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A6C1C" w14:textId="77777777" w:rsidR="0025652B" w:rsidRPr="00DD2DA0" w:rsidRDefault="00A07321" w:rsidP="00DD2DA0">
      <w:pPr>
        <w:pStyle w:val="Nagwek1"/>
        <w:spacing w:before="0"/>
        <w:rPr>
          <w:rFonts w:asciiTheme="minorHAnsi" w:hAnsiTheme="minorHAnsi" w:cstheme="minorHAnsi"/>
          <w:bCs w:val="0"/>
          <w:color w:val="auto"/>
          <w:szCs w:val="22"/>
        </w:rPr>
      </w:pPr>
      <w:bookmarkStart w:id="0" w:name="_Toc280177625"/>
      <w:bookmarkStart w:id="1" w:name="_Toc215387090"/>
      <w:bookmarkStart w:id="2" w:name="_Toc215387091"/>
      <w:bookmarkStart w:id="3" w:name="_Toc280177626"/>
      <w:bookmarkStart w:id="4" w:name="_Toc314224542"/>
      <w:bookmarkStart w:id="5" w:name="_Toc314228198"/>
      <w:bookmarkStart w:id="6" w:name="_GoBack"/>
      <w:bookmarkEnd w:id="6"/>
      <w:r w:rsidRPr="00DD2DA0">
        <w:rPr>
          <w:rFonts w:asciiTheme="minorHAnsi" w:hAnsiTheme="minorHAnsi" w:cstheme="minorHAnsi"/>
          <w:bCs w:val="0"/>
          <w:color w:val="auto"/>
          <w:szCs w:val="22"/>
        </w:rPr>
        <w:t>UMOWA</w:t>
      </w:r>
    </w:p>
    <w:p w14:paraId="36D758CB" w14:textId="5B43E1AE" w:rsidR="00401E97" w:rsidRPr="00DD2DA0" w:rsidRDefault="00101B6F" w:rsidP="00DD2DA0">
      <w:pPr>
        <w:pStyle w:val="Nagwek1"/>
        <w:spacing w:before="0"/>
        <w:rPr>
          <w:rFonts w:asciiTheme="minorHAnsi" w:hAnsiTheme="minorHAnsi" w:cstheme="minorHAnsi"/>
          <w:bCs w:val="0"/>
          <w:color w:val="auto"/>
          <w:szCs w:val="22"/>
        </w:rPr>
      </w:pPr>
      <w:r w:rsidRPr="00DD2DA0">
        <w:rPr>
          <w:rFonts w:asciiTheme="minorHAnsi" w:hAnsiTheme="minorHAnsi" w:cstheme="minorHAnsi"/>
          <w:bCs w:val="0"/>
          <w:color w:val="auto"/>
          <w:szCs w:val="22"/>
        </w:rPr>
        <w:t>Nr 1124/BDG/21/1</w:t>
      </w:r>
    </w:p>
    <w:p w14:paraId="7E764334" w14:textId="77777777" w:rsidR="002A0414" w:rsidRPr="00DD2DA0" w:rsidRDefault="002A0414" w:rsidP="00DD2DA0">
      <w:p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</w:p>
    <w:p w14:paraId="19FD0B78" w14:textId="4A2D6287" w:rsidR="00401E97" w:rsidRPr="00DD2DA0" w:rsidRDefault="00401E97" w:rsidP="00DD2DA0">
      <w:p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zawarta w dniu: </w:t>
      </w:r>
      <w:r w:rsidR="00776A09" w:rsidRPr="00DD2DA0">
        <w:rPr>
          <w:rFonts w:asciiTheme="minorHAnsi" w:hAnsiTheme="minorHAnsi" w:cstheme="minorHAnsi"/>
          <w:w w:val="100"/>
          <w:sz w:val="22"/>
          <w:szCs w:val="22"/>
        </w:rPr>
        <w:tab/>
      </w:r>
      <w:r w:rsidR="00776A09" w:rsidRPr="00DD2DA0">
        <w:rPr>
          <w:rFonts w:asciiTheme="minorHAnsi" w:hAnsiTheme="minorHAnsi" w:cstheme="minorHAnsi"/>
          <w:w w:val="100"/>
          <w:sz w:val="22"/>
          <w:szCs w:val="22"/>
        </w:rPr>
        <w:tab/>
        <w:t xml:space="preserve"> 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20</w:t>
      </w:r>
      <w:r w:rsidR="007A5C8D" w:rsidRPr="00DD2DA0">
        <w:rPr>
          <w:rFonts w:asciiTheme="minorHAnsi" w:hAnsiTheme="minorHAnsi" w:cstheme="minorHAnsi"/>
          <w:w w:val="100"/>
          <w:sz w:val="22"/>
          <w:szCs w:val="22"/>
        </w:rPr>
        <w:t>21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 r. w Warszawie</w:t>
      </w:r>
      <w:r w:rsidR="007A5C8D" w:rsidRPr="00DD2DA0">
        <w:rPr>
          <w:rFonts w:asciiTheme="minorHAnsi" w:hAnsiTheme="minorHAnsi" w:cstheme="minorHAnsi"/>
          <w:w w:val="100"/>
          <w:sz w:val="22"/>
          <w:szCs w:val="22"/>
        </w:rPr>
        <w:t xml:space="preserve"> (zwana dalej „Umową”)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, </w:t>
      </w:r>
      <w:r w:rsidR="00FE10AC" w:rsidRPr="00DD2DA0">
        <w:rPr>
          <w:rFonts w:asciiTheme="minorHAnsi" w:hAnsiTheme="minorHAnsi" w:cstheme="minorHAnsi"/>
          <w:w w:val="100"/>
          <w:sz w:val="22"/>
          <w:szCs w:val="22"/>
        </w:rPr>
        <w:t>pomiędzy:</w:t>
      </w:r>
    </w:p>
    <w:p w14:paraId="1BADAB86" w14:textId="77777777" w:rsidR="00FE10AC" w:rsidRPr="00DD2DA0" w:rsidRDefault="00FE10AC" w:rsidP="00DD2DA0">
      <w:p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</w:p>
    <w:p w14:paraId="7099FE9B" w14:textId="51D7F71D" w:rsidR="00FE10AC" w:rsidRPr="00DD2DA0" w:rsidRDefault="006F0727" w:rsidP="00DD2DA0">
      <w:pPr>
        <w:spacing w:before="0" w:line="276" w:lineRule="auto"/>
        <w:jc w:val="left"/>
        <w:rPr>
          <w:rFonts w:asciiTheme="minorHAnsi" w:hAnsiTheme="minorHAnsi" w:cstheme="minorHAnsi"/>
          <w:bCs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b/>
          <w:w w:val="100"/>
          <w:sz w:val="22"/>
          <w:szCs w:val="22"/>
        </w:rPr>
        <w:t xml:space="preserve">SKARBEM PAŃSTWA - </w:t>
      </w:r>
      <w:r w:rsidR="00401E97" w:rsidRPr="00DD2DA0">
        <w:rPr>
          <w:rFonts w:asciiTheme="minorHAnsi" w:hAnsiTheme="minorHAnsi" w:cstheme="minorHAnsi"/>
          <w:b/>
          <w:w w:val="100"/>
          <w:sz w:val="22"/>
          <w:szCs w:val="22"/>
        </w:rPr>
        <w:t>KANCELARIĄ PREZESA RADY MINISTRÓW</w:t>
      </w:r>
      <w:r w:rsidR="00401E97" w:rsidRPr="00DD2DA0">
        <w:rPr>
          <w:rFonts w:asciiTheme="minorHAnsi" w:hAnsiTheme="minorHAnsi" w:cstheme="minorHAnsi"/>
          <w:w w:val="100"/>
          <w:sz w:val="22"/>
          <w:szCs w:val="22"/>
        </w:rPr>
        <w:t xml:space="preserve"> z</w:t>
      </w:r>
      <w:r w:rsidR="00FE10AC" w:rsidRPr="00DD2DA0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="00401E97" w:rsidRPr="00DD2DA0">
        <w:rPr>
          <w:rFonts w:asciiTheme="minorHAnsi" w:hAnsiTheme="minorHAnsi" w:cstheme="minorHAnsi"/>
          <w:w w:val="100"/>
          <w:sz w:val="22"/>
          <w:szCs w:val="22"/>
        </w:rPr>
        <w:t xml:space="preserve">siedzibą </w:t>
      </w:r>
      <w:r w:rsidR="00401E97" w:rsidRPr="00DD2DA0">
        <w:rPr>
          <w:rFonts w:asciiTheme="minorHAnsi" w:hAnsiTheme="minorHAnsi" w:cstheme="minorHAnsi"/>
          <w:bCs/>
          <w:w w:val="100"/>
          <w:sz w:val="22"/>
          <w:szCs w:val="22"/>
        </w:rPr>
        <w:t>w</w:t>
      </w:r>
      <w:r w:rsidR="00FE10AC" w:rsidRPr="00DD2DA0">
        <w:rPr>
          <w:rFonts w:asciiTheme="minorHAnsi" w:hAnsiTheme="minorHAnsi" w:cstheme="minorHAnsi"/>
          <w:bCs/>
          <w:w w:val="100"/>
          <w:sz w:val="22"/>
          <w:szCs w:val="22"/>
        </w:rPr>
        <w:t xml:space="preserve"> </w:t>
      </w:r>
      <w:r w:rsidR="00401E97" w:rsidRPr="00DD2DA0">
        <w:rPr>
          <w:rFonts w:asciiTheme="minorHAnsi" w:hAnsiTheme="minorHAnsi" w:cstheme="minorHAnsi"/>
          <w:bCs/>
          <w:w w:val="100"/>
          <w:sz w:val="22"/>
          <w:szCs w:val="22"/>
        </w:rPr>
        <w:t>Warszawie (00-583</w:t>
      </w:r>
      <w:r w:rsidR="00B37E4F" w:rsidRPr="00DD2DA0">
        <w:rPr>
          <w:rFonts w:asciiTheme="minorHAnsi" w:hAnsiTheme="minorHAnsi" w:cstheme="minorHAnsi"/>
          <w:bCs/>
          <w:w w:val="100"/>
          <w:sz w:val="22"/>
          <w:szCs w:val="22"/>
        </w:rPr>
        <w:t xml:space="preserve">), </w:t>
      </w:r>
      <w:r w:rsidR="003F4B08" w:rsidRPr="00DD2DA0">
        <w:rPr>
          <w:rFonts w:asciiTheme="minorHAnsi" w:hAnsiTheme="minorHAnsi" w:cstheme="minorHAnsi"/>
          <w:bCs/>
          <w:w w:val="100"/>
          <w:sz w:val="22"/>
          <w:szCs w:val="22"/>
        </w:rPr>
        <w:t xml:space="preserve">przy Alejach </w:t>
      </w:r>
      <w:r w:rsidR="00401E97" w:rsidRPr="00DD2DA0">
        <w:rPr>
          <w:rFonts w:asciiTheme="minorHAnsi" w:hAnsiTheme="minorHAnsi" w:cstheme="minorHAnsi"/>
          <w:bCs/>
          <w:w w:val="100"/>
          <w:sz w:val="22"/>
          <w:szCs w:val="22"/>
        </w:rPr>
        <w:t>Ujazdowski</w:t>
      </w:r>
      <w:r w:rsidR="003F4B08" w:rsidRPr="00DD2DA0">
        <w:rPr>
          <w:rFonts w:asciiTheme="minorHAnsi" w:hAnsiTheme="minorHAnsi" w:cstheme="minorHAnsi"/>
          <w:bCs/>
          <w:w w:val="100"/>
          <w:sz w:val="22"/>
          <w:szCs w:val="22"/>
        </w:rPr>
        <w:t>ch</w:t>
      </w:r>
      <w:r w:rsidR="00455EFC" w:rsidRPr="00DD2DA0">
        <w:rPr>
          <w:rFonts w:asciiTheme="minorHAnsi" w:hAnsiTheme="minorHAnsi" w:cstheme="minorHAnsi"/>
          <w:bCs/>
          <w:w w:val="100"/>
          <w:sz w:val="22"/>
          <w:szCs w:val="22"/>
        </w:rPr>
        <w:t xml:space="preserve"> 1/3,</w:t>
      </w:r>
      <w:r w:rsidR="00401E97" w:rsidRPr="00DD2DA0">
        <w:rPr>
          <w:rFonts w:asciiTheme="minorHAnsi" w:hAnsiTheme="minorHAnsi" w:cstheme="minorHAnsi"/>
          <w:bCs/>
          <w:w w:val="100"/>
          <w:sz w:val="22"/>
          <w:szCs w:val="22"/>
        </w:rPr>
        <w:t xml:space="preserve"> </w:t>
      </w:r>
      <w:r w:rsidR="00401E97" w:rsidRPr="00DD2DA0">
        <w:rPr>
          <w:rFonts w:asciiTheme="minorHAnsi" w:hAnsiTheme="minorHAnsi" w:cstheme="minorHAnsi"/>
          <w:w w:val="100"/>
          <w:sz w:val="22"/>
          <w:szCs w:val="22"/>
        </w:rPr>
        <w:t>NIP: 526-16-45-000</w:t>
      </w:r>
      <w:r w:rsidR="00401E97" w:rsidRPr="00DD2DA0">
        <w:rPr>
          <w:rFonts w:asciiTheme="minorHAnsi" w:hAnsiTheme="minorHAnsi" w:cstheme="minorHAnsi"/>
          <w:bCs/>
          <w:w w:val="100"/>
          <w:sz w:val="22"/>
          <w:szCs w:val="22"/>
        </w:rPr>
        <w:t>,</w:t>
      </w:r>
      <w:r w:rsidR="00401E97" w:rsidRPr="00DD2DA0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="00FE10AC" w:rsidRPr="00DD2DA0">
        <w:rPr>
          <w:rFonts w:asciiTheme="minorHAnsi" w:hAnsiTheme="minorHAnsi" w:cstheme="minorHAnsi"/>
          <w:bCs/>
          <w:w w:val="100"/>
          <w:sz w:val="22"/>
          <w:szCs w:val="22"/>
        </w:rPr>
        <w:t>reprezentowaną przez:</w:t>
      </w:r>
    </w:p>
    <w:p w14:paraId="5EC972B9" w14:textId="77777777" w:rsidR="00401E97" w:rsidRPr="00DD2DA0" w:rsidRDefault="00413B8E" w:rsidP="00DD2DA0">
      <w:pPr>
        <w:spacing w:before="0" w:line="276" w:lineRule="auto"/>
        <w:jc w:val="left"/>
        <w:rPr>
          <w:rFonts w:asciiTheme="minorHAnsi" w:hAnsiTheme="minorHAnsi" w:cstheme="minorHAnsi"/>
          <w:b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bCs/>
          <w:w w:val="100"/>
          <w:sz w:val="22"/>
          <w:szCs w:val="22"/>
        </w:rPr>
        <w:t>…………………………………………………………</w:t>
      </w:r>
    </w:p>
    <w:p w14:paraId="71430B21" w14:textId="77777777" w:rsidR="00FE10AC" w:rsidRPr="00DD2DA0" w:rsidRDefault="00FE10AC" w:rsidP="00DD2DA0">
      <w:pPr>
        <w:spacing w:before="0" w:line="276" w:lineRule="auto"/>
        <w:jc w:val="left"/>
        <w:rPr>
          <w:rFonts w:asciiTheme="minorHAnsi" w:hAnsiTheme="minorHAnsi" w:cstheme="minorHAnsi"/>
          <w:b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>zwaną dalej</w:t>
      </w:r>
      <w:r w:rsidR="00413B8E"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: </w:t>
      </w:r>
      <w:r w:rsidR="00413B8E" w:rsidRPr="00DD2DA0">
        <w:rPr>
          <w:rFonts w:asciiTheme="minorHAnsi" w:hAnsiTheme="minorHAnsi" w:cstheme="minorHAnsi"/>
          <w:b/>
          <w:iCs/>
          <w:w w:val="100"/>
          <w:sz w:val="22"/>
          <w:szCs w:val="22"/>
        </w:rPr>
        <w:t>„KPRM</w:t>
      </w:r>
      <w:r w:rsidR="00413B8E" w:rsidRPr="00DD2DA0">
        <w:rPr>
          <w:rFonts w:asciiTheme="minorHAnsi" w:hAnsiTheme="minorHAnsi" w:cstheme="minorHAnsi"/>
          <w:iCs/>
          <w:w w:val="100"/>
          <w:sz w:val="22"/>
          <w:szCs w:val="22"/>
        </w:rPr>
        <w:t>” lub „</w:t>
      </w:r>
      <w:r w:rsidR="00413B8E" w:rsidRPr="00DD2DA0">
        <w:rPr>
          <w:rFonts w:asciiTheme="minorHAnsi" w:hAnsiTheme="minorHAnsi" w:cstheme="minorHAnsi"/>
          <w:b/>
          <w:iCs/>
          <w:w w:val="100"/>
          <w:sz w:val="22"/>
          <w:szCs w:val="22"/>
        </w:rPr>
        <w:t>Zamawiającym</w:t>
      </w:r>
      <w:r w:rsidR="00413B8E" w:rsidRPr="00DD2DA0">
        <w:rPr>
          <w:rFonts w:asciiTheme="minorHAnsi" w:hAnsiTheme="minorHAnsi" w:cstheme="minorHAnsi"/>
          <w:iCs/>
          <w:w w:val="100"/>
          <w:sz w:val="22"/>
          <w:szCs w:val="22"/>
        </w:rPr>
        <w:t>”,</w:t>
      </w:r>
    </w:p>
    <w:p w14:paraId="340EEEB8" w14:textId="77777777" w:rsidR="00FE10AC" w:rsidRPr="00DD2DA0" w:rsidRDefault="00FE10AC" w:rsidP="00DD2DA0">
      <w:p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</w:p>
    <w:p w14:paraId="3BE8DAE4" w14:textId="77777777" w:rsidR="00401E97" w:rsidRPr="00DD2DA0" w:rsidRDefault="00326797" w:rsidP="00DD2DA0">
      <w:pPr>
        <w:tabs>
          <w:tab w:val="left" w:pos="2694"/>
          <w:tab w:val="left" w:pos="3119"/>
        </w:tabs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>a</w:t>
      </w:r>
    </w:p>
    <w:p w14:paraId="6F2232B2" w14:textId="77777777" w:rsidR="00FE10AC" w:rsidRPr="00DD2DA0" w:rsidRDefault="00FE10AC" w:rsidP="00DD2DA0">
      <w:pPr>
        <w:tabs>
          <w:tab w:val="left" w:pos="2694"/>
          <w:tab w:val="left" w:pos="3119"/>
        </w:tabs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</w:p>
    <w:bookmarkEnd w:id="0"/>
    <w:bookmarkEnd w:id="1"/>
    <w:p w14:paraId="1505EAE9" w14:textId="77777777" w:rsidR="005C471D" w:rsidRPr="00DD2DA0" w:rsidRDefault="00413B8E" w:rsidP="00DD2DA0">
      <w:p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>……………………………………………………</w:t>
      </w:r>
      <w:r w:rsidR="00073D75" w:rsidRPr="00DD2DA0">
        <w:rPr>
          <w:rFonts w:asciiTheme="minorHAnsi" w:hAnsiTheme="minorHAnsi" w:cstheme="minorHAnsi"/>
          <w:w w:val="100"/>
          <w:sz w:val="22"/>
          <w:szCs w:val="22"/>
        </w:rPr>
        <w:t>………………………………………………………………………………….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="00A05F9B" w:rsidRPr="00DD2DA0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="00DE4E99" w:rsidRPr="00DD2DA0">
        <w:rPr>
          <w:rFonts w:asciiTheme="minorHAnsi" w:hAnsiTheme="minorHAnsi" w:cstheme="minorHAnsi"/>
          <w:w w:val="100"/>
          <w:sz w:val="22"/>
          <w:szCs w:val="22"/>
        </w:rPr>
        <w:t>……………………………………………………………………………………………………………………………………….</w:t>
      </w:r>
      <w:r w:rsidR="00DE4E99" w:rsidRPr="00DD2DA0">
        <w:rPr>
          <w:rFonts w:asciiTheme="minorHAnsi" w:hAnsiTheme="minorHAnsi" w:cstheme="minorHAnsi"/>
          <w:b/>
          <w:w w:val="100"/>
          <w:sz w:val="22"/>
          <w:szCs w:val="22"/>
        </w:rPr>
        <w:t xml:space="preserve"> </w:t>
      </w:r>
      <w:r w:rsidR="00DE4E99" w:rsidRPr="00DD2DA0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</w:p>
    <w:p w14:paraId="0DFFB6A7" w14:textId="1F11B8D9" w:rsidR="00A05F9B" w:rsidRPr="00DD2DA0" w:rsidRDefault="00A05F9B" w:rsidP="00DD2DA0">
      <w:p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>reprezentowa</w:t>
      </w:r>
      <w:r w:rsidR="00042C96" w:rsidRPr="00DD2DA0">
        <w:rPr>
          <w:rFonts w:asciiTheme="minorHAnsi" w:hAnsiTheme="minorHAnsi" w:cstheme="minorHAnsi"/>
          <w:w w:val="100"/>
          <w:sz w:val="22"/>
          <w:szCs w:val="22"/>
        </w:rPr>
        <w:t>ną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 przez:</w:t>
      </w:r>
    </w:p>
    <w:p w14:paraId="260ECC02" w14:textId="77777777" w:rsidR="00A05F9B" w:rsidRPr="00DD2DA0" w:rsidRDefault="00A05F9B" w:rsidP="00DD2DA0">
      <w:p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>-</w:t>
      </w:r>
      <w:r w:rsidRPr="00DD2DA0">
        <w:rPr>
          <w:rFonts w:asciiTheme="minorHAnsi" w:hAnsiTheme="minorHAnsi" w:cstheme="minorHAnsi"/>
          <w:b/>
          <w:w w:val="100"/>
          <w:sz w:val="22"/>
          <w:szCs w:val="22"/>
        </w:rPr>
        <w:t xml:space="preserve"> </w:t>
      </w:r>
      <w:r w:rsidR="00413B8E" w:rsidRPr="00DD2DA0">
        <w:rPr>
          <w:rFonts w:asciiTheme="minorHAnsi" w:hAnsiTheme="minorHAnsi" w:cstheme="minorHAnsi"/>
          <w:b/>
          <w:w w:val="100"/>
          <w:sz w:val="22"/>
          <w:szCs w:val="22"/>
        </w:rPr>
        <w:t>……………………………………</w:t>
      </w:r>
    </w:p>
    <w:p w14:paraId="20B52A11" w14:textId="19091231" w:rsidR="00992D24" w:rsidRPr="00DD2DA0" w:rsidRDefault="00A05F9B" w:rsidP="00DD2DA0">
      <w:pPr>
        <w:spacing w:before="0" w:line="276" w:lineRule="auto"/>
        <w:jc w:val="left"/>
        <w:rPr>
          <w:rFonts w:asciiTheme="minorHAnsi" w:hAnsiTheme="minorHAnsi" w:cstheme="minorHAnsi"/>
          <w:b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>zwan</w:t>
      </w:r>
      <w:r w:rsidR="00992D24" w:rsidRPr="00DD2DA0">
        <w:rPr>
          <w:rFonts w:asciiTheme="minorHAnsi" w:hAnsiTheme="minorHAnsi" w:cstheme="minorHAnsi"/>
          <w:w w:val="100"/>
          <w:sz w:val="22"/>
          <w:szCs w:val="22"/>
        </w:rPr>
        <w:t>ą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 dalej:</w:t>
      </w:r>
      <w:r w:rsidRPr="00DD2DA0">
        <w:rPr>
          <w:rFonts w:asciiTheme="minorHAnsi" w:hAnsiTheme="minorHAnsi" w:cstheme="minorHAnsi"/>
          <w:b/>
          <w:w w:val="100"/>
          <w:sz w:val="22"/>
          <w:szCs w:val="22"/>
        </w:rPr>
        <w:t xml:space="preserve"> „Wykonawcą”</w:t>
      </w:r>
    </w:p>
    <w:p w14:paraId="611B90A3" w14:textId="26B1A30C" w:rsidR="00A05F9B" w:rsidRPr="00DD2DA0" w:rsidRDefault="00992D24" w:rsidP="00DD2DA0">
      <w:pPr>
        <w:spacing w:before="0" w:line="276" w:lineRule="auto"/>
        <w:jc w:val="left"/>
        <w:rPr>
          <w:rFonts w:asciiTheme="minorHAnsi" w:hAnsiTheme="minorHAnsi" w:cstheme="minorHAnsi"/>
          <w:b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>zwanymi dalej</w:t>
      </w:r>
      <w:r w:rsidR="001E1E2D" w:rsidRPr="00DD2DA0">
        <w:rPr>
          <w:rFonts w:asciiTheme="minorHAnsi" w:hAnsiTheme="minorHAnsi" w:cstheme="minorHAnsi"/>
          <w:w w:val="100"/>
          <w:sz w:val="22"/>
          <w:szCs w:val="22"/>
        </w:rPr>
        <w:t>: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 „</w:t>
      </w:r>
      <w:r w:rsidRPr="00DD2DA0">
        <w:rPr>
          <w:rFonts w:asciiTheme="minorHAnsi" w:hAnsiTheme="minorHAnsi" w:cstheme="minorHAnsi"/>
          <w:b/>
          <w:w w:val="100"/>
          <w:sz w:val="22"/>
          <w:szCs w:val="22"/>
        </w:rPr>
        <w:t>Stronami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”</w:t>
      </w:r>
      <w:r w:rsidR="00ED1A89" w:rsidRPr="00DD2DA0">
        <w:rPr>
          <w:rFonts w:asciiTheme="minorHAnsi" w:hAnsiTheme="minorHAnsi" w:cstheme="minorHAnsi"/>
          <w:w w:val="100"/>
          <w:sz w:val="22"/>
          <w:szCs w:val="22"/>
        </w:rPr>
        <w:t xml:space="preserve"> lub każde</w:t>
      </w:r>
      <w:r w:rsidR="006F0727" w:rsidRPr="00DD2DA0">
        <w:rPr>
          <w:rFonts w:asciiTheme="minorHAnsi" w:hAnsiTheme="minorHAnsi" w:cstheme="minorHAnsi"/>
          <w:w w:val="100"/>
          <w:sz w:val="22"/>
          <w:szCs w:val="22"/>
        </w:rPr>
        <w:t xml:space="preserve"> z osobna „Stroną”.</w:t>
      </w:r>
    </w:p>
    <w:p w14:paraId="79889B79" w14:textId="77777777" w:rsidR="002A0414" w:rsidRPr="00DD2DA0" w:rsidRDefault="002A0414" w:rsidP="00DD2DA0">
      <w:pPr>
        <w:spacing w:before="0" w:line="276" w:lineRule="auto"/>
        <w:jc w:val="left"/>
        <w:rPr>
          <w:rFonts w:asciiTheme="minorHAnsi" w:hAnsiTheme="minorHAnsi" w:cstheme="minorHAnsi"/>
          <w:b/>
          <w:w w:val="100"/>
          <w:sz w:val="22"/>
          <w:szCs w:val="22"/>
        </w:rPr>
      </w:pPr>
    </w:p>
    <w:p w14:paraId="4D32D71D" w14:textId="77777777" w:rsidR="00A6053B" w:rsidRPr="00DD2DA0" w:rsidRDefault="00A6053B" w:rsidP="00DD2DA0">
      <w:pPr>
        <w:spacing w:before="0" w:line="276" w:lineRule="auto"/>
        <w:jc w:val="left"/>
        <w:rPr>
          <w:rFonts w:asciiTheme="minorHAnsi" w:hAnsiTheme="minorHAnsi" w:cstheme="minorHAnsi"/>
          <w:b/>
          <w:w w:val="100"/>
          <w:sz w:val="22"/>
          <w:szCs w:val="22"/>
        </w:rPr>
      </w:pPr>
    </w:p>
    <w:p w14:paraId="6B147071" w14:textId="77777777" w:rsidR="0010042F" w:rsidRPr="00DD2DA0" w:rsidRDefault="0010042F" w:rsidP="00DD2DA0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D2DA0">
        <w:rPr>
          <w:rFonts w:asciiTheme="minorHAnsi" w:hAnsiTheme="minorHAnsi" w:cstheme="minorHAnsi"/>
          <w:sz w:val="22"/>
          <w:szCs w:val="22"/>
        </w:rPr>
        <w:t>W wyniku udzielenia przez Zamawiającego zamówienia w oparciu o ustawę z dnia 11 września 2019 r. – Prawo zamówień publicznych (Dz. U. z 2021 r. poz. 1129, z późn. zm.) w postępowaniu prowadzonym w trybie przetargu nieograniczonego Strony zawierają Umowę o następującej treści:</w:t>
      </w:r>
    </w:p>
    <w:p w14:paraId="56FE7AB5" w14:textId="77777777" w:rsidR="00401E97" w:rsidRPr="00DD2DA0" w:rsidRDefault="00401E97" w:rsidP="00DD2DA0">
      <w:pPr>
        <w:pStyle w:val="Tytu"/>
        <w:spacing w:before="240" w:line="276" w:lineRule="auto"/>
        <w:jc w:val="left"/>
        <w:rPr>
          <w:rFonts w:asciiTheme="minorHAnsi" w:hAnsiTheme="minorHAnsi" w:cstheme="minorHAnsi"/>
          <w:iCs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iCs/>
          <w:w w:val="100"/>
          <w:sz w:val="22"/>
          <w:szCs w:val="22"/>
        </w:rPr>
        <w:t>§ 1</w:t>
      </w:r>
      <w:bookmarkEnd w:id="2"/>
      <w:bookmarkEnd w:id="3"/>
      <w:bookmarkEnd w:id="4"/>
      <w:bookmarkEnd w:id="5"/>
    </w:p>
    <w:p w14:paraId="7BB64FC9" w14:textId="64ABFA6A" w:rsidR="00401E97" w:rsidRPr="00DD2DA0" w:rsidRDefault="00647572" w:rsidP="00DD2DA0">
      <w:pPr>
        <w:pStyle w:val="Tytu"/>
        <w:spacing w:before="0" w:after="120" w:line="276" w:lineRule="auto"/>
        <w:jc w:val="left"/>
        <w:rPr>
          <w:rFonts w:asciiTheme="minorHAnsi" w:hAnsiTheme="minorHAnsi" w:cstheme="minorHAnsi"/>
          <w:iCs/>
          <w:w w:val="100"/>
          <w:sz w:val="22"/>
          <w:szCs w:val="22"/>
        </w:rPr>
      </w:pPr>
      <w:bookmarkStart w:id="7" w:name="_Toc215387092"/>
      <w:bookmarkStart w:id="8" w:name="_Toc280177627"/>
      <w:bookmarkStart w:id="9" w:name="_Toc314224543"/>
      <w:bookmarkStart w:id="10" w:name="_Toc314228199"/>
      <w:r w:rsidRPr="00DD2DA0">
        <w:rPr>
          <w:rFonts w:asciiTheme="minorHAnsi" w:hAnsiTheme="minorHAnsi" w:cstheme="minorHAnsi"/>
          <w:iCs/>
          <w:w w:val="100"/>
          <w:sz w:val="22"/>
          <w:szCs w:val="22"/>
        </w:rPr>
        <w:t>Przedmiot U</w:t>
      </w:r>
      <w:r w:rsidR="00401E97" w:rsidRPr="00DD2DA0">
        <w:rPr>
          <w:rFonts w:asciiTheme="minorHAnsi" w:hAnsiTheme="minorHAnsi" w:cstheme="minorHAnsi"/>
          <w:iCs/>
          <w:w w:val="100"/>
          <w:sz w:val="22"/>
          <w:szCs w:val="22"/>
        </w:rPr>
        <w:t>mowy</w:t>
      </w:r>
      <w:bookmarkEnd w:id="7"/>
      <w:bookmarkEnd w:id="8"/>
      <w:bookmarkEnd w:id="9"/>
      <w:bookmarkEnd w:id="10"/>
    </w:p>
    <w:p w14:paraId="1C1FD0A7" w14:textId="19120A71" w:rsidR="00401E97" w:rsidRPr="00DD2DA0" w:rsidRDefault="00647572" w:rsidP="00DD2DA0">
      <w:pPr>
        <w:pStyle w:val="Tekstpodstawowy"/>
        <w:numPr>
          <w:ilvl w:val="0"/>
          <w:numId w:val="3"/>
        </w:numPr>
        <w:tabs>
          <w:tab w:val="clear" w:pos="360"/>
          <w:tab w:val="num" w:pos="426"/>
        </w:tabs>
        <w:spacing w:before="0" w:line="276" w:lineRule="auto"/>
        <w:jc w:val="left"/>
        <w:rPr>
          <w:rFonts w:asciiTheme="minorHAnsi" w:hAnsiTheme="minorHAnsi" w:cstheme="minorHAnsi"/>
          <w:iCs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iCs/>
          <w:w w:val="100"/>
          <w:sz w:val="22"/>
          <w:szCs w:val="22"/>
        </w:rPr>
        <w:t>Przedmiotem U</w:t>
      </w:r>
      <w:r w:rsidR="00401E97" w:rsidRPr="00DD2DA0">
        <w:rPr>
          <w:rFonts w:asciiTheme="minorHAnsi" w:hAnsiTheme="minorHAnsi" w:cstheme="minorHAnsi"/>
          <w:iCs/>
          <w:w w:val="100"/>
          <w:sz w:val="22"/>
          <w:szCs w:val="22"/>
        </w:rPr>
        <w:t>mowy jest prenumerata</w:t>
      </w:r>
      <w:r w:rsidR="00521AEE"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 na rzecz Zamawiającego</w:t>
      </w:r>
      <w:r w:rsidR="00D927DE"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 </w:t>
      </w:r>
      <w:r w:rsidR="00521AEE" w:rsidRPr="00DD2DA0">
        <w:rPr>
          <w:rFonts w:asciiTheme="minorHAnsi" w:hAnsiTheme="minorHAnsi" w:cstheme="minorHAnsi"/>
          <w:iCs/>
          <w:w w:val="100"/>
          <w:sz w:val="22"/>
          <w:szCs w:val="22"/>
        </w:rPr>
        <w:t>elektroniczn</w:t>
      </w:r>
      <w:r w:rsidR="00D64E11" w:rsidRPr="00DD2DA0">
        <w:rPr>
          <w:rFonts w:asciiTheme="minorHAnsi" w:hAnsiTheme="minorHAnsi" w:cstheme="minorHAnsi"/>
          <w:iCs/>
          <w:w w:val="100"/>
          <w:sz w:val="22"/>
          <w:szCs w:val="22"/>
        </w:rPr>
        <w:t>ych</w:t>
      </w:r>
      <w:r w:rsidR="00815769"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 </w:t>
      </w:r>
      <w:r w:rsidR="00D64E11"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wydań </w:t>
      </w:r>
      <w:r w:rsidR="00401E97" w:rsidRPr="00DD2DA0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prasy </w:t>
      </w:r>
      <w:r w:rsidR="00585FE3" w:rsidRPr="00DD2DA0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krajowej</w:t>
      </w:r>
      <w:r w:rsidR="00401E97" w:rsidRPr="00DD2DA0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, </w:t>
      </w:r>
      <w:r w:rsidR="00D927DE" w:rsidRPr="00DD2DA0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zgodnie </w:t>
      </w:r>
      <w:r w:rsidR="00D927DE" w:rsidRPr="00DD2DA0">
        <w:rPr>
          <w:rFonts w:asciiTheme="minorHAnsi" w:hAnsiTheme="minorHAnsi" w:cstheme="minorHAnsi"/>
          <w:iCs/>
          <w:w w:val="100"/>
          <w:sz w:val="22"/>
          <w:szCs w:val="22"/>
        </w:rPr>
        <w:t>z</w:t>
      </w:r>
      <w:r w:rsidR="005B2C78" w:rsidRPr="00DD2DA0">
        <w:rPr>
          <w:rFonts w:asciiTheme="minorHAnsi" w:hAnsiTheme="minorHAnsi" w:cstheme="minorHAnsi"/>
          <w:iCs/>
          <w:w w:val="100"/>
          <w:sz w:val="22"/>
          <w:szCs w:val="22"/>
        </w:rPr>
        <w:t> ofertą</w:t>
      </w:r>
      <w:r w:rsidR="007745AC"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 i formularzem cenowym</w:t>
      </w:r>
      <w:r w:rsidR="005B2C78"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 stanowiąc</w:t>
      </w:r>
      <w:r w:rsidR="006B384E" w:rsidRPr="00DD2DA0">
        <w:rPr>
          <w:rFonts w:asciiTheme="minorHAnsi" w:hAnsiTheme="minorHAnsi" w:cstheme="minorHAnsi"/>
          <w:iCs/>
          <w:w w:val="100"/>
          <w:sz w:val="22"/>
          <w:szCs w:val="22"/>
        </w:rPr>
        <w:t>ymi</w:t>
      </w:r>
      <w:r w:rsidR="005B2C78"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 </w:t>
      </w:r>
      <w:r w:rsidR="00B21D5C" w:rsidRPr="00DD2DA0">
        <w:rPr>
          <w:rFonts w:asciiTheme="minorHAnsi" w:hAnsiTheme="minorHAnsi" w:cstheme="minorHAnsi"/>
          <w:iCs/>
          <w:w w:val="100"/>
          <w:sz w:val="22"/>
          <w:szCs w:val="22"/>
        </w:rPr>
        <w:t>Z</w:t>
      </w:r>
      <w:r w:rsidR="00401E97"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ałącznik </w:t>
      </w:r>
      <w:r w:rsidR="00413B8E" w:rsidRPr="00DD2DA0">
        <w:rPr>
          <w:rFonts w:asciiTheme="minorHAnsi" w:hAnsiTheme="minorHAnsi" w:cstheme="minorHAnsi"/>
          <w:iCs/>
          <w:w w:val="100"/>
          <w:sz w:val="22"/>
          <w:szCs w:val="22"/>
        </w:rPr>
        <w:t>n</w:t>
      </w:r>
      <w:r w:rsidR="005D098D"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r </w:t>
      </w:r>
      <w:r w:rsidR="006B4885" w:rsidRPr="00DD2DA0">
        <w:rPr>
          <w:rFonts w:asciiTheme="minorHAnsi" w:hAnsiTheme="minorHAnsi" w:cstheme="minorHAnsi"/>
          <w:iCs/>
          <w:w w:val="100"/>
          <w:sz w:val="22"/>
          <w:szCs w:val="22"/>
        </w:rPr>
        <w:t>1 do U</w:t>
      </w:r>
      <w:r w:rsidR="005D098D" w:rsidRPr="00DD2DA0">
        <w:rPr>
          <w:rFonts w:asciiTheme="minorHAnsi" w:hAnsiTheme="minorHAnsi" w:cstheme="minorHAnsi"/>
          <w:iCs/>
          <w:w w:val="100"/>
          <w:sz w:val="22"/>
          <w:szCs w:val="22"/>
        </w:rPr>
        <w:t>mowy</w:t>
      </w:r>
      <w:r w:rsidR="005B2C78"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 (dalej zwan</w:t>
      </w:r>
      <w:r w:rsidR="006B384E" w:rsidRPr="00DD2DA0">
        <w:rPr>
          <w:rFonts w:asciiTheme="minorHAnsi" w:hAnsiTheme="minorHAnsi" w:cstheme="minorHAnsi"/>
          <w:iCs/>
          <w:w w:val="100"/>
          <w:sz w:val="22"/>
          <w:szCs w:val="22"/>
        </w:rPr>
        <w:t>ymi</w:t>
      </w:r>
      <w:r w:rsidR="005B2C78"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 „Ofertą Wykonawcy“)</w:t>
      </w:r>
      <w:r w:rsidR="00D927DE"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. </w:t>
      </w:r>
      <w:r w:rsidR="0072054B" w:rsidRPr="00DD2DA0">
        <w:rPr>
          <w:rFonts w:asciiTheme="minorHAnsi" w:hAnsiTheme="minorHAnsi" w:cstheme="minorHAnsi"/>
          <w:iCs/>
          <w:w w:val="100"/>
          <w:sz w:val="22"/>
          <w:szCs w:val="22"/>
        </w:rPr>
        <w:t>Usługa prenumeraty prasy krajowej drogą elektroniczną polegać będzie na udostępnieniu użytkownikom możliwości pobierania i odczytywania, na co najmniej dwóch różnych urządzeniach</w:t>
      </w:r>
      <w:r w:rsidR="00E240A2" w:rsidRPr="00DD2DA0">
        <w:rPr>
          <w:rFonts w:asciiTheme="minorHAnsi" w:hAnsiTheme="minorHAnsi" w:cstheme="minorHAnsi"/>
          <w:iCs/>
          <w:w w:val="100"/>
          <w:sz w:val="22"/>
          <w:szCs w:val="22"/>
        </w:rPr>
        <w:t>, w tym jednym mobilnym, prasy elektronicznej w następujący sposób:</w:t>
      </w:r>
    </w:p>
    <w:p w14:paraId="4A92073B" w14:textId="2A980F21" w:rsidR="0023462C" w:rsidRPr="00DD2DA0" w:rsidRDefault="0010042F" w:rsidP="00DD2DA0">
      <w:pPr>
        <w:pStyle w:val="Tekstpodstawowy"/>
        <w:spacing w:before="0" w:line="276" w:lineRule="auto"/>
        <w:ind w:left="360"/>
        <w:jc w:val="left"/>
        <w:rPr>
          <w:rFonts w:asciiTheme="minorHAnsi" w:hAnsiTheme="minorHAnsi" w:cstheme="minorHAnsi"/>
          <w:iCs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iCs/>
          <w:w w:val="100"/>
          <w:sz w:val="22"/>
          <w:szCs w:val="22"/>
        </w:rPr>
        <w:t>1</w:t>
      </w:r>
      <w:r w:rsidR="00E240A2"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) z serwera mieszczącego się w siedzibie Zamawiającego poprzez zainstalowanie na stacjach roboczych Zamawiającego oprogramowania aplikacyjego </w:t>
      </w:r>
      <w:r w:rsidR="008C7C23"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zwanego dalej oprogramowaniem </w:t>
      </w:r>
      <w:r w:rsidR="00E240A2" w:rsidRPr="00DD2DA0">
        <w:rPr>
          <w:rFonts w:asciiTheme="minorHAnsi" w:hAnsiTheme="minorHAnsi" w:cstheme="minorHAnsi"/>
          <w:iCs/>
          <w:w w:val="100"/>
          <w:sz w:val="22"/>
          <w:szCs w:val="22"/>
        </w:rPr>
        <w:t>lub</w:t>
      </w:r>
    </w:p>
    <w:p w14:paraId="7C56AFA8" w14:textId="2689383C" w:rsidR="00E240A2" w:rsidRPr="00DD2DA0" w:rsidRDefault="0010042F" w:rsidP="00DD2DA0">
      <w:pPr>
        <w:pStyle w:val="Tekstpodstawowy"/>
        <w:spacing w:before="0" w:line="276" w:lineRule="auto"/>
        <w:ind w:left="360"/>
        <w:jc w:val="left"/>
        <w:rPr>
          <w:rFonts w:asciiTheme="minorHAnsi" w:hAnsiTheme="minorHAnsi" w:cstheme="minorHAnsi"/>
          <w:iCs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iCs/>
          <w:w w:val="100"/>
          <w:sz w:val="22"/>
          <w:szCs w:val="22"/>
        </w:rPr>
        <w:t>2</w:t>
      </w:r>
      <w:r w:rsidR="00E240A2"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) dostarczenie </w:t>
      </w:r>
      <w:r w:rsidR="00D87435" w:rsidRPr="00DD2DA0">
        <w:rPr>
          <w:rFonts w:asciiTheme="minorHAnsi" w:hAnsiTheme="minorHAnsi" w:cstheme="minorHAnsi"/>
          <w:iCs/>
          <w:w w:val="100"/>
          <w:sz w:val="22"/>
          <w:szCs w:val="22"/>
        </w:rPr>
        <w:t>elektronicznych wydań prasy</w:t>
      </w:r>
      <w:r w:rsidR="002D38F4"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 lub </w:t>
      </w:r>
      <w:r w:rsidR="005C690B" w:rsidRPr="00DD2DA0">
        <w:rPr>
          <w:rFonts w:asciiTheme="minorHAnsi" w:hAnsiTheme="minorHAnsi" w:cstheme="minorHAnsi"/>
          <w:iCs/>
          <w:w w:val="100"/>
          <w:sz w:val="22"/>
          <w:szCs w:val="22"/>
        </w:rPr>
        <w:t>loginów i haseł do ich odczytu na stronie wydawcy,</w:t>
      </w:r>
      <w:r w:rsidR="00D87435"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 </w:t>
      </w:r>
      <w:r w:rsidR="00E240A2" w:rsidRPr="00DD2DA0">
        <w:rPr>
          <w:rFonts w:asciiTheme="minorHAnsi" w:hAnsiTheme="minorHAnsi" w:cstheme="minorHAnsi"/>
          <w:iCs/>
          <w:w w:val="100"/>
          <w:sz w:val="22"/>
          <w:szCs w:val="22"/>
        </w:rPr>
        <w:t>na indywidualne adresy poczty elektronic</w:t>
      </w:r>
      <w:r w:rsidR="005C690B" w:rsidRPr="00DD2DA0">
        <w:rPr>
          <w:rFonts w:asciiTheme="minorHAnsi" w:hAnsiTheme="minorHAnsi" w:cstheme="minorHAnsi"/>
          <w:iCs/>
          <w:w w:val="100"/>
          <w:sz w:val="22"/>
          <w:szCs w:val="22"/>
        </w:rPr>
        <w:t>znej użytkowników Zamawiającego.</w:t>
      </w:r>
    </w:p>
    <w:p w14:paraId="0B944940" w14:textId="5429D589" w:rsidR="00B37E4F" w:rsidRPr="00DD2DA0" w:rsidRDefault="00B37E4F" w:rsidP="00DD2DA0">
      <w:pPr>
        <w:pStyle w:val="Tekstpodstawowy"/>
        <w:numPr>
          <w:ilvl w:val="0"/>
          <w:numId w:val="3"/>
        </w:numPr>
        <w:tabs>
          <w:tab w:val="clear" w:pos="360"/>
          <w:tab w:val="num" w:pos="426"/>
        </w:tabs>
        <w:spacing w:before="0" w:line="276" w:lineRule="auto"/>
        <w:jc w:val="left"/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W ramach przedmiotu </w:t>
      </w:r>
      <w:r w:rsidR="006B4885" w:rsidRPr="00DD2DA0">
        <w:rPr>
          <w:rFonts w:asciiTheme="minorHAnsi" w:hAnsiTheme="minorHAnsi" w:cstheme="minorHAnsi"/>
          <w:iCs/>
          <w:w w:val="100"/>
          <w:sz w:val="22"/>
          <w:szCs w:val="22"/>
        </w:rPr>
        <w:t>U</w:t>
      </w:r>
      <w:r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mowy </w:t>
      </w:r>
      <w:r w:rsidR="00705ECA" w:rsidRPr="00DD2DA0">
        <w:rPr>
          <w:rFonts w:asciiTheme="minorHAnsi" w:hAnsiTheme="minorHAnsi" w:cstheme="minorHAnsi"/>
          <w:iCs/>
          <w:w w:val="100"/>
          <w:sz w:val="22"/>
          <w:szCs w:val="22"/>
        </w:rPr>
        <w:t>oraz wynagrodzenia, o którym</w:t>
      </w:r>
      <w:r w:rsidR="00455EFC"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 </w:t>
      </w:r>
      <w:r w:rsidR="00705ECA"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mowa w § 3 ust. 1 </w:t>
      </w:r>
      <w:r w:rsidR="006B4885" w:rsidRPr="00DD2DA0">
        <w:rPr>
          <w:rFonts w:asciiTheme="minorHAnsi" w:hAnsiTheme="minorHAnsi" w:cstheme="minorHAnsi"/>
          <w:iCs/>
          <w:w w:val="100"/>
          <w:sz w:val="22"/>
          <w:szCs w:val="22"/>
        </w:rPr>
        <w:t>U</w:t>
      </w:r>
      <w:r w:rsidR="00705ECA"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mowy, </w:t>
      </w:r>
      <w:r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Wykonawca udzieli Zamawiającemu na czas realizacji </w:t>
      </w:r>
      <w:r w:rsidR="006B4885" w:rsidRPr="00DD2DA0">
        <w:rPr>
          <w:rFonts w:asciiTheme="minorHAnsi" w:hAnsiTheme="minorHAnsi" w:cstheme="minorHAnsi"/>
          <w:iCs/>
          <w:w w:val="100"/>
          <w:sz w:val="22"/>
          <w:szCs w:val="22"/>
        </w:rPr>
        <w:t>U</w:t>
      </w:r>
      <w:r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mowy nieodpłatnej, nieograniczonej terytorialnie </w:t>
      </w:r>
      <w:r w:rsidR="00823407"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oraz </w:t>
      </w:r>
      <w:r w:rsidRPr="00DD2DA0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niewyłącznej</w:t>
      </w:r>
      <w:r w:rsidR="00823407" w:rsidRPr="00DD2DA0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 licencji</w:t>
      </w:r>
      <w:r w:rsidRPr="00DD2DA0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 na korzystanie z </w:t>
      </w:r>
      <w:r w:rsidR="003B1DBC" w:rsidRPr="00DD2DA0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oprogramowania </w:t>
      </w:r>
      <w:r w:rsidRPr="00DD2DA0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służące</w:t>
      </w:r>
      <w:r w:rsidR="003B1DBC" w:rsidRPr="00DD2DA0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go</w:t>
      </w:r>
      <w:r w:rsidRPr="00DD2DA0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 do pobierania i odczytywania elektronicznych wydań </w:t>
      </w:r>
      <w:r w:rsidR="00815769" w:rsidRPr="00DD2DA0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krajowych </w:t>
      </w:r>
      <w:r w:rsidR="00D927DE" w:rsidRPr="00DD2DA0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tytuł</w:t>
      </w:r>
      <w:r w:rsidR="00150D6A" w:rsidRPr="00DD2DA0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ów prasowych</w:t>
      </w:r>
      <w:r w:rsidR="00650DA3" w:rsidRPr="00DD2DA0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.</w:t>
      </w:r>
    </w:p>
    <w:p w14:paraId="26ED74EC" w14:textId="0F9A1429" w:rsidR="00650DA3" w:rsidRPr="00DD2DA0" w:rsidRDefault="00650DA3" w:rsidP="00DD2DA0">
      <w:pPr>
        <w:pStyle w:val="Tekstpodstawowy"/>
        <w:numPr>
          <w:ilvl w:val="0"/>
          <w:numId w:val="3"/>
        </w:numPr>
        <w:spacing w:before="0" w:line="276" w:lineRule="auto"/>
        <w:jc w:val="left"/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Wykonawca zobowiązany jest do wdrożenia w siedzibie Zamawiającego rozwiązania do</w:t>
      </w:r>
      <w:r w:rsidR="00994251" w:rsidRPr="00DD2DA0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 </w:t>
      </w:r>
      <w:r w:rsidRPr="00DD2DA0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pobierania i odczytywania wydań </w:t>
      </w:r>
      <w:r w:rsidR="005B2C78" w:rsidRPr="00DD2DA0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krajowych tytułów prasowych </w:t>
      </w:r>
      <w:r w:rsidRPr="00DD2DA0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w terminie nie dłuższym niż </w:t>
      </w:r>
      <w:r w:rsidR="00994251" w:rsidRPr="00DD2DA0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5 dni roboczych od daty zawarcia </w:t>
      </w:r>
      <w:r w:rsidR="006B4885" w:rsidRPr="00DD2DA0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U</w:t>
      </w:r>
      <w:r w:rsidRPr="00DD2DA0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mowy. Wykonawca zobowiązany jest </w:t>
      </w:r>
      <w:r w:rsidR="00FF3FC2" w:rsidRPr="00DD2DA0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także </w:t>
      </w:r>
      <w:r w:rsidRPr="00DD2DA0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dostarczać na bieżąco wszystkie aktualizacje oprogramowania, o którym mowa w ust. 2.</w:t>
      </w:r>
    </w:p>
    <w:p w14:paraId="52CAC0AA" w14:textId="53C6CC23" w:rsidR="00714117" w:rsidRPr="00DD2DA0" w:rsidRDefault="006B4885" w:rsidP="00DD2DA0">
      <w:pPr>
        <w:pStyle w:val="Tekstpodstawowy"/>
        <w:numPr>
          <w:ilvl w:val="0"/>
          <w:numId w:val="3"/>
        </w:numPr>
        <w:tabs>
          <w:tab w:val="clear" w:pos="360"/>
          <w:tab w:val="num" w:pos="426"/>
        </w:tabs>
        <w:spacing w:before="0" w:line="276" w:lineRule="auto"/>
        <w:jc w:val="left"/>
        <w:rPr>
          <w:rFonts w:asciiTheme="minorHAnsi" w:hAnsiTheme="minorHAnsi" w:cstheme="minorHAnsi"/>
          <w:iCs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W ramach U</w:t>
      </w:r>
      <w:r w:rsidR="00B37E4F" w:rsidRPr="00DD2DA0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mowy Wykonawca bę</w:t>
      </w:r>
      <w:r w:rsidR="00401E97" w:rsidRPr="00DD2DA0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dzie umożliwiać Zamawiajacemu dostęp do elektronicznych wydań </w:t>
      </w:r>
      <w:r w:rsidR="00815769" w:rsidRPr="00DD2DA0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krajowych </w:t>
      </w:r>
      <w:r w:rsidR="00150D6A" w:rsidRPr="00DD2DA0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tytułów </w:t>
      </w:r>
      <w:r w:rsidR="002761FE" w:rsidRPr="00DD2DA0">
        <w:rPr>
          <w:rFonts w:asciiTheme="minorHAnsi" w:hAnsiTheme="minorHAnsi" w:cstheme="minorHAnsi"/>
          <w:iCs/>
          <w:w w:val="100"/>
          <w:sz w:val="22"/>
          <w:szCs w:val="22"/>
        </w:rPr>
        <w:t>pra</w:t>
      </w:r>
      <w:r w:rsidR="003F3740" w:rsidRPr="00DD2DA0">
        <w:rPr>
          <w:rFonts w:asciiTheme="minorHAnsi" w:hAnsiTheme="minorHAnsi" w:cstheme="minorHAnsi"/>
          <w:iCs/>
          <w:w w:val="100"/>
          <w:sz w:val="22"/>
          <w:szCs w:val="22"/>
        </w:rPr>
        <w:t>s</w:t>
      </w:r>
      <w:r w:rsidR="00150D6A" w:rsidRPr="00DD2DA0">
        <w:rPr>
          <w:rFonts w:asciiTheme="minorHAnsi" w:hAnsiTheme="minorHAnsi" w:cstheme="minorHAnsi"/>
          <w:iCs/>
          <w:w w:val="100"/>
          <w:sz w:val="22"/>
          <w:szCs w:val="22"/>
        </w:rPr>
        <w:t>owych</w:t>
      </w:r>
      <w:r w:rsidR="00401E97" w:rsidRPr="00DD2DA0">
        <w:rPr>
          <w:rFonts w:asciiTheme="minorHAnsi" w:hAnsiTheme="minorHAnsi" w:cstheme="minorHAnsi"/>
          <w:iCs/>
          <w:w w:val="100"/>
          <w:sz w:val="22"/>
          <w:szCs w:val="22"/>
        </w:rPr>
        <w:t>, których treść będzie wzbogacona lub</w:t>
      </w:r>
      <w:r w:rsidR="00487E92"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 tożsama z </w:t>
      </w:r>
      <w:r w:rsidR="002A0414" w:rsidRPr="00DD2DA0">
        <w:rPr>
          <w:rFonts w:asciiTheme="minorHAnsi" w:hAnsiTheme="minorHAnsi" w:cstheme="minorHAnsi"/>
          <w:iCs/>
          <w:w w:val="100"/>
          <w:sz w:val="22"/>
          <w:szCs w:val="22"/>
        </w:rPr>
        <w:t>ich odpowiednikami w</w:t>
      </w:r>
      <w:r w:rsidR="0058616C"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 </w:t>
      </w:r>
      <w:r w:rsidR="00401E97" w:rsidRPr="00DD2DA0">
        <w:rPr>
          <w:rFonts w:asciiTheme="minorHAnsi" w:hAnsiTheme="minorHAnsi" w:cstheme="minorHAnsi"/>
          <w:iCs/>
          <w:w w:val="100"/>
          <w:sz w:val="22"/>
          <w:szCs w:val="22"/>
        </w:rPr>
        <w:t>wydaniu papierowym, bez dodatków stanowi</w:t>
      </w:r>
      <w:r w:rsidR="007439B2" w:rsidRPr="00DD2DA0">
        <w:rPr>
          <w:rFonts w:asciiTheme="minorHAnsi" w:hAnsiTheme="minorHAnsi" w:cstheme="minorHAnsi"/>
          <w:iCs/>
          <w:w w:val="100"/>
          <w:sz w:val="22"/>
          <w:szCs w:val="22"/>
        </w:rPr>
        <w:t>ą</w:t>
      </w:r>
      <w:r w:rsidR="00401E97" w:rsidRPr="00DD2DA0">
        <w:rPr>
          <w:rFonts w:asciiTheme="minorHAnsi" w:hAnsiTheme="minorHAnsi" w:cstheme="minorHAnsi"/>
          <w:iCs/>
          <w:w w:val="100"/>
          <w:sz w:val="22"/>
          <w:szCs w:val="22"/>
        </w:rPr>
        <w:t>cych treści reklamowe i</w:t>
      </w:r>
      <w:r w:rsidR="00487E92" w:rsidRPr="00DD2DA0">
        <w:rPr>
          <w:rFonts w:asciiTheme="minorHAnsi" w:hAnsiTheme="minorHAnsi" w:cstheme="minorHAnsi"/>
          <w:iCs/>
          <w:w w:val="100"/>
          <w:sz w:val="22"/>
          <w:szCs w:val="22"/>
        </w:rPr>
        <w:t> </w:t>
      </w:r>
      <w:r w:rsidR="00401E97"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promocyjne. </w:t>
      </w:r>
      <w:bookmarkStart w:id="11" w:name="_Toc215387093"/>
      <w:bookmarkStart w:id="12" w:name="_Toc280177628"/>
      <w:bookmarkStart w:id="13" w:name="_Toc314224544"/>
      <w:bookmarkStart w:id="14" w:name="_Toc314228200"/>
    </w:p>
    <w:p w14:paraId="44418689" w14:textId="7A4AEE09" w:rsidR="005D098D" w:rsidRPr="00DD2DA0" w:rsidRDefault="007D4766" w:rsidP="00DD2DA0">
      <w:pPr>
        <w:pStyle w:val="Tekstpodstawowy"/>
        <w:numPr>
          <w:ilvl w:val="0"/>
          <w:numId w:val="3"/>
        </w:numPr>
        <w:tabs>
          <w:tab w:val="clear" w:pos="360"/>
          <w:tab w:val="num" w:pos="426"/>
        </w:tabs>
        <w:spacing w:before="0" w:line="276" w:lineRule="auto"/>
        <w:jc w:val="left"/>
        <w:rPr>
          <w:rFonts w:asciiTheme="minorHAnsi" w:hAnsiTheme="minorHAnsi" w:cstheme="minorHAnsi"/>
          <w:iCs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iCs/>
          <w:w w:val="100"/>
          <w:sz w:val="22"/>
          <w:szCs w:val="22"/>
        </w:rPr>
        <w:t>Elektroniczne</w:t>
      </w:r>
      <w:r w:rsidR="00815769" w:rsidRPr="00DD2DA0">
        <w:rPr>
          <w:rFonts w:asciiTheme="minorHAnsi" w:hAnsiTheme="minorHAnsi" w:cstheme="minorHAnsi"/>
          <w:iCs/>
          <w:color w:val="FF0000"/>
          <w:w w:val="100"/>
          <w:sz w:val="22"/>
          <w:szCs w:val="22"/>
        </w:rPr>
        <w:t xml:space="preserve"> </w:t>
      </w:r>
      <w:r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wydania </w:t>
      </w:r>
      <w:r w:rsidR="00815769"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krajowych </w:t>
      </w:r>
      <w:r w:rsidRPr="00DD2DA0">
        <w:rPr>
          <w:rFonts w:asciiTheme="minorHAnsi" w:hAnsiTheme="minorHAnsi" w:cstheme="minorHAnsi"/>
          <w:iCs/>
          <w:w w:val="100"/>
          <w:sz w:val="22"/>
          <w:szCs w:val="22"/>
        </w:rPr>
        <w:t>tytułów pras</w:t>
      </w:r>
      <w:r w:rsidR="00150D6A"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owych </w:t>
      </w:r>
      <w:r w:rsidR="005D098D" w:rsidRPr="00DD2DA0">
        <w:rPr>
          <w:rFonts w:asciiTheme="minorHAnsi" w:hAnsiTheme="minorHAnsi" w:cstheme="minorHAnsi"/>
          <w:iCs/>
          <w:w w:val="100"/>
          <w:sz w:val="22"/>
          <w:szCs w:val="22"/>
        </w:rPr>
        <w:t>zawierać będ</w:t>
      </w:r>
      <w:r w:rsidRPr="00DD2DA0">
        <w:rPr>
          <w:rFonts w:asciiTheme="minorHAnsi" w:hAnsiTheme="minorHAnsi" w:cstheme="minorHAnsi"/>
          <w:iCs/>
          <w:w w:val="100"/>
          <w:sz w:val="22"/>
          <w:szCs w:val="22"/>
        </w:rPr>
        <w:t>ą</w:t>
      </w:r>
      <w:r w:rsidR="005D098D"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 wszystkie dodatki wliczon</w:t>
      </w:r>
      <w:r w:rsidR="00823407" w:rsidRPr="00DD2DA0">
        <w:rPr>
          <w:rFonts w:asciiTheme="minorHAnsi" w:hAnsiTheme="minorHAnsi" w:cstheme="minorHAnsi"/>
          <w:iCs/>
          <w:w w:val="100"/>
          <w:sz w:val="22"/>
          <w:szCs w:val="22"/>
        </w:rPr>
        <w:t>e</w:t>
      </w:r>
      <w:r w:rsidR="005D098D"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 w</w:t>
      </w:r>
      <w:r w:rsidR="00A940EE" w:rsidRPr="00DD2DA0">
        <w:rPr>
          <w:rFonts w:asciiTheme="minorHAnsi" w:hAnsiTheme="minorHAnsi" w:cstheme="minorHAnsi"/>
          <w:iCs/>
          <w:w w:val="100"/>
          <w:sz w:val="22"/>
          <w:szCs w:val="22"/>
        </w:rPr>
        <w:t> </w:t>
      </w:r>
      <w:r w:rsidR="005D098D"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cenę </w:t>
      </w:r>
      <w:r w:rsidR="005D098D" w:rsidRPr="00DD2DA0">
        <w:rPr>
          <w:rFonts w:asciiTheme="minorHAnsi" w:hAnsiTheme="minorHAnsi" w:cstheme="minorHAnsi"/>
          <w:iCs/>
          <w:w w:val="100"/>
          <w:sz w:val="22"/>
          <w:szCs w:val="22"/>
        </w:rPr>
        <w:lastRenderedPageBreak/>
        <w:t>danego tytułu ofe</w:t>
      </w:r>
      <w:r w:rsidR="001C0B14" w:rsidRPr="00DD2DA0">
        <w:rPr>
          <w:rFonts w:asciiTheme="minorHAnsi" w:hAnsiTheme="minorHAnsi" w:cstheme="minorHAnsi"/>
          <w:iCs/>
          <w:w w:val="100"/>
          <w:sz w:val="22"/>
          <w:szCs w:val="22"/>
        </w:rPr>
        <w:t>rowanego przez Wydawcę w wersji</w:t>
      </w:r>
      <w:r w:rsidR="005D098D"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 elektronicznej.</w:t>
      </w:r>
    </w:p>
    <w:p w14:paraId="474E1E3D" w14:textId="5F965426" w:rsidR="00B37E4F" w:rsidRPr="00DD2DA0" w:rsidRDefault="00B37E4F" w:rsidP="00DD2DA0">
      <w:pPr>
        <w:pStyle w:val="Tekstpodstawowy"/>
        <w:numPr>
          <w:ilvl w:val="0"/>
          <w:numId w:val="3"/>
        </w:numPr>
        <w:tabs>
          <w:tab w:val="clear" w:pos="360"/>
          <w:tab w:val="num" w:pos="426"/>
        </w:tabs>
        <w:spacing w:before="0" w:line="276" w:lineRule="auto"/>
        <w:jc w:val="left"/>
        <w:rPr>
          <w:rFonts w:asciiTheme="minorHAnsi" w:hAnsiTheme="minorHAnsi" w:cstheme="minorHAnsi"/>
          <w:iCs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Wykonawca oświadcza, że na podstawie stosownych umów z wydawcami tytułów prasowych, o których mowa w </w:t>
      </w:r>
      <w:r w:rsidR="00194C22" w:rsidRPr="00DD2DA0">
        <w:rPr>
          <w:rFonts w:asciiTheme="minorHAnsi" w:hAnsiTheme="minorHAnsi" w:cstheme="minorHAnsi"/>
          <w:iCs/>
          <w:w w:val="100"/>
          <w:sz w:val="22"/>
          <w:szCs w:val="22"/>
        </w:rPr>
        <w:t>Ofercie</w:t>
      </w:r>
      <w:r w:rsidR="007745AC"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 </w:t>
      </w:r>
      <w:r w:rsidR="00194C22" w:rsidRPr="00DD2DA0">
        <w:rPr>
          <w:rFonts w:asciiTheme="minorHAnsi" w:hAnsiTheme="minorHAnsi" w:cstheme="minorHAnsi"/>
          <w:iCs/>
          <w:w w:val="100"/>
          <w:sz w:val="22"/>
          <w:szCs w:val="22"/>
        </w:rPr>
        <w:t>Wykonawcy</w:t>
      </w:r>
      <w:r w:rsidR="0096789D" w:rsidRPr="00DD2DA0">
        <w:rPr>
          <w:rFonts w:asciiTheme="minorHAnsi" w:hAnsiTheme="minorHAnsi" w:cstheme="minorHAnsi"/>
          <w:iCs/>
          <w:w w:val="100"/>
          <w:sz w:val="22"/>
          <w:szCs w:val="22"/>
        </w:rPr>
        <w:t>,</w:t>
      </w:r>
      <w:r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 jest uprawniony tworzyć i</w:t>
      </w:r>
      <w:r w:rsidR="00042C96" w:rsidRPr="00DD2DA0">
        <w:rPr>
          <w:rFonts w:asciiTheme="minorHAnsi" w:hAnsiTheme="minorHAnsi" w:cstheme="minorHAnsi"/>
          <w:iCs/>
          <w:w w:val="100"/>
          <w:sz w:val="22"/>
          <w:szCs w:val="22"/>
        </w:rPr>
        <w:t> </w:t>
      </w:r>
      <w:r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rozpowszechniać, w tym na </w:t>
      </w:r>
      <w:r w:rsidR="006B4885" w:rsidRPr="00DD2DA0">
        <w:rPr>
          <w:rFonts w:asciiTheme="minorHAnsi" w:hAnsiTheme="minorHAnsi" w:cstheme="minorHAnsi"/>
          <w:iCs/>
          <w:w w:val="100"/>
          <w:sz w:val="22"/>
          <w:szCs w:val="22"/>
        </w:rPr>
        <w:t>zasadach określonych niniejszą U</w:t>
      </w:r>
      <w:r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mową, wersje elektroniczne </w:t>
      </w:r>
      <w:r w:rsidR="005F1118"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prasy </w:t>
      </w:r>
      <w:r w:rsidR="0027119C"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krajowej </w:t>
      </w:r>
      <w:r w:rsidR="006B4885" w:rsidRPr="00DD2DA0">
        <w:rPr>
          <w:rFonts w:asciiTheme="minorHAnsi" w:hAnsiTheme="minorHAnsi" w:cstheme="minorHAnsi"/>
          <w:iCs/>
          <w:w w:val="100"/>
          <w:sz w:val="22"/>
          <w:szCs w:val="22"/>
        </w:rPr>
        <w:t>będącej przedmiotem U</w:t>
      </w:r>
      <w:r w:rsidR="005F1118" w:rsidRPr="00DD2DA0">
        <w:rPr>
          <w:rFonts w:asciiTheme="minorHAnsi" w:hAnsiTheme="minorHAnsi" w:cstheme="minorHAnsi"/>
          <w:iCs/>
          <w:w w:val="100"/>
          <w:sz w:val="22"/>
          <w:szCs w:val="22"/>
        </w:rPr>
        <w:t>mowy.</w:t>
      </w:r>
    </w:p>
    <w:p w14:paraId="6CE116C6" w14:textId="11E11520" w:rsidR="006A4B81" w:rsidRPr="00DD2DA0" w:rsidRDefault="00B37E4F" w:rsidP="00DD2DA0">
      <w:pPr>
        <w:pStyle w:val="Tekstpodstawowy"/>
        <w:numPr>
          <w:ilvl w:val="0"/>
          <w:numId w:val="3"/>
        </w:numPr>
        <w:tabs>
          <w:tab w:val="clear" w:pos="360"/>
          <w:tab w:val="num" w:pos="426"/>
        </w:tabs>
        <w:spacing w:before="0" w:line="276" w:lineRule="auto"/>
        <w:jc w:val="left"/>
        <w:rPr>
          <w:rFonts w:asciiTheme="minorHAnsi" w:hAnsiTheme="minorHAnsi" w:cstheme="minorHAnsi"/>
          <w:iCs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iCs/>
          <w:w w:val="100"/>
          <w:sz w:val="22"/>
          <w:szCs w:val="22"/>
        </w:rPr>
        <w:t>Wykonawca oświadcza, że jest uprawniony do udziel</w:t>
      </w:r>
      <w:r w:rsidR="00823407" w:rsidRPr="00DD2DA0">
        <w:rPr>
          <w:rFonts w:asciiTheme="minorHAnsi" w:hAnsiTheme="minorHAnsi" w:cstheme="minorHAnsi"/>
          <w:iCs/>
          <w:w w:val="100"/>
          <w:sz w:val="22"/>
          <w:szCs w:val="22"/>
        </w:rPr>
        <w:t>e</w:t>
      </w:r>
      <w:r w:rsidR="000F1038" w:rsidRPr="00DD2DA0">
        <w:rPr>
          <w:rFonts w:asciiTheme="minorHAnsi" w:hAnsiTheme="minorHAnsi" w:cstheme="minorHAnsi"/>
          <w:iCs/>
          <w:w w:val="100"/>
          <w:sz w:val="22"/>
          <w:szCs w:val="22"/>
        </w:rPr>
        <w:t>nia Zamaw</w:t>
      </w:r>
      <w:r w:rsidRPr="00DD2DA0">
        <w:rPr>
          <w:rFonts w:asciiTheme="minorHAnsi" w:hAnsiTheme="minorHAnsi" w:cstheme="minorHAnsi"/>
          <w:iCs/>
          <w:w w:val="100"/>
          <w:sz w:val="22"/>
          <w:szCs w:val="22"/>
        </w:rPr>
        <w:t>iającemu licencji, o której mowa w</w:t>
      </w:r>
      <w:r w:rsidR="00A940EE" w:rsidRPr="00DD2DA0">
        <w:rPr>
          <w:rFonts w:asciiTheme="minorHAnsi" w:hAnsiTheme="minorHAnsi" w:cstheme="minorHAnsi"/>
          <w:iCs/>
          <w:w w:val="100"/>
          <w:sz w:val="22"/>
          <w:szCs w:val="22"/>
        </w:rPr>
        <w:t> </w:t>
      </w:r>
      <w:r w:rsidRPr="00DD2DA0">
        <w:rPr>
          <w:rFonts w:asciiTheme="minorHAnsi" w:hAnsiTheme="minorHAnsi" w:cstheme="minorHAnsi"/>
          <w:iCs/>
          <w:w w:val="100"/>
          <w:sz w:val="22"/>
          <w:szCs w:val="22"/>
        </w:rPr>
        <w:t>ust. 2.</w:t>
      </w:r>
    </w:p>
    <w:p w14:paraId="7FF48BF8" w14:textId="36579E8B" w:rsidR="006A4B81" w:rsidRPr="00DD2DA0" w:rsidRDefault="00823407" w:rsidP="00DD2DA0">
      <w:pPr>
        <w:pStyle w:val="Tekstpodstawowy"/>
        <w:numPr>
          <w:ilvl w:val="0"/>
          <w:numId w:val="3"/>
        </w:numPr>
        <w:tabs>
          <w:tab w:val="clear" w:pos="360"/>
          <w:tab w:val="num" w:pos="426"/>
        </w:tabs>
        <w:spacing w:before="0" w:line="276" w:lineRule="auto"/>
        <w:jc w:val="left"/>
        <w:rPr>
          <w:rFonts w:asciiTheme="minorHAnsi" w:hAnsiTheme="minorHAnsi" w:cstheme="minorHAnsi"/>
          <w:iCs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Wykonawca </w:t>
      </w:r>
      <w:r w:rsidR="006A4B81" w:rsidRPr="00DD2DA0">
        <w:rPr>
          <w:rFonts w:asciiTheme="minorHAnsi" w:hAnsiTheme="minorHAnsi" w:cstheme="minorHAnsi"/>
          <w:w w:val="100"/>
          <w:sz w:val="22"/>
          <w:szCs w:val="22"/>
        </w:rPr>
        <w:t xml:space="preserve">będzie niezwłocznie zawiadamiał </w:t>
      </w:r>
      <w:r w:rsidR="0096789D" w:rsidRPr="00DD2DA0">
        <w:rPr>
          <w:rFonts w:asciiTheme="minorHAnsi" w:hAnsiTheme="minorHAnsi" w:cstheme="minorHAnsi"/>
          <w:w w:val="100"/>
          <w:sz w:val="22"/>
          <w:szCs w:val="22"/>
        </w:rPr>
        <w:t xml:space="preserve">Zamawiającego drogą </w:t>
      </w:r>
      <w:r w:rsidR="006A4B81" w:rsidRPr="00DD2DA0">
        <w:rPr>
          <w:rFonts w:asciiTheme="minorHAnsi" w:hAnsiTheme="minorHAnsi" w:cstheme="minorHAnsi"/>
          <w:w w:val="100"/>
          <w:sz w:val="22"/>
          <w:szCs w:val="22"/>
        </w:rPr>
        <w:t>poczt</w:t>
      </w:r>
      <w:r w:rsidR="0096789D" w:rsidRPr="00DD2DA0">
        <w:rPr>
          <w:rFonts w:asciiTheme="minorHAnsi" w:hAnsiTheme="minorHAnsi" w:cstheme="minorHAnsi"/>
          <w:w w:val="100"/>
          <w:sz w:val="22"/>
          <w:szCs w:val="22"/>
        </w:rPr>
        <w:t>y</w:t>
      </w:r>
      <w:r w:rsidR="006A4B81" w:rsidRPr="00DD2DA0">
        <w:rPr>
          <w:rFonts w:asciiTheme="minorHAnsi" w:hAnsiTheme="minorHAnsi" w:cstheme="minorHAnsi"/>
          <w:w w:val="100"/>
          <w:sz w:val="22"/>
          <w:szCs w:val="22"/>
        </w:rPr>
        <w:t xml:space="preserve"> elektroniczn</w:t>
      </w:r>
      <w:r w:rsidR="0096789D" w:rsidRPr="00DD2DA0">
        <w:rPr>
          <w:rFonts w:asciiTheme="minorHAnsi" w:hAnsiTheme="minorHAnsi" w:cstheme="minorHAnsi"/>
          <w:w w:val="100"/>
          <w:sz w:val="22"/>
          <w:szCs w:val="22"/>
        </w:rPr>
        <w:t>ej</w:t>
      </w:r>
      <w:r w:rsidR="006A4B81" w:rsidRPr="00DD2DA0">
        <w:rPr>
          <w:rFonts w:asciiTheme="minorHAnsi" w:hAnsiTheme="minorHAnsi" w:cstheme="minorHAnsi"/>
          <w:w w:val="100"/>
          <w:sz w:val="22"/>
          <w:szCs w:val="22"/>
        </w:rPr>
        <w:t xml:space="preserve"> o:</w:t>
      </w:r>
    </w:p>
    <w:p w14:paraId="63AAA65F" w14:textId="5A6A04E6" w:rsidR="006A4B81" w:rsidRPr="00DD2DA0" w:rsidRDefault="006A4B81" w:rsidP="00DD2DA0">
      <w:pPr>
        <w:pStyle w:val="Tekstpodstawowy"/>
        <w:numPr>
          <w:ilvl w:val="0"/>
          <w:numId w:val="7"/>
        </w:num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wszelkich istotnych zmianach dotyczących </w:t>
      </w:r>
      <w:r w:rsidR="00150D6A" w:rsidRPr="00DD2DA0">
        <w:rPr>
          <w:rFonts w:asciiTheme="minorHAnsi" w:hAnsiTheme="minorHAnsi" w:cstheme="minorHAnsi"/>
          <w:w w:val="100"/>
          <w:sz w:val="22"/>
          <w:szCs w:val="22"/>
        </w:rPr>
        <w:t xml:space="preserve">zamawianej 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prasy, np. o zakończeniu lub zawieszeniu wydania tytułu, zmianie nazwy lub częstotliwości ukazywania się tytułu,</w:t>
      </w:r>
    </w:p>
    <w:p w14:paraId="49DEB5E2" w14:textId="73C8721E" w:rsidR="006A4B81" w:rsidRPr="00DD2DA0" w:rsidRDefault="006A4B81" w:rsidP="00DD2DA0">
      <w:pPr>
        <w:pStyle w:val="Tekstpodstawowy"/>
        <w:numPr>
          <w:ilvl w:val="0"/>
          <w:numId w:val="7"/>
        </w:num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zaistnieniu siły wyższej uniemożliwiającej </w:t>
      </w:r>
      <w:r w:rsidR="00163DC1" w:rsidRPr="00DD2DA0">
        <w:rPr>
          <w:rFonts w:asciiTheme="minorHAnsi" w:hAnsiTheme="minorHAnsi" w:cstheme="minorHAnsi"/>
          <w:w w:val="100"/>
          <w:sz w:val="22"/>
          <w:szCs w:val="22"/>
        </w:rPr>
        <w:t xml:space="preserve">zapewnienie 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lub terminowe </w:t>
      </w:r>
      <w:r w:rsidR="00163DC1" w:rsidRPr="00DD2DA0">
        <w:rPr>
          <w:rFonts w:asciiTheme="minorHAnsi" w:hAnsiTheme="minorHAnsi" w:cstheme="minorHAnsi"/>
          <w:w w:val="100"/>
          <w:sz w:val="22"/>
          <w:szCs w:val="22"/>
        </w:rPr>
        <w:t>zapewnienie dostępu d</w:t>
      </w:r>
      <w:r w:rsidR="0096789D" w:rsidRPr="00DD2DA0">
        <w:rPr>
          <w:rFonts w:asciiTheme="minorHAnsi" w:hAnsiTheme="minorHAnsi" w:cstheme="minorHAnsi"/>
          <w:w w:val="100"/>
          <w:sz w:val="22"/>
          <w:szCs w:val="22"/>
        </w:rPr>
        <w:t>o</w:t>
      </w:r>
      <w:r w:rsidR="00A940EE" w:rsidRPr="00DD2DA0">
        <w:rPr>
          <w:rFonts w:asciiTheme="minorHAnsi" w:hAnsiTheme="minorHAnsi" w:cstheme="minorHAnsi"/>
          <w:w w:val="100"/>
          <w:sz w:val="22"/>
          <w:szCs w:val="22"/>
        </w:rPr>
        <w:t> </w:t>
      </w:r>
      <w:r w:rsidR="0096789D" w:rsidRPr="00DD2DA0">
        <w:rPr>
          <w:rFonts w:asciiTheme="minorHAnsi" w:hAnsiTheme="minorHAnsi" w:cstheme="minorHAnsi"/>
          <w:w w:val="100"/>
          <w:sz w:val="22"/>
          <w:szCs w:val="22"/>
        </w:rPr>
        <w:t>elektronicznych wydań</w:t>
      </w:r>
      <w:r w:rsidR="006B4885" w:rsidRPr="00DD2DA0">
        <w:rPr>
          <w:rFonts w:asciiTheme="minorHAnsi" w:hAnsiTheme="minorHAnsi" w:cstheme="minorHAnsi"/>
          <w:w w:val="100"/>
          <w:sz w:val="22"/>
          <w:szCs w:val="22"/>
        </w:rPr>
        <w:t xml:space="preserve"> krajowych</w:t>
      </w:r>
      <w:r w:rsidR="0096789D" w:rsidRPr="00DD2DA0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="00780D30" w:rsidRPr="00DD2DA0">
        <w:rPr>
          <w:rFonts w:asciiTheme="minorHAnsi" w:hAnsiTheme="minorHAnsi" w:cstheme="minorHAnsi"/>
          <w:w w:val="100"/>
          <w:sz w:val="22"/>
          <w:szCs w:val="22"/>
        </w:rPr>
        <w:t>tytułów prasowych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.</w:t>
      </w:r>
    </w:p>
    <w:p w14:paraId="281D7C12" w14:textId="2C3A5C1C" w:rsidR="005B2134" w:rsidRPr="00DD2DA0" w:rsidRDefault="005B2134" w:rsidP="00DD2DA0">
      <w:pPr>
        <w:pStyle w:val="Tekstpodstawowy"/>
        <w:numPr>
          <w:ilvl w:val="0"/>
          <w:numId w:val="3"/>
        </w:numPr>
        <w:tabs>
          <w:tab w:val="clear" w:pos="360"/>
          <w:tab w:val="num" w:pos="426"/>
        </w:tabs>
        <w:spacing w:before="0" w:line="276" w:lineRule="auto"/>
        <w:jc w:val="left"/>
        <w:rPr>
          <w:rFonts w:asciiTheme="minorHAnsi" w:hAnsiTheme="minorHAnsi" w:cstheme="minorHAnsi"/>
          <w:iCs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iCs/>
          <w:w w:val="100"/>
          <w:sz w:val="22"/>
          <w:szCs w:val="22"/>
        </w:rPr>
        <w:t>Wykonawca w przypadku roszczeń osób trzecich dotyczących autorskich praw majątkowych zwią</w:t>
      </w:r>
      <w:r w:rsidR="006B4885" w:rsidRPr="00DD2DA0">
        <w:rPr>
          <w:rFonts w:asciiTheme="minorHAnsi" w:hAnsiTheme="minorHAnsi" w:cstheme="minorHAnsi"/>
          <w:iCs/>
          <w:w w:val="100"/>
          <w:sz w:val="22"/>
          <w:szCs w:val="22"/>
        </w:rPr>
        <w:t>zanych z realizacją przedmiotu U</w:t>
      </w:r>
      <w:r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mowy ponosi przed nim odpowiedzialność wyłączną. </w:t>
      </w:r>
    </w:p>
    <w:p w14:paraId="127EF79E" w14:textId="1EC3CE95" w:rsidR="00443543" w:rsidRPr="00DD2DA0" w:rsidRDefault="009B3B69" w:rsidP="00DD2DA0">
      <w:pPr>
        <w:pStyle w:val="Tekstpodstawowy"/>
        <w:numPr>
          <w:ilvl w:val="0"/>
          <w:numId w:val="3"/>
        </w:numPr>
        <w:tabs>
          <w:tab w:val="clear" w:pos="360"/>
          <w:tab w:val="num" w:pos="426"/>
        </w:tabs>
        <w:spacing w:before="0" w:line="276" w:lineRule="auto"/>
        <w:jc w:val="left"/>
        <w:rPr>
          <w:rFonts w:asciiTheme="minorHAnsi" w:hAnsiTheme="minorHAnsi" w:cstheme="minorHAnsi"/>
          <w:iCs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iCs/>
          <w:w w:val="100"/>
          <w:sz w:val="22"/>
          <w:szCs w:val="22"/>
        </w:rPr>
        <w:t>Zamawiający zastrzega</w:t>
      </w:r>
      <w:r w:rsidR="006A4B81"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 sobie, w każdym czasie</w:t>
      </w:r>
      <w:r w:rsidR="007D4766" w:rsidRPr="00DD2DA0">
        <w:rPr>
          <w:rFonts w:asciiTheme="minorHAnsi" w:hAnsiTheme="minorHAnsi" w:cstheme="minorHAnsi"/>
          <w:iCs/>
          <w:w w:val="100"/>
          <w:sz w:val="22"/>
          <w:szCs w:val="22"/>
        </w:rPr>
        <w:t>,</w:t>
      </w:r>
      <w:r w:rsidR="006A4B81"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 w okresie</w:t>
      </w:r>
      <w:r w:rsidR="006B4885"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 realizacji przedmiotu U</w:t>
      </w:r>
      <w:r w:rsidRPr="00DD2DA0">
        <w:rPr>
          <w:rFonts w:asciiTheme="minorHAnsi" w:hAnsiTheme="minorHAnsi" w:cstheme="minorHAnsi"/>
          <w:iCs/>
          <w:w w:val="100"/>
          <w:sz w:val="22"/>
          <w:szCs w:val="22"/>
        </w:rPr>
        <w:t>mowy, możliwość dokonywania zmian licz</w:t>
      </w:r>
      <w:r w:rsidR="00823407" w:rsidRPr="00DD2DA0">
        <w:rPr>
          <w:rFonts w:asciiTheme="minorHAnsi" w:hAnsiTheme="minorHAnsi" w:cstheme="minorHAnsi"/>
          <w:iCs/>
          <w:w w:val="100"/>
          <w:sz w:val="22"/>
          <w:szCs w:val="22"/>
        </w:rPr>
        <w:t>b</w:t>
      </w:r>
      <w:r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y </w:t>
      </w:r>
      <w:r w:rsidR="0096789D"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dostępów </w:t>
      </w:r>
      <w:r w:rsidR="007D4766"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do </w:t>
      </w:r>
      <w:r w:rsidRPr="00DD2DA0">
        <w:rPr>
          <w:rFonts w:asciiTheme="minorHAnsi" w:hAnsiTheme="minorHAnsi" w:cstheme="minorHAnsi"/>
          <w:iCs/>
          <w:w w:val="100"/>
          <w:sz w:val="22"/>
          <w:szCs w:val="22"/>
        </w:rPr>
        <w:t>poszczególnych tytuł</w:t>
      </w:r>
      <w:r w:rsidR="007D4766"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ów </w:t>
      </w:r>
      <w:r w:rsidR="007D4766" w:rsidRPr="00DD2DA0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prasy </w:t>
      </w:r>
      <w:r w:rsidR="00E85EA7" w:rsidRPr="00DD2DA0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krajowej</w:t>
      </w:r>
      <w:r w:rsidRPr="00DD2DA0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 </w:t>
      </w:r>
      <w:r w:rsidRPr="00DD2DA0">
        <w:rPr>
          <w:rFonts w:asciiTheme="minorHAnsi" w:hAnsiTheme="minorHAnsi" w:cstheme="minorHAnsi"/>
          <w:iCs/>
          <w:w w:val="100"/>
          <w:sz w:val="22"/>
          <w:szCs w:val="22"/>
        </w:rPr>
        <w:t>lub rezygnacji z</w:t>
      </w:r>
      <w:r w:rsidR="00654E3E"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 niektórych </w:t>
      </w:r>
      <w:r w:rsidRPr="00DD2DA0">
        <w:rPr>
          <w:rFonts w:asciiTheme="minorHAnsi" w:hAnsiTheme="minorHAnsi" w:cstheme="minorHAnsi"/>
          <w:iCs/>
          <w:w w:val="100"/>
          <w:sz w:val="22"/>
          <w:szCs w:val="22"/>
        </w:rPr>
        <w:t>tytułów w poszczególnych pakietach</w:t>
      </w:r>
      <w:r w:rsidR="008054E5"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, </w:t>
      </w:r>
      <w:r w:rsidR="008054E5" w:rsidRPr="00DD2DA0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jak również rezygnacji z całych pakietów,</w:t>
      </w:r>
      <w:r w:rsidRPr="00DD2DA0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 </w:t>
      </w:r>
      <w:r w:rsidR="006B4885" w:rsidRPr="00DD2DA0">
        <w:rPr>
          <w:rFonts w:asciiTheme="minorHAnsi" w:hAnsiTheme="minorHAnsi" w:cstheme="minorHAnsi"/>
          <w:iCs/>
          <w:w w:val="100"/>
          <w:sz w:val="22"/>
          <w:szCs w:val="22"/>
        </w:rPr>
        <w:t>z zachowaniem ustalonych cen</w:t>
      </w:r>
      <w:r w:rsidR="007D4766"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 zawartych w </w:t>
      </w:r>
      <w:r w:rsidR="005B2C78" w:rsidRPr="00DD2DA0">
        <w:rPr>
          <w:rFonts w:asciiTheme="minorHAnsi" w:hAnsiTheme="minorHAnsi" w:cstheme="minorHAnsi"/>
          <w:iCs/>
          <w:w w:val="100"/>
          <w:sz w:val="22"/>
          <w:szCs w:val="22"/>
        </w:rPr>
        <w:t>O</w:t>
      </w:r>
      <w:r w:rsidR="007D4766" w:rsidRPr="00DD2DA0">
        <w:rPr>
          <w:rFonts w:asciiTheme="minorHAnsi" w:hAnsiTheme="minorHAnsi" w:cstheme="minorHAnsi"/>
          <w:iCs/>
          <w:w w:val="100"/>
          <w:sz w:val="22"/>
          <w:szCs w:val="22"/>
        </w:rPr>
        <w:t>fercie</w:t>
      </w:r>
      <w:r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 Wykonawcy</w:t>
      </w:r>
      <w:r w:rsidR="006A6B28" w:rsidRPr="00DD2DA0">
        <w:rPr>
          <w:rFonts w:asciiTheme="minorHAnsi" w:hAnsiTheme="minorHAnsi" w:cstheme="minorHAnsi"/>
          <w:iCs/>
          <w:w w:val="100"/>
          <w:sz w:val="22"/>
          <w:szCs w:val="22"/>
        </w:rPr>
        <w:t>.</w:t>
      </w:r>
      <w:r w:rsidR="006A6B28" w:rsidRPr="00DD2DA0">
        <w:rPr>
          <w:rFonts w:asciiTheme="minorHAnsi" w:hAnsiTheme="minorHAnsi" w:cstheme="minorHAnsi"/>
          <w:w w:val="100"/>
          <w:sz w:val="22"/>
          <w:szCs w:val="22"/>
        </w:rPr>
        <w:t xml:space="preserve"> Zmiany zosta</w:t>
      </w:r>
      <w:r w:rsidR="002D0242" w:rsidRPr="00DD2DA0">
        <w:rPr>
          <w:rFonts w:asciiTheme="minorHAnsi" w:hAnsiTheme="minorHAnsi" w:cstheme="minorHAnsi"/>
          <w:w w:val="100"/>
          <w:sz w:val="22"/>
          <w:szCs w:val="22"/>
        </w:rPr>
        <w:t>n</w:t>
      </w:r>
      <w:r w:rsidR="006A6B28" w:rsidRPr="00DD2DA0">
        <w:rPr>
          <w:rFonts w:asciiTheme="minorHAnsi" w:hAnsiTheme="minorHAnsi" w:cstheme="minorHAnsi"/>
          <w:w w:val="100"/>
          <w:sz w:val="22"/>
          <w:szCs w:val="22"/>
        </w:rPr>
        <w:t xml:space="preserve">ą wprowadzone przez Wykonawcę w życie w ciągu maksymalnie 3 dni roboczych od momentu zgłoszenia zmiany w pakiecie przez Zamawiającego, </w:t>
      </w:r>
      <w:r w:rsidR="006A6B28"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z zastrzeżniem </w:t>
      </w:r>
      <w:r w:rsidR="006A6B28" w:rsidRPr="00DD2DA0">
        <w:rPr>
          <w:rFonts w:asciiTheme="minorHAnsi" w:hAnsiTheme="minorHAnsi" w:cstheme="minorHAnsi"/>
          <w:w w:val="100"/>
          <w:sz w:val="22"/>
          <w:szCs w:val="22"/>
        </w:rPr>
        <w:t xml:space="preserve">§ 2 ust. </w:t>
      </w:r>
      <w:r w:rsidR="00D91B76" w:rsidRPr="00DD2DA0">
        <w:rPr>
          <w:rFonts w:asciiTheme="minorHAnsi" w:hAnsiTheme="minorHAnsi" w:cstheme="minorHAnsi"/>
          <w:w w:val="100"/>
          <w:sz w:val="22"/>
          <w:szCs w:val="22"/>
        </w:rPr>
        <w:t xml:space="preserve">5 i </w:t>
      </w:r>
      <w:r w:rsidR="006A6B28" w:rsidRPr="00DD2DA0">
        <w:rPr>
          <w:rFonts w:asciiTheme="minorHAnsi" w:hAnsiTheme="minorHAnsi" w:cstheme="minorHAnsi"/>
          <w:w w:val="100"/>
          <w:sz w:val="22"/>
          <w:szCs w:val="22"/>
        </w:rPr>
        <w:t>6.</w:t>
      </w:r>
    </w:p>
    <w:p w14:paraId="45216E1F" w14:textId="4FC091B0" w:rsidR="00443543" w:rsidRPr="00DD2DA0" w:rsidRDefault="006A4B81" w:rsidP="00DD2DA0">
      <w:pPr>
        <w:pStyle w:val="Tekstpodstawowy"/>
        <w:numPr>
          <w:ilvl w:val="0"/>
          <w:numId w:val="3"/>
        </w:numPr>
        <w:tabs>
          <w:tab w:val="clear" w:pos="360"/>
          <w:tab w:val="num" w:pos="426"/>
        </w:tabs>
        <w:spacing w:before="0" w:line="276" w:lineRule="auto"/>
        <w:jc w:val="left"/>
        <w:rPr>
          <w:rFonts w:asciiTheme="minorHAnsi" w:hAnsiTheme="minorHAnsi" w:cstheme="minorHAnsi"/>
          <w:iCs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Zmiany, o których mowa w ust. </w:t>
      </w:r>
      <w:r w:rsidR="00650DA3" w:rsidRPr="00DD2DA0">
        <w:rPr>
          <w:rFonts w:asciiTheme="minorHAnsi" w:hAnsiTheme="minorHAnsi" w:cstheme="minorHAnsi"/>
          <w:w w:val="100"/>
          <w:sz w:val="22"/>
          <w:szCs w:val="22"/>
        </w:rPr>
        <w:t>10</w:t>
      </w:r>
      <w:r w:rsidR="0023462C" w:rsidRPr="00DD2DA0">
        <w:rPr>
          <w:rFonts w:asciiTheme="minorHAnsi" w:hAnsiTheme="minorHAnsi" w:cstheme="minorHAnsi"/>
          <w:w w:val="100"/>
          <w:sz w:val="22"/>
          <w:szCs w:val="22"/>
        </w:rPr>
        <w:t xml:space="preserve"> Zamawiający zgłasza Wykonawcy drogą poczty elektronicznej</w:t>
      </w:r>
      <w:r w:rsidR="006A6B28"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 na adres wskazany </w:t>
      </w:r>
      <w:r w:rsidR="006A6B28" w:rsidRPr="00DD2DA0">
        <w:rPr>
          <w:rFonts w:asciiTheme="minorHAnsi" w:hAnsiTheme="minorHAnsi" w:cstheme="minorHAnsi"/>
          <w:w w:val="100"/>
          <w:sz w:val="22"/>
          <w:szCs w:val="22"/>
        </w:rPr>
        <w:t>§ 7 ust. 2 Umowy</w:t>
      </w:r>
      <w:r w:rsidR="0023462C" w:rsidRPr="00DD2DA0">
        <w:rPr>
          <w:rFonts w:asciiTheme="minorHAnsi" w:hAnsiTheme="minorHAnsi" w:cstheme="minorHAnsi"/>
          <w:w w:val="100"/>
          <w:sz w:val="22"/>
          <w:szCs w:val="22"/>
        </w:rPr>
        <w:t xml:space="preserve">. </w:t>
      </w:r>
    </w:p>
    <w:p w14:paraId="6172A261" w14:textId="77777777" w:rsidR="00401E97" w:rsidRPr="00DD2DA0" w:rsidRDefault="00401E97" w:rsidP="00DD2DA0">
      <w:pPr>
        <w:pStyle w:val="Tekstpodstawowy"/>
        <w:spacing w:before="240" w:line="276" w:lineRule="auto"/>
        <w:jc w:val="left"/>
        <w:rPr>
          <w:rFonts w:asciiTheme="minorHAnsi" w:hAnsiTheme="minorHAnsi" w:cstheme="minorHAnsi"/>
          <w:b/>
          <w:iCs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b/>
          <w:iCs/>
          <w:w w:val="100"/>
          <w:sz w:val="22"/>
          <w:szCs w:val="22"/>
        </w:rPr>
        <w:t>§ 2</w:t>
      </w:r>
      <w:bookmarkEnd w:id="11"/>
      <w:bookmarkEnd w:id="12"/>
      <w:bookmarkEnd w:id="13"/>
      <w:bookmarkEnd w:id="14"/>
    </w:p>
    <w:p w14:paraId="05CC5402" w14:textId="1C939172" w:rsidR="00401E97" w:rsidRPr="00DD2DA0" w:rsidRDefault="006B4885" w:rsidP="00DD2DA0">
      <w:pPr>
        <w:pStyle w:val="Tytu"/>
        <w:spacing w:before="0" w:after="120" w:line="276" w:lineRule="auto"/>
        <w:jc w:val="left"/>
        <w:rPr>
          <w:rFonts w:asciiTheme="minorHAnsi" w:hAnsiTheme="minorHAnsi" w:cstheme="minorHAnsi"/>
          <w:b w:val="0"/>
          <w:i/>
          <w:w w:val="100"/>
          <w:sz w:val="22"/>
          <w:szCs w:val="22"/>
        </w:rPr>
      </w:pPr>
      <w:bookmarkStart w:id="15" w:name="_Toc215387094"/>
      <w:bookmarkStart w:id="16" w:name="_Toc280177629"/>
      <w:bookmarkStart w:id="17" w:name="_Toc314224545"/>
      <w:bookmarkStart w:id="18" w:name="_Toc314228201"/>
      <w:r w:rsidRPr="00DD2DA0">
        <w:rPr>
          <w:rFonts w:asciiTheme="minorHAnsi" w:hAnsiTheme="minorHAnsi" w:cstheme="minorHAnsi"/>
          <w:iCs/>
          <w:w w:val="100"/>
          <w:sz w:val="22"/>
          <w:szCs w:val="22"/>
        </w:rPr>
        <w:t>Termin i warunki realizacji U</w:t>
      </w:r>
      <w:r w:rsidR="00401E97" w:rsidRPr="00DD2DA0">
        <w:rPr>
          <w:rFonts w:asciiTheme="minorHAnsi" w:hAnsiTheme="minorHAnsi" w:cstheme="minorHAnsi"/>
          <w:iCs/>
          <w:w w:val="100"/>
          <w:sz w:val="22"/>
          <w:szCs w:val="22"/>
        </w:rPr>
        <w:t>mowy</w:t>
      </w:r>
      <w:bookmarkEnd w:id="15"/>
      <w:bookmarkEnd w:id="16"/>
      <w:bookmarkEnd w:id="17"/>
      <w:bookmarkEnd w:id="18"/>
    </w:p>
    <w:p w14:paraId="0ABF925E" w14:textId="064DCC8B" w:rsidR="00401E97" w:rsidRPr="00DD2DA0" w:rsidRDefault="006B4885" w:rsidP="00DD2DA0">
      <w:pPr>
        <w:numPr>
          <w:ilvl w:val="0"/>
          <w:numId w:val="1"/>
        </w:num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>Termin realizacji przedmiotu U</w:t>
      </w:r>
      <w:r w:rsidR="00401E97" w:rsidRPr="00DD2DA0">
        <w:rPr>
          <w:rFonts w:asciiTheme="minorHAnsi" w:hAnsiTheme="minorHAnsi" w:cstheme="minorHAnsi"/>
          <w:w w:val="100"/>
          <w:sz w:val="22"/>
          <w:szCs w:val="22"/>
        </w:rPr>
        <w:t>mo</w:t>
      </w:r>
      <w:r w:rsidR="00AE398B" w:rsidRPr="00DD2DA0">
        <w:rPr>
          <w:rFonts w:asciiTheme="minorHAnsi" w:hAnsiTheme="minorHAnsi" w:cstheme="minorHAnsi"/>
          <w:w w:val="100"/>
          <w:sz w:val="22"/>
          <w:szCs w:val="22"/>
        </w:rPr>
        <w:t>wy –</w:t>
      </w:r>
      <w:r w:rsidR="007D4766" w:rsidRPr="00DD2DA0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="00B37E4F" w:rsidRPr="00DD2DA0">
        <w:rPr>
          <w:rFonts w:asciiTheme="minorHAnsi" w:hAnsiTheme="minorHAnsi" w:cstheme="minorHAnsi"/>
          <w:b/>
          <w:iCs/>
          <w:w w:val="100"/>
          <w:sz w:val="22"/>
          <w:szCs w:val="22"/>
          <w:lang w:val="cs-CZ"/>
        </w:rPr>
        <w:t>od</w:t>
      </w:r>
      <w:r w:rsidR="0004050B">
        <w:rPr>
          <w:rFonts w:asciiTheme="minorHAnsi" w:hAnsiTheme="minorHAnsi" w:cstheme="minorHAnsi"/>
          <w:b/>
          <w:iCs/>
          <w:w w:val="100"/>
          <w:sz w:val="22"/>
          <w:szCs w:val="22"/>
          <w:lang w:val="cs-CZ"/>
        </w:rPr>
        <w:t xml:space="preserve"> dnia </w:t>
      </w:r>
      <w:r w:rsidR="003970B7">
        <w:rPr>
          <w:rFonts w:asciiTheme="minorHAnsi" w:hAnsiTheme="minorHAnsi" w:cstheme="minorHAnsi"/>
          <w:b/>
          <w:iCs/>
          <w:w w:val="100"/>
          <w:sz w:val="22"/>
          <w:szCs w:val="22"/>
          <w:lang w:val="cs-CZ"/>
        </w:rPr>
        <w:t>zawarcia</w:t>
      </w:r>
      <w:r w:rsidR="0004050B">
        <w:rPr>
          <w:rFonts w:asciiTheme="minorHAnsi" w:hAnsiTheme="minorHAnsi" w:cstheme="minorHAnsi"/>
          <w:b/>
          <w:iCs/>
          <w:w w:val="100"/>
          <w:sz w:val="22"/>
          <w:szCs w:val="22"/>
          <w:lang w:val="cs-CZ"/>
        </w:rPr>
        <w:t xml:space="preserve"> Umowy, jednak nie wcześniej niż od</w:t>
      </w:r>
      <w:r w:rsidR="00B37E4F" w:rsidRPr="00DD2DA0">
        <w:rPr>
          <w:rFonts w:asciiTheme="minorHAnsi" w:hAnsiTheme="minorHAnsi" w:cstheme="minorHAnsi"/>
          <w:b/>
          <w:iCs/>
          <w:w w:val="100"/>
          <w:sz w:val="22"/>
          <w:szCs w:val="22"/>
          <w:lang w:val="cs-CZ"/>
        </w:rPr>
        <w:t xml:space="preserve"> </w:t>
      </w:r>
      <w:r w:rsidRPr="00DD2DA0">
        <w:rPr>
          <w:rFonts w:asciiTheme="minorHAnsi" w:hAnsiTheme="minorHAnsi" w:cstheme="minorHAnsi"/>
          <w:b/>
          <w:iCs/>
          <w:w w:val="100"/>
          <w:sz w:val="22"/>
          <w:szCs w:val="22"/>
          <w:lang w:val="cs-CZ"/>
        </w:rPr>
        <w:t>1.01.2022</w:t>
      </w:r>
      <w:r w:rsidR="00C976DC" w:rsidRPr="00DD2DA0">
        <w:rPr>
          <w:rFonts w:asciiTheme="minorHAnsi" w:hAnsiTheme="minorHAnsi" w:cstheme="minorHAnsi"/>
          <w:b/>
          <w:iCs/>
          <w:w w:val="100"/>
          <w:sz w:val="22"/>
          <w:szCs w:val="22"/>
        </w:rPr>
        <w:t xml:space="preserve"> r. do</w:t>
      </w:r>
      <w:r w:rsidR="000F1038" w:rsidRPr="00DD2DA0">
        <w:rPr>
          <w:rFonts w:asciiTheme="minorHAnsi" w:hAnsiTheme="minorHAnsi" w:cstheme="minorHAnsi"/>
          <w:b/>
          <w:iCs/>
          <w:w w:val="100"/>
          <w:sz w:val="22"/>
          <w:szCs w:val="22"/>
        </w:rPr>
        <w:t xml:space="preserve"> 31.12.202</w:t>
      </w:r>
      <w:r w:rsidRPr="00DD2DA0">
        <w:rPr>
          <w:rFonts w:asciiTheme="minorHAnsi" w:hAnsiTheme="minorHAnsi" w:cstheme="minorHAnsi"/>
          <w:b/>
          <w:iCs/>
          <w:w w:val="100"/>
          <w:sz w:val="22"/>
          <w:szCs w:val="22"/>
        </w:rPr>
        <w:t>2</w:t>
      </w:r>
      <w:r w:rsidR="00B37E4F" w:rsidRPr="00DD2DA0">
        <w:rPr>
          <w:rFonts w:asciiTheme="minorHAnsi" w:hAnsiTheme="minorHAnsi" w:cstheme="minorHAnsi"/>
          <w:b/>
          <w:iCs/>
          <w:w w:val="100"/>
          <w:sz w:val="22"/>
          <w:szCs w:val="22"/>
        </w:rPr>
        <w:t xml:space="preserve"> r.</w:t>
      </w:r>
      <w:r w:rsidR="00371D2A"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 lub do </w:t>
      </w:r>
      <w:r w:rsidR="00376E7F"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wykorzystania </w:t>
      </w:r>
      <w:r w:rsidR="006A6B28"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środków wskazanych  </w:t>
      </w:r>
      <w:r w:rsidR="006A6B28" w:rsidRPr="00DD2DA0">
        <w:rPr>
          <w:rFonts w:asciiTheme="minorHAnsi" w:hAnsiTheme="minorHAnsi" w:cstheme="minorHAnsi"/>
          <w:w w:val="100"/>
          <w:sz w:val="22"/>
          <w:szCs w:val="22"/>
        </w:rPr>
        <w:t>§ 3 ust. 1 Umowy</w:t>
      </w:r>
      <w:r w:rsidR="0086447F" w:rsidRPr="00DD2DA0">
        <w:rPr>
          <w:rFonts w:asciiTheme="minorHAnsi" w:hAnsiTheme="minorHAnsi" w:cstheme="minorHAnsi"/>
          <w:iCs/>
          <w:w w:val="100"/>
          <w:sz w:val="22"/>
          <w:szCs w:val="22"/>
        </w:rPr>
        <w:t>,</w:t>
      </w:r>
      <w:r w:rsidR="008B3B56"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 </w:t>
      </w:r>
      <w:r w:rsidR="0086447F"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z zastrzeżeniem postanowień określonych w zdaniu drugim i trzecim. </w:t>
      </w:r>
      <w:r w:rsidR="00376E7F" w:rsidRPr="00DD2DA0">
        <w:rPr>
          <w:rFonts w:asciiTheme="minorHAnsi" w:hAnsiTheme="minorHAnsi" w:cstheme="minorHAnsi"/>
          <w:iCs/>
          <w:w w:val="100"/>
          <w:sz w:val="22"/>
          <w:szCs w:val="22"/>
        </w:rPr>
        <w:t>Wyjątek stanowią tytuły, których zakup uzależniony jest od konieczności wykupu przez Wykonawcę obowiązkowej prenumeraty rocznej lub półrocznej zgodnie z warunkami wydawc</w:t>
      </w:r>
      <w:r w:rsidR="00F87140" w:rsidRPr="00DD2DA0">
        <w:rPr>
          <w:rFonts w:asciiTheme="minorHAnsi" w:hAnsiTheme="minorHAnsi" w:cstheme="minorHAnsi"/>
          <w:iCs/>
          <w:w w:val="100"/>
          <w:sz w:val="22"/>
          <w:szCs w:val="22"/>
        </w:rPr>
        <w:t>ów. W tym przypadku realizacja U</w:t>
      </w:r>
      <w:r w:rsidR="00376E7F" w:rsidRPr="00DD2DA0">
        <w:rPr>
          <w:rFonts w:asciiTheme="minorHAnsi" w:hAnsiTheme="minorHAnsi" w:cstheme="minorHAnsi"/>
          <w:iCs/>
          <w:w w:val="100"/>
          <w:sz w:val="22"/>
          <w:szCs w:val="22"/>
        </w:rPr>
        <w:t>mowy będzie trwała do momentu zakończenia okresu prenumeraty.</w:t>
      </w:r>
    </w:p>
    <w:p w14:paraId="725ED81E" w14:textId="6D61DEB1" w:rsidR="007E51F6" w:rsidRPr="00DD2DA0" w:rsidRDefault="007E51F6" w:rsidP="00DD2DA0">
      <w:pPr>
        <w:pStyle w:val="Tekstpodstawowy"/>
        <w:numPr>
          <w:ilvl w:val="0"/>
          <w:numId w:val="1"/>
        </w:num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Wykonawca dostarczy i zapewni dostęp </w:t>
      </w:r>
      <w:r w:rsidRPr="00DD2DA0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do elektronicznych wydań </w:t>
      </w:r>
      <w:r w:rsidR="00815769"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krajowych </w:t>
      </w:r>
      <w:r w:rsidRPr="00DD2DA0">
        <w:rPr>
          <w:rFonts w:asciiTheme="minorHAnsi" w:hAnsiTheme="minorHAnsi" w:cstheme="minorHAnsi"/>
          <w:iCs/>
          <w:w w:val="100"/>
          <w:sz w:val="22"/>
          <w:szCs w:val="22"/>
        </w:rPr>
        <w:t>tytułów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 prasowych wymienionych w </w:t>
      </w:r>
      <w:r w:rsidR="00194C22" w:rsidRPr="00DD2DA0">
        <w:rPr>
          <w:rFonts w:asciiTheme="minorHAnsi" w:hAnsiTheme="minorHAnsi" w:cstheme="minorHAnsi"/>
          <w:w w:val="100"/>
          <w:sz w:val="22"/>
          <w:szCs w:val="22"/>
        </w:rPr>
        <w:t>Ofercie Wykonawcy</w:t>
      </w:r>
      <w:r w:rsidR="007D4766" w:rsidRPr="00DD2DA0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="00A3191A" w:rsidRPr="00DD2DA0">
        <w:rPr>
          <w:rFonts w:asciiTheme="minorHAnsi" w:hAnsiTheme="minorHAnsi" w:cstheme="minorHAnsi"/>
          <w:w w:val="100"/>
          <w:sz w:val="22"/>
          <w:szCs w:val="22"/>
        </w:rPr>
        <w:t>nie później niż do godz. 8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.00 w dniu w</w:t>
      </w:r>
      <w:r w:rsidR="004F5030" w:rsidRPr="00DD2DA0">
        <w:rPr>
          <w:rFonts w:asciiTheme="minorHAnsi" w:hAnsiTheme="minorHAnsi" w:cstheme="minorHAnsi"/>
          <w:w w:val="100"/>
          <w:sz w:val="22"/>
          <w:szCs w:val="22"/>
        </w:rPr>
        <w:t xml:space="preserve">ydania danego tytułu prasowego, o ile wydanie elektroniczne </w:t>
      </w:r>
      <w:r w:rsidR="00A3191A" w:rsidRPr="00DD2DA0">
        <w:rPr>
          <w:rFonts w:asciiTheme="minorHAnsi" w:hAnsiTheme="minorHAnsi" w:cstheme="minorHAnsi"/>
          <w:w w:val="100"/>
          <w:sz w:val="22"/>
          <w:szCs w:val="22"/>
        </w:rPr>
        <w:t>nastąpiło przez godziną 8</w:t>
      </w:r>
      <w:r w:rsidR="004F5030" w:rsidRPr="00DD2DA0">
        <w:rPr>
          <w:rFonts w:asciiTheme="minorHAnsi" w:hAnsiTheme="minorHAnsi" w:cstheme="minorHAnsi"/>
          <w:w w:val="100"/>
          <w:sz w:val="22"/>
          <w:szCs w:val="22"/>
        </w:rPr>
        <w:t>.00.</w:t>
      </w:r>
    </w:p>
    <w:p w14:paraId="3B95EB0A" w14:textId="6F55D4A2" w:rsidR="007E51F6" w:rsidRPr="00DD2DA0" w:rsidRDefault="007E51F6" w:rsidP="00DD2DA0">
      <w:pPr>
        <w:numPr>
          <w:ilvl w:val="0"/>
          <w:numId w:val="1"/>
        </w:num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Wykonawca gwarantuje zapewnienie dostępu </w:t>
      </w:r>
      <w:r w:rsidRPr="00DD2DA0">
        <w:rPr>
          <w:rFonts w:asciiTheme="minorHAnsi" w:hAnsiTheme="minorHAnsi" w:cstheme="minorHAnsi"/>
          <w:iCs/>
          <w:w w:val="100"/>
          <w:sz w:val="22"/>
          <w:szCs w:val="22"/>
        </w:rPr>
        <w:t>do elektronicznych wydań tytułów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 prasowych</w:t>
      </w:r>
      <w:r w:rsidR="00BE078A" w:rsidRPr="00DD2DA0">
        <w:rPr>
          <w:rFonts w:asciiTheme="minorHAnsi" w:hAnsiTheme="minorHAnsi" w:cstheme="minorHAnsi"/>
          <w:w w:val="100"/>
          <w:sz w:val="22"/>
          <w:szCs w:val="22"/>
        </w:rPr>
        <w:t xml:space="preserve"> przez 24 godziny na dobę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.</w:t>
      </w:r>
    </w:p>
    <w:p w14:paraId="5523C23E" w14:textId="46651173" w:rsidR="007E51F6" w:rsidRPr="00DD2DA0" w:rsidRDefault="007E51F6" w:rsidP="00DD2DA0">
      <w:pPr>
        <w:pStyle w:val="Tekstpodstawowy"/>
        <w:numPr>
          <w:ilvl w:val="0"/>
          <w:numId w:val="1"/>
        </w:num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>Zamawiający w okresie, o którym mowa w ust. 1</w:t>
      </w:r>
      <w:r w:rsidR="00780D30" w:rsidRPr="00DD2DA0">
        <w:rPr>
          <w:rFonts w:asciiTheme="minorHAnsi" w:hAnsiTheme="minorHAnsi" w:cstheme="minorHAnsi"/>
          <w:w w:val="100"/>
          <w:sz w:val="22"/>
          <w:szCs w:val="22"/>
        </w:rPr>
        <w:t>,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 może </w:t>
      </w:r>
      <w:r w:rsidR="006203B4"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dokonywać zmian liczby dostępów do poszczególnych tytułów </w:t>
      </w:r>
      <w:r w:rsidR="006203B4" w:rsidRPr="00DD2DA0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prasy </w:t>
      </w:r>
      <w:r w:rsidR="008B65A4" w:rsidRPr="00DD2DA0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>krajowej</w:t>
      </w:r>
      <w:r w:rsidR="006203B4" w:rsidRPr="00DD2DA0">
        <w:rPr>
          <w:rFonts w:asciiTheme="minorHAnsi" w:hAnsiTheme="minorHAnsi" w:cstheme="minorHAnsi"/>
          <w:iCs/>
          <w:color w:val="auto"/>
          <w:w w:val="100"/>
          <w:sz w:val="22"/>
          <w:szCs w:val="22"/>
        </w:rPr>
        <w:t xml:space="preserve"> lub </w:t>
      </w:r>
      <w:r w:rsidR="006203B4"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zrezygnować z tytułów 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wskazan</w:t>
      </w:r>
      <w:r w:rsidR="006203B4" w:rsidRPr="00DD2DA0">
        <w:rPr>
          <w:rFonts w:asciiTheme="minorHAnsi" w:hAnsiTheme="minorHAnsi" w:cstheme="minorHAnsi"/>
          <w:w w:val="100"/>
          <w:sz w:val="22"/>
          <w:szCs w:val="22"/>
        </w:rPr>
        <w:t>ych</w:t>
      </w:r>
      <w:r w:rsidR="00F87140" w:rsidRPr="00DD2DA0">
        <w:rPr>
          <w:rFonts w:asciiTheme="minorHAnsi" w:hAnsiTheme="minorHAnsi" w:cstheme="minorHAnsi"/>
          <w:w w:val="100"/>
          <w:sz w:val="22"/>
          <w:szCs w:val="22"/>
        </w:rPr>
        <w:t xml:space="preserve"> w </w:t>
      </w:r>
      <w:r w:rsidR="00537C91" w:rsidRPr="00DD2DA0">
        <w:rPr>
          <w:rFonts w:asciiTheme="minorHAnsi" w:hAnsiTheme="minorHAnsi" w:cstheme="minorHAnsi"/>
          <w:w w:val="100"/>
          <w:sz w:val="22"/>
          <w:szCs w:val="22"/>
        </w:rPr>
        <w:t>Ofercie Wykonawcy</w:t>
      </w:r>
      <w:r w:rsidR="00BB5179" w:rsidRPr="00DD2DA0">
        <w:rPr>
          <w:rFonts w:asciiTheme="minorHAnsi" w:hAnsiTheme="minorHAnsi" w:cstheme="minorHAnsi"/>
          <w:w w:val="100"/>
          <w:sz w:val="22"/>
          <w:szCs w:val="22"/>
        </w:rPr>
        <w:t xml:space="preserve">, </w:t>
      </w:r>
      <w:r w:rsidR="00780D30" w:rsidRPr="00DD2DA0">
        <w:rPr>
          <w:rFonts w:asciiTheme="minorHAnsi" w:hAnsiTheme="minorHAnsi" w:cstheme="minorHAnsi"/>
          <w:w w:val="100"/>
          <w:sz w:val="22"/>
          <w:szCs w:val="22"/>
        </w:rPr>
        <w:t>z</w:t>
      </w:r>
      <w:r w:rsidR="00537C91" w:rsidRPr="00DD2DA0">
        <w:rPr>
          <w:rFonts w:asciiTheme="minorHAnsi" w:hAnsiTheme="minorHAnsi" w:cstheme="minorHAnsi"/>
          <w:w w:val="100"/>
          <w:sz w:val="22"/>
          <w:szCs w:val="22"/>
        </w:rPr>
        <w:t> </w:t>
      </w:r>
      <w:r w:rsidR="00F87140" w:rsidRPr="00DD2DA0">
        <w:rPr>
          <w:rFonts w:asciiTheme="minorHAnsi" w:hAnsiTheme="minorHAnsi" w:cstheme="minorHAnsi"/>
          <w:w w:val="100"/>
          <w:sz w:val="22"/>
          <w:szCs w:val="22"/>
        </w:rPr>
        <w:t>zastrzeżeniem</w:t>
      </w:r>
      <w:r w:rsidR="00537C91" w:rsidRPr="00DD2DA0">
        <w:rPr>
          <w:rFonts w:asciiTheme="minorHAnsi" w:hAnsiTheme="minorHAnsi" w:cstheme="minorHAnsi"/>
          <w:w w:val="100"/>
          <w:sz w:val="22"/>
          <w:szCs w:val="22"/>
        </w:rPr>
        <w:t xml:space="preserve"> ust. 6</w:t>
      </w:r>
      <w:r w:rsidR="00F87140" w:rsidRPr="00DD2DA0">
        <w:rPr>
          <w:rFonts w:asciiTheme="minorHAnsi" w:hAnsiTheme="minorHAnsi" w:cstheme="minorHAnsi"/>
          <w:w w:val="100"/>
          <w:sz w:val="22"/>
          <w:szCs w:val="22"/>
        </w:rPr>
        <w:t xml:space="preserve">, </w:t>
      </w:r>
      <w:r w:rsidR="00537C91" w:rsidRPr="00DD2DA0">
        <w:rPr>
          <w:rFonts w:asciiTheme="minorHAnsi" w:hAnsiTheme="minorHAnsi" w:cstheme="minorHAnsi"/>
          <w:w w:val="100"/>
          <w:sz w:val="22"/>
          <w:szCs w:val="22"/>
        </w:rPr>
        <w:t>z</w:t>
      </w:r>
      <w:r w:rsidR="004B44F7" w:rsidRPr="00DD2DA0">
        <w:rPr>
          <w:rFonts w:asciiTheme="minorHAnsi" w:hAnsiTheme="minorHAnsi" w:cstheme="minorHAnsi"/>
          <w:w w:val="100"/>
          <w:sz w:val="22"/>
          <w:szCs w:val="22"/>
        </w:rPr>
        <w:t> </w:t>
      </w:r>
      <w:r w:rsidR="00537C91" w:rsidRPr="00DD2DA0">
        <w:rPr>
          <w:rFonts w:asciiTheme="minorHAnsi" w:hAnsiTheme="minorHAnsi" w:cstheme="minorHAnsi"/>
          <w:w w:val="100"/>
          <w:sz w:val="22"/>
          <w:szCs w:val="22"/>
        </w:rPr>
        <w:t>tym</w:t>
      </w:r>
      <w:r w:rsidR="004B44F7" w:rsidRPr="00DD2DA0">
        <w:rPr>
          <w:rFonts w:asciiTheme="minorHAnsi" w:hAnsiTheme="minorHAnsi" w:cstheme="minorHAnsi"/>
          <w:w w:val="100"/>
          <w:sz w:val="22"/>
          <w:szCs w:val="22"/>
        </w:rPr>
        <w:t>,</w:t>
      </w:r>
      <w:r w:rsidR="00537C91" w:rsidRPr="00DD2DA0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="00F87140" w:rsidRPr="00DD2DA0">
        <w:rPr>
          <w:rFonts w:asciiTheme="minorHAnsi" w:hAnsiTheme="minorHAnsi" w:cstheme="minorHAnsi"/>
          <w:w w:val="100"/>
          <w:sz w:val="22"/>
          <w:szCs w:val="22"/>
        </w:rPr>
        <w:t>że zakres U</w:t>
      </w:r>
      <w:r w:rsidR="001869A5" w:rsidRPr="00DD2DA0">
        <w:rPr>
          <w:rFonts w:asciiTheme="minorHAnsi" w:hAnsiTheme="minorHAnsi" w:cstheme="minorHAnsi"/>
          <w:w w:val="100"/>
          <w:sz w:val="22"/>
          <w:szCs w:val="22"/>
        </w:rPr>
        <w:t xml:space="preserve">mowy może być pomniejszony </w:t>
      </w:r>
      <w:r w:rsidR="00EA2CB2" w:rsidRPr="00DD2DA0">
        <w:rPr>
          <w:rFonts w:asciiTheme="minorHAnsi" w:hAnsiTheme="minorHAnsi" w:cstheme="minorHAnsi"/>
          <w:w w:val="100"/>
          <w:sz w:val="22"/>
          <w:szCs w:val="22"/>
        </w:rPr>
        <w:t>o</w:t>
      </w:r>
      <w:r w:rsidR="001869A5" w:rsidRPr="00DD2DA0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="00537C91" w:rsidRPr="00DD2DA0">
        <w:rPr>
          <w:rFonts w:asciiTheme="minorHAnsi" w:hAnsiTheme="minorHAnsi" w:cstheme="minorHAnsi"/>
          <w:w w:val="100"/>
          <w:sz w:val="22"/>
          <w:szCs w:val="22"/>
        </w:rPr>
        <w:t xml:space="preserve">maksymalnie </w:t>
      </w:r>
      <w:r w:rsidR="008345A0" w:rsidRPr="00DD2DA0">
        <w:rPr>
          <w:rFonts w:asciiTheme="minorHAnsi" w:hAnsiTheme="minorHAnsi" w:cstheme="minorHAnsi"/>
          <w:w w:val="100"/>
          <w:sz w:val="22"/>
          <w:szCs w:val="22"/>
        </w:rPr>
        <w:t>40</w:t>
      </w:r>
      <w:r w:rsidR="00780D30" w:rsidRPr="00DD2DA0">
        <w:rPr>
          <w:rFonts w:asciiTheme="minorHAnsi" w:hAnsiTheme="minorHAnsi" w:cstheme="minorHAnsi"/>
          <w:w w:val="100"/>
          <w:sz w:val="22"/>
          <w:szCs w:val="22"/>
        </w:rPr>
        <w:t>%</w:t>
      </w:r>
      <w:r w:rsidR="002F36D1" w:rsidRPr="00DD2DA0">
        <w:rPr>
          <w:rFonts w:asciiTheme="minorHAnsi" w:hAnsiTheme="minorHAnsi" w:cstheme="minorHAnsi"/>
          <w:w w:val="100"/>
          <w:sz w:val="22"/>
          <w:szCs w:val="22"/>
        </w:rPr>
        <w:t xml:space="preserve"> w stosunku kwoty brutto określonej w § 3 ust. 1</w:t>
      </w:r>
      <w:r w:rsidR="001869A5" w:rsidRPr="00DD2DA0">
        <w:rPr>
          <w:rFonts w:asciiTheme="minorHAnsi" w:hAnsiTheme="minorHAnsi" w:cstheme="minorHAnsi"/>
          <w:w w:val="100"/>
          <w:sz w:val="22"/>
          <w:szCs w:val="22"/>
        </w:rPr>
        <w:t xml:space="preserve">, tj. zrealizowany w </w:t>
      </w:r>
      <w:r w:rsidR="008345A0" w:rsidRPr="00DD2DA0">
        <w:rPr>
          <w:rFonts w:asciiTheme="minorHAnsi" w:hAnsiTheme="minorHAnsi" w:cstheme="minorHAnsi"/>
          <w:w w:val="100"/>
          <w:sz w:val="22"/>
          <w:szCs w:val="22"/>
        </w:rPr>
        <w:t xml:space="preserve">60 </w:t>
      </w:r>
      <w:r w:rsidR="00780D30" w:rsidRPr="00DD2DA0">
        <w:rPr>
          <w:rFonts w:asciiTheme="minorHAnsi" w:hAnsiTheme="minorHAnsi" w:cstheme="minorHAnsi"/>
          <w:w w:val="100"/>
          <w:sz w:val="22"/>
          <w:szCs w:val="22"/>
        </w:rPr>
        <w:t>%</w:t>
      </w:r>
      <w:r w:rsidR="00143746" w:rsidRPr="00DD2DA0">
        <w:rPr>
          <w:rFonts w:asciiTheme="minorHAnsi" w:hAnsiTheme="minorHAnsi" w:cstheme="minorHAnsi"/>
          <w:w w:val="100"/>
          <w:sz w:val="22"/>
          <w:szCs w:val="22"/>
        </w:rPr>
        <w:t>.</w:t>
      </w:r>
      <w:r w:rsidR="00C9456B" w:rsidRPr="00DD2DA0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Zmian</w:t>
      </w:r>
      <w:r w:rsidR="00BB4825" w:rsidRPr="00DD2DA0">
        <w:rPr>
          <w:rFonts w:asciiTheme="minorHAnsi" w:hAnsiTheme="minorHAnsi" w:cstheme="minorHAnsi"/>
          <w:w w:val="100"/>
          <w:sz w:val="22"/>
          <w:szCs w:val="22"/>
        </w:rPr>
        <w:t>y, o których mowa w zdaniu pierwszym</w:t>
      </w:r>
      <w:r w:rsidR="00C9456B" w:rsidRPr="00DD2DA0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="00F87140" w:rsidRPr="00DD2DA0">
        <w:rPr>
          <w:rFonts w:asciiTheme="minorHAnsi" w:hAnsiTheme="minorHAnsi" w:cstheme="minorHAnsi"/>
          <w:w w:val="100"/>
          <w:sz w:val="22"/>
          <w:szCs w:val="22"/>
        </w:rPr>
        <w:t>niestanowi</w:t>
      </w:r>
      <w:r w:rsidR="00BB4825" w:rsidRPr="00DD2DA0">
        <w:rPr>
          <w:rFonts w:asciiTheme="minorHAnsi" w:hAnsiTheme="minorHAnsi" w:cstheme="minorHAnsi"/>
          <w:w w:val="100"/>
          <w:sz w:val="22"/>
          <w:szCs w:val="22"/>
        </w:rPr>
        <w:t>ą</w:t>
      </w:r>
      <w:r w:rsidR="00F87140" w:rsidRPr="00DD2DA0">
        <w:rPr>
          <w:rFonts w:asciiTheme="minorHAnsi" w:hAnsiTheme="minorHAnsi" w:cstheme="minorHAnsi"/>
          <w:w w:val="100"/>
          <w:sz w:val="22"/>
          <w:szCs w:val="22"/>
        </w:rPr>
        <w:t xml:space="preserve"> zmiany U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mowy</w:t>
      </w:r>
      <w:r w:rsidR="00992D24" w:rsidRPr="00DD2DA0">
        <w:rPr>
          <w:rFonts w:asciiTheme="minorHAnsi" w:hAnsiTheme="minorHAnsi" w:cstheme="minorHAnsi"/>
          <w:w w:val="100"/>
          <w:sz w:val="22"/>
          <w:szCs w:val="22"/>
        </w:rPr>
        <w:t xml:space="preserve"> i nie wymaga</w:t>
      </w:r>
      <w:r w:rsidR="00BB4825" w:rsidRPr="00DD2DA0">
        <w:rPr>
          <w:rFonts w:asciiTheme="minorHAnsi" w:hAnsiTheme="minorHAnsi" w:cstheme="minorHAnsi"/>
          <w:w w:val="100"/>
          <w:sz w:val="22"/>
          <w:szCs w:val="22"/>
        </w:rPr>
        <w:t>ją</w:t>
      </w:r>
      <w:r w:rsidR="00992D24" w:rsidRPr="00DD2DA0">
        <w:rPr>
          <w:rFonts w:asciiTheme="minorHAnsi" w:hAnsiTheme="minorHAnsi" w:cstheme="minorHAnsi"/>
          <w:w w:val="100"/>
          <w:sz w:val="22"/>
          <w:szCs w:val="22"/>
        </w:rPr>
        <w:t xml:space="preserve"> z</w:t>
      </w:r>
      <w:r w:rsidR="00882269" w:rsidRPr="00DD2DA0">
        <w:rPr>
          <w:rFonts w:asciiTheme="minorHAnsi" w:hAnsiTheme="minorHAnsi" w:cstheme="minorHAnsi"/>
          <w:w w:val="100"/>
          <w:sz w:val="22"/>
          <w:szCs w:val="22"/>
        </w:rPr>
        <w:t>a</w:t>
      </w:r>
      <w:r w:rsidR="00992D24" w:rsidRPr="00DD2DA0">
        <w:rPr>
          <w:rFonts w:asciiTheme="minorHAnsi" w:hAnsiTheme="minorHAnsi" w:cstheme="minorHAnsi"/>
          <w:w w:val="100"/>
          <w:sz w:val="22"/>
          <w:szCs w:val="22"/>
        </w:rPr>
        <w:t>wierania aneksu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.</w:t>
      </w:r>
      <w:r w:rsidR="00780D30" w:rsidRPr="00DD2DA0">
        <w:rPr>
          <w:rFonts w:asciiTheme="minorHAnsi" w:hAnsiTheme="minorHAnsi" w:cstheme="minorHAnsi"/>
          <w:w w:val="100"/>
          <w:sz w:val="22"/>
          <w:szCs w:val="22"/>
        </w:rPr>
        <w:t xml:space="preserve"> Z</w:t>
      </w:r>
      <w:r w:rsidR="006A7370" w:rsidRPr="00DD2DA0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="00780D30" w:rsidRPr="00DD2DA0">
        <w:rPr>
          <w:rFonts w:asciiTheme="minorHAnsi" w:hAnsiTheme="minorHAnsi" w:cstheme="minorHAnsi"/>
          <w:w w:val="100"/>
          <w:sz w:val="22"/>
          <w:szCs w:val="22"/>
        </w:rPr>
        <w:t xml:space="preserve">tytułu takiego pomniejszenia Wykonawcy nie przysługuje </w:t>
      </w:r>
      <w:r w:rsidR="0086447F" w:rsidRPr="00DD2DA0">
        <w:rPr>
          <w:rFonts w:asciiTheme="minorHAnsi" w:hAnsiTheme="minorHAnsi" w:cstheme="minorHAnsi"/>
          <w:w w:val="100"/>
          <w:sz w:val="22"/>
          <w:szCs w:val="22"/>
        </w:rPr>
        <w:t xml:space="preserve">względem Zamawiającego </w:t>
      </w:r>
      <w:r w:rsidR="00780D30" w:rsidRPr="00DD2DA0">
        <w:rPr>
          <w:rFonts w:asciiTheme="minorHAnsi" w:hAnsiTheme="minorHAnsi" w:cstheme="minorHAnsi"/>
          <w:w w:val="100"/>
          <w:sz w:val="22"/>
          <w:szCs w:val="22"/>
        </w:rPr>
        <w:t>żadne roszczenie.</w:t>
      </w:r>
    </w:p>
    <w:p w14:paraId="7D9CC036" w14:textId="59CCED72" w:rsidR="0065025F" w:rsidRPr="00DD2DA0" w:rsidRDefault="0065025F" w:rsidP="00DD2DA0">
      <w:pPr>
        <w:pStyle w:val="Tekstpodstawowy"/>
        <w:numPr>
          <w:ilvl w:val="0"/>
          <w:numId w:val="1"/>
        </w:num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Zamawiający zgłaszać będzie zmiany dotyczące zmniejszenia lub zwiększenia liczby </w:t>
      </w:r>
      <w:r w:rsidR="00CD09E8" w:rsidRPr="00DD2DA0">
        <w:rPr>
          <w:rFonts w:asciiTheme="minorHAnsi" w:hAnsiTheme="minorHAnsi" w:cstheme="minorHAnsi"/>
          <w:w w:val="100"/>
          <w:sz w:val="22"/>
          <w:szCs w:val="22"/>
        </w:rPr>
        <w:t>prenumerat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 w poszczególnych tytułach </w:t>
      </w:r>
      <w:r w:rsidR="00537C91" w:rsidRPr="00DD2DA0">
        <w:rPr>
          <w:rFonts w:asciiTheme="minorHAnsi" w:hAnsiTheme="minorHAnsi" w:cstheme="minorHAnsi"/>
          <w:w w:val="100"/>
          <w:sz w:val="22"/>
          <w:szCs w:val="22"/>
        </w:rPr>
        <w:t xml:space="preserve">prasowych 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pocztą elektroniczną. Zmiany dla prasy codziennej i tygodników powinny być wprowadzone jak najszybciej</w:t>
      </w:r>
      <w:r w:rsidR="001B3326" w:rsidRPr="00DD2DA0">
        <w:rPr>
          <w:rFonts w:asciiTheme="minorHAnsi" w:hAnsiTheme="minorHAnsi" w:cstheme="minorHAnsi"/>
          <w:w w:val="100"/>
          <w:sz w:val="22"/>
          <w:szCs w:val="22"/>
        </w:rPr>
        <w:t>,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 w terminie do 3 dni roboczych. Dla miesięczników zmiany mogą być realizowane z początkiem miesiąca</w:t>
      </w:r>
      <w:r w:rsidR="001B3326" w:rsidRPr="00DD2DA0">
        <w:rPr>
          <w:rFonts w:asciiTheme="minorHAnsi" w:hAnsiTheme="minorHAnsi" w:cstheme="minorHAnsi"/>
          <w:w w:val="100"/>
          <w:sz w:val="22"/>
          <w:szCs w:val="22"/>
        </w:rPr>
        <w:t xml:space="preserve"> (do 10 dnia tego miesiąca)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 następującego po miesiącu, w którym Zama</w:t>
      </w:r>
      <w:r w:rsidR="001B3326" w:rsidRPr="00DD2DA0">
        <w:rPr>
          <w:rFonts w:asciiTheme="minorHAnsi" w:hAnsiTheme="minorHAnsi" w:cstheme="minorHAnsi"/>
          <w:w w:val="100"/>
          <w:sz w:val="22"/>
          <w:szCs w:val="22"/>
        </w:rPr>
        <w:t>wiający poinformował Wykonawcę.</w:t>
      </w:r>
    </w:p>
    <w:p w14:paraId="0186D02E" w14:textId="22FB283C" w:rsidR="0065025F" w:rsidRPr="00DD2DA0" w:rsidRDefault="0065025F" w:rsidP="00DD2DA0">
      <w:pPr>
        <w:pStyle w:val="Tekstpodstawowy"/>
        <w:numPr>
          <w:ilvl w:val="0"/>
          <w:numId w:val="1"/>
        </w:num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>Zmiany, o których mowa w ust. 5, nie dotyczą tytułów, których zakup uzależniony jest od konieczności wykupu przez Wykonawcę obowiązkowej prenumeraty rocznej lub półrocznej. W takim przypadku zmiana może nastąpić po upływie 6 lub 12 miesięcy od momentu zaprenumerowania danego tytułu przez Wykonawcę.</w:t>
      </w:r>
    </w:p>
    <w:p w14:paraId="1BBA60B1" w14:textId="19B080F4" w:rsidR="0065025F" w:rsidRPr="00DD2DA0" w:rsidRDefault="0065025F" w:rsidP="00DD2DA0">
      <w:pPr>
        <w:pStyle w:val="Tekstpodstawowy"/>
        <w:numPr>
          <w:ilvl w:val="0"/>
          <w:numId w:val="1"/>
        </w:num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Wykonawca zobowiązuje się potwierdzić </w:t>
      </w:r>
      <w:r w:rsidR="00166326" w:rsidRPr="00DD2DA0">
        <w:rPr>
          <w:rFonts w:asciiTheme="minorHAnsi" w:hAnsiTheme="minorHAnsi" w:cstheme="minorHAnsi"/>
          <w:w w:val="100"/>
          <w:sz w:val="22"/>
          <w:szCs w:val="22"/>
        </w:rPr>
        <w:t xml:space="preserve">drogą poczty elektronicznej 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otrzymanie od Zamawiającego informacji dotyczących zmian, o których mowa w ust. 5 i 6</w:t>
      </w:r>
      <w:r w:rsidR="007B2C3C" w:rsidRPr="00DD2DA0">
        <w:rPr>
          <w:rFonts w:asciiTheme="minorHAnsi" w:hAnsiTheme="minorHAnsi" w:cstheme="minorHAnsi"/>
          <w:w w:val="100"/>
          <w:sz w:val="22"/>
          <w:szCs w:val="22"/>
        </w:rPr>
        <w:t xml:space="preserve"> w terminie</w:t>
      </w:r>
      <w:r w:rsidR="00695F38" w:rsidRPr="00DD2DA0">
        <w:rPr>
          <w:rFonts w:asciiTheme="minorHAnsi" w:hAnsiTheme="minorHAnsi" w:cstheme="minorHAnsi"/>
          <w:w w:val="100"/>
          <w:sz w:val="22"/>
          <w:szCs w:val="22"/>
        </w:rPr>
        <w:t xml:space="preserve"> 3 dni roboczych</w:t>
      </w:r>
      <w:r w:rsidR="001C1F92" w:rsidRPr="00DD2DA0">
        <w:rPr>
          <w:rFonts w:asciiTheme="minorHAnsi" w:hAnsiTheme="minorHAnsi" w:cstheme="minorHAnsi"/>
          <w:w w:val="100"/>
          <w:sz w:val="22"/>
          <w:szCs w:val="22"/>
        </w:rPr>
        <w:t xml:space="preserve"> od ich wysłania.</w:t>
      </w:r>
    </w:p>
    <w:p w14:paraId="0167D015" w14:textId="61FA7C0B" w:rsidR="008E67B9" w:rsidRPr="00DD2DA0" w:rsidRDefault="008E67B9" w:rsidP="00DD2DA0">
      <w:pPr>
        <w:pStyle w:val="Tekstpodstawowy"/>
        <w:numPr>
          <w:ilvl w:val="0"/>
          <w:numId w:val="1"/>
        </w:num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Wykonawca </w:t>
      </w:r>
      <w:r w:rsidR="00654E3E" w:rsidRPr="00DD2DA0">
        <w:rPr>
          <w:rFonts w:asciiTheme="minorHAnsi" w:hAnsiTheme="minorHAnsi" w:cstheme="minorHAnsi"/>
          <w:w w:val="100"/>
          <w:sz w:val="22"/>
          <w:szCs w:val="22"/>
        </w:rPr>
        <w:t xml:space="preserve">zapewni 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dostęp do wydań archiwalnych danego </w:t>
      </w:r>
      <w:r w:rsidR="00654E3E" w:rsidRPr="00DD2DA0">
        <w:rPr>
          <w:rFonts w:asciiTheme="minorHAnsi" w:hAnsiTheme="minorHAnsi" w:cstheme="minorHAnsi"/>
          <w:w w:val="100"/>
          <w:sz w:val="22"/>
          <w:szCs w:val="22"/>
        </w:rPr>
        <w:t>wydania tytułu prasowego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, o ile jest on oferowany przez</w:t>
      </w:r>
      <w:r w:rsidR="001B3326" w:rsidRPr="00DD2DA0">
        <w:rPr>
          <w:rFonts w:asciiTheme="minorHAnsi" w:hAnsiTheme="minorHAnsi" w:cstheme="minorHAnsi"/>
          <w:w w:val="100"/>
          <w:sz w:val="22"/>
          <w:szCs w:val="22"/>
        </w:rPr>
        <w:t xml:space="preserve"> Wydawcę w zakresie publikacji.</w:t>
      </w:r>
    </w:p>
    <w:p w14:paraId="17F779A8" w14:textId="47A6E4BD" w:rsidR="004D555F" w:rsidRPr="00DD2DA0" w:rsidRDefault="00100049" w:rsidP="00DD2DA0">
      <w:pPr>
        <w:pStyle w:val="Tekstpodstawowy"/>
        <w:numPr>
          <w:ilvl w:val="0"/>
          <w:numId w:val="1"/>
        </w:num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Szczegółowe informacje dotyczące tytułów, jak również adresów </w:t>
      </w:r>
      <w:r w:rsidR="008973F0" w:rsidRPr="00DD2DA0">
        <w:rPr>
          <w:rFonts w:asciiTheme="minorHAnsi" w:hAnsiTheme="minorHAnsi" w:cstheme="minorHAnsi"/>
          <w:w w:val="100"/>
          <w:sz w:val="22"/>
          <w:szCs w:val="22"/>
        </w:rPr>
        <w:t xml:space="preserve">e-mail 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 odbiorców zostaną przekazane Wykonawcy</w:t>
      </w:r>
      <w:r w:rsidR="00E02BDC" w:rsidRPr="00DD2DA0">
        <w:rPr>
          <w:rFonts w:asciiTheme="minorHAnsi" w:hAnsiTheme="minorHAnsi" w:cstheme="minorHAnsi"/>
          <w:w w:val="100"/>
          <w:sz w:val="22"/>
          <w:szCs w:val="22"/>
        </w:rPr>
        <w:t xml:space="preserve">, na adres </w:t>
      </w:r>
      <w:r w:rsidR="001C1F92" w:rsidRPr="00DD2DA0">
        <w:rPr>
          <w:rFonts w:asciiTheme="minorHAnsi" w:hAnsiTheme="minorHAnsi" w:cstheme="minorHAnsi"/>
          <w:w w:val="100"/>
          <w:sz w:val="22"/>
          <w:szCs w:val="22"/>
        </w:rPr>
        <w:t>e-mail</w:t>
      </w:r>
      <w:r w:rsidR="00E02BDC" w:rsidRPr="00DD2DA0">
        <w:rPr>
          <w:rFonts w:asciiTheme="minorHAnsi" w:hAnsiTheme="minorHAnsi" w:cstheme="minorHAnsi"/>
          <w:w w:val="100"/>
          <w:sz w:val="22"/>
          <w:szCs w:val="22"/>
        </w:rPr>
        <w:t xml:space="preserve"> wskazany w § 7 ust. 2 Umowy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="00815769" w:rsidRPr="00DD2DA0">
        <w:rPr>
          <w:rFonts w:asciiTheme="minorHAnsi" w:hAnsiTheme="minorHAnsi" w:cstheme="minorHAnsi"/>
          <w:w w:val="100"/>
          <w:sz w:val="22"/>
          <w:szCs w:val="22"/>
        </w:rPr>
        <w:t xml:space="preserve">najpóźniej na </w:t>
      </w:r>
      <w:r w:rsidR="001B3326" w:rsidRPr="00DD2DA0">
        <w:rPr>
          <w:rFonts w:asciiTheme="minorHAnsi" w:hAnsiTheme="minorHAnsi" w:cstheme="minorHAnsi"/>
          <w:w w:val="100"/>
          <w:sz w:val="22"/>
          <w:szCs w:val="22"/>
        </w:rPr>
        <w:t>3</w:t>
      </w:r>
      <w:r w:rsidR="00815769" w:rsidRPr="00DD2DA0">
        <w:rPr>
          <w:rFonts w:asciiTheme="minorHAnsi" w:hAnsiTheme="minorHAnsi" w:cstheme="minorHAnsi"/>
          <w:w w:val="100"/>
          <w:sz w:val="22"/>
          <w:szCs w:val="22"/>
        </w:rPr>
        <w:t xml:space="preserve"> dni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="00B052CA" w:rsidRPr="00DD2DA0">
        <w:rPr>
          <w:rFonts w:asciiTheme="minorHAnsi" w:hAnsiTheme="minorHAnsi" w:cstheme="minorHAnsi"/>
          <w:w w:val="100"/>
          <w:sz w:val="22"/>
          <w:szCs w:val="22"/>
        </w:rPr>
        <w:t>robocz</w:t>
      </w:r>
      <w:r w:rsidR="001B3326" w:rsidRPr="00DD2DA0">
        <w:rPr>
          <w:rFonts w:asciiTheme="minorHAnsi" w:hAnsiTheme="minorHAnsi" w:cstheme="minorHAnsi"/>
          <w:w w:val="100"/>
          <w:sz w:val="22"/>
          <w:szCs w:val="22"/>
        </w:rPr>
        <w:t>e</w:t>
      </w:r>
      <w:r w:rsidR="00B052CA" w:rsidRPr="00DD2DA0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="00815769" w:rsidRPr="00DD2DA0">
        <w:rPr>
          <w:rFonts w:asciiTheme="minorHAnsi" w:hAnsiTheme="minorHAnsi" w:cstheme="minorHAnsi"/>
          <w:w w:val="100"/>
          <w:sz w:val="22"/>
          <w:szCs w:val="22"/>
        </w:rPr>
        <w:t>przed rozpoczęciem realizacji</w:t>
      </w:r>
      <w:r w:rsidR="007A0471" w:rsidRPr="00DD2DA0">
        <w:rPr>
          <w:rFonts w:asciiTheme="minorHAnsi" w:hAnsiTheme="minorHAnsi" w:cstheme="minorHAnsi"/>
          <w:w w:val="100"/>
          <w:sz w:val="22"/>
          <w:szCs w:val="22"/>
        </w:rPr>
        <w:t xml:space="preserve"> U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mowy i będą na bieżąco aktualizowane drogą </w:t>
      </w:r>
      <w:r w:rsidR="00780D30" w:rsidRPr="00DD2DA0">
        <w:rPr>
          <w:rFonts w:asciiTheme="minorHAnsi" w:hAnsiTheme="minorHAnsi" w:cstheme="minorHAnsi"/>
          <w:w w:val="100"/>
          <w:sz w:val="22"/>
          <w:szCs w:val="22"/>
        </w:rPr>
        <w:t xml:space="preserve">poczty 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elektroniczn</w:t>
      </w:r>
      <w:r w:rsidR="00780D30" w:rsidRPr="00DD2DA0">
        <w:rPr>
          <w:rFonts w:asciiTheme="minorHAnsi" w:hAnsiTheme="minorHAnsi" w:cstheme="minorHAnsi"/>
          <w:w w:val="100"/>
          <w:sz w:val="22"/>
          <w:szCs w:val="22"/>
        </w:rPr>
        <w:t>ej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 przez Zama</w:t>
      </w:r>
      <w:r w:rsidR="007A0471" w:rsidRPr="00DD2DA0">
        <w:rPr>
          <w:rFonts w:asciiTheme="minorHAnsi" w:hAnsiTheme="minorHAnsi" w:cstheme="minorHAnsi"/>
          <w:w w:val="100"/>
          <w:sz w:val="22"/>
          <w:szCs w:val="22"/>
        </w:rPr>
        <w:t>wiającego w trakcie realizacji U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mowy.</w:t>
      </w:r>
    </w:p>
    <w:p w14:paraId="75682740" w14:textId="77777777" w:rsidR="00401E97" w:rsidRPr="00DD2DA0" w:rsidRDefault="00401E97" w:rsidP="00DD2DA0">
      <w:pPr>
        <w:pStyle w:val="Tytu"/>
        <w:spacing w:before="240" w:line="276" w:lineRule="auto"/>
        <w:jc w:val="left"/>
        <w:rPr>
          <w:rFonts w:asciiTheme="minorHAnsi" w:hAnsiTheme="minorHAnsi" w:cstheme="minorHAnsi"/>
          <w:iCs/>
          <w:w w:val="100"/>
          <w:sz w:val="22"/>
          <w:szCs w:val="22"/>
        </w:rPr>
      </w:pPr>
      <w:bookmarkStart w:id="19" w:name="_Toc215387095"/>
      <w:bookmarkStart w:id="20" w:name="_Toc280177630"/>
      <w:bookmarkStart w:id="21" w:name="_Toc314224546"/>
      <w:bookmarkStart w:id="22" w:name="_Toc314228202"/>
      <w:r w:rsidRPr="00DD2DA0">
        <w:rPr>
          <w:rFonts w:asciiTheme="minorHAnsi" w:hAnsiTheme="minorHAnsi" w:cstheme="minorHAnsi"/>
          <w:iCs/>
          <w:w w:val="100"/>
          <w:sz w:val="22"/>
          <w:szCs w:val="22"/>
        </w:rPr>
        <w:t>§ 3</w:t>
      </w:r>
      <w:bookmarkEnd w:id="19"/>
      <w:bookmarkEnd w:id="20"/>
      <w:bookmarkEnd w:id="21"/>
      <w:bookmarkEnd w:id="22"/>
    </w:p>
    <w:p w14:paraId="37B6A7C7" w14:textId="77777777" w:rsidR="00401E97" w:rsidRPr="00DD2DA0" w:rsidRDefault="00401E97" w:rsidP="00DD2DA0">
      <w:pPr>
        <w:pStyle w:val="Tytu"/>
        <w:tabs>
          <w:tab w:val="left" w:pos="0"/>
          <w:tab w:val="left" w:pos="142"/>
          <w:tab w:val="left" w:pos="709"/>
          <w:tab w:val="left" w:pos="1276"/>
        </w:tabs>
        <w:spacing w:before="0" w:after="120" w:line="276" w:lineRule="auto"/>
        <w:jc w:val="left"/>
        <w:rPr>
          <w:rFonts w:asciiTheme="minorHAnsi" w:hAnsiTheme="minorHAnsi" w:cstheme="minorHAnsi"/>
          <w:b w:val="0"/>
          <w:iCs/>
          <w:w w:val="100"/>
          <w:sz w:val="22"/>
          <w:szCs w:val="22"/>
        </w:rPr>
      </w:pPr>
      <w:bookmarkStart w:id="23" w:name="_Toc215387096"/>
      <w:bookmarkStart w:id="24" w:name="_Toc280177631"/>
      <w:bookmarkStart w:id="25" w:name="_Toc314224547"/>
      <w:bookmarkStart w:id="26" w:name="_Toc314228203"/>
      <w:r w:rsidRPr="00DD2DA0">
        <w:rPr>
          <w:rFonts w:asciiTheme="minorHAnsi" w:hAnsiTheme="minorHAnsi" w:cstheme="minorHAnsi"/>
          <w:iCs/>
          <w:w w:val="100"/>
          <w:sz w:val="22"/>
          <w:szCs w:val="22"/>
        </w:rPr>
        <w:t>Wynagrodzenie i zapłata</w:t>
      </w:r>
      <w:bookmarkEnd w:id="23"/>
      <w:bookmarkEnd w:id="24"/>
      <w:bookmarkEnd w:id="25"/>
      <w:bookmarkEnd w:id="26"/>
    </w:p>
    <w:p w14:paraId="754F5BED" w14:textId="168B4FFE" w:rsidR="00625FAC" w:rsidRPr="00DD2DA0" w:rsidRDefault="003F4B08" w:rsidP="00DD2DA0">
      <w:pPr>
        <w:numPr>
          <w:ilvl w:val="0"/>
          <w:numId w:val="14"/>
        </w:numPr>
        <w:tabs>
          <w:tab w:val="left" w:pos="3828"/>
        </w:tabs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Za </w:t>
      </w:r>
      <w:r w:rsidR="004D555F" w:rsidRPr="00DD2DA0">
        <w:rPr>
          <w:rFonts w:asciiTheme="minorHAnsi" w:hAnsiTheme="minorHAnsi" w:cstheme="minorHAnsi"/>
          <w:w w:val="100"/>
          <w:sz w:val="22"/>
          <w:szCs w:val="22"/>
        </w:rPr>
        <w:t xml:space="preserve">prawidłowe </w:t>
      </w:r>
      <w:r w:rsidR="007A0471" w:rsidRPr="00DD2DA0">
        <w:rPr>
          <w:rFonts w:asciiTheme="minorHAnsi" w:hAnsiTheme="minorHAnsi" w:cstheme="minorHAnsi"/>
          <w:w w:val="100"/>
          <w:sz w:val="22"/>
          <w:szCs w:val="22"/>
        </w:rPr>
        <w:t>wykonanie przedmiotu U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mowy</w:t>
      </w:r>
      <w:r w:rsidR="00ED1A89" w:rsidRPr="00DD2DA0">
        <w:rPr>
          <w:rFonts w:asciiTheme="minorHAnsi" w:hAnsiTheme="minorHAnsi" w:cstheme="minorHAnsi"/>
          <w:w w:val="100"/>
          <w:sz w:val="22"/>
          <w:szCs w:val="22"/>
        </w:rPr>
        <w:t xml:space="preserve">, o którym mowa w § 1 </w:t>
      </w:r>
      <w:r w:rsidR="002F36D1" w:rsidRPr="00DD2DA0">
        <w:rPr>
          <w:rFonts w:asciiTheme="minorHAnsi" w:hAnsiTheme="minorHAnsi" w:cstheme="minorHAnsi"/>
          <w:w w:val="100"/>
          <w:sz w:val="22"/>
          <w:szCs w:val="22"/>
        </w:rPr>
        <w:t>U</w:t>
      </w:r>
      <w:r w:rsidR="00ED1A89" w:rsidRPr="00DD2DA0">
        <w:rPr>
          <w:rFonts w:asciiTheme="minorHAnsi" w:hAnsiTheme="minorHAnsi" w:cstheme="minorHAnsi"/>
          <w:w w:val="100"/>
          <w:sz w:val="22"/>
          <w:szCs w:val="22"/>
        </w:rPr>
        <w:t>mowy,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="0086447F" w:rsidRPr="00DD2DA0">
        <w:rPr>
          <w:rFonts w:asciiTheme="minorHAnsi" w:hAnsiTheme="minorHAnsi" w:cstheme="minorHAnsi"/>
          <w:w w:val="100"/>
          <w:sz w:val="22"/>
          <w:szCs w:val="22"/>
        </w:rPr>
        <w:t xml:space="preserve">Wykonawcy przysługuje 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wynagrodzenie w wysokości nie wyższej niż kwota</w:t>
      </w:r>
      <w:r w:rsidRPr="00DD2DA0">
        <w:rPr>
          <w:rFonts w:asciiTheme="minorHAnsi" w:hAnsiTheme="minorHAnsi" w:cstheme="minorHAnsi"/>
          <w:b/>
          <w:w w:val="100"/>
          <w:sz w:val="22"/>
          <w:szCs w:val="22"/>
        </w:rPr>
        <w:t xml:space="preserve"> </w:t>
      </w:r>
      <w:r w:rsidR="0037536B">
        <w:rPr>
          <w:rFonts w:asciiTheme="minorHAnsi" w:hAnsiTheme="minorHAnsi" w:cstheme="minorHAnsi"/>
          <w:b/>
          <w:w w:val="100"/>
          <w:sz w:val="22"/>
          <w:szCs w:val="22"/>
        </w:rPr>
        <w:t>225 586,51</w:t>
      </w:r>
      <w:r w:rsidR="0091562D" w:rsidRPr="00DD2DA0">
        <w:rPr>
          <w:rFonts w:asciiTheme="minorHAnsi" w:hAnsiTheme="minorHAnsi" w:cstheme="minorHAnsi"/>
          <w:b/>
          <w:w w:val="100"/>
          <w:sz w:val="22"/>
          <w:szCs w:val="22"/>
        </w:rPr>
        <w:t xml:space="preserve"> </w:t>
      </w:r>
      <w:r w:rsidRPr="00DD2DA0">
        <w:rPr>
          <w:rFonts w:asciiTheme="minorHAnsi" w:hAnsiTheme="minorHAnsi" w:cstheme="minorHAnsi"/>
          <w:b/>
          <w:w w:val="100"/>
          <w:sz w:val="22"/>
          <w:szCs w:val="22"/>
        </w:rPr>
        <w:t xml:space="preserve">zł (słownie: </w:t>
      </w:r>
      <w:r w:rsidR="0037536B">
        <w:rPr>
          <w:rFonts w:asciiTheme="minorHAnsi" w:hAnsiTheme="minorHAnsi" w:cstheme="minorHAnsi"/>
          <w:b/>
          <w:w w:val="100"/>
          <w:sz w:val="22"/>
          <w:szCs w:val="22"/>
        </w:rPr>
        <w:t>dwieście dwadzieścia pięć tysięcy pięćset osiemdziesiąt sześć złotych, pięćdziesiąt jeden groszy</w:t>
      </w:r>
      <w:r w:rsidRPr="00DD2DA0">
        <w:rPr>
          <w:rFonts w:asciiTheme="minorHAnsi" w:hAnsiTheme="minorHAnsi" w:cstheme="minorHAnsi"/>
          <w:b/>
          <w:w w:val="100"/>
          <w:sz w:val="22"/>
          <w:szCs w:val="22"/>
        </w:rPr>
        <w:t xml:space="preserve">) 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brutto, na którą to kwotę składają się</w:t>
      </w:r>
      <w:r w:rsidR="003531A1" w:rsidRPr="00DD2DA0">
        <w:rPr>
          <w:rFonts w:asciiTheme="minorHAnsi" w:hAnsiTheme="minorHAnsi" w:cstheme="minorHAnsi"/>
          <w:w w:val="100"/>
          <w:sz w:val="22"/>
          <w:szCs w:val="22"/>
        </w:rPr>
        <w:t>: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="003531A1" w:rsidRPr="00DD2DA0">
        <w:rPr>
          <w:rFonts w:asciiTheme="minorHAnsi" w:hAnsiTheme="minorHAnsi" w:cstheme="minorHAnsi"/>
          <w:w w:val="100"/>
          <w:sz w:val="22"/>
          <w:szCs w:val="22"/>
        </w:rPr>
        <w:t>kwota netto oraz należny podatek VAT wg obowiązującej stawki.</w:t>
      </w:r>
    </w:p>
    <w:p w14:paraId="28E195C1" w14:textId="727D8845" w:rsidR="00ED2B19" w:rsidRPr="00DD2DA0" w:rsidRDefault="007A0471" w:rsidP="00DD2DA0">
      <w:pPr>
        <w:numPr>
          <w:ilvl w:val="0"/>
          <w:numId w:val="14"/>
        </w:numPr>
        <w:tabs>
          <w:tab w:val="left" w:pos="3828"/>
        </w:tabs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Płatność </w:t>
      </w:r>
      <w:r w:rsidR="006529BB" w:rsidRPr="00DD2DA0">
        <w:rPr>
          <w:rFonts w:asciiTheme="minorHAnsi" w:hAnsiTheme="minorHAnsi" w:cstheme="minorHAnsi"/>
          <w:w w:val="100"/>
          <w:sz w:val="22"/>
          <w:szCs w:val="22"/>
        </w:rPr>
        <w:t>wynagrodzenia z</w:t>
      </w:r>
      <w:r w:rsidR="00E96D23" w:rsidRPr="00DD2DA0">
        <w:rPr>
          <w:rFonts w:asciiTheme="minorHAnsi" w:hAnsiTheme="minorHAnsi" w:cstheme="minorHAnsi"/>
          <w:w w:val="100"/>
          <w:sz w:val="22"/>
          <w:szCs w:val="22"/>
        </w:rPr>
        <w:t>a</w:t>
      </w:r>
      <w:r w:rsidR="006529BB" w:rsidRPr="00DD2DA0">
        <w:rPr>
          <w:rFonts w:asciiTheme="minorHAnsi" w:hAnsiTheme="minorHAnsi" w:cstheme="minorHAnsi"/>
          <w:w w:val="100"/>
          <w:sz w:val="22"/>
          <w:szCs w:val="22"/>
        </w:rPr>
        <w:t xml:space="preserve"> zrealizowany</w:t>
      </w:r>
      <w:r w:rsidR="004B44F7" w:rsidRPr="00DD2DA0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przedmiot U</w:t>
      </w:r>
      <w:r w:rsidR="00ED2B19" w:rsidRPr="00DD2DA0">
        <w:rPr>
          <w:rFonts w:asciiTheme="minorHAnsi" w:hAnsiTheme="minorHAnsi" w:cstheme="minorHAnsi"/>
          <w:w w:val="100"/>
          <w:sz w:val="22"/>
          <w:szCs w:val="22"/>
        </w:rPr>
        <w:t xml:space="preserve">mowy następować będzie w cyklach miesięcznych po zakończeniu każdego miesiąca kalendarzowego, na podstawie prawidłowo wystawionej przez Wykonawcę </w:t>
      </w:r>
      <w:r w:rsidR="00D61590" w:rsidRPr="00DD2DA0">
        <w:rPr>
          <w:rFonts w:asciiTheme="minorHAnsi" w:hAnsiTheme="minorHAnsi" w:cstheme="minorHAnsi"/>
          <w:w w:val="100"/>
          <w:sz w:val="22"/>
          <w:szCs w:val="22"/>
        </w:rPr>
        <w:t>faktury, obejmującej wszystkie</w:t>
      </w:r>
      <w:r w:rsidR="00ED2B19" w:rsidRPr="00DD2DA0">
        <w:rPr>
          <w:rFonts w:asciiTheme="minorHAnsi" w:hAnsiTheme="minorHAnsi" w:cstheme="minorHAnsi"/>
          <w:w w:val="100"/>
          <w:sz w:val="22"/>
          <w:szCs w:val="22"/>
        </w:rPr>
        <w:t xml:space="preserve"> tytuły</w:t>
      </w:r>
      <w:r w:rsidR="001C1F92" w:rsidRPr="00DD2DA0">
        <w:rPr>
          <w:rFonts w:asciiTheme="minorHAnsi" w:hAnsiTheme="minorHAnsi" w:cstheme="minorHAnsi"/>
          <w:w w:val="100"/>
          <w:sz w:val="22"/>
          <w:szCs w:val="22"/>
        </w:rPr>
        <w:t xml:space="preserve"> prasowe</w:t>
      </w:r>
      <w:r w:rsidR="00D61590" w:rsidRPr="00DD2DA0">
        <w:rPr>
          <w:rFonts w:asciiTheme="minorHAnsi" w:hAnsiTheme="minorHAnsi" w:cstheme="minorHAnsi"/>
          <w:w w:val="100"/>
          <w:sz w:val="22"/>
          <w:szCs w:val="22"/>
        </w:rPr>
        <w:t>, do których Wykonawca zapewniał</w:t>
      </w:r>
      <w:r w:rsidR="00ED2B19" w:rsidRPr="00DD2DA0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="002F36D1" w:rsidRPr="00DD2DA0">
        <w:rPr>
          <w:rFonts w:asciiTheme="minorHAnsi" w:hAnsiTheme="minorHAnsi" w:cstheme="minorHAnsi"/>
          <w:w w:val="100"/>
          <w:sz w:val="22"/>
          <w:szCs w:val="22"/>
        </w:rPr>
        <w:t xml:space="preserve">rzeczywisty </w:t>
      </w:r>
      <w:r w:rsidR="00206966" w:rsidRPr="00DD2DA0">
        <w:rPr>
          <w:rFonts w:asciiTheme="minorHAnsi" w:hAnsiTheme="minorHAnsi" w:cstheme="minorHAnsi"/>
          <w:w w:val="100"/>
          <w:sz w:val="22"/>
          <w:szCs w:val="22"/>
        </w:rPr>
        <w:t xml:space="preserve">dostęp </w:t>
      </w:r>
      <w:r w:rsidR="00ED2B19" w:rsidRPr="00DD2DA0">
        <w:rPr>
          <w:rFonts w:asciiTheme="minorHAnsi" w:hAnsiTheme="minorHAnsi" w:cstheme="minorHAnsi"/>
          <w:w w:val="100"/>
          <w:sz w:val="22"/>
          <w:szCs w:val="22"/>
        </w:rPr>
        <w:t>w danym miesiącu</w:t>
      </w:r>
      <w:r w:rsidR="002F36D1" w:rsidRPr="00DD2DA0">
        <w:rPr>
          <w:rFonts w:asciiTheme="minorHAnsi" w:hAnsiTheme="minorHAnsi" w:cstheme="minorHAnsi"/>
          <w:w w:val="100"/>
          <w:sz w:val="22"/>
          <w:szCs w:val="22"/>
        </w:rPr>
        <w:t xml:space="preserve"> zgodnie z cenami określonymi w</w:t>
      </w:r>
      <w:r w:rsidR="001C1F92" w:rsidRPr="00DD2DA0">
        <w:rPr>
          <w:rFonts w:asciiTheme="minorHAnsi" w:hAnsiTheme="minorHAnsi" w:cstheme="minorHAnsi"/>
          <w:w w:val="100"/>
          <w:sz w:val="22"/>
          <w:szCs w:val="22"/>
        </w:rPr>
        <w:t xml:space="preserve"> Ofercie Wykonawcy</w:t>
      </w:r>
      <w:r w:rsidR="00ED2B19" w:rsidRPr="00DD2DA0">
        <w:rPr>
          <w:rFonts w:asciiTheme="minorHAnsi" w:hAnsiTheme="minorHAnsi" w:cstheme="minorHAnsi"/>
          <w:w w:val="100"/>
          <w:sz w:val="22"/>
          <w:szCs w:val="22"/>
        </w:rPr>
        <w:t>, z zastrzeżeniem ust. 3.</w:t>
      </w:r>
    </w:p>
    <w:p w14:paraId="4696F92A" w14:textId="61E32879" w:rsidR="00ED2B19" w:rsidRPr="00DD2DA0" w:rsidRDefault="00ED2B19" w:rsidP="00DD2DA0">
      <w:pPr>
        <w:numPr>
          <w:ilvl w:val="0"/>
          <w:numId w:val="14"/>
        </w:numPr>
        <w:tabs>
          <w:tab w:val="left" w:pos="3828"/>
        </w:tabs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W przypadku tytułów, których zakup uzależniony jest od konieczności wykupu przez Wykonawcę obowiązkowej prenumeraty rocznej lub półrocznej zgodnie z warunkami wydawców, Zamawiający przewiduje możliwość dokonania płatności jednorazowej z góry na rzecz Wykonawcy na podstawie prawidłowo wystawionej faktury. </w:t>
      </w:r>
      <w:r w:rsidR="00FD2E9C" w:rsidRPr="00DD2DA0">
        <w:rPr>
          <w:rFonts w:asciiTheme="minorHAnsi" w:hAnsiTheme="minorHAnsi" w:cstheme="minorHAnsi"/>
          <w:w w:val="100"/>
          <w:sz w:val="22"/>
          <w:szCs w:val="22"/>
        </w:rPr>
        <w:t xml:space="preserve">Informacja o tytułach objętych obowiązkową płatnością z góry za prenumeratę roczną lub półroczną </w:t>
      </w:r>
      <w:r w:rsidR="00BA3994" w:rsidRPr="00DD2DA0">
        <w:rPr>
          <w:rFonts w:asciiTheme="minorHAnsi" w:hAnsiTheme="minorHAnsi" w:cstheme="minorHAnsi"/>
          <w:w w:val="100"/>
          <w:sz w:val="22"/>
          <w:szCs w:val="22"/>
        </w:rPr>
        <w:t>zostanie przekazana Zamawiającemu przed podpisaniem Umowy i będzie zawarta</w:t>
      </w:r>
      <w:r w:rsidR="00FD2E9C" w:rsidRPr="00DD2DA0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="00BA3994" w:rsidRPr="00DD2DA0">
        <w:rPr>
          <w:rFonts w:asciiTheme="minorHAnsi" w:hAnsiTheme="minorHAnsi" w:cstheme="minorHAnsi"/>
          <w:w w:val="100"/>
          <w:sz w:val="22"/>
          <w:szCs w:val="22"/>
        </w:rPr>
        <w:t>pod nazwą</w:t>
      </w:r>
      <w:r w:rsidR="00796C3E" w:rsidRPr="00DD2DA0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="00FD2E9C" w:rsidRPr="00DD2DA0">
        <w:rPr>
          <w:rFonts w:asciiTheme="minorHAnsi" w:hAnsiTheme="minorHAnsi" w:cstheme="minorHAnsi"/>
          <w:w w:val="100"/>
          <w:sz w:val="22"/>
          <w:szCs w:val="22"/>
        </w:rPr>
        <w:t>„wymagania dotyczące płatności”</w:t>
      </w:r>
      <w:r w:rsidR="00796C3E" w:rsidRPr="00DD2DA0">
        <w:rPr>
          <w:rFonts w:asciiTheme="minorHAnsi" w:hAnsiTheme="minorHAnsi" w:cstheme="minorHAnsi"/>
          <w:w w:val="100"/>
          <w:sz w:val="22"/>
          <w:szCs w:val="22"/>
        </w:rPr>
        <w:t>, zgodnie z § 4 ust. 28</w:t>
      </w:r>
      <w:r w:rsidR="00FD2E9C" w:rsidRPr="00DD2DA0">
        <w:rPr>
          <w:rFonts w:asciiTheme="minorHAnsi" w:hAnsiTheme="minorHAnsi" w:cstheme="minorHAnsi"/>
          <w:w w:val="100"/>
          <w:sz w:val="22"/>
          <w:szCs w:val="22"/>
        </w:rPr>
        <w:t>. Zamawiający zastrzega sobie prawo do zweryfikowania stanu faktycznego w odniesieniu do obowiązkowej płatności z góry, za cały okres prenumeraty.</w:t>
      </w:r>
    </w:p>
    <w:p w14:paraId="51EB8C7B" w14:textId="07AEEB21" w:rsidR="00B05AE2" w:rsidRPr="00DD2DA0" w:rsidRDefault="007E51F6" w:rsidP="00DD2DA0">
      <w:pPr>
        <w:numPr>
          <w:ilvl w:val="0"/>
          <w:numId w:val="14"/>
        </w:numPr>
        <w:tabs>
          <w:tab w:val="left" w:pos="3828"/>
        </w:tabs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Wynagrodzenie za </w:t>
      </w:r>
      <w:r w:rsidR="004D555F" w:rsidRPr="00DD2DA0">
        <w:rPr>
          <w:rFonts w:asciiTheme="minorHAnsi" w:hAnsiTheme="minorHAnsi" w:cstheme="minorHAnsi"/>
          <w:w w:val="100"/>
          <w:sz w:val="22"/>
          <w:szCs w:val="22"/>
        </w:rPr>
        <w:t xml:space="preserve">wykonanie 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przedmiot</w:t>
      </w:r>
      <w:r w:rsidR="004D555F" w:rsidRPr="00DD2DA0">
        <w:rPr>
          <w:rFonts w:asciiTheme="minorHAnsi" w:hAnsiTheme="minorHAnsi" w:cstheme="minorHAnsi"/>
          <w:w w:val="100"/>
          <w:sz w:val="22"/>
          <w:szCs w:val="22"/>
        </w:rPr>
        <w:t>u</w:t>
      </w:r>
      <w:r w:rsidR="007A0471" w:rsidRPr="00DD2DA0">
        <w:rPr>
          <w:rFonts w:asciiTheme="minorHAnsi" w:hAnsiTheme="minorHAnsi" w:cstheme="minorHAnsi"/>
          <w:w w:val="100"/>
          <w:sz w:val="22"/>
          <w:szCs w:val="22"/>
        </w:rPr>
        <w:t xml:space="preserve"> Umowy, o którym mowa w § 1 U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mowy</w:t>
      </w:r>
      <w:r w:rsidR="00780D30" w:rsidRPr="00DD2DA0">
        <w:rPr>
          <w:rFonts w:asciiTheme="minorHAnsi" w:hAnsiTheme="minorHAnsi" w:cstheme="minorHAnsi"/>
          <w:w w:val="100"/>
          <w:sz w:val="22"/>
          <w:szCs w:val="22"/>
        </w:rPr>
        <w:t>,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 wypłacane Wykonawcy</w:t>
      </w:r>
      <w:r w:rsidR="004D555F" w:rsidRPr="00DD2DA0">
        <w:rPr>
          <w:rFonts w:asciiTheme="minorHAnsi" w:hAnsiTheme="minorHAnsi" w:cstheme="minorHAnsi"/>
          <w:w w:val="100"/>
          <w:sz w:val="22"/>
          <w:szCs w:val="22"/>
        </w:rPr>
        <w:t>,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 stanowić </w:t>
      </w:r>
      <w:r w:rsidR="004D555F" w:rsidRPr="00DD2DA0">
        <w:rPr>
          <w:rFonts w:asciiTheme="minorHAnsi" w:hAnsiTheme="minorHAnsi" w:cstheme="minorHAnsi"/>
          <w:w w:val="100"/>
          <w:sz w:val="22"/>
          <w:szCs w:val="22"/>
        </w:rPr>
        <w:t xml:space="preserve">będzie 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iloczyn cen jednostkowych za udostępnienie poszczególnych elektronicznych</w:t>
      </w:r>
      <w:r w:rsidRPr="00DD2DA0">
        <w:rPr>
          <w:rFonts w:asciiTheme="minorHAnsi" w:hAnsiTheme="minorHAnsi" w:cstheme="minorHAnsi"/>
          <w:color w:val="FF0000"/>
          <w:w w:val="100"/>
          <w:sz w:val="22"/>
          <w:szCs w:val="22"/>
        </w:rPr>
        <w:t xml:space="preserve"> 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wydań </w:t>
      </w:r>
      <w:r w:rsidR="00815769" w:rsidRPr="00DD2DA0">
        <w:rPr>
          <w:rFonts w:asciiTheme="minorHAnsi" w:hAnsiTheme="minorHAnsi" w:cstheme="minorHAnsi"/>
          <w:w w:val="100"/>
          <w:sz w:val="22"/>
          <w:szCs w:val="22"/>
        </w:rPr>
        <w:t xml:space="preserve">krajowych 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tytułów prasowych (wskazanych</w:t>
      </w:r>
      <w:r w:rsidR="001C1F92" w:rsidRPr="00DD2DA0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="00BB5179" w:rsidRPr="00DD2DA0">
        <w:rPr>
          <w:rFonts w:asciiTheme="minorHAnsi" w:hAnsiTheme="minorHAnsi" w:cstheme="minorHAnsi"/>
          <w:w w:val="100"/>
          <w:sz w:val="22"/>
          <w:szCs w:val="22"/>
        </w:rPr>
        <w:t xml:space="preserve">w </w:t>
      </w:r>
      <w:r w:rsidR="001C1F92" w:rsidRPr="00DD2DA0">
        <w:rPr>
          <w:rFonts w:asciiTheme="minorHAnsi" w:hAnsiTheme="minorHAnsi" w:cstheme="minorHAnsi"/>
          <w:w w:val="100"/>
          <w:sz w:val="22"/>
          <w:szCs w:val="22"/>
        </w:rPr>
        <w:t>Ofercie Wykonawcy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) i liczby dostępów do elektronicznych</w:t>
      </w:r>
      <w:r w:rsidR="008B65A4" w:rsidRPr="00DD2DA0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wydań </w:t>
      </w:r>
      <w:r w:rsidR="00815769" w:rsidRPr="00DD2DA0">
        <w:rPr>
          <w:rFonts w:asciiTheme="minorHAnsi" w:hAnsiTheme="minorHAnsi" w:cstheme="minorHAnsi"/>
          <w:w w:val="100"/>
          <w:sz w:val="22"/>
          <w:szCs w:val="22"/>
        </w:rPr>
        <w:t xml:space="preserve">krajowych 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tytułów prasowych</w:t>
      </w:r>
      <w:r w:rsidR="000C37C9" w:rsidRPr="00DD2DA0">
        <w:rPr>
          <w:rFonts w:asciiTheme="minorHAnsi" w:hAnsiTheme="minorHAnsi" w:cstheme="minorHAnsi"/>
          <w:w w:val="100"/>
          <w:sz w:val="22"/>
          <w:szCs w:val="22"/>
        </w:rPr>
        <w:t xml:space="preserve"> wykorzystanych przez Zamawiającego</w:t>
      </w:r>
      <w:r w:rsidR="00D964E8" w:rsidRPr="00DD2DA0">
        <w:rPr>
          <w:rFonts w:asciiTheme="minorHAnsi" w:hAnsiTheme="minorHAnsi" w:cstheme="minorHAnsi"/>
          <w:w w:val="100"/>
          <w:sz w:val="22"/>
          <w:szCs w:val="22"/>
        </w:rPr>
        <w:t>, zastrzeżeniem ust. 3</w:t>
      </w:r>
      <w:r w:rsidR="007A0471" w:rsidRPr="00DD2DA0">
        <w:rPr>
          <w:rFonts w:asciiTheme="minorHAnsi" w:hAnsiTheme="minorHAnsi" w:cstheme="minorHAnsi"/>
          <w:w w:val="100"/>
          <w:sz w:val="22"/>
          <w:szCs w:val="22"/>
        </w:rPr>
        <w:t>. W okresie obowiązywania U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mowy Wykonawca zobowiązuje się nie zmieniać cen jednostkowych, o których mowa w</w:t>
      </w:r>
      <w:r w:rsidR="00042C96" w:rsidRPr="00DD2DA0">
        <w:rPr>
          <w:rFonts w:asciiTheme="minorHAnsi" w:hAnsiTheme="minorHAnsi" w:cstheme="minorHAnsi"/>
          <w:w w:val="100"/>
          <w:sz w:val="22"/>
          <w:szCs w:val="22"/>
        </w:rPr>
        <w:t> 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zdaniu pierwszym.</w:t>
      </w:r>
    </w:p>
    <w:p w14:paraId="2E8F2C89" w14:textId="52B9CB60" w:rsidR="007E51F6" w:rsidRPr="00DD2DA0" w:rsidRDefault="00B05AE2" w:rsidP="00DD2DA0">
      <w:pPr>
        <w:pStyle w:val="Tekstpodstawowy"/>
        <w:numPr>
          <w:ilvl w:val="0"/>
          <w:numId w:val="14"/>
        </w:num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>Ceny jednostkowe, o których mowa w</w:t>
      </w:r>
      <w:r w:rsidR="001C1F92" w:rsidRPr="00DD2DA0">
        <w:rPr>
          <w:rFonts w:asciiTheme="minorHAnsi" w:hAnsiTheme="minorHAnsi" w:cstheme="minorHAnsi"/>
          <w:w w:val="100"/>
          <w:sz w:val="22"/>
          <w:szCs w:val="22"/>
        </w:rPr>
        <w:t xml:space="preserve"> Ofercie Wykonawcy</w:t>
      </w:r>
      <w:r w:rsidR="001106AA" w:rsidRPr="00DD2DA0">
        <w:rPr>
          <w:rFonts w:asciiTheme="minorHAnsi" w:hAnsiTheme="minorHAnsi" w:cstheme="minorHAnsi"/>
          <w:w w:val="100"/>
          <w:sz w:val="22"/>
          <w:szCs w:val="22"/>
        </w:rPr>
        <w:t>, obejmują wszystkie koszty, jakie Wykonawca zobowiązany jest ponieść z tytułu należytego wykonania</w:t>
      </w:r>
      <w:r w:rsidR="004D555F" w:rsidRPr="00DD2DA0">
        <w:rPr>
          <w:rFonts w:asciiTheme="minorHAnsi" w:hAnsiTheme="minorHAnsi" w:cstheme="minorHAnsi"/>
          <w:w w:val="100"/>
          <w:sz w:val="22"/>
          <w:szCs w:val="22"/>
        </w:rPr>
        <w:t xml:space="preserve"> przedmiotu</w:t>
      </w:r>
      <w:r w:rsidR="007A0471" w:rsidRPr="00DD2DA0">
        <w:rPr>
          <w:rFonts w:asciiTheme="minorHAnsi" w:hAnsiTheme="minorHAnsi" w:cstheme="minorHAnsi"/>
          <w:w w:val="100"/>
          <w:sz w:val="22"/>
          <w:szCs w:val="22"/>
        </w:rPr>
        <w:t xml:space="preserve"> U</w:t>
      </w:r>
      <w:r w:rsidR="001106AA" w:rsidRPr="00DD2DA0">
        <w:rPr>
          <w:rFonts w:asciiTheme="minorHAnsi" w:hAnsiTheme="minorHAnsi" w:cstheme="minorHAnsi"/>
          <w:w w:val="100"/>
          <w:sz w:val="22"/>
          <w:szCs w:val="22"/>
        </w:rPr>
        <w:t>mowy</w:t>
      </w:r>
      <w:r w:rsidR="00E47FB1" w:rsidRPr="00DD2DA0">
        <w:rPr>
          <w:rFonts w:asciiTheme="minorHAnsi" w:hAnsiTheme="minorHAnsi" w:cstheme="minorHAnsi"/>
          <w:w w:val="100"/>
          <w:sz w:val="22"/>
          <w:szCs w:val="22"/>
        </w:rPr>
        <w:t>.</w:t>
      </w:r>
    </w:p>
    <w:p w14:paraId="5CE78D5A" w14:textId="76DD76B1" w:rsidR="006A6B28" w:rsidRPr="00DD2DA0" w:rsidRDefault="006A6B28" w:rsidP="00DD2DA0">
      <w:pPr>
        <w:pStyle w:val="Tekstpodstawowy"/>
        <w:numPr>
          <w:ilvl w:val="0"/>
          <w:numId w:val="14"/>
        </w:num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>W przypadku rozpoczęcia realizacji dostępu w trakcie trwania miesiąca, pierwsza płatność będzie obejmowała okres od dnia rozpoczęcia dostaw do końca miesiąca, w którym została uruchomiony dostęp, z zastrzeżeniem ust. 3.</w:t>
      </w:r>
      <w:r w:rsidR="00BB5179" w:rsidRPr="00DD2DA0">
        <w:rPr>
          <w:rFonts w:asciiTheme="minorHAnsi" w:hAnsiTheme="minorHAnsi" w:cstheme="minorHAnsi"/>
          <w:w w:val="100"/>
          <w:sz w:val="22"/>
          <w:szCs w:val="22"/>
        </w:rPr>
        <w:t>,</w:t>
      </w:r>
      <w:r w:rsidR="001C1F92" w:rsidRPr="00DD2DA0">
        <w:rPr>
          <w:rFonts w:asciiTheme="minorHAnsi" w:hAnsiTheme="minorHAnsi" w:cstheme="minorHAnsi"/>
          <w:w w:val="100"/>
          <w:sz w:val="22"/>
          <w:szCs w:val="22"/>
        </w:rPr>
        <w:t xml:space="preserve"> tzn. b</w:t>
      </w:r>
      <w:r w:rsidR="009F3C7D" w:rsidRPr="00DD2DA0">
        <w:rPr>
          <w:rFonts w:asciiTheme="minorHAnsi" w:hAnsiTheme="minorHAnsi" w:cstheme="minorHAnsi"/>
          <w:w w:val="100"/>
          <w:sz w:val="22"/>
          <w:szCs w:val="22"/>
        </w:rPr>
        <w:t>ę</w:t>
      </w:r>
      <w:r w:rsidR="001C1F92" w:rsidRPr="00DD2DA0">
        <w:rPr>
          <w:rFonts w:asciiTheme="minorHAnsi" w:hAnsiTheme="minorHAnsi" w:cstheme="minorHAnsi"/>
          <w:w w:val="100"/>
          <w:sz w:val="22"/>
          <w:szCs w:val="22"/>
        </w:rPr>
        <w:t>dzie liczona za rzeczywi</w:t>
      </w:r>
      <w:r w:rsidR="009F3C7D" w:rsidRPr="00DD2DA0">
        <w:rPr>
          <w:rFonts w:asciiTheme="minorHAnsi" w:hAnsiTheme="minorHAnsi" w:cstheme="minorHAnsi"/>
          <w:w w:val="100"/>
          <w:sz w:val="22"/>
          <w:szCs w:val="22"/>
        </w:rPr>
        <w:t>s</w:t>
      </w:r>
      <w:r w:rsidR="001C1F92" w:rsidRPr="00DD2DA0">
        <w:rPr>
          <w:rFonts w:asciiTheme="minorHAnsi" w:hAnsiTheme="minorHAnsi" w:cstheme="minorHAnsi"/>
          <w:w w:val="100"/>
          <w:sz w:val="22"/>
          <w:szCs w:val="22"/>
        </w:rPr>
        <w:t xml:space="preserve">te dni dostępu. </w:t>
      </w:r>
    </w:p>
    <w:p w14:paraId="6323748E" w14:textId="4D211C49" w:rsidR="004E6674" w:rsidRPr="00DD2DA0" w:rsidRDefault="004E6674" w:rsidP="00DD2DA0">
      <w:pPr>
        <w:pStyle w:val="Tekstpodstawowy"/>
        <w:numPr>
          <w:ilvl w:val="0"/>
          <w:numId w:val="14"/>
        </w:numPr>
        <w:spacing w:before="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>Zapłata wynag</w:t>
      </w:r>
      <w:r w:rsidR="006505C4" w:rsidRPr="00DD2DA0">
        <w:rPr>
          <w:rFonts w:asciiTheme="minorHAnsi" w:hAnsiTheme="minorHAnsi" w:cstheme="minorHAnsi"/>
          <w:w w:val="100"/>
          <w:sz w:val="22"/>
          <w:szCs w:val="22"/>
        </w:rPr>
        <w:t>rodzenia, o którym mowa w ust. 2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, zostanie dokonana na podstawie zbiorczych faktur, wystawianych po zakończeniu każdego miesiąca kalendarzowego, </w:t>
      </w:r>
      <w:r w:rsidR="00D964E8" w:rsidRPr="00DD2DA0">
        <w:rPr>
          <w:rFonts w:asciiTheme="minorHAnsi" w:hAnsiTheme="minorHAnsi" w:cstheme="minorHAnsi"/>
          <w:w w:val="100"/>
          <w:sz w:val="22"/>
          <w:szCs w:val="22"/>
        </w:rPr>
        <w:t xml:space="preserve">z zastrzeżeniem ust. 3, 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przy czym do każdej faktury konieczne jest dołączenie informacji</w:t>
      </w:r>
      <w:r w:rsidR="009D4AF0" w:rsidRPr="00DD2DA0">
        <w:rPr>
          <w:rFonts w:asciiTheme="minorHAnsi" w:hAnsiTheme="minorHAnsi" w:cstheme="minorHAnsi"/>
          <w:w w:val="100"/>
          <w:sz w:val="22"/>
          <w:szCs w:val="22"/>
        </w:rPr>
        <w:t xml:space="preserve"> (specyfikacji)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 zawierającej dane o </w:t>
      </w:r>
      <w:r w:rsidR="000156B8" w:rsidRPr="00DD2DA0">
        <w:rPr>
          <w:rFonts w:asciiTheme="minorHAnsi" w:hAnsiTheme="minorHAnsi" w:cstheme="minorHAnsi"/>
          <w:w w:val="100"/>
          <w:sz w:val="22"/>
          <w:szCs w:val="22"/>
        </w:rPr>
        <w:t xml:space="preserve">prenumerowanych </w:t>
      </w:r>
      <w:r w:rsidR="005262E0" w:rsidRPr="00DD2DA0">
        <w:rPr>
          <w:rFonts w:asciiTheme="minorHAnsi" w:hAnsiTheme="minorHAnsi" w:cstheme="minorHAnsi"/>
          <w:w w:val="100"/>
          <w:sz w:val="22"/>
          <w:szCs w:val="22"/>
        </w:rPr>
        <w:t>tytułach prasowych</w:t>
      </w:r>
      <w:r w:rsidR="00324195" w:rsidRPr="00DD2DA0">
        <w:rPr>
          <w:rFonts w:asciiTheme="minorHAnsi" w:hAnsiTheme="minorHAnsi" w:cstheme="minorHAnsi"/>
          <w:w w:val="100"/>
          <w:sz w:val="22"/>
          <w:szCs w:val="22"/>
        </w:rPr>
        <w:t>, w podziale na poszczególne pakiety</w:t>
      </w:r>
      <w:r w:rsidR="005262E0" w:rsidRPr="00DD2DA0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wraz z ceną. </w:t>
      </w:r>
      <w:r w:rsidR="00B57BD7" w:rsidRPr="00DD2DA0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Faktura za </w:t>
      </w:r>
      <w:r w:rsidR="005262E0" w:rsidRPr="00DD2DA0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grudzień </w:t>
      </w:r>
      <w:r w:rsidRPr="00DD2DA0">
        <w:rPr>
          <w:rFonts w:asciiTheme="minorHAnsi" w:hAnsiTheme="minorHAnsi" w:cstheme="minorHAnsi"/>
          <w:color w:val="auto"/>
          <w:w w:val="100"/>
          <w:sz w:val="22"/>
          <w:szCs w:val="22"/>
        </w:rPr>
        <w:t>202</w:t>
      </w:r>
      <w:r w:rsidR="005262E0" w:rsidRPr="00DD2DA0">
        <w:rPr>
          <w:rFonts w:asciiTheme="minorHAnsi" w:hAnsiTheme="minorHAnsi" w:cstheme="minorHAnsi"/>
          <w:color w:val="auto"/>
          <w:w w:val="100"/>
          <w:sz w:val="22"/>
          <w:szCs w:val="22"/>
        </w:rPr>
        <w:t>2</w:t>
      </w:r>
      <w:r w:rsidRPr="00DD2DA0">
        <w:rPr>
          <w:rFonts w:asciiTheme="minorHAnsi" w:hAnsiTheme="minorHAnsi" w:cstheme="minorHAnsi"/>
          <w:color w:val="auto"/>
          <w:w w:val="100"/>
          <w:sz w:val="22"/>
          <w:szCs w:val="22"/>
        </w:rPr>
        <w:t xml:space="preserve"> r. zostanie wystawiona w styczniu 202</w:t>
      </w:r>
      <w:r w:rsidR="005262E0" w:rsidRPr="00DD2DA0">
        <w:rPr>
          <w:rFonts w:asciiTheme="minorHAnsi" w:hAnsiTheme="minorHAnsi" w:cstheme="minorHAnsi"/>
          <w:color w:val="auto"/>
          <w:w w:val="100"/>
          <w:sz w:val="22"/>
          <w:szCs w:val="22"/>
        </w:rPr>
        <w:t>3 r.</w:t>
      </w:r>
    </w:p>
    <w:p w14:paraId="201F4B6F" w14:textId="259F3BDB" w:rsidR="00E570AD" w:rsidRPr="00DD2DA0" w:rsidRDefault="00E570AD" w:rsidP="00DD2DA0">
      <w:pPr>
        <w:pStyle w:val="Tekstpodstawowy"/>
        <w:numPr>
          <w:ilvl w:val="0"/>
          <w:numId w:val="14"/>
        </w:num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>Wynagrodzenie Wykonawcy zostanie wypłacone po dostarczeniu i zapewnieniu dostępu do elektronicznych wydań krajowych tytułów prasowych</w:t>
      </w:r>
      <w:r w:rsidRPr="00DD2DA0" w:rsidDel="00484031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przelewem na rachunek bankowy wskazany w fakturze, w terminie  21 dni po dokonaniu rozliczenia i dostarczeniu Zamawiającemu prawidłowo wystawionej przez Wykonawcę faktury na: </w:t>
      </w:r>
      <w:r w:rsidRPr="00DD2DA0">
        <w:rPr>
          <w:rFonts w:asciiTheme="minorHAnsi" w:hAnsiTheme="minorHAnsi" w:cstheme="minorHAnsi"/>
          <w:b/>
          <w:w w:val="100"/>
          <w:sz w:val="22"/>
          <w:szCs w:val="22"/>
        </w:rPr>
        <w:t>Skarb Państwa - Kancelarię Prezesa Rady Ministrów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,</w:t>
      </w:r>
      <w:r w:rsidR="00217CF3" w:rsidRPr="00DD2DA0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Al. Ujazdowskie 1/3, 00-583 Warszawa, NIP: 526-16-45-000. Przez prawidłowo wystawioną fakturę strony rozumieją fakturę wystawioną zgodnie z obowiązującymi przepisami, postanowieniami Umowy oraz pozytywnie zweryfikowanym rachunkiem bankowym w wykazie podmiotów, o których mowa w art. 96b  ustawy o podatku od towarów i usług.</w:t>
      </w:r>
    </w:p>
    <w:p w14:paraId="16ED2B02" w14:textId="2A393609" w:rsidR="00A940EE" w:rsidRPr="00DD2DA0" w:rsidRDefault="007E51F6" w:rsidP="00DD2DA0">
      <w:pPr>
        <w:pStyle w:val="Tekstpodstawowy"/>
        <w:numPr>
          <w:ilvl w:val="0"/>
          <w:numId w:val="14"/>
        </w:num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Wynagrodzenie, o którym mowa w </w:t>
      </w:r>
      <w:r w:rsidR="000039AA" w:rsidRPr="00DD2DA0">
        <w:rPr>
          <w:rFonts w:asciiTheme="minorHAnsi" w:hAnsiTheme="minorHAnsi" w:cstheme="minorHAnsi"/>
          <w:w w:val="100"/>
          <w:sz w:val="22"/>
          <w:szCs w:val="22"/>
        </w:rPr>
        <w:t>ust. 1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 nie podlega waloryzacji i uwzględnia wszystkie koszty realizacji przez Wykonawcę prz</w:t>
      </w:r>
      <w:r w:rsidR="007A0471" w:rsidRPr="00DD2DA0">
        <w:rPr>
          <w:rFonts w:asciiTheme="minorHAnsi" w:hAnsiTheme="minorHAnsi" w:cstheme="minorHAnsi"/>
          <w:w w:val="100"/>
          <w:sz w:val="22"/>
          <w:szCs w:val="22"/>
        </w:rPr>
        <w:t>edmiotu U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mowy. Wykonawcy nie przysługuje zwrot od Zamawiającego jakichkolwiek dodatkowych kosztów, opłat i podatków poniesionych przez Wykonawcę w z</w:t>
      </w:r>
      <w:r w:rsidR="007A0471" w:rsidRPr="00DD2DA0">
        <w:rPr>
          <w:rFonts w:asciiTheme="minorHAnsi" w:hAnsiTheme="minorHAnsi" w:cstheme="minorHAnsi"/>
          <w:w w:val="100"/>
          <w:sz w:val="22"/>
          <w:szCs w:val="22"/>
        </w:rPr>
        <w:t>wiązku z realizacją przedmiotu U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mowy. </w:t>
      </w:r>
    </w:p>
    <w:p w14:paraId="240CB015" w14:textId="576348D0" w:rsidR="004E6674" w:rsidRPr="00DD2DA0" w:rsidRDefault="004E6674" w:rsidP="00DD2DA0">
      <w:pPr>
        <w:pStyle w:val="Tekstpodstawowy"/>
        <w:numPr>
          <w:ilvl w:val="0"/>
          <w:numId w:val="14"/>
        </w:numPr>
        <w:spacing w:before="0" w:line="276" w:lineRule="auto"/>
        <w:ind w:left="303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>Za dzień zapłaty uważa się datę obciążenia rachunku bankowego Zamawiającego.</w:t>
      </w:r>
    </w:p>
    <w:p w14:paraId="2ABDE34D" w14:textId="77777777" w:rsidR="006A6B28" w:rsidRPr="00DD2DA0" w:rsidRDefault="00AA1F9F" w:rsidP="00DD2DA0">
      <w:pPr>
        <w:pStyle w:val="Tekstpodstawowy"/>
        <w:numPr>
          <w:ilvl w:val="0"/>
          <w:numId w:val="14"/>
        </w:numPr>
        <w:spacing w:before="0" w:line="276" w:lineRule="auto"/>
        <w:ind w:left="303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>Wykonawca zobowiązuje się do umieszczania na każd</w:t>
      </w:r>
      <w:r w:rsidR="007A0471" w:rsidRPr="00DD2DA0">
        <w:rPr>
          <w:rFonts w:asciiTheme="minorHAnsi" w:hAnsiTheme="minorHAnsi" w:cstheme="minorHAnsi"/>
          <w:w w:val="100"/>
          <w:sz w:val="22"/>
          <w:szCs w:val="22"/>
        </w:rPr>
        <w:t>ej wystawianej fakturze numeru U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mowy, na podstawie, której zrealizowano dostawę.</w:t>
      </w:r>
    </w:p>
    <w:p w14:paraId="41D2195D" w14:textId="0627712B" w:rsidR="006A6B28" w:rsidRPr="00DD2DA0" w:rsidRDefault="006A6B28" w:rsidP="00DD2DA0">
      <w:pPr>
        <w:pStyle w:val="Tekstpodstawowy"/>
        <w:numPr>
          <w:ilvl w:val="0"/>
          <w:numId w:val="14"/>
        </w:numPr>
        <w:spacing w:before="0" w:line="276" w:lineRule="auto"/>
        <w:ind w:left="303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Strony wyrażają zgodę na przesyłanie faktur VAT w formie elektronicznej na adres e-mail: </w:t>
      </w:r>
      <w:hyperlink r:id="rId8" w:history="1">
        <w:r w:rsidRPr="00DD2DA0">
          <w:rPr>
            <w:rFonts w:asciiTheme="minorHAnsi" w:hAnsiTheme="minorHAnsi" w:cstheme="minorHAnsi"/>
            <w:w w:val="100"/>
            <w:sz w:val="22"/>
            <w:szCs w:val="22"/>
          </w:rPr>
          <w:t>efaktury@kprm.gov.pl</w:t>
        </w:r>
      </w:hyperlink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 lub za pomocą platformy, o której mowa w ustawie z dnia 9 listopada 2018 r. o elektronicznym fakturowaniu w zamówieniach publicznych, koncesjach na roboty budowlane lub usługi oraz partnerstwie publiczno-prywatnym (Dz.U. z </w:t>
      </w:r>
      <w:r w:rsidR="000D46BC" w:rsidRPr="00DD2DA0">
        <w:rPr>
          <w:rFonts w:asciiTheme="minorHAnsi" w:hAnsiTheme="minorHAnsi" w:cstheme="minorHAnsi"/>
          <w:w w:val="100"/>
          <w:sz w:val="22"/>
          <w:szCs w:val="22"/>
        </w:rPr>
        <w:t xml:space="preserve">2020 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r. poz. </w:t>
      </w:r>
      <w:r w:rsidR="000D46BC" w:rsidRPr="00DD2DA0">
        <w:rPr>
          <w:rFonts w:asciiTheme="minorHAnsi" w:hAnsiTheme="minorHAnsi" w:cstheme="minorHAnsi"/>
          <w:w w:val="100"/>
          <w:sz w:val="22"/>
          <w:szCs w:val="22"/>
        </w:rPr>
        <w:t>1666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, z późn. zm.). Faktury w formie elektronicznej należy przesyłać w dni robocze do godziny 16:15. Jeżeli faktura wpłynie po godzinie 16:15, datą jej dostarczenia będzie kolejny dzień roboczy.</w:t>
      </w:r>
    </w:p>
    <w:p w14:paraId="108611BA" w14:textId="3F87548A" w:rsidR="00184A27" w:rsidRPr="00DD2DA0" w:rsidRDefault="007A0471" w:rsidP="00DD2DA0">
      <w:pPr>
        <w:pStyle w:val="Tekstpodstawowy"/>
        <w:numPr>
          <w:ilvl w:val="0"/>
          <w:numId w:val="14"/>
        </w:num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>Wartość U</w:t>
      </w:r>
      <w:r w:rsidR="00184A27" w:rsidRPr="00DD2DA0">
        <w:rPr>
          <w:rFonts w:asciiTheme="minorHAnsi" w:hAnsiTheme="minorHAnsi" w:cstheme="minorHAnsi"/>
          <w:w w:val="100"/>
          <w:sz w:val="22"/>
          <w:szCs w:val="22"/>
        </w:rPr>
        <w:t>mowy określona w ust. 1 ma charakter szacunkowy i określa górną granicę zobowiąza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ń Zamawiającego wynikających z U</w:t>
      </w:r>
      <w:r w:rsidR="00184A27" w:rsidRPr="00DD2DA0">
        <w:rPr>
          <w:rFonts w:asciiTheme="minorHAnsi" w:hAnsiTheme="minorHAnsi" w:cstheme="minorHAnsi"/>
          <w:w w:val="100"/>
          <w:sz w:val="22"/>
          <w:szCs w:val="22"/>
        </w:rPr>
        <w:t>mowy.</w:t>
      </w:r>
    </w:p>
    <w:p w14:paraId="479AF8D2" w14:textId="49F8AAD7" w:rsidR="00184A27" w:rsidRPr="00DD2DA0" w:rsidRDefault="00184A27" w:rsidP="00DD2DA0">
      <w:pPr>
        <w:pStyle w:val="Tekstpodstawowy"/>
        <w:numPr>
          <w:ilvl w:val="0"/>
          <w:numId w:val="14"/>
        </w:num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Wykonawcy nie będą przysługiwały roszczenia względem Zamawiającego w przypadku, gdy środki finansowe, o których mowa w ust. 1 lub liczba </w:t>
      </w:r>
      <w:r w:rsidR="00D61590" w:rsidRPr="00DD2DA0">
        <w:rPr>
          <w:rFonts w:asciiTheme="minorHAnsi" w:hAnsiTheme="minorHAnsi" w:cstheme="minorHAnsi"/>
          <w:w w:val="100"/>
          <w:sz w:val="22"/>
          <w:szCs w:val="22"/>
        </w:rPr>
        <w:t>prenumerat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 określona s</w:t>
      </w:r>
      <w:r w:rsidR="007A0471" w:rsidRPr="00DD2DA0">
        <w:rPr>
          <w:rFonts w:asciiTheme="minorHAnsi" w:hAnsiTheme="minorHAnsi" w:cstheme="minorHAnsi"/>
          <w:w w:val="100"/>
          <w:sz w:val="22"/>
          <w:szCs w:val="22"/>
        </w:rPr>
        <w:t>zacunkowo</w:t>
      </w:r>
      <w:r w:rsidR="007F6E3C" w:rsidRPr="00DD2DA0">
        <w:rPr>
          <w:rFonts w:asciiTheme="minorHAnsi" w:hAnsiTheme="minorHAnsi" w:cstheme="minorHAnsi"/>
          <w:w w:val="100"/>
          <w:sz w:val="22"/>
          <w:szCs w:val="22"/>
        </w:rPr>
        <w:t xml:space="preserve"> Ofercie Wykonawcy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, nie zostaną w pełni wykorzystane</w:t>
      </w:r>
      <w:r w:rsidR="007A0471" w:rsidRPr="00DD2DA0">
        <w:rPr>
          <w:rFonts w:asciiTheme="minorHAnsi" w:hAnsiTheme="minorHAnsi" w:cstheme="minorHAnsi"/>
          <w:w w:val="100"/>
          <w:sz w:val="22"/>
          <w:szCs w:val="22"/>
        </w:rPr>
        <w:t xml:space="preserve"> do upływu terminu zakończenia U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mowy.</w:t>
      </w:r>
    </w:p>
    <w:p w14:paraId="05BBCED8" w14:textId="77777777" w:rsidR="00293C60" w:rsidRPr="00DD2DA0" w:rsidRDefault="00293C60" w:rsidP="00DD2DA0">
      <w:pPr>
        <w:pStyle w:val="Tekstpodstawowy"/>
        <w:numPr>
          <w:ilvl w:val="0"/>
          <w:numId w:val="14"/>
        </w:num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>Z tytułu wykonania czynności związanych z realizacją przedmiotu Umowy, niewymienionych w Umowie lecz niezbędnych do prawidłowej realizacji przedmiotu Umowy, Wykonawca nie będzie żądał od Zamawiającego dodatkowego wynagrodzenia.</w:t>
      </w:r>
    </w:p>
    <w:p w14:paraId="718CCCD9" w14:textId="77777777" w:rsidR="00A91CDD" w:rsidRPr="00DD2DA0" w:rsidRDefault="00A91CDD" w:rsidP="00DD2DA0">
      <w:pPr>
        <w:pStyle w:val="Tekstpodstawowy"/>
        <w:numPr>
          <w:ilvl w:val="0"/>
          <w:numId w:val="14"/>
        </w:num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>Wykonawca nie może dokonać cesji wierzytelności z tytułu niniejszej Umowy na rzecz osoby trzeciej bez uprzedniej pisemnej zgody Zamawiającego.</w:t>
      </w:r>
    </w:p>
    <w:p w14:paraId="4A713B66" w14:textId="4C86E0A9" w:rsidR="006A6B28" w:rsidRPr="00DD2DA0" w:rsidRDefault="00A940EE" w:rsidP="00DD2DA0">
      <w:pPr>
        <w:pStyle w:val="Tekstpodstawowy"/>
        <w:numPr>
          <w:ilvl w:val="0"/>
          <w:numId w:val="14"/>
        </w:num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Wykonawca zobowiązany jest do złożenia oświadczenia podatkowego stanowiącego </w:t>
      </w:r>
      <w:r w:rsidR="00B21D5C" w:rsidRPr="00DD2DA0">
        <w:rPr>
          <w:rFonts w:asciiTheme="minorHAnsi" w:hAnsiTheme="minorHAnsi" w:cstheme="minorHAnsi"/>
          <w:w w:val="100"/>
          <w:sz w:val="22"/>
          <w:szCs w:val="22"/>
        </w:rPr>
        <w:t>Z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ałącznik nr </w:t>
      </w:r>
      <w:r w:rsidR="004F1637" w:rsidRPr="00DD2DA0">
        <w:rPr>
          <w:rFonts w:asciiTheme="minorHAnsi" w:hAnsiTheme="minorHAnsi" w:cstheme="minorHAnsi"/>
          <w:w w:val="100"/>
          <w:sz w:val="22"/>
          <w:szCs w:val="22"/>
        </w:rPr>
        <w:t>2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  do</w:t>
      </w:r>
      <w:r w:rsidR="009B3A5D" w:rsidRPr="00DD2DA0">
        <w:rPr>
          <w:rFonts w:asciiTheme="minorHAnsi" w:hAnsiTheme="minorHAnsi" w:cstheme="minorHAnsi"/>
          <w:w w:val="100"/>
          <w:sz w:val="22"/>
          <w:szCs w:val="22"/>
        </w:rPr>
        <w:t> </w:t>
      </w:r>
      <w:r w:rsidR="007A0471" w:rsidRPr="00DD2DA0">
        <w:rPr>
          <w:rFonts w:asciiTheme="minorHAnsi" w:hAnsiTheme="minorHAnsi" w:cstheme="minorHAnsi"/>
          <w:w w:val="100"/>
          <w:sz w:val="22"/>
          <w:szCs w:val="22"/>
        </w:rPr>
        <w:t>U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mowy w dniu podpisania </w:t>
      </w:r>
      <w:r w:rsidR="007A0471" w:rsidRPr="00DD2DA0">
        <w:rPr>
          <w:rFonts w:asciiTheme="minorHAnsi" w:hAnsiTheme="minorHAnsi" w:cstheme="minorHAnsi"/>
          <w:w w:val="100"/>
          <w:sz w:val="22"/>
          <w:szCs w:val="22"/>
        </w:rPr>
        <w:t>U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mowy</w:t>
      </w:r>
      <w:r w:rsidRPr="00DD2DA0">
        <w:rPr>
          <w:rFonts w:asciiTheme="minorHAnsi" w:hAnsiTheme="minorHAnsi" w:cstheme="minorHAnsi"/>
          <w:sz w:val="22"/>
          <w:szCs w:val="22"/>
        </w:rPr>
        <w:t>.</w:t>
      </w:r>
      <w:r w:rsidR="006A6B28" w:rsidRPr="00DD2DA0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</w:p>
    <w:p w14:paraId="4E0C9F47" w14:textId="2352D43C" w:rsidR="00401E97" w:rsidRPr="00DD2DA0" w:rsidRDefault="00877A9A" w:rsidP="00DD2DA0">
      <w:pPr>
        <w:pStyle w:val="Tytu"/>
        <w:spacing w:before="720" w:line="276" w:lineRule="auto"/>
        <w:jc w:val="left"/>
        <w:rPr>
          <w:rFonts w:asciiTheme="minorHAnsi" w:hAnsiTheme="minorHAnsi" w:cstheme="minorHAnsi"/>
          <w:iCs/>
          <w:w w:val="100"/>
          <w:sz w:val="22"/>
          <w:szCs w:val="22"/>
        </w:rPr>
      </w:pPr>
      <w:bookmarkStart w:id="27" w:name="_Toc215387097"/>
      <w:r w:rsidRPr="00DD2DA0">
        <w:rPr>
          <w:rFonts w:asciiTheme="minorHAnsi" w:hAnsiTheme="minorHAnsi" w:cstheme="minorHAnsi"/>
          <w:iCs/>
          <w:w w:val="100"/>
          <w:sz w:val="22"/>
          <w:szCs w:val="22"/>
        </w:rPr>
        <w:t>§</w:t>
      </w:r>
      <w:r w:rsidR="00401E97"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 </w:t>
      </w:r>
      <w:bookmarkStart w:id="28" w:name="_Toc280177632"/>
      <w:bookmarkStart w:id="29" w:name="_Toc314224548"/>
      <w:bookmarkStart w:id="30" w:name="_Toc314228204"/>
      <w:r w:rsidR="00401E97" w:rsidRPr="00DD2DA0">
        <w:rPr>
          <w:rFonts w:asciiTheme="minorHAnsi" w:hAnsiTheme="minorHAnsi" w:cstheme="minorHAnsi"/>
          <w:iCs/>
          <w:w w:val="100"/>
          <w:sz w:val="22"/>
          <w:szCs w:val="22"/>
        </w:rPr>
        <w:t>4</w:t>
      </w:r>
      <w:bookmarkEnd w:id="27"/>
      <w:bookmarkEnd w:id="28"/>
      <w:bookmarkEnd w:id="29"/>
      <w:bookmarkEnd w:id="30"/>
    </w:p>
    <w:p w14:paraId="5547359E" w14:textId="77777777" w:rsidR="00401E97" w:rsidRPr="00DD2DA0" w:rsidRDefault="00401E97" w:rsidP="00DD2DA0">
      <w:pPr>
        <w:pStyle w:val="Tytu"/>
        <w:spacing w:before="0" w:after="120" w:line="276" w:lineRule="auto"/>
        <w:jc w:val="left"/>
        <w:rPr>
          <w:rFonts w:asciiTheme="minorHAnsi" w:hAnsiTheme="minorHAnsi" w:cstheme="minorHAnsi"/>
          <w:iCs/>
          <w:w w:val="100"/>
          <w:sz w:val="22"/>
          <w:szCs w:val="22"/>
        </w:rPr>
      </w:pPr>
      <w:bookmarkStart w:id="31" w:name="_Toc215387098"/>
      <w:bookmarkStart w:id="32" w:name="_Toc280177633"/>
      <w:bookmarkStart w:id="33" w:name="_Toc314224549"/>
      <w:bookmarkStart w:id="34" w:name="_Toc314228205"/>
      <w:r w:rsidRPr="00DD2DA0">
        <w:rPr>
          <w:rFonts w:asciiTheme="minorHAnsi" w:hAnsiTheme="minorHAnsi" w:cstheme="minorHAnsi"/>
          <w:iCs/>
          <w:w w:val="100"/>
          <w:sz w:val="22"/>
          <w:szCs w:val="22"/>
        </w:rPr>
        <w:t>Obowiązki Wykonawcy</w:t>
      </w:r>
      <w:bookmarkEnd w:id="31"/>
      <w:bookmarkEnd w:id="32"/>
      <w:bookmarkEnd w:id="33"/>
      <w:bookmarkEnd w:id="34"/>
    </w:p>
    <w:p w14:paraId="07D23DAD" w14:textId="48E7498C" w:rsidR="00CD55A5" w:rsidRPr="00DD2DA0" w:rsidRDefault="00C46B2C" w:rsidP="00DD2DA0">
      <w:pPr>
        <w:numPr>
          <w:ilvl w:val="0"/>
          <w:numId w:val="13"/>
        </w:numPr>
        <w:tabs>
          <w:tab w:val="clear" w:pos="643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Zamawiający zobowiązuje się przekazać Wykonawcy adresy </w:t>
      </w:r>
      <w:r w:rsidR="007F6E3C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e-mail</w:t>
      </w: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 odbiorców tytułów prasowych, o</w:t>
      </w:r>
      <w:r w:rsidR="009D4AF0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 </w:t>
      </w: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których mowa w </w:t>
      </w:r>
      <w:r w:rsidR="00F733C3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Ofercie Wykonawcy</w:t>
      </w: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.</w:t>
      </w:r>
      <w:r w:rsidR="001947A8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 Przekazanie adresów e-mail dotyczy tylko i wyłącznie użytkowników, dla których Wykonawca przewidział dostęp, o którym mowa w </w:t>
      </w:r>
      <w:r w:rsidR="001947A8" w:rsidRPr="00DD2DA0">
        <w:rPr>
          <w:rFonts w:asciiTheme="minorHAnsi" w:hAnsiTheme="minorHAnsi" w:cstheme="minorHAnsi"/>
          <w:w w:val="100"/>
          <w:sz w:val="22"/>
          <w:szCs w:val="22"/>
        </w:rPr>
        <w:t xml:space="preserve">§ 1 ust. 1, punkt </w:t>
      </w:r>
      <w:r w:rsidR="0024749F" w:rsidRPr="00DD2DA0">
        <w:rPr>
          <w:rFonts w:asciiTheme="minorHAnsi" w:hAnsiTheme="minorHAnsi" w:cstheme="minorHAnsi"/>
          <w:w w:val="100"/>
          <w:sz w:val="22"/>
          <w:szCs w:val="22"/>
        </w:rPr>
        <w:t>2</w:t>
      </w:r>
      <w:r w:rsidR="001947A8" w:rsidRPr="00DD2DA0">
        <w:rPr>
          <w:rFonts w:asciiTheme="minorHAnsi" w:hAnsiTheme="minorHAnsi" w:cstheme="minorHAnsi"/>
          <w:w w:val="100"/>
          <w:sz w:val="22"/>
          <w:szCs w:val="22"/>
        </w:rPr>
        <w:t>).</w:t>
      </w:r>
    </w:p>
    <w:p w14:paraId="6DB05A63" w14:textId="267FF2F6" w:rsidR="00CD55A5" w:rsidRPr="00DD2DA0" w:rsidRDefault="00473352" w:rsidP="00DD2DA0">
      <w:pPr>
        <w:numPr>
          <w:ilvl w:val="0"/>
          <w:numId w:val="13"/>
        </w:numPr>
        <w:tabs>
          <w:tab w:val="clear" w:pos="643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Wykonawca oświadcza, że przekazane przez Zamawiającego adresy</w:t>
      </w:r>
      <w:r w:rsidR="00C9456B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 e-mail</w:t>
      </w: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, o</w:t>
      </w:r>
      <w:r w:rsidR="00042C96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 </w:t>
      </w: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których mowa w ust. 1</w:t>
      </w:r>
      <w:r w:rsidR="00BE078A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,</w:t>
      </w: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 wykorzysta wył</w:t>
      </w:r>
      <w:r w:rsidR="007A0471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ącznie do wykonania U</w:t>
      </w: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mowy, a</w:t>
      </w:r>
      <w:r w:rsidR="00042C96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 </w:t>
      </w: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po ich wykorzystaniu niezwłocznie usunie.</w:t>
      </w:r>
    </w:p>
    <w:p w14:paraId="70DDF99E" w14:textId="71E1C886" w:rsidR="00CD55A5" w:rsidRPr="00DD2DA0" w:rsidRDefault="00473352" w:rsidP="00DD2DA0">
      <w:pPr>
        <w:numPr>
          <w:ilvl w:val="0"/>
          <w:numId w:val="13"/>
        </w:numPr>
        <w:tabs>
          <w:tab w:val="clear" w:pos="643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Zamawiający zastrzega sobie </w:t>
      </w:r>
      <w:r w:rsidR="008A7520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- w ramach wynagrodzenia, o którym mowa w § 3 ust. </w:t>
      </w:r>
      <w:r w:rsidR="006529BB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2</w:t>
      </w:r>
      <w:r w:rsidR="008A7520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  -</w:t>
      </w:r>
      <w:r w:rsidR="00467450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 </w:t>
      </w: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prawo do zmiany adresów </w:t>
      </w:r>
      <w:r w:rsidR="007F6E3C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e-mail </w:t>
      </w:r>
      <w:r w:rsidR="00DA1088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odbiorców</w:t>
      </w: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, do których przydzielono loginy i hasła.</w:t>
      </w:r>
      <w:r w:rsidR="00E02BDC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 Zmiana ta nie stanowi zmiany Umowy i nie wymaga zawierania aneksu.</w:t>
      </w:r>
    </w:p>
    <w:p w14:paraId="37D3A1F6" w14:textId="4F61BB07" w:rsidR="00CD55A5" w:rsidRPr="00DD2DA0" w:rsidRDefault="00473352" w:rsidP="00DD2DA0">
      <w:pPr>
        <w:numPr>
          <w:ilvl w:val="0"/>
          <w:numId w:val="13"/>
        </w:numPr>
        <w:tabs>
          <w:tab w:val="clear" w:pos="643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Wykonawca gwarantuje zapewnienie dostępu do wszystkich elektronicznych wydań</w:t>
      </w:r>
      <w:r w:rsidRPr="00DD2DA0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 </w:t>
      </w:r>
      <w:r w:rsidR="00B052CA" w:rsidRPr="00DD2DA0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krajowych </w:t>
      </w: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tytułów prasowych, ujętych w</w:t>
      </w:r>
      <w:r w:rsidR="007F6E3C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 Ofercie Wykonawcy</w:t>
      </w: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, jakie ukażą się na rynku wydawniczym w</w:t>
      </w:r>
      <w:r w:rsidR="009D4AF0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 </w:t>
      </w:r>
      <w:r w:rsidR="007A0471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okresie trwania U</w:t>
      </w: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mowy</w:t>
      </w:r>
      <w:r w:rsidR="00496C9B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, z zastrzeżenim o kt</w:t>
      </w:r>
      <w:r w:rsidR="00D8045C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ó</w:t>
      </w:r>
      <w:r w:rsidR="00496C9B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rym mowa w § 2 ust. 1 w zdaniu drugim i trzecim</w:t>
      </w: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.</w:t>
      </w:r>
      <w:r w:rsidR="00E75EF1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 Wykonawca zapewni również wydania na rok następny, które ukażą się w grudniu 2022 r.</w:t>
      </w:r>
    </w:p>
    <w:p w14:paraId="6291EDAA" w14:textId="3388C789" w:rsidR="005E2424" w:rsidRPr="00DD2DA0" w:rsidRDefault="005E2424" w:rsidP="00DD2DA0">
      <w:pPr>
        <w:numPr>
          <w:ilvl w:val="0"/>
          <w:numId w:val="13"/>
        </w:numPr>
        <w:tabs>
          <w:tab w:val="clear" w:pos="643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</w:pP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Dla tytułów objętych prenumeratą roczną lub półroczną Wykonawca gwarantuje </w:t>
      </w:r>
      <w:r w:rsidR="00FB2FE2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zapewnienie dostępu do ich wydań</w:t>
      </w: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 od pierwszego</w:t>
      </w:r>
      <w:r w:rsidR="007A0471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 dnia obowiązywania niniejszej U</w:t>
      </w: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mowy </w:t>
      </w:r>
      <w:r w:rsidR="00FB2FE2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lub pierwszego dnia rozpoczęcia dostępu </w:t>
      </w: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do dnia, w którym upłynie okres rocznej lub półrocznej prenumeraty danego tytułu.</w:t>
      </w:r>
      <w:r w:rsidR="00755AD5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 W przypadku prenumeraty, która ro</w:t>
      </w:r>
      <w:r w:rsidR="007A0471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zpoczęła się w trakcie trwania U</w:t>
      </w:r>
      <w:r w:rsidR="00755AD5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mowy, może ona zostać przedłużona do zakończenia jej rocznego lub półrocznego okresu obowiązywania, jeżeli niemożliwe będzie zakończenie prenumeraty z dniem zakończ</w:t>
      </w:r>
      <w:r w:rsidR="007A0471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enia obowiązywania U</w:t>
      </w:r>
      <w:r w:rsidR="00755AD5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mowy.</w:t>
      </w:r>
    </w:p>
    <w:p w14:paraId="409F1B34" w14:textId="09496B8F" w:rsidR="00CD55A5" w:rsidRPr="00DD2DA0" w:rsidRDefault="00473352" w:rsidP="00DD2DA0">
      <w:pPr>
        <w:numPr>
          <w:ilvl w:val="0"/>
          <w:numId w:val="13"/>
        </w:numPr>
        <w:tabs>
          <w:tab w:val="clear" w:pos="643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Wykonawca nie odpowiada za opóźnienia i braki w dostępie, które są spowodowane czynnikami niezależnymi od Wykonawcy, tj. działaniem siły wyższej,</w:t>
      </w:r>
      <w:r w:rsidR="00D61590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 klęski żywiołowej,</w:t>
      </w: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 jak również wynikającymi z winy wydawców, a Wykonawca to udokumentuje. </w:t>
      </w:r>
    </w:p>
    <w:p w14:paraId="476E75E7" w14:textId="0132A804" w:rsidR="00CD55A5" w:rsidRPr="00DD2DA0" w:rsidRDefault="00473352" w:rsidP="00DD2DA0">
      <w:pPr>
        <w:numPr>
          <w:ilvl w:val="0"/>
          <w:numId w:val="13"/>
        </w:numPr>
        <w:tabs>
          <w:tab w:val="clear" w:pos="643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</w:pP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W przypadku opóźnienia w dostępie do któregokolwiek tytułu z winy wydawcy</w:t>
      </w:r>
      <w:r w:rsidR="006529BB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,</w:t>
      </w: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 Wykonawca udostępni posiadane tytuły do wymaganej przez Zamawiającego godziny, a brakujące tytuły zobowiązuje się udostępnić niezwłocznie.</w:t>
      </w:r>
      <w:r w:rsidR="00EC5A41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 W takich sytuacjach Wykonawca informuje drogą </w:t>
      </w:r>
      <w:r w:rsidR="00E570AD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poczty elektronicznej</w:t>
      </w:r>
      <w:r w:rsidR="00EC5A41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 Zamawiającego o zaistniałej sytuacji</w:t>
      </w:r>
      <w:r w:rsidR="00496C9B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.</w:t>
      </w:r>
    </w:p>
    <w:p w14:paraId="35525ABA" w14:textId="0EB4593B" w:rsidR="00CD55A5" w:rsidRPr="00DD2DA0" w:rsidRDefault="00273427" w:rsidP="00DD2DA0">
      <w:pPr>
        <w:numPr>
          <w:ilvl w:val="0"/>
          <w:numId w:val="13"/>
        </w:numPr>
        <w:tabs>
          <w:tab w:val="clear" w:pos="643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Wykonawca zobowiązany jest</w:t>
      </w:r>
      <w:r w:rsidR="00C10941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 informować Zamawiającego o wszelkich zmianach wydawniczych w</w:t>
      </w:r>
      <w:r w:rsidR="009D4AF0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 </w:t>
      </w:r>
      <w:r w:rsidR="007A0471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zakresie przedmiotu U</w:t>
      </w:r>
      <w:r w:rsidR="00C10941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mowy </w:t>
      </w:r>
      <w:r w:rsidR="007A0471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w okresie obowiązywania U</w:t>
      </w:r>
      <w:r w:rsidR="00C10941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mowy, w tym gdy z przyczyn obiektywnych dostarczanie któregokolwiek czasopisma nie będzie możliwe, np. wydawcy zaprzestaną wydawać dany tytuł. Wykonawca poinformuje o tym Zamawiającego niezwłocznie, nie później niż w terminie 10 dni od chwili, w której Wykonawca powziął lub przy dochowaniu należytej staranności mógł powziąć informacje o zaistnieniu okoliczności uniemożliwiających dostarczanie określonego</w:t>
      </w:r>
      <w:r w:rsidR="00F6171E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 tytułu prasowego</w:t>
      </w:r>
      <w:r w:rsidR="003B6334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.</w:t>
      </w:r>
      <w:r w:rsidR="00C10941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 </w:t>
      </w:r>
    </w:p>
    <w:p w14:paraId="234B1EFA" w14:textId="3926F7F1" w:rsidR="00CD55A5" w:rsidRPr="00DD2DA0" w:rsidRDefault="00072D4C" w:rsidP="00DD2DA0">
      <w:pPr>
        <w:numPr>
          <w:ilvl w:val="0"/>
          <w:numId w:val="13"/>
        </w:numPr>
        <w:tabs>
          <w:tab w:val="clear" w:pos="643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Informacje, o których mowa w ust. </w:t>
      </w:r>
      <w:r w:rsidR="0010105B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6, 7 i 8</w:t>
      </w: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, przekazywane będą </w:t>
      </w:r>
      <w:r w:rsidR="00780D30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drogą</w:t>
      </w: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 poczty elektronicznej</w:t>
      </w:r>
      <w:r w:rsidR="00496C9B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, na adres </w:t>
      </w:r>
      <w:r w:rsidR="00B02610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e-mail </w:t>
      </w:r>
      <w:r w:rsidR="00496C9B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wskazany w § 7 ust. 1</w:t>
      </w: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.</w:t>
      </w:r>
    </w:p>
    <w:p w14:paraId="202B4D30" w14:textId="5CD43DED" w:rsidR="00CD55A5" w:rsidRPr="00DD2DA0" w:rsidRDefault="007A0471" w:rsidP="00DD2DA0">
      <w:pPr>
        <w:numPr>
          <w:ilvl w:val="0"/>
          <w:numId w:val="13"/>
        </w:numPr>
        <w:tabs>
          <w:tab w:val="clear" w:pos="643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W okresie trwania U</w:t>
      </w:r>
      <w:r w:rsidR="00102509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mowy Zamawiający będzie mógł korzystać z pomocy technicznej świadczonej przez wykwalifikowany personel Wykonawcy w formie konsultacji mailowej</w:t>
      </w:r>
      <w:r w:rsidR="008567E8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 kontaktując się poprzez adres e-mail</w:t>
      </w:r>
      <w:r w:rsidR="00102509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:</w:t>
      </w:r>
      <w:r w:rsidR="008567E8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 </w:t>
      </w:r>
      <w:r w:rsidR="00102509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…………………………</w:t>
      </w:r>
      <w:r w:rsidR="008567E8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…</w:t>
      </w:r>
      <w:r w:rsidR="00A43813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…</w:t>
      </w:r>
    </w:p>
    <w:p w14:paraId="2F427281" w14:textId="608A7E9C" w:rsidR="00CD55A5" w:rsidRPr="00DD2DA0" w:rsidRDefault="008E2215" w:rsidP="00DD2DA0">
      <w:pPr>
        <w:numPr>
          <w:ilvl w:val="0"/>
          <w:numId w:val="13"/>
        </w:numPr>
        <w:tabs>
          <w:tab w:val="clear" w:pos="643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Reklamacje dotyczące opóźnień w </w:t>
      </w:r>
      <w:r w:rsidR="0096789D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dostępach do elektronicznych</w:t>
      </w:r>
      <w:r w:rsidR="0096789D" w:rsidRPr="00DD2DA0">
        <w:rPr>
          <w:rFonts w:asciiTheme="minorHAnsi" w:hAnsiTheme="minorHAnsi" w:cstheme="minorHAnsi"/>
          <w:color w:val="FF0000"/>
          <w:w w:val="100"/>
          <w:sz w:val="22"/>
          <w:szCs w:val="22"/>
          <w:lang w:val="cs-CZ"/>
        </w:rPr>
        <w:t xml:space="preserve"> </w:t>
      </w:r>
      <w:r w:rsidR="0096789D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wydań</w:t>
      </w:r>
      <w:r w:rsidR="0096789D" w:rsidRPr="00DD2DA0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 </w:t>
      </w:r>
      <w:r w:rsidR="00B052CA" w:rsidRPr="00DD2DA0">
        <w:rPr>
          <w:rFonts w:asciiTheme="minorHAnsi" w:hAnsiTheme="minorHAnsi" w:cstheme="minorHAnsi"/>
          <w:w w:val="100"/>
          <w:sz w:val="22"/>
          <w:szCs w:val="22"/>
          <w:lang w:val="cs-CZ"/>
        </w:rPr>
        <w:t xml:space="preserve">krajowych </w:t>
      </w:r>
      <w:r w:rsidR="00780D30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tytułów prasowych</w:t>
      </w:r>
      <w:r w:rsidR="0096789D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 </w:t>
      </w: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oraz stwierdzonych w przedmiocie zamówienia wad jakościowych</w:t>
      </w:r>
      <w:r w:rsidR="0096789D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 i problemów technicznych</w:t>
      </w: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, będą składane p</w:t>
      </w:r>
      <w:r w:rsidR="008567E8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rzez Zamawiającego</w:t>
      </w: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 </w:t>
      </w:r>
      <w:r w:rsidR="00496C9B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drogą </w:t>
      </w:r>
      <w:r w:rsidR="00780D30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poczt</w:t>
      </w:r>
      <w:r w:rsidR="00496C9B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y</w:t>
      </w:r>
      <w:r w:rsidR="00780D30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 </w:t>
      </w: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elektroniczn</w:t>
      </w:r>
      <w:r w:rsidR="00780D30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ej</w:t>
      </w: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 na adres</w:t>
      </w:r>
      <w:r w:rsidR="00B02610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 e-mail</w:t>
      </w: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: …………………………………….. </w:t>
      </w:r>
    </w:p>
    <w:p w14:paraId="409B3DB3" w14:textId="6DB6DBAB" w:rsidR="00431E34" w:rsidRPr="00DD2DA0" w:rsidRDefault="00431E34" w:rsidP="00DD2DA0">
      <w:pPr>
        <w:numPr>
          <w:ilvl w:val="0"/>
          <w:numId w:val="13"/>
        </w:numPr>
        <w:tabs>
          <w:tab w:val="clear" w:pos="643"/>
          <w:tab w:val="left" w:pos="3828"/>
        </w:tabs>
        <w:spacing w:before="0" w:line="276" w:lineRule="auto"/>
        <w:ind w:left="284"/>
        <w:jc w:val="left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Wykonawca zobowiązuje się do uzgadniania na bieżąco z Zamawiającym wszelkich spraw związanych z realizacją przedmiotu Umowy oraz do niezwłocznego informowania Zamawiającego – na każde jego żądanie – o przebiegu realizacji Umowy.</w:t>
      </w:r>
    </w:p>
    <w:p w14:paraId="0BAEC4A3" w14:textId="44475ED4" w:rsidR="00CD55A5" w:rsidRPr="00DD2DA0" w:rsidRDefault="008E2215" w:rsidP="00DD2DA0">
      <w:pPr>
        <w:numPr>
          <w:ilvl w:val="0"/>
          <w:numId w:val="13"/>
        </w:numPr>
        <w:tabs>
          <w:tab w:val="clear" w:pos="643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Wykonawca oświadcza, iż dysponuje odpowiednim potencjałem, pozwalającym na </w:t>
      </w:r>
      <w:r w:rsidR="00431E34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terminowe i </w:t>
      </w: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prawidłowe zr</w:t>
      </w:r>
      <w:r w:rsidR="007A0471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ealizowanie całości przedmiotu U</w:t>
      </w: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mowy.</w:t>
      </w:r>
    </w:p>
    <w:p w14:paraId="010DD50B" w14:textId="17BEDC61" w:rsidR="00431E34" w:rsidRPr="00DD2DA0" w:rsidRDefault="00431E34" w:rsidP="00DD2DA0">
      <w:pPr>
        <w:numPr>
          <w:ilvl w:val="0"/>
          <w:numId w:val="13"/>
        </w:numPr>
        <w:tabs>
          <w:tab w:val="clear" w:pos="643"/>
          <w:tab w:val="left" w:pos="3828"/>
        </w:tabs>
        <w:spacing w:before="0" w:line="276" w:lineRule="auto"/>
        <w:ind w:left="284"/>
        <w:jc w:val="left"/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</w:pP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Wykonawca oświadcza, iż obowiązki, których się podjął do wykonania na podstawie Umowy są mu znane, że nie zgłasza do nich zastrzeżeń i na tej podstawie potwierdza swoją zdolność i gotowość do ich prawidłowego wykonania zgodnie z postanowieniami j Umowy. </w:t>
      </w:r>
    </w:p>
    <w:p w14:paraId="3964EE38" w14:textId="22791737" w:rsidR="00431E34" w:rsidRPr="00DD2DA0" w:rsidRDefault="00431E34" w:rsidP="00DD2DA0">
      <w:pPr>
        <w:numPr>
          <w:ilvl w:val="0"/>
          <w:numId w:val="13"/>
        </w:numPr>
        <w:tabs>
          <w:tab w:val="clear" w:pos="643"/>
          <w:tab w:val="left" w:pos="3828"/>
        </w:tabs>
        <w:spacing w:before="0" w:line="276" w:lineRule="auto"/>
        <w:ind w:left="284"/>
        <w:jc w:val="left"/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</w:pP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Wykonawca ma prawo do powierzenia wykonania całości lub części przedmiotu Umowy podwykonawcom jedynie w przypadku zgody Zamawiającego. W takim wypadku powierzenie zadań dokonane będzie z uwzględnieniem najwyższej staranności przewidzianej dla profesjonalnego wykonania usługi. </w:t>
      </w:r>
    </w:p>
    <w:p w14:paraId="57FB43DA" w14:textId="77777777" w:rsidR="003F6BC5" w:rsidRPr="00DD2DA0" w:rsidRDefault="003F6BC5" w:rsidP="00DD2DA0">
      <w:pPr>
        <w:numPr>
          <w:ilvl w:val="0"/>
          <w:numId w:val="13"/>
        </w:numPr>
        <w:tabs>
          <w:tab w:val="clear" w:pos="643"/>
          <w:tab w:val="left" w:pos="3828"/>
        </w:tabs>
        <w:spacing w:before="0" w:line="276" w:lineRule="auto"/>
        <w:ind w:left="284"/>
        <w:jc w:val="left"/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</w:pP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W przypadku powierzenia przez Wykonawcę realizacji przedmiotu Umowy podwykonawcom Wykonawca odpowiadał będzie za ich działania i zaniechania jak za działania lub zaniechania własne.</w:t>
      </w:r>
    </w:p>
    <w:p w14:paraId="5D66EE9D" w14:textId="77777777" w:rsidR="003F6BC5" w:rsidRPr="00DD2DA0" w:rsidRDefault="003F6BC5" w:rsidP="00DD2DA0">
      <w:pPr>
        <w:numPr>
          <w:ilvl w:val="0"/>
          <w:numId w:val="13"/>
        </w:numPr>
        <w:tabs>
          <w:tab w:val="clear" w:pos="643"/>
          <w:tab w:val="left" w:pos="3828"/>
        </w:tabs>
        <w:spacing w:before="0" w:line="276" w:lineRule="auto"/>
        <w:ind w:left="284"/>
        <w:jc w:val="left"/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</w:pP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Wykonawca ponosi odpowiedzialność za szkody powstałe w wyniku działania lub zaniechania swoich pracowników, bądź osób trzecich biorących udział w realizacji przedmiotu Umowy. W przypadku powstania szkody Wykonawca zobowiązany jest do jej naprawienia.</w:t>
      </w:r>
    </w:p>
    <w:p w14:paraId="56935512" w14:textId="4E8C9E5E" w:rsidR="0086447F" w:rsidRPr="00DD2DA0" w:rsidRDefault="007B3CA7" w:rsidP="00DD2DA0">
      <w:pPr>
        <w:numPr>
          <w:ilvl w:val="0"/>
          <w:numId w:val="13"/>
        </w:numPr>
        <w:tabs>
          <w:tab w:val="clear" w:pos="643"/>
          <w:tab w:val="num" w:pos="284"/>
          <w:tab w:val="left" w:pos="3828"/>
        </w:tabs>
        <w:spacing w:before="0" w:line="276" w:lineRule="auto"/>
        <w:ind w:left="284"/>
        <w:jc w:val="left"/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</w:pP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Wyk</w:t>
      </w:r>
      <w:r w:rsidR="007A0471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onawca zobowiązuje się wykonać U</w:t>
      </w: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mowę przy zachowaniu należnej staranności wynikającej z</w:t>
      </w:r>
      <w:r w:rsidR="009D4AF0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 </w:t>
      </w: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zawodowego charakteru prowadzonej działalności, obowiązującymi przepisami, rzetelnie i</w:t>
      </w:r>
      <w:r w:rsidR="009D4AF0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 </w:t>
      </w: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terminowo, mając na względzie ochronę interesów Zamawiającego.</w:t>
      </w:r>
      <w:r w:rsidR="003A02E7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 S</w:t>
      </w:r>
      <w:r w:rsidR="007A0471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taranność w ramach wykonywania U</w:t>
      </w:r>
      <w:r w:rsidR="003A02E7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mowy wiąże się również z uzyskaniem wysokiej jakości graficznej elektronicznych wydań tytułów prasowych</w:t>
      </w:r>
      <w:r w:rsidR="007410AB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.</w:t>
      </w:r>
    </w:p>
    <w:p w14:paraId="1C30EE99" w14:textId="3CC88ED0" w:rsidR="00473352" w:rsidRPr="00DD2DA0" w:rsidRDefault="00E05813" w:rsidP="00DD2DA0">
      <w:pPr>
        <w:numPr>
          <w:ilvl w:val="0"/>
          <w:numId w:val="13"/>
        </w:numPr>
        <w:tabs>
          <w:tab w:val="clear" w:pos="643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</w:pP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Wykonawca ponosi pełną odpowiedzia</w:t>
      </w:r>
      <w:r w:rsidR="007A0471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lność za prawidłową realizację U</w:t>
      </w: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mowy w sposób określony w</w:t>
      </w:r>
      <w:r w:rsidR="009D4AF0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 </w:t>
      </w:r>
      <w:r w:rsidR="007A0471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 U</w:t>
      </w: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mowie.</w:t>
      </w:r>
      <w:bookmarkStart w:id="35" w:name="_Toc215387099"/>
      <w:bookmarkStart w:id="36" w:name="_Toc280177634"/>
      <w:bookmarkStart w:id="37" w:name="_Toc314224550"/>
      <w:bookmarkStart w:id="38" w:name="_Toc314228206"/>
    </w:p>
    <w:p w14:paraId="3E71CE7A" w14:textId="2F90463D" w:rsidR="005E2424" w:rsidRPr="00DD2DA0" w:rsidRDefault="00E76B87" w:rsidP="00DD2DA0">
      <w:pPr>
        <w:numPr>
          <w:ilvl w:val="0"/>
          <w:numId w:val="13"/>
        </w:numPr>
        <w:tabs>
          <w:tab w:val="clear" w:pos="643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</w:pP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 </w:t>
      </w:r>
      <w:r w:rsidR="005E2424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W przypadku awarii z przyczyn leżących po stronie Zamawiającego, Wykonawca udzieli, w ramach </w:t>
      </w:r>
      <w:r w:rsidR="007A0471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wynagrodzenia określonego w U</w:t>
      </w:r>
      <w:r w:rsidR="005E2424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mowie, na pisemną prośbę Zamawiającego, niezbędnych konsultacji potrzebnych do ponownego uruchomienia usługi - w terminie do 6 godzin od zgłoszenia tej prośby w dniu roboczym oraz w ciągu 12 godzin w dni wolne od pracy. Terminy te, w technicznie uzasadnionych przypadkach, mogą zostać wydłużone za zgodą Zamawiającego.</w:t>
      </w:r>
    </w:p>
    <w:p w14:paraId="7045741F" w14:textId="2C6B20F7" w:rsidR="005E2424" w:rsidRPr="00DD2DA0" w:rsidRDefault="00E76B87" w:rsidP="00DD2DA0">
      <w:pPr>
        <w:numPr>
          <w:ilvl w:val="0"/>
          <w:numId w:val="13"/>
        </w:numPr>
        <w:tabs>
          <w:tab w:val="clear" w:pos="643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</w:pP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 </w:t>
      </w:r>
      <w:r w:rsidR="005E2424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W razie wystąpienia awarii z przyczyn leżących po stroni</w:t>
      </w:r>
      <w:r w:rsidR="007410AB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e Wykonawcy, Wykonawca usunie ją</w:t>
      </w:r>
      <w:r w:rsidR="005E2424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 w cią</w:t>
      </w:r>
      <w:r w:rsidR="008E241A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gu 4 godzin w dzień roboczy i</w:t>
      </w:r>
      <w:r w:rsidR="005E2424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 w ciągu 10 godzin w soboty oraz w dni ustawowo wolne od pracy. Czas usuwania awarii będzie liczony od godziny przekazania informacji o awarii na wskazany </w:t>
      </w:r>
      <w:r w:rsidR="007A0471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w U</w:t>
      </w:r>
      <w:r w:rsidR="005E2424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mowie adres poczty elektronicznej. Terminy te, w technicznie uzasadnionych przypadkach</w:t>
      </w:r>
      <w:r w:rsidR="005D2631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,</w:t>
      </w:r>
      <w:r w:rsidR="005E2424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 mogą zostać wydłużone za zgodą Zamawiającego.</w:t>
      </w:r>
    </w:p>
    <w:p w14:paraId="7F9DE2AC" w14:textId="0A03E6BD" w:rsidR="005E2424" w:rsidRPr="00DD2DA0" w:rsidRDefault="00E76B87" w:rsidP="00DD2DA0">
      <w:pPr>
        <w:numPr>
          <w:ilvl w:val="0"/>
          <w:numId w:val="13"/>
        </w:numPr>
        <w:tabs>
          <w:tab w:val="clear" w:pos="643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</w:pP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 </w:t>
      </w:r>
      <w:r w:rsidR="005E2424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Wykonawca będzie informował Zamawia</w:t>
      </w:r>
      <w:r w:rsidR="007A0471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jącego w trakcie obowiązywania U</w:t>
      </w:r>
      <w:r w:rsidR="005E2424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mowy o wprowadzanych aktualizacjach oprogramowania służącego do pobierania i odczytywania wydań poszczególnych tytułów oraz zapewni Zamawiającemu ich otrzymywanie w ramach realizacji </w:t>
      </w:r>
      <w:r w:rsidR="00B02610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Umowy</w:t>
      </w:r>
      <w:r w:rsidR="005E2424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.</w:t>
      </w:r>
    </w:p>
    <w:p w14:paraId="0C4EBFD7" w14:textId="74E6CE95" w:rsidR="005E2424" w:rsidRPr="00DD2DA0" w:rsidRDefault="00E76B87" w:rsidP="00DD2DA0">
      <w:pPr>
        <w:numPr>
          <w:ilvl w:val="0"/>
          <w:numId w:val="13"/>
        </w:numPr>
        <w:tabs>
          <w:tab w:val="clear" w:pos="643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</w:pP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 </w:t>
      </w:r>
      <w:r w:rsidR="005E2424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W ramach realizacji </w:t>
      </w:r>
      <w:r w:rsidR="00B02610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Umowy</w:t>
      </w:r>
      <w:r w:rsidR="005E2424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 Wykonawca umożliwi Zamawiającemu bieżące przeglądanie tygodniowych lub miesięcznych statystyk korzystania z dostępów.</w:t>
      </w:r>
    </w:p>
    <w:p w14:paraId="62B437C4" w14:textId="1FCD7DC2" w:rsidR="0086447F" w:rsidRPr="00DD2DA0" w:rsidRDefault="0086447F" w:rsidP="00DD2DA0">
      <w:pPr>
        <w:numPr>
          <w:ilvl w:val="0"/>
          <w:numId w:val="13"/>
        </w:numPr>
        <w:tabs>
          <w:tab w:val="clear" w:pos="643"/>
          <w:tab w:val="left" w:pos="3828"/>
        </w:tabs>
        <w:spacing w:before="0" w:line="276" w:lineRule="auto"/>
        <w:ind w:left="284"/>
        <w:jc w:val="left"/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</w:pP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Wykonawca jest odpowiedzialny względem zamawiającego za wszelkie wady fizy</w:t>
      </w:r>
      <w:r w:rsidR="007A0471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czne i prawne przedmiotu U</w:t>
      </w: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mowy</w:t>
      </w:r>
      <w:r w:rsidR="00D964E8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.</w:t>
      </w:r>
    </w:p>
    <w:p w14:paraId="46AAF829" w14:textId="1B86A920" w:rsidR="00ED671C" w:rsidRPr="00DD2DA0" w:rsidRDefault="00ED671C" w:rsidP="00DD2DA0">
      <w:pPr>
        <w:numPr>
          <w:ilvl w:val="0"/>
          <w:numId w:val="13"/>
        </w:numPr>
        <w:tabs>
          <w:tab w:val="left" w:pos="3828"/>
        </w:tabs>
        <w:spacing w:before="0" w:line="276" w:lineRule="auto"/>
        <w:ind w:left="340"/>
        <w:jc w:val="left"/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</w:pP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Wykonawca jest zobowiązany do stałej współpracy w trakcie realizacji przedmiotu </w:t>
      </w:r>
      <w:r w:rsidR="005944FB"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U</w:t>
      </w: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mowy, o którym mowa w § 1 w szczególności w zakresie udzielania Zamawiającemu wszelkich niezbędnych informacji związanych z jego prawidłowym wykonaniem.  </w:t>
      </w:r>
    </w:p>
    <w:p w14:paraId="27FF11DD" w14:textId="77777777" w:rsidR="00ED671C" w:rsidRPr="00DD2DA0" w:rsidRDefault="00ED671C" w:rsidP="00DD2DA0">
      <w:pPr>
        <w:numPr>
          <w:ilvl w:val="0"/>
          <w:numId w:val="13"/>
        </w:numPr>
        <w:tabs>
          <w:tab w:val="left" w:pos="3828"/>
        </w:tabs>
        <w:spacing w:before="0" w:line="276" w:lineRule="auto"/>
        <w:ind w:left="340"/>
        <w:jc w:val="left"/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</w:pP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Wykonawca zobowiązuje się do informowania Zamawiającego o wszelkich zagrożeniach związanych z wykonywaniem Umowy, w tym także o okolicznościach leżących po stronie Zamawiającego, które mogą mieć wpływ na jakość, termin bądź zakres wykonywania przedmiotu Umowy. Nieprzekazanie takich informacji w wypadku, gdy Wykonawca o takich zagrożeniach wie lub przy uwzględnieniu wymaganej Umową staranności powinien wiedzieć, powoduje że wszelkie koszty i dodatkowe czynności związane z konsekwencją danego zdarzenia obciążają Wykonawcę.   </w:t>
      </w:r>
    </w:p>
    <w:p w14:paraId="60211004" w14:textId="0FC3418B" w:rsidR="00887052" w:rsidRPr="00DD2DA0" w:rsidRDefault="00ED671C" w:rsidP="00DD2DA0">
      <w:pPr>
        <w:numPr>
          <w:ilvl w:val="0"/>
          <w:numId w:val="13"/>
        </w:numPr>
        <w:tabs>
          <w:tab w:val="left" w:pos="3828"/>
        </w:tabs>
        <w:spacing w:before="0" w:line="276" w:lineRule="auto"/>
        <w:ind w:left="340"/>
        <w:jc w:val="left"/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</w:pP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Zamawiający zastrzega sobie prawo do oceny i kontroli sposobu wykonywania przedmiotu Umowy na każdym etapie jej wykonywania.</w:t>
      </w:r>
    </w:p>
    <w:p w14:paraId="50B61D8E" w14:textId="1B694A4C" w:rsidR="00F100BE" w:rsidRPr="00DD2DA0" w:rsidRDefault="00F100BE" w:rsidP="00DD2DA0">
      <w:pPr>
        <w:numPr>
          <w:ilvl w:val="0"/>
          <w:numId w:val="13"/>
        </w:numPr>
        <w:tabs>
          <w:tab w:val="left" w:pos="3828"/>
        </w:tabs>
        <w:spacing w:before="0" w:line="276" w:lineRule="auto"/>
        <w:ind w:left="340"/>
        <w:jc w:val="left"/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</w:pP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Wykonawca zobowiązany jest do przekazania Zamawiającemu </w:t>
      </w:r>
      <w:r w:rsidR="005C0D63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drogą poczty elektronicznej</w:t>
      </w:r>
      <w:r w:rsidR="00254802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,</w:t>
      </w:r>
      <w:r w:rsidR="005C0D63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 </w:t>
      </w: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przed podpisaniem Umowy</w:t>
      </w:r>
      <w:r w:rsidR="00254802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,</w:t>
      </w: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 xml:space="preserve"> informacji takich jak „wymagania dotyczące płatności“ i „minimalny okres prenumeraty“ dla każdego z tytułów prasowych, o których mowa w Ofercie Wykonawcy.</w:t>
      </w:r>
    </w:p>
    <w:p w14:paraId="7F5D245F" w14:textId="3EA7C4C4" w:rsidR="00ED671C" w:rsidRPr="00DD2DA0" w:rsidRDefault="00887052" w:rsidP="00DD2DA0">
      <w:pPr>
        <w:numPr>
          <w:ilvl w:val="0"/>
          <w:numId w:val="13"/>
        </w:numPr>
        <w:tabs>
          <w:tab w:val="left" w:pos="3828"/>
        </w:tabs>
        <w:spacing w:before="0" w:line="276" w:lineRule="auto"/>
        <w:ind w:left="340"/>
        <w:jc w:val="left"/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</w:pPr>
      <w:r w:rsidRPr="00DD2DA0"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  <w:t>Zamawiający zobowiązuje się do współpracy z Wykonawcą przy należytym wykonaniu Umowy.</w:t>
      </w:r>
    </w:p>
    <w:p w14:paraId="6AE1CBEC" w14:textId="77777777" w:rsidR="00ED671C" w:rsidRPr="00DD2DA0" w:rsidRDefault="00ED671C" w:rsidP="00DD2DA0">
      <w:pPr>
        <w:tabs>
          <w:tab w:val="left" w:pos="3828"/>
        </w:tabs>
        <w:spacing w:before="0" w:line="276" w:lineRule="auto"/>
        <w:ind w:left="284"/>
        <w:jc w:val="left"/>
        <w:rPr>
          <w:rFonts w:asciiTheme="minorHAnsi" w:hAnsiTheme="minorHAnsi" w:cstheme="minorHAnsi"/>
          <w:color w:val="000000"/>
          <w:w w:val="100"/>
          <w:sz w:val="22"/>
          <w:szCs w:val="22"/>
          <w:lang w:val="cs-CZ"/>
        </w:rPr>
      </w:pPr>
    </w:p>
    <w:p w14:paraId="1C3E309C" w14:textId="5A8A4016" w:rsidR="00401E97" w:rsidRPr="00DD2DA0" w:rsidRDefault="00401E97" w:rsidP="00DD2DA0">
      <w:pPr>
        <w:pStyle w:val="Tytu"/>
        <w:spacing w:before="240" w:line="276" w:lineRule="auto"/>
        <w:jc w:val="left"/>
        <w:rPr>
          <w:rFonts w:asciiTheme="minorHAnsi" w:hAnsiTheme="minorHAnsi" w:cstheme="minorHAnsi"/>
          <w:iCs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iCs/>
          <w:w w:val="100"/>
          <w:sz w:val="22"/>
          <w:szCs w:val="22"/>
        </w:rPr>
        <w:t>§ 5</w:t>
      </w:r>
      <w:bookmarkEnd w:id="35"/>
      <w:bookmarkEnd w:id="36"/>
      <w:bookmarkEnd w:id="37"/>
      <w:bookmarkEnd w:id="38"/>
    </w:p>
    <w:p w14:paraId="18DBA006" w14:textId="2C06C286" w:rsidR="00401E97" w:rsidRPr="00DD2DA0" w:rsidRDefault="00401E97" w:rsidP="00DD2DA0">
      <w:pPr>
        <w:pStyle w:val="Tytu"/>
        <w:spacing w:before="0" w:after="120" w:line="276" w:lineRule="auto"/>
        <w:jc w:val="left"/>
        <w:rPr>
          <w:rFonts w:asciiTheme="minorHAnsi" w:hAnsiTheme="minorHAnsi" w:cstheme="minorHAnsi"/>
          <w:i/>
          <w:w w:val="100"/>
          <w:sz w:val="22"/>
          <w:szCs w:val="22"/>
        </w:rPr>
      </w:pPr>
      <w:bookmarkStart w:id="39" w:name="_Toc215387100"/>
      <w:bookmarkStart w:id="40" w:name="_Toc280177635"/>
      <w:bookmarkStart w:id="41" w:name="_Toc314224551"/>
      <w:bookmarkStart w:id="42" w:name="_Toc314228207"/>
      <w:r w:rsidRPr="00DD2DA0">
        <w:rPr>
          <w:rFonts w:asciiTheme="minorHAnsi" w:hAnsiTheme="minorHAnsi" w:cstheme="minorHAnsi"/>
          <w:iCs/>
          <w:w w:val="100"/>
          <w:sz w:val="22"/>
          <w:szCs w:val="22"/>
        </w:rPr>
        <w:t>Kary umowne</w:t>
      </w:r>
      <w:bookmarkEnd w:id="39"/>
      <w:bookmarkEnd w:id="40"/>
      <w:bookmarkEnd w:id="41"/>
      <w:bookmarkEnd w:id="42"/>
    </w:p>
    <w:p w14:paraId="3C96C75E" w14:textId="3FC4219D" w:rsidR="00473352" w:rsidRPr="00DD2DA0" w:rsidRDefault="00473352" w:rsidP="00DD2DA0">
      <w:pPr>
        <w:numPr>
          <w:ilvl w:val="0"/>
          <w:numId w:val="15"/>
        </w:numPr>
        <w:tabs>
          <w:tab w:val="clear" w:pos="644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W przypadku niewykonania lub nienależytego wykonania </w:t>
      </w:r>
      <w:r w:rsidR="007A0471" w:rsidRPr="00DD2DA0">
        <w:rPr>
          <w:rFonts w:asciiTheme="minorHAnsi" w:hAnsiTheme="minorHAnsi" w:cstheme="minorHAnsi"/>
          <w:w w:val="100"/>
          <w:sz w:val="22"/>
          <w:szCs w:val="22"/>
        </w:rPr>
        <w:t>przedmiotu U</w:t>
      </w:r>
      <w:r w:rsidR="00243C03" w:rsidRPr="00DD2DA0">
        <w:rPr>
          <w:rFonts w:asciiTheme="minorHAnsi" w:hAnsiTheme="minorHAnsi" w:cstheme="minorHAnsi"/>
          <w:w w:val="100"/>
          <w:sz w:val="22"/>
          <w:szCs w:val="22"/>
        </w:rPr>
        <w:t>mowy,</w:t>
      </w:r>
      <w:r w:rsidR="007A0471" w:rsidRPr="00DD2DA0">
        <w:rPr>
          <w:rFonts w:asciiTheme="minorHAnsi" w:hAnsiTheme="minorHAnsi" w:cstheme="minorHAnsi"/>
          <w:w w:val="100"/>
          <w:sz w:val="22"/>
          <w:szCs w:val="22"/>
        </w:rPr>
        <w:t xml:space="preserve"> o którym mowa w § 1 U</w:t>
      </w:r>
      <w:r w:rsidR="007C3509" w:rsidRPr="00DD2DA0">
        <w:rPr>
          <w:rFonts w:asciiTheme="minorHAnsi" w:hAnsiTheme="minorHAnsi" w:cstheme="minorHAnsi"/>
          <w:w w:val="100"/>
          <w:sz w:val="22"/>
          <w:szCs w:val="22"/>
        </w:rPr>
        <w:t>mowy,</w:t>
      </w:r>
      <w:r w:rsidR="00243C03" w:rsidRPr="00DD2DA0">
        <w:rPr>
          <w:rFonts w:asciiTheme="minorHAnsi" w:hAnsiTheme="minorHAnsi" w:cstheme="minorHAnsi"/>
          <w:w w:val="100"/>
          <w:sz w:val="22"/>
          <w:szCs w:val="22"/>
        </w:rPr>
        <w:t xml:space="preserve"> jego części lub </w:t>
      </w:r>
      <w:r w:rsidR="00CB3631" w:rsidRPr="00DD2DA0">
        <w:rPr>
          <w:rFonts w:asciiTheme="minorHAnsi" w:hAnsiTheme="minorHAnsi" w:cstheme="minorHAnsi"/>
          <w:w w:val="100"/>
          <w:sz w:val="22"/>
          <w:szCs w:val="22"/>
        </w:rPr>
        <w:t xml:space="preserve">zobowiązań wynikających z </w:t>
      </w:r>
      <w:r w:rsidR="007A0471" w:rsidRPr="00DD2DA0">
        <w:rPr>
          <w:rFonts w:asciiTheme="minorHAnsi" w:hAnsiTheme="minorHAnsi" w:cstheme="minorHAnsi"/>
          <w:w w:val="100"/>
          <w:sz w:val="22"/>
          <w:szCs w:val="22"/>
        </w:rPr>
        <w:t>U</w:t>
      </w:r>
      <w:r w:rsidR="003F4B08" w:rsidRPr="00DD2DA0">
        <w:rPr>
          <w:rFonts w:asciiTheme="minorHAnsi" w:hAnsiTheme="minorHAnsi" w:cstheme="minorHAnsi"/>
          <w:w w:val="100"/>
          <w:sz w:val="22"/>
          <w:szCs w:val="22"/>
        </w:rPr>
        <w:t xml:space="preserve">mowy, 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Zamawiający może naliczyć Wykonawcy karę umowną w</w:t>
      </w:r>
      <w:r w:rsidR="00042C96" w:rsidRPr="00DD2DA0">
        <w:rPr>
          <w:rFonts w:asciiTheme="minorHAnsi" w:hAnsiTheme="minorHAnsi" w:cstheme="minorHAnsi"/>
          <w:w w:val="100"/>
          <w:sz w:val="22"/>
          <w:szCs w:val="22"/>
        </w:rPr>
        <w:t> 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wysokości 10 % kwoty całkowitego wynagrodzenia </w:t>
      </w:r>
      <w:r w:rsidR="003F4B08" w:rsidRPr="00DD2DA0">
        <w:rPr>
          <w:rFonts w:asciiTheme="minorHAnsi" w:hAnsiTheme="minorHAnsi" w:cstheme="minorHAnsi"/>
          <w:w w:val="100"/>
          <w:sz w:val="22"/>
          <w:szCs w:val="22"/>
        </w:rPr>
        <w:t>brutto, o którym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 mowa w</w:t>
      </w:r>
      <w:r w:rsidR="00042C96" w:rsidRPr="00DD2DA0">
        <w:rPr>
          <w:rFonts w:asciiTheme="minorHAnsi" w:hAnsiTheme="minorHAnsi" w:cstheme="minorHAnsi"/>
          <w:w w:val="100"/>
          <w:sz w:val="22"/>
          <w:szCs w:val="22"/>
        </w:rPr>
        <w:t> 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§</w:t>
      </w:r>
      <w:r w:rsidR="00042C96" w:rsidRPr="00DD2DA0">
        <w:rPr>
          <w:rFonts w:asciiTheme="minorHAnsi" w:hAnsiTheme="minorHAnsi" w:cstheme="minorHAnsi"/>
          <w:w w:val="100"/>
          <w:sz w:val="22"/>
          <w:szCs w:val="22"/>
        </w:rPr>
        <w:t> </w:t>
      </w:r>
      <w:r w:rsidR="007A0471" w:rsidRPr="00DD2DA0">
        <w:rPr>
          <w:rFonts w:asciiTheme="minorHAnsi" w:hAnsiTheme="minorHAnsi" w:cstheme="minorHAnsi"/>
          <w:w w:val="100"/>
          <w:sz w:val="22"/>
          <w:szCs w:val="22"/>
        </w:rPr>
        <w:t>3 ust. 1 U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mowy.</w:t>
      </w:r>
    </w:p>
    <w:p w14:paraId="7F6B3C08" w14:textId="2381A931" w:rsidR="00473352" w:rsidRPr="00DD2DA0" w:rsidRDefault="00473352" w:rsidP="00DD2DA0">
      <w:pPr>
        <w:numPr>
          <w:ilvl w:val="0"/>
          <w:numId w:val="15"/>
        </w:numPr>
        <w:tabs>
          <w:tab w:val="clear" w:pos="644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>W przypadku niedotrzymania terminu udostępnienia któregokolwiek z</w:t>
      </w:r>
      <w:r w:rsidR="00042C96" w:rsidRPr="00DD2DA0">
        <w:rPr>
          <w:rFonts w:asciiTheme="minorHAnsi" w:hAnsiTheme="minorHAnsi" w:cstheme="minorHAnsi"/>
          <w:w w:val="100"/>
          <w:sz w:val="22"/>
          <w:szCs w:val="22"/>
        </w:rPr>
        <w:t> 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elektronicznych wydań </w:t>
      </w:r>
      <w:r w:rsidR="00664663" w:rsidRPr="00DD2DA0">
        <w:rPr>
          <w:rFonts w:asciiTheme="minorHAnsi" w:hAnsiTheme="minorHAnsi" w:cstheme="minorHAnsi"/>
          <w:w w:val="100"/>
          <w:sz w:val="22"/>
          <w:szCs w:val="22"/>
        </w:rPr>
        <w:t>krajowych</w:t>
      </w:r>
      <w:r w:rsidR="003F679B" w:rsidRPr="00DD2DA0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tytułów prasowych w danym </w:t>
      </w:r>
      <w:r w:rsidR="00AE361C" w:rsidRPr="00DD2DA0">
        <w:rPr>
          <w:rFonts w:asciiTheme="minorHAnsi" w:hAnsiTheme="minorHAnsi" w:cstheme="minorHAnsi"/>
          <w:w w:val="100"/>
          <w:sz w:val="22"/>
          <w:szCs w:val="22"/>
        </w:rPr>
        <w:t>miesiącu</w:t>
      </w:r>
      <w:r w:rsidR="006A6883" w:rsidRPr="00DD2DA0">
        <w:rPr>
          <w:rFonts w:asciiTheme="minorHAnsi" w:hAnsiTheme="minorHAnsi" w:cstheme="minorHAnsi"/>
          <w:w w:val="100"/>
          <w:sz w:val="22"/>
          <w:szCs w:val="22"/>
        </w:rPr>
        <w:t>,</w:t>
      </w:r>
      <w:r w:rsidR="00A22FCA" w:rsidRPr="00DD2DA0">
        <w:rPr>
          <w:rFonts w:asciiTheme="minorHAnsi" w:hAnsiTheme="minorHAnsi" w:cstheme="minorHAnsi"/>
          <w:w w:val="100"/>
          <w:sz w:val="22"/>
          <w:szCs w:val="22"/>
        </w:rPr>
        <w:t xml:space="preserve"> za którego przyczynę odpowiedzialność ponosi Wykonawca,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 Zamawiając</w:t>
      </w:r>
      <w:r w:rsidR="007A0471" w:rsidRPr="00DD2DA0">
        <w:rPr>
          <w:rFonts w:asciiTheme="minorHAnsi" w:hAnsiTheme="minorHAnsi" w:cstheme="minorHAnsi"/>
          <w:w w:val="100"/>
          <w:sz w:val="22"/>
          <w:szCs w:val="22"/>
        </w:rPr>
        <w:t>y może naliczyć Wykonawcy karę u</w:t>
      </w:r>
      <w:r w:rsidR="00676A61" w:rsidRPr="00DD2DA0">
        <w:rPr>
          <w:rFonts w:asciiTheme="minorHAnsi" w:hAnsiTheme="minorHAnsi" w:cstheme="minorHAnsi"/>
          <w:w w:val="100"/>
          <w:sz w:val="22"/>
          <w:szCs w:val="22"/>
        </w:rPr>
        <w:t>mowną w wysokości</w:t>
      </w:r>
      <w:r w:rsidR="0024525A" w:rsidRPr="00DD2DA0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="00425708" w:rsidRPr="00DD2DA0">
        <w:rPr>
          <w:rFonts w:asciiTheme="minorHAnsi" w:hAnsiTheme="minorHAnsi" w:cstheme="minorHAnsi"/>
          <w:w w:val="100"/>
          <w:sz w:val="22"/>
          <w:szCs w:val="22"/>
        </w:rPr>
        <w:t>0,5</w:t>
      </w:r>
      <w:r w:rsidR="00E93FC8" w:rsidRPr="00DD2DA0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% wartości brutto </w:t>
      </w:r>
      <w:r w:rsidR="00E93FC8" w:rsidRPr="00DD2DA0">
        <w:rPr>
          <w:rFonts w:asciiTheme="minorHAnsi" w:hAnsiTheme="minorHAnsi" w:cstheme="minorHAnsi"/>
          <w:w w:val="100"/>
          <w:sz w:val="22"/>
          <w:szCs w:val="22"/>
        </w:rPr>
        <w:t xml:space="preserve">ceny za ten tytuł na 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faktur</w:t>
      </w:r>
      <w:r w:rsidR="00E93FC8" w:rsidRPr="00DD2DA0">
        <w:rPr>
          <w:rFonts w:asciiTheme="minorHAnsi" w:hAnsiTheme="minorHAnsi" w:cstheme="minorHAnsi"/>
          <w:w w:val="100"/>
          <w:sz w:val="22"/>
          <w:szCs w:val="22"/>
        </w:rPr>
        <w:t>ze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 wystawianej za </w:t>
      </w:r>
      <w:r w:rsidR="00AE361C" w:rsidRPr="00DD2DA0">
        <w:rPr>
          <w:rFonts w:asciiTheme="minorHAnsi" w:hAnsiTheme="minorHAnsi" w:cstheme="minorHAnsi"/>
          <w:w w:val="100"/>
          <w:sz w:val="22"/>
          <w:szCs w:val="22"/>
        </w:rPr>
        <w:t>miesiąc</w:t>
      </w:r>
      <w:r w:rsidR="00816E64" w:rsidRPr="00DD2DA0">
        <w:rPr>
          <w:rFonts w:asciiTheme="minorHAnsi" w:hAnsiTheme="minorHAnsi" w:cstheme="minorHAnsi"/>
          <w:w w:val="100"/>
          <w:sz w:val="22"/>
          <w:szCs w:val="22"/>
        </w:rPr>
        <w:t xml:space="preserve"> w którym nastąpiło niedotrzymanie terminu, w przypadku prenumeraty</w:t>
      </w:r>
      <w:r w:rsidR="00425708" w:rsidRPr="00DD2DA0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="00BE7784" w:rsidRPr="00DD2DA0">
        <w:rPr>
          <w:rFonts w:asciiTheme="minorHAnsi" w:hAnsiTheme="minorHAnsi" w:cstheme="minorHAnsi"/>
          <w:w w:val="100"/>
          <w:sz w:val="22"/>
          <w:szCs w:val="22"/>
        </w:rPr>
        <w:t xml:space="preserve">opłaconej z góry - </w:t>
      </w:r>
      <w:r w:rsidR="00425708" w:rsidRPr="00DD2DA0">
        <w:rPr>
          <w:rFonts w:asciiTheme="minorHAnsi" w:hAnsiTheme="minorHAnsi" w:cstheme="minorHAnsi"/>
          <w:w w:val="100"/>
          <w:sz w:val="22"/>
          <w:szCs w:val="22"/>
        </w:rPr>
        <w:t>0,1</w:t>
      </w:r>
      <w:r w:rsidR="008A7B35" w:rsidRPr="00DD2DA0">
        <w:rPr>
          <w:rFonts w:asciiTheme="minorHAnsi" w:hAnsiTheme="minorHAnsi" w:cstheme="minorHAnsi"/>
          <w:w w:val="100"/>
          <w:sz w:val="22"/>
          <w:szCs w:val="22"/>
        </w:rPr>
        <w:t xml:space="preserve"> %</w:t>
      </w:r>
      <w:r w:rsidR="00425708" w:rsidRPr="00DD2DA0">
        <w:rPr>
          <w:rFonts w:asciiTheme="minorHAnsi" w:hAnsiTheme="minorHAnsi" w:cstheme="minorHAnsi"/>
          <w:w w:val="100"/>
          <w:sz w:val="22"/>
          <w:szCs w:val="22"/>
        </w:rPr>
        <w:t xml:space="preserve"> wartości prenumeraty</w:t>
      </w:r>
      <w:r w:rsidR="00816E64" w:rsidRPr="00DD2DA0">
        <w:rPr>
          <w:rFonts w:asciiTheme="minorHAnsi" w:hAnsiTheme="minorHAnsi" w:cstheme="minorHAnsi"/>
          <w:w w:val="100"/>
          <w:sz w:val="22"/>
          <w:szCs w:val="22"/>
        </w:rPr>
        <w:t xml:space="preserve"> -</w:t>
      </w:r>
      <w:r w:rsidR="00E2700F" w:rsidRPr="00DD2DA0">
        <w:t xml:space="preserve"> </w:t>
      </w:r>
      <w:r w:rsidR="00E2700F" w:rsidRPr="00DD2DA0">
        <w:rPr>
          <w:rFonts w:asciiTheme="minorHAnsi" w:hAnsiTheme="minorHAnsi" w:cstheme="minorHAnsi"/>
          <w:w w:val="100"/>
          <w:sz w:val="22"/>
          <w:szCs w:val="22"/>
        </w:rPr>
        <w:t>za każde rozpoczęte dwie godziny zwłoki Wykonawcy</w:t>
      </w:r>
      <w:r w:rsidR="004F315C" w:rsidRPr="00DD2DA0">
        <w:rPr>
          <w:rFonts w:asciiTheme="minorHAnsi" w:hAnsiTheme="minorHAnsi" w:cstheme="minorHAnsi"/>
          <w:iCs/>
          <w:w w:val="100"/>
          <w:sz w:val="22"/>
          <w:szCs w:val="22"/>
        </w:rPr>
        <w:t>.</w:t>
      </w:r>
    </w:p>
    <w:p w14:paraId="072F70FE" w14:textId="26E74BBB" w:rsidR="00473352" w:rsidRPr="00DD2DA0" w:rsidRDefault="00AE361C" w:rsidP="00DD2DA0">
      <w:pPr>
        <w:numPr>
          <w:ilvl w:val="0"/>
          <w:numId w:val="15"/>
        </w:numPr>
        <w:tabs>
          <w:tab w:val="clear" w:pos="644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>W przypadku,</w:t>
      </w:r>
      <w:r w:rsidR="00473352" w:rsidRPr="00DD2DA0">
        <w:rPr>
          <w:rFonts w:asciiTheme="minorHAnsi" w:hAnsiTheme="minorHAnsi" w:cstheme="minorHAnsi"/>
          <w:w w:val="100"/>
          <w:sz w:val="22"/>
          <w:szCs w:val="22"/>
        </w:rPr>
        <w:t xml:space="preserve"> gdy</w:t>
      </w:r>
      <w:r w:rsidR="005944FB" w:rsidRPr="00DD2DA0">
        <w:rPr>
          <w:rFonts w:asciiTheme="minorHAnsi" w:hAnsiTheme="minorHAnsi" w:cstheme="minorHAnsi"/>
          <w:w w:val="100"/>
          <w:sz w:val="22"/>
          <w:szCs w:val="22"/>
        </w:rPr>
        <w:t xml:space="preserve"> zwłoka</w:t>
      </w:r>
      <w:r w:rsidR="00C17991" w:rsidRPr="00DD2DA0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="00473352" w:rsidRPr="00DD2DA0">
        <w:rPr>
          <w:rFonts w:asciiTheme="minorHAnsi" w:hAnsiTheme="minorHAnsi" w:cstheme="minorHAnsi"/>
          <w:w w:val="100"/>
          <w:sz w:val="22"/>
          <w:szCs w:val="22"/>
        </w:rPr>
        <w:t xml:space="preserve">w zapewnieniu dostępu, o którym mowa w ust. 2 nastąpi po raz trzeci w danym 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miesiącu</w:t>
      </w:r>
      <w:r w:rsidR="00473352" w:rsidRPr="00DD2DA0">
        <w:rPr>
          <w:rFonts w:asciiTheme="minorHAnsi" w:hAnsiTheme="minorHAnsi" w:cstheme="minorHAnsi"/>
          <w:w w:val="100"/>
          <w:sz w:val="22"/>
          <w:szCs w:val="22"/>
        </w:rPr>
        <w:t xml:space="preserve"> Zamawiający może naliczyć Wy</w:t>
      </w:r>
      <w:r w:rsidR="00676A61" w:rsidRPr="00DD2DA0">
        <w:rPr>
          <w:rFonts w:asciiTheme="minorHAnsi" w:hAnsiTheme="minorHAnsi" w:cstheme="minorHAnsi"/>
          <w:w w:val="100"/>
          <w:sz w:val="22"/>
          <w:szCs w:val="22"/>
        </w:rPr>
        <w:t>konawcy karę umowną w wysokości</w:t>
      </w:r>
      <w:r w:rsidR="0024525A" w:rsidRPr="00DD2DA0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="00473352" w:rsidRPr="00DD2DA0">
        <w:rPr>
          <w:rFonts w:asciiTheme="minorHAnsi" w:hAnsiTheme="minorHAnsi" w:cstheme="minorHAnsi"/>
          <w:w w:val="100"/>
          <w:sz w:val="22"/>
          <w:szCs w:val="22"/>
        </w:rPr>
        <w:t>1% wartości brutto wynagrodzeni</w:t>
      </w:r>
      <w:r w:rsidR="007A0471" w:rsidRPr="00DD2DA0">
        <w:rPr>
          <w:rFonts w:asciiTheme="minorHAnsi" w:hAnsiTheme="minorHAnsi" w:cstheme="minorHAnsi"/>
          <w:w w:val="100"/>
          <w:sz w:val="22"/>
          <w:szCs w:val="22"/>
        </w:rPr>
        <w:t>a, o którym mowa w § 3 ust. 1 U</w:t>
      </w:r>
      <w:r w:rsidR="00473352" w:rsidRPr="00DD2DA0">
        <w:rPr>
          <w:rFonts w:asciiTheme="minorHAnsi" w:hAnsiTheme="minorHAnsi" w:cstheme="minorHAnsi"/>
          <w:w w:val="100"/>
          <w:sz w:val="22"/>
          <w:szCs w:val="22"/>
        </w:rPr>
        <w:t>mowy.</w:t>
      </w:r>
    </w:p>
    <w:p w14:paraId="7CB02EF1" w14:textId="12511DCD" w:rsidR="00C16DA3" w:rsidRPr="00DD2DA0" w:rsidRDefault="00473352" w:rsidP="00DD2DA0">
      <w:pPr>
        <w:numPr>
          <w:ilvl w:val="0"/>
          <w:numId w:val="15"/>
        </w:numPr>
        <w:tabs>
          <w:tab w:val="clear" w:pos="644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W przypadku </w:t>
      </w:r>
      <w:r w:rsidR="00D4756B" w:rsidRPr="00DD2DA0">
        <w:rPr>
          <w:rFonts w:asciiTheme="minorHAnsi" w:hAnsiTheme="minorHAnsi" w:cstheme="minorHAnsi"/>
          <w:w w:val="100"/>
          <w:sz w:val="22"/>
          <w:szCs w:val="22"/>
        </w:rPr>
        <w:t xml:space="preserve">odstąpienia od </w:t>
      </w:r>
      <w:r w:rsidR="007A0471" w:rsidRPr="00DD2DA0">
        <w:rPr>
          <w:rFonts w:asciiTheme="minorHAnsi" w:hAnsiTheme="minorHAnsi" w:cstheme="minorHAnsi"/>
          <w:w w:val="100"/>
          <w:sz w:val="22"/>
          <w:szCs w:val="22"/>
        </w:rPr>
        <w:t>U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mowy </w:t>
      </w:r>
      <w:r w:rsidR="00D4756B" w:rsidRPr="00DD2DA0">
        <w:rPr>
          <w:rFonts w:asciiTheme="minorHAnsi" w:hAnsiTheme="minorHAnsi" w:cstheme="minorHAnsi"/>
          <w:w w:val="100"/>
          <w:sz w:val="22"/>
          <w:szCs w:val="22"/>
        </w:rPr>
        <w:t xml:space="preserve">przez Zamawiającego 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z przyczyn leżących po stronie Wykonawcy, </w:t>
      </w:r>
      <w:r w:rsidR="00D4756B" w:rsidRPr="00DD2DA0">
        <w:rPr>
          <w:rFonts w:asciiTheme="minorHAnsi" w:hAnsiTheme="minorHAnsi" w:cstheme="minorHAnsi"/>
          <w:w w:val="100"/>
          <w:sz w:val="22"/>
          <w:szCs w:val="22"/>
        </w:rPr>
        <w:t xml:space="preserve">Zamawiający może naliczyć 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Wykonawc</w:t>
      </w:r>
      <w:r w:rsidR="00D4756B" w:rsidRPr="00DD2DA0">
        <w:rPr>
          <w:rFonts w:asciiTheme="minorHAnsi" w:hAnsiTheme="minorHAnsi" w:cstheme="minorHAnsi"/>
          <w:w w:val="100"/>
          <w:sz w:val="22"/>
          <w:szCs w:val="22"/>
        </w:rPr>
        <w:t>y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 karę umowną w</w:t>
      </w:r>
      <w:r w:rsidR="00042C96" w:rsidRPr="00DD2DA0">
        <w:rPr>
          <w:rFonts w:asciiTheme="minorHAnsi" w:hAnsiTheme="minorHAnsi" w:cstheme="minorHAnsi"/>
          <w:w w:val="100"/>
          <w:sz w:val="22"/>
          <w:szCs w:val="22"/>
        </w:rPr>
        <w:t> 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wysokości 10% wynagrodzenia b</w:t>
      </w:r>
      <w:r w:rsidR="007A0471" w:rsidRPr="00DD2DA0">
        <w:rPr>
          <w:rFonts w:asciiTheme="minorHAnsi" w:hAnsiTheme="minorHAnsi" w:cstheme="minorHAnsi"/>
          <w:w w:val="100"/>
          <w:sz w:val="22"/>
          <w:szCs w:val="22"/>
        </w:rPr>
        <w:t>rutto określonego w § 3 ust. 1 U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mowy.</w:t>
      </w:r>
      <w:r w:rsidR="006C52FD" w:rsidRPr="00DD2DA0">
        <w:rPr>
          <w:rFonts w:asciiTheme="minorHAnsi" w:hAnsiTheme="minorHAnsi" w:cstheme="minorHAnsi"/>
          <w:w w:val="100"/>
          <w:sz w:val="22"/>
          <w:szCs w:val="22"/>
        </w:rPr>
        <w:t xml:space="preserve"> Powyższe uprawnienie przysługuje Zamawiającemu także w</w:t>
      </w:r>
      <w:r w:rsidR="009D4AF0" w:rsidRPr="00DD2DA0">
        <w:rPr>
          <w:rFonts w:asciiTheme="minorHAnsi" w:hAnsiTheme="minorHAnsi" w:cstheme="minorHAnsi"/>
          <w:w w:val="100"/>
          <w:sz w:val="22"/>
          <w:szCs w:val="22"/>
        </w:rPr>
        <w:t> </w:t>
      </w:r>
      <w:r w:rsidR="007A0471" w:rsidRPr="00DD2DA0">
        <w:rPr>
          <w:rFonts w:asciiTheme="minorHAnsi" w:hAnsiTheme="minorHAnsi" w:cstheme="minorHAnsi"/>
          <w:w w:val="100"/>
          <w:sz w:val="22"/>
          <w:szCs w:val="22"/>
        </w:rPr>
        <w:t>przypadku odstąpienia od U</w:t>
      </w:r>
      <w:r w:rsidR="006C52FD" w:rsidRPr="00DD2DA0">
        <w:rPr>
          <w:rFonts w:asciiTheme="minorHAnsi" w:hAnsiTheme="minorHAnsi" w:cstheme="minorHAnsi"/>
          <w:w w:val="100"/>
          <w:sz w:val="22"/>
          <w:szCs w:val="22"/>
        </w:rPr>
        <w:t xml:space="preserve">mowy przez Wykonawcę. </w:t>
      </w:r>
    </w:p>
    <w:p w14:paraId="59D61302" w14:textId="45BE3783" w:rsidR="00C16DA3" w:rsidRPr="00DD2DA0" w:rsidRDefault="00C16DA3" w:rsidP="00DD2DA0">
      <w:pPr>
        <w:numPr>
          <w:ilvl w:val="0"/>
          <w:numId w:val="15"/>
        </w:numPr>
        <w:tabs>
          <w:tab w:val="clear" w:pos="644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>W przypadku naruszenia przez Wykonawcę postanowień dotyczących bezpieczeństwa informacji, o których mowa w § 8</w:t>
      </w:r>
      <w:r w:rsidR="007A0471" w:rsidRPr="00DD2DA0">
        <w:rPr>
          <w:rFonts w:asciiTheme="minorHAnsi" w:hAnsiTheme="minorHAnsi" w:cstheme="minorHAnsi"/>
          <w:w w:val="100"/>
          <w:sz w:val="22"/>
          <w:szCs w:val="22"/>
        </w:rPr>
        <w:t xml:space="preserve"> U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mowy  Zamawiający może naliczyć Wykonawcy karę umowną w wysokości 5 % wynagrodzenia brutto, o którym mowa w § 3 ust. 1 za każdy przypadek naruszenia. Odpowiedzialność Wykonawcy wobec Zamawiającego jest w takim przypadku niezależna od ewentualnej odpowiedzialności prawnokarnej sprawcy tego czynu wynikającej z przepisów powszechnie obowiązujących.</w:t>
      </w:r>
    </w:p>
    <w:p w14:paraId="00E065C1" w14:textId="552A0FA3" w:rsidR="00123C91" w:rsidRPr="00DD2DA0" w:rsidRDefault="007C3509" w:rsidP="00DD2DA0">
      <w:pPr>
        <w:numPr>
          <w:ilvl w:val="0"/>
          <w:numId w:val="15"/>
        </w:numPr>
        <w:tabs>
          <w:tab w:val="clear" w:pos="644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>W przypadku, gdy wysokość poniesionej szkody przewyższa wysokość kary umownej</w:t>
      </w:r>
      <w:r w:rsidR="00473352" w:rsidRPr="00DD2DA0">
        <w:rPr>
          <w:rFonts w:asciiTheme="minorHAnsi" w:hAnsiTheme="minorHAnsi" w:cstheme="minorHAnsi"/>
          <w:w w:val="100"/>
          <w:sz w:val="22"/>
          <w:szCs w:val="22"/>
        </w:rPr>
        <w:t>, Zamawiający może dochodzić odszkodowania uzupełniającego do wysokości rzeczywiście poniesionej szkody oraz utraconych korzyści.</w:t>
      </w:r>
    </w:p>
    <w:p w14:paraId="64235AF8" w14:textId="77777777" w:rsidR="00123C91" w:rsidRPr="00DD2DA0" w:rsidRDefault="00123C91" w:rsidP="00DD2DA0">
      <w:pPr>
        <w:numPr>
          <w:ilvl w:val="0"/>
          <w:numId w:val="15"/>
        </w:numPr>
        <w:tabs>
          <w:tab w:val="clear" w:pos="644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>Kary umowne podlegają sumowaniu, co oznacza, że naliczenie kary umownej z jednego tytułu nie wyłącza możliwości naliczenia kary umownej z innego tytułu, jeżeli istnieją ku temu podstawy.</w:t>
      </w:r>
    </w:p>
    <w:p w14:paraId="7DED068F" w14:textId="20360EFB" w:rsidR="00A940EE" w:rsidRPr="00DD2DA0" w:rsidRDefault="00A940EE" w:rsidP="00DD2DA0">
      <w:pPr>
        <w:numPr>
          <w:ilvl w:val="0"/>
          <w:numId w:val="15"/>
        </w:numPr>
        <w:tabs>
          <w:tab w:val="clear" w:pos="644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Kary umowne, o których mowa </w:t>
      </w:r>
      <w:r w:rsidR="00123C91" w:rsidRPr="00DD2DA0">
        <w:rPr>
          <w:rFonts w:asciiTheme="minorHAnsi" w:hAnsiTheme="minorHAnsi" w:cstheme="minorHAnsi"/>
          <w:w w:val="100"/>
          <w:sz w:val="22"/>
          <w:szCs w:val="22"/>
        </w:rPr>
        <w:t xml:space="preserve">powyżej 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są wymagalne w terminie 7 dni od doręczenia </w:t>
      </w:r>
      <w:r w:rsidR="00123C91" w:rsidRPr="00DD2DA0">
        <w:rPr>
          <w:rFonts w:asciiTheme="minorHAnsi" w:hAnsiTheme="minorHAnsi" w:cstheme="minorHAnsi"/>
          <w:w w:val="100"/>
          <w:sz w:val="22"/>
          <w:szCs w:val="22"/>
        </w:rPr>
        <w:t xml:space="preserve">Wykonawcy 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oświadczeni</w:t>
      </w:r>
      <w:r w:rsidR="00123C91" w:rsidRPr="00DD2DA0">
        <w:rPr>
          <w:rFonts w:asciiTheme="minorHAnsi" w:hAnsiTheme="minorHAnsi" w:cstheme="minorHAnsi"/>
          <w:w w:val="100"/>
          <w:sz w:val="22"/>
          <w:szCs w:val="22"/>
        </w:rPr>
        <w:t>a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="00123C91" w:rsidRPr="00DD2DA0">
        <w:rPr>
          <w:rFonts w:asciiTheme="minorHAnsi" w:hAnsiTheme="minorHAnsi" w:cstheme="minorHAnsi"/>
          <w:w w:val="100"/>
          <w:sz w:val="22"/>
          <w:szCs w:val="22"/>
        </w:rPr>
        <w:t xml:space="preserve">Zamawiającego 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o ich nałożeniu. Zamawiający może potrącić naliczone kary umowne z</w:t>
      </w:r>
      <w:r w:rsidR="00004A0F" w:rsidRPr="00DD2DA0">
        <w:rPr>
          <w:rFonts w:asciiTheme="minorHAnsi" w:hAnsiTheme="minorHAnsi" w:cstheme="minorHAnsi"/>
          <w:w w:val="100"/>
          <w:sz w:val="22"/>
          <w:szCs w:val="22"/>
        </w:rPr>
        <w:t> 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przysługującego Wykonawcy wynagrodzenia, bez odrębnego oświadczenia, na co Wykonawca wyraża zgodę.</w:t>
      </w:r>
    </w:p>
    <w:p w14:paraId="159CDD02" w14:textId="0CD9E0B7" w:rsidR="00123C91" w:rsidRPr="00DD2DA0" w:rsidRDefault="00D4756B" w:rsidP="00DD2DA0">
      <w:pPr>
        <w:numPr>
          <w:ilvl w:val="0"/>
          <w:numId w:val="15"/>
        </w:numPr>
        <w:tabs>
          <w:tab w:val="clear" w:pos="644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>Strony postanawiają, że w przypadku wykonania prawa odstąpienia Wykonawcy nie będzie przysługiwało prawo zwrotu naliczonyc</w:t>
      </w:r>
      <w:r w:rsidR="007A0471" w:rsidRPr="00DD2DA0">
        <w:rPr>
          <w:rFonts w:asciiTheme="minorHAnsi" w:hAnsiTheme="minorHAnsi" w:cstheme="minorHAnsi"/>
          <w:w w:val="100"/>
          <w:sz w:val="22"/>
          <w:szCs w:val="22"/>
        </w:rPr>
        <w:t>h kar umownych. Odstąpienie od U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mowy przez Zamawiającego z przyczyn leżących po stronie Wykonawcy nie powoduje odpowiedzialności odszkodowawczej Zamawiającego.</w:t>
      </w:r>
    </w:p>
    <w:p w14:paraId="4C726357" w14:textId="77777777" w:rsidR="00B21D5C" w:rsidRPr="00DD2DA0" w:rsidRDefault="00E76B87" w:rsidP="00DD2DA0">
      <w:pPr>
        <w:numPr>
          <w:ilvl w:val="0"/>
          <w:numId w:val="15"/>
        </w:numPr>
        <w:tabs>
          <w:tab w:val="clear" w:pos="644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="00473352" w:rsidRPr="00DD2DA0">
        <w:rPr>
          <w:rFonts w:asciiTheme="minorHAnsi" w:hAnsiTheme="minorHAnsi" w:cstheme="minorHAnsi"/>
          <w:w w:val="100"/>
          <w:sz w:val="22"/>
          <w:szCs w:val="22"/>
        </w:rPr>
        <w:t>Żadna ze Stron nie będzie odpowiedzialna za niewykonanie lub nienależyte wykona</w:t>
      </w:r>
      <w:r w:rsidR="007A0471" w:rsidRPr="00DD2DA0">
        <w:rPr>
          <w:rFonts w:asciiTheme="minorHAnsi" w:hAnsiTheme="minorHAnsi" w:cstheme="minorHAnsi"/>
          <w:w w:val="100"/>
          <w:sz w:val="22"/>
          <w:szCs w:val="22"/>
        </w:rPr>
        <w:t>nie swoich zobowiązań w ramach U</w:t>
      </w:r>
      <w:r w:rsidR="00473352" w:rsidRPr="00DD2DA0">
        <w:rPr>
          <w:rFonts w:asciiTheme="minorHAnsi" w:hAnsiTheme="minorHAnsi" w:cstheme="minorHAnsi"/>
          <w:w w:val="100"/>
          <w:sz w:val="22"/>
          <w:szCs w:val="22"/>
        </w:rPr>
        <w:t>mowy, w razie</w:t>
      </w:r>
      <w:r w:rsidR="00D90EB0" w:rsidRPr="00DD2DA0">
        <w:rPr>
          <w:rFonts w:asciiTheme="minorHAnsi" w:hAnsiTheme="minorHAnsi" w:cstheme="minorHAnsi"/>
          <w:w w:val="100"/>
          <w:sz w:val="22"/>
          <w:szCs w:val="22"/>
        </w:rPr>
        <w:t>,</w:t>
      </w:r>
      <w:r w:rsidR="00473352" w:rsidRPr="00DD2DA0">
        <w:rPr>
          <w:rFonts w:asciiTheme="minorHAnsi" w:hAnsiTheme="minorHAnsi" w:cstheme="minorHAnsi"/>
          <w:w w:val="100"/>
          <w:sz w:val="22"/>
          <w:szCs w:val="22"/>
        </w:rPr>
        <w:t xml:space="preserve"> gdy to niewykonanie lub nienależyte wykonanie jest następstwem siły wyższej. </w:t>
      </w:r>
      <w:r w:rsidR="00123C91" w:rsidRPr="00DD2DA0">
        <w:rPr>
          <w:rFonts w:asciiTheme="minorHAnsi" w:hAnsiTheme="minorHAnsi" w:cstheme="minorHAnsi"/>
          <w:w w:val="100"/>
          <w:sz w:val="22"/>
          <w:szCs w:val="22"/>
        </w:rPr>
        <w:t>Przez okoliczności siły wyższej Strony rozumieją każde zdarzenie o charakterze zewnęt</w:t>
      </w:r>
      <w:r w:rsidR="007A0471" w:rsidRPr="00DD2DA0">
        <w:rPr>
          <w:rFonts w:asciiTheme="minorHAnsi" w:hAnsiTheme="minorHAnsi" w:cstheme="minorHAnsi"/>
          <w:w w:val="100"/>
          <w:sz w:val="22"/>
          <w:szCs w:val="22"/>
        </w:rPr>
        <w:t>rznym, które w chwili zawarcia U</w:t>
      </w:r>
      <w:r w:rsidR="00123C91" w:rsidRPr="00DD2DA0">
        <w:rPr>
          <w:rFonts w:asciiTheme="minorHAnsi" w:hAnsiTheme="minorHAnsi" w:cstheme="minorHAnsi"/>
          <w:w w:val="100"/>
          <w:sz w:val="22"/>
          <w:szCs w:val="22"/>
        </w:rPr>
        <w:t>mowy nie było możliwe do przewidzenia przez Strony, któremu nie można było zapobiec.</w:t>
      </w:r>
    </w:p>
    <w:p w14:paraId="17034E2D" w14:textId="556483C1" w:rsidR="00B21D5C" w:rsidRPr="00DD2DA0" w:rsidRDefault="00D5188F" w:rsidP="00DD2DA0">
      <w:pPr>
        <w:numPr>
          <w:ilvl w:val="0"/>
          <w:numId w:val="15"/>
        </w:numPr>
        <w:tabs>
          <w:tab w:val="clear" w:pos="644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W przypadku braku świadczenia wsparcia technicznego, o którym mowa w </w:t>
      </w:r>
      <w:r w:rsidR="00D8045C" w:rsidRPr="00DD2DA0">
        <w:rPr>
          <w:rFonts w:asciiTheme="minorHAnsi" w:hAnsiTheme="minorHAnsi" w:cstheme="minorHAnsi"/>
          <w:w w:val="100"/>
          <w:sz w:val="22"/>
          <w:szCs w:val="22"/>
        </w:rPr>
        <w:t xml:space="preserve">§ 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4 ust. 10, Zamawiający może naliczyć Wyko</w:t>
      </w:r>
      <w:r w:rsidR="00676A61" w:rsidRPr="00DD2DA0">
        <w:rPr>
          <w:rFonts w:asciiTheme="minorHAnsi" w:hAnsiTheme="minorHAnsi" w:cstheme="minorHAnsi"/>
          <w:w w:val="100"/>
          <w:sz w:val="22"/>
          <w:szCs w:val="22"/>
        </w:rPr>
        <w:t>nawcy karę umowną w wysokości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 1% wartości brutto faktury wystawianej za miesiąc, w którym nastąpił brak świadczenia wsparcia technicznego, za każdy dzień braku wsparcia z winy Wykonawcy.</w:t>
      </w:r>
    </w:p>
    <w:p w14:paraId="42C4307B" w14:textId="74DAC5DF" w:rsidR="00543866" w:rsidRPr="00DD2DA0" w:rsidRDefault="00543866" w:rsidP="00DD2DA0">
      <w:pPr>
        <w:numPr>
          <w:ilvl w:val="0"/>
          <w:numId w:val="15"/>
        </w:numPr>
        <w:tabs>
          <w:tab w:val="clear" w:pos="644"/>
          <w:tab w:val="num" w:pos="284"/>
          <w:tab w:val="left" w:pos="3828"/>
        </w:tabs>
        <w:spacing w:before="0" w:line="276" w:lineRule="auto"/>
        <w:ind w:left="284" w:hanging="284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>Łączna wysokość kar umownych nie może przekroczyć 50 % wartości całkowitego wynagrodzenia brutto określonego w § 3 ust. 1 Umowy.</w:t>
      </w:r>
    </w:p>
    <w:p w14:paraId="6654155B" w14:textId="77777777" w:rsidR="00543866" w:rsidRPr="00DD2DA0" w:rsidRDefault="00543866" w:rsidP="00DD2DA0">
      <w:pPr>
        <w:tabs>
          <w:tab w:val="left" w:pos="3828"/>
        </w:tabs>
        <w:spacing w:before="0" w:line="276" w:lineRule="auto"/>
        <w:ind w:left="284"/>
        <w:jc w:val="left"/>
        <w:rPr>
          <w:rFonts w:asciiTheme="minorHAnsi" w:hAnsiTheme="minorHAnsi" w:cstheme="minorHAnsi"/>
          <w:w w:val="100"/>
          <w:sz w:val="22"/>
          <w:szCs w:val="22"/>
        </w:rPr>
      </w:pPr>
    </w:p>
    <w:p w14:paraId="03AEBC05" w14:textId="653723FC" w:rsidR="00401E97" w:rsidRPr="00DD2DA0" w:rsidRDefault="00877A9A" w:rsidP="00DD2DA0">
      <w:pPr>
        <w:pStyle w:val="Tytu"/>
        <w:spacing w:before="240" w:line="276" w:lineRule="auto"/>
        <w:jc w:val="left"/>
        <w:rPr>
          <w:rFonts w:asciiTheme="minorHAnsi" w:hAnsiTheme="minorHAnsi" w:cstheme="minorHAnsi"/>
          <w:iCs/>
          <w:w w:val="100"/>
          <w:sz w:val="22"/>
          <w:szCs w:val="22"/>
        </w:rPr>
      </w:pPr>
      <w:bookmarkStart w:id="43" w:name="_Toc215387103"/>
      <w:r w:rsidRPr="00DD2DA0">
        <w:rPr>
          <w:rFonts w:asciiTheme="minorHAnsi" w:hAnsiTheme="minorHAnsi" w:cstheme="minorHAnsi"/>
          <w:iCs/>
          <w:w w:val="100"/>
          <w:sz w:val="22"/>
          <w:szCs w:val="22"/>
        </w:rPr>
        <w:t>§</w:t>
      </w:r>
      <w:r w:rsidR="00401E97"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 </w:t>
      </w:r>
      <w:bookmarkEnd w:id="43"/>
      <w:r w:rsidR="00262C17" w:rsidRPr="00DD2DA0">
        <w:rPr>
          <w:rFonts w:asciiTheme="minorHAnsi" w:hAnsiTheme="minorHAnsi" w:cstheme="minorHAnsi"/>
          <w:iCs/>
          <w:w w:val="100"/>
          <w:sz w:val="22"/>
          <w:szCs w:val="22"/>
        </w:rPr>
        <w:t>6</w:t>
      </w:r>
    </w:p>
    <w:p w14:paraId="616FB0D4" w14:textId="6188681B" w:rsidR="00401E97" w:rsidRPr="00DD2DA0" w:rsidRDefault="007A0471" w:rsidP="00DD2DA0">
      <w:pPr>
        <w:pStyle w:val="Tytu"/>
        <w:spacing w:before="0" w:after="120" w:line="276" w:lineRule="auto"/>
        <w:jc w:val="left"/>
        <w:rPr>
          <w:rFonts w:asciiTheme="minorHAnsi" w:hAnsiTheme="minorHAnsi" w:cstheme="minorHAnsi"/>
          <w:i/>
          <w:w w:val="100"/>
          <w:sz w:val="22"/>
          <w:szCs w:val="22"/>
        </w:rPr>
      </w:pPr>
      <w:bookmarkStart w:id="44" w:name="_Toc215387104"/>
      <w:bookmarkStart w:id="45" w:name="_Toc280177639"/>
      <w:bookmarkStart w:id="46" w:name="_Toc314224555"/>
      <w:bookmarkStart w:id="47" w:name="_Toc314228211"/>
      <w:r w:rsidRPr="00DD2DA0">
        <w:rPr>
          <w:rFonts w:asciiTheme="minorHAnsi" w:hAnsiTheme="minorHAnsi" w:cstheme="minorHAnsi"/>
          <w:iCs/>
          <w:w w:val="100"/>
          <w:sz w:val="22"/>
          <w:szCs w:val="22"/>
        </w:rPr>
        <w:t>Rozwiązanie U</w:t>
      </w:r>
      <w:r w:rsidR="00401E97" w:rsidRPr="00DD2DA0">
        <w:rPr>
          <w:rFonts w:asciiTheme="minorHAnsi" w:hAnsiTheme="minorHAnsi" w:cstheme="minorHAnsi"/>
          <w:iCs/>
          <w:w w:val="100"/>
          <w:sz w:val="22"/>
          <w:szCs w:val="22"/>
        </w:rPr>
        <w:t>mowy</w:t>
      </w:r>
      <w:bookmarkEnd w:id="44"/>
      <w:bookmarkEnd w:id="45"/>
      <w:bookmarkEnd w:id="46"/>
      <w:bookmarkEnd w:id="47"/>
    </w:p>
    <w:p w14:paraId="61A77FBE" w14:textId="17F258F9" w:rsidR="000602D2" w:rsidRPr="00DD2DA0" w:rsidRDefault="00473352" w:rsidP="00DD2DA0">
      <w:pPr>
        <w:pStyle w:val="Akapitzlist"/>
        <w:numPr>
          <w:ilvl w:val="0"/>
          <w:numId w:val="5"/>
        </w:numPr>
        <w:spacing w:before="0" w:line="276" w:lineRule="auto"/>
        <w:ind w:left="357" w:hanging="357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Zamawiający może </w:t>
      </w:r>
      <w:r w:rsidR="007A0471" w:rsidRPr="00DD2DA0">
        <w:rPr>
          <w:rFonts w:asciiTheme="minorHAnsi" w:hAnsiTheme="minorHAnsi" w:cstheme="minorHAnsi"/>
          <w:w w:val="100"/>
          <w:sz w:val="22"/>
          <w:szCs w:val="22"/>
        </w:rPr>
        <w:t>odstąpić od U</w:t>
      </w:r>
      <w:r w:rsidR="00D4756B" w:rsidRPr="00DD2DA0">
        <w:rPr>
          <w:rFonts w:asciiTheme="minorHAnsi" w:hAnsiTheme="minorHAnsi" w:cstheme="minorHAnsi"/>
          <w:w w:val="100"/>
          <w:sz w:val="22"/>
          <w:szCs w:val="22"/>
        </w:rPr>
        <w:t xml:space="preserve">mowy lub też od jej niewykonanej części 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w przypadku nieprzestrzegania przez Wykonawcę któregokolwiek z warunków </w:t>
      </w:r>
      <w:r w:rsidR="007A0471" w:rsidRPr="00DD2DA0">
        <w:rPr>
          <w:rFonts w:asciiTheme="minorHAnsi" w:hAnsiTheme="minorHAnsi" w:cstheme="minorHAnsi"/>
          <w:w w:val="100"/>
          <w:sz w:val="22"/>
          <w:szCs w:val="22"/>
        </w:rPr>
        <w:t>U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mowy lub gdy </w:t>
      </w:r>
      <w:r w:rsidR="007A0471" w:rsidRPr="00DD2DA0">
        <w:rPr>
          <w:rFonts w:asciiTheme="minorHAnsi" w:hAnsiTheme="minorHAnsi" w:cstheme="minorHAnsi"/>
          <w:w w:val="100"/>
          <w:sz w:val="22"/>
          <w:szCs w:val="22"/>
        </w:rPr>
        <w:t>Wykonawca realizuje przedmiot Umowy, o którym mowa w § 1 U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mowy</w:t>
      </w:r>
      <w:r w:rsidR="00D964E8" w:rsidRPr="00DD2DA0">
        <w:rPr>
          <w:rFonts w:asciiTheme="minorHAnsi" w:hAnsiTheme="minorHAnsi" w:cstheme="minorHAnsi"/>
          <w:w w:val="100"/>
          <w:sz w:val="22"/>
          <w:szCs w:val="22"/>
        </w:rPr>
        <w:t>,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 w sposób wadliwy lub sprzeczny z prawem</w:t>
      </w:r>
      <w:r w:rsidR="00D4756B" w:rsidRPr="00DD2DA0">
        <w:rPr>
          <w:rFonts w:asciiTheme="minorHAnsi" w:hAnsiTheme="minorHAnsi" w:cstheme="minorHAnsi"/>
          <w:w w:val="100"/>
          <w:sz w:val="22"/>
          <w:szCs w:val="22"/>
        </w:rPr>
        <w:t xml:space="preserve">, </w:t>
      </w:r>
      <w:r w:rsidR="007A0471" w:rsidRPr="00DD2DA0">
        <w:rPr>
          <w:rFonts w:asciiTheme="minorHAnsi" w:hAnsiTheme="minorHAnsi" w:cstheme="minorHAnsi"/>
          <w:w w:val="100"/>
          <w:sz w:val="22"/>
          <w:szCs w:val="22"/>
        </w:rPr>
        <w:t>postanowieniami U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mowy</w:t>
      </w:r>
      <w:r w:rsidR="00D4756B" w:rsidRPr="00DD2DA0">
        <w:rPr>
          <w:rFonts w:asciiTheme="minorHAnsi" w:hAnsiTheme="minorHAnsi" w:cstheme="minorHAnsi"/>
          <w:w w:val="100"/>
          <w:sz w:val="22"/>
          <w:szCs w:val="22"/>
        </w:rPr>
        <w:t xml:space="preserve"> lub dokonanymi uzgodnieniami</w:t>
      </w:r>
      <w:r w:rsidR="00D8045C" w:rsidRPr="00DD2DA0">
        <w:rPr>
          <w:rFonts w:asciiTheme="minorHAnsi" w:hAnsiTheme="minorHAnsi" w:cstheme="minorHAnsi"/>
          <w:w w:val="100"/>
          <w:sz w:val="22"/>
          <w:szCs w:val="22"/>
        </w:rPr>
        <w:t>.</w:t>
      </w:r>
      <w:r w:rsidR="00B02610" w:rsidRPr="00DD2DA0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="00D8045C" w:rsidRPr="00DD2DA0">
        <w:rPr>
          <w:rFonts w:asciiTheme="minorHAnsi" w:hAnsiTheme="minorHAnsi" w:cstheme="minorHAnsi"/>
          <w:w w:val="100"/>
          <w:sz w:val="22"/>
          <w:szCs w:val="22"/>
        </w:rPr>
        <w:t>W</w:t>
      </w:r>
      <w:r w:rsidR="00B02610" w:rsidRPr="00DD2DA0">
        <w:rPr>
          <w:rFonts w:asciiTheme="minorHAnsi" w:hAnsiTheme="minorHAnsi" w:cstheme="minorHAnsi"/>
          <w:w w:val="100"/>
          <w:sz w:val="22"/>
          <w:szCs w:val="22"/>
        </w:rPr>
        <w:t xml:space="preserve"> takim wypadku Zamawiający</w:t>
      </w:r>
      <w:r w:rsidR="00B02610" w:rsidRPr="00DD2DA0">
        <w:rPr>
          <w:rFonts w:asciiTheme="minorHAnsi" w:hAnsiTheme="minorHAnsi" w:cstheme="minorHAnsi"/>
          <w:sz w:val="22"/>
          <w:szCs w:val="22"/>
        </w:rPr>
        <w:t xml:space="preserve"> </w:t>
      </w:r>
      <w:r w:rsidR="00B02610" w:rsidRPr="00DD2DA0">
        <w:rPr>
          <w:rFonts w:asciiTheme="minorHAnsi" w:hAnsiTheme="minorHAnsi" w:cstheme="minorHAnsi"/>
          <w:w w:val="100"/>
          <w:sz w:val="22"/>
          <w:szCs w:val="22"/>
        </w:rPr>
        <w:t>wyznaczy Wykonawcy dodatkowy</w:t>
      </w:r>
      <w:r w:rsidR="006A6883" w:rsidRPr="00DD2DA0">
        <w:rPr>
          <w:rFonts w:asciiTheme="minorHAnsi" w:hAnsiTheme="minorHAnsi" w:cstheme="minorHAnsi"/>
          <w:w w:val="100"/>
          <w:sz w:val="22"/>
          <w:szCs w:val="22"/>
        </w:rPr>
        <w:t>,</w:t>
      </w:r>
      <w:r w:rsidR="00B02610" w:rsidRPr="00DD2DA0">
        <w:rPr>
          <w:rFonts w:asciiTheme="minorHAnsi" w:hAnsiTheme="minorHAnsi" w:cstheme="minorHAnsi"/>
          <w:w w:val="100"/>
          <w:sz w:val="22"/>
          <w:szCs w:val="22"/>
        </w:rPr>
        <w:t xml:space="preserve"> 5-dniowy (liczony w dniach roboczych) termin na</w:t>
      </w:r>
      <w:r w:rsidR="00D300EE" w:rsidRPr="00DD2DA0">
        <w:rPr>
          <w:rFonts w:asciiTheme="minorHAnsi" w:hAnsiTheme="minorHAnsi" w:cstheme="minorHAnsi"/>
          <w:w w:val="100"/>
          <w:sz w:val="22"/>
          <w:szCs w:val="22"/>
        </w:rPr>
        <w:t xml:space="preserve"> zaprzestanie</w:t>
      </w:r>
      <w:r w:rsidR="00B02610" w:rsidRPr="00DD2DA0">
        <w:rPr>
          <w:rFonts w:asciiTheme="minorHAnsi" w:hAnsiTheme="minorHAnsi" w:cstheme="minorHAnsi"/>
          <w:w w:val="100"/>
          <w:sz w:val="22"/>
          <w:szCs w:val="22"/>
        </w:rPr>
        <w:t xml:space="preserve"> niewykon</w:t>
      </w:r>
      <w:r w:rsidR="00D300EE" w:rsidRPr="00DD2DA0">
        <w:rPr>
          <w:rFonts w:asciiTheme="minorHAnsi" w:hAnsiTheme="minorHAnsi" w:cstheme="minorHAnsi"/>
          <w:w w:val="100"/>
          <w:sz w:val="22"/>
          <w:szCs w:val="22"/>
        </w:rPr>
        <w:t>yw</w:t>
      </w:r>
      <w:r w:rsidR="00B02610" w:rsidRPr="00DD2DA0">
        <w:rPr>
          <w:rFonts w:asciiTheme="minorHAnsi" w:hAnsiTheme="minorHAnsi" w:cstheme="minorHAnsi"/>
          <w:w w:val="100"/>
          <w:sz w:val="22"/>
          <w:szCs w:val="22"/>
        </w:rPr>
        <w:t>ania lub nienależytego wykon</w:t>
      </w:r>
      <w:r w:rsidR="00D300EE" w:rsidRPr="00DD2DA0">
        <w:rPr>
          <w:rFonts w:asciiTheme="minorHAnsi" w:hAnsiTheme="minorHAnsi" w:cstheme="minorHAnsi"/>
          <w:w w:val="100"/>
          <w:sz w:val="22"/>
          <w:szCs w:val="22"/>
        </w:rPr>
        <w:t>yw</w:t>
      </w:r>
      <w:r w:rsidR="00B02610" w:rsidRPr="00DD2DA0">
        <w:rPr>
          <w:rFonts w:asciiTheme="minorHAnsi" w:hAnsiTheme="minorHAnsi" w:cstheme="minorHAnsi"/>
          <w:w w:val="100"/>
          <w:sz w:val="22"/>
          <w:szCs w:val="22"/>
        </w:rPr>
        <w:t xml:space="preserve">ania Umowy. Jeśli Wykonawca nie rozpocznie w ww. terminie wykonywania przedmiotu Umowy w sposób należyty, Zamawiający ma prawo odstąpić od Umowy ze skutkiem na dzień złożenia oświadczenia o odstąpieniu, w terminie obowiązywania Umowy. </w:t>
      </w:r>
    </w:p>
    <w:p w14:paraId="63AB48DC" w14:textId="1671E6B5" w:rsidR="00473352" w:rsidRPr="00DD2DA0" w:rsidRDefault="00473352" w:rsidP="00DD2DA0">
      <w:pPr>
        <w:numPr>
          <w:ilvl w:val="0"/>
          <w:numId w:val="5"/>
        </w:num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>Wszelkie oświadczenia Zamaw</w:t>
      </w:r>
      <w:r w:rsidR="007A0471" w:rsidRPr="00DD2DA0">
        <w:rPr>
          <w:rFonts w:asciiTheme="minorHAnsi" w:hAnsiTheme="minorHAnsi" w:cstheme="minorHAnsi"/>
          <w:w w:val="100"/>
          <w:sz w:val="22"/>
          <w:szCs w:val="22"/>
        </w:rPr>
        <w:t>iającego dotyczące rozwiązania Umowy a także odstąpienia od U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mowy dokonywane będą na piśmie.</w:t>
      </w:r>
    </w:p>
    <w:p w14:paraId="3D1718EE" w14:textId="7276DCD4" w:rsidR="00473352" w:rsidRPr="00DD2DA0" w:rsidRDefault="00473352" w:rsidP="00DD2DA0">
      <w:pPr>
        <w:pStyle w:val="Akapitzlist"/>
        <w:numPr>
          <w:ilvl w:val="0"/>
          <w:numId w:val="5"/>
        </w:num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>W razie zaistnienia istotnej zmiany okoliczn</w:t>
      </w:r>
      <w:r w:rsidR="007A0471" w:rsidRPr="00DD2DA0">
        <w:rPr>
          <w:rFonts w:asciiTheme="minorHAnsi" w:hAnsiTheme="minorHAnsi" w:cstheme="minorHAnsi"/>
          <w:w w:val="100"/>
          <w:sz w:val="22"/>
          <w:szCs w:val="22"/>
        </w:rPr>
        <w:t>ości powodującej, że wykonanie U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mowy nie leży w</w:t>
      </w:r>
      <w:r w:rsidR="009D4AF0" w:rsidRPr="00DD2DA0">
        <w:rPr>
          <w:rFonts w:asciiTheme="minorHAnsi" w:hAnsiTheme="minorHAnsi" w:cstheme="minorHAnsi"/>
          <w:w w:val="100"/>
          <w:sz w:val="22"/>
          <w:szCs w:val="22"/>
        </w:rPr>
        <w:t> 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interesie publicznym, czego nie można było przewidzieć w chwili zawarcia </w:t>
      </w:r>
      <w:r w:rsidR="007A0471" w:rsidRPr="00DD2DA0">
        <w:rPr>
          <w:rFonts w:asciiTheme="minorHAnsi" w:hAnsiTheme="minorHAnsi" w:cstheme="minorHAnsi"/>
          <w:w w:val="100"/>
          <w:sz w:val="22"/>
          <w:szCs w:val="22"/>
        </w:rPr>
        <w:t>Umowy, lub dalsze wykonywanie U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mowy może zagrozić istotnemu interesowi bezpieczeństwa państwa lub bezpieczeństwu publicznemu</w:t>
      </w:r>
      <w:r w:rsidR="007A0471" w:rsidRPr="00DD2DA0">
        <w:rPr>
          <w:rFonts w:asciiTheme="minorHAnsi" w:hAnsiTheme="minorHAnsi" w:cstheme="minorHAnsi"/>
          <w:w w:val="100"/>
          <w:sz w:val="22"/>
          <w:szCs w:val="22"/>
        </w:rPr>
        <w:t>, zamawiający może odstąpić od U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mowy w terminie 30 dni od dnia powzięcia wiadomości o tych okolicznościach. W takim przypadku Wykonawca może żądać wyłącznie wynagrodzenia należ</w:t>
      </w:r>
      <w:r w:rsidR="007A0471" w:rsidRPr="00DD2DA0">
        <w:rPr>
          <w:rFonts w:asciiTheme="minorHAnsi" w:hAnsiTheme="minorHAnsi" w:cstheme="minorHAnsi"/>
          <w:w w:val="100"/>
          <w:sz w:val="22"/>
          <w:szCs w:val="22"/>
        </w:rPr>
        <w:t>nego z tytułu wykonania części U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mowy do momentu otrzymania od</w:t>
      </w:r>
      <w:r w:rsidR="009D4AF0" w:rsidRPr="00DD2DA0">
        <w:rPr>
          <w:rFonts w:asciiTheme="minorHAnsi" w:hAnsiTheme="minorHAnsi" w:cstheme="minorHAnsi"/>
          <w:w w:val="100"/>
          <w:sz w:val="22"/>
          <w:szCs w:val="22"/>
        </w:rPr>
        <w:t> 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Zamawiającego </w:t>
      </w:r>
      <w:r w:rsidR="007A0471" w:rsidRPr="00DD2DA0">
        <w:rPr>
          <w:rFonts w:asciiTheme="minorHAnsi" w:hAnsiTheme="minorHAnsi" w:cstheme="minorHAnsi"/>
          <w:w w:val="100"/>
          <w:sz w:val="22"/>
          <w:szCs w:val="22"/>
        </w:rPr>
        <w:t>zawiadomienia o odstąpieniu od U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mowy.</w:t>
      </w:r>
    </w:p>
    <w:p w14:paraId="1D2CB07F" w14:textId="77777777" w:rsidR="00473352" w:rsidRPr="00DD2DA0" w:rsidRDefault="00473352" w:rsidP="00DD2DA0">
      <w:p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</w:p>
    <w:p w14:paraId="567BC8C2" w14:textId="77777777" w:rsidR="00473352" w:rsidRPr="00DD2DA0" w:rsidRDefault="00473352" w:rsidP="00DD2DA0">
      <w:pPr>
        <w:pStyle w:val="Tytu"/>
        <w:spacing w:before="0" w:line="276" w:lineRule="auto"/>
        <w:jc w:val="left"/>
        <w:rPr>
          <w:rFonts w:asciiTheme="minorHAnsi" w:hAnsiTheme="minorHAnsi" w:cstheme="minorHAnsi"/>
          <w:b w:val="0"/>
          <w:iCs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iCs/>
          <w:w w:val="100"/>
          <w:sz w:val="22"/>
          <w:szCs w:val="22"/>
        </w:rPr>
        <w:sym w:font="Arial" w:char="00A7"/>
      </w:r>
      <w:r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 7</w:t>
      </w:r>
    </w:p>
    <w:p w14:paraId="65D1A566" w14:textId="214FAA01" w:rsidR="00D4756B" w:rsidRPr="00DD2DA0" w:rsidRDefault="007A0471" w:rsidP="00DD2DA0">
      <w:pPr>
        <w:pStyle w:val="Tytu"/>
        <w:spacing w:before="0" w:line="276" w:lineRule="auto"/>
        <w:jc w:val="left"/>
        <w:rPr>
          <w:rFonts w:asciiTheme="minorHAnsi" w:hAnsiTheme="minorHAnsi" w:cstheme="minorHAnsi"/>
          <w:i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iCs/>
          <w:w w:val="100"/>
          <w:sz w:val="22"/>
          <w:szCs w:val="22"/>
        </w:rPr>
        <w:t>Nadzór nad U</w:t>
      </w:r>
      <w:r w:rsidR="00D4756B" w:rsidRPr="00DD2DA0">
        <w:rPr>
          <w:rFonts w:asciiTheme="minorHAnsi" w:hAnsiTheme="minorHAnsi" w:cstheme="minorHAnsi"/>
          <w:iCs/>
          <w:w w:val="100"/>
          <w:sz w:val="22"/>
          <w:szCs w:val="22"/>
        </w:rPr>
        <w:t>mową</w:t>
      </w:r>
    </w:p>
    <w:p w14:paraId="7E624E21" w14:textId="16FA01BF" w:rsidR="008567E8" w:rsidRPr="00DD2DA0" w:rsidRDefault="00D4756B" w:rsidP="00DD2DA0">
      <w:pPr>
        <w:numPr>
          <w:ilvl w:val="0"/>
          <w:numId w:val="4"/>
        </w:num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Nadzór nad </w:t>
      </w:r>
      <w:r w:rsidR="007A0471" w:rsidRPr="00DD2DA0">
        <w:rPr>
          <w:rFonts w:asciiTheme="minorHAnsi" w:hAnsiTheme="minorHAnsi" w:cstheme="minorHAnsi"/>
          <w:w w:val="100"/>
          <w:sz w:val="22"/>
          <w:szCs w:val="22"/>
        </w:rPr>
        <w:t>realizacją i rozliczeniem U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mowy ze</w:t>
      </w:r>
      <w:r w:rsidR="0083257B" w:rsidRPr="00DD2DA0">
        <w:rPr>
          <w:rFonts w:asciiTheme="minorHAnsi" w:hAnsiTheme="minorHAnsi" w:cstheme="minorHAnsi"/>
          <w:w w:val="100"/>
          <w:sz w:val="22"/>
          <w:szCs w:val="22"/>
        </w:rPr>
        <w:t xml:space="preserve"> strony Zamawiającego, sprawuje</w:t>
      </w:r>
      <w:r w:rsidR="008567E8" w:rsidRPr="00DD2DA0">
        <w:rPr>
          <w:rFonts w:asciiTheme="minorHAnsi" w:hAnsiTheme="minorHAnsi" w:cstheme="minorHAnsi"/>
          <w:w w:val="100"/>
          <w:sz w:val="22"/>
          <w:szCs w:val="22"/>
        </w:rPr>
        <w:t>:</w:t>
      </w:r>
    </w:p>
    <w:p w14:paraId="2898A5D3" w14:textId="475F0691" w:rsidR="008567E8" w:rsidRPr="00DD2DA0" w:rsidRDefault="008567E8" w:rsidP="00DD2DA0">
      <w:pPr>
        <w:spacing w:before="0" w:line="276" w:lineRule="auto"/>
        <w:ind w:left="360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>imię i nazwisko:</w:t>
      </w:r>
      <w:r w:rsidR="0083257B" w:rsidRPr="00DD2DA0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="00D4756B" w:rsidRPr="00DD2DA0">
        <w:rPr>
          <w:rFonts w:asciiTheme="minorHAnsi" w:hAnsiTheme="minorHAnsi" w:cstheme="minorHAnsi"/>
          <w:w w:val="100"/>
          <w:sz w:val="22"/>
          <w:szCs w:val="22"/>
        </w:rPr>
        <w:t>………………………………….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, telefon: …………………………………………….., adres e-mail: …………………………………….</w:t>
      </w:r>
    </w:p>
    <w:p w14:paraId="53B7C355" w14:textId="28E364A1" w:rsidR="008567E8" w:rsidRPr="00DD2DA0" w:rsidRDefault="007A0471" w:rsidP="00DD2DA0">
      <w:pPr>
        <w:numPr>
          <w:ilvl w:val="0"/>
          <w:numId w:val="4"/>
        </w:num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>Nadzór nad wykonaniem U</w:t>
      </w:r>
      <w:r w:rsidR="00D4756B" w:rsidRPr="00DD2DA0">
        <w:rPr>
          <w:rFonts w:asciiTheme="minorHAnsi" w:hAnsiTheme="minorHAnsi" w:cstheme="minorHAnsi"/>
          <w:w w:val="100"/>
          <w:sz w:val="22"/>
          <w:szCs w:val="22"/>
        </w:rPr>
        <w:t>mowy ze strony Wykonawcy sprawuje</w:t>
      </w:r>
      <w:r w:rsidR="008567E8" w:rsidRPr="00DD2DA0">
        <w:rPr>
          <w:rFonts w:asciiTheme="minorHAnsi" w:hAnsiTheme="minorHAnsi" w:cstheme="minorHAnsi"/>
          <w:w w:val="100"/>
          <w:sz w:val="22"/>
          <w:szCs w:val="22"/>
        </w:rPr>
        <w:t>:</w:t>
      </w:r>
    </w:p>
    <w:p w14:paraId="76071C8A" w14:textId="7DE9690E" w:rsidR="00D4756B" w:rsidRPr="00DD2DA0" w:rsidRDefault="00D4756B" w:rsidP="00DD2DA0">
      <w:pPr>
        <w:spacing w:before="0" w:line="276" w:lineRule="auto"/>
        <w:ind w:left="360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="008567E8" w:rsidRPr="00DD2DA0">
        <w:rPr>
          <w:rFonts w:asciiTheme="minorHAnsi" w:hAnsiTheme="minorHAnsi" w:cstheme="minorHAnsi"/>
          <w:w w:val="100"/>
          <w:sz w:val="22"/>
          <w:szCs w:val="22"/>
        </w:rPr>
        <w:t>imię i nazwisko: …………………………………., telefon: …………………………………………….., adres e-mail: …………………………………….</w:t>
      </w:r>
    </w:p>
    <w:p w14:paraId="6006CB8E" w14:textId="72B9D970" w:rsidR="00AF6576" w:rsidRPr="00DD2DA0" w:rsidRDefault="00D4756B" w:rsidP="00DD2DA0">
      <w:pPr>
        <w:numPr>
          <w:ilvl w:val="0"/>
          <w:numId w:val="4"/>
        </w:num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Zmiana osób wskazanych </w:t>
      </w:r>
      <w:r w:rsidR="007A0471" w:rsidRPr="00DD2DA0">
        <w:rPr>
          <w:rFonts w:asciiTheme="minorHAnsi" w:hAnsiTheme="minorHAnsi" w:cstheme="minorHAnsi"/>
          <w:w w:val="100"/>
          <w:sz w:val="22"/>
          <w:szCs w:val="22"/>
        </w:rPr>
        <w:t>w ust. 1 i 2 nie wymaga zmiany U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mowy i może zostać dokonana w każdym czasie przez każdą ze stron</w:t>
      </w:r>
      <w:r w:rsidR="00AF6576" w:rsidRPr="00DD2DA0">
        <w:rPr>
          <w:rFonts w:asciiTheme="minorHAnsi" w:hAnsiTheme="minorHAnsi" w:cstheme="minorHAnsi"/>
          <w:w w:val="100"/>
          <w:sz w:val="22"/>
          <w:szCs w:val="22"/>
        </w:rPr>
        <w:t xml:space="preserve"> drogą </w:t>
      </w:r>
      <w:r w:rsidR="00E570AD" w:rsidRPr="00DD2DA0">
        <w:rPr>
          <w:rFonts w:asciiTheme="minorHAnsi" w:hAnsiTheme="minorHAnsi" w:cstheme="minorHAnsi"/>
          <w:w w:val="100"/>
          <w:sz w:val="22"/>
          <w:szCs w:val="22"/>
        </w:rPr>
        <w:t xml:space="preserve">poczty elektronicznej </w:t>
      </w:r>
      <w:r w:rsidR="00AF6576" w:rsidRPr="00DD2DA0">
        <w:rPr>
          <w:rFonts w:asciiTheme="minorHAnsi" w:hAnsiTheme="minorHAnsi" w:cstheme="minorHAnsi"/>
          <w:w w:val="100"/>
          <w:sz w:val="22"/>
          <w:szCs w:val="22"/>
        </w:rPr>
        <w:t>( na wskazane w ust.1 i 2 adresy poczty elektronicznej).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</w:p>
    <w:p w14:paraId="2DA8984A" w14:textId="3DA0E1E4" w:rsidR="00C117F9" w:rsidRPr="00DD2DA0" w:rsidRDefault="00AF6576" w:rsidP="00DD2DA0">
      <w:pPr>
        <w:spacing w:before="0" w:line="276" w:lineRule="auto"/>
        <w:ind w:left="360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                                              </w:t>
      </w:r>
    </w:p>
    <w:p w14:paraId="44FACBF5" w14:textId="77777777" w:rsidR="00D4756B" w:rsidRPr="00DD2DA0" w:rsidRDefault="00D4756B" w:rsidP="00DD2DA0">
      <w:pPr>
        <w:pStyle w:val="Tytu"/>
        <w:spacing w:before="0" w:line="276" w:lineRule="auto"/>
        <w:jc w:val="left"/>
        <w:rPr>
          <w:rFonts w:asciiTheme="minorHAnsi" w:hAnsiTheme="minorHAnsi" w:cstheme="minorHAnsi"/>
          <w:iCs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iCs/>
          <w:w w:val="100"/>
          <w:sz w:val="22"/>
          <w:szCs w:val="22"/>
        </w:rPr>
        <w:t>§ 8</w:t>
      </w:r>
    </w:p>
    <w:p w14:paraId="5DE30D45" w14:textId="2465FA62" w:rsidR="00473352" w:rsidRPr="00DD2DA0" w:rsidRDefault="00993A42" w:rsidP="00DD2DA0">
      <w:pPr>
        <w:pStyle w:val="Tytu"/>
        <w:spacing w:before="0" w:line="276" w:lineRule="auto"/>
        <w:jc w:val="left"/>
        <w:rPr>
          <w:rFonts w:asciiTheme="minorHAnsi" w:hAnsiTheme="minorHAnsi" w:cstheme="minorHAnsi"/>
          <w:iCs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iCs/>
          <w:w w:val="100"/>
          <w:sz w:val="22"/>
          <w:szCs w:val="22"/>
        </w:rPr>
        <w:t>Bezpieczeństwo informacji</w:t>
      </w:r>
      <w:r w:rsidR="009D4AF0" w:rsidRPr="00DD2DA0">
        <w:rPr>
          <w:rFonts w:asciiTheme="minorHAnsi" w:hAnsiTheme="minorHAnsi" w:cstheme="minorHAnsi"/>
          <w:iCs/>
          <w:w w:val="100"/>
          <w:sz w:val="22"/>
          <w:szCs w:val="22"/>
        </w:rPr>
        <w:t xml:space="preserve"> i przetwarzanie danych osobowych</w:t>
      </w:r>
    </w:p>
    <w:p w14:paraId="3CE252A5" w14:textId="37B681B2" w:rsidR="00C117F9" w:rsidRPr="00DD2DA0" w:rsidRDefault="00C117F9" w:rsidP="00DD2DA0">
      <w:pPr>
        <w:pStyle w:val="Teksttreci0"/>
        <w:numPr>
          <w:ilvl w:val="0"/>
          <w:numId w:val="6"/>
        </w:numPr>
        <w:shd w:val="clear" w:color="auto" w:fill="auto"/>
        <w:tabs>
          <w:tab w:val="left" w:pos="426"/>
        </w:tabs>
        <w:spacing w:after="0" w:line="276" w:lineRule="auto"/>
        <w:ind w:left="426" w:hanging="426"/>
        <w:jc w:val="left"/>
        <w:rPr>
          <w:rFonts w:asciiTheme="minorHAnsi" w:hAnsiTheme="minorHAnsi" w:cstheme="minorHAnsi"/>
        </w:rPr>
      </w:pPr>
      <w:r w:rsidRPr="00DD2DA0">
        <w:rPr>
          <w:rFonts w:asciiTheme="minorHAnsi" w:hAnsiTheme="minorHAnsi" w:cstheme="minorHAnsi"/>
        </w:rPr>
        <w:t xml:space="preserve">Wykonawca zobowiązuje się, że wszelkie informacje </w:t>
      </w:r>
      <w:r w:rsidR="0044434F" w:rsidRPr="00DD2DA0">
        <w:rPr>
          <w:rFonts w:asciiTheme="minorHAnsi" w:hAnsiTheme="minorHAnsi" w:cstheme="minorHAnsi"/>
        </w:rPr>
        <w:t>podlegające ochronie u Zamawiającego</w:t>
      </w:r>
      <w:r w:rsidRPr="00DD2DA0">
        <w:rPr>
          <w:rFonts w:asciiTheme="minorHAnsi" w:hAnsiTheme="minorHAnsi" w:cstheme="minorHAnsi"/>
        </w:rPr>
        <w:t>, co do których powziął wiadomość w związku z wykonaniem</w:t>
      </w:r>
      <w:r w:rsidR="007A0471" w:rsidRPr="00DD2DA0">
        <w:rPr>
          <w:rFonts w:asciiTheme="minorHAnsi" w:hAnsiTheme="minorHAnsi" w:cstheme="minorHAnsi"/>
        </w:rPr>
        <w:t xml:space="preserve"> bądź podpisaniem U</w:t>
      </w:r>
      <w:r w:rsidRPr="00DD2DA0">
        <w:rPr>
          <w:rFonts w:asciiTheme="minorHAnsi" w:hAnsiTheme="minorHAnsi" w:cstheme="minorHAnsi"/>
        </w:rPr>
        <w:t>mowy, które nie są ujęte w rejestrach publicznych ani nie są powszechnie znane, a fakt ich publicznej znajomości nie jest następstwem naruszenia zasad poufności lub przepisów prawa, objęte są klauz</w:t>
      </w:r>
      <w:r w:rsidR="007A0471" w:rsidRPr="00DD2DA0">
        <w:rPr>
          <w:rFonts w:asciiTheme="minorHAnsi" w:hAnsiTheme="minorHAnsi" w:cstheme="minorHAnsi"/>
        </w:rPr>
        <w:t>ulą poufności w czasie trwania U</w:t>
      </w:r>
      <w:r w:rsidRPr="00DD2DA0">
        <w:rPr>
          <w:rFonts w:asciiTheme="minorHAnsi" w:hAnsiTheme="minorHAnsi" w:cstheme="minorHAnsi"/>
        </w:rPr>
        <w:t xml:space="preserve">mowy, jak również po jej ustaniu, w zakresie nienaruszającym przepisów ustawy o dostępie do informacji publicznej oraz ustawy o </w:t>
      </w:r>
      <w:r w:rsidR="0044434F" w:rsidRPr="00DD2DA0">
        <w:rPr>
          <w:rFonts w:asciiTheme="minorHAnsi" w:hAnsiTheme="minorHAnsi" w:cstheme="minorHAnsi"/>
        </w:rPr>
        <w:t xml:space="preserve">udostępnianiu informacji o </w:t>
      </w:r>
      <w:r w:rsidRPr="00DD2DA0">
        <w:rPr>
          <w:rFonts w:asciiTheme="minorHAnsi" w:hAnsiTheme="minorHAnsi" w:cstheme="minorHAnsi"/>
        </w:rPr>
        <w:t>środowisku i jego ochronie, udziale społeczeństwa w ochronie środowiska oraz o ocenach oddziaływania na środowisko.</w:t>
      </w:r>
    </w:p>
    <w:p w14:paraId="0F8160E1" w14:textId="77777777" w:rsidR="007505BC" w:rsidRPr="00DD2DA0" w:rsidRDefault="00C117F9" w:rsidP="00DD2DA0">
      <w:pPr>
        <w:pStyle w:val="Teksttreci0"/>
        <w:numPr>
          <w:ilvl w:val="0"/>
          <w:numId w:val="6"/>
        </w:numPr>
        <w:shd w:val="clear" w:color="auto" w:fill="auto"/>
        <w:tabs>
          <w:tab w:val="left" w:pos="426"/>
        </w:tabs>
        <w:spacing w:after="0" w:line="276" w:lineRule="auto"/>
        <w:ind w:left="426" w:hanging="426"/>
        <w:jc w:val="left"/>
        <w:rPr>
          <w:rFonts w:asciiTheme="minorHAnsi" w:hAnsiTheme="minorHAnsi" w:cstheme="minorHAnsi"/>
          <w:b/>
          <w:color w:val="000000" w:themeColor="text1"/>
        </w:rPr>
      </w:pPr>
      <w:r w:rsidRPr="00DD2DA0">
        <w:rPr>
          <w:rFonts w:asciiTheme="minorHAnsi" w:hAnsiTheme="minorHAnsi" w:cstheme="minorHAnsi"/>
        </w:rPr>
        <w:t xml:space="preserve">Wykonawca zobowiązuje się do nieograniczonego w czasie zachowania w tajemnicy wszelkich informacji związanych z wykonywaniem zadań na rzecz Zamawiającego oraz odpowiada w tym zakresie za pracowników i współpracowników, którzy w jego imieniu wykonują zadania na rzecz Zamawiającego. </w:t>
      </w:r>
    </w:p>
    <w:p w14:paraId="51896340" w14:textId="7E4A3F87" w:rsidR="00C117F9" w:rsidRPr="00DD2DA0" w:rsidRDefault="00C117F9" w:rsidP="00DD2DA0">
      <w:pPr>
        <w:pStyle w:val="Teksttreci0"/>
        <w:numPr>
          <w:ilvl w:val="0"/>
          <w:numId w:val="6"/>
        </w:numPr>
        <w:shd w:val="clear" w:color="auto" w:fill="auto"/>
        <w:tabs>
          <w:tab w:val="left" w:pos="426"/>
        </w:tabs>
        <w:spacing w:after="0" w:line="276" w:lineRule="auto"/>
        <w:ind w:left="426" w:hanging="426"/>
        <w:jc w:val="left"/>
        <w:rPr>
          <w:rFonts w:asciiTheme="minorHAnsi" w:hAnsiTheme="minorHAnsi" w:cstheme="minorHAnsi"/>
          <w:b/>
          <w:color w:val="000000" w:themeColor="text1"/>
        </w:rPr>
      </w:pPr>
      <w:r w:rsidRPr="00DD2DA0">
        <w:rPr>
          <w:rFonts w:asciiTheme="minorHAnsi" w:hAnsiTheme="minorHAnsi" w:cstheme="minorHAnsi"/>
          <w:color w:val="000000" w:themeColor="text1"/>
        </w:rPr>
        <w:t xml:space="preserve">Wykonawca zobligowany jest do niezwłocznego przekazania </w:t>
      </w:r>
      <w:r w:rsidR="0044434F" w:rsidRPr="00DD2DA0">
        <w:rPr>
          <w:rFonts w:asciiTheme="minorHAnsi" w:hAnsiTheme="minorHAnsi" w:cstheme="minorHAnsi"/>
          <w:color w:val="000000" w:themeColor="text1"/>
        </w:rPr>
        <w:t xml:space="preserve">do Zamawiającego </w:t>
      </w:r>
      <w:r w:rsidRPr="00DD2DA0">
        <w:rPr>
          <w:rFonts w:asciiTheme="minorHAnsi" w:hAnsiTheme="minorHAnsi" w:cstheme="minorHAnsi"/>
          <w:color w:val="000000" w:themeColor="text1"/>
        </w:rPr>
        <w:t>podpisanych przez pracownik</w:t>
      </w:r>
      <w:r w:rsidR="007A0471" w:rsidRPr="00DD2DA0">
        <w:rPr>
          <w:rFonts w:asciiTheme="minorHAnsi" w:hAnsiTheme="minorHAnsi" w:cstheme="minorHAnsi"/>
          <w:color w:val="000000" w:themeColor="text1"/>
        </w:rPr>
        <w:t>ów zaangażowanych w realizację U</w:t>
      </w:r>
      <w:r w:rsidRPr="00DD2DA0">
        <w:rPr>
          <w:rFonts w:asciiTheme="minorHAnsi" w:hAnsiTheme="minorHAnsi" w:cstheme="minorHAnsi"/>
          <w:color w:val="000000" w:themeColor="text1"/>
        </w:rPr>
        <w:t xml:space="preserve">mowy Oświadczeń podmiotu zewnętrznego o zachowaniu poufności. Wzór </w:t>
      </w:r>
      <w:r w:rsidRPr="00DD2DA0">
        <w:rPr>
          <w:rFonts w:asciiTheme="minorHAnsi" w:hAnsiTheme="minorHAnsi" w:cstheme="minorHAnsi"/>
          <w:i/>
          <w:iCs/>
          <w:color w:val="000000" w:themeColor="text1"/>
        </w:rPr>
        <w:t xml:space="preserve">Oświadczenia podmiotu zewnętrznego o zachowaniu poufności </w:t>
      </w:r>
      <w:r w:rsidRPr="00DD2DA0">
        <w:rPr>
          <w:rFonts w:asciiTheme="minorHAnsi" w:hAnsiTheme="minorHAnsi" w:cstheme="minorHAnsi"/>
          <w:color w:val="000000" w:themeColor="text1"/>
        </w:rPr>
        <w:t xml:space="preserve">stanowi </w:t>
      </w:r>
      <w:r w:rsidR="009D4AF0" w:rsidRPr="00DD2DA0">
        <w:rPr>
          <w:rFonts w:asciiTheme="minorHAnsi" w:hAnsiTheme="minorHAnsi" w:cstheme="minorHAnsi"/>
          <w:color w:val="000000" w:themeColor="text1"/>
        </w:rPr>
        <w:t>Z</w:t>
      </w:r>
      <w:r w:rsidRPr="00DD2DA0">
        <w:rPr>
          <w:rFonts w:asciiTheme="minorHAnsi" w:hAnsiTheme="minorHAnsi" w:cstheme="minorHAnsi"/>
          <w:color w:val="000000" w:themeColor="text1"/>
        </w:rPr>
        <w:t>ał</w:t>
      </w:r>
      <w:r w:rsidR="00F209DE" w:rsidRPr="00DD2DA0">
        <w:rPr>
          <w:rFonts w:asciiTheme="minorHAnsi" w:hAnsiTheme="minorHAnsi" w:cstheme="minorHAnsi"/>
          <w:color w:val="000000" w:themeColor="text1"/>
        </w:rPr>
        <w:t xml:space="preserve">ącznik nr </w:t>
      </w:r>
      <w:r w:rsidR="004F1637" w:rsidRPr="00DD2DA0">
        <w:rPr>
          <w:rFonts w:asciiTheme="minorHAnsi" w:hAnsiTheme="minorHAnsi" w:cstheme="minorHAnsi"/>
          <w:color w:val="000000" w:themeColor="text1"/>
        </w:rPr>
        <w:t>3</w:t>
      </w:r>
      <w:r w:rsidR="007A0471" w:rsidRPr="00DD2DA0">
        <w:rPr>
          <w:rFonts w:asciiTheme="minorHAnsi" w:hAnsiTheme="minorHAnsi" w:cstheme="minorHAnsi"/>
          <w:color w:val="000000" w:themeColor="text1"/>
        </w:rPr>
        <w:t xml:space="preserve"> do U</w:t>
      </w:r>
      <w:r w:rsidRPr="00DD2DA0">
        <w:rPr>
          <w:rFonts w:asciiTheme="minorHAnsi" w:hAnsiTheme="minorHAnsi" w:cstheme="minorHAnsi"/>
          <w:color w:val="000000" w:themeColor="text1"/>
        </w:rPr>
        <w:t xml:space="preserve">mowy. </w:t>
      </w:r>
    </w:p>
    <w:p w14:paraId="1EB169E4" w14:textId="29229EF5" w:rsidR="00C117F9" w:rsidRPr="00DD2DA0" w:rsidRDefault="00C117F9" w:rsidP="00DD2DA0">
      <w:pPr>
        <w:pStyle w:val="Default"/>
        <w:numPr>
          <w:ilvl w:val="0"/>
          <w:numId w:val="6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D2DA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Wykonawca udostępnia informacje związane z wykonywaniem zadań na rzecz </w:t>
      </w:r>
      <w:r w:rsidR="0044434F" w:rsidRPr="00DD2DA0">
        <w:rPr>
          <w:rFonts w:asciiTheme="minorHAnsi" w:hAnsiTheme="minorHAnsi" w:cstheme="minorHAnsi"/>
          <w:color w:val="000000" w:themeColor="text1"/>
          <w:sz w:val="22"/>
          <w:szCs w:val="22"/>
        </w:rPr>
        <w:t>Zamawiającego</w:t>
      </w:r>
      <w:r w:rsidR="007A0471" w:rsidRPr="00DD2DA0">
        <w:rPr>
          <w:rFonts w:asciiTheme="minorHAnsi" w:hAnsiTheme="minorHAnsi" w:cstheme="minorHAnsi"/>
          <w:color w:val="000000" w:themeColor="text1"/>
          <w:sz w:val="22"/>
          <w:szCs w:val="22"/>
        </w:rPr>
        <w:t>, niezbędne do realizacji U</w:t>
      </w:r>
      <w:r w:rsidRPr="00DD2DA0">
        <w:rPr>
          <w:rFonts w:asciiTheme="minorHAnsi" w:hAnsiTheme="minorHAnsi" w:cstheme="minorHAnsi"/>
          <w:color w:val="000000" w:themeColor="text1"/>
          <w:sz w:val="22"/>
          <w:szCs w:val="22"/>
        </w:rPr>
        <w:t>mowy, wyłącznie tym spośród pracowników</w:t>
      </w:r>
      <w:r w:rsidR="0044434F" w:rsidRPr="00DD2DA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Wykonawcy</w:t>
      </w:r>
      <w:r w:rsidRPr="00DD2DA0">
        <w:rPr>
          <w:rFonts w:asciiTheme="minorHAnsi" w:hAnsiTheme="minorHAnsi" w:cstheme="minorHAnsi"/>
          <w:color w:val="000000" w:themeColor="text1"/>
          <w:sz w:val="22"/>
          <w:szCs w:val="22"/>
        </w:rPr>
        <w:t>, którym są one niezbędne do wykonywania powierzonych zadań. Zakres udostępnianych pracownikom informacji uzależniony jest od zakresu powierzonych zadań.</w:t>
      </w:r>
    </w:p>
    <w:p w14:paraId="64CF1AB3" w14:textId="478036DC" w:rsidR="000409BE" w:rsidRPr="00DD2DA0" w:rsidRDefault="000409BE" w:rsidP="00DD2DA0">
      <w:pPr>
        <w:pStyle w:val="Default"/>
        <w:numPr>
          <w:ilvl w:val="0"/>
          <w:numId w:val="6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D2DA0">
        <w:rPr>
          <w:rFonts w:asciiTheme="minorHAnsi" w:hAnsiTheme="minorHAnsi" w:cstheme="minorHAnsi"/>
          <w:color w:val="000000" w:themeColor="text1"/>
          <w:sz w:val="22"/>
          <w:szCs w:val="22"/>
        </w:rPr>
        <w:t>Obowiązek zachowania poufności nie dotyczy informacji żądanych przez uprawnione organy, w</w:t>
      </w:r>
      <w:r w:rsidR="00AC175B" w:rsidRPr="00DD2DA0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DD2DA0">
        <w:rPr>
          <w:rFonts w:asciiTheme="minorHAnsi" w:hAnsiTheme="minorHAnsi" w:cstheme="minorHAnsi"/>
          <w:color w:val="000000" w:themeColor="text1"/>
          <w:sz w:val="22"/>
          <w:szCs w:val="22"/>
        </w:rPr>
        <w:t>zakresie</w:t>
      </w:r>
      <w:r w:rsidR="00D90EB0" w:rsidRPr="00DD2DA0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DD2DA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jakim te organy są uprawnione do ich żądania, zgodnie z obowiązującymi przepisami prawa. W takim przypadku Wykonawca zobowiązuje się poinformować osobę sp</w:t>
      </w:r>
      <w:r w:rsidR="007A0471" w:rsidRPr="00DD2DA0">
        <w:rPr>
          <w:rFonts w:asciiTheme="minorHAnsi" w:hAnsiTheme="minorHAnsi" w:cstheme="minorHAnsi"/>
          <w:color w:val="000000" w:themeColor="text1"/>
          <w:sz w:val="22"/>
          <w:szCs w:val="22"/>
        </w:rPr>
        <w:t>rawującą nadzór nad realizacją U</w:t>
      </w:r>
      <w:r w:rsidRPr="00DD2DA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mowy o żądaniu takiego organu, przed ujawnieniem informacji. </w:t>
      </w:r>
    </w:p>
    <w:p w14:paraId="173808ED" w14:textId="436C1B6B" w:rsidR="00C117F9" w:rsidRPr="00DD2DA0" w:rsidRDefault="00C117F9" w:rsidP="00DD2DA0">
      <w:pPr>
        <w:pStyle w:val="Default"/>
        <w:numPr>
          <w:ilvl w:val="0"/>
          <w:numId w:val="6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D2DA0">
        <w:rPr>
          <w:rFonts w:asciiTheme="minorHAnsi" w:hAnsiTheme="minorHAnsi" w:cstheme="minorHAnsi"/>
          <w:sz w:val="22"/>
          <w:szCs w:val="22"/>
        </w:rPr>
        <w:t>Wykonawca jest zobowiązany do przedstawienia listy osób, które będą wykonywały prace na rzecz KPRM. Listę należy dostarczyć osob</w:t>
      </w:r>
      <w:r w:rsidR="00343139" w:rsidRPr="00DD2DA0">
        <w:rPr>
          <w:rFonts w:asciiTheme="minorHAnsi" w:hAnsiTheme="minorHAnsi" w:cstheme="minorHAnsi"/>
          <w:sz w:val="22"/>
          <w:szCs w:val="22"/>
        </w:rPr>
        <w:t>ie</w:t>
      </w:r>
      <w:r w:rsidRPr="00DD2DA0">
        <w:rPr>
          <w:rFonts w:asciiTheme="minorHAnsi" w:hAnsiTheme="minorHAnsi" w:cstheme="minorHAnsi"/>
          <w:sz w:val="22"/>
          <w:szCs w:val="22"/>
        </w:rPr>
        <w:t xml:space="preserve"> spr</w:t>
      </w:r>
      <w:r w:rsidR="007A0471" w:rsidRPr="00DD2DA0">
        <w:rPr>
          <w:rFonts w:asciiTheme="minorHAnsi" w:hAnsiTheme="minorHAnsi" w:cstheme="minorHAnsi"/>
          <w:sz w:val="22"/>
          <w:szCs w:val="22"/>
        </w:rPr>
        <w:t>awującej nadzór nad realizacją U</w:t>
      </w:r>
      <w:r w:rsidRPr="00DD2DA0">
        <w:rPr>
          <w:rFonts w:asciiTheme="minorHAnsi" w:hAnsiTheme="minorHAnsi" w:cstheme="minorHAnsi"/>
          <w:sz w:val="22"/>
          <w:szCs w:val="22"/>
        </w:rPr>
        <w:t xml:space="preserve">mowy w terminie co najmniej 10 dni roboczych przed planowanym rozpoczęciem </w:t>
      </w:r>
      <w:r w:rsidR="007A0471" w:rsidRPr="00DD2DA0">
        <w:rPr>
          <w:rFonts w:asciiTheme="minorHAnsi" w:hAnsiTheme="minorHAnsi" w:cstheme="minorHAnsi"/>
          <w:sz w:val="22"/>
          <w:szCs w:val="22"/>
        </w:rPr>
        <w:t>realizacji U</w:t>
      </w:r>
      <w:r w:rsidR="001844DC" w:rsidRPr="00DD2DA0">
        <w:rPr>
          <w:rFonts w:asciiTheme="minorHAnsi" w:hAnsiTheme="minorHAnsi" w:cstheme="minorHAnsi"/>
          <w:sz w:val="22"/>
          <w:szCs w:val="22"/>
        </w:rPr>
        <w:t>mowy</w:t>
      </w:r>
      <w:r w:rsidRPr="00DD2DA0">
        <w:rPr>
          <w:rFonts w:asciiTheme="minorHAnsi" w:hAnsiTheme="minorHAnsi" w:cstheme="minorHAnsi"/>
          <w:sz w:val="22"/>
          <w:szCs w:val="22"/>
        </w:rPr>
        <w:t xml:space="preserve">. Wzór listy osób wykonujących prace na rzecz KPRM </w:t>
      </w:r>
      <w:r w:rsidR="00F209DE" w:rsidRPr="00DD2DA0">
        <w:rPr>
          <w:rFonts w:asciiTheme="minorHAnsi" w:hAnsiTheme="minorHAnsi" w:cstheme="minorHAnsi"/>
          <w:sz w:val="22"/>
          <w:szCs w:val="22"/>
        </w:rPr>
        <w:t xml:space="preserve">jest określony w </w:t>
      </w:r>
      <w:r w:rsidR="009D4AF0" w:rsidRPr="00DD2DA0">
        <w:rPr>
          <w:rFonts w:asciiTheme="minorHAnsi" w:hAnsiTheme="minorHAnsi" w:cstheme="minorHAnsi"/>
          <w:sz w:val="22"/>
          <w:szCs w:val="22"/>
        </w:rPr>
        <w:t>Z</w:t>
      </w:r>
      <w:r w:rsidR="00F209DE" w:rsidRPr="00DD2DA0">
        <w:rPr>
          <w:rFonts w:asciiTheme="minorHAnsi" w:hAnsiTheme="minorHAnsi" w:cstheme="minorHAnsi"/>
          <w:sz w:val="22"/>
          <w:szCs w:val="22"/>
        </w:rPr>
        <w:t xml:space="preserve">ałączniku nr </w:t>
      </w:r>
      <w:r w:rsidR="004F1637" w:rsidRPr="00DD2DA0">
        <w:rPr>
          <w:rFonts w:asciiTheme="minorHAnsi" w:hAnsiTheme="minorHAnsi" w:cstheme="minorHAnsi"/>
          <w:sz w:val="22"/>
          <w:szCs w:val="22"/>
        </w:rPr>
        <w:t>4</w:t>
      </w:r>
      <w:r w:rsidR="007A0471" w:rsidRPr="00DD2DA0">
        <w:rPr>
          <w:rFonts w:asciiTheme="minorHAnsi" w:hAnsiTheme="minorHAnsi" w:cstheme="minorHAnsi"/>
          <w:sz w:val="22"/>
          <w:szCs w:val="22"/>
        </w:rPr>
        <w:t xml:space="preserve"> do U</w:t>
      </w:r>
      <w:r w:rsidRPr="00DD2DA0">
        <w:rPr>
          <w:rFonts w:asciiTheme="minorHAnsi" w:hAnsiTheme="minorHAnsi" w:cstheme="minorHAnsi"/>
          <w:sz w:val="22"/>
          <w:szCs w:val="22"/>
        </w:rPr>
        <w:t>mowy.</w:t>
      </w:r>
    </w:p>
    <w:p w14:paraId="31B1734E" w14:textId="34182208" w:rsidR="00927E30" w:rsidRPr="00DD2DA0" w:rsidRDefault="00927E30" w:rsidP="00DD2DA0">
      <w:pPr>
        <w:pStyle w:val="Default"/>
        <w:numPr>
          <w:ilvl w:val="0"/>
          <w:numId w:val="6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D2DA0">
        <w:rPr>
          <w:rFonts w:asciiTheme="minorHAnsi" w:hAnsiTheme="minorHAnsi" w:cstheme="minorHAnsi"/>
          <w:sz w:val="22"/>
          <w:szCs w:val="22"/>
        </w:rPr>
        <w:t xml:space="preserve">Do przetwarzania danych osobowych mogą być dopuszczone jedynie osoby posiadające Upoważnienie do przetwarzania danych osobowych w KPRM, wydane przez KPRM. Wzór Upoważnienia do przetwarzania danych osobowych stanowi Załącznik nr </w:t>
      </w:r>
      <w:r w:rsidR="00B21D5C" w:rsidRPr="00DD2DA0">
        <w:rPr>
          <w:rFonts w:asciiTheme="minorHAnsi" w:hAnsiTheme="minorHAnsi" w:cstheme="minorHAnsi"/>
          <w:sz w:val="22"/>
          <w:szCs w:val="22"/>
        </w:rPr>
        <w:t>5</w:t>
      </w:r>
      <w:r w:rsidR="007A0471" w:rsidRPr="00DD2DA0">
        <w:rPr>
          <w:rFonts w:asciiTheme="minorHAnsi" w:hAnsiTheme="minorHAnsi" w:cstheme="minorHAnsi"/>
          <w:sz w:val="22"/>
          <w:szCs w:val="22"/>
        </w:rPr>
        <w:t xml:space="preserve"> do U</w:t>
      </w:r>
      <w:r w:rsidRPr="00DD2DA0">
        <w:rPr>
          <w:rFonts w:asciiTheme="minorHAnsi" w:hAnsiTheme="minorHAnsi" w:cstheme="minorHAnsi"/>
          <w:sz w:val="22"/>
          <w:szCs w:val="22"/>
        </w:rPr>
        <w:t>mowy.</w:t>
      </w:r>
    </w:p>
    <w:p w14:paraId="3712C0EB" w14:textId="14C60A28" w:rsidR="00C117F9" w:rsidRPr="00DD2DA0" w:rsidRDefault="00C117F9" w:rsidP="00DD2DA0">
      <w:pPr>
        <w:pStyle w:val="Default"/>
        <w:numPr>
          <w:ilvl w:val="0"/>
          <w:numId w:val="6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color w:val="FF0000"/>
          <w:sz w:val="22"/>
          <w:szCs w:val="22"/>
        </w:rPr>
      </w:pPr>
      <w:r w:rsidRPr="00DD2DA0">
        <w:rPr>
          <w:rFonts w:asciiTheme="minorHAnsi" w:hAnsiTheme="minorHAnsi" w:cstheme="minorHAnsi"/>
          <w:sz w:val="22"/>
          <w:szCs w:val="22"/>
        </w:rPr>
        <w:t xml:space="preserve">Udostępnianie, ujawnianie, przekazywanie, powielanie oraz kopiowanie </w:t>
      </w:r>
      <w:r w:rsidR="00622D4E" w:rsidRPr="00DD2DA0">
        <w:rPr>
          <w:rFonts w:asciiTheme="minorHAnsi" w:hAnsiTheme="minorHAnsi" w:cstheme="minorHAnsi"/>
          <w:sz w:val="22"/>
          <w:szCs w:val="22"/>
        </w:rPr>
        <w:t xml:space="preserve">przez Wykonawcę </w:t>
      </w:r>
      <w:r w:rsidRPr="00DD2DA0">
        <w:rPr>
          <w:rFonts w:asciiTheme="minorHAnsi" w:hAnsiTheme="minorHAnsi" w:cstheme="minorHAnsi"/>
          <w:sz w:val="22"/>
          <w:szCs w:val="22"/>
        </w:rPr>
        <w:t>dokumentów, zawierających in</w:t>
      </w:r>
      <w:r w:rsidR="007A0471" w:rsidRPr="00DD2DA0">
        <w:rPr>
          <w:rFonts w:asciiTheme="minorHAnsi" w:hAnsiTheme="minorHAnsi" w:cstheme="minorHAnsi"/>
          <w:sz w:val="22"/>
          <w:szCs w:val="22"/>
        </w:rPr>
        <w:t>formacje związane z realizacją U</w:t>
      </w:r>
      <w:r w:rsidRPr="00DD2DA0">
        <w:rPr>
          <w:rFonts w:asciiTheme="minorHAnsi" w:hAnsiTheme="minorHAnsi" w:cstheme="minorHAnsi"/>
          <w:sz w:val="22"/>
          <w:szCs w:val="22"/>
        </w:rPr>
        <w:t xml:space="preserve">mowy, z wyjątkiem przypadków, w jakich jest to konieczne w celu jej realizacji, wymaga zgody </w:t>
      </w:r>
      <w:r w:rsidR="00622D4E" w:rsidRPr="00DD2DA0">
        <w:rPr>
          <w:rFonts w:asciiTheme="minorHAnsi" w:hAnsiTheme="minorHAnsi" w:cstheme="minorHAnsi"/>
          <w:sz w:val="22"/>
          <w:szCs w:val="22"/>
        </w:rPr>
        <w:t>Zamawiającego</w:t>
      </w:r>
      <w:r w:rsidRPr="00DD2DA0">
        <w:rPr>
          <w:rFonts w:asciiTheme="minorHAnsi" w:hAnsiTheme="minorHAnsi" w:cstheme="minorHAnsi"/>
          <w:sz w:val="22"/>
          <w:szCs w:val="22"/>
        </w:rPr>
        <w:t>.</w:t>
      </w:r>
    </w:p>
    <w:p w14:paraId="657FBB54" w14:textId="40921A34" w:rsidR="00C117F9" w:rsidRPr="00DD2DA0" w:rsidRDefault="00C117F9" w:rsidP="00DD2DA0">
      <w:pPr>
        <w:pStyle w:val="Default"/>
        <w:numPr>
          <w:ilvl w:val="0"/>
          <w:numId w:val="6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D2DA0">
        <w:rPr>
          <w:rFonts w:asciiTheme="minorHAnsi" w:hAnsiTheme="minorHAnsi" w:cstheme="minorHAnsi"/>
          <w:sz w:val="22"/>
          <w:szCs w:val="22"/>
        </w:rPr>
        <w:t xml:space="preserve">Ujawnienie, przekazanie, wykorzystanie, zbycie </w:t>
      </w:r>
      <w:r w:rsidR="00622D4E" w:rsidRPr="00DD2DA0">
        <w:rPr>
          <w:rFonts w:asciiTheme="minorHAnsi" w:hAnsiTheme="minorHAnsi" w:cstheme="minorHAnsi"/>
          <w:sz w:val="22"/>
          <w:szCs w:val="22"/>
        </w:rPr>
        <w:t xml:space="preserve">przez Wykonawcę </w:t>
      </w:r>
      <w:r w:rsidRPr="00DD2DA0">
        <w:rPr>
          <w:rFonts w:asciiTheme="minorHAnsi" w:hAnsiTheme="minorHAnsi" w:cstheme="minorHAnsi"/>
          <w:sz w:val="22"/>
          <w:szCs w:val="22"/>
        </w:rPr>
        <w:t xml:space="preserve">informacji, </w:t>
      </w:r>
      <w:r w:rsidR="00622D4E" w:rsidRPr="00DD2DA0">
        <w:rPr>
          <w:rFonts w:asciiTheme="minorHAnsi" w:hAnsiTheme="minorHAnsi" w:cstheme="minorHAnsi"/>
          <w:sz w:val="22"/>
          <w:szCs w:val="22"/>
        </w:rPr>
        <w:t xml:space="preserve">pozyskanych w wyniku realizacji </w:t>
      </w:r>
      <w:r w:rsidR="007A0471" w:rsidRPr="00DD2DA0">
        <w:rPr>
          <w:rFonts w:asciiTheme="minorHAnsi" w:hAnsiTheme="minorHAnsi" w:cstheme="minorHAnsi"/>
          <w:sz w:val="22"/>
          <w:szCs w:val="22"/>
        </w:rPr>
        <w:t>U</w:t>
      </w:r>
      <w:r w:rsidR="00622D4E" w:rsidRPr="00DD2DA0">
        <w:rPr>
          <w:rFonts w:asciiTheme="minorHAnsi" w:hAnsiTheme="minorHAnsi" w:cstheme="minorHAnsi"/>
          <w:sz w:val="22"/>
          <w:szCs w:val="22"/>
        </w:rPr>
        <w:t>mowy oraz uzyskanie referencji, wymaga pisemnej zgody Zamawiającego</w:t>
      </w:r>
      <w:r w:rsidRPr="00DD2DA0">
        <w:rPr>
          <w:rFonts w:asciiTheme="minorHAnsi" w:hAnsiTheme="minorHAnsi" w:cstheme="minorHAnsi"/>
          <w:sz w:val="22"/>
          <w:szCs w:val="22"/>
        </w:rPr>
        <w:t>. Nie dotyczy to informacji, które znajdowały się w</w:t>
      </w:r>
      <w:r w:rsidR="009D4AF0" w:rsidRPr="00DD2DA0">
        <w:rPr>
          <w:rFonts w:asciiTheme="minorHAnsi" w:hAnsiTheme="minorHAnsi" w:cstheme="minorHAnsi"/>
          <w:sz w:val="22"/>
          <w:szCs w:val="22"/>
        </w:rPr>
        <w:t> </w:t>
      </w:r>
      <w:r w:rsidRPr="00DD2DA0">
        <w:rPr>
          <w:rFonts w:asciiTheme="minorHAnsi" w:hAnsiTheme="minorHAnsi" w:cstheme="minorHAnsi"/>
          <w:sz w:val="22"/>
          <w:szCs w:val="22"/>
        </w:rPr>
        <w:t xml:space="preserve">nieograniczonym posiadaniu Wykonawcy przed ich otrzymaniem od </w:t>
      </w:r>
      <w:r w:rsidR="00622D4E" w:rsidRPr="00DD2DA0">
        <w:rPr>
          <w:rFonts w:asciiTheme="minorHAnsi" w:hAnsiTheme="minorHAnsi" w:cstheme="minorHAnsi"/>
          <w:sz w:val="22"/>
          <w:szCs w:val="22"/>
        </w:rPr>
        <w:t xml:space="preserve">Zamawiającego </w:t>
      </w:r>
      <w:r w:rsidRPr="00DD2DA0">
        <w:rPr>
          <w:rFonts w:asciiTheme="minorHAnsi" w:hAnsiTheme="minorHAnsi" w:cstheme="minorHAnsi"/>
          <w:sz w:val="22"/>
          <w:szCs w:val="22"/>
        </w:rPr>
        <w:t>i są powszechnie znane.</w:t>
      </w:r>
    </w:p>
    <w:p w14:paraId="14121FEC" w14:textId="5602876E" w:rsidR="00622D4E" w:rsidRPr="00DD2DA0" w:rsidRDefault="00622D4E" w:rsidP="00DD2DA0">
      <w:pPr>
        <w:pStyle w:val="Default"/>
        <w:numPr>
          <w:ilvl w:val="0"/>
          <w:numId w:val="6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D2DA0">
        <w:rPr>
          <w:rFonts w:asciiTheme="minorHAnsi" w:hAnsiTheme="minorHAnsi" w:cstheme="minorHAnsi"/>
          <w:sz w:val="22"/>
          <w:szCs w:val="22"/>
        </w:rPr>
        <w:t>Wykonawca jest zobowiązany, w uzgodnieniu z osobą sp</w:t>
      </w:r>
      <w:r w:rsidR="007A0471" w:rsidRPr="00DD2DA0">
        <w:rPr>
          <w:rFonts w:asciiTheme="minorHAnsi" w:hAnsiTheme="minorHAnsi" w:cstheme="minorHAnsi"/>
          <w:sz w:val="22"/>
          <w:szCs w:val="22"/>
        </w:rPr>
        <w:t>rawującą nadzór nad realizacją U</w:t>
      </w:r>
      <w:r w:rsidRPr="00DD2DA0">
        <w:rPr>
          <w:rFonts w:asciiTheme="minorHAnsi" w:hAnsiTheme="minorHAnsi" w:cstheme="minorHAnsi"/>
          <w:sz w:val="22"/>
          <w:szCs w:val="22"/>
        </w:rPr>
        <w:t xml:space="preserve">mowy po stronie Zamawiającego, do szyfrowania ogólnodostępnymi mechanizmami kryptograficznymi (np. GPG) korespondencji elektronicznej zawierającej informacje mogące mieć istotny wpływ na bezpieczeństwo lub poufność informacji Zamawiającego. </w:t>
      </w:r>
    </w:p>
    <w:p w14:paraId="5BC6B27F" w14:textId="112B8F2F" w:rsidR="00521FBB" w:rsidRPr="00DD2DA0" w:rsidRDefault="007A0471" w:rsidP="00DD2DA0">
      <w:pPr>
        <w:pStyle w:val="Default"/>
        <w:numPr>
          <w:ilvl w:val="0"/>
          <w:numId w:val="6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D2DA0">
        <w:rPr>
          <w:rFonts w:asciiTheme="minorHAnsi" w:hAnsiTheme="minorHAnsi" w:cstheme="minorHAnsi"/>
          <w:sz w:val="22"/>
          <w:szCs w:val="22"/>
        </w:rPr>
        <w:t>Wykonawca, podczas wykonywania U</w:t>
      </w:r>
      <w:r w:rsidR="00521FBB" w:rsidRPr="00DD2DA0">
        <w:rPr>
          <w:rFonts w:asciiTheme="minorHAnsi" w:hAnsiTheme="minorHAnsi" w:cstheme="minorHAnsi"/>
          <w:sz w:val="22"/>
          <w:szCs w:val="22"/>
        </w:rPr>
        <w:t>mowy, zobowiązuje się do przestrzegania zasad ochrony informacji obowiązujących w KPRM oraz przestrzegania zasad dotyczących wstępu i wjazdu na teren KPRM. Sposób zapoznania z ww. zasadami będzie ustalony w trybie roboczym z osobą sp</w:t>
      </w:r>
      <w:r w:rsidRPr="00DD2DA0">
        <w:rPr>
          <w:rFonts w:asciiTheme="minorHAnsi" w:hAnsiTheme="minorHAnsi" w:cstheme="minorHAnsi"/>
          <w:sz w:val="22"/>
          <w:szCs w:val="22"/>
        </w:rPr>
        <w:t>rawującą nadzór nad realizacją U</w:t>
      </w:r>
      <w:r w:rsidR="00521FBB" w:rsidRPr="00DD2DA0">
        <w:rPr>
          <w:rFonts w:asciiTheme="minorHAnsi" w:hAnsiTheme="minorHAnsi" w:cstheme="minorHAnsi"/>
          <w:sz w:val="22"/>
          <w:szCs w:val="22"/>
        </w:rPr>
        <w:t>mowy.</w:t>
      </w:r>
    </w:p>
    <w:p w14:paraId="1065CD21" w14:textId="74CB6E40" w:rsidR="005E1F2D" w:rsidRPr="00DD2DA0" w:rsidRDefault="005E1F2D" w:rsidP="00DD2DA0">
      <w:pPr>
        <w:pStyle w:val="Default"/>
        <w:numPr>
          <w:ilvl w:val="0"/>
          <w:numId w:val="6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D2DA0">
        <w:rPr>
          <w:rFonts w:asciiTheme="minorHAnsi" w:hAnsiTheme="minorHAnsi" w:cstheme="minorHAnsi"/>
          <w:sz w:val="22"/>
          <w:szCs w:val="22"/>
        </w:rPr>
        <w:t xml:space="preserve">Wnoszenie na teren KPRM urządzeń służących przetwarzaniu informacji (np. laptop, sprzęt specjalistyczny), </w:t>
      </w:r>
      <w:r w:rsidR="007A0471" w:rsidRPr="00DD2DA0">
        <w:rPr>
          <w:rFonts w:asciiTheme="minorHAnsi" w:hAnsiTheme="minorHAnsi" w:cstheme="minorHAnsi"/>
          <w:sz w:val="22"/>
          <w:szCs w:val="22"/>
        </w:rPr>
        <w:t>związanych realizacją U</w:t>
      </w:r>
      <w:r w:rsidRPr="00DD2DA0">
        <w:rPr>
          <w:rFonts w:asciiTheme="minorHAnsi" w:hAnsiTheme="minorHAnsi" w:cstheme="minorHAnsi"/>
          <w:sz w:val="22"/>
          <w:szCs w:val="22"/>
        </w:rPr>
        <w:t>mowy, wymaga uzyskania zgody osoby sprawującej nadzór nad realizacją umowy.</w:t>
      </w:r>
    </w:p>
    <w:p w14:paraId="419DE633" w14:textId="4742A606" w:rsidR="00C117F9" w:rsidRPr="00DD2DA0" w:rsidRDefault="007A0471" w:rsidP="00DD2DA0">
      <w:pPr>
        <w:pStyle w:val="Default"/>
        <w:numPr>
          <w:ilvl w:val="0"/>
          <w:numId w:val="6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D2DA0">
        <w:rPr>
          <w:rFonts w:asciiTheme="minorHAnsi" w:hAnsiTheme="minorHAnsi" w:cstheme="minorHAnsi"/>
          <w:sz w:val="22"/>
          <w:szCs w:val="22"/>
        </w:rPr>
        <w:t>Po wykonaniu U</w:t>
      </w:r>
      <w:r w:rsidR="00C117F9" w:rsidRPr="00DD2DA0">
        <w:rPr>
          <w:rFonts w:asciiTheme="minorHAnsi" w:hAnsiTheme="minorHAnsi" w:cstheme="minorHAnsi"/>
          <w:sz w:val="22"/>
          <w:szCs w:val="22"/>
        </w:rPr>
        <w:t xml:space="preserve">mowy lub na każde wezwanie </w:t>
      </w:r>
      <w:r w:rsidR="00D516C8" w:rsidRPr="00DD2DA0">
        <w:rPr>
          <w:rFonts w:asciiTheme="minorHAnsi" w:hAnsiTheme="minorHAnsi" w:cstheme="minorHAnsi"/>
          <w:sz w:val="22"/>
          <w:szCs w:val="22"/>
        </w:rPr>
        <w:t xml:space="preserve">Zamawiającego, </w:t>
      </w:r>
      <w:r w:rsidR="00C117F9" w:rsidRPr="00DD2DA0">
        <w:rPr>
          <w:rFonts w:asciiTheme="minorHAnsi" w:hAnsiTheme="minorHAnsi" w:cstheme="minorHAnsi"/>
          <w:sz w:val="22"/>
          <w:szCs w:val="22"/>
        </w:rPr>
        <w:t xml:space="preserve">Wykonawca zobowiązuje się do niezwłocznego zwrócenia wszelkich informacji (uzyskanych i wytworzonych w trakcie realizacji </w:t>
      </w:r>
      <w:r w:rsidRPr="00DD2DA0">
        <w:rPr>
          <w:rFonts w:asciiTheme="minorHAnsi" w:hAnsiTheme="minorHAnsi" w:cstheme="minorHAnsi"/>
          <w:sz w:val="22"/>
          <w:szCs w:val="22"/>
        </w:rPr>
        <w:t>U</w:t>
      </w:r>
      <w:r w:rsidR="00C117F9" w:rsidRPr="00DD2DA0">
        <w:rPr>
          <w:rFonts w:asciiTheme="minorHAnsi" w:hAnsiTheme="minorHAnsi" w:cstheme="minorHAnsi"/>
          <w:sz w:val="22"/>
          <w:szCs w:val="22"/>
        </w:rPr>
        <w:t>mowy, utrwalonych zarówno w formie pisemnej jak i elektronicznej) oraz ich kopii, a także trwałego usunięcia informacji przetwarzanych w formie elektronicznej, w szczególności zawierają</w:t>
      </w:r>
      <w:r w:rsidR="00D516C8" w:rsidRPr="00DD2DA0">
        <w:rPr>
          <w:rFonts w:asciiTheme="minorHAnsi" w:hAnsiTheme="minorHAnsi" w:cstheme="minorHAnsi"/>
          <w:sz w:val="22"/>
          <w:szCs w:val="22"/>
        </w:rPr>
        <w:t>cych</w:t>
      </w:r>
      <w:r w:rsidR="00C117F9" w:rsidRPr="00DD2DA0">
        <w:rPr>
          <w:rFonts w:asciiTheme="minorHAnsi" w:hAnsiTheme="minorHAnsi" w:cstheme="minorHAnsi"/>
          <w:sz w:val="22"/>
          <w:szCs w:val="22"/>
        </w:rPr>
        <w:t xml:space="preserve"> dane osobowe. Wykonawca może nie dokonać zniszczenia jedynie tych informacji, które zgodnie z obowiązującymi przepisami prawa muszą pozostać w jego posiadaniu. Wykonawca zobowiązany jest do niezwłocznego przekazania osobie spr</w:t>
      </w:r>
      <w:r w:rsidRPr="00DD2DA0">
        <w:rPr>
          <w:rFonts w:asciiTheme="minorHAnsi" w:hAnsiTheme="minorHAnsi" w:cstheme="minorHAnsi"/>
          <w:sz w:val="22"/>
          <w:szCs w:val="22"/>
        </w:rPr>
        <w:t>awującej nadzór nad realizacją U</w:t>
      </w:r>
      <w:r w:rsidR="00C117F9" w:rsidRPr="00DD2DA0">
        <w:rPr>
          <w:rFonts w:asciiTheme="minorHAnsi" w:hAnsiTheme="minorHAnsi" w:cstheme="minorHAnsi"/>
          <w:sz w:val="22"/>
          <w:szCs w:val="22"/>
        </w:rPr>
        <w:t xml:space="preserve">mowy, po stronie </w:t>
      </w:r>
      <w:r w:rsidR="00D516C8" w:rsidRPr="00DD2DA0">
        <w:rPr>
          <w:rFonts w:asciiTheme="minorHAnsi" w:hAnsiTheme="minorHAnsi" w:cstheme="minorHAnsi"/>
          <w:sz w:val="22"/>
          <w:szCs w:val="22"/>
        </w:rPr>
        <w:t>Zamawiającego</w:t>
      </w:r>
      <w:r w:rsidR="00C117F9" w:rsidRPr="00DD2DA0">
        <w:rPr>
          <w:rFonts w:asciiTheme="minorHAnsi" w:hAnsiTheme="minorHAnsi" w:cstheme="minorHAnsi"/>
          <w:sz w:val="22"/>
          <w:szCs w:val="22"/>
        </w:rPr>
        <w:t xml:space="preserve">, protokołu z ww. czynności. </w:t>
      </w:r>
    </w:p>
    <w:p w14:paraId="61950685" w14:textId="6C09BB79" w:rsidR="00C117F9" w:rsidRPr="00DD2DA0" w:rsidRDefault="00C117F9" w:rsidP="00DD2DA0">
      <w:pPr>
        <w:pStyle w:val="Default"/>
        <w:numPr>
          <w:ilvl w:val="0"/>
          <w:numId w:val="6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D2DA0">
        <w:rPr>
          <w:rFonts w:asciiTheme="minorHAnsi" w:hAnsiTheme="minorHAnsi" w:cstheme="minorHAnsi"/>
          <w:sz w:val="22"/>
          <w:szCs w:val="22"/>
        </w:rPr>
        <w:t xml:space="preserve">KPRM zastrzega sobie prawo do uczestnictwa w czynnościach usuwania danych, </w:t>
      </w:r>
      <w:r w:rsidR="005B13A0" w:rsidRPr="00DD2DA0">
        <w:rPr>
          <w:rFonts w:asciiTheme="minorHAnsi" w:hAnsiTheme="minorHAnsi" w:cstheme="minorHAnsi"/>
          <w:sz w:val="22"/>
          <w:szCs w:val="22"/>
        </w:rPr>
        <w:t xml:space="preserve">o których mowa </w:t>
      </w:r>
      <w:r w:rsidRPr="00DD2DA0">
        <w:rPr>
          <w:rFonts w:asciiTheme="minorHAnsi" w:hAnsiTheme="minorHAnsi" w:cstheme="minorHAnsi"/>
          <w:sz w:val="22"/>
          <w:szCs w:val="22"/>
        </w:rPr>
        <w:t>w </w:t>
      </w:r>
      <w:r w:rsidR="005B13A0" w:rsidRPr="00DD2DA0">
        <w:rPr>
          <w:rFonts w:asciiTheme="minorHAnsi" w:hAnsiTheme="minorHAnsi" w:cstheme="minorHAnsi"/>
          <w:sz w:val="22"/>
          <w:szCs w:val="22"/>
        </w:rPr>
        <w:t xml:space="preserve">ust. </w:t>
      </w:r>
      <w:r w:rsidR="00D516C8" w:rsidRPr="00DD2DA0">
        <w:rPr>
          <w:rFonts w:asciiTheme="minorHAnsi" w:hAnsiTheme="minorHAnsi" w:cstheme="minorHAnsi"/>
          <w:sz w:val="22"/>
          <w:szCs w:val="22"/>
        </w:rPr>
        <w:t>13</w:t>
      </w:r>
      <w:r w:rsidRPr="00DD2DA0">
        <w:rPr>
          <w:rFonts w:asciiTheme="minorHAnsi" w:hAnsiTheme="minorHAnsi" w:cstheme="minorHAnsi"/>
          <w:sz w:val="22"/>
          <w:szCs w:val="22"/>
        </w:rPr>
        <w:t xml:space="preserve">, a Wykonawca jest zobowiązany do poinformowania osoby </w:t>
      </w:r>
      <w:r w:rsidR="00D516C8" w:rsidRPr="00DD2DA0">
        <w:rPr>
          <w:rFonts w:asciiTheme="minorHAnsi" w:hAnsiTheme="minorHAnsi" w:cstheme="minorHAnsi"/>
          <w:sz w:val="22"/>
          <w:szCs w:val="22"/>
        </w:rPr>
        <w:t>spr</w:t>
      </w:r>
      <w:r w:rsidR="007A0471" w:rsidRPr="00DD2DA0">
        <w:rPr>
          <w:rFonts w:asciiTheme="minorHAnsi" w:hAnsiTheme="minorHAnsi" w:cstheme="minorHAnsi"/>
          <w:sz w:val="22"/>
          <w:szCs w:val="22"/>
        </w:rPr>
        <w:t>awującej nadzór nad realizacją U</w:t>
      </w:r>
      <w:r w:rsidR="00D516C8" w:rsidRPr="00DD2DA0">
        <w:rPr>
          <w:rFonts w:asciiTheme="minorHAnsi" w:hAnsiTheme="minorHAnsi" w:cstheme="minorHAnsi"/>
          <w:sz w:val="22"/>
          <w:szCs w:val="22"/>
        </w:rPr>
        <w:t xml:space="preserve">mowy </w:t>
      </w:r>
      <w:r w:rsidRPr="00DD2DA0">
        <w:rPr>
          <w:rFonts w:asciiTheme="minorHAnsi" w:hAnsiTheme="minorHAnsi" w:cstheme="minorHAnsi"/>
          <w:sz w:val="22"/>
          <w:szCs w:val="22"/>
        </w:rPr>
        <w:t xml:space="preserve">o zamiarze usunięcia przedmiotowych </w:t>
      </w:r>
      <w:r w:rsidR="00D516C8" w:rsidRPr="00DD2DA0">
        <w:rPr>
          <w:rFonts w:asciiTheme="minorHAnsi" w:hAnsiTheme="minorHAnsi" w:cstheme="minorHAnsi"/>
          <w:sz w:val="22"/>
          <w:szCs w:val="22"/>
        </w:rPr>
        <w:t xml:space="preserve">informacji </w:t>
      </w:r>
      <w:r w:rsidRPr="00DD2DA0">
        <w:rPr>
          <w:rFonts w:asciiTheme="minorHAnsi" w:hAnsiTheme="minorHAnsi" w:cstheme="minorHAnsi"/>
          <w:sz w:val="22"/>
          <w:szCs w:val="22"/>
        </w:rPr>
        <w:t xml:space="preserve">na co najmniej 7 dni przed planowaną datą wykonania przedmiotowej czynności. </w:t>
      </w:r>
    </w:p>
    <w:p w14:paraId="70996A56" w14:textId="0D4E13DC" w:rsidR="00D516C8" w:rsidRPr="00DD2DA0" w:rsidRDefault="007A0471" w:rsidP="00DD2DA0">
      <w:pPr>
        <w:pStyle w:val="Default"/>
        <w:numPr>
          <w:ilvl w:val="0"/>
          <w:numId w:val="6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D2DA0">
        <w:rPr>
          <w:rFonts w:asciiTheme="minorHAnsi" w:hAnsiTheme="minorHAnsi" w:cstheme="minorHAnsi"/>
          <w:sz w:val="22"/>
          <w:szCs w:val="22"/>
        </w:rPr>
        <w:t>Na potrzeby postanowień U</w:t>
      </w:r>
      <w:r w:rsidR="00D516C8" w:rsidRPr="00DD2DA0">
        <w:rPr>
          <w:rFonts w:asciiTheme="minorHAnsi" w:hAnsiTheme="minorHAnsi" w:cstheme="minorHAnsi"/>
          <w:sz w:val="22"/>
          <w:szCs w:val="22"/>
        </w:rPr>
        <w:t>mowy dotyczących bezpieczeństwa informacji pod pojęciem pracownika rozumie się osoby wykonujące pracę na podstawie stosunku pracy oraz realizujące zadania dla Wykonawcy na innej podstawie pr</w:t>
      </w:r>
      <w:r w:rsidR="00C16A7E" w:rsidRPr="00DD2DA0">
        <w:rPr>
          <w:rFonts w:asciiTheme="minorHAnsi" w:hAnsiTheme="minorHAnsi" w:cstheme="minorHAnsi"/>
          <w:sz w:val="22"/>
          <w:szCs w:val="22"/>
        </w:rPr>
        <w:t>awnej.</w:t>
      </w:r>
    </w:p>
    <w:p w14:paraId="16F24A5D" w14:textId="13C3C461" w:rsidR="00C16A7E" w:rsidRPr="00DD2DA0" w:rsidRDefault="00C16A7E" w:rsidP="00DD2DA0">
      <w:pPr>
        <w:pStyle w:val="Default"/>
        <w:numPr>
          <w:ilvl w:val="0"/>
          <w:numId w:val="6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D2DA0">
        <w:rPr>
          <w:rFonts w:asciiTheme="minorHAnsi" w:hAnsiTheme="minorHAnsi" w:cstheme="minorHAnsi"/>
          <w:sz w:val="22"/>
          <w:szCs w:val="22"/>
        </w:rPr>
        <w:t xml:space="preserve">W związku z Umową i w przypadkach, które opisuje </w:t>
      </w:r>
      <w:r w:rsidR="0049738A" w:rsidRPr="00DD2DA0">
        <w:rPr>
          <w:rFonts w:asciiTheme="minorHAnsi" w:hAnsiTheme="minorHAnsi" w:cstheme="minorHAnsi"/>
          <w:sz w:val="22"/>
          <w:szCs w:val="22"/>
          <w:lang w:val="cs-CZ"/>
        </w:rPr>
        <w:t xml:space="preserve">w </w:t>
      </w:r>
      <w:r w:rsidR="0049738A" w:rsidRPr="00DD2DA0">
        <w:rPr>
          <w:rFonts w:asciiTheme="minorHAnsi" w:hAnsiTheme="minorHAnsi" w:cstheme="minorHAnsi"/>
          <w:sz w:val="22"/>
          <w:szCs w:val="22"/>
        </w:rPr>
        <w:t xml:space="preserve">§ 1 ust. 1, punkt </w:t>
      </w:r>
      <w:r w:rsidR="003F6B53" w:rsidRPr="00DD2DA0">
        <w:rPr>
          <w:rFonts w:asciiTheme="minorHAnsi" w:hAnsiTheme="minorHAnsi" w:cstheme="minorHAnsi"/>
          <w:sz w:val="22"/>
          <w:szCs w:val="22"/>
        </w:rPr>
        <w:t>2</w:t>
      </w:r>
      <w:r w:rsidR="0049738A" w:rsidRPr="00DD2DA0">
        <w:rPr>
          <w:rFonts w:asciiTheme="minorHAnsi" w:hAnsiTheme="minorHAnsi" w:cstheme="minorHAnsi"/>
          <w:sz w:val="22"/>
          <w:szCs w:val="22"/>
        </w:rPr>
        <w:t xml:space="preserve">) </w:t>
      </w:r>
      <w:r w:rsidRPr="00DD2DA0">
        <w:rPr>
          <w:rFonts w:asciiTheme="minorHAnsi" w:hAnsiTheme="minorHAnsi" w:cstheme="minorHAnsi"/>
          <w:sz w:val="22"/>
          <w:szCs w:val="22"/>
        </w:rPr>
        <w:t>Zamawiający udostępnia Wykonawcy dane osób, dla których Wykonawca ma ustanowić dostęp do elektronicznych wydań prasy krajowej. W stosunku do tych danych, Wykonawca staje się samodzielnym administratorem danych osobowych.</w:t>
      </w:r>
    </w:p>
    <w:p w14:paraId="3EED6792" w14:textId="7FD8642B" w:rsidR="00521FBB" w:rsidRPr="00DD2DA0" w:rsidRDefault="00521FBB" w:rsidP="00DD2DA0">
      <w:pPr>
        <w:pStyle w:val="Default"/>
        <w:numPr>
          <w:ilvl w:val="0"/>
          <w:numId w:val="6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D2DA0">
        <w:rPr>
          <w:rFonts w:asciiTheme="minorHAnsi" w:hAnsiTheme="minorHAnsi" w:cstheme="minorHAnsi"/>
          <w:sz w:val="22"/>
          <w:szCs w:val="22"/>
        </w:rPr>
        <w:t xml:space="preserve">W przypadku przetwarzania danych osobowych </w:t>
      </w:r>
      <w:r w:rsidR="00B075B3" w:rsidRPr="00DD2DA0">
        <w:rPr>
          <w:rFonts w:asciiTheme="minorHAnsi" w:hAnsiTheme="minorHAnsi" w:cstheme="minorHAnsi"/>
          <w:sz w:val="22"/>
          <w:szCs w:val="22"/>
        </w:rPr>
        <w:t xml:space="preserve">w imieniu Zamawiającego </w:t>
      </w:r>
      <w:r w:rsidRPr="00DD2DA0">
        <w:rPr>
          <w:rFonts w:asciiTheme="minorHAnsi" w:hAnsiTheme="minorHAnsi" w:cstheme="minorHAnsi"/>
          <w:sz w:val="22"/>
          <w:szCs w:val="22"/>
        </w:rPr>
        <w:t xml:space="preserve">poza </w:t>
      </w:r>
      <w:r w:rsidR="00B075B3" w:rsidRPr="00DD2DA0">
        <w:rPr>
          <w:rFonts w:asciiTheme="minorHAnsi" w:hAnsiTheme="minorHAnsi" w:cstheme="minorHAnsi"/>
          <w:sz w:val="22"/>
          <w:szCs w:val="22"/>
        </w:rPr>
        <w:t xml:space="preserve">jego </w:t>
      </w:r>
      <w:r w:rsidRPr="00DD2DA0">
        <w:rPr>
          <w:rFonts w:asciiTheme="minorHAnsi" w:hAnsiTheme="minorHAnsi" w:cstheme="minorHAnsi"/>
          <w:sz w:val="22"/>
          <w:szCs w:val="22"/>
        </w:rPr>
        <w:t xml:space="preserve">siedzibą, w tym świadczenia serwisu w sposób zdalny, strony, przed rozpoczęciem przetwarzania danych osobowych, zobowiązane są podpisać umowę powierzenia przetwarzania danych osobowych zgodnie </w:t>
      </w:r>
      <w:r w:rsidR="00D516C8" w:rsidRPr="00DD2DA0">
        <w:rPr>
          <w:rFonts w:asciiTheme="minorHAnsi" w:hAnsiTheme="minorHAnsi" w:cstheme="minorHAnsi"/>
          <w:sz w:val="22"/>
          <w:szCs w:val="22"/>
        </w:rPr>
        <w:br/>
      </w:r>
      <w:r w:rsidRPr="00DD2DA0">
        <w:rPr>
          <w:rFonts w:asciiTheme="minorHAnsi" w:hAnsiTheme="minorHAnsi" w:cstheme="minorHAnsi"/>
          <w:sz w:val="22"/>
          <w:szCs w:val="22"/>
        </w:rPr>
        <w:t xml:space="preserve">z wymogami Rozporządzenia Parlamentu Europejskiego i Rady (UE) 2016/679 z dnia 27 kwietnia </w:t>
      </w:r>
      <w:r w:rsidR="00D516C8" w:rsidRPr="00DD2DA0">
        <w:rPr>
          <w:rFonts w:asciiTheme="minorHAnsi" w:hAnsiTheme="minorHAnsi" w:cstheme="minorHAnsi"/>
          <w:sz w:val="22"/>
          <w:szCs w:val="22"/>
        </w:rPr>
        <w:br/>
      </w:r>
      <w:r w:rsidRPr="00DD2DA0">
        <w:rPr>
          <w:rFonts w:asciiTheme="minorHAnsi" w:hAnsiTheme="minorHAnsi" w:cstheme="minorHAnsi"/>
          <w:sz w:val="22"/>
          <w:szCs w:val="22"/>
        </w:rPr>
        <w:t xml:space="preserve">2016 r. w sprawie ochrony osób fizycznych w związku z przetwarzaniem danych osobowych </w:t>
      </w:r>
      <w:r w:rsidR="00D516C8" w:rsidRPr="00DD2DA0">
        <w:rPr>
          <w:rFonts w:asciiTheme="minorHAnsi" w:hAnsiTheme="minorHAnsi" w:cstheme="minorHAnsi"/>
          <w:sz w:val="22"/>
          <w:szCs w:val="22"/>
        </w:rPr>
        <w:br/>
      </w:r>
      <w:r w:rsidRPr="00DD2DA0">
        <w:rPr>
          <w:rFonts w:asciiTheme="minorHAnsi" w:hAnsiTheme="minorHAnsi" w:cstheme="minorHAnsi"/>
          <w:sz w:val="22"/>
          <w:szCs w:val="22"/>
        </w:rPr>
        <w:t>i w sprawie swobodnego przepływu takich danych oraz uchylenia dyrektywy 95/46/WE (ogólne rozporządzenie o ochronie danych) (Dz. Urz. UE L 119 z 4.5.2016, str. 1, z późn. zm.).</w:t>
      </w:r>
    </w:p>
    <w:p w14:paraId="1B2F4A46" w14:textId="77777777" w:rsidR="0083257B" w:rsidRPr="00DD2DA0" w:rsidRDefault="0083257B" w:rsidP="00DD2DA0">
      <w:pPr>
        <w:spacing w:before="0" w:line="276" w:lineRule="auto"/>
        <w:contextualSpacing/>
        <w:jc w:val="left"/>
        <w:rPr>
          <w:rFonts w:asciiTheme="minorHAnsi" w:hAnsiTheme="minorHAnsi" w:cstheme="minorHAnsi"/>
          <w:iCs/>
          <w:w w:val="100"/>
          <w:sz w:val="22"/>
          <w:szCs w:val="22"/>
        </w:rPr>
      </w:pPr>
    </w:p>
    <w:p w14:paraId="408453D2" w14:textId="7F89B8BD" w:rsidR="00401E97" w:rsidRPr="00DD2DA0" w:rsidRDefault="00401E97" w:rsidP="00DD2DA0">
      <w:pPr>
        <w:spacing w:before="0" w:line="276" w:lineRule="auto"/>
        <w:jc w:val="left"/>
        <w:rPr>
          <w:rFonts w:asciiTheme="minorHAnsi" w:hAnsiTheme="minorHAnsi" w:cstheme="minorHAnsi"/>
          <w:b/>
          <w:iCs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b/>
          <w:iCs/>
          <w:w w:val="100"/>
          <w:sz w:val="22"/>
          <w:szCs w:val="22"/>
        </w:rPr>
        <w:sym w:font="Arial" w:char="00A7"/>
      </w:r>
      <w:r w:rsidR="00BA1D86" w:rsidRPr="00DD2DA0">
        <w:rPr>
          <w:rFonts w:asciiTheme="minorHAnsi" w:hAnsiTheme="minorHAnsi" w:cstheme="minorHAnsi"/>
          <w:b/>
          <w:iCs/>
          <w:w w:val="100"/>
          <w:sz w:val="22"/>
          <w:szCs w:val="22"/>
        </w:rPr>
        <w:t xml:space="preserve"> </w:t>
      </w:r>
      <w:r w:rsidR="00473352" w:rsidRPr="00DD2DA0">
        <w:rPr>
          <w:rFonts w:asciiTheme="minorHAnsi" w:hAnsiTheme="minorHAnsi" w:cstheme="minorHAnsi"/>
          <w:b/>
          <w:iCs/>
          <w:w w:val="100"/>
          <w:sz w:val="22"/>
          <w:szCs w:val="22"/>
        </w:rPr>
        <w:t>9</w:t>
      </w:r>
    </w:p>
    <w:p w14:paraId="7EDA75F3" w14:textId="033AD4E4" w:rsidR="00D54FC9" w:rsidRPr="00DD2DA0" w:rsidRDefault="007A0471" w:rsidP="00DD2DA0">
      <w:pPr>
        <w:spacing w:before="0" w:line="276" w:lineRule="auto"/>
        <w:jc w:val="left"/>
        <w:rPr>
          <w:rFonts w:asciiTheme="minorHAnsi" w:hAnsiTheme="minorHAnsi" w:cstheme="minorHAnsi"/>
          <w:b/>
          <w:iCs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b/>
          <w:iCs/>
          <w:w w:val="100"/>
          <w:sz w:val="22"/>
          <w:szCs w:val="22"/>
        </w:rPr>
        <w:t>Zmiany treści U</w:t>
      </w:r>
      <w:r w:rsidR="00D54FC9" w:rsidRPr="00DD2DA0">
        <w:rPr>
          <w:rFonts w:asciiTheme="minorHAnsi" w:hAnsiTheme="minorHAnsi" w:cstheme="minorHAnsi"/>
          <w:b/>
          <w:iCs/>
          <w:w w:val="100"/>
          <w:sz w:val="22"/>
          <w:szCs w:val="22"/>
        </w:rPr>
        <w:t>mowy</w:t>
      </w:r>
    </w:p>
    <w:p w14:paraId="059B6E94" w14:textId="4D5C9551" w:rsidR="00D54FC9" w:rsidRPr="00DD2DA0" w:rsidRDefault="00D54FC9" w:rsidP="00DD2DA0">
      <w:pPr>
        <w:widowControl w:val="0"/>
        <w:numPr>
          <w:ilvl w:val="3"/>
          <w:numId w:val="9"/>
        </w:numPr>
        <w:autoSpaceDE/>
        <w:autoSpaceDN/>
        <w:spacing w:before="0" w:after="120" w:line="276" w:lineRule="auto"/>
        <w:jc w:val="left"/>
        <w:rPr>
          <w:rFonts w:asciiTheme="minorHAnsi" w:eastAsia="Arial Unicode MS" w:hAnsiTheme="minorHAnsi" w:cstheme="minorHAnsi"/>
          <w:color w:val="000000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</w:pPr>
      <w:r w:rsidRPr="00DD2DA0">
        <w:rPr>
          <w:rFonts w:asciiTheme="minorHAnsi" w:eastAsia="Arial Unicode MS" w:hAnsiTheme="minorHAnsi" w:cstheme="minorHAnsi"/>
          <w:color w:val="000000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  <w:t xml:space="preserve">Zmiany treści Umowy, mogą być dokonywane wyłącznie z uwzględnieniem art. </w:t>
      </w:r>
      <w:r w:rsidR="00763D84" w:rsidRPr="00DD2DA0">
        <w:rPr>
          <w:rFonts w:asciiTheme="minorHAnsi" w:eastAsia="Arial Unicode MS" w:hAnsiTheme="minorHAnsi" w:cstheme="minorHAnsi"/>
          <w:color w:val="000000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  <w:t xml:space="preserve">455 </w:t>
      </w:r>
      <w:r w:rsidRPr="00DD2DA0">
        <w:rPr>
          <w:rFonts w:asciiTheme="minorHAnsi" w:eastAsia="Arial Unicode MS" w:hAnsiTheme="minorHAnsi" w:cstheme="minorHAnsi"/>
          <w:color w:val="000000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  <w:t>ustawy Prawo zamówień publicznych, w formie pisemnej pod rygorem nieważności, w zakresie:</w:t>
      </w:r>
    </w:p>
    <w:p w14:paraId="36EDD226" w14:textId="3E119C91" w:rsidR="00D54FC9" w:rsidRPr="00DD2DA0" w:rsidRDefault="00D54FC9" w:rsidP="00DD2DA0">
      <w:pPr>
        <w:widowControl w:val="0"/>
        <w:numPr>
          <w:ilvl w:val="0"/>
          <w:numId w:val="11"/>
        </w:numPr>
        <w:autoSpaceDE/>
        <w:autoSpaceDN/>
        <w:spacing w:before="0" w:line="276" w:lineRule="auto"/>
        <w:jc w:val="left"/>
        <w:rPr>
          <w:rFonts w:asciiTheme="minorHAnsi" w:eastAsia="Arial Unicode MS" w:hAnsiTheme="minorHAnsi" w:cstheme="minorHAnsi"/>
          <w:color w:val="000000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</w:pPr>
      <w:r w:rsidRPr="00DD2DA0">
        <w:rPr>
          <w:rFonts w:asciiTheme="minorHAnsi" w:eastAsia="Arial Unicode MS" w:hAnsiTheme="minorHAnsi" w:cstheme="minorHAnsi"/>
          <w:color w:val="000000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  <w:t>zmian będących następstwem postanowień innych umów mających bezpośredni związek z</w:t>
      </w:r>
      <w:r w:rsidR="009D4AF0" w:rsidRPr="00DD2DA0">
        <w:rPr>
          <w:rFonts w:asciiTheme="minorHAnsi" w:eastAsia="Arial Unicode MS" w:hAnsiTheme="minorHAnsi" w:cstheme="minorHAnsi"/>
          <w:color w:val="000000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  <w:t> </w:t>
      </w:r>
      <w:r w:rsidRPr="00DD2DA0">
        <w:rPr>
          <w:rFonts w:asciiTheme="minorHAnsi" w:eastAsia="Arial Unicode MS" w:hAnsiTheme="minorHAnsi" w:cstheme="minorHAnsi"/>
          <w:color w:val="000000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  <w:t>Umową mających wpływ na jej realizację, z tym, że wynagrodzenie Wykonawcy wskazane w</w:t>
      </w:r>
      <w:r w:rsidR="00F35A28" w:rsidRPr="00DD2DA0">
        <w:rPr>
          <w:rFonts w:asciiTheme="minorHAnsi" w:eastAsia="Arial Unicode MS" w:hAnsiTheme="minorHAnsi" w:cstheme="minorHAnsi"/>
          <w:color w:val="000000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  <w:t xml:space="preserve"> </w:t>
      </w:r>
      <w:r w:rsidRPr="00DD2DA0">
        <w:rPr>
          <w:rFonts w:asciiTheme="minorHAnsi" w:eastAsia="Arial Unicode MS" w:hAnsiTheme="minorHAnsi" w:cstheme="minorHAnsi"/>
          <w:color w:val="000000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  <w:t>Umowie nie ulegnie podwyższeniu;</w:t>
      </w:r>
    </w:p>
    <w:p w14:paraId="5CA3BFFD" w14:textId="77777777" w:rsidR="00D54FC9" w:rsidRPr="00DD2DA0" w:rsidRDefault="00D54FC9" w:rsidP="00DD2DA0">
      <w:pPr>
        <w:widowControl w:val="0"/>
        <w:numPr>
          <w:ilvl w:val="0"/>
          <w:numId w:val="11"/>
        </w:numPr>
        <w:autoSpaceDE/>
        <w:autoSpaceDN/>
        <w:spacing w:before="0" w:line="276" w:lineRule="auto"/>
        <w:jc w:val="left"/>
        <w:rPr>
          <w:rFonts w:asciiTheme="minorHAnsi" w:eastAsia="Arial Unicode MS" w:hAnsiTheme="minorHAnsi" w:cstheme="minorHAnsi"/>
          <w:color w:val="000000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</w:pPr>
      <w:r w:rsidRPr="00DD2DA0">
        <w:rPr>
          <w:rFonts w:asciiTheme="minorHAnsi" w:eastAsia="Arial Unicode MS" w:hAnsiTheme="minorHAnsi" w:cstheme="minorHAnsi"/>
          <w:color w:val="000000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  <w:t>wystąpienia zmian powszechnie obowiązujących przepisów prawa w zakresie mającym wpływ na realizację Umowy - w zakresie dostosowania postanowień Umowy do zmiany przepisów prawa;</w:t>
      </w:r>
    </w:p>
    <w:p w14:paraId="110931FE" w14:textId="33A1D187" w:rsidR="00D54FC9" w:rsidRPr="00DD2DA0" w:rsidRDefault="007A0471" w:rsidP="00DD2DA0">
      <w:pPr>
        <w:widowControl w:val="0"/>
        <w:numPr>
          <w:ilvl w:val="0"/>
          <w:numId w:val="11"/>
        </w:numPr>
        <w:autoSpaceDE/>
        <w:autoSpaceDN/>
        <w:spacing w:before="0" w:line="276" w:lineRule="auto"/>
        <w:jc w:val="left"/>
        <w:rPr>
          <w:rFonts w:asciiTheme="minorHAnsi" w:eastAsia="Arial Unicode MS" w:hAnsiTheme="minorHAnsi" w:cstheme="minorHAnsi"/>
          <w:color w:val="000000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</w:pPr>
      <w:r w:rsidRPr="00DD2DA0">
        <w:rPr>
          <w:rFonts w:asciiTheme="minorHAnsi" w:eastAsia="Arial Unicode MS" w:hAnsiTheme="minorHAnsi" w:cstheme="minorHAnsi"/>
          <w:color w:val="000000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  <w:t>dostosowania U</w:t>
      </w:r>
      <w:r w:rsidR="00D54FC9" w:rsidRPr="00DD2DA0">
        <w:rPr>
          <w:rFonts w:asciiTheme="minorHAnsi" w:eastAsia="Arial Unicode MS" w:hAnsiTheme="minorHAnsi" w:cstheme="minorHAnsi"/>
          <w:color w:val="000000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  <w:t>mowy do zmian spowodowanych wystąpieniem siły wyższej (siła wyższa - zdarzenie lub połączenie zdarzeń obiektywnie niezależnych od Stron, które zasadniczo i istotnie utrudniają wykonywanie części lub cał</w:t>
      </w:r>
      <w:r w:rsidRPr="00DD2DA0">
        <w:rPr>
          <w:rFonts w:asciiTheme="minorHAnsi" w:eastAsia="Arial Unicode MS" w:hAnsiTheme="minorHAnsi" w:cstheme="minorHAnsi"/>
          <w:color w:val="000000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  <w:t>ości zobowiązań wynikających z U</w:t>
      </w:r>
      <w:r w:rsidR="00D54FC9" w:rsidRPr="00DD2DA0">
        <w:rPr>
          <w:rFonts w:asciiTheme="minorHAnsi" w:eastAsia="Arial Unicode MS" w:hAnsiTheme="minorHAnsi" w:cstheme="minorHAnsi"/>
          <w:color w:val="000000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  <w:t>mowy, których Strony nie mogły przewidzieć i którym nie mogły zapobiec ani ich przezwyciężyć i im przeciwdziałać poprzez działanie z należytą starannością ogólnie przewidzianą dla cywilnoprawnych stosunków zobowiązaniowych),</w:t>
      </w:r>
    </w:p>
    <w:p w14:paraId="5DB508B8" w14:textId="27F08692" w:rsidR="00D54FC9" w:rsidRPr="00DD2DA0" w:rsidRDefault="00D54FC9" w:rsidP="00DD2DA0">
      <w:pPr>
        <w:widowControl w:val="0"/>
        <w:autoSpaceDE/>
        <w:autoSpaceDN/>
        <w:spacing w:before="0" w:line="276" w:lineRule="auto"/>
        <w:ind w:left="774"/>
        <w:jc w:val="left"/>
        <w:rPr>
          <w:rFonts w:asciiTheme="minorHAnsi" w:eastAsia="Courier New" w:hAnsiTheme="minorHAnsi" w:cstheme="minorHAnsi"/>
          <w:color w:val="000000"/>
          <w:w w:val="100"/>
          <w:sz w:val="22"/>
          <w:szCs w:val="22"/>
          <w:lang w:bidi="pl-PL"/>
        </w:rPr>
      </w:pPr>
      <w:r w:rsidRPr="00DD2DA0">
        <w:rPr>
          <w:rFonts w:asciiTheme="minorHAnsi" w:eastAsia="Courier New" w:hAnsiTheme="minorHAnsi" w:cstheme="minorHAnsi"/>
          <w:color w:val="000000"/>
          <w:w w:val="100"/>
          <w:sz w:val="22"/>
          <w:szCs w:val="22"/>
          <w:lang w:bidi="pl-PL"/>
        </w:rPr>
        <w:t>jeżeli zmiany te będą miały wpływ na koszty wykonania</w:t>
      </w:r>
      <w:r w:rsidR="00F51C2B" w:rsidRPr="00DD2DA0">
        <w:rPr>
          <w:rFonts w:asciiTheme="minorHAnsi" w:eastAsia="Courier New" w:hAnsiTheme="minorHAnsi" w:cstheme="minorHAnsi"/>
          <w:color w:val="000000"/>
          <w:w w:val="100"/>
          <w:sz w:val="22"/>
          <w:szCs w:val="22"/>
          <w:lang w:bidi="pl-PL"/>
        </w:rPr>
        <w:t xml:space="preserve"> Umowy</w:t>
      </w:r>
      <w:r w:rsidR="00B052CA" w:rsidRPr="00DD2DA0">
        <w:rPr>
          <w:rFonts w:asciiTheme="minorHAnsi" w:eastAsia="Courier New" w:hAnsiTheme="minorHAnsi" w:cstheme="minorHAnsi"/>
          <w:color w:val="000000"/>
          <w:w w:val="100"/>
          <w:sz w:val="22"/>
          <w:szCs w:val="22"/>
          <w:lang w:bidi="pl-PL"/>
        </w:rPr>
        <w:t>.</w:t>
      </w:r>
      <w:r w:rsidRPr="00DD2DA0">
        <w:rPr>
          <w:rFonts w:asciiTheme="minorHAnsi" w:eastAsia="Courier New" w:hAnsiTheme="minorHAnsi" w:cstheme="minorHAnsi"/>
          <w:color w:val="000000"/>
          <w:w w:val="100"/>
          <w:sz w:val="22"/>
          <w:szCs w:val="22"/>
          <w:lang w:bidi="pl-PL"/>
        </w:rPr>
        <w:t xml:space="preserve"> Wykonawca w terminie do 30 dni od dnia wejścia w życie zmian zwróci się w tej sprawie do Zamawiającego z</w:t>
      </w:r>
      <w:r w:rsidR="009D4AF0" w:rsidRPr="00DD2DA0">
        <w:rPr>
          <w:rFonts w:asciiTheme="minorHAnsi" w:eastAsia="Courier New" w:hAnsiTheme="minorHAnsi" w:cstheme="minorHAnsi"/>
          <w:color w:val="000000"/>
          <w:w w:val="100"/>
          <w:sz w:val="22"/>
          <w:szCs w:val="22"/>
          <w:lang w:bidi="pl-PL"/>
        </w:rPr>
        <w:t> </w:t>
      </w:r>
      <w:r w:rsidRPr="00DD2DA0">
        <w:rPr>
          <w:rFonts w:asciiTheme="minorHAnsi" w:eastAsia="Courier New" w:hAnsiTheme="minorHAnsi" w:cstheme="minorHAnsi"/>
          <w:color w:val="000000"/>
          <w:w w:val="100"/>
          <w:sz w:val="22"/>
          <w:szCs w:val="22"/>
          <w:lang w:bidi="pl-PL"/>
        </w:rPr>
        <w:t>pisemnym wnioskiem, w którym wykaże wpływ tych zmian na koszty wykonywania</w:t>
      </w:r>
      <w:r w:rsidR="00866AE8" w:rsidRPr="00DD2DA0">
        <w:rPr>
          <w:rFonts w:asciiTheme="minorHAnsi" w:eastAsia="Courier New" w:hAnsiTheme="minorHAnsi" w:cstheme="minorHAnsi"/>
          <w:color w:val="000000"/>
          <w:w w:val="100"/>
          <w:sz w:val="22"/>
          <w:szCs w:val="22"/>
          <w:lang w:bidi="pl-PL"/>
        </w:rPr>
        <w:t xml:space="preserve"> </w:t>
      </w:r>
      <w:r w:rsidR="004F1637" w:rsidRPr="00DD2DA0">
        <w:rPr>
          <w:rFonts w:asciiTheme="minorHAnsi" w:eastAsia="Courier New" w:hAnsiTheme="minorHAnsi" w:cstheme="minorHAnsi"/>
          <w:color w:val="000000"/>
          <w:w w:val="100"/>
          <w:sz w:val="22"/>
          <w:szCs w:val="22"/>
          <w:lang w:bidi="pl-PL"/>
        </w:rPr>
        <w:t>Umowy</w:t>
      </w:r>
      <w:r w:rsidRPr="00DD2DA0">
        <w:rPr>
          <w:rFonts w:asciiTheme="minorHAnsi" w:eastAsia="Courier New" w:hAnsiTheme="minorHAnsi" w:cstheme="minorHAnsi"/>
          <w:color w:val="000000"/>
          <w:w w:val="100"/>
          <w:sz w:val="22"/>
          <w:szCs w:val="22"/>
          <w:lang w:bidi="pl-PL"/>
        </w:rPr>
        <w:t>. Zamawiający rozpatrzy wniosek o zmianę wynagrodzenia w terminie 14 dni od daty jego wpływu.</w:t>
      </w:r>
      <w:r w:rsidR="00C1430B" w:rsidRPr="00DD2DA0">
        <w:rPr>
          <w:rFonts w:asciiTheme="minorHAnsi" w:eastAsia="Courier New" w:hAnsiTheme="minorHAnsi" w:cstheme="minorHAnsi"/>
          <w:color w:val="000000"/>
          <w:w w:val="100"/>
          <w:sz w:val="22"/>
          <w:szCs w:val="22"/>
          <w:lang w:bidi="pl-PL"/>
        </w:rPr>
        <w:t xml:space="preserve"> Zmiana wynagrodzenia nastąpi od dnia jej wprowadzenia przez zmianę Umowy, z zastrzeżeniem ust. 2.</w:t>
      </w:r>
    </w:p>
    <w:p w14:paraId="051C682B" w14:textId="2E0168A8" w:rsidR="00D54FC9" w:rsidRPr="00DD2DA0" w:rsidRDefault="00D54FC9" w:rsidP="00DD2DA0">
      <w:pPr>
        <w:pStyle w:val="Akapitzlist"/>
        <w:widowControl w:val="0"/>
        <w:numPr>
          <w:ilvl w:val="3"/>
          <w:numId w:val="9"/>
        </w:numPr>
        <w:autoSpaceDE/>
        <w:autoSpaceDN/>
        <w:spacing w:before="0" w:line="276" w:lineRule="auto"/>
        <w:jc w:val="left"/>
        <w:rPr>
          <w:rFonts w:asciiTheme="minorHAnsi" w:eastAsia="Arial Unicode MS" w:hAnsiTheme="minorHAnsi" w:cstheme="minorHAnsi"/>
          <w:color w:val="000000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</w:pPr>
      <w:r w:rsidRPr="00DD2DA0">
        <w:rPr>
          <w:rFonts w:asciiTheme="minorHAnsi" w:eastAsia="Arial Unicode MS" w:hAnsiTheme="minorHAnsi" w:cstheme="minorHAnsi"/>
          <w:color w:val="000000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  <w:t>Zmiany, o których mowa w ust. 1 pkt 1-</w:t>
      </w:r>
      <w:r w:rsidR="002052A0" w:rsidRPr="00DD2DA0">
        <w:rPr>
          <w:rFonts w:asciiTheme="minorHAnsi" w:eastAsia="Arial Unicode MS" w:hAnsiTheme="minorHAnsi" w:cstheme="minorHAnsi"/>
          <w:color w:val="000000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  <w:t>3</w:t>
      </w:r>
      <w:r w:rsidRPr="00DD2DA0">
        <w:rPr>
          <w:rFonts w:asciiTheme="minorHAnsi" w:eastAsia="Arial Unicode MS" w:hAnsiTheme="minorHAnsi" w:cstheme="minorHAnsi"/>
          <w:color w:val="000000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  <w:t>, nie mogą spowodować zwiększenia całkowitej wartości wynagrodzenia brutto</w:t>
      </w:r>
      <w:r w:rsidR="003770BE" w:rsidRPr="00DD2DA0">
        <w:rPr>
          <w:rFonts w:asciiTheme="minorHAnsi" w:eastAsia="Arial Unicode MS" w:hAnsiTheme="minorHAnsi" w:cstheme="minorHAnsi"/>
          <w:color w:val="000000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  <w:t>,</w:t>
      </w:r>
      <w:r w:rsidR="00F51C2B" w:rsidRPr="00DD2DA0">
        <w:rPr>
          <w:rFonts w:asciiTheme="minorHAnsi" w:eastAsia="Arial Unicode MS" w:hAnsiTheme="minorHAnsi" w:cstheme="minorHAnsi"/>
          <w:color w:val="000000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  <w:t xml:space="preserve"> o której mowa w § 3 ust. 1</w:t>
      </w:r>
      <w:r w:rsidRPr="00DD2DA0">
        <w:rPr>
          <w:rFonts w:asciiTheme="minorHAnsi" w:eastAsia="Arial Unicode MS" w:hAnsiTheme="minorHAnsi" w:cstheme="minorHAnsi"/>
          <w:color w:val="000000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  <w:t>.</w:t>
      </w:r>
    </w:p>
    <w:p w14:paraId="7923FD36" w14:textId="5EDC27DB" w:rsidR="009855E9" w:rsidRPr="00DD2DA0" w:rsidRDefault="007A0471" w:rsidP="00DD2DA0">
      <w:pPr>
        <w:pStyle w:val="Akapitzlist"/>
        <w:numPr>
          <w:ilvl w:val="3"/>
          <w:numId w:val="9"/>
        </w:numPr>
        <w:spacing w:line="276" w:lineRule="auto"/>
        <w:jc w:val="left"/>
        <w:rPr>
          <w:rFonts w:asciiTheme="minorHAnsi" w:eastAsia="Arial Unicode MS" w:hAnsiTheme="minorHAnsi" w:cstheme="minorHAnsi"/>
          <w:color w:val="000000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</w:pPr>
      <w:r w:rsidRPr="00DD2DA0">
        <w:rPr>
          <w:rFonts w:asciiTheme="minorHAnsi" w:eastAsia="Arial Unicode MS" w:hAnsiTheme="minorHAnsi" w:cstheme="minorHAnsi"/>
          <w:color w:val="000000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  <w:t>Wszelkie zmiany U</w:t>
      </w:r>
      <w:r w:rsidR="009855E9" w:rsidRPr="00DD2DA0">
        <w:rPr>
          <w:rFonts w:asciiTheme="minorHAnsi" w:eastAsia="Arial Unicode MS" w:hAnsiTheme="minorHAnsi" w:cstheme="minorHAnsi"/>
          <w:color w:val="000000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  <w:t xml:space="preserve">mowy wymagają formy pisemnej pod rygorem nieważności za zgodą obu </w:t>
      </w:r>
      <w:r w:rsidR="00C1430B" w:rsidRPr="00DD2DA0">
        <w:rPr>
          <w:rFonts w:asciiTheme="minorHAnsi" w:eastAsia="Arial Unicode MS" w:hAnsiTheme="minorHAnsi" w:cstheme="minorHAnsi"/>
          <w:color w:val="000000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  <w:t>S</w:t>
      </w:r>
      <w:r w:rsidR="009855E9" w:rsidRPr="00DD2DA0">
        <w:rPr>
          <w:rFonts w:asciiTheme="minorHAnsi" w:eastAsia="Arial Unicode MS" w:hAnsiTheme="minorHAnsi" w:cstheme="minorHAnsi"/>
          <w:color w:val="000000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  <w:t>tron, z zastrzeżeniem</w:t>
      </w:r>
      <w:r w:rsidR="00E2700F" w:rsidRPr="00DD2DA0">
        <w:rPr>
          <w:rFonts w:asciiTheme="minorHAnsi" w:eastAsia="Arial Unicode MS" w:hAnsiTheme="minorHAnsi" w:cstheme="minorHAnsi"/>
          <w:color w:val="000000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  <w:t xml:space="preserve"> wyłączen przewidzianych </w:t>
      </w:r>
      <w:r w:rsidR="006665B5" w:rsidRPr="00DD2DA0">
        <w:rPr>
          <w:rFonts w:asciiTheme="minorHAnsi" w:eastAsia="Arial Unicode MS" w:hAnsiTheme="minorHAnsi" w:cstheme="minorHAnsi"/>
          <w:color w:val="000000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  <w:t>w Umowie</w:t>
      </w:r>
      <w:r w:rsidR="009855E9" w:rsidRPr="00DD2DA0">
        <w:rPr>
          <w:rFonts w:asciiTheme="minorHAnsi" w:eastAsia="Arial Unicode MS" w:hAnsiTheme="minorHAnsi" w:cstheme="minorHAnsi"/>
          <w:color w:val="000000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  <w:t>.</w:t>
      </w:r>
    </w:p>
    <w:p w14:paraId="35828586" w14:textId="55015F19" w:rsidR="00A54329" w:rsidRPr="00DD2DA0" w:rsidRDefault="00A54329" w:rsidP="00DD2DA0">
      <w:pPr>
        <w:pStyle w:val="Akapitzlist"/>
        <w:numPr>
          <w:ilvl w:val="3"/>
          <w:numId w:val="9"/>
        </w:numPr>
        <w:spacing w:line="276" w:lineRule="auto"/>
        <w:jc w:val="left"/>
        <w:rPr>
          <w:rFonts w:asciiTheme="minorHAnsi" w:eastAsia="Arial Unicode MS" w:hAnsiTheme="minorHAnsi" w:cstheme="minorHAnsi"/>
          <w:color w:val="000000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</w:pPr>
      <w:r w:rsidRPr="00DD2DA0">
        <w:rPr>
          <w:rFonts w:asciiTheme="minorHAnsi" w:eastAsia="Arial Unicode MS" w:hAnsiTheme="minorHAnsi" w:cstheme="minorHAnsi"/>
          <w:color w:val="000000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  <w:t>Zmaiana naz</w:t>
      </w:r>
      <w:r w:rsidR="00D63E1A" w:rsidRPr="00DD2DA0">
        <w:rPr>
          <w:rFonts w:asciiTheme="minorHAnsi" w:eastAsia="Arial Unicode MS" w:hAnsiTheme="minorHAnsi" w:cstheme="minorHAnsi"/>
          <w:color w:val="000000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  <w:t>wy tytułu dokonana przez wydawcę</w:t>
      </w:r>
      <w:r w:rsidRPr="00DD2DA0">
        <w:rPr>
          <w:rFonts w:asciiTheme="minorHAnsi" w:eastAsia="Arial Unicode MS" w:hAnsiTheme="minorHAnsi" w:cstheme="minorHAnsi"/>
          <w:color w:val="000000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  <w:t xml:space="preserve"> nie stanowi zmiany Oferty Wykonawcy, ty</w:t>
      </w:r>
      <w:r w:rsidR="00D63E1A" w:rsidRPr="00DD2DA0">
        <w:rPr>
          <w:rFonts w:asciiTheme="minorHAnsi" w:eastAsia="Arial Unicode MS" w:hAnsiTheme="minorHAnsi" w:cstheme="minorHAnsi"/>
          <w:color w:val="000000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  <w:t>tuł prasowy pod nową nazwą zastę</w:t>
      </w:r>
      <w:r w:rsidRPr="00DD2DA0">
        <w:rPr>
          <w:rFonts w:asciiTheme="minorHAnsi" w:eastAsia="Arial Unicode MS" w:hAnsiTheme="minorHAnsi" w:cstheme="minorHAnsi"/>
          <w:color w:val="000000"/>
          <w:w w:val="100"/>
          <w:sz w:val="22"/>
          <w:szCs w:val="22"/>
          <w:u w:color="000000"/>
          <w:bdr w:val="none" w:sz="0" w:space="0" w:color="auto" w:frame="1"/>
          <w:lang w:val="fr-FR" w:eastAsia="en-US"/>
        </w:rPr>
        <w:t>puje daną pozycję.</w:t>
      </w:r>
    </w:p>
    <w:p w14:paraId="3D0A010F" w14:textId="77777777" w:rsidR="00D54FC9" w:rsidRPr="00DD2DA0" w:rsidRDefault="00D54FC9" w:rsidP="00DD2DA0">
      <w:pPr>
        <w:spacing w:before="0" w:line="276" w:lineRule="auto"/>
        <w:jc w:val="left"/>
        <w:rPr>
          <w:rFonts w:asciiTheme="minorHAnsi" w:hAnsiTheme="minorHAnsi" w:cstheme="minorHAnsi"/>
          <w:b/>
          <w:iCs/>
          <w:w w:val="100"/>
          <w:sz w:val="22"/>
          <w:szCs w:val="22"/>
          <w:lang w:val="fr-FR"/>
        </w:rPr>
      </w:pPr>
    </w:p>
    <w:p w14:paraId="3A529EFB" w14:textId="77777777" w:rsidR="00D54FC9" w:rsidRPr="00DD2DA0" w:rsidRDefault="00D54FC9" w:rsidP="00DD2DA0">
      <w:pPr>
        <w:spacing w:before="0" w:line="276" w:lineRule="auto"/>
        <w:jc w:val="left"/>
        <w:rPr>
          <w:rFonts w:asciiTheme="minorHAnsi" w:hAnsiTheme="minorHAnsi" w:cstheme="minorHAnsi"/>
          <w:b/>
          <w:iCs/>
          <w:w w:val="100"/>
          <w:sz w:val="22"/>
          <w:szCs w:val="22"/>
        </w:rPr>
      </w:pPr>
    </w:p>
    <w:p w14:paraId="3B67FECE" w14:textId="69D89BC5" w:rsidR="00D54FC9" w:rsidRPr="00DD2DA0" w:rsidRDefault="00D54FC9" w:rsidP="00DD2DA0">
      <w:pPr>
        <w:spacing w:before="0" w:line="276" w:lineRule="auto"/>
        <w:jc w:val="left"/>
        <w:rPr>
          <w:rFonts w:asciiTheme="minorHAnsi" w:hAnsiTheme="minorHAnsi" w:cstheme="minorHAnsi"/>
          <w:b/>
          <w:iCs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b/>
          <w:iCs/>
          <w:w w:val="100"/>
          <w:sz w:val="22"/>
          <w:szCs w:val="22"/>
        </w:rPr>
        <w:t>§ 10</w:t>
      </w:r>
    </w:p>
    <w:p w14:paraId="529B0EA5" w14:textId="77777777" w:rsidR="00401E97" w:rsidRPr="00DD2DA0" w:rsidRDefault="00401E97" w:rsidP="00DD2DA0">
      <w:pPr>
        <w:pStyle w:val="Nagwek3"/>
        <w:spacing w:before="0" w:line="276" w:lineRule="auto"/>
        <w:jc w:val="left"/>
        <w:rPr>
          <w:rFonts w:asciiTheme="minorHAnsi" w:hAnsiTheme="minorHAnsi" w:cstheme="minorHAnsi"/>
          <w:bCs w:val="0"/>
          <w:iCs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bCs w:val="0"/>
          <w:iCs/>
          <w:w w:val="100"/>
          <w:sz w:val="22"/>
          <w:szCs w:val="22"/>
        </w:rPr>
        <w:t>Postanowienia końcowe</w:t>
      </w:r>
    </w:p>
    <w:p w14:paraId="218DB360" w14:textId="61812085" w:rsidR="00473352" w:rsidRPr="00DD2DA0" w:rsidRDefault="00473352" w:rsidP="00DD2DA0">
      <w:pPr>
        <w:numPr>
          <w:ilvl w:val="0"/>
          <w:numId w:val="2"/>
        </w:numPr>
        <w:spacing w:before="0" w:line="276" w:lineRule="auto"/>
        <w:ind w:left="357" w:hanging="357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Umowa zostaje zawarta z dniem jej podpisania przez obie </w:t>
      </w:r>
      <w:r w:rsidR="00D4756B" w:rsidRPr="00DD2DA0">
        <w:rPr>
          <w:rFonts w:asciiTheme="minorHAnsi" w:hAnsiTheme="minorHAnsi" w:cstheme="minorHAnsi"/>
          <w:w w:val="100"/>
          <w:sz w:val="22"/>
          <w:szCs w:val="22"/>
        </w:rPr>
        <w:t>S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trony. </w:t>
      </w:r>
    </w:p>
    <w:p w14:paraId="6449DA2D" w14:textId="51211531" w:rsidR="00FD298F" w:rsidRPr="00DD2DA0" w:rsidRDefault="00FD298F" w:rsidP="00DD2DA0">
      <w:pPr>
        <w:numPr>
          <w:ilvl w:val="0"/>
          <w:numId w:val="2"/>
        </w:numPr>
        <w:spacing w:before="0" w:line="276" w:lineRule="auto"/>
        <w:ind w:left="357" w:hanging="357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Siła wyższa oznacza zdarzenie zewnętrzne, </w:t>
      </w:r>
      <w:r w:rsidR="008C598A" w:rsidRPr="00DD2DA0">
        <w:rPr>
          <w:rFonts w:asciiTheme="minorHAnsi" w:hAnsiTheme="minorHAnsi" w:cstheme="minorHAnsi"/>
          <w:w w:val="100"/>
          <w:sz w:val="22"/>
          <w:szCs w:val="22"/>
        </w:rPr>
        <w:t>nagłe</w:t>
      </w:r>
      <w:r w:rsidR="00D964E8" w:rsidRPr="00DD2DA0">
        <w:rPr>
          <w:rFonts w:asciiTheme="minorHAnsi" w:hAnsiTheme="minorHAnsi" w:cstheme="minorHAnsi"/>
          <w:w w:val="100"/>
          <w:sz w:val="22"/>
          <w:szCs w:val="22"/>
        </w:rPr>
        <w:t>,</w:t>
      </w:r>
      <w:r w:rsidR="008C598A" w:rsidRPr="00DD2DA0">
        <w:rPr>
          <w:rFonts w:asciiTheme="minorHAnsi" w:hAnsiTheme="minorHAnsi" w:cstheme="minorHAnsi"/>
          <w:w w:val="100"/>
          <w:sz w:val="22"/>
          <w:szCs w:val="22"/>
        </w:rPr>
        <w:t xml:space="preserve"> nieprzewidziane i niezależne od woli Str</w:t>
      </w:r>
      <w:r w:rsidR="007A0471" w:rsidRPr="00DD2DA0">
        <w:rPr>
          <w:rFonts w:asciiTheme="minorHAnsi" w:hAnsiTheme="minorHAnsi" w:cstheme="minorHAnsi"/>
          <w:w w:val="100"/>
          <w:sz w:val="22"/>
          <w:szCs w:val="22"/>
        </w:rPr>
        <w:t>on, uniemożliwiające wykonanie U</w:t>
      </w:r>
      <w:r w:rsidR="008C598A" w:rsidRPr="00DD2DA0">
        <w:rPr>
          <w:rFonts w:asciiTheme="minorHAnsi" w:hAnsiTheme="minorHAnsi" w:cstheme="minorHAnsi"/>
          <w:w w:val="100"/>
          <w:sz w:val="22"/>
          <w:szCs w:val="22"/>
        </w:rPr>
        <w:t xml:space="preserve">mowy w całości lub części, na stałe lub pewien czas, któremu nie można zapobiec, ani przeciwdziałać przy zachowaniu należytej staranności Stron. Za siłę wyższą Strony nie uznają w szczególności przerwy w dostępie do Internetu lub braku takiego dostępu, chyba że jest to wynikiem wystąpienia siły wyższej. </w:t>
      </w:r>
    </w:p>
    <w:p w14:paraId="5C55BD95" w14:textId="614A2929" w:rsidR="008C598A" w:rsidRPr="00DD2DA0" w:rsidRDefault="005E4CC4" w:rsidP="00DD2DA0">
      <w:pPr>
        <w:numPr>
          <w:ilvl w:val="0"/>
          <w:numId w:val="2"/>
        </w:numPr>
        <w:spacing w:before="0" w:line="276" w:lineRule="auto"/>
        <w:ind w:left="357" w:hanging="357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>Siła wyższa w szczególności obejmuje:</w:t>
      </w:r>
    </w:p>
    <w:p w14:paraId="350B4217" w14:textId="77C8D225" w:rsidR="005E4CC4" w:rsidRPr="00DD2DA0" w:rsidRDefault="005E4CC4" w:rsidP="00DD2DA0">
      <w:pPr>
        <w:pStyle w:val="Akapitzlist"/>
        <w:numPr>
          <w:ilvl w:val="0"/>
          <w:numId w:val="8"/>
        </w:num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>klęski żywiołowe, w tym pożar, powódź, susz</w:t>
      </w:r>
      <w:r w:rsidR="00D90EB0" w:rsidRPr="00DD2DA0">
        <w:rPr>
          <w:rFonts w:asciiTheme="minorHAnsi" w:hAnsiTheme="minorHAnsi" w:cstheme="minorHAnsi"/>
          <w:w w:val="100"/>
          <w:sz w:val="22"/>
          <w:szCs w:val="22"/>
        </w:rPr>
        <w:t>ę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, trzęsienie ziemi, huragan;</w:t>
      </w:r>
    </w:p>
    <w:p w14:paraId="2014FD47" w14:textId="20679B0A" w:rsidR="005E4CC4" w:rsidRPr="00DD2DA0" w:rsidRDefault="005E4CC4" w:rsidP="00DD2DA0">
      <w:pPr>
        <w:pStyle w:val="Akapitzlist"/>
        <w:numPr>
          <w:ilvl w:val="0"/>
          <w:numId w:val="8"/>
        </w:num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działania wojenne, akty sabotażu, akty terrorystyczne. </w:t>
      </w:r>
    </w:p>
    <w:p w14:paraId="5C4130D6" w14:textId="77777777" w:rsidR="00517F01" w:rsidRPr="00DD2DA0" w:rsidRDefault="00517F01" w:rsidP="00DD2DA0">
      <w:pPr>
        <w:numPr>
          <w:ilvl w:val="0"/>
          <w:numId w:val="2"/>
        </w:num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>Bez uprzedniej, pisemnej zgody Zamawiającego, Wykonawca nie może przenieść na osobę trzecią praw i obowiązków wynikających z Umowy, ani regulować ich w drodze kompensaty.</w:t>
      </w:r>
    </w:p>
    <w:p w14:paraId="4BFB7B47" w14:textId="77777777" w:rsidR="00517F01" w:rsidRPr="00DD2DA0" w:rsidRDefault="00517F01" w:rsidP="00DD2DA0">
      <w:pPr>
        <w:numPr>
          <w:ilvl w:val="0"/>
          <w:numId w:val="2"/>
        </w:num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>Gdyby jakiekolwiek postanowienie Umowy okazało się nieważne albo bezskuteczne, nie wpływa to na ważność i skuteczność pozostałych jej postanowień. W takim przypadku Strony zastąpią postanowienie uznane za nieważne lub bezskuteczne innym, zgodnym z prawem, postanowieniem realizującym możliwie najbardziej zbliżony cel gospodarczy i odzwierciedlającym pierwotną intencję Stron.</w:t>
      </w:r>
    </w:p>
    <w:p w14:paraId="09B51E19" w14:textId="77777777" w:rsidR="00517F01" w:rsidRPr="00DD2DA0" w:rsidRDefault="00517F01" w:rsidP="00DD2DA0">
      <w:pPr>
        <w:numPr>
          <w:ilvl w:val="0"/>
          <w:numId w:val="2"/>
        </w:num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>Na potrzeby niniejszej Umowy Strony przyjmują, iż dni robocze to dni tygodnia od poniedziałku do piątku z wyłączeniem dni ustawowo wolnych od pracy oraz innych dni wolnych u Zamawiającego.</w:t>
      </w:r>
    </w:p>
    <w:p w14:paraId="75FBF8A6" w14:textId="7D718C4E" w:rsidR="002831C5" w:rsidRPr="00DD2DA0" w:rsidRDefault="007A0471" w:rsidP="00DD2DA0">
      <w:pPr>
        <w:numPr>
          <w:ilvl w:val="0"/>
          <w:numId w:val="2"/>
        </w:numPr>
        <w:spacing w:before="0" w:line="276" w:lineRule="auto"/>
        <w:ind w:left="357" w:hanging="357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>W sprawach nie uregulowanych w U</w:t>
      </w:r>
      <w:r w:rsidR="002831C5" w:rsidRPr="00DD2DA0">
        <w:rPr>
          <w:rFonts w:asciiTheme="minorHAnsi" w:hAnsiTheme="minorHAnsi" w:cstheme="minorHAnsi"/>
          <w:w w:val="100"/>
          <w:sz w:val="22"/>
          <w:szCs w:val="22"/>
        </w:rPr>
        <w:t xml:space="preserve">mowie mają zastosowanie przepisy ustawy z dnia 23 kwietnia 1964 r. (Dz. U. z </w:t>
      </w:r>
      <w:r w:rsidR="00D95CD2" w:rsidRPr="00DD2DA0">
        <w:rPr>
          <w:rFonts w:asciiTheme="minorHAnsi" w:hAnsiTheme="minorHAnsi" w:cstheme="minorHAnsi"/>
          <w:w w:val="100"/>
          <w:sz w:val="22"/>
          <w:szCs w:val="22"/>
        </w:rPr>
        <w:t xml:space="preserve">2020 </w:t>
      </w:r>
      <w:r w:rsidR="002831C5" w:rsidRPr="00DD2DA0">
        <w:rPr>
          <w:rFonts w:asciiTheme="minorHAnsi" w:hAnsiTheme="minorHAnsi" w:cstheme="minorHAnsi"/>
          <w:w w:val="100"/>
          <w:sz w:val="22"/>
          <w:szCs w:val="22"/>
        </w:rPr>
        <w:t xml:space="preserve">r., poz. </w:t>
      </w:r>
      <w:r w:rsidR="00D95CD2" w:rsidRPr="00DD2DA0">
        <w:rPr>
          <w:rFonts w:asciiTheme="minorHAnsi" w:hAnsiTheme="minorHAnsi" w:cstheme="minorHAnsi"/>
          <w:w w:val="100"/>
          <w:sz w:val="22"/>
          <w:szCs w:val="22"/>
        </w:rPr>
        <w:t>1740</w:t>
      </w:r>
      <w:r w:rsidR="002831C5" w:rsidRPr="00DD2DA0">
        <w:rPr>
          <w:rFonts w:asciiTheme="minorHAnsi" w:hAnsiTheme="minorHAnsi" w:cstheme="minorHAnsi"/>
          <w:w w:val="100"/>
          <w:sz w:val="22"/>
          <w:szCs w:val="22"/>
        </w:rPr>
        <w:t xml:space="preserve">, z późn. zm.) Kodeks Cywilny oraz ustawy z dnia </w:t>
      </w:r>
      <w:r w:rsidR="00D95CD2" w:rsidRPr="00DD2DA0">
        <w:rPr>
          <w:rFonts w:asciiTheme="minorHAnsi" w:hAnsiTheme="minorHAnsi" w:cstheme="minorHAnsi"/>
          <w:w w:val="100"/>
          <w:sz w:val="22"/>
          <w:szCs w:val="22"/>
        </w:rPr>
        <w:t>11 września 2019</w:t>
      </w:r>
      <w:r w:rsidR="002831C5" w:rsidRPr="00DD2DA0">
        <w:rPr>
          <w:rFonts w:asciiTheme="minorHAnsi" w:hAnsiTheme="minorHAnsi" w:cstheme="minorHAnsi"/>
          <w:w w:val="100"/>
          <w:sz w:val="22"/>
          <w:szCs w:val="22"/>
        </w:rPr>
        <w:t xml:space="preserve"> r. Prawo zamówień publicznych (Dz.U. z </w:t>
      </w:r>
      <w:r w:rsidR="00D95CD2" w:rsidRPr="00DD2DA0">
        <w:rPr>
          <w:rFonts w:asciiTheme="minorHAnsi" w:hAnsiTheme="minorHAnsi" w:cstheme="minorHAnsi"/>
          <w:w w:val="100"/>
          <w:sz w:val="22"/>
          <w:szCs w:val="22"/>
        </w:rPr>
        <w:t>2021</w:t>
      </w:r>
      <w:r w:rsidR="002831C5" w:rsidRPr="00DD2DA0">
        <w:rPr>
          <w:rFonts w:asciiTheme="minorHAnsi" w:hAnsiTheme="minorHAnsi" w:cstheme="minorHAnsi"/>
          <w:w w:val="100"/>
          <w:sz w:val="22"/>
          <w:szCs w:val="22"/>
        </w:rPr>
        <w:t xml:space="preserve">, poz. </w:t>
      </w:r>
      <w:r w:rsidR="00D95CD2" w:rsidRPr="00DD2DA0">
        <w:rPr>
          <w:rFonts w:asciiTheme="minorHAnsi" w:hAnsiTheme="minorHAnsi" w:cstheme="minorHAnsi"/>
          <w:w w:val="100"/>
          <w:sz w:val="22"/>
          <w:szCs w:val="22"/>
        </w:rPr>
        <w:t>1129</w:t>
      </w:r>
      <w:r w:rsidR="00517F01" w:rsidRPr="00DD2DA0">
        <w:rPr>
          <w:rFonts w:asciiTheme="minorHAnsi" w:hAnsiTheme="minorHAnsi" w:cstheme="minorHAnsi"/>
          <w:w w:val="100"/>
          <w:sz w:val="22"/>
          <w:szCs w:val="22"/>
        </w:rPr>
        <w:t>, z późn. zm.</w:t>
      </w:r>
      <w:r w:rsidR="002831C5" w:rsidRPr="00DD2DA0">
        <w:rPr>
          <w:rFonts w:asciiTheme="minorHAnsi" w:hAnsiTheme="minorHAnsi" w:cstheme="minorHAnsi"/>
          <w:w w:val="100"/>
          <w:sz w:val="22"/>
          <w:szCs w:val="22"/>
        </w:rPr>
        <w:t>).</w:t>
      </w:r>
    </w:p>
    <w:p w14:paraId="375BC443" w14:textId="10EB396D" w:rsidR="00477948" w:rsidRPr="00DD2DA0" w:rsidRDefault="007A0471" w:rsidP="00DD2DA0">
      <w:pPr>
        <w:numPr>
          <w:ilvl w:val="0"/>
          <w:numId w:val="2"/>
        </w:numPr>
        <w:spacing w:before="0" w:line="276" w:lineRule="auto"/>
        <w:ind w:left="357" w:hanging="357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>Załączniki do U</w:t>
      </w:r>
      <w:r w:rsidR="00473352" w:rsidRPr="00DD2DA0">
        <w:rPr>
          <w:rFonts w:asciiTheme="minorHAnsi" w:hAnsiTheme="minorHAnsi" w:cstheme="minorHAnsi"/>
          <w:w w:val="100"/>
          <w:sz w:val="22"/>
          <w:szCs w:val="22"/>
        </w:rPr>
        <w:t>mowy stanowią jej integralną część.</w:t>
      </w:r>
    </w:p>
    <w:p w14:paraId="48AD886B" w14:textId="30413140" w:rsidR="002831C5" w:rsidRDefault="002831C5" w:rsidP="00DD2DA0">
      <w:pPr>
        <w:numPr>
          <w:ilvl w:val="0"/>
          <w:numId w:val="2"/>
        </w:numPr>
        <w:spacing w:before="0" w:line="276" w:lineRule="auto"/>
        <w:ind w:left="357" w:hanging="357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>Wszelkie</w:t>
      </w:r>
      <w:r w:rsidR="007A0471" w:rsidRPr="00DD2DA0">
        <w:rPr>
          <w:rFonts w:asciiTheme="minorHAnsi" w:hAnsiTheme="minorHAnsi" w:cstheme="minorHAnsi"/>
          <w:w w:val="100"/>
          <w:sz w:val="22"/>
          <w:szCs w:val="22"/>
        </w:rPr>
        <w:t xml:space="preserve"> spory wynikające z niniejszej U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mowy Strony rozstrzygać będą w sposób polubowny, biorąc pod uwagę zasady słuszności oraz jak najle</w:t>
      </w:r>
      <w:r w:rsidR="007A0471" w:rsidRPr="00DD2DA0">
        <w:rPr>
          <w:rFonts w:asciiTheme="minorHAnsi" w:hAnsiTheme="minorHAnsi" w:cstheme="minorHAnsi"/>
          <w:w w:val="100"/>
          <w:sz w:val="22"/>
          <w:szCs w:val="22"/>
        </w:rPr>
        <w:t>psze wywiązanie się z zawartej U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mowy. W przypadku braku porozumienia Stron, spory rozstrzygane będą przez sąd powszechny właściwy miejscowo dla siedziby Zamawiającego.</w:t>
      </w:r>
    </w:p>
    <w:p w14:paraId="500B2570" w14:textId="66CAD531" w:rsidR="00DD2DA0" w:rsidRDefault="00DD2DA0" w:rsidP="00DD2DA0">
      <w:pPr>
        <w:spacing w:before="0" w:line="276" w:lineRule="auto"/>
        <w:ind w:left="357"/>
        <w:jc w:val="left"/>
        <w:rPr>
          <w:rFonts w:asciiTheme="minorHAnsi" w:hAnsiTheme="minorHAnsi" w:cstheme="minorHAnsi"/>
          <w:w w:val="100"/>
          <w:sz w:val="22"/>
          <w:szCs w:val="22"/>
        </w:rPr>
      </w:pPr>
    </w:p>
    <w:p w14:paraId="0E61A992" w14:textId="77777777" w:rsidR="00DD2DA0" w:rsidRPr="00DD2DA0" w:rsidRDefault="00DD2DA0" w:rsidP="00DD2DA0">
      <w:pPr>
        <w:spacing w:before="0" w:line="276" w:lineRule="auto"/>
        <w:ind w:left="357"/>
        <w:jc w:val="left"/>
        <w:rPr>
          <w:rFonts w:asciiTheme="minorHAnsi" w:hAnsiTheme="minorHAnsi" w:cstheme="minorHAnsi"/>
          <w:w w:val="100"/>
          <w:sz w:val="22"/>
          <w:szCs w:val="22"/>
        </w:rPr>
      </w:pPr>
    </w:p>
    <w:p w14:paraId="240CBC52" w14:textId="5F3650BC" w:rsidR="00401E97" w:rsidRPr="00DD2DA0" w:rsidRDefault="00473352" w:rsidP="00DD2DA0">
      <w:pPr>
        <w:pStyle w:val="Akapitzlist"/>
        <w:numPr>
          <w:ilvl w:val="0"/>
          <w:numId w:val="2"/>
        </w:numPr>
        <w:spacing w:before="0" w:line="276" w:lineRule="auto"/>
        <w:ind w:left="357" w:hanging="357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Umowę sporządzono w dwóch jednobrzmiących egzemplarzach, jeden dla Zamawiającego i jeden dla </w:t>
      </w:r>
      <w:r w:rsidRPr="00DD2DA0">
        <w:rPr>
          <w:rFonts w:asciiTheme="minorHAnsi" w:hAnsiTheme="minorHAnsi" w:cstheme="minorHAnsi"/>
          <w:bCs/>
          <w:w w:val="100"/>
          <w:sz w:val="22"/>
          <w:szCs w:val="22"/>
        </w:rPr>
        <w:t>Wykonawcy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.</w:t>
      </w:r>
    </w:p>
    <w:p w14:paraId="5C28CE40" w14:textId="60E2A4F7" w:rsidR="0083257B" w:rsidRPr="00DD2DA0" w:rsidRDefault="00401E97" w:rsidP="00DD2DA0">
      <w:pPr>
        <w:spacing w:before="0" w:line="276" w:lineRule="auto"/>
        <w:ind w:left="-851"/>
        <w:jc w:val="left"/>
        <w:rPr>
          <w:rFonts w:asciiTheme="minorHAnsi" w:hAnsiTheme="minorHAnsi" w:cstheme="minorHAnsi"/>
          <w:i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i/>
          <w:w w:val="100"/>
          <w:sz w:val="22"/>
          <w:szCs w:val="22"/>
        </w:rPr>
        <w:t xml:space="preserve"> </w:t>
      </w:r>
    </w:p>
    <w:p w14:paraId="2387103A" w14:textId="6A0384C6" w:rsidR="00401E97" w:rsidRPr="00DD2DA0" w:rsidRDefault="00401E97" w:rsidP="00DD2DA0">
      <w:pPr>
        <w:spacing w:before="0" w:line="276" w:lineRule="auto"/>
        <w:jc w:val="left"/>
        <w:rPr>
          <w:rFonts w:asciiTheme="minorHAnsi" w:hAnsiTheme="minorHAnsi" w:cstheme="minorHAnsi"/>
          <w:b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b/>
          <w:w w:val="100"/>
          <w:sz w:val="22"/>
          <w:szCs w:val="22"/>
        </w:rPr>
        <w:t>ZAMAWIAJĄCY: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ab/>
      </w:r>
      <w:r w:rsidRPr="00DD2DA0">
        <w:rPr>
          <w:rFonts w:asciiTheme="minorHAnsi" w:hAnsiTheme="minorHAnsi" w:cstheme="minorHAnsi"/>
          <w:w w:val="100"/>
          <w:sz w:val="22"/>
          <w:szCs w:val="22"/>
        </w:rPr>
        <w:tab/>
      </w:r>
      <w:r w:rsidRPr="00DD2DA0">
        <w:rPr>
          <w:rFonts w:asciiTheme="minorHAnsi" w:hAnsiTheme="minorHAnsi" w:cstheme="minorHAnsi"/>
          <w:w w:val="100"/>
          <w:sz w:val="22"/>
          <w:szCs w:val="22"/>
        </w:rPr>
        <w:tab/>
      </w:r>
      <w:r w:rsidRPr="00DD2DA0">
        <w:rPr>
          <w:rFonts w:asciiTheme="minorHAnsi" w:hAnsiTheme="minorHAnsi" w:cstheme="minorHAnsi"/>
          <w:w w:val="100"/>
          <w:sz w:val="22"/>
          <w:szCs w:val="22"/>
        </w:rPr>
        <w:tab/>
      </w:r>
      <w:r w:rsidRPr="00DD2DA0">
        <w:rPr>
          <w:rFonts w:asciiTheme="minorHAnsi" w:hAnsiTheme="minorHAnsi" w:cstheme="minorHAnsi"/>
          <w:w w:val="100"/>
          <w:sz w:val="22"/>
          <w:szCs w:val="22"/>
        </w:rPr>
        <w:tab/>
      </w:r>
      <w:r w:rsidRPr="00DD2DA0">
        <w:rPr>
          <w:rFonts w:asciiTheme="minorHAnsi" w:hAnsiTheme="minorHAnsi" w:cstheme="minorHAnsi"/>
          <w:w w:val="100"/>
          <w:sz w:val="22"/>
          <w:szCs w:val="22"/>
        </w:rPr>
        <w:tab/>
      </w:r>
      <w:r w:rsidR="0024525A" w:rsidRPr="00DD2DA0">
        <w:rPr>
          <w:rFonts w:asciiTheme="minorHAnsi" w:hAnsiTheme="minorHAnsi" w:cstheme="minorHAnsi"/>
          <w:w w:val="100"/>
          <w:sz w:val="22"/>
          <w:szCs w:val="22"/>
        </w:rPr>
        <w:tab/>
      </w:r>
      <w:r w:rsidRPr="00DD2DA0">
        <w:rPr>
          <w:rFonts w:asciiTheme="minorHAnsi" w:hAnsiTheme="minorHAnsi" w:cstheme="minorHAnsi"/>
          <w:w w:val="100"/>
          <w:sz w:val="22"/>
          <w:szCs w:val="22"/>
        </w:rPr>
        <w:tab/>
      </w:r>
      <w:r w:rsidRPr="00DD2DA0">
        <w:rPr>
          <w:rFonts w:asciiTheme="minorHAnsi" w:hAnsiTheme="minorHAnsi" w:cstheme="minorHAnsi"/>
          <w:b/>
          <w:w w:val="100"/>
          <w:sz w:val="22"/>
          <w:szCs w:val="22"/>
        </w:rPr>
        <w:t>WYKONAWCA:</w:t>
      </w:r>
    </w:p>
    <w:p w14:paraId="7049880A" w14:textId="6452B828" w:rsidR="0080305E" w:rsidRPr="00DD2DA0" w:rsidRDefault="0080305E" w:rsidP="00DD2DA0">
      <w:pPr>
        <w:spacing w:before="0" w:line="276" w:lineRule="auto"/>
        <w:jc w:val="left"/>
        <w:rPr>
          <w:rFonts w:asciiTheme="minorHAnsi" w:hAnsiTheme="minorHAnsi" w:cstheme="minorHAnsi"/>
          <w:b/>
          <w:w w:val="100"/>
          <w:sz w:val="22"/>
          <w:szCs w:val="22"/>
        </w:rPr>
      </w:pPr>
    </w:p>
    <w:p w14:paraId="6FBCC795" w14:textId="774EAF5E" w:rsidR="0080305E" w:rsidRPr="00DD2DA0" w:rsidRDefault="0080305E" w:rsidP="00DD2DA0">
      <w:pPr>
        <w:spacing w:before="0" w:line="276" w:lineRule="auto"/>
        <w:jc w:val="left"/>
        <w:rPr>
          <w:rFonts w:asciiTheme="minorHAnsi" w:hAnsiTheme="minorHAnsi" w:cstheme="minorHAnsi"/>
          <w:b/>
          <w:w w:val="100"/>
          <w:sz w:val="22"/>
          <w:szCs w:val="22"/>
        </w:rPr>
      </w:pPr>
    </w:p>
    <w:p w14:paraId="20AAAB27" w14:textId="4E74B056" w:rsidR="00C1456C" w:rsidRPr="00DD2DA0" w:rsidRDefault="00C1456C" w:rsidP="00DD2DA0">
      <w:pPr>
        <w:spacing w:before="0" w:line="276" w:lineRule="auto"/>
        <w:jc w:val="left"/>
        <w:rPr>
          <w:rFonts w:asciiTheme="minorHAnsi" w:hAnsiTheme="minorHAnsi" w:cstheme="minorHAnsi"/>
          <w:b/>
          <w:w w:val="100"/>
          <w:sz w:val="22"/>
          <w:szCs w:val="22"/>
        </w:rPr>
      </w:pPr>
    </w:p>
    <w:p w14:paraId="6D9DC3C8" w14:textId="586CC91D" w:rsidR="00C1456C" w:rsidRPr="00DD2DA0" w:rsidRDefault="00C1456C" w:rsidP="00DD2DA0">
      <w:pPr>
        <w:spacing w:before="0" w:line="276" w:lineRule="auto"/>
        <w:jc w:val="left"/>
        <w:rPr>
          <w:rFonts w:asciiTheme="minorHAnsi" w:hAnsiTheme="minorHAnsi" w:cstheme="minorHAnsi"/>
          <w:b/>
          <w:w w:val="100"/>
          <w:sz w:val="22"/>
          <w:szCs w:val="22"/>
        </w:rPr>
      </w:pPr>
    </w:p>
    <w:p w14:paraId="606C484E" w14:textId="351ED252" w:rsidR="00C1456C" w:rsidRPr="00DD2DA0" w:rsidRDefault="00C1456C" w:rsidP="00DD2DA0">
      <w:pPr>
        <w:spacing w:before="0" w:line="276" w:lineRule="auto"/>
        <w:jc w:val="left"/>
        <w:rPr>
          <w:rFonts w:asciiTheme="minorHAnsi" w:hAnsiTheme="minorHAnsi" w:cstheme="minorHAnsi"/>
          <w:b/>
          <w:w w:val="100"/>
          <w:sz w:val="22"/>
          <w:szCs w:val="22"/>
        </w:rPr>
      </w:pPr>
    </w:p>
    <w:p w14:paraId="7A776289" w14:textId="77777777" w:rsidR="00C1456C" w:rsidRPr="00DD2DA0" w:rsidRDefault="00C1456C" w:rsidP="00DD2DA0">
      <w:pPr>
        <w:spacing w:before="0" w:line="276" w:lineRule="auto"/>
        <w:jc w:val="left"/>
        <w:rPr>
          <w:rFonts w:asciiTheme="minorHAnsi" w:hAnsiTheme="minorHAnsi" w:cstheme="minorHAnsi"/>
          <w:b/>
          <w:w w:val="100"/>
          <w:sz w:val="22"/>
          <w:szCs w:val="22"/>
        </w:rPr>
      </w:pPr>
    </w:p>
    <w:p w14:paraId="59D7DB84" w14:textId="77777777" w:rsidR="00DD6975" w:rsidRPr="00DD2DA0" w:rsidRDefault="00DD6975" w:rsidP="00DD2DA0">
      <w:p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  <w:u w:val="single"/>
        </w:rPr>
      </w:pPr>
      <w:r w:rsidRPr="00DD2DA0">
        <w:rPr>
          <w:rFonts w:asciiTheme="minorHAnsi" w:hAnsiTheme="minorHAnsi" w:cstheme="minorHAnsi"/>
          <w:w w:val="100"/>
          <w:sz w:val="22"/>
          <w:szCs w:val="22"/>
          <w:u w:val="single"/>
        </w:rPr>
        <w:t>Załączniki:</w:t>
      </w:r>
    </w:p>
    <w:p w14:paraId="490D4E3D" w14:textId="6D8AA787" w:rsidR="00DD6975" w:rsidRPr="00DD2DA0" w:rsidRDefault="00DD6975" w:rsidP="00DD2DA0">
      <w:p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Załącznik nr 1 – </w:t>
      </w:r>
      <w:r w:rsidR="004F1637" w:rsidRPr="00DD2DA0">
        <w:rPr>
          <w:rFonts w:asciiTheme="minorHAnsi" w:hAnsiTheme="minorHAnsi" w:cstheme="minorHAnsi"/>
          <w:w w:val="100"/>
          <w:sz w:val="22"/>
          <w:szCs w:val="22"/>
        </w:rPr>
        <w:t>Oferta Wykonawcy</w:t>
      </w:r>
      <w:r w:rsidR="008B16E4" w:rsidRPr="00DD2DA0">
        <w:rPr>
          <w:rFonts w:asciiTheme="minorHAnsi" w:hAnsiTheme="minorHAnsi" w:cstheme="minorHAnsi"/>
          <w:w w:val="100"/>
          <w:sz w:val="22"/>
          <w:szCs w:val="22"/>
        </w:rPr>
        <w:t xml:space="preserve"> i </w:t>
      </w:r>
      <w:r w:rsidR="00DE3678" w:rsidRPr="00DD2DA0">
        <w:rPr>
          <w:rFonts w:asciiTheme="minorHAnsi" w:hAnsiTheme="minorHAnsi" w:cstheme="minorHAnsi"/>
          <w:w w:val="100"/>
          <w:sz w:val="22"/>
          <w:szCs w:val="22"/>
        </w:rPr>
        <w:t>formularz cenowy</w:t>
      </w:r>
      <w:r w:rsidR="008B16E4" w:rsidRPr="00DD2DA0">
        <w:rPr>
          <w:rFonts w:asciiTheme="minorHAnsi" w:hAnsiTheme="minorHAnsi" w:cstheme="minorHAnsi"/>
          <w:w w:val="100"/>
          <w:sz w:val="22"/>
          <w:szCs w:val="22"/>
        </w:rPr>
        <w:t>;</w:t>
      </w:r>
    </w:p>
    <w:p w14:paraId="0E7482E6" w14:textId="16513D70" w:rsidR="004F1637" w:rsidRPr="00DD2DA0" w:rsidRDefault="00DD6975" w:rsidP="00DD2DA0">
      <w:p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>Załącznik nr 2</w:t>
      </w:r>
      <w:r w:rsidRPr="00DD2DA0">
        <w:rPr>
          <w:rFonts w:asciiTheme="minorHAnsi" w:hAnsiTheme="minorHAnsi" w:cstheme="minorHAnsi"/>
          <w:b/>
          <w:w w:val="100"/>
          <w:sz w:val="22"/>
          <w:szCs w:val="22"/>
        </w:rPr>
        <w:t xml:space="preserve"> </w:t>
      </w:r>
      <w:r w:rsidRPr="00DD2DA0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–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="004F1637" w:rsidRPr="00DD2DA0">
        <w:rPr>
          <w:rFonts w:asciiTheme="minorHAnsi" w:hAnsiTheme="minorHAnsi" w:cstheme="minorHAnsi"/>
          <w:w w:val="100"/>
          <w:sz w:val="22"/>
          <w:szCs w:val="22"/>
        </w:rPr>
        <w:t>Oświadczenie podatkowe;</w:t>
      </w:r>
    </w:p>
    <w:p w14:paraId="1E7F5A98" w14:textId="45AEB5F2" w:rsidR="00DD6975" w:rsidRPr="00DD2DA0" w:rsidRDefault="004F1637" w:rsidP="00DD2DA0">
      <w:p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 xml:space="preserve">Załącznik nr 3 – </w:t>
      </w:r>
      <w:r w:rsidR="00DD6975" w:rsidRPr="00DD2DA0">
        <w:rPr>
          <w:rFonts w:asciiTheme="minorHAnsi" w:hAnsiTheme="minorHAnsi" w:cstheme="minorHAnsi"/>
          <w:w w:val="100"/>
          <w:sz w:val="22"/>
          <w:szCs w:val="22"/>
        </w:rPr>
        <w:t>Oświadczenie podmiotu zewnętrznego o zachowaniu poufności</w:t>
      </w:r>
      <w:r w:rsidRPr="00DD2DA0">
        <w:rPr>
          <w:rFonts w:asciiTheme="minorHAnsi" w:hAnsiTheme="minorHAnsi" w:cstheme="minorHAnsi"/>
          <w:w w:val="100"/>
          <w:sz w:val="22"/>
          <w:szCs w:val="22"/>
        </w:rPr>
        <w:t>;</w:t>
      </w:r>
    </w:p>
    <w:p w14:paraId="16C34A4B" w14:textId="471B892E" w:rsidR="00DD6975" w:rsidRPr="00DD2DA0" w:rsidRDefault="00B21D5C" w:rsidP="00DD2DA0">
      <w:pPr>
        <w:tabs>
          <w:tab w:val="left" w:pos="6086"/>
        </w:tabs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>Załącznik nr 4</w:t>
      </w:r>
      <w:r w:rsidR="00DD6975" w:rsidRPr="00DD2DA0">
        <w:rPr>
          <w:rFonts w:asciiTheme="minorHAnsi" w:hAnsiTheme="minorHAnsi" w:cstheme="minorHAnsi"/>
          <w:b/>
          <w:w w:val="100"/>
          <w:sz w:val="22"/>
          <w:szCs w:val="22"/>
        </w:rPr>
        <w:t xml:space="preserve"> </w:t>
      </w:r>
      <w:r w:rsidR="00DD6975" w:rsidRPr="00DD2DA0">
        <w:rPr>
          <w:rFonts w:asciiTheme="minorHAnsi" w:hAnsiTheme="minorHAnsi" w:cstheme="minorHAnsi"/>
          <w:w w:val="100"/>
          <w:sz w:val="22"/>
          <w:szCs w:val="22"/>
        </w:rPr>
        <w:t>– Lista osób wykonujących pracę na rzecz KPRM</w:t>
      </w:r>
      <w:r w:rsidR="004F1637" w:rsidRPr="00DD2DA0">
        <w:rPr>
          <w:rFonts w:asciiTheme="minorHAnsi" w:hAnsiTheme="minorHAnsi" w:cstheme="minorHAnsi"/>
          <w:w w:val="100"/>
          <w:sz w:val="22"/>
          <w:szCs w:val="22"/>
        </w:rPr>
        <w:t>;</w:t>
      </w:r>
    </w:p>
    <w:p w14:paraId="5D05E740" w14:textId="3FC6E413" w:rsidR="00DD6975" w:rsidRPr="00B21D5C" w:rsidRDefault="00B21D5C" w:rsidP="00DD2DA0">
      <w:pPr>
        <w:tabs>
          <w:tab w:val="left" w:pos="6086"/>
        </w:tabs>
        <w:spacing w:before="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DD2DA0">
        <w:rPr>
          <w:rFonts w:asciiTheme="minorHAnsi" w:hAnsiTheme="minorHAnsi" w:cstheme="minorHAnsi"/>
          <w:w w:val="100"/>
          <w:sz w:val="22"/>
          <w:szCs w:val="22"/>
        </w:rPr>
        <w:t>Załącznik nr 5</w:t>
      </w:r>
      <w:r w:rsidR="00DD6975" w:rsidRPr="00DD2DA0">
        <w:rPr>
          <w:rFonts w:asciiTheme="minorHAnsi" w:hAnsiTheme="minorHAnsi" w:cstheme="minorHAnsi"/>
          <w:w w:val="100"/>
          <w:sz w:val="22"/>
          <w:szCs w:val="22"/>
        </w:rPr>
        <w:t xml:space="preserve"> – Wzór upoważnienia do przetwarzania danych osobowych</w:t>
      </w:r>
      <w:r w:rsidR="004F1637" w:rsidRPr="00DD2DA0">
        <w:rPr>
          <w:rFonts w:asciiTheme="minorHAnsi" w:hAnsiTheme="minorHAnsi" w:cstheme="minorHAnsi"/>
          <w:w w:val="100"/>
          <w:sz w:val="22"/>
          <w:szCs w:val="22"/>
        </w:rPr>
        <w:t>.</w:t>
      </w:r>
    </w:p>
    <w:p w14:paraId="564B7A24" w14:textId="77777777" w:rsidR="00B21D5C" w:rsidRDefault="00B21D5C" w:rsidP="00B21D5C">
      <w:pPr>
        <w:spacing w:line="276" w:lineRule="auto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28998D2C" w14:textId="77777777" w:rsidR="00B21D5C" w:rsidRDefault="00B21D5C" w:rsidP="00B21D5C">
      <w:pPr>
        <w:spacing w:line="276" w:lineRule="auto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25C99F83" w14:textId="77777777" w:rsidR="00B21D5C" w:rsidRDefault="00B21D5C" w:rsidP="00B21D5C">
      <w:pPr>
        <w:spacing w:line="276" w:lineRule="auto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42F925DA" w14:textId="77777777" w:rsidR="00B21D5C" w:rsidRDefault="00B21D5C" w:rsidP="00B21D5C">
      <w:pPr>
        <w:spacing w:line="276" w:lineRule="auto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6B2DFE0D" w14:textId="77777777" w:rsidR="00B21D5C" w:rsidRDefault="00B21D5C" w:rsidP="00B21D5C">
      <w:pPr>
        <w:spacing w:line="276" w:lineRule="auto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5E781B1A" w14:textId="77777777" w:rsidR="00B21D5C" w:rsidRDefault="00B21D5C" w:rsidP="00B21D5C">
      <w:pPr>
        <w:spacing w:line="276" w:lineRule="auto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40B4A151" w14:textId="77777777" w:rsidR="00B21D5C" w:rsidRDefault="00B21D5C" w:rsidP="00B21D5C">
      <w:pPr>
        <w:spacing w:line="276" w:lineRule="auto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6C9D7757" w14:textId="77777777" w:rsidR="00B21D5C" w:rsidRDefault="00B21D5C" w:rsidP="00B21D5C">
      <w:pPr>
        <w:spacing w:line="276" w:lineRule="auto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6FF8396B" w14:textId="77777777" w:rsidR="00B21D5C" w:rsidRDefault="00B21D5C" w:rsidP="00B21D5C">
      <w:pPr>
        <w:spacing w:line="276" w:lineRule="auto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20BF9E9B" w14:textId="77777777" w:rsidR="00B21D5C" w:rsidRDefault="00B21D5C" w:rsidP="00B21D5C">
      <w:pPr>
        <w:spacing w:line="276" w:lineRule="auto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723466F7" w14:textId="77777777" w:rsidR="00B21D5C" w:rsidRDefault="00B21D5C" w:rsidP="00B21D5C">
      <w:pPr>
        <w:spacing w:line="276" w:lineRule="auto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5F5EF695" w14:textId="77777777" w:rsidR="00B21D5C" w:rsidRDefault="00B21D5C" w:rsidP="00B21D5C">
      <w:pPr>
        <w:spacing w:line="276" w:lineRule="auto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59269ED9" w14:textId="77777777" w:rsidR="00B21D5C" w:rsidRDefault="00B21D5C" w:rsidP="00B21D5C">
      <w:pPr>
        <w:spacing w:line="276" w:lineRule="auto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39A8DA2D" w14:textId="77777777" w:rsidR="00B21D5C" w:rsidRDefault="00B21D5C" w:rsidP="00B21D5C">
      <w:pPr>
        <w:spacing w:line="276" w:lineRule="auto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1DC6C70B" w14:textId="77777777" w:rsidR="00B21D5C" w:rsidRDefault="00B21D5C" w:rsidP="00B21D5C">
      <w:pPr>
        <w:spacing w:line="276" w:lineRule="auto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6DCEAA8A" w14:textId="77777777" w:rsidR="00B21D5C" w:rsidRDefault="00B21D5C" w:rsidP="00B21D5C">
      <w:pPr>
        <w:spacing w:line="276" w:lineRule="auto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140F8619" w14:textId="1056B570" w:rsidR="00B21D5C" w:rsidRDefault="00B21D5C" w:rsidP="00B21D5C">
      <w:pPr>
        <w:spacing w:line="276" w:lineRule="auto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697B35BE" w14:textId="542898AA" w:rsidR="00DD2DA0" w:rsidRDefault="00DD2DA0" w:rsidP="00B21D5C">
      <w:pPr>
        <w:spacing w:line="276" w:lineRule="auto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3475A539" w14:textId="26ACD57B" w:rsidR="00DD2DA0" w:rsidRDefault="00DD2DA0" w:rsidP="00B21D5C">
      <w:pPr>
        <w:spacing w:line="276" w:lineRule="auto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4F86A27B" w14:textId="2F2E22B5" w:rsidR="00DD2DA0" w:rsidRDefault="00DD2DA0" w:rsidP="00B21D5C">
      <w:pPr>
        <w:spacing w:line="276" w:lineRule="auto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17F637A6" w14:textId="5A3A6C5F" w:rsidR="00DD2DA0" w:rsidRDefault="00DD2DA0" w:rsidP="00B21D5C">
      <w:pPr>
        <w:spacing w:line="276" w:lineRule="auto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0E5C71C0" w14:textId="79E10BC5" w:rsidR="00DD2DA0" w:rsidRDefault="00DD2DA0" w:rsidP="00B21D5C">
      <w:pPr>
        <w:spacing w:line="276" w:lineRule="auto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498D73AF" w14:textId="1B035D95" w:rsidR="00DD2DA0" w:rsidRDefault="00DD2DA0" w:rsidP="00B21D5C">
      <w:pPr>
        <w:spacing w:line="276" w:lineRule="auto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6B29E356" w14:textId="305FF7DE" w:rsidR="00DD2DA0" w:rsidRDefault="00DD2DA0" w:rsidP="00B21D5C">
      <w:pPr>
        <w:spacing w:line="276" w:lineRule="auto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6CB4CCAC" w14:textId="0D617A27" w:rsidR="00DD2DA0" w:rsidRDefault="00DD2DA0" w:rsidP="00B21D5C">
      <w:pPr>
        <w:spacing w:line="276" w:lineRule="auto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6F97EE0D" w14:textId="0477B194" w:rsidR="00DD2DA0" w:rsidRDefault="00DD2DA0" w:rsidP="00B21D5C">
      <w:pPr>
        <w:spacing w:line="276" w:lineRule="auto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7EE427F2" w14:textId="295D6632" w:rsidR="00DD2DA0" w:rsidRDefault="00DD2DA0" w:rsidP="00B21D5C">
      <w:pPr>
        <w:spacing w:line="276" w:lineRule="auto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7F264362" w14:textId="77777777" w:rsidR="00DD2DA0" w:rsidRDefault="00DD2DA0" w:rsidP="00B21D5C">
      <w:pPr>
        <w:spacing w:line="276" w:lineRule="auto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63F37F50" w14:textId="493A731E" w:rsidR="00B21D5C" w:rsidRPr="00B21D5C" w:rsidRDefault="00B21D5C" w:rsidP="00E60386">
      <w:pPr>
        <w:spacing w:before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t>Załącznik nr 2</w:t>
      </w:r>
      <w:r w:rsidRPr="00B21D5C">
        <w:rPr>
          <w:rFonts w:asciiTheme="minorHAnsi" w:hAnsiTheme="minorHAnsi" w:cstheme="minorHAnsi"/>
          <w:b/>
          <w:noProof/>
          <w:sz w:val="22"/>
          <w:szCs w:val="22"/>
        </w:rPr>
        <w:t xml:space="preserve"> do Umowy……</w:t>
      </w:r>
    </w:p>
    <w:p w14:paraId="438E91F8" w14:textId="37521B71" w:rsidR="00B21D5C" w:rsidRPr="00B21D5C" w:rsidRDefault="00B21D5C" w:rsidP="00B21D5C">
      <w:pPr>
        <w:autoSpaceDE/>
        <w:autoSpaceDN/>
        <w:spacing w:before="120" w:after="120" w:line="360" w:lineRule="auto"/>
        <w:jc w:val="center"/>
        <w:rPr>
          <w:rFonts w:asciiTheme="minorHAnsi" w:eastAsia="Calibri" w:hAnsiTheme="minorHAnsi" w:cstheme="minorHAnsi"/>
          <w:iCs/>
          <w:spacing w:val="15"/>
          <w:w w:val="100"/>
          <w:sz w:val="22"/>
          <w:szCs w:val="22"/>
        </w:rPr>
      </w:pPr>
    </w:p>
    <w:p w14:paraId="4F82BC8C" w14:textId="77777777" w:rsidR="00B21D5C" w:rsidRPr="00B21D5C" w:rsidRDefault="00B21D5C" w:rsidP="00B21D5C">
      <w:pPr>
        <w:autoSpaceDE/>
        <w:autoSpaceDN/>
        <w:spacing w:before="120" w:after="120" w:line="360" w:lineRule="auto"/>
        <w:jc w:val="center"/>
        <w:rPr>
          <w:rFonts w:ascii="Calibri Light" w:eastAsia="Calibri" w:hAnsi="Calibri Light" w:cs="Calibri Light"/>
          <w:i/>
          <w:iCs/>
          <w:spacing w:val="15"/>
          <w:w w:val="100"/>
          <w:sz w:val="24"/>
          <w:szCs w:val="24"/>
        </w:rPr>
      </w:pPr>
    </w:p>
    <w:p w14:paraId="65881E73" w14:textId="77777777" w:rsidR="00B21D5C" w:rsidRPr="00E60386" w:rsidRDefault="00B21D5C" w:rsidP="00E60386">
      <w:pPr>
        <w:autoSpaceDE/>
        <w:autoSpaceDN/>
        <w:spacing w:before="120" w:after="120" w:line="360" w:lineRule="auto"/>
        <w:jc w:val="left"/>
        <w:rPr>
          <w:rFonts w:asciiTheme="minorHAnsi" w:eastAsia="Calibri" w:hAnsiTheme="minorHAnsi" w:cstheme="minorHAnsi"/>
          <w:iCs/>
          <w:spacing w:val="15"/>
          <w:w w:val="100"/>
          <w:sz w:val="22"/>
          <w:szCs w:val="22"/>
        </w:rPr>
      </w:pPr>
    </w:p>
    <w:p w14:paraId="32050895" w14:textId="77777777" w:rsidR="00B21D5C" w:rsidRPr="00E60386" w:rsidRDefault="00B21D5C" w:rsidP="00E60386">
      <w:pPr>
        <w:autoSpaceDE/>
        <w:autoSpaceDN/>
        <w:spacing w:before="120" w:after="120" w:line="360" w:lineRule="auto"/>
        <w:jc w:val="left"/>
        <w:rPr>
          <w:rFonts w:asciiTheme="minorHAnsi" w:eastAsia="Calibri" w:hAnsiTheme="minorHAnsi" w:cstheme="minorHAnsi"/>
          <w:iCs/>
          <w:spacing w:val="15"/>
          <w:w w:val="100"/>
          <w:sz w:val="22"/>
          <w:szCs w:val="22"/>
        </w:rPr>
      </w:pPr>
      <w:r w:rsidRPr="00E60386">
        <w:rPr>
          <w:rFonts w:asciiTheme="minorHAnsi" w:eastAsia="Calibri" w:hAnsiTheme="minorHAnsi" w:cstheme="minorHAnsi"/>
          <w:iCs/>
          <w:spacing w:val="15"/>
          <w:w w:val="100"/>
          <w:sz w:val="22"/>
          <w:szCs w:val="22"/>
        </w:rPr>
        <w:t>Oświadczenie podatkowe</w:t>
      </w:r>
    </w:p>
    <w:p w14:paraId="0626F7B3" w14:textId="77777777" w:rsidR="00B21D5C" w:rsidRPr="00B21D5C" w:rsidRDefault="00B21D5C" w:rsidP="00E60386">
      <w:pPr>
        <w:autoSpaceDE/>
        <w:autoSpaceDN/>
        <w:spacing w:before="120" w:after="120" w:line="360" w:lineRule="auto"/>
        <w:jc w:val="left"/>
        <w:rPr>
          <w:rFonts w:asciiTheme="minorHAnsi" w:eastAsia="Calibri" w:hAnsiTheme="minorHAnsi" w:cstheme="minorHAnsi"/>
          <w:i/>
          <w:iCs/>
          <w:color w:val="5B9BD5"/>
          <w:spacing w:val="15"/>
          <w:w w:val="100"/>
          <w:sz w:val="22"/>
          <w:szCs w:val="22"/>
        </w:rPr>
      </w:pPr>
    </w:p>
    <w:p w14:paraId="1FF95104" w14:textId="77777777" w:rsidR="00B21D5C" w:rsidRPr="00B21D5C" w:rsidRDefault="00B21D5C" w:rsidP="00E60386">
      <w:pPr>
        <w:autoSpaceDE/>
        <w:autoSpaceDN/>
        <w:spacing w:before="0" w:after="120" w:line="360" w:lineRule="auto"/>
        <w:jc w:val="left"/>
        <w:rPr>
          <w:rFonts w:asciiTheme="minorHAnsi" w:eastAsia="Calibri" w:hAnsiTheme="minorHAnsi" w:cstheme="minorHAnsi"/>
          <w:w w:val="100"/>
          <w:sz w:val="22"/>
          <w:szCs w:val="22"/>
        </w:rPr>
      </w:pPr>
      <w:r w:rsidRPr="00B21D5C">
        <w:rPr>
          <w:rFonts w:asciiTheme="minorHAnsi" w:eastAsia="Calibri" w:hAnsiTheme="minorHAnsi" w:cstheme="minorHAnsi"/>
          <w:w w:val="100"/>
          <w:sz w:val="22"/>
          <w:szCs w:val="22"/>
        </w:rPr>
        <w:t>Firma: ...................................................................................................................................</w:t>
      </w:r>
    </w:p>
    <w:p w14:paraId="3AA5C8C4" w14:textId="77777777" w:rsidR="00B21D5C" w:rsidRPr="00B21D5C" w:rsidRDefault="00B21D5C" w:rsidP="00E60386">
      <w:pPr>
        <w:autoSpaceDE/>
        <w:autoSpaceDN/>
        <w:spacing w:before="0" w:after="120" w:line="360" w:lineRule="auto"/>
        <w:jc w:val="left"/>
        <w:rPr>
          <w:rFonts w:asciiTheme="minorHAnsi" w:eastAsia="Calibri" w:hAnsiTheme="minorHAnsi" w:cstheme="minorHAnsi"/>
          <w:w w:val="100"/>
          <w:sz w:val="22"/>
          <w:szCs w:val="22"/>
        </w:rPr>
      </w:pPr>
      <w:r w:rsidRPr="00B21D5C">
        <w:rPr>
          <w:rFonts w:asciiTheme="minorHAnsi" w:eastAsia="Calibri" w:hAnsiTheme="minorHAnsi" w:cstheme="minorHAnsi"/>
          <w:w w:val="100"/>
          <w:sz w:val="22"/>
          <w:szCs w:val="22"/>
        </w:rPr>
        <w:t>Adres:</w:t>
      </w:r>
    </w:p>
    <w:p w14:paraId="0513D788" w14:textId="77777777" w:rsidR="00B21D5C" w:rsidRPr="00B21D5C" w:rsidRDefault="00B21D5C" w:rsidP="00E60386">
      <w:pPr>
        <w:autoSpaceDE/>
        <w:autoSpaceDN/>
        <w:spacing w:before="0" w:after="120" w:line="360" w:lineRule="auto"/>
        <w:jc w:val="left"/>
        <w:rPr>
          <w:rFonts w:asciiTheme="minorHAnsi" w:eastAsia="Calibri" w:hAnsiTheme="minorHAnsi" w:cstheme="minorHAnsi"/>
          <w:w w:val="100"/>
          <w:sz w:val="22"/>
          <w:szCs w:val="22"/>
        </w:rPr>
      </w:pPr>
      <w:r w:rsidRPr="00B21D5C">
        <w:rPr>
          <w:rFonts w:asciiTheme="minorHAnsi" w:eastAsia="Calibri" w:hAnsiTheme="minorHAnsi" w:cstheme="minorHAnsi"/>
          <w:w w:val="100"/>
          <w:sz w:val="22"/>
          <w:szCs w:val="22"/>
        </w:rPr>
        <w:t>Ulica: .......................................................................... nr domu: ..........., nr mieszkania: ............</w:t>
      </w:r>
    </w:p>
    <w:p w14:paraId="65402517" w14:textId="77777777" w:rsidR="00B21D5C" w:rsidRPr="00B21D5C" w:rsidRDefault="00B21D5C" w:rsidP="00E60386">
      <w:pPr>
        <w:autoSpaceDE/>
        <w:autoSpaceDN/>
        <w:spacing w:before="0" w:after="120" w:line="360" w:lineRule="auto"/>
        <w:jc w:val="left"/>
        <w:rPr>
          <w:rFonts w:asciiTheme="minorHAnsi" w:eastAsia="Calibri" w:hAnsiTheme="minorHAnsi" w:cstheme="minorHAnsi"/>
          <w:w w:val="100"/>
          <w:sz w:val="22"/>
          <w:szCs w:val="22"/>
        </w:rPr>
      </w:pPr>
      <w:r w:rsidRPr="00B21D5C">
        <w:rPr>
          <w:rFonts w:asciiTheme="minorHAnsi" w:eastAsia="Calibri" w:hAnsiTheme="minorHAnsi" w:cstheme="minorHAnsi"/>
          <w:w w:val="100"/>
          <w:sz w:val="22"/>
          <w:szCs w:val="22"/>
        </w:rPr>
        <w:t>kod pocztowy: .................................... Gmina: .......................................................................</w:t>
      </w:r>
    </w:p>
    <w:p w14:paraId="68DBD565" w14:textId="77777777" w:rsidR="00B21D5C" w:rsidRPr="00B21D5C" w:rsidRDefault="00B21D5C" w:rsidP="00E60386">
      <w:pPr>
        <w:autoSpaceDE/>
        <w:autoSpaceDN/>
        <w:spacing w:before="0" w:after="120" w:line="360" w:lineRule="auto"/>
        <w:jc w:val="left"/>
        <w:rPr>
          <w:rFonts w:asciiTheme="minorHAnsi" w:eastAsia="Calibri" w:hAnsiTheme="minorHAnsi" w:cstheme="minorHAnsi"/>
          <w:w w:val="100"/>
          <w:sz w:val="22"/>
          <w:szCs w:val="22"/>
        </w:rPr>
      </w:pPr>
      <w:r w:rsidRPr="00B21D5C">
        <w:rPr>
          <w:rFonts w:asciiTheme="minorHAnsi" w:eastAsia="Calibri" w:hAnsiTheme="minorHAnsi" w:cstheme="minorHAnsi"/>
          <w:w w:val="100"/>
          <w:sz w:val="22"/>
          <w:szCs w:val="22"/>
        </w:rPr>
        <w:t>Powiat: .......................................................Województwo: .........................................................</w:t>
      </w:r>
    </w:p>
    <w:p w14:paraId="54966F10" w14:textId="77777777" w:rsidR="00B21D5C" w:rsidRPr="00B21D5C" w:rsidRDefault="00B21D5C" w:rsidP="00E60386">
      <w:pPr>
        <w:autoSpaceDE/>
        <w:autoSpaceDN/>
        <w:spacing w:before="0" w:after="120" w:line="360" w:lineRule="auto"/>
        <w:jc w:val="left"/>
        <w:rPr>
          <w:rFonts w:asciiTheme="minorHAnsi" w:eastAsia="Calibri" w:hAnsiTheme="minorHAnsi" w:cstheme="minorHAnsi"/>
          <w:w w:val="100"/>
          <w:sz w:val="22"/>
          <w:szCs w:val="22"/>
        </w:rPr>
      </w:pPr>
      <w:r w:rsidRPr="00B21D5C">
        <w:rPr>
          <w:rFonts w:asciiTheme="minorHAnsi" w:eastAsia="Calibri" w:hAnsiTheme="minorHAnsi" w:cstheme="minorHAnsi"/>
          <w:w w:val="100"/>
          <w:sz w:val="22"/>
          <w:szCs w:val="22"/>
        </w:rPr>
        <w:t>Identyfikator podatkowy NIP  ...................................................................................</w:t>
      </w:r>
    </w:p>
    <w:p w14:paraId="2A2F9DD1" w14:textId="77777777" w:rsidR="00B21D5C" w:rsidRPr="00B21D5C" w:rsidRDefault="00B21D5C" w:rsidP="00E60386">
      <w:pPr>
        <w:autoSpaceDE/>
        <w:autoSpaceDN/>
        <w:spacing w:before="0" w:after="120" w:line="360" w:lineRule="auto"/>
        <w:jc w:val="left"/>
        <w:rPr>
          <w:rFonts w:asciiTheme="minorHAnsi" w:eastAsia="Calibri" w:hAnsiTheme="minorHAnsi" w:cstheme="minorHAnsi"/>
          <w:w w:val="100"/>
          <w:sz w:val="22"/>
          <w:szCs w:val="22"/>
        </w:rPr>
      </w:pPr>
      <w:r w:rsidRPr="00B21D5C">
        <w:rPr>
          <w:rFonts w:asciiTheme="minorHAnsi" w:eastAsia="Calibri" w:hAnsiTheme="minorHAnsi" w:cstheme="minorHAnsi"/>
          <w:w w:val="100"/>
          <w:sz w:val="22"/>
          <w:szCs w:val="22"/>
        </w:rPr>
        <w:t>Urząd Skarbowy: ..........................................................................................................................</w:t>
      </w:r>
    </w:p>
    <w:p w14:paraId="7FC62F11" w14:textId="77777777" w:rsidR="00B21D5C" w:rsidRPr="00B21D5C" w:rsidRDefault="00B21D5C" w:rsidP="00E60386">
      <w:pPr>
        <w:autoSpaceDE/>
        <w:autoSpaceDN/>
        <w:spacing w:before="0" w:line="240" w:lineRule="auto"/>
        <w:jc w:val="left"/>
        <w:rPr>
          <w:rFonts w:asciiTheme="minorHAnsi" w:eastAsia="Calibri" w:hAnsiTheme="minorHAnsi" w:cstheme="minorHAnsi"/>
          <w:color w:val="1F497D"/>
          <w:w w:val="100"/>
          <w:sz w:val="22"/>
          <w:szCs w:val="22"/>
          <w:lang w:eastAsia="en-US"/>
        </w:rPr>
      </w:pPr>
    </w:p>
    <w:p w14:paraId="71089EB3" w14:textId="77777777" w:rsidR="00B21D5C" w:rsidRPr="00B21D5C" w:rsidRDefault="00B21D5C" w:rsidP="00E60386">
      <w:pPr>
        <w:autoSpaceDE/>
        <w:autoSpaceDN/>
        <w:spacing w:before="0" w:line="240" w:lineRule="auto"/>
        <w:jc w:val="left"/>
        <w:rPr>
          <w:rFonts w:asciiTheme="minorHAnsi" w:eastAsia="Calibri" w:hAnsiTheme="minorHAnsi" w:cstheme="minorHAnsi"/>
          <w:w w:val="100"/>
          <w:sz w:val="22"/>
          <w:szCs w:val="22"/>
        </w:rPr>
      </w:pPr>
      <w:r w:rsidRPr="00B21D5C">
        <w:rPr>
          <w:rFonts w:asciiTheme="minorHAnsi" w:eastAsia="Calibri" w:hAnsiTheme="minorHAnsi" w:cstheme="minorHAnsi"/>
          <w:w w:val="100"/>
          <w:sz w:val="22"/>
          <w:szCs w:val="22"/>
        </w:rPr>
        <w:tab/>
      </w:r>
      <w:r w:rsidRPr="00B21D5C">
        <w:rPr>
          <w:rFonts w:asciiTheme="minorHAnsi" w:eastAsia="Calibri" w:hAnsiTheme="minorHAnsi" w:cstheme="minorHAnsi"/>
          <w:w w:val="100"/>
          <w:sz w:val="22"/>
          <w:szCs w:val="22"/>
        </w:rPr>
        <w:tab/>
      </w:r>
      <w:r w:rsidRPr="00B21D5C">
        <w:rPr>
          <w:rFonts w:asciiTheme="minorHAnsi" w:eastAsia="Calibri" w:hAnsiTheme="minorHAnsi" w:cstheme="minorHAnsi"/>
          <w:w w:val="100"/>
          <w:sz w:val="22"/>
          <w:szCs w:val="22"/>
        </w:rPr>
        <w:tab/>
      </w:r>
      <w:r w:rsidRPr="00B21D5C">
        <w:rPr>
          <w:rFonts w:asciiTheme="minorHAnsi" w:eastAsia="Calibri" w:hAnsiTheme="minorHAnsi" w:cstheme="minorHAnsi"/>
          <w:w w:val="100"/>
          <w:sz w:val="22"/>
          <w:szCs w:val="22"/>
        </w:rPr>
        <w:tab/>
      </w:r>
      <w:r w:rsidRPr="00B21D5C">
        <w:rPr>
          <w:rFonts w:asciiTheme="minorHAnsi" w:eastAsia="Calibri" w:hAnsiTheme="minorHAnsi" w:cstheme="minorHAnsi"/>
          <w:w w:val="100"/>
          <w:sz w:val="22"/>
          <w:szCs w:val="22"/>
        </w:rPr>
        <w:tab/>
      </w:r>
      <w:r w:rsidRPr="00B21D5C">
        <w:rPr>
          <w:rFonts w:asciiTheme="minorHAnsi" w:eastAsia="Calibri" w:hAnsiTheme="minorHAnsi" w:cstheme="minorHAnsi"/>
          <w:w w:val="100"/>
          <w:sz w:val="22"/>
          <w:szCs w:val="22"/>
        </w:rPr>
        <w:tab/>
      </w:r>
      <w:r w:rsidRPr="00B21D5C">
        <w:rPr>
          <w:rFonts w:asciiTheme="minorHAnsi" w:eastAsia="Calibri" w:hAnsiTheme="minorHAnsi" w:cstheme="minorHAnsi"/>
          <w:w w:val="100"/>
          <w:sz w:val="22"/>
          <w:szCs w:val="22"/>
        </w:rPr>
        <w:tab/>
      </w:r>
      <w:r w:rsidRPr="00B21D5C">
        <w:rPr>
          <w:rFonts w:asciiTheme="minorHAnsi" w:eastAsia="Calibri" w:hAnsiTheme="minorHAnsi" w:cstheme="minorHAnsi"/>
          <w:w w:val="100"/>
          <w:sz w:val="22"/>
          <w:szCs w:val="22"/>
        </w:rPr>
        <w:tab/>
        <w:t>…………………………………</w:t>
      </w:r>
    </w:p>
    <w:p w14:paraId="72BD3F39" w14:textId="77777777" w:rsidR="00B21D5C" w:rsidRPr="00B21D5C" w:rsidRDefault="00B21D5C" w:rsidP="00E60386">
      <w:pPr>
        <w:autoSpaceDE/>
        <w:autoSpaceDN/>
        <w:spacing w:before="0" w:line="240" w:lineRule="auto"/>
        <w:jc w:val="left"/>
        <w:rPr>
          <w:rFonts w:asciiTheme="minorHAnsi" w:eastAsia="Calibri" w:hAnsiTheme="minorHAnsi" w:cstheme="minorHAnsi"/>
          <w:w w:val="100"/>
          <w:sz w:val="22"/>
          <w:szCs w:val="22"/>
        </w:rPr>
      </w:pPr>
      <w:r w:rsidRPr="00B21D5C">
        <w:rPr>
          <w:rFonts w:asciiTheme="minorHAnsi" w:eastAsia="Calibri" w:hAnsiTheme="minorHAnsi" w:cstheme="minorHAnsi"/>
          <w:w w:val="100"/>
          <w:sz w:val="22"/>
          <w:szCs w:val="22"/>
        </w:rPr>
        <w:tab/>
      </w:r>
      <w:r w:rsidRPr="00B21D5C">
        <w:rPr>
          <w:rFonts w:asciiTheme="minorHAnsi" w:eastAsia="Calibri" w:hAnsiTheme="minorHAnsi" w:cstheme="minorHAnsi"/>
          <w:w w:val="100"/>
          <w:sz w:val="22"/>
          <w:szCs w:val="22"/>
        </w:rPr>
        <w:tab/>
      </w:r>
      <w:r w:rsidRPr="00B21D5C">
        <w:rPr>
          <w:rFonts w:asciiTheme="minorHAnsi" w:eastAsia="Calibri" w:hAnsiTheme="minorHAnsi" w:cstheme="minorHAnsi"/>
          <w:w w:val="100"/>
          <w:sz w:val="22"/>
          <w:szCs w:val="22"/>
        </w:rPr>
        <w:tab/>
      </w:r>
      <w:r w:rsidRPr="00B21D5C">
        <w:rPr>
          <w:rFonts w:asciiTheme="minorHAnsi" w:eastAsia="Calibri" w:hAnsiTheme="minorHAnsi" w:cstheme="minorHAnsi"/>
          <w:w w:val="100"/>
          <w:sz w:val="22"/>
          <w:szCs w:val="22"/>
        </w:rPr>
        <w:tab/>
      </w:r>
      <w:r w:rsidRPr="00B21D5C">
        <w:rPr>
          <w:rFonts w:asciiTheme="minorHAnsi" w:eastAsia="Calibri" w:hAnsiTheme="minorHAnsi" w:cstheme="minorHAnsi"/>
          <w:w w:val="100"/>
          <w:sz w:val="22"/>
          <w:szCs w:val="22"/>
        </w:rPr>
        <w:tab/>
      </w:r>
      <w:r w:rsidRPr="00B21D5C">
        <w:rPr>
          <w:rFonts w:asciiTheme="minorHAnsi" w:eastAsia="Calibri" w:hAnsiTheme="minorHAnsi" w:cstheme="minorHAnsi"/>
          <w:w w:val="100"/>
          <w:sz w:val="22"/>
          <w:szCs w:val="22"/>
        </w:rPr>
        <w:tab/>
      </w:r>
      <w:r w:rsidRPr="00B21D5C">
        <w:rPr>
          <w:rFonts w:asciiTheme="minorHAnsi" w:eastAsia="Calibri" w:hAnsiTheme="minorHAnsi" w:cstheme="minorHAnsi"/>
          <w:w w:val="100"/>
          <w:sz w:val="22"/>
          <w:szCs w:val="22"/>
        </w:rPr>
        <w:tab/>
      </w:r>
      <w:r w:rsidRPr="00B21D5C">
        <w:rPr>
          <w:rFonts w:asciiTheme="minorHAnsi" w:eastAsia="Calibri" w:hAnsiTheme="minorHAnsi" w:cstheme="minorHAnsi"/>
          <w:w w:val="100"/>
          <w:sz w:val="22"/>
          <w:szCs w:val="22"/>
        </w:rPr>
        <w:tab/>
      </w:r>
      <w:r w:rsidRPr="00B21D5C">
        <w:rPr>
          <w:rFonts w:asciiTheme="minorHAnsi" w:eastAsia="Calibri" w:hAnsiTheme="minorHAnsi" w:cstheme="minorHAnsi"/>
          <w:w w:val="100"/>
          <w:sz w:val="22"/>
          <w:szCs w:val="22"/>
        </w:rPr>
        <w:tab/>
        <w:t xml:space="preserve">    Podpis</w:t>
      </w:r>
    </w:p>
    <w:p w14:paraId="612F53D5" w14:textId="77777777" w:rsidR="00B21D5C" w:rsidRPr="00B21D5C" w:rsidRDefault="00B21D5C" w:rsidP="00B21D5C">
      <w:pPr>
        <w:autoSpaceDE/>
        <w:autoSpaceDN/>
        <w:spacing w:before="0" w:line="240" w:lineRule="auto"/>
        <w:jc w:val="left"/>
        <w:rPr>
          <w:rFonts w:asciiTheme="minorHAnsi" w:eastAsia="Calibri" w:hAnsiTheme="minorHAnsi" w:cstheme="minorHAnsi"/>
          <w:w w:val="100"/>
          <w:sz w:val="22"/>
          <w:szCs w:val="22"/>
        </w:rPr>
      </w:pPr>
    </w:p>
    <w:p w14:paraId="32983A42" w14:textId="77777777" w:rsidR="00B21D5C" w:rsidRPr="00B21D5C" w:rsidRDefault="00B21D5C" w:rsidP="00B21D5C">
      <w:pPr>
        <w:spacing w:line="276" w:lineRule="auto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14FFD344" w14:textId="77777777" w:rsidR="00B21D5C" w:rsidRPr="00B21D5C" w:rsidRDefault="00B21D5C" w:rsidP="00B21D5C">
      <w:pPr>
        <w:spacing w:line="276" w:lineRule="auto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355890A6" w14:textId="77777777" w:rsidR="00B21D5C" w:rsidRPr="00B21D5C" w:rsidRDefault="00B21D5C" w:rsidP="00B21D5C">
      <w:pPr>
        <w:spacing w:line="276" w:lineRule="auto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21B20BF2" w14:textId="77777777" w:rsidR="00B21D5C" w:rsidRPr="00B21D5C" w:rsidRDefault="00B21D5C" w:rsidP="00B21D5C">
      <w:pPr>
        <w:spacing w:line="276" w:lineRule="auto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4680FC02" w14:textId="77777777" w:rsidR="00B21D5C" w:rsidRPr="00B21D5C" w:rsidRDefault="00B21D5C" w:rsidP="00B21D5C">
      <w:pPr>
        <w:spacing w:line="276" w:lineRule="auto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5D50C24D" w14:textId="77777777" w:rsidR="00B21D5C" w:rsidRPr="00B21D5C" w:rsidRDefault="00B21D5C" w:rsidP="00B21D5C">
      <w:pPr>
        <w:spacing w:line="276" w:lineRule="auto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7E3ADB30" w14:textId="77777777" w:rsidR="00B21D5C" w:rsidRPr="00B21D5C" w:rsidRDefault="00B21D5C" w:rsidP="00B21D5C">
      <w:pPr>
        <w:spacing w:line="276" w:lineRule="auto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32F7AAC3" w14:textId="77777777" w:rsidR="00B21D5C" w:rsidRPr="00B21D5C" w:rsidRDefault="00B21D5C" w:rsidP="00B21D5C">
      <w:pPr>
        <w:spacing w:line="276" w:lineRule="auto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625ECB16" w14:textId="77777777" w:rsidR="00B21D5C" w:rsidRPr="00B21D5C" w:rsidRDefault="00B21D5C" w:rsidP="00B21D5C">
      <w:pPr>
        <w:spacing w:line="276" w:lineRule="auto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69A1F96F" w14:textId="77777777" w:rsidR="00B21D5C" w:rsidRDefault="00B21D5C" w:rsidP="00B21D5C">
      <w:pPr>
        <w:spacing w:line="276" w:lineRule="auto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05EB0D7D" w14:textId="77777777" w:rsidR="00B21D5C" w:rsidRDefault="00B21D5C" w:rsidP="00B21D5C">
      <w:pPr>
        <w:spacing w:line="276" w:lineRule="auto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2571390C" w14:textId="77777777" w:rsidR="00B21D5C" w:rsidRDefault="00B21D5C" w:rsidP="00B21D5C">
      <w:pPr>
        <w:spacing w:line="276" w:lineRule="auto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03A64386" w14:textId="77777777" w:rsidR="00B21D5C" w:rsidRDefault="00B21D5C" w:rsidP="00B21D5C">
      <w:pPr>
        <w:spacing w:line="276" w:lineRule="auto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1C792E12" w14:textId="77777777" w:rsidR="00B21D5C" w:rsidRDefault="00B21D5C" w:rsidP="00B21D5C">
      <w:pPr>
        <w:spacing w:line="276" w:lineRule="auto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6FE91977" w14:textId="77777777" w:rsidR="00B21D5C" w:rsidRDefault="00B21D5C" w:rsidP="00B21D5C">
      <w:pPr>
        <w:spacing w:line="276" w:lineRule="auto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085DEB2C" w14:textId="0C8ED765" w:rsidR="00DD6975" w:rsidRPr="00B21D5C" w:rsidRDefault="00B21D5C" w:rsidP="00E60386">
      <w:p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t>Załącznik nr 3</w:t>
      </w:r>
      <w:r w:rsidR="007A0471" w:rsidRPr="00B21D5C">
        <w:rPr>
          <w:rFonts w:asciiTheme="minorHAnsi" w:hAnsiTheme="minorHAnsi" w:cstheme="minorHAnsi"/>
          <w:b/>
          <w:noProof/>
          <w:sz w:val="22"/>
          <w:szCs w:val="22"/>
        </w:rPr>
        <w:t xml:space="preserve"> do U</w:t>
      </w:r>
      <w:r w:rsidR="00DD6975" w:rsidRPr="00B21D5C">
        <w:rPr>
          <w:rFonts w:asciiTheme="minorHAnsi" w:hAnsiTheme="minorHAnsi" w:cstheme="minorHAnsi"/>
          <w:b/>
          <w:noProof/>
          <w:sz w:val="22"/>
          <w:szCs w:val="22"/>
        </w:rPr>
        <w:t>mowy……</w:t>
      </w:r>
    </w:p>
    <w:tbl>
      <w:tblPr>
        <w:tblW w:w="0" w:type="auto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703"/>
        <w:gridCol w:w="8291"/>
      </w:tblGrid>
      <w:tr w:rsidR="00DD6975" w:rsidRPr="00B21D5C" w14:paraId="72B182A3" w14:textId="77777777" w:rsidTr="007A0471">
        <w:trPr>
          <w:trHeight w:val="344"/>
        </w:trPr>
        <w:tc>
          <w:tcPr>
            <w:tcW w:w="103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13B8C6" w14:textId="77777777" w:rsidR="00DD6975" w:rsidRPr="00B21D5C" w:rsidRDefault="00DD6975" w:rsidP="00E60386">
            <w:pPr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>OŚWIADCZENIE PODMIOTU ZEWNĘTRZNEGO O ZACHOWANIU POUFNOŚCI</w:t>
            </w:r>
          </w:p>
          <w:p w14:paraId="0DA449D7" w14:textId="77777777" w:rsidR="00DD6975" w:rsidRPr="00B21D5C" w:rsidRDefault="00DD6975" w:rsidP="00E60386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D6975" w:rsidRPr="00B21D5C" w14:paraId="1BB8A297" w14:textId="77777777" w:rsidTr="007A0471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EED96A3" w14:textId="77777777" w:rsidR="00DD6975" w:rsidRPr="00B21D5C" w:rsidRDefault="00DD6975" w:rsidP="00E60386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b/>
                <w:sz w:val="22"/>
                <w:szCs w:val="22"/>
              </w:rPr>
              <w:t>I. Dane osoby składającej oświadczenie</w:t>
            </w:r>
          </w:p>
        </w:tc>
      </w:tr>
      <w:tr w:rsidR="00DD6975" w:rsidRPr="00B21D5C" w14:paraId="2932D364" w14:textId="77777777" w:rsidTr="007A0471">
        <w:trPr>
          <w:cantSplit/>
          <w:trHeight w:val="113"/>
        </w:trPr>
        <w:tc>
          <w:tcPr>
            <w:tcW w:w="354" w:type="dxa"/>
            <w:tcBorders>
              <w:right w:val="single" w:sz="4" w:space="0" w:color="auto"/>
            </w:tcBorders>
          </w:tcPr>
          <w:p w14:paraId="15423740" w14:textId="77777777" w:rsidR="00DD6975" w:rsidRPr="00B21D5C" w:rsidRDefault="00DD6975" w:rsidP="00E60386">
            <w:pPr>
              <w:numPr>
                <w:ilvl w:val="0"/>
                <w:numId w:val="16"/>
              </w:numPr>
              <w:autoSpaceDE/>
              <w:autoSpaceDN/>
              <w:spacing w:before="0" w:line="240" w:lineRule="auto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552A" w14:textId="77777777" w:rsidR="00DD6975" w:rsidRPr="00B21D5C" w:rsidRDefault="00DD6975" w:rsidP="00E60386">
            <w:pPr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E799" w14:textId="77777777" w:rsidR="00DD6975" w:rsidRPr="00B21D5C" w:rsidRDefault="00DD6975" w:rsidP="00E60386">
            <w:pPr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6975" w:rsidRPr="00B21D5C" w14:paraId="3073973B" w14:textId="77777777" w:rsidTr="007A0471">
        <w:trPr>
          <w:cantSplit/>
          <w:trHeight w:val="162"/>
        </w:trPr>
        <w:tc>
          <w:tcPr>
            <w:tcW w:w="354" w:type="dxa"/>
            <w:tcBorders>
              <w:bottom w:val="nil"/>
              <w:right w:val="single" w:sz="4" w:space="0" w:color="auto"/>
            </w:tcBorders>
          </w:tcPr>
          <w:p w14:paraId="1DE47201" w14:textId="77777777" w:rsidR="00DD6975" w:rsidRPr="00B21D5C" w:rsidRDefault="00DD6975" w:rsidP="00E60386">
            <w:pPr>
              <w:numPr>
                <w:ilvl w:val="0"/>
                <w:numId w:val="16"/>
              </w:numPr>
              <w:autoSpaceDE/>
              <w:autoSpaceDN/>
              <w:spacing w:before="0" w:line="240" w:lineRule="auto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5F90" w14:textId="77777777" w:rsidR="00DD6975" w:rsidRPr="00B21D5C" w:rsidRDefault="00DD6975" w:rsidP="00E60386">
            <w:pPr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>Imię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0EE" w14:textId="77777777" w:rsidR="00DD6975" w:rsidRPr="00B21D5C" w:rsidRDefault="00DD6975" w:rsidP="00E60386">
            <w:pPr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6975" w:rsidRPr="00B21D5C" w14:paraId="18AF1165" w14:textId="77777777" w:rsidTr="007A0471">
        <w:trPr>
          <w:cantSplit/>
        </w:trPr>
        <w:tc>
          <w:tcPr>
            <w:tcW w:w="354" w:type="dxa"/>
            <w:tcBorders>
              <w:bottom w:val="nil"/>
              <w:right w:val="single" w:sz="4" w:space="0" w:color="auto"/>
            </w:tcBorders>
          </w:tcPr>
          <w:p w14:paraId="5D7D71D2" w14:textId="77777777" w:rsidR="00DD6975" w:rsidRPr="00B21D5C" w:rsidRDefault="00DD6975" w:rsidP="00E60386">
            <w:pPr>
              <w:numPr>
                <w:ilvl w:val="0"/>
                <w:numId w:val="16"/>
              </w:numPr>
              <w:autoSpaceDE/>
              <w:autoSpaceDN/>
              <w:spacing w:before="0" w:line="240" w:lineRule="auto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78C1" w14:textId="77777777" w:rsidR="00DD6975" w:rsidRPr="00B21D5C" w:rsidRDefault="00DD6975" w:rsidP="00E60386">
            <w:pPr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>PESEL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5A6E" w14:textId="77777777" w:rsidR="00DD6975" w:rsidRPr="00B21D5C" w:rsidRDefault="00DD6975" w:rsidP="00E60386">
            <w:pPr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6975" w:rsidRPr="00B21D5C" w14:paraId="662BF7D5" w14:textId="77777777" w:rsidTr="007A0471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F3B0498" w14:textId="77777777" w:rsidR="00DD6975" w:rsidRPr="00B21D5C" w:rsidRDefault="00DD6975" w:rsidP="00E60386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b/>
                <w:sz w:val="22"/>
                <w:szCs w:val="22"/>
              </w:rPr>
              <w:t>II. Dane Podmiotu</w:t>
            </w:r>
          </w:p>
        </w:tc>
      </w:tr>
      <w:tr w:rsidR="00DD6975" w:rsidRPr="00B21D5C" w14:paraId="3F226F09" w14:textId="77777777" w:rsidTr="007A0471">
        <w:trPr>
          <w:cantSplit/>
        </w:trPr>
        <w:tc>
          <w:tcPr>
            <w:tcW w:w="354" w:type="dxa"/>
            <w:tcBorders>
              <w:bottom w:val="nil"/>
              <w:right w:val="single" w:sz="4" w:space="0" w:color="auto"/>
            </w:tcBorders>
          </w:tcPr>
          <w:p w14:paraId="3FCFA48F" w14:textId="77777777" w:rsidR="00DD6975" w:rsidRPr="00B21D5C" w:rsidRDefault="00DD6975" w:rsidP="00E60386">
            <w:pPr>
              <w:numPr>
                <w:ilvl w:val="0"/>
                <w:numId w:val="17"/>
              </w:numPr>
              <w:autoSpaceDE/>
              <w:autoSpaceDN/>
              <w:spacing w:before="0" w:line="240" w:lineRule="auto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D74C" w14:textId="77777777" w:rsidR="00DD6975" w:rsidRPr="00B21D5C" w:rsidRDefault="00DD6975" w:rsidP="00E60386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>Nazwa Podmiotu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2DD0" w14:textId="77777777" w:rsidR="00DD6975" w:rsidRPr="00B21D5C" w:rsidRDefault="00DD6975" w:rsidP="00E60386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D6975" w:rsidRPr="00B21D5C" w14:paraId="673995B4" w14:textId="77777777" w:rsidTr="007A0471">
        <w:trPr>
          <w:cantSplit/>
        </w:trPr>
        <w:tc>
          <w:tcPr>
            <w:tcW w:w="354" w:type="dxa"/>
            <w:tcBorders>
              <w:bottom w:val="nil"/>
              <w:right w:val="single" w:sz="4" w:space="0" w:color="auto"/>
            </w:tcBorders>
          </w:tcPr>
          <w:p w14:paraId="270A8A62" w14:textId="77777777" w:rsidR="00DD6975" w:rsidRPr="00B21D5C" w:rsidRDefault="00DD6975" w:rsidP="00E60386">
            <w:pPr>
              <w:numPr>
                <w:ilvl w:val="0"/>
                <w:numId w:val="17"/>
              </w:numPr>
              <w:autoSpaceDE/>
              <w:autoSpaceDN/>
              <w:spacing w:before="0" w:line="240" w:lineRule="auto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8A79" w14:textId="77777777" w:rsidR="00DD6975" w:rsidRPr="00B21D5C" w:rsidRDefault="00DD6975" w:rsidP="00E60386">
            <w:pPr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>Adres Podmiotu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18A0" w14:textId="77777777" w:rsidR="00DD6975" w:rsidRPr="00B21D5C" w:rsidRDefault="00DD6975" w:rsidP="00E60386">
            <w:pPr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6975" w:rsidRPr="00B21D5C" w14:paraId="1E639299" w14:textId="77777777" w:rsidTr="007A0471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7310397" w14:textId="77777777" w:rsidR="00DD6975" w:rsidRPr="00B21D5C" w:rsidRDefault="00DD6975" w:rsidP="00E60386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b/>
                <w:sz w:val="22"/>
                <w:szCs w:val="22"/>
              </w:rPr>
              <w:t>III. Treść oświadczenia</w:t>
            </w:r>
          </w:p>
        </w:tc>
      </w:tr>
      <w:tr w:rsidR="00DD6975" w:rsidRPr="00B21D5C" w14:paraId="0DAD5253" w14:textId="77777777" w:rsidTr="007A0471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BA9C8" w14:textId="77777777" w:rsidR="00DD6975" w:rsidRPr="00B21D5C" w:rsidRDefault="00DD6975" w:rsidP="00E60386">
            <w:pPr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>W czasie wykonywania zadań na rzecz Kancelarii Prezesa Rady Ministrów (KPRM), a także po ich zakończeniu zobowiązuję się do zachowania w tajemnicy wszelkich informacji uzyskanych podczas ich wykonywania. Ewentualne ujawnienie, przekazanie, wykorzystanie, zbycie informacji wymaga pisemnej zgody Dyrektora Generalnego KPRM albo osoby przez niego upoważnionej.</w:t>
            </w:r>
          </w:p>
        </w:tc>
      </w:tr>
      <w:tr w:rsidR="00DD6975" w:rsidRPr="00B21D5C" w14:paraId="0E09D752" w14:textId="77777777" w:rsidTr="007A0471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D3BE696" w14:textId="77777777" w:rsidR="00DD6975" w:rsidRPr="00B21D5C" w:rsidRDefault="00DD6975" w:rsidP="00E60386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b/>
                <w:sz w:val="22"/>
                <w:szCs w:val="22"/>
              </w:rPr>
              <w:t>IV. Data i podpis osoby składającej oświadczenie</w:t>
            </w:r>
          </w:p>
        </w:tc>
      </w:tr>
      <w:tr w:rsidR="00DD6975" w:rsidRPr="00B21D5C" w14:paraId="5BAC34AF" w14:textId="77777777" w:rsidTr="007A0471">
        <w:trPr>
          <w:trHeight w:val="562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961B90" w14:textId="77777777" w:rsidR="00DD6975" w:rsidRPr="00B21D5C" w:rsidRDefault="00DD6975" w:rsidP="00E60386">
            <w:pPr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>Data:…………………………………………………………………………..                     Podpis: ………………………….…………………………………….</w:t>
            </w:r>
          </w:p>
        </w:tc>
      </w:tr>
      <w:tr w:rsidR="00DD6975" w:rsidRPr="00B21D5C" w14:paraId="2F3A9DDA" w14:textId="77777777" w:rsidTr="007A0471">
        <w:trPr>
          <w:trHeight w:val="173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786E0173" w14:textId="77777777" w:rsidR="00DD6975" w:rsidRPr="00B21D5C" w:rsidRDefault="00DD6975" w:rsidP="00E60386">
            <w:pPr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b/>
                <w:sz w:val="22"/>
                <w:szCs w:val="22"/>
              </w:rPr>
              <w:t>V. Imię, nazwisko, stanowisko, data i podpis osoby przyjmującej oświadczenie</w:t>
            </w:r>
          </w:p>
        </w:tc>
      </w:tr>
      <w:tr w:rsidR="00DD6975" w:rsidRPr="00B21D5C" w14:paraId="1311BA14" w14:textId="77777777" w:rsidTr="007A0471">
        <w:trPr>
          <w:trHeight w:val="985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DDBD8" w14:textId="77777777" w:rsidR="00DD6975" w:rsidRPr="00B21D5C" w:rsidRDefault="00DD6975" w:rsidP="00E60386">
            <w:pPr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 xml:space="preserve">Imię i nazwisko: …………………………………………………………. </w:t>
            </w:r>
          </w:p>
          <w:p w14:paraId="3B17ADD5" w14:textId="77777777" w:rsidR="00DD6975" w:rsidRPr="00B21D5C" w:rsidRDefault="00DD6975" w:rsidP="00E60386">
            <w:pPr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>Stanowisko: ………………………………………….……………………</w:t>
            </w:r>
          </w:p>
          <w:p w14:paraId="16749F58" w14:textId="77777777" w:rsidR="00DD6975" w:rsidRPr="00B21D5C" w:rsidRDefault="00DD6975" w:rsidP="00E60386">
            <w:pPr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>Data:…………………………………………………………………………..                    Podpis:……………………………………………………………….</w:t>
            </w:r>
          </w:p>
        </w:tc>
      </w:tr>
      <w:tr w:rsidR="00DD6975" w:rsidRPr="00B21D5C" w14:paraId="15D4A8C6" w14:textId="77777777" w:rsidTr="007A0471">
        <w:trPr>
          <w:trHeight w:val="308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C5334" w14:textId="77777777" w:rsidR="00DD6975" w:rsidRPr="00B21D5C" w:rsidRDefault="00DD6975" w:rsidP="00E60386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Informacje i dane do kontaktów w sprawie danych osobowych</w:t>
            </w:r>
          </w:p>
          <w:p w14:paraId="1BB0C5BD" w14:textId="77777777" w:rsidR="00DD6975" w:rsidRPr="00B21D5C" w:rsidRDefault="00DD6975" w:rsidP="00E60386">
            <w:pPr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 xml:space="preserve">Administratorem danych osobowych jest Kancelaria Prezesa Rady Ministrów, Aleje Ujazdowskie 1/3, 00-583, Warszawa, </w:t>
            </w:r>
            <w:r w:rsidRPr="00B21D5C">
              <w:rPr>
                <w:rFonts w:asciiTheme="minorHAnsi" w:hAnsiTheme="minorHAnsi" w:cstheme="minorHAnsi"/>
                <w:sz w:val="22"/>
                <w:szCs w:val="22"/>
              </w:rPr>
              <w:br/>
              <w:t>e-mail: AD@kprm.gov.pl.</w:t>
            </w:r>
          </w:p>
          <w:p w14:paraId="679EA0F3" w14:textId="4FE35BB8" w:rsidR="00DD6975" w:rsidRPr="00B21D5C" w:rsidRDefault="00DD6975" w:rsidP="00E60386">
            <w:pPr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>Dane kontaktowe do Inspektora Ochrony Danych: Inspektor Ochrony Danych, Kancelaria Prezesa Rady Ministrów Aleje Ujazdowskie 1/3, 00-583, War</w:t>
            </w:r>
            <w:r w:rsidR="00DD2DA0">
              <w:rPr>
                <w:rFonts w:asciiTheme="minorHAnsi" w:hAnsiTheme="minorHAnsi" w:cstheme="minorHAnsi"/>
                <w:sz w:val="22"/>
                <w:szCs w:val="22"/>
              </w:rPr>
              <w:t>szawa, e-mail: IOD@kprm.gov.pl.</w:t>
            </w:r>
          </w:p>
          <w:p w14:paraId="4B917A72" w14:textId="77777777" w:rsidR="00DD6975" w:rsidRPr="00B21D5C" w:rsidRDefault="00DD6975" w:rsidP="00E60386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B21D5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Informacje dotyczące przetwarzanych danych osobowych</w:t>
            </w:r>
          </w:p>
          <w:p w14:paraId="27133E08" w14:textId="77777777" w:rsidR="00DD6975" w:rsidRPr="00B21D5C" w:rsidRDefault="00DD6975" w:rsidP="00E60386">
            <w:pPr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>Pani/Pana dane osobowe są przetwarzane w celu realizacji umowy nr ………………….. oraz realizacji innych obowiązków wynikających z przepisów prawa, w tym obowiązku archiwizacji.</w:t>
            </w:r>
          </w:p>
          <w:p w14:paraId="283F91D9" w14:textId="77777777" w:rsidR="00DD6975" w:rsidRPr="00B21D5C" w:rsidRDefault="00DD6975" w:rsidP="00E60386">
            <w:pPr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>Podstawą prawną przetwarzania danych osobowych jest zawarcie lub wykonanie umowy, prawnie uzasadnione interesy realizowane przez administratora, a także wypełnienie obowiązku prawnego spoczywającego na administratorze danych osobowych.</w:t>
            </w:r>
          </w:p>
          <w:p w14:paraId="29CAFC9D" w14:textId="77777777" w:rsidR="00DD6975" w:rsidRPr="00B21D5C" w:rsidRDefault="00DD6975" w:rsidP="00E60386">
            <w:pPr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 xml:space="preserve">Dane osobowe będą przetwarzane do czasu istnienia podstawy ich przetwarzania – w przypadku niezbędności danych osobowych do wykonania umowy przez czas jej wykonywania, w przypadku obowiązku prawnego spoczywającego </w:t>
            </w:r>
            <w:r w:rsidRPr="00B21D5C">
              <w:rPr>
                <w:rFonts w:asciiTheme="minorHAnsi" w:hAnsiTheme="minorHAnsi" w:cstheme="minorHAnsi"/>
                <w:sz w:val="22"/>
                <w:szCs w:val="22"/>
              </w:rPr>
              <w:br/>
              <w:t>na administratorze danych osobowych do czasu istnienia tego obowiązku.</w:t>
            </w:r>
          </w:p>
          <w:p w14:paraId="09E98EE7" w14:textId="1AAE12E3" w:rsidR="00DD6975" w:rsidRPr="00B21D5C" w:rsidRDefault="00DD6975" w:rsidP="00E60386">
            <w:pPr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>Podanie danych osobowych jest wymogiem wynikającym z umowy, a konsekwencją ich niepodania będzie brak możliwości realizacji umowy.</w:t>
            </w:r>
          </w:p>
          <w:p w14:paraId="601BDD34" w14:textId="77777777" w:rsidR="00DD6975" w:rsidRPr="00B21D5C" w:rsidRDefault="00DD6975" w:rsidP="00E60386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B21D5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Odbiorcy danych osobowych</w:t>
            </w:r>
          </w:p>
          <w:p w14:paraId="6D858B0B" w14:textId="6F908D61" w:rsidR="00DD6975" w:rsidRPr="00B21D5C" w:rsidRDefault="00DD6975" w:rsidP="00E60386">
            <w:pPr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>Dane osobowe mogą być przekazywane do organów publicznych i urzędów państwowych lub innych podmiotów upoważnionych na podstawie przepisów prawa lub wykonujących zadania realizowane w interesie publicznym lub w ramach sprawowania władzy publicznej. Dane osobowe są przekazywane do podmiotów przetwarzających dane w imieniu administratora danych osobowych, posiadających uprawnienia do ich przetwarzania.</w:t>
            </w:r>
          </w:p>
          <w:p w14:paraId="37340CFF" w14:textId="77777777" w:rsidR="00DD6975" w:rsidRPr="00B21D5C" w:rsidRDefault="00DD6975" w:rsidP="00E60386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B21D5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Prawa osoby, której dane dotyczą</w:t>
            </w:r>
          </w:p>
          <w:p w14:paraId="62E370F8" w14:textId="77777777" w:rsidR="00DD6975" w:rsidRPr="00B21D5C" w:rsidRDefault="00DD6975" w:rsidP="00E60386">
            <w:pPr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 xml:space="preserve">Przysługuje Pani/Panu prawo do żądania od administratora danych osobowych: </w:t>
            </w:r>
          </w:p>
          <w:p w14:paraId="4A71CE3B" w14:textId="77777777" w:rsidR="00DD6975" w:rsidRPr="00B21D5C" w:rsidRDefault="00DD6975" w:rsidP="00E60386">
            <w:pPr>
              <w:numPr>
                <w:ilvl w:val="0"/>
                <w:numId w:val="18"/>
              </w:numPr>
              <w:autoSpaceDE/>
              <w:autoSpaceDN/>
              <w:spacing w:before="0" w:line="240" w:lineRule="auto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>dostępu do swoich danych osobowych,</w:t>
            </w:r>
          </w:p>
          <w:p w14:paraId="0B019C1B" w14:textId="77777777" w:rsidR="00DD6975" w:rsidRPr="00B21D5C" w:rsidRDefault="00DD6975" w:rsidP="00E60386">
            <w:pPr>
              <w:numPr>
                <w:ilvl w:val="0"/>
                <w:numId w:val="18"/>
              </w:numPr>
              <w:autoSpaceDE/>
              <w:autoSpaceDN/>
              <w:spacing w:before="0" w:line="240" w:lineRule="auto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>ich sprostowania,</w:t>
            </w:r>
          </w:p>
          <w:p w14:paraId="57CE7626" w14:textId="77777777" w:rsidR="00DD6975" w:rsidRPr="00B21D5C" w:rsidRDefault="00DD6975" w:rsidP="00E60386">
            <w:pPr>
              <w:numPr>
                <w:ilvl w:val="0"/>
                <w:numId w:val="18"/>
              </w:numPr>
              <w:autoSpaceDE/>
              <w:autoSpaceDN/>
              <w:spacing w:before="0" w:line="240" w:lineRule="auto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>ograniczenia ich przetwarzania.</w:t>
            </w:r>
          </w:p>
          <w:p w14:paraId="26976E71" w14:textId="77777777" w:rsidR="00DD6975" w:rsidRPr="00B21D5C" w:rsidRDefault="00DD6975" w:rsidP="00E60386">
            <w:pPr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 xml:space="preserve">Żądanie realizacji wyżej wymienionych praw proszę przesłać w formie pisemnej do administratora danych osobowych </w:t>
            </w:r>
            <w:r w:rsidRPr="00B21D5C">
              <w:rPr>
                <w:rFonts w:asciiTheme="minorHAnsi" w:hAnsiTheme="minorHAnsi" w:cstheme="minorHAnsi"/>
                <w:sz w:val="22"/>
                <w:szCs w:val="22"/>
              </w:rPr>
              <w:br/>
              <w:t>(adres podany na wstępie, z dopiskiem „Ochrona danych osobowych”).</w:t>
            </w:r>
          </w:p>
          <w:p w14:paraId="086AC96E" w14:textId="3FD113FB" w:rsidR="00DD6975" w:rsidRPr="00B21D5C" w:rsidRDefault="00DD6975" w:rsidP="00E60386">
            <w:pPr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>Przysługuje Pani/Panu prawo do wniesienia skargi do organu nadzorczego, tj. Prezesa Urzędu Ochrony Danych Osobowych.</w:t>
            </w:r>
          </w:p>
          <w:p w14:paraId="03BE40CE" w14:textId="77777777" w:rsidR="00DD6975" w:rsidRPr="00B21D5C" w:rsidRDefault="00DD6975" w:rsidP="00E60386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B21D5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Informacje o zautomatyzowanym podejmowaniu decyzji, w tym profilowaniu</w:t>
            </w:r>
          </w:p>
          <w:p w14:paraId="34C8C906" w14:textId="77777777" w:rsidR="00DD6975" w:rsidRPr="00B21D5C" w:rsidRDefault="00DD6975" w:rsidP="00E60386">
            <w:pPr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>Pani/Pana dane osobowe nie będą podlegały zautomatyzowanemu podejmowaniu decyzji, w tym profilowaniu.</w:t>
            </w:r>
          </w:p>
        </w:tc>
      </w:tr>
    </w:tbl>
    <w:p w14:paraId="1A5B733F" w14:textId="77777777" w:rsidR="00DD6975" w:rsidRPr="00B21D5C" w:rsidRDefault="00DD6975" w:rsidP="00B21D5C">
      <w:pPr>
        <w:spacing w:line="276" w:lineRule="auto"/>
        <w:rPr>
          <w:rFonts w:asciiTheme="minorHAnsi" w:hAnsiTheme="minorHAnsi" w:cstheme="minorHAnsi"/>
          <w:sz w:val="22"/>
          <w:szCs w:val="22"/>
        </w:rPr>
        <w:sectPr w:rsidR="00DD6975" w:rsidRPr="00B21D5C" w:rsidSect="007A0471">
          <w:footerReference w:type="default" r:id="rId9"/>
          <w:headerReference w:type="first" r:id="rId10"/>
          <w:footerReference w:type="first" r:id="rId11"/>
          <w:pgSz w:w="11906" w:h="16838"/>
          <w:pgMar w:top="851" w:right="1021" w:bottom="851" w:left="907" w:header="709" w:footer="709" w:gutter="0"/>
          <w:cols w:space="708"/>
          <w:docGrid w:linePitch="360"/>
        </w:sectPr>
      </w:pPr>
    </w:p>
    <w:p w14:paraId="40FDE041" w14:textId="0CBC1AD0" w:rsidR="00DD6975" w:rsidRPr="00B21D5C" w:rsidRDefault="00B21D5C" w:rsidP="00E60386">
      <w:p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t>Załącznik nr 4</w:t>
      </w:r>
      <w:r w:rsidR="007A0471" w:rsidRPr="00B21D5C">
        <w:rPr>
          <w:rFonts w:asciiTheme="minorHAnsi" w:hAnsiTheme="minorHAnsi" w:cstheme="minorHAnsi"/>
          <w:b/>
          <w:noProof/>
          <w:sz w:val="22"/>
          <w:szCs w:val="22"/>
        </w:rPr>
        <w:t xml:space="preserve"> do U</w:t>
      </w:r>
      <w:r w:rsidR="00DD6975" w:rsidRPr="00B21D5C">
        <w:rPr>
          <w:rFonts w:asciiTheme="minorHAnsi" w:hAnsiTheme="minorHAnsi" w:cstheme="minorHAnsi"/>
          <w:b/>
          <w:noProof/>
          <w:sz w:val="22"/>
          <w:szCs w:val="22"/>
        </w:rPr>
        <w:t>mowy……</w:t>
      </w:r>
    </w:p>
    <w:p w14:paraId="669100AB" w14:textId="77777777" w:rsidR="00DD6975" w:rsidRPr="00B21D5C" w:rsidRDefault="00DD6975" w:rsidP="00B21D5C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63D37EE7" w14:textId="77777777" w:rsidR="00DD6975" w:rsidRPr="00B21D5C" w:rsidRDefault="00DD6975" w:rsidP="00B21D5C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>Warszawa, dnia ………………….....</w:t>
      </w:r>
    </w:p>
    <w:p w14:paraId="43B85B81" w14:textId="77777777" w:rsidR="00DD6975" w:rsidRPr="00B21D5C" w:rsidRDefault="00DD6975" w:rsidP="00B21D5C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129B39CF" w14:textId="77777777" w:rsidR="00DD6975" w:rsidRPr="00B21D5C" w:rsidRDefault="00DD6975" w:rsidP="00E60386">
      <w:p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b/>
          <w:sz w:val="22"/>
          <w:szCs w:val="22"/>
        </w:rPr>
        <w:t>Lista osób wykonujących prace na rzecz KPRM</w:t>
      </w:r>
    </w:p>
    <w:p w14:paraId="68057AC9" w14:textId="77777777" w:rsidR="00DD6975" w:rsidRPr="00B21D5C" w:rsidRDefault="00DD6975" w:rsidP="00E60386">
      <w:p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354460E3" w14:textId="58993305" w:rsidR="00DD6975" w:rsidRPr="00B21D5C" w:rsidRDefault="00422E7F" w:rsidP="00E60386">
      <w:pPr>
        <w:tabs>
          <w:tab w:val="left" w:leader="dot" w:pos="9781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>Dotyczy U</w:t>
      </w:r>
      <w:r w:rsidR="00DD6975" w:rsidRPr="00B21D5C">
        <w:rPr>
          <w:rFonts w:asciiTheme="minorHAnsi" w:hAnsiTheme="minorHAnsi" w:cstheme="minorHAnsi"/>
          <w:sz w:val="22"/>
          <w:szCs w:val="22"/>
        </w:rPr>
        <w:t>mowy nr</w:t>
      </w:r>
      <w:r w:rsidR="00DD6975" w:rsidRPr="00B21D5C">
        <w:rPr>
          <w:rFonts w:asciiTheme="minorHAnsi" w:hAnsiTheme="minorHAnsi" w:cstheme="minorHAnsi"/>
          <w:sz w:val="22"/>
          <w:szCs w:val="22"/>
        </w:rPr>
        <w:tab/>
      </w:r>
    </w:p>
    <w:p w14:paraId="1B45C593" w14:textId="77777777" w:rsidR="00DD6975" w:rsidRPr="00B21D5C" w:rsidRDefault="00DD6975" w:rsidP="00E60386">
      <w:pPr>
        <w:tabs>
          <w:tab w:val="left" w:leader="dot" w:pos="9781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 xml:space="preserve">związanej z realizacją prac </w:t>
      </w:r>
      <w:r w:rsidRPr="00B21D5C">
        <w:rPr>
          <w:rFonts w:asciiTheme="minorHAnsi" w:hAnsiTheme="minorHAnsi" w:cstheme="minorHAnsi"/>
          <w:sz w:val="22"/>
          <w:szCs w:val="22"/>
        </w:rPr>
        <w:tab/>
      </w:r>
      <w:r w:rsidRPr="00B21D5C">
        <w:rPr>
          <w:rFonts w:asciiTheme="minorHAnsi" w:hAnsiTheme="minorHAnsi" w:cstheme="minorHAnsi"/>
          <w:sz w:val="22"/>
          <w:szCs w:val="22"/>
        </w:rPr>
        <w:tab/>
      </w:r>
      <w:r w:rsidRPr="00B21D5C">
        <w:rPr>
          <w:rFonts w:asciiTheme="minorHAnsi" w:hAnsiTheme="minorHAnsi" w:cstheme="minorHAnsi"/>
          <w:sz w:val="22"/>
          <w:szCs w:val="22"/>
        </w:rPr>
        <w:tab/>
      </w:r>
    </w:p>
    <w:p w14:paraId="5EB95B76" w14:textId="77777777" w:rsidR="00DD6975" w:rsidRPr="00B21D5C" w:rsidRDefault="00DD6975" w:rsidP="00E60386">
      <w:pPr>
        <w:tabs>
          <w:tab w:val="left" w:leader="dot" w:pos="9781"/>
        </w:tabs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B21D5C">
        <w:rPr>
          <w:rFonts w:asciiTheme="minorHAnsi" w:hAnsiTheme="minorHAnsi" w:cstheme="minorHAnsi"/>
          <w:b/>
          <w:sz w:val="22"/>
          <w:szCs w:val="22"/>
        </w:rPr>
        <w:t>Dane podmiotu zewnętrznego</w:t>
      </w:r>
    </w:p>
    <w:p w14:paraId="07F6AD84" w14:textId="77777777" w:rsidR="00DD6975" w:rsidRPr="00B21D5C" w:rsidRDefault="00DD6975" w:rsidP="00E60386">
      <w:pPr>
        <w:tabs>
          <w:tab w:val="left" w:leader="dot" w:pos="9781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 xml:space="preserve">nazwa firmy: </w:t>
      </w:r>
      <w:r w:rsidRPr="00B21D5C">
        <w:rPr>
          <w:rFonts w:asciiTheme="minorHAnsi" w:hAnsiTheme="minorHAnsi" w:cstheme="minorHAnsi"/>
          <w:sz w:val="22"/>
          <w:szCs w:val="22"/>
        </w:rPr>
        <w:tab/>
      </w:r>
    </w:p>
    <w:p w14:paraId="1D6B46CB" w14:textId="77777777" w:rsidR="00DD6975" w:rsidRPr="00B21D5C" w:rsidRDefault="00DD6975" w:rsidP="00E60386">
      <w:pPr>
        <w:tabs>
          <w:tab w:val="left" w:leader="dot" w:pos="9781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 xml:space="preserve">adres: </w:t>
      </w:r>
      <w:r w:rsidRPr="00B21D5C">
        <w:rPr>
          <w:rFonts w:asciiTheme="minorHAnsi" w:hAnsiTheme="minorHAnsi" w:cstheme="minorHAnsi"/>
          <w:sz w:val="22"/>
          <w:szCs w:val="22"/>
        </w:rPr>
        <w:tab/>
      </w:r>
    </w:p>
    <w:p w14:paraId="3787A92C" w14:textId="77777777" w:rsidR="00DD6975" w:rsidRPr="00B21D5C" w:rsidRDefault="00DD6975" w:rsidP="00E60386">
      <w:pPr>
        <w:tabs>
          <w:tab w:val="left" w:leader="dot" w:pos="9781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 xml:space="preserve">REGON: </w:t>
      </w:r>
      <w:r w:rsidRPr="00B21D5C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2563"/>
        <w:gridCol w:w="2188"/>
        <w:gridCol w:w="2851"/>
        <w:gridCol w:w="2002"/>
      </w:tblGrid>
      <w:tr w:rsidR="00DD6975" w:rsidRPr="00B21D5C" w14:paraId="29A4CCD9" w14:textId="77777777" w:rsidTr="007A0471">
        <w:trPr>
          <w:trHeight w:val="565"/>
        </w:trPr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71C523" w14:textId="77777777" w:rsidR="00DD6975" w:rsidRPr="00B21D5C" w:rsidRDefault="00DD6975" w:rsidP="00E60386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b/>
                <w:sz w:val="22"/>
                <w:szCs w:val="22"/>
              </w:rPr>
              <w:t>Lista osób/pracowników podmiotu zewnętrznego wykonujących prace na rzecz KPRM</w:t>
            </w:r>
          </w:p>
        </w:tc>
      </w:tr>
      <w:tr w:rsidR="00DD6975" w:rsidRPr="00B21D5C" w14:paraId="389E7FDD" w14:textId="77777777" w:rsidTr="007A0471">
        <w:trPr>
          <w:trHeight w:val="361"/>
        </w:trPr>
        <w:tc>
          <w:tcPr>
            <w:tcW w:w="460" w:type="dxa"/>
            <w:shd w:val="clear" w:color="auto" w:fill="E6E6E6"/>
            <w:vAlign w:val="center"/>
          </w:tcPr>
          <w:p w14:paraId="32536159" w14:textId="77777777" w:rsidR="00DD6975" w:rsidRPr="00B21D5C" w:rsidRDefault="00DD6975" w:rsidP="00E60386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563" w:type="dxa"/>
            <w:shd w:val="clear" w:color="auto" w:fill="E6E6E6"/>
            <w:vAlign w:val="center"/>
          </w:tcPr>
          <w:p w14:paraId="43CA55DE" w14:textId="77777777" w:rsidR="00DD6975" w:rsidRPr="00B21D5C" w:rsidRDefault="00DD6975" w:rsidP="00E60386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2188" w:type="dxa"/>
            <w:shd w:val="clear" w:color="auto" w:fill="E6E6E6"/>
            <w:vAlign w:val="center"/>
          </w:tcPr>
          <w:p w14:paraId="444D0AE0" w14:textId="77777777" w:rsidR="00DD6975" w:rsidRPr="00B21D5C" w:rsidRDefault="00DD6975" w:rsidP="00E60386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b/>
                <w:sz w:val="22"/>
                <w:szCs w:val="22"/>
              </w:rPr>
              <w:t>Imię ojca</w:t>
            </w:r>
          </w:p>
        </w:tc>
        <w:tc>
          <w:tcPr>
            <w:tcW w:w="2851" w:type="dxa"/>
            <w:shd w:val="clear" w:color="auto" w:fill="E6E6E6"/>
            <w:vAlign w:val="center"/>
          </w:tcPr>
          <w:p w14:paraId="5AA71C6C" w14:textId="77777777" w:rsidR="00DD6975" w:rsidRPr="00B21D5C" w:rsidRDefault="00DD6975" w:rsidP="00E60386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b/>
                <w:sz w:val="22"/>
                <w:szCs w:val="22"/>
              </w:rPr>
              <w:t>PESEL/numer dowodu albo innego dokumentu tożsamości</w:t>
            </w:r>
          </w:p>
        </w:tc>
        <w:tc>
          <w:tcPr>
            <w:tcW w:w="2002" w:type="dxa"/>
            <w:shd w:val="clear" w:color="auto" w:fill="E6E6E6"/>
            <w:vAlign w:val="center"/>
          </w:tcPr>
          <w:p w14:paraId="57FA4E66" w14:textId="77777777" w:rsidR="00DD6975" w:rsidRPr="00B21D5C" w:rsidRDefault="00DD6975" w:rsidP="00E60386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b/>
                <w:sz w:val="22"/>
                <w:szCs w:val="22"/>
              </w:rPr>
              <w:t>Uwagi</w:t>
            </w:r>
          </w:p>
        </w:tc>
      </w:tr>
      <w:tr w:rsidR="00DD6975" w:rsidRPr="00B21D5C" w14:paraId="7709B4F8" w14:textId="77777777" w:rsidTr="007A0471">
        <w:trPr>
          <w:trHeight w:val="374"/>
        </w:trPr>
        <w:tc>
          <w:tcPr>
            <w:tcW w:w="460" w:type="dxa"/>
            <w:vAlign w:val="center"/>
          </w:tcPr>
          <w:p w14:paraId="339C0ED6" w14:textId="77777777" w:rsidR="00DD6975" w:rsidRPr="00B21D5C" w:rsidRDefault="00DD6975" w:rsidP="00E60386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563" w:type="dxa"/>
            <w:vAlign w:val="center"/>
          </w:tcPr>
          <w:p w14:paraId="04F20183" w14:textId="77777777" w:rsidR="00DD6975" w:rsidRPr="00B21D5C" w:rsidRDefault="00DD6975" w:rsidP="00E60386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8" w:type="dxa"/>
            <w:vAlign w:val="center"/>
          </w:tcPr>
          <w:p w14:paraId="5330A2EE" w14:textId="77777777" w:rsidR="00DD6975" w:rsidRPr="00B21D5C" w:rsidRDefault="00DD6975" w:rsidP="00E60386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1" w:type="dxa"/>
            <w:vAlign w:val="center"/>
          </w:tcPr>
          <w:p w14:paraId="0BE761FA" w14:textId="77777777" w:rsidR="00DD6975" w:rsidRPr="00B21D5C" w:rsidRDefault="00DD6975" w:rsidP="00E60386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2" w:type="dxa"/>
            <w:vAlign w:val="center"/>
          </w:tcPr>
          <w:p w14:paraId="46A65B4F" w14:textId="77777777" w:rsidR="00DD6975" w:rsidRPr="00B21D5C" w:rsidRDefault="00DD6975" w:rsidP="00E60386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6975" w:rsidRPr="00B21D5C" w14:paraId="6E4BDE4F" w14:textId="77777777" w:rsidTr="007A0471">
        <w:trPr>
          <w:trHeight w:val="361"/>
        </w:trPr>
        <w:tc>
          <w:tcPr>
            <w:tcW w:w="460" w:type="dxa"/>
            <w:vAlign w:val="center"/>
          </w:tcPr>
          <w:p w14:paraId="4A70950A" w14:textId="77777777" w:rsidR="00DD6975" w:rsidRPr="00B21D5C" w:rsidRDefault="00DD6975" w:rsidP="00E60386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563" w:type="dxa"/>
            <w:vAlign w:val="center"/>
          </w:tcPr>
          <w:p w14:paraId="5C127FB7" w14:textId="77777777" w:rsidR="00DD6975" w:rsidRPr="00B21D5C" w:rsidRDefault="00DD6975" w:rsidP="00E60386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8" w:type="dxa"/>
            <w:vAlign w:val="center"/>
          </w:tcPr>
          <w:p w14:paraId="4CBA7C93" w14:textId="77777777" w:rsidR="00DD6975" w:rsidRPr="00B21D5C" w:rsidRDefault="00DD6975" w:rsidP="00E60386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1" w:type="dxa"/>
            <w:vAlign w:val="center"/>
          </w:tcPr>
          <w:p w14:paraId="2949FF3A" w14:textId="77777777" w:rsidR="00DD6975" w:rsidRPr="00B21D5C" w:rsidRDefault="00DD6975" w:rsidP="00E60386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2" w:type="dxa"/>
            <w:vAlign w:val="center"/>
          </w:tcPr>
          <w:p w14:paraId="16D11629" w14:textId="77777777" w:rsidR="00DD6975" w:rsidRPr="00B21D5C" w:rsidRDefault="00DD6975" w:rsidP="00E60386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6975" w:rsidRPr="00B21D5C" w14:paraId="1CA7081A" w14:textId="77777777" w:rsidTr="007A0471">
        <w:trPr>
          <w:trHeight w:val="347"/>
        </w:trPr>
        <w:tc>
          <w:tcPr>
            <w:tcW w:w="460" w:type="dxa"/>
            <w:vAlign w:val="center"/>
          </w:tcPr>
          <w:p w14:paraId="6F9C7E79" w14:textId="77777777" w:rsidR="00DD6975" w:rsidRPr="00B21D5C" w:rsidRDefault="00DD6975" w:rsidP="00E60386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563" w:type="dxa"/>
            <w:vAlign w:val="center"/>
          </w:tcPr>
          <w:p w14:paraId="61ACD8DF" w14:textId="77777777" w:rsidR="00DD6975" w:rsidRPr="00B21D5C" w:rsidRDefault="00DD6975" w:rsidP="00E60386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8" w:type="dxa"/>
            <w:vAlign w:val="center"/>
          </w:tcPr>
          <w:p w14:paraId="3F08D906" w14:textId="77777777" w:rsidR="00DD6975" w:rsidRPr="00B21D5C" w:rsidRDefault="00DD6975" w:rsidP="00E60386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1" w:type="dxa"/>
            <w:vAlign w:val="center"/>
          </w:tcPr>
          <w:p w14:paraId="517A983D" w14:textId="77777777" w:rsidR="00DD6975" w:rsidRPr="00B21D5C" w:rsidRDefault="00DD6975" w:rsidP="00E60386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2" w:type="dxa"/>
            <w:vAlign w:val="center"/>
          </w:tcPr>
          <w:p w14:paraId="672F4CED" w14:textId="77777777" w:rsidR="00DD6975" w:rsidRPr="00B21D5C" w:rsidRDefault="00DD6975" w:rsidP="00E60386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6975" w:rsidRPr="00B21D5C" w14:paraId="1B364DE1" w14:textId="77777777" w:rsidTr="007A0471">
        <w:trPr>
          <w:trHeight w:val="347"/>
        </w:trPr>
        <w:tc>
          <w:tcPr>
            <w:tcW w:w="460" w:type="dxa"/>
            <w:vAlign w:val="center"/>
          </w:tcPr>
          <w:p w14:paraId="4EEE856B" w14:textId="77777777" w:rsidR="00DD6975" w:rsidRPr="00B21D5C" w:rsidRDefault="00DD6975" w:rsidP="00E60386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563" w:type="dxa"/>
            <w:vAlign w:val="center"/>
          </w:tcPr>
          <w:p w14:paraId="2F8127A6" w14:textId="77777777" w:rsidR="00DD6975" w:rsidRPr="00B21D5C" w:rsidRDefault="00DD6975" w:rsidP="00E60386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8" w:type="dxa"/>
            <w:vAlign w:val="center"/>
          </w:tcPr>
          <w:p w14:paraId="08DAD39D" w14:textId="77777777" w:rsidR="00DD6975" w:rsidRPr="00B21D5C" w:rsidRDefault="00DD6975" w:rsidP="00E60386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1" w:type="dxa"/>
            <w:vAlign w:val="center"/>
          </w:tcPr>
          <w:p w14:paraId="4DF4EC60" w14:textId="77777777" w:rsidR="00DD6975" w:rsidRPr="00B21D5C" w:rsidRDefault="00DD6975" w:rsidP="00E60386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2" w:type="dxa"/>
            <w:vAlign w:val="center"/>
          </w:tcPr>
          <w:p w14:paraId="481CFD82" w14:textId="77777777" w:rsidR="00DD6975" w:rsidRPr="00B21D5C" w:rsidRDefault="00DD6975" w:rsidP="00E60386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6975" w:rsidRPr="00B21D5C" w14:paraId="237C4880" w14:textId="77777777" w:rsidTr="007A0471">
        <w:trPr>
          <w:trHeight w:val="347"/>
        </w:trPr>
        <w:tc>
          <w:tcPr>
            <w:tcW w:w="460" w:type="dxa"/>
            <w:vAlign w:val="center"/>
          </w:tcPr>
          <w:p w14:paraId="0D566890" w14:textId="77777777" w:rsidR="00DD6975" w:rsidRPr="00B21D5C" w:rsidRDefault="00DD6975" w:rsidP="00E60386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2563" w:type="dxa"/>
            <w:vAlign w:val="center"/>
          </w:tcPr>
          <w:p w14:paraId="46F61C27" w14:textId="77777777" w:rsidR="00DD6975" w:rsidRPr="00B21D5C" w:rsidRDefault="00DD6975" w:rsidP="00E60386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8" w:type="dxa"/>
            <w:vAlign w:val="center"/>
          </w:tcPr>
          <w:p w14:paraId="6AA2D4B7" w14:textId="77777777" w:rsidR="00DD6975" w:rsidRPr="00B21D5C" w:rsidRDefault="00DD6975" w:rsidP="00E60386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1" w:type="dxa"/>
            <w:vAlign w:val="center"/>
          </w:tcPr>
          <w:p w14:paraId="03C75470" w14:textId="77777777" w:rsidR="00DD6975" w:rsidRPr="00B21D5C" w:rsidRDefault="00DD6975" w:rsidP="00E60386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2" w:type="dxa"/>
            <w:vAlign w:val="center"/>
          </w:tcPr>
          <w:p w14:paraId="10FF0C01" w14:textId="77777777" w:rsidR="00DD6975" w:rsidRPr="00B21D5C" w:rsidRDefault="00DD6975" w:rsidP="00E60386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6975" w:rsidRPr="00B21D5C" w14:paraId="192D811C" w14:textId="77777777" w:rsidTr="007A0471">
        <w:trPr>
          <w:trHeight w:val="375"/>
        </w:trPr>
        <w:tc>
          <w:tcPr>
            <w:tcW w:w="460" w:type="dxa"/>
            <w:vAlign w:val="center"/>
          </w:tcPr>
          <w:p w14:paraId="71F60A93" w14:textId="77777777" w:rsidR="00DD6975" w:rsidRPr="00B21D5C" w:rsidRDefault="00DD6975" w:rsidP="00E60386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2563" w:type="dxa"/>
            <w:vAlign w:val="center"/>
          </w:tcPr>
          <w:p w14:paraId="07008C76" w14:textId="77777777" w:rsidR="00DD6975" w:rsidRPr="00B21D5C" w:rsidRDefault="00DD6975" w:rsidP="00E60386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8" w:type="dxa"/>
            <w:vAlign w:val="center"/>
          </w:tcPr>
          <w:p w14:paraId="3B194370" w14:textId="77777777" w:rsidR="00DD6975" w:rsidRPr="00B21D5C" w:rsidRDefault="00DD6975" w:rsidP="00E60386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1" w:type="dxa"/>
            <w:vAlign w:val="center"/>
          </w:tcPr>
          <w:p w14:paraId="533CFED8" w14:textId="77777777" w:rsidR="00DD6975" w:rsidRPr="00B21D5C" w:rsidRDefault="00DD6975" w:rsidP="00E60386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2" w:type="dxa"/>
            <w:vAlign w:val="center"/>
          </w:tcPr>
          <w:p w14:paraId="66099888" w14:textId="77777777" w:rsidR="00DD6975" w:rsidRPr="00B21D5C" w:rsidRDefault="00DD6975" w:rsidP="00E60386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6975" w:rsidRPr="00B21D5C" w14:paraId="53115268" w14:textId="77777777" w:rsidTr="007A0471">
        <w:trPr>
          <w:trHeight w:val="347"/>
        </w:trPr>
        <w:tc>
          <w:tcPr>
            <w:tcW w:w="460" w:type="dxa"/>
            <w:vAlign w:val="center"/>
          </w:tcPr>
          <w:p w14:paraId="01BED1A3" w14:textId="77777777" w:rsidR="00DD6975" w:rsidRPr="00B21D5C" w:rsidRDefault="00DD6975" w:rsidP="00E60386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2563" w:type="dxa"/>
            <w:vAlign w:val="center"/>
          </w:tcPr>
          <w:p w14:paraId="107D121D" w14:textId="77777777" w:rsidR="00DD6975" w:rsidRPr="00B21D5C" w:rsidRDefault="00DD6975" w:rsidP="00E60386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8" w:type="dxa"/>
            <w:vAlign w:val="center"/>
          </w:tcPr>
          <w:p w14:paraId="292CA959" w14:textId="77777777" w:rsidR="00DD6975" w:rsidRPr="00B21D5C" w:rsidRDefault="00DD6975" w:rsidP="00E60386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1" w:type="dxa"/>
            <w:vAlign w:val="center"/>
          </w:tcPr>
          <w:p w14:paraId="31697866" w14:textId="77777777" w:rsidR="00DD6975" w:rsidRPr="00B21D5C" w:rsidRDefault="00DD6975" w:rsidP="00E60386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2" w:type="dxa"/>
            <w:vAlign w:val="center"/>
          </w:tcPr>
          <w:p w14:paraId="363CBC51" w14:textId="77777777" w:rsidR="00DD6975" w:rsidRPr="00B21D5C" w:rsidRDefault="00DD6975" w:rsidP="00E60386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6975" w:rsidRPr="00B21D5C" w14:paraId="3C4202BB" w14:textId="77777777" w:rsidTr="007A0471">
        <w:trPr>
          <w:trHeight w:val="347"/>
        </w:trPr>
        <w:tc>
          <w:tcPr>
            <w:tcW w:w="460" w:type="dxa"/>
            <w:vAlign w:val="center"/>
          </w:tcPr>
          <w:p w14:paraId="5A933799" w14:textId="77777777" w:rsidR="00DD6975" w:rsidRPr="00B21D5C" w:rsidRDefault="00DD6975" w:rsidP="00E60386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2563" w:type="dxa"/>
            <w:vAlign w:val="center"/>
          </w:tcPr>
          <w:p w14:paraId="5CC8BDED" w14:textId="77777777" w:rsidR="00DD6975" w:rsidRPr="00B21D5C" w:rsidRDefault="00DD6975" w:rsidP="00E60386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8" w:type="dxa"/>
            <w:vAlign w:val="center"/>
          </w:tcPr>
          <w:p w14:paraId="1C2B02AB" w14:textId="77777777" w:rsidR="00DD6975" w:rsidRPr="00B21D5C" w:rsidRDefault="00DD6975" w:rsidP="00E60386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1" w:type="dxa"/>
            <w:vAlign w:val="center"/>
          </w:tcPr>
          <w:p w14:paraId="39121E3B" w14:textId="77777777" w:rsidR="00DD6975" w:rsidRPr="00B21D5C" w:rsidRDefault="00DD6975" w:rsidP="00E60386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2" w:type="dxa"/>
            <w:vAlign w:val="center"/>
          </w:tcPr>
          <w:p w14:paraId="071E9B8C" w14:textId="77777777" w:rsidR="00DD6975" w:rsidRPr="00B21D5C" w:rsidRDefault="00DD6975" w:rsidP="00E60386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6975" w:rsidRPr="00B21D5C" w14:paraId="6F9EB0C3" w14:textId="77777777" w:rsidTr="007A0471">
        <w:trPr>
          <w:trHeight w:val="361"/>
        </w:trPr>
        <w:tc>
          <w:tcPr>
            <w:tcW w:w="460" w:type="dxa"/>
            <w:vAlign w:val="center"/>
          </w:tcPr>
          <w:p w14:paraId="4B6F949A" w14:textId="77777777" w:rsidR="00DD6975" w:rsidRPr="00B21D5C" w:rsidRDefault="00DD6975" w:rsidP="00E60386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21D5C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2563" w:type="dxa"/>
            <w:vAlign w:val="center"/>
          </w:tcPr>
          <w:p w14:paraId="12A4BB87" w14:textId="77777777" w:rsidR="00DD6975" w:rsidRPr="00B21D5C" w:rsidRDefault="00DD6975" w:rsidP="00E60386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8" w:type="dxa"/>
            <w:vAlign w:val="center"/>
          </w:tcPr>
          <w:p w14:paraId="54BAECE1" w14:textId="77777777" w:rsidR="00DD6975" w:rsidRPr="00B21D5C" w:rsidRDefault="00DD6975" w:rsidP="00E60386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1" w:type="dxa"/>
            <w:vAlign w:val="center"/>
          </w:tcPr>
          <w:p w14:paraId="221E4E7B" w14:textId="77777777" w:rsidR="00DD6975" w:rsidRPr="00B21D5C" w:rsidRDefault="00DD6975" w:rsidP="00E60386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2" w:type="dxa"/>
            <w:vAlign w:val="center"/>
          </w:tcPr>
          <w:p w14:paraId="7FB576E2" w14:textId="77777777" w:rsidR="00DD6975" w:rsidRPr="00B21D5C" w:rsidRDefault="00DD6975" w:rsidP="00E60386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5F02200" w14:textId="77777777" w:rsidR="00DD6975" w:rsidRPr="00B21D5C" w:rsidRDefault="00DD6975" w:rsidP="00E60386">
      <w:pPr>
        <w:tabs>
          <w:tab w:val="center" w:pos="7938"/>
        </w:tabs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585528E6" w14:textId="77777777" w:rsidR="00DD6975" w:rsidRPr="00B21D5C" w:rsidRDefault="00DD6975" w:rsidP="00E60386">
      <w:pPr>
        <w:tabs>
          <w:tab w:val="center" w:pos="7938"/>
        </w:tabs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>Imię i nazwisko, nr telefonu do osoby odpowiedzialnej za realizację umowy</w:t>
      </w:r>
      <w:r w:rsidRPr="00B21D5C">
        <w:rPr>
          <w:rFonts w:asciiTheme="minorHAnsi" w:hAnsiTheme="minorHAnsi" w:cstheme="minorHAnsi"/>
          <w:sz w:val="22"/>
          <w:szCs w:val="22"/>
        </w:rPr>
        <w:tab/>
        <w:t>…………………………………….……………</w:t>
      </w:r>
    </w:p>
    <w:p w14:paraId="560EE3A8" w14:textId="77777777" w:rsidR="00DD6975" w:rsidRPr="00B21D5C" w:rsidRDefault="00DD6975" w:rsidP="00E60386">
      <w:pPr>
        <w:tabs>
          <w:tab w:val="center" w:pos="7938"/>
        </w:tabs>
        <w:spacing w:line="276" w:lineRule="auto"/>
        <w:ind w:left="6768" w:firstLine="312"/>
        <w:jc w:val="lef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ab/>
        <w:t>(pracownik KPRM/COAR)*</w:t>
      </w:r>
    </w:p>
    <w:p w14:paraId="144097A6" w14:textId="77777777" w:rsidR="00DD6975" w:rsidRPr="00B21D5C" w:rsidRDefault="00DD6975" w:rsidP="00E60386">
      <w:pPr>
        <w:tabs>
          <w:tab w:val="center" w:pos="7938"/>
        </w:tabs>
        <w:spacing w:line="276" w:lineRule="auto"/>
        <w:ind w:left="6768" w:firstLine="312"/>
        <w:jc w:val="left"/>
        <w:rPr>
          <w:rFonts w:asciiTheme="minorHAnsi" w:hAnsiTheme="minorHAnsi" w:cstheme="minorHAnsi"/>
          <w:sz w:val="22"/>
          <w:szCs w:val="22"/>
        </w:rPr>
      </w:pPr>
    </w:p>
    <w:p w14:paraId="0D067933" w14:textId="77777777" w:rsidR="00DD6975" w:rsidRPr="00B21D5C" w:rsidRDefault="00DD6975" w:rsidP="00E60386">
      <w:pPr>
        <w:tabs>
          <w:tab w:val="center" w:pos="7938"/>
        </w:tabs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 xml:space="preserve">Imię i nazwisko, pieczęć przełożonego osoby odpowiedzialnej za realizację umowy </w:t>
      </w:r>
      <w:r w:rsidRPr="00B21D5C">
        <w:rPr>
          <w:rFonts w:asciiTheme="minorHAnsi" w:hAnsiTheme="minorHAnsi" w:cstheme="minorHAnsi"/>
          <w:sz w:val="22"/>
          <w:szCs w:val="22"/>
        </w:rPr>
        <w:tab/>
        <w:t>…………………………………….……………</w:t>
      </w:r>
    </w:p>
    <w:p w14:paraId="760BC4FD" w14:textId="77777777" w:rsidR="00E60386" w:rsidRDefault="00DD6975" w:rsidP="00E60386">
      <w:p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>* Niepotrzebne skreślić</w:t>
      </w:r>
    </w:p>
    <w:p w14:paraId="172131B2" w14:textId="08CB3062" w:rsidR="00DD6975" w:rsidRPr="00E60386" w:rsidRDefault="00B21D5C" w:rsidP="00E60386">
      <w:p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t>Załącznik nr 5</w:t>
      </w:r>
      <w:r w:rsidR="00422E7F" w:rsidRPr="00B21D5C">
        <w:rPr>
          <w:rFonts w:asciiTheme="minorHAnsi" w:hAnsiTheme="minorHAnsi" w:cstheme="minorHAnsi"/>
          <w:b/>
          <w:noProof/>
          <w:sz w:val="22"/>
          <w:szCs w:val="22"/>
        </w:rPr>
        <w:t xml:space="preserve"> do U</w:t>
      </w:r>
      <w:r w:rsidR="00DD6975" w:rsidRPr="00B21D5C">
        <w:rPr>
          <w:rFonts w:asciiTheme="minorHAnsi" w:hAnsiTheme="minorHAnsi" w:cstheme="minorHAnsi"/>
          <w:b/>
          <w:noProof/>
          <w:sz w:val="22"/>
          <w:szCs w:val="22"/>
        </w:rPr>
        <w:t>mowy……</w:t>
      </w:r>
    </w:p>
    <w:p w14:paraId="6F7C2844" w14:textId="77777777" w:rsidR="00DD6975" w:rsidRPr="00B21D5C" w:rsidRDefault="00DD6975" w:rsidP="00E60386">
      <w:pPr>
        <w:spacing w:line="240" w:lineRule="auto"/>
        <w:jc w:val="left"/>
        <w:rPr>
          <w:rFonts w:asciiTheme="minorHAnsi" w:hAnsiTheme="minorHAnsi" w:cstheme="minorHAnsi"/>
          <w:i/>
          <w:sz w:val="22"/>
          <w:szCs w:val="22"/>
        </w:rPr>
      </w:pPr>
      <w:r w:rsidRPr="00B21D5C">
        <w:rPr>
          <w:rFonts w:asciiTheme="minorHAnsi" w:hAnsiTheme="minorHAnsi" w:cstheme="minorHAnsi"/>
          <w:i/>
          <w:sz w:val="22"/>
          <w:szCs w:val="22"/>
        </w:rPr>
        <w:t>Pieczątka k.o. KPRM</w:t>
      </w:r>
    </w:p>
    <w:p w14:paraId="0921B829" w14:textId="77777777" w:rsidR="00DD6975" w:rsidRPr="00B21D5C" w:rsidRDefault="00DD6975" w:rsidP="00E60386">
      <w:p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>Nr upoważnienia</w:t>
      </w:r>
      <w:r w:rsidRPr="00B21D5C">
        <w:rPr>
          <w:rFonts w:asciiTheme="minorHAnsi" w:hAnsiTheme="minorHAnsi" w:cstheme="minorHAnsi"/>
          <w:sz w:val="22"/>
          <w:szCs w:val="22"/>
          <w:vertAlign w:val="superscript"/>
        </w:rPr>
        <w:t>*</w:t>
      </w:r>
      <w:r w:rsidRPr="00B21D5C">
        <w:rPr>
          <w:rFonts w:asciiTheme="minorHAnsi" w:hAnsiTheme="minorHAnsi" w:cstheme="minorHAnsi"/>
          <w:sz w:val="22"/>
          <w:szCs w:val="22"/>
        </w:rPr>
        <w:t>: ….……/20……/….…</w:t>
      </w:r>
    </w:p>
    <w:p w14:paraId="6DA2AF52" w14:textId="77777777" w:rsidR="00DD6975" w:rsidRPr="00B21D5C" w:rsidRDefault="00DD6975" w:rsidP="00E60386">
      <w:pPr>
        <w:spacing w:line="240" w:lineRule="auto"/>
        <w:jc w:val="left"/>
        <w:rPr>
          <w:rFonts w:asciiTheme="minorHAnsi" w:hAnsiTheme="minorHAnsi" w:cstheme="minorHAnsi"/>
          <w:sz w:val="22"/>
          <w:szCs w:val="22"/>
          <w:vertAlign w:val="superscript"/>
        </w:rPr>
      </w:pPr>
      <w:r w:rsidRPr="00B21D5C">
        <w:rPr>
          <w:rFonts w:asciiTheme="minorHAnsi" w:hAnsiTheme="minorHAnsi" w:cstheme="minorHAnsi"/>
          <w:sz w:val="22"/>
          <w:szCs w:val="22"/>
        </w:rPr>
        <w:tab/>
      </w:r>
      <w:r w:rsidRPr="00B21D5C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B21D5C">
        <w:rPr>
          <w:rFonts w:asciiTheme="minorHAnsi" w:hAnsiTheme="minorHAnsi" w:cstheme="minorHAnsi"/>
          <w:sz w:val="22"/>
          <w:szCs w:val="22"/>
          <w:vertAlign w:val="superscript"/>
        </w:rPr>
        <w:t>skrót nazwy k.o. /rok  /kolejny numer upoważnienia w k.o.</w:t>
      </w:r>
    </w:p>
    <w:p w14:paraId="70CE5FFE" w14:textId="603FE9BC" w:rsidR="00DD6975" w:rsidRPr="00DD2DA0" w:rsidRDefault="00DD6975" w:rsidP="00E60386">
      <w:p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 xml:space="preserve">W związku z art. 29 rozporządzenia Parlamentu Europejskiego i Rady UE 2016/679 </w:t>
      </w:r>
      <w:r w:rsidRPr="00B21D5C">
        <w:rPr>
          <w:rFonts w:asciiTheme="minorHAnsi" w:hAnsiTheme="minorHAnsi" w:cstheme="minorHAnsi"/>
          <w:sz w:val="22"/>
          <w:szCs w:val="22"/>
        </w:rPr>
        <w:br/>
        <w:t xml:space="preserve">z dnia 27 kwietnia 2016 roku w sprawie ochrony osób fizycznych w związku z przetwarzaniem danych osobowych i w sprawie swobodnego przepływu takich danych oraz uchylenia dyrektywy 95/46/WE (ogólne rozporządzenie o ochronie danych) (Dz. Urz. UE L 119 </w:t>
      </w:r>
      <w:r w:rsidR="00DD2DA0">
        <w:rPr>
          <w:rFonts w:asciiTheme="minorHAnsi" w:hAnsiTheme="minorHAnsi" w:cstheme="minorHAnsi"/>
          <w:sz w:val="22"/>
          <w:szCs w:val="22"/>
        </w:rPr>
        <w:t>z 4.5.2016, str. 1, z późn. zm.</w:t>
      </w:r>
    </w:p>
    <w:p w14:paraId="3845829E" w14:textId="77777777" w:rsidR="00DD6975" w:rsidRPr="00B21D5C" w:rsidRDefault="00DD6975" w:rsidP="00E60386">
      <w:pPr>
        <w:spacing w:line="24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B21D5C">
        <w:rPr>
          <w:rFonts w:asciiTheme="minorHAnsi" w:hAnsiTheme="minorHAnsi" w:cstheme="minorHAnsi"/>
          <w:b/>
          <w:bCs/>
          <w:sz w:val="22"/>
          <w:szCs w:val="22"/>
        </w:rPr>
        <w:t>UPOWAŻNIAM</w:t>
      </w:r>
    </w:p>
    <w:p w14:paraId="5DB0BE3D" w14:textId="77777777" w:rsidR="00DD6975" w:rsidRPr="00B21D5C" w:rsidRDefault="00DD6975" w:rsidP="00E60386">
      <w:pPr>
        <w:spacing w:line="24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607F1801" w14:textId="77777777" w:rsidR="00DD6975" w:rsidRPr="00B21D5C" w:rsidRDefault="00DD6975" w:rsidP="00E60386">
      <w:p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>Panią/Pana ................................................................................................................................................</w:t>
      </w:r>
    </w:p>
    <w:p w14:paraId="06C8C325" w14:textId="77777777" w:rsidR="00DD6975" w:rsidRPr="00B21D5C" w:rsidRDefault="00DD6975" w:rsidP="00E60386">
      <w:p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>imię i nazwisko osoby upoważnionej</w:t>
      </w:r>
    </w:p>
    <w:p w14:paraId="5EF321AE" w14:textId="77777777" w:rsidR="00DD6975" w:rsidRPr="00B21D5C" w:rsidRDefault="00DD6975" w:rsidP="00E60386">
      <w:pPr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305FF5BD" w14:textId="77777777" w:rsidR="00DD6975" w:rsidRPr="00B21D5C" w:rsidRDefault="00DD6975" w:rsidP="00E60386">
      <w:pPr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B21D5C">
        <w:rPr>
          <w:rFonts w:asciiTheme="minorHAnsi" w:hAnsiTheme="minorHAnsi" w:cstheme="minorHAnsi"/>
          <w:b/>
          <w:sz w:val="22"/>
          <w:szCs w:val="22"/>
        </w:rPr>
        <w:t>do przetwarzania danych osobowych</w:t>
      </w:r>
    </w:p>
    <w:p w14:paraId="6C633238" w14:textId="77777777" w:rsidR="00DD6975" w:rsidRPr="00B21D5C" w:rsidRDefault="00DD6975" w:rsidP="00E60386">
      <w:p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>w zakresie .................................................................................................................................................</w:t>
      </w:r>
    </w:p>
    <w:p w14:paraId="348A7106" w14:textId="77777777" w:rsidR="00DD6975" w:rsidRPr="00B21D5C" w:rsidRDefault="00DD6975" w:rsidP="00E60386">
      <w:p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>zakres uprawnień, np.: opis stanowiska, zakres obowiązków, umowa, zadania zlecone, nazwa czynności przetwarzania danych osobowych, itp.</w:t>
      </w:r>
    </w:p>
    <w:p w14:paraId="3E1ED590" w14:textId="77777777" w:rsidR="00DD6975" w:rsidRPr="00B21D5C" w:rsidRDefault="00DD6975" w:rsidP="00E60386">
      <w:p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3FF3BBBF" w14:textId="77777777" w:rsidR="00DD6975" w:rsidRPr="00B21D5C" w:rsidRDefault="00DD6975" w:rsidP="00E60386">
      <w:p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>Upoważnienie nadaje się na czas</w:t>
      </w:r>
      <w:r w:rsidRPr="00B21D5C">
        <w:rPr>
          <w:rFonts w:asciiTheme="minorHAnsi" w:hAnsiTheme="minorHAnsi" w:cstheme="minorHAnsi"/>
          <w:sz w:val="22"/>
          <w:szCs w:val="22"/>
          <w:vertAlign w:val="superscript"/>
        </w:rPr>
        <w:t>**</w:t>
      </w:r>
      <w:r w:rsidRPr="00B21D5C">
        <w:rPr>
          <w:rFonts w:asciiTheme="minorHAnsi" w:hAnsiTheme="minorHAnsi" w:cstheme="minorHAnsi"/>
          <w:sz w:val="22"/>
          <w:szCs w:val="22"/>
        </w:rPr>
        <w:t>:</w:t>
      </w:r>
    </w:p>
    <w:p w14:paraId="04765E57" w14:textId="77777777" w:rsidR="00DD6975" w:rsidRPr="00B21D5C" w:rsidRDefault="00DD6975" w:rsidP="00E60386">
      <w:pPr>
        <w:numPr>
          <w:ilvl w:val="0"/>
          <w:numId w:val="19"/>
        </w:numPr>
        <w:autoSpaceDE/>
        <w:autoSpaceDN/>
        <w:spacing w:before="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>zatrudnienia na stanowisku …………………………..………………………………………</w:t>
      </w:r>
    </w:p>
    <w:p w14:paraId="4C0DDBD0" w14:textId="77777777" w:rsidR="00DD6975" w:rsidRPr="00B21D5C" w:rsidRDefault="00DD6975" w:rsidP="00E60386">
      <w:pPr>
        <w:spacing w:line="240" w:lineRule="auto"/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>w ……………………………………………………………………………………….………………….</w:t>
      </w:r>
    </w:p>
    <w:p w14:paraId="4AB69AD8" w14:textId="77777777" w:rsidR="00DD6975" w:rsidRPr="00B21D5C" w:rsidRDefault="00DD6975" w:rsidP="00E60386">
      <w:pPr>
        <w:spacing w:line="240" w:lineRule="auto"/>
        <w:ind w:left="708" w:firstLine="708"/>
        <w:jc w:val="left"/>
        <w:rPr>
          <w:rFonts w:asciiTheme="minorHAnsi" w:hAnsiTheme="minorHAnsi" w:cstheme="minorHAnsi"/>
          <w:sz w:val="22"/>
          <w:szCs w:val="22"/>
          <w:vertAlign w:val="superscript"/>
        </w:rPr>
      </w:pPr>
      <w:r w:rsidRPr="00B21D5C">
        <w:rPr>
          <w:rFonts w:asciiTheme="minorHAnsi" w:hAnsiTheme="minorHAnsi" w:cstheme="minorHAnsi"/>
          <w:sz w:val="22"/>
          <w:szCs w:val="22"/>
          <w:vertAlign w:val="superscript"/>
        </w:rPr>
        <w:t>nazwa komórki organizacyjnej, w której zatrudniona jest osoba upoważniana</w:t>
      </w:r>
    </w:p>
    <w:p w14:paraId="5A5F39F7" w14:textId="77777777" w:rsidR="00DD6975" w:rsidRPr="00B21D5C" w:rsidRDefault="00DD6975" w:rsidP="00E60386">
      <w:pPr>
        <w:spacing w:line="240" w:lineRule="auto"/>
        <w:ind w:left="4248"/>
        <w:jc w:val="left"/>
        <w:rPr>
          <w:rFonts w:asciiTheme="minorHAnsi" w:hAnsiTheme="minorHAnsi" w:cstheme="minorHAnsi"/>
          <w:sz w:val="22"/>
          <w:szCs w:val="22"/>
        </w:rPr>
      </w:pPr>
    </w:p>
    <w:p w14:paraId="123FAF58" w14:textId="77777777" w:rsidR="00DD6975" w:rsidRPr="00B21D5C" w:rsidRDefault="00DD6975" w:rsidP="00E60386">
      <w:pPr>
        <w:numPr>
          <w:ilvl w:val="0"/>
          <w:numId w:val="19"/>
        </w:numPr>
        <w:autoSpaceDE/>
        <w:autoSpaceDN/>
        <w:spacing w:before="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>praktyki/stażu/wolontariatu</w:t>
      </w:r>
      <w:r w:rsidRPr="00B21D5C">
        <w:rPr>
          <w:rFonts w:asciiTheme="minorHAnsi" w:hAnsiTheme="minorHAnsi" w:cstheme="minorHAnsi"/>
          <w:sz w:val="22"/>
          <w:szCs w:val="22"/>
          <w:vertAlign w:val="superscript"/>
        </w:rPr>
        <w:t xml:space="preserve"> ***</w:t>
      </w:r>
      <w:r w:rsidRPr="00B21D5C">
        <w:rPr>
          <w:rFonts w:asciiTheme="minorHAnsi" w:hAnsiTheme="minorHAnsi" w:cstheme="minorHAnsi"/>
          <w:sz w:val="22"/>
          <w:szCs w:val="22"/>
        </w:rPr>
        <w:t xml:space="preserve"> w ……………………………………. do dnia: .………….…..</w:t>
      </w:r>
    </w:p>
    <w:p w14:paraId="30368B0D" w14:textId="77777777" w:rsidR="00DD6975" w:rsidRPr="00B21D5C" w:rsidRDefault="00DD6975" w:rsidP="00E60386">
      <w:pPr>
        <w:spacing w:line="240" w:lineRule="auto"/>
        <w:ind w:left="2844" w:firstLine="696"/>
        <w:jc w:val="left"/>
        <w:rPr>
          <w:rFonts w:asciiTheme="minorHAnsi" w:hAnsiTheme="minorHAnsi" w:cstheme="minorHAnsi"/>
          <w:sz w:val="22"/>
          <w:szCs w:val="22"/>
          <w:vertAlign w:val="superscript"/>
        </w:rPr>
      </w:pPr>
      <w:r w:rsidRPr="00B21D5C">
        <w:rPr>
          <w:rFonts w:asciiTheme="minorHAnsi" w:hAnsiTheme="minorHAnsi" w:cstheme="minorHAnsi"/>
          <w:sz w:val="22"/>
          <w:szCs w:val="22"/>
          <w:vertAlign w:val="superscript"/>
        </w:rPr>
        <w:t>nazwa komórki organizacyjnej, w której odbywa się wolontariat/staż/praktyka</w:t>
      </w:r>
    </w:p>
    <w:p w14:paraId="37814186" w14:textId="5CF6F9B8" w:rsidR="00DD6975" w:rsidRPr="00B21D5C" w:rsidRDefault="00DD6975" w:rsidP="00E60386">
      <w:pPr>
        <w:numPr>
          <w:ilvl w:val="0"/>
          <w:numId w:val="19"/>
        </w:numPr>
        <w:autoSpaceDE/>
        <w:autoSpaceDN/>
        <w:spacing w:before="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>wykonywania umowy nr  ……….………………. zawartej od dnia: …..…...................</w:t>
      </w:r>
      <w:r w:rsidR="008235DE" w:rsidRPr="00B21D5C">
        <w:rPr>
          <w:rFonts w:asciiTheme="minorHAnsi" w:hAnsiTheme="minorHAnsi" w:cstheme="minorHAnsi"/>
          <w:sz w:val="22"/>
          <w:szCs w:val="22"/>
        </w:rPr>
        <w:t>.</w:t>
      </w:r>
    </w:p>
    <w:p w14:paraId="74BB7650" w14:textId="77777777" w:rsidR="00DD6975" w:rsidRPr="00B21D5C" w:rsidRDefault="00DD6975" w:rsidP="00E60386">
      <w:pPr>
        <w:spacing w:before="120" w:line="240" w:lineRule="auto"/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>do dnia: …..……..</w:t>
      </w:r>
    </w:p>
    <w:p w14:paraId="56B6C396" w14:textId="77777777" w:rsidR="00DD6975" w:rsidRPr="00B21D5C" w:rsidRDefault="00DD6975" w:rsidP="00E60386">
      <w:pPr>
        <w:pStyle w:val="Nagwek4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>OŚWIADCZENIE</w:t>
      </w:r>
    </w:p>
    <w:p w14:paraId="381C13B0" w14:textId="44063FED" w:rsidR="00DD6975" w:rsidRPr="00B21D5C" w:rsidRDefault="00DD6975" w:rsidP="00E60386">
      <w:p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>Oświadczam, że znane mi są przepisy o ochronie danych osobowych, w tym przepisy rozporządzenia Parlamentu Europejskiego i Rady UE 2016/679 z dnia 27 kwietnia 2016 roku w sprawie ochrony osób fizycznych w związku z przetwarzaniem danych osobowych i w sprawie swobodnego przepływu takich danych oraz uchylenia dyrektywy 95/46/WE (ogólne rozporządzenie o ochronie danych) oraz zobowiązuję się do zachowania tajemnicy przetwarzanych danych osobowych i sposobów ich zabezpieczania.</w:t>
      </w:r>
    </w:p>
    <w:p w14:paraId="282C0DBF" w14:textId="77777777" w:rsidR="00DD6975" w:rsidRPr="00B21D5C" w:rsidRDefault="00DD6975" w:rsidP="00E60386">
      <w:pPr>
        <w:spacing w:line="24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B21D5C">
        <w:rPr>
          <w:rFonts w:asciiTheme="minorHAnsi" w:hAnsiTheme="minorHAnsi" w:cstheme="minorHAnsi"/>
          <w:bCs/>
          <w:sz w:val="22"/>
          <w:szCs w:val="22"/>
        </w:rPr>
        <w:t>…..............................................................</w:t>
      </w:r>
    </w:p>
    <w:p w14:paraId="3D1824D0" w14:textId="77777777" w:rsidR="00DD6975" w:rsidRPr="00B21D5C" w:rsidRDefault="00DD6975" w:rsidP="00E60386">
      <w:pPr>
        <w:spacing w:line="240" w:lineRule="auto"/>
        <w:ind w:left="5028" w:firstLine="501"/>
        <w:jc w:val="lef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 xml:space="preserve">    data i czytelny podpis osoby upoważnionej</w:t>
      </w:r>
    </w:p>
    <w:p w14:paraId="624923E4" w14:textId="77777777" w:rsidR="00DD6975" w:rsidRPr="00B21D5C" w:rsidRDefault="00DD6975" w:rsidP="00E60386">
      <w:pPr>
        <w:spacing w:line="240" w:lineRule="auto"/>
        <w:ind w:left="4248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2AF2C3FC" w14:textId="77777777" w:rsidR="00DD6975" w:rsidRPr="00B21D5C" w:rsidRDefault="00DD6975" w:rsidP="00E60386">
      <w:pPr>
        <w:spacing w:line="24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 xml:space="preserve">Warszawa, ..............................................                       </w:t>
      </w:r>
      <w:r w:rsidRPr="00B21D5C">
        <w:rPr>
          <w:rFonts w:asciiTheme="minorHAnsi" w:hAnsiTheme="minorHAnsi" w:cstheme="minorHAnsi"/>
          <w:bCs/>
          <w:sz w:val="22"/>
          <w:szCs w:val="22"/>
        </w:rPr>
        <w:t xml:space="preserve">   ..................................................................</w:t>
      </w:r>
    </w:p>
    <w:p w14:paraId="3E557270" w14:textId="77777777" w:rsidR="00DD6975" w:rsidRPr="00B21D5C" w:rsidRDefault="00DD6975" w:rsidP="00E60386">
      <w:pPr>
        <w:pStyle w:val="Tekstpodstawowywcity"/>
        <w:spacing w:line="240" w:lineRule="auto"/>
        <w:ind w:left="4962" w:hanging="3828"/>
        <w:jc w:val="lef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 xml:space="preserve">       data nadania upoważnienia</w:t>
      </w:r>
      <w:r w:rsidRPr="00B21D5C">
        <w:rPr>
          <w:rFonts w:asciiTheme="minorHAnsi" w:hAnsiTheme="minorHAnsi" w:cstheme="minorHAnsi"/>
          <w:sz w:val="22"/>
          <w:szCs w:val="22"/>
        </w:rPr>
        <w:tab/>
        <w:t xml:space="preserve"> pieczęć i podpis Administratora Danych lub dyrektora komórki organizacyjnej KPRM nadającego upoważnienie</w:t>
      </w:r>
    </w:p>
    <w:p w14:paraId="6F140EFF" w14:textId="77777777" w:rsidR="00DD6975" w:rsidRPr="00B21D5C" w:rsidRDefault="00DD6975" w:rsidP="00E60386">
      <w:pPr>
        <w:spacing w:line="240" w:lineRule="auto"/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>*</w:t>
      </w:r>
      <w:r w:rsidRPr="00B21D5C">
        <w:rPr>
          <w:rFonts w:asciiTheme="minorHAnsi" w:hAnsiTheme="minorHAnsi" w:cstheme="minorHAnsi"/>
          <w:sz w:val="22"/>
          <w:szCs w:val="22"/>
        </w:rPr>
        <w:tab/>
        <w:t>nadaje AB k.o.</w:t>
      </w:r>
    </w:p>
    <w:p w14:paraId="6F904472" w14:textId="77777777" w:rsidR="00DD6975" w:rsidRPr="00B21D5C" w:rsidRDefault="00DD6975" w:rsidP="00E60386">
      <w:pPr>
        <w:spacing w:line="240" w:lineRule="auto"/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>**</w:t>
      </w:r>
      <w:r w:rsidRPr="00B21D5C">
        <w:rPr>
          <w:rFonts w:asciiTheme="minorHAnsi" w:hAnsiTheme="minorHAnsi" w:cstheme="minorHAnsi"/>
          <w:sz w:val="22"/>
          <w:szCs w:val="22"/>
        </w:rPr>
        <w:tab/>
        <w:t>właściwe wypełnić</w:t>
      </w:r>
    </w:p>
    <w:p w14:paraId="549B8FC5" w14:textId="6C35C308" w:rsidR="00AD0B0D" w:rsidRPr="00E60386" w:rsidRDefault="00DD6975" w:rsidP="00E60386">
      <w:pPr>
        <w:spacing w:line="240" w:lineRule="auto"/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B21D5C">
        <w:rPr>
          <w:rFonts w:asciiTheme="minorHAnsi" w:hAnsiTheme="minorHAnsi" w:cstheme="minorHAnsi"/>
          <w:sz w:val="22"/>
          <w:szCs w:val="22"/>
        </w:rPr>
        <w:t>***</w:t>
      </w:r>
      <w:r w:rsidRPr="00B21D5C">
        <w:rPr>
          <w:rFonts w:asciiTheme="minorHAnsi" w:hAnsiTheme="minorHAnsi" w:cstheme="minorHAnsi"/>
          <w:sz w:val="22"/>
          <w:szCs w:val="22"/>
        </w:rPr>
        <w:tab/>
        <w:t>właściwe zaznaczyć</w:t>
      </w:r>
    </w:p>
    <w:sectPr w:rsidR="00AD0B0D" w:rsidRPr="00E60386" w:rsidSect="00CA5B40">
      <w:footerReference w:type="default" r:id="rId12"/>
      <w:headerReference w:type="first" r:id="rId13"/>
      <w:footerReference w:type="first" r:id="rId14"/>
      <w:pgSz w:w="11907" w:h="16840"/>
      <w:pgMar w:top="1135" w:right="1134" w:bottom="1418" w:left="851" w:header="567" w:footer="397" w:gutter="567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3D51E" w14:textId="77777777" w:rsidR="00122AFB" w:rsidRDefault="00122AFB">
      <w:pPr>
        <w:spacing w:before="0" w:line="240" w:lineRule="auto"/>
      </w:pPr>
      <w:r>
        <w:separator/>
      </w:r>
    </w:p>
  </w:endnote>
  <w:endnote w:type="continuationSeparator" w:id="0">
    <w:p w14:paraId="12701E23" w14:textId="77777777" w:rsidR="00122AFB" w:rsidRDefault="00122AF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6BAE0" w14:textId="3975588E" w:rsidR="00481CC0" w:rsidRPr="00877A9A" w:rsidRDefault="00481CC0" w:rsidP="00877A9A">
    <w:pPr>
      <w:pStyle w:val="Stopka"/>
      <w:jc w:val="center"/>
      <w:rPr>
        <w:rFonts w:asciiTheme="minorHAnsi" w:hAnsiTheme="minorHAnsi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F5E7D" w14:textId="77777777" w:rsidR="00481CC0" w:rsidRDefault="00481CC0" w:rsidP="007A0471">
    <w:pPr>
      <w:pStyle w:val="Stopka"/>
      <w:jc w:val="center"/>
      <w:rPr>
        <w:rFonts w:ascii="Cambria" w:hAnsi="Cambria"/>
        <w:sz w:val="28"/>
        <w:szCs w:val="28"/>
      </w:rPr>
    </w:pPr>
  </w:p>
  <w:p w14:paraId="22C8AC7E" w14:textId="77777777" w:rsidR="00481CC0" w:rsidRDefault="00481CC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27D85" w14:textId="5B1C5902" w:rsidR="00481CC0" w:rsidRPr="00877A9A" w:rsidRDefault="00481CC0" w:rsidP="00E60386">
    <w:pPr>
      <w:pStyle w:val="Stopka"/>
      <w:rPr>
        <w:rFonts w:asciiTheme="minorHAnsi" w:hAnsiTheme="minorHAnsi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87C19" w14:textId="77777777" w:rsidR="00481CC0" w:rsidRDefault="00481CC0" w:rsidP="007A0471">
    <w:pPr>
      <w:pStyle w:val="Stopka"/>
      <w:jc w:val="center"/>
      <w:rPr>
        <w:rFonts w:ascii="Cambria" w:hAnsi="Cambria"/>
        <w:sz w:val="28"/>
        <w:szCs w:val="28"/>
      </w:rPr>
    </w:pPr>
  </w:p>
  <w:p w14:paraId="254D914B" w14:textId="77777777" w:rsidR="00481CC0" w:rsidRDefault="00481C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0D2A3" w14:textId="77777777" w:rsidR="00122AFB" w:rsidRDefault="00122AFB">
      <w:pPr>
        <w:spacing w:before="0" w:line="240" w:lineRule="auto"/>
      </w:pPr>
      <w:r>
        <w:separator/>
      </w:r>
    </w:p>
  </w:footnote>
  <w:footnote w:type="continuationSeparator" w:id="0">
    <w:p w14:paraId="647BDF42" w14:textId="77777777" w:rsidR="00122AFB" w:rsidRDefault="00122AF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CA8DF" w14:textId="77777777" w:rsidR="00481CC0" w:rsidRPr="005B6641" w:rsidRDefault="00481CC0" w:rsidP="005B6641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57C03" w14:textId="2B8B53A7" w:rsidR="00481CC0" w:rsidRPr="005B6641" w:rsidRDefault="00481CC0" w:rsidP="005B664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5BBE"/>
    <w:multiLevelType w:val="hybridMultilevel"/>
    <w:tmpl w:val="A8CC14D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3365C2E"/>
    <w:multiLevelType w:val="multilevel"/>
    <w:tmpl w:val="3F482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9F063C3"/>
    <w:multiLevelType w:val="singleLevel"/>
    <w:tmpl w:val="7D128266"/>
    <w:lvl w:ilvl="0">
      <w:start w:val="1"/>
      <w:numFmt w:val="decimal"/>
      <w:lvlText w:val="%1."/>
      <w:lvlJc w:val="left"/>
      <w:pPr>
        <w:tabs>
          <w:tab w:val="num" w:pos="643"/>
        </w:tabs>
        <w:ind w:left="623" w:hanging="340"/>
      </w:pPr>
      <w:rPr>
        <w:rFonts w:cs="Times New Roman"/>
        <w:sz w:val="22"/>
        <w:szCs w:val="22"/>
      </w:rPr>
    </w:lvl>
  </w:abstractNum>
  <w:abstractNum w:abstractNumId="3" w15:restartNumberingAfterBreak="0">
    <w:nsid w:val="15F767CC"/>
    <w:multiLevelType w:val="singleLevel"/>
    <w:tmpl w:val="5BDC5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" w15:restartNumberingAfterBreak="0">
    <w:nsid w:val="16200464"/>
    <w:multiLevelType w:val="hybridMultilevel"/>
    <w:tmpl w:val="F51E0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45A8B"/>
    <w:multiLevelType w:val="singleLevel"/>
    <w:tmpl w:val="7D128266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/>
        <w:sz w:val="22"/>
        <w:szCs w:val="22"/>
      </w:rPr>
    </w:lvl>
  </w:abstractNum>
  <w:abstractNum w:abstractNumId="6" w15:restartNumberingAfterBreak="0">
    <w:nsid w:val="1D3119AF"/>
    <w:multiLevelType w:val="hybridMultilevel"/>
    <w:tmpl w:val="1C9CE25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A2601B"/>
    <w:multiLevelType w:val="multilevel"/>
    <w:tmpl w:val="35E60176"/>
    <w:numStyleLink w:val="Zaimportowanystyl8"/>
  </w:abstractNum>
  <w:abstractNum w:abstractNumId="8" w15:restartNumberingAfterBreak="0">
    <w:nsid w:val="2A7D2F80"/>
    <w:multiLevelType w:val="singleLevel"/>
    <w:tmpl w:val="FBE8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3D483D0A"/>
    <w:multiLevelType w:val="singleLevel"/>
    <w:tmpl w:val="B4CA3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45B74D59"/>
    <w:multiLevelType w:val="hybridMultilevel"/>
    <w:tmpl w:val="35E60176"/>
    <w:styleLink w:val="Zaimportowanystyl8"/>
    <w:lvl w:ilvl="0" w:tplc="697AF06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527F70">
      <w:start w:val="1"/>
      <w:numFmt w:val="lowerLetter"/>
      <w:lvlText w:val="%2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30DAE8">
      <w:start w:val="1"/>
      <w:numFmt w:val="lowerRoman"/>
      <w:lvlText w:val="%3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504962C">
      <w:start w:val="1"/>
      <w:numFmt w:val="decimal"/>
      <w:lvlText w:val="%4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9A41E18">
      <w:start w:val="1"/>
      <w:numFmt w:val="lowerLetter"/>
      <w:lvlText w:val="%5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32A3230">
      <w:start w:val="1"/>
      <w:numFmt w:val="lowerRoman"/>
      <w:lvlText w:val="%6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ADE049E">
      <w:start w:val="1"/>
      <w:numFmt w:val="decimal"/>
      <w:lvlText w:val="%7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FDA2E32">
      <w:start w:val="1"/>
      <w:numFmt w:val="lowerLetter"/>
      <w:lvlText w:val="%8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94C8E06">
      <w:start w:val="1"/>
      <w:numFmt w:val="lowerRoman"/>
      <w:lvlText w:val="%9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478F06D0"/>
    <w:multiLevelType w:val="singleLevel"/>
    <w:tmpl w:val="B4CA3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5210710D"/>
    <w:multiLevelType w:val="hybridMultilevel"/>
    <w:tmpl w:val="C2C2475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65A7E8C"/>
    <w:multiLevelType w:val="singleLevel"/>
    <w:tmpl w:val="4EB28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4" w15:restartNumberingAfterBreak="0">
    <w:nsid w:val="5B25729C"/>
    <w:multiLevelType w:val="singleLevel"/>
    <w:tmpl w:val="FB5A61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6E115122"/>
    <w:multiLevelType w:val="hybridMultilevel"/>
    <w:tmpl w:val="04F6AA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B71A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70B066F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76340CDC"/>
    <w:multiLevelType w:val="hybridMultilevel"/>
    <w:tmpl w:val="2D3258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72F1C"/>
    <w:multiLevelType w:val="hybridMultilevel"/>
    <w:tmpl w:val="382A2A50"/>
    <w:lvl w:ilvl="0" w:tplc="C79C679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4"/>
  </w:num>
  <w:num w:numId="4">
    <w:abstractNumId w:val="17"/>
  </w:num>
  <w:num w:numId="5">
    <w:abstractNumId w:val="16"/>
  </w:num>
  <w:num w:numId="6">
    <w:abstractNumId w:val="20"/>
  </w:num>
  <w:num w:numId="7">
    <w:abstractNumId w:val="15"/>
  </w:num>
  <w:num w:numId="8">
    <w:abstractNumId w:val="0"/>
  </w:num>
  <w:num w:numId="9">
    <w:abstractNumId w:val="7"/>
  </w:num>
  <w:num w:numId="10">
    <w:abstractNumId w:val="10"/>
  </w:num>
  <w:num w:numId="11">
    <w:abstractNumId w:val="12"/>
  </w:num>
  <w:num w:numId="12">
    <w:abstractNumId w:val="6"/>
  </w:num>
  <w:num w:numId="13">
    <w:abstractNumId w:val="2"/>
  </w:num>
  <w:num w:numId="14">
    <w:abstractNumId w:val="11"/>
  </w:num>
  <w:num w:numId="15">
    <w:abstractNumId w:val="5"/>
  </w:num>
  <w:num w:numId="16">
    <w:abstractNumId w:val="8"/>
  </w:num>
  <w:num w:numId="17">
    <w:abstractNumId w:val="13"/>
  </w:num>
  <w:num w:numId="18">
    <w:abstractNumId w:val="19"/>
  </w:num>
  <w:num w:numId="19">
    <w:abstractNumId w:val="18"/>
  </w:num>
  <w:num w:numId="20">
    <w:abstractNumId w:val="1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97"/>
    <w:rsid w:val="0000310F"/>
    <w:rsid w:val="00003198"/>
    <w:rsid w:val="000039AA"/>
    <w:rsid w:val="00004A0F"/>
    <w:rsid w:val="000051C5"/>
    <w:rsid w:val="00011E42"/>
    <w:rsid w:val="000156B8"/>
    <w:rsid w:val="0001605F"/>
    <w:rsid w:val="000167B5"/>
    <w:rsid w:val="00024412"/>
    <w:rsid w:val="00031132"/>
    <w:rsid w:val="000337F4"/>
    <w:rsid w:val="00033DDB"/>
    <w:rsid w:val="00034790"/>
    <w:rsid w:val="000351BD"/>
    <w:rsid w:val="0004050B"/>
    <w:rsid w:val="0004092A"/>
    <w:rsid w:val="000409BE"/>
    <w:rsid w:val="0004189C"/>
    <w:rsid w:val="00042C96"/>
    <w:rsid w:val="00047B87"/>
    <w:rsid w:val="000505F2"/>
    <w:rsid w:val="00054B69"/>
    <w:rsid w:val="000568FF"/>
    <w:rsid w:val="000602D2"/>
    <w:rsid w:val="00065E75"/>
    <w:rsid w:val="000672D2"/>
    <w:rsid w:val="00072D4C"/>
    <w:rsid w:val="00073D75"/>
    <w:rsid w:val="00076908"/>
    <w:rsid w:val="00077787"/>
    <w:rsid w:val="00090D65"/>
    <w:rsid w:val="000911F3"/>
    <w:rsid w:val="00091450"/>
    <w:rsid w:val="000945F4"/>
    <w:rsid w:val="000A529F"/>
    <w:rsid w:val="000C117C"/>
    <w:rsid w:val="000C1DB9"/>
    <w:rsid w:val="000C37C9"/>
    <w:rsid w:val="000C43B5"/>
    <w:rsid w:val="000C695D"/>
    <w:rsid w:val="000C7AA3"/>
    <w:rsid w:val="000D018B"/>
    <w:rsid w:val="000D1780"/>
    <w:rsid w:val="000D33F1"/>
    <w:rsid w:val="000D46BC"/>
    <w:rsid w:val="000D76D7"/>
    <w:rsid w:val="000E0542"/>
    <w:rsid w:val="000F1038"/>
    <w:rsid w:val="000F53A6"/>
    <w:rsid w:val="000F5B3F"/>
    <w:rsid w:val="00100049"/>
    <w:rsid w:val="0010042F"/>
    <w:rsid w:val="0010105B"/>
    <w:rsid w:val="00101B6F"/>
    <w:rsid w:val="00101E86"/>
    <w:rsid w:val="00102509"/>
    <w:rsid w:val="00102B3B"/>
    <w:rsid w:val="001106AA"/>
    <w:rsid w:val="00120228"/>
    <w:rsid w:val="0012071B"/>
    <w:rsid w:val="00122AFB"/>
    <w:rsid w:val="00123C91"/>
    <w:rsid w:val="001340EB"/>
    <w:rsid w:val="00136D02"/>
    <w:rsid w:val="00143746"/>
    <w:rsid w:val="00145DF1"/>
    <w:rsid w:val="001501A6"/>
    <w:rsid w:val="00150D6A"/>
    <w:rsid w:val="00152ED7"/>
    <w:rsid w:val="00153E7D"/>
    <w:rsid w:val="00155B3D"/>
    <w:rsid w:val="00156B13"/>
    <w:rsid w:val="00157091"/>
    <w:rsid w:val="00157DEB"/>
    <w:rsid w:val="00161CED"/>
    <w:rsid w:val="00163DC1"/>
    <w:rsid w:val="00166326"/>
    <w:rsid w:val="001709E7"/>
    <w:rsid w:val="001721D2"/>
    <w:rsid w:val="00177378"/>
    <w:rsid w:val="001816B9"/>
    <w:rsid w:val="00181A36"/>
    <w:rsid w:val="00183905"/>
    <w:rsid w:val="001844DC"/>
    <w:rsid w:val="00184A27"/>
    <w:rsid w:val="001869A5"/>
    <w:rsid w:val="00187056"/>
    <w:rsid w:val="001947A8"/>
    <w:rsid w:val="00194C22"/>
    <w:rsid w:val="001A02B8"/>
    <w:rsid w:val="001A6234"/>
    <w:rsid w:val="001A7396"/>
    <w:rsid w:val="001B3326"/>
    <w:rsid w:val="001B3F20"/>
    <w:rsid w:val="001B4B07"/>
    <w:rsid w:val="001C0B14"/>
    <w:rsid w:val="001C1F92"/>
    <w:rsid w:val="001C2BAA"/>
    <w:rsid w:val="001D3232"/>
    <w:rsid w:val="001D5EE6"/>
    <w:rsid w:val="001E1E2D"/>
    <w:rsid w:val="001E1FBE"/>
    <w:rsid w:val="001E5EBA"/>
    <w:rsid w:val="001E6ECC"/>
    <w:rsid w:val="001F0372"/>
    <w:rsid w:val="002009EE"/>
    <w:rsid w:val="00205064"/>
    <w:rsid w:val="002052A0"/>
    <w:rsid w:val="00206966"/>
    <w:rsid w:val="002130CE"/>
    <w:rsid w:val="00216093"/>
    <w:rsid w:val="00217CF3"/>
    <w:rsid w:val="00220337"/>
    <w:rsid w:val="00222E77"/>
    <w:rsid w:val="00223373"/>
    <w:rsid w:val="00227D1A"/>
    <w:rsid w:val="00232802"/>
    <w:rsid w:val="0023462C"/>
    <w:rsid w:val="00236D61"/>
    <w:rsid w:val="00241007"/>
    <w:rsid w:val="00241675"/>
    <w:rsid w:val="00243701"/>
    <w:rsid w:val="00243C03"/>
    <w:rsid w:val="002447DA"/>
    <w:rsid w:val="00244C93"/>
    <w:rsid w:val="00244CA6"/>
    <w:rsid w:val="0024525A"/>
    <w:rsid w:val="00245CB3"/>
    <w:rsid w:val="002465B8"/>
    <w:rsid w:val="0024749F"/>
    <w:rsid w:val="00254802"/>
    <w:rsid w:val="0025652B"/>
    <w:rsid w:val="00257A1E"/>
    <w:rsid w:val="00260034"/>
    <w:rsid w:val="00262C17"/>
    <w:rsid w:val="002656C2"/>
    <w:rsid w:val="0026605D"/>
    <w:rsid w:val="0027119C"/>
    <w:rsid w:val="00273427"/>
    <w:rsid w:val="00274779"/>
    <w:rsid w:val="00274DED"/>
    <w:rsid w:val="002761FE"/>
    <w:rsid w:val="002773B5"/>
    <w:rsid w:val="002831C5"/>
    <w:rsid w:val="0028361A"/>
    <w:rsid w:val="00286266"/>
    <w:rsid w:val="002917CA"/>
    <w:rsid w:val="00293C60"/>
    <w:rsid w:val="002975DE"/>
    <w:rsid w:val="002A0414"/>
    <w:rsid w:val="002A171F"/>
    <w:rsid w:val="002A4C07"/>
    <w:rsid w:val="002A6910"/>
    <w:rsid w:val="002B106B"/>
    <w:rsid w:val="002B7872"/>
    <w:rsid w:val="002C2077"/>
    <w:rsid w:val="002C223D"/>
    <w:rsid w:val="002C291C"/>
    <w:rsid w:val="002C4C5F"/>
    <w:rsid w:val="002D0242"/>
    <w:rsid w:val="002D38F4"/>
    <w:rsid w:val="002D4E6E"/>
    <w:rsid w:val="002D5043"/>
    <w:rsid w:val="002D7CE8"/>
    <w:rsid w:val="002E310B"/>
    <w:rsid w:val="002F36D1"/>
    <w:rsid w:val="002F3CA7"/>
    <w:rsid w:val="002F69FC"/>
    <w:rsid w:val="00300AD4"/>
    <w:rsid w:val="0030388C"/>
    <w:rsid w:val="00310351"/>
    <w:rsid w:val="00312862"/>
    <w:rsid w:val="00313D8A"/>
    <w:rsid w:val="00322562"/>
    <w:rsid w:val="00324195"/>
    <w:rsid w:val="00324755"/>
    <w:rsid w:val="00326797"/>
    <w:rsid w:val="0033032F"/>
    <w:rsid w:val="00343139"/>
    <w:rsid w:val="00352C3B"/>
    <w:rsid w:val="003531A1"/>
    <w:rsid w:val="0036030A"/>
    <w:rsid w:val="003629E6"/>
    <w:rsid w:val="00365EB7"/>
    <w:rsid w:val="003716F8"/>
    <w:rsid w:val="00371D2A"/>
    <w:rsid w:val="0037536B"/>
    <w:rsid w:val="00375EC3"/>
    <w:rsid w:val="00376AFB"/>
    <w:rsid w:val="00376E7F"/>
    <w:rsid w:val="003770BE"/>
    <w:rsid w:val="00387E90"/>
    <w:rsid w:val="003907E2"/>
    <w:rsid w:val="003969F3"/>
    <w:rsid w:val="003970B7"/>
    <w:rsid w:val="003A02E7"/>
    <w:rsid w:val="003A11F7"/>
    <w:rsid w:val="003A24CE"/>
    <w:rsid w:val="003A3E36"/>
    <w:rsid w:val="003A46F3"/>
    <w:rsid w:val="003A4C26"/>
    <w:rsid w:val="003A73D5"/>
    <w:rsid w:val="003B1DBC"/>
    <w:rsid w:val="003B2598"/>
    <w:rsid w:val="003B6334"/>
    <w:rsid w:val="003B6AA4"/>
    <w:rsid w:val="003C1BB3"/>
    <w:rsid w:val="003C5795"/>
    <w:rsid w:val="003C703E"/>
    <w:rsid w:val="003D2587"/>
    <w:rsid w:val="003E02ED"/>
    <w:rsid w:val="003E7DC0"/>
    <w:rsid w:val="003F3740"/>
    <w:rsid w:val="003F4B08"/>
    <w:rsid w:val="003F5839"/>
    <w:rsid w:val="003F59B5"/>
    <w:rsid w:val="003F679B"/>
    <w:rsid w:val="003F6B53"/>
    <w:rsid w:val="003F6BC5"/>
    <w:rsid w:val="003F7B77"/>
    <w:rsid w:val="003F7F72"/>
    <w:rsid w:val="004001E7"/>
    <w:rsid w:val="00401E97"/>
    <w:rsid w:val="004048B6"/>
    <w:rsid w:val="00413B8E"/>
    <w:rsid w:val="00420AD5"/>
    <w:rsid w:val="00422E7F"/>
    <w:rsid w:val="00423CE7"/>
    <w:rsid w:val="00425329"/>
    <w:rsid w:val="00425708"/>
    <w:rsid w:val="00431E34"/>
    <w:rsid w:val="00431FF6"/>
    <w:rsid w:val="004400F6"/>
    <w:rsid w:val="00443543"/>
    <w:rsid w:val="0044434F"/>
    <w:rsid w:val="00445354"/>
    <w:rsid w:val="00446EC4"/>
    <w:rsid w:val="0044709C"/>
    <w:rsid w:val="00450A8D"/>
    <w:rsid w:val="004521BA"/>
    <w:rsid w:val="0045308B"/>
    <w:rsid w:val="00455EFC"/>
    <w:rsid w:val="0045621F"/>
    <w:rsid w:val="004606AE"/>
    <w:rsid w:val="004611FD"/>
    <w:rsid w:val="00462455"/>
    <w:rsid w:val="00467450"/>
    <w:rsid w:val="0047205A"/>
    <w:rsid w:val="00473352"/>
    <w:rsid w:val="00473E77"/>
    <w:rsid w:val="00474939"/>
    <w:rsid w:val="00477948"/>
    <w:rsid w:val="004779D0"/>
    <w:rsid w:val="00481CC0"/>
    <w:rsid w:val="00483CC9"/>
    <w:rsid w:val="00485AA5"/>
    <w:rsid w:val="00487E92"/>
    <w:rsid w:val="00491429"/>
    <w:rsid w:val="00493AE9"/>
    <w:rsid w:val="00496C9B"/>
    <w:rsid w:val="0049738A"/>
    <w:rsid w:val="004A0319"/>
    <w:rsid w:val="004A1454"/>
    <w:rsid w:val="004A15F2"/>
    <w:rsid w:val="004B15B8"/>
    <w:rsid w:val="004B44F7"/>
    <w:rsid w:val="004B54A2"/>
    <w:rsid w:val="004C025B"/>
    <w:rsid w:val="004D1508"/>
    <w:rsid w:val="004D212B"/>
    <w:rsid w:val="004D555F"/>
    <w:rsid w:val="004D6616"/>
    <w:rsid w:val="004E56D4"/>
    <w:rsid w:val="004E6674"/>
    <w:rsid w:val="004F107C"/>
    <w:rsid w:val="004F1637"/>
    <w:rsid w:val="004F315C"/>
    <w:rsid w:val="004F5030"/>
    <w:rsid w:val="00501900"/>
    <w:rsid w:val="005122CA"/>
    <w:rsid w:val="005140ED"/>
    <w:rsid w:val="00516946"/>
    <w:rsid w:val="005178BF"/>
    <w:rsid w:val="00517F01"/>
    <w:rsid w:val="00521AEE"/>
    <w:rsid w:val="00521FBB"/>
    <w:rsid w:val="0052619A"/>
    <w:rsid w:val="005262E0"/>
    <w:rsid w:val="0053148E"/>
    <w:rsid w:val="00531FC0"/>
    <w:rsid w:val="00537C91"/>
    <w:rsid w:val="00543866"/>
    <w:rsid w:val="0054551D"/>
    <w:rsid w:val="005474FD"/>
    <w:rsid w:val="00547628"/>
    <w:rsid w:val="00550C7B"/>
    <w:rsid w:val="00551EB7"/>
    <w:rsid w:val="005624CA"/>
    <w:rsid w:val="00562D38"/>
    <w:rsid w:val="00565AC6"/>
    <w:rsid w:val="00566B2F"/>
    <w:rsid w:val="00566E5F"/>
    <w:rsid w:val="005678CB"/>
    <w:rsid w:val="00575B66"/>
    <w:rsid w:val="00577633"/>
    <w:rsid w:val="00577F05"/>
    <w:rsid w:val="00577FCB"/>
    <w:rsid w:val="0058435F"/>
    <w:rsid w:val="00585FE3"/>
    <w:rsid w:val="0058616C"/>
    <w:rsid w:val="00586A15"/>
    <w:rsid w:val="00586C8C"/>
    <w:rsid w:val="005944FB"/>
    <w:rsid w:val="0059585B"/>
    <w:rsid w:val="00596C0B"/>
    <w:rsid w:val="005A0C96"/>
    <w:rsid w:val="005A46A8"/>
    <w:rsid w:val="005A5B4F"/>
    <w:rsid w:val="005A7D29"/>
    <w:rsid w:val="005B13A0"/>
    <w:rsid w:val="005B2134"/>
    <w:rsid w:val="005B2C78"/>
    <w:rsid w:val="005B3BDD"/>
    <w:rsid w:val="005B52A5"/>
    <w:rsid w:val="005B6641"/>
    <w:rsid w:val="005C0D63"/>
    <w:rsid w:val="005C1A3E"/>
    <w:rsid w:val="005C471D"/>
    <w:rsid w:val="005C690B"/>
    <w:rsid w:val="005D098D"/>
    <w:rsid w:val="005D2631"/>
    <w:rsid w:val="005E1F2D"/>
    <w:rsid w:val="005E23DA"/>
    <w:rsid w:val="005E2424"/>
    <w:rsid w:val="005E2AFD"/>
    <w:rsid w:val="005E4CC4"/>
    <w:rsid w:val="005F1118"/>
    <w:rsid w:val="00615424"/>
    <w:rsid w:val="00616E9C"/>
    <w:rsid w:val="006203B4"/>
    <w:rsid w:val="00621D1A"/>
    <w:rsid w:val="00622D4E"/>
    <w:rsid w:val="00625B99"/>
    <w:rsid w:val="00625FAC"/>
    <w:rsid w:val="00626B4D"/>
    <w:rsid w:val="0063027C"/>
    <w:rsid w:val="00646540"/>
    <w:rsid w:val="00647572"/>
    <w:rsid w:val="0065025F"/>
    <w:rsid w:val="006505C4"/>
    <w:rsid w:val="00650DA3"/>
    <w:rsid w:val="006529BB"/>
    <w:rsid w:val="00653346"/>
    <w:rsid w:val="00654E3E"/>
    <w:rsid w:val="006559B8"/>
    <w:rsid w:val="00664663"/>
    <w:rsid w:val="006665B5"/>
    <w:rsid w:val="0067520D"/>
    <w:rsid w:val="00676A61"/>
    <w:rsid w:val="00684AED"/>
    <w:rsid w:val="00684C86"/>
    <w:rsid w:val="00686335"/>
    <w:rsid w:val="006904A7"/>
    <w:rsid w:val="00695F38"/>
    <w:rsid w:val="006A24FB"/>
    <w:rsid w:val="006A2FC5"/>
    <w:rsid w:val="006A437F"/>
    <w:rsid w:val="006A4B81"/>
    <w:rsid w:val="006A6883"/>
    <w:rsid w:val="006A6B28"/>
    <w:rsid w:val="006A7370"/>
    <w:rsid w:val="006B1143"/>
    <w:rsid w:val="006B384E"/>
    <w:rsid w:val="006B3C74"/>
    <w:rsid w:val="006B4885"/>
    <w:rsid w:val="006C19BA"/>
    <w:rsid w:val="006C52FD"/>
    <w:rsid w:val="006C54D0"/>
    <w:rsid w:val="006C558B"/>
    <w:rsid w:val="006C7D1D"/>
    <w:rsid w:val="006D5F92"/>
    <w:rsid w:val="006D794C"/>
    <w:rsid w:val="006E070B"/>
    <w:rsid w:val="006E6329"/>
    <w:rsid w:val="006E641D"/>
    <w:rsid w:val="006F0727"/>
    <w:rsid w:val="006F2E65"/>
    <w:rsid w:val="006F4109"/>
    <w:rsid w:val="006F78CA"/>
    <w:rsid w:val="007048B2"/>
    <w:rsid w:val="00705ECA"/>
    <w:rsid w:val="00712D76"/>
    <w:rsid w:val="00714117"/>
    <w:rsid w:val="00717BC5"/>
    <w:rsid w:val="0072054B"/>
    <w:rsid w:val="00723075"/>
    <w:rsid w:val="0072323B"/>
    <w:rsid w:val="00730545"/>
    <w:rsid w:val="00730B32"/>
    <w:rsid w:val="007339CF"/>
    <w:rsid w:val="0073623C"/>
    <w:rsid w:val="00740C03"/>
    <w:rsid w:val="007410AB"/>
    <w:rsid w:val="007439B2"/>
    <w:rsid w:val="007440B8"/>
    <w:rsid w:val="007505BC"/>
    <w:rsid w:val="0075362B"/>
    <w:rsid w:val="00754767"/>
    <w:rsid w:val="00755AD5"/>
    <w:rsid w:val="00763D84"/>
    <w:rsid w:val="00765509"/>
    <w:rsid w:val="00765CD7"/>
    <w:rsid w:val="007661C4"/>
    <w:rsid w:val="007708A0"/>
    <w:rsid w:val="007745AC"/>
    <w:rsid w:val="00776A09"/>
    <w:rsid w:val="00777133"/>
    <w:rsid w:val="00780D30"/>
    <w:rsid w:val="00780D35"/>
    <w:rsid w:val="00793B8B"/>
    <w:rsid w:val="00796C3E"/>
    <w:rsid w:val="007A0471"/>
    <w:rsid w:val="007A0968"/>
    <w:rsid w:val="007A1DD7"/>
    <w:rsid w:val="007A53DC"/>
    <w:rsid w:val="007A5C8D"/>
    <w:rsid w:val="007B0058"/>
    <w:rsid w:val="007B1DD4"/>
    <w:rsid w:val="007B276B"/>
    <w:rsid w:val="007B2C3C"/>
    <w:rsid w:val="007B3CA7"/>
    <w:rsid w:val="007B454E"/>
    <w:rsid w:val="007B5A94"/>
    <w:rsid w:val="007B6B45"/>
    <w:rsid w:val="007C055F"/>
    <w:rsid w:val="007C11D4"/>
    <w:rsid w:val="007C1AC7"/>
    <w:rsid w:val="007C3509"/>
    <w:rsid w:val="007C5840"/>
    <w:rsid w:val="007C6012"/>
    <w:rsid w:val="007D4766"/>
    <w:rsid w:val="007E279A"/>
    <w:rsid w:val="007E3FA1"/>
    <w:rsid w:val="007E51F6"/>
    <w:rsid w:val="007F456E"/>
    <w:rsid w:val="007F5079"/>
    <w:rsid w:val="007F5DE7"/>
    <w:rsid w:val="007F6E3C"/>
    <w:rsid w:val="007F71B2"/>
    <w:rsid w:val="00800AA8"/>
    <w:rsid w:val="00801293"/>
    <w:rsid w:val="0080305E"/>
    <w:rsid w:val="008033BB"/>
    <w:rsid w:val="008054E5"/>
    <w:rsid w:val="008143A0"/>
    <w:rsid w:val="008155F1"/>
    <w:rsid w:val="00815769"/>
    <w:rsid w:val="00816E64"/>
    <w:rsid w:val="00823407"/>
    <w:rsid w:val="008235DE"/>
    <w:rsid w:val="00823C5E"/>
    <w:rsid w:val="00826B79"/>
    <w:rsid w:val="0083257B"/>
    <w:rsid w:val="008345A0"/>
    <w:rsid w:val="00837B9E"/>
    <w:rsid w:val="00840673"/>
    <w:rsid w:val="008423CB"/>
    <w:rsid w:val="008451D2"/>
    <w:rsid w:val="008557C8"/>
    <w:rsid w:val="008567E8"/>
    <w:rsid w:val="00860EEB"/>
    <w:rsid w:val="0086447F"/>
    <w:rsid w:val="008653A7"/>
    <w:rsid w:val="008661D0"/>
    <w:rsid w:val="00866AE8"/>
    <w:rsid w:val="00866CE8"/>
    <w:rsid w:val="0087141E"/>
    <w:rsid w:val="00871B8B"/>
    <w:rsid w:val="0087247D"/>
    <w:rsid w:val="00877A9A"/>
    <w:rsid w:val="00882269"/>
    <w:rsid w:val="00882C5D"/>
    <w:rsid w:val="00887052"/>
    <w:rsid w:val="00887F7B"/>
    <w:rsid w:val="00890183"/>
    <w:rsid w:val="00896234"/>
    <w:rsid w:val="008973F0"/>
    <w:rsid w:val="00897F57"/>
    <w:rsid w:val="008A324C"/>
    <w:rsid w:val="008A70CC"/>
    <w:rsid w:val="008A7520"/>
    <w:rsid w:val="008A7B35"/>
    <w:rsid w:val="008B16E4"/>
    <w:rsid w:val="008B3B56"/>
    <w:rsid w:val="008B65A4"/>
    <w:rsid w:val="008C598A"/>
    <w:rsid w:val="008C6E99"/>
    <w:rsid w:val="008C7C23"/>
    <w:rsid w:val="008D24EF"/>
    <w:rsid w:val="008D2948"/>
    <w:rsid w:val="008D566A"/>
    <w:rsid w:val="008E2215"/>
    <w:rsid w:val="008E241A"/>
    <w:rsid w:val="008E67B9"/>
    <w:rsid w:val="008F0F02"/>
    <w:rsid w:val="008F5255"/>
    <w:rsid w:val="008F6DE0"/>
    <w:rsid w:val="008F7564"/>
    <w:rsid w:val="0090159C"/>
    <w:rsid w:val="00901A0F"/>
    <w:rsid w:val="00902B78"/>
    <w:rsid w:val="009076BE"/>
    <w:rsid w:val="00913125"/>
    <w:rsid w:val="0091314E"/>
    <w:rsid w:val="009143F1"/>
    <w:rsid w:val="0091562D"/>
    <w:rsid w:val="00924C5D"/>
    <w:rsid w:val="00927E30"/>
    <w:rsid w:val="00942A29"/>
    <w:rsid w:val="00943463"/>
    <w:rsid w:val="00946668"/>
    <w:rsid w:val="00950C2E"/>
    <w:rsid w:val="009524F3"/>
    <w:rsid w:val="00961AD6"/>
    <w:rsid w:val="00962778"/>
    <w:rsid w:val="0096789D"/>
    <w:rsid w:val="009722BA"/>
    <w:rsid w:val="00973E10"/>
    <w:rsid w:val="00973EBD"/>
    <w:rsid w:val="009765F4"/>
    <w:rsid w:val="009775DB"/>
    <w:rsid w:val="0098417C"/>
    <w:rsid w:val="00984529"/>
    <w:rsid w:val="009855E9"/>
    <w:rsid w:val="0099202A"/>
    <w:rsid w:val="00992D24"/>
    <w:rsid w:val="00993A42"/>
    <w:rsid w:val="00994251"/>
    <w:rsid w:val="0099463C"/>
    <w:rsid w:val="00994777"/>
    <w:rsid w:val="00996821"/>
    <w:rsid w:val="009A311E"/>
    <w:rsid w:val="009B0121"/>
    <w:rsid w:val="009B1489"/>
    <w:rsid w:val="009B3A5D"/>
    <w:rsid w:val="009B3B69"/>
    <w:rsid w:val="009C1944"/>
    <w:rsid w:val="009C19D5"/>
    <w:rsid w:val="009D4AF0"/>
    <w:rsid w:val="009D7ECB"/>
    <w:rsid w:val="009E0CD4"/>
    <w:rsid w:val="009F043A"/>
    <w:rsid w:val="009F3C7D"/>
    <w:rsid w:val="009F517C"/>
    <w:rsid w:val="009F51D3"/>
    <w:rsid w:val="009F6498"/>
    <w:rsid w:val="009F663E"/>
    <w:rsid w:val="00A027FB"/>
    <w:rsid w:val="00A05F9B"/>
    <w:rsid w:val="00A07321"/>
    <w:rsid w:val="00A214B0"/>
    <w:rsid w:val="00A2157E"/>
    <w:rsid w:val="00A224EC"/>
    <w:rsid w:val="00A22FCA"/>
    <w:rsid w:val="00A23D44"/>
    <w:rsid w:val="00A2673B"/>
    <w:rsid w:val="00A3191A"/>
    <w:rsid w:val="00A322D9"/>
    <w:rsid w:val="00A43813"/>
    <w:rsid w:val="00A43DF9"/>
    <w:rsid w:val="00A44226"/>
    <w:rsid w:val="00A44767"/>
    <w:rsid w:val="00A44E9A"/>
    <w:rsid w:val="00A504F3"/>
    <w:rsid w:val="00A50F3C"/>
    <w:rsid w:val="00A510AA"/>
    <w:rsid w:val="00A51DCD"/>
    <w:rsid w:val="00A54329"/>
    <w:rsid w:val="00A57D32"/>
    <w:rsid w:val="00A6053B"/>
    <w:rsid w:val="00A616C1"/>
    <w:rsid w:val="00A63EFF"/>
    <w:rsid w:val="00A65036"/>
    <w:rsid w:val="00A650F6"/>
    <w:rsid w:val="00A66E46"/>
    <w:rsid w:val="00A677B2"/>
    <w:rsid w:val="00A8164E"/>
    <w:rsid w:val="00A8186C"/>
    <w:rsid w:val="00A82F8C"/>
    <w:rsid w:val="00A8348D"/>
    <w:rsid w:val="00A83C51"/>
    <w:rsid w:val="00A87BA6"/>
    <w:rsid w:val="00A90174"/>
    <w:rsid w:val="00A91CDD"/>
    <w:rsid w:val="00A924B9"/>
    <w:rsid w:val="00A92E2F"/>
    <w:rsid w:val="00A940EE"/>
    <w:rsid w:val="00A94A27"/>
    <w:rsid w:val="00A94FC0"/>
    <w:rsid w:val="00AA1F9F"/>
    <w:rsid w:val="00AB09DC"/>
    <w:rsid w:val="00AB3C49"/>
    <w:rsid w:val="00AB4119"/>
    <w:rsid w:val="00AB50DE"/>
    <w:rsid w:val="00AB6CDB"/>
    <w:rsid w:val="00AB7869"/>
    <w:rsid w:val="00AC175B"/>
    <w:rsid w:val="00AC77AE"/>
    <w:rsid w:val="00AD0B0D"/>
    <w:rsid w:val="00AD0F51"/>
    <w:rsid w:val="00AD1D3A"/>
    <w:rsid w:val="00AD2A01"/>
    <w:rsid w:val="00AE19F5"/>
    <w:rsid w:val="00AE361C"/>
    <w:rsid w:val="00AE398B"/>
    <w:rsid w:val="00AF3550"/>
    <w:rsid w:val="00AF5B9D"/>
    <w:rsid w:val="00AF6576"/>
    <w:rsid w:val="00B01A63"/>
    <w:rsid w:val="00B02610"/>
    <w:rsid w:val="00B052CA"/>
    <w:rsid w:val="00B05AE2"/>
    <w:rsid w:val="00B075B3"/>
    <w:rsid w:val="00B07E3D"/>
    <w:rsid w:val="00B21CE2"/>
    <w:rsid w:val="00B21D5C"/>
    <w:rsid w:val="00B31FB6"/>
    <w:rsid w:val="00B34A9C"/>
    <w:rsid w:val="00B37E4F"/>
    <w:rsid w:val="00B423F4"/>
    <w:rsid w:val="00B44594"/>
    <w:rsid w:val="00B5726F"/>
    <w:rsid w:val="00B57BD7"/>
    <w:rsid w:val="00B60DFD"/>
    <w:rsid w:val="00B63DC1"/>
    <w:rsid w:val="00B643C1"/>
    <w:rsid w:val="00B6749E"/>
    <w:rsid w:val="00B7583E"/>
    <w:rsid w:val="00B80718"/>
    <w:rsid w:val="00B82655"/>
    <w:rsid w:val="00B85CE1"/>
    <w:rsid w:val="00B87FE2"/>
    <w:rsid w:val="00B92EE3"/>
    <w:rsid w:val="00B96105"/>
    <w:rsid w:val="00BA159F"/>
    <w:rsid w:val="00BA1D86"/>
    <w:rsid w:val="00BA3994"/>
    <w:rsid w:val="00BA6D82"/>
    <w:rsid w:val="00BA75DB"/>
    <w:rsid w:val="00BA7E9F"/>
    <w:rsid w:val="00BB4825"/>
    <w:rsid w:val="00BB5179"/>
    <w:rsid w:val="00BC290C"/>
    <w:rsid w:val="00BC2B08"/>
    <w:rsid w:val="00BC4369"/>
    <w:rsid w:val="00BC4D67"/>
    <w:rsid w:val="00BD3673"/>
    <w:rsid w:val="00BD6ECA"/>
    <w:rsid w:val="00BE078A"/>
    <w:rsid w:val="00BE4B71"/>
    <w:rsid w:val="00BE7784"/>
    <w:rsid w:val="00BF2B20"/>
    <w:rsid w:val="00BF41C1"/>
    <w:rsid w:val="00BF696C"/>
    <w:rsid w:val="00C017E6"/>
    <w:rsid w:val="00C067AA"/>
    <w:rsid w:val="00C0775C"/>
    <w:rsid w:val="00C10941"/>
    <w:rsid w:val="00C1116D"/>
    <w:rsid w:val="00C117F9"/>
    <w:rsid w:val="00C1430B"/>
    <w:rsid w:val="00C1456C"/>
    <w:rsid w:val="00C1479B"/>
    <w:rsid w:val="00C14855"/>
    <w:rsid w:val="00C15DE8"/>
    <w:rsid w:val="00C16A7E"/>
    <w:rsid w:val="00C16DA3"/>
    <w:rsid w:val="00C17991"/>
    <w:rsid w:val="00C27A6F"/>
    <w:rsid w:val="00C30D2A"/>
    <w:rsid w:val="00C32C3A"/>
    <w:rsid w:val="00C33BD0"/>
    <w:rsid w:val="00C461F0"/>
    <w:rsid w:val="00C46B2C"/>
    <w:rsid w:val="00C474BA"/>
    <w:rsid w:val="00C55DD3"/>
    <w:rsid w:val="00C572F4"/>
    <w:rsid w:val="00C64538"/>
    <w:rsid w:val="00C9456B"/>
    <w:rsid w:val="00C9586B"/>
    <w:rsid w:val="00C96974"/>
    <w:rsid w:val="00C976DC"/>
    <w:rsid w:val="00CA22AC"/>
    <w:rsid w:val="00CA2A14"/>
    <w:rsid w:val="00CA5748"/>
    <w:rsid w:val="00CA5B40"/>
    <w:rsid w:val="00CB3631"/>
    <w:rsid w:val="00CC1859"/>
    <w:rsid w:val="00CC2A88"/>
    <w:rsid w:val="00CC73F3"/>
    <w:rsid w:val="00CD09E8"/>
    <w:rsid w:val="00CD39C8"/>
    <w:rsid w:val="00CD55A5"/>
    <w:rsid w:val="00CE2342"/>
    <w:rsid w:val="00CE2B91"/>
    <w:rsid w:val="00CF2B23"/>
    <w:rsid w:val="00CF4A30"/>
    <w:rsid w:val="00CF7F0A"/>
    <w:rsid w:val="00D00F2E"/>
    <w:rsid w:val="00D06396"/>
    <w:rsid w:val="00D16587"/>
    <w:rsid w:val="00D237F0"/>
    <w:rsid w:val="00D300EE"/>
    <w:rsid w:val="00D330BB"/>
    <w:rsid w:val="00D405E2"/>
    <w:rsid w:val="00D40E37"/>
    <w:rsid w:val="00D466C3"/>
    <w:rsid w:val="00D4756B"/>
    <w:rsid w:val="00D50BE8"/>
    <w:rsid w:val="00D516C8"/>
    <w:rsid w:val="00D5188F"/>
    <w:rsid w:val="00D52F6D"/>
    <w:rsid w:val="00D54FC9"/>
    <w:rsid w:val="00D56247"/>
    <w:rsid w:val="00D61590"/>
    <w:rsid w:val="00D61DD4"/>
    <w:rsid w:val="00D630F1"/>
    <w:rsid w:val="00D63456"/>
    <w:rsid w:val="00D637F3"/>
    <w:rsid w:val="00D63E1A"/>
    <w:rsid w:val="00D64E11"/>
    <w:rsid w:val="00D8045C"/>
    <w:rsid w:val="00D82415"/>
    <w:rsid w:val="00D83674"/>
    <w:rsid w:val="00D87435"/>
    <w:rsid w:val="00D902F9"/>
    <w:rsid w:val="00D90EB0"/>
    <w:rsid w:val="00D91B76"/>
    <w:rsid w:val="00D927DE"/>
    <w:rsid w:val="00D92C22"/>
    <w:rsid w:val="00D94DA0"/>
    <w:rsid w:val="00D95CD2"/>
    <w:rsid w:val="00D964E8"/>
    <w:rsid w:val="00D9683B"/>
    <w:rsid w:val="00DA0CD4"/>
    <w:rsid w:val="00DA1088"/>
    <w:rsid w:val="00DA30CE"/>
    <w:rsid w:val="00DB5A58"/>
    <w:rsid w:val="00DB75F8"/>
    <w:rsid w:val="00DD2DA0"/>
    <w:rsid w:val="00DD3146"/>
    <w:rsid w:val="00DD6975"/>
    <w:rsid w:val="00DD6EFD"/>
    <w:rsid w:val="00DD7B07"/>
    <w:rsid w:val="00DE1200"/>
    <w:rsid w:val="00DE1C16"/>
    <w:rsid w:val="00DE3678"/>
    <w:rsid w:val="00DE4E99"/>
    <w:rsid w:val="00DE5F06"/>
    <w:rsid w:val="00DF7449"/>
    <w:rsid w:val="00E006D3"/>
    <w:rsid w:val="00E027B3"/>
    <w:rsid w:val="00E02BDC"/>
    <w:rsid w:val="00E05813"/>
    <w:rsid w:val="00E05EBB"/>
    <w:rsid w:val="00E064B8"/>
    <w:rsid w:val="00E240A2"/>
    <w:rsid w:val="00E25D6D"/>
    <w:rsid w:val="00E26B78"/>
    <w:rsid w:val="00E2700F"/>
    <w:rsid w:val="00E31849"/>
    <w:rsid w:val="00E45914"/>
    <w:rsid w:val="00E47FB1"/>
    <w:rsid w:val="00E570AD"/>
    <w:rsid w:val="00E60386"/>
    <w:rsid w:val="00E64ECE"/>
    <w:rsid w:val="00E65D33"/>
    <w:rsid w:val="00E70E02"/>
    <w:rsid w:val="00E73A7E"/>
    <w:rsid w:val="00E74B10"/>
    <w:rsid w:val="00E75809"/>
    <w:rsid w:val="00E75EF1"/>
    <w:rsid w:val="00E76B87"/>
    <w:rsid w:val="00E8287B"/>
    <w:rsid w:val="00E83AEE"/>
    <w:rsid w:val="00E8465A"/>
    <w:rsid w:val="00E85EA7"/>
    <w:rsid w:val="00E9228A"/>
    <w:rsid w:val="00E93FC8"/>
    <w:rsid w:val="00E96ADA"/>
    <w:rsid w:val="00E96D23"/>
    <w:rsid w:val="00E9723E"/>
    <w:rsid w:val="00EA2CB2"/>
    <w:rsid w:val="00EA5753"/>
    <w:rsid w:val="00EC2BC9"/>
    <w:rsid w:val="00EC3A78"/>
    <w:rsid w:val="00EC41B6"/>
    <w:rsid w:val="00EC4C50"/>
    <w:rsid w:val="00EC5A41"/>
    <w:rsid w:val="00ED1A89"/>
    <w:rsid w:val="00ED2842"/>
    <w:rsid w:val="00ED2B19"/>
    <w:rsid w:val="00ED449E"/>
    <w:rsid w:val="00ED50FF"/>
    <w:rsid w:val="00ED60DC"/>
    <w:rsid w:val="00ED671C"/>
    <w:rsid w:val="00EE2F4A"/>
    <w:rsid w:val="00EE3334"/>
    <w:rsid w:val="00EE575E"/>
    <w:rsid w:val="00EE5EDF"/>
    <w:rsid w:val="00EF3497"/>
    <w:rsid w:val="00F01BC2"/>
    <w:rsid w:val="00F02461"/>
    <w:rsid w:val="00F027DC"/>
    <w:rsid w:val="00F0509C"/>
    <w:rsid w:val="00F05E9F"/>
    <w:rsid w:val="00F072C3"/>
    <w:rsid w:val="00F100BE"/>
    <w:rsid w:val="00F14716"/>
    <w:rsid w:val="00F175FD"/>
    <w:rsid w:val="00F209DE"/>
    <w:rsid w:val="00F24220"/>
    <w:rsid w:val="00F252B3"/>
    <w:rsid w:val="00F25E13"/>
    <w:rsid w:val="00F26659"/>
    <w:rsid w:val="00F2751D"/>
    <w:rsid w:val="00F348AF"/>
    <w:rsid w:val="00F35A28"/>
    <w:rsid w:val="00F40FF4"/>
    <w:rsid w:val="00F429D0"/>
    <w:rsid w:val="00F46558"/>
    <w:rsid w:val="00F506CC"/>
    <w:rsid w:val="00F51C2B"/>
    <w:rsid w:val="00F6171E"/>
    <w:rsid w:val="00F664FB"/>
    <w:rsid w:val="00F66AA1"/>
    <w:rsid w:val="00F71C08"/>
    <w:rsid w:val="00F724E5"/>
    <w:rsid w:val="00F733C3"/>
    <w:rsid w:val="00F765C1"/>
    <w:rsid w:val="00F84F26"/>
    <w:rsid w:val="00F87140"/>
    <w:rsid w:val="00F97A2D"/>
    <w:rsid w:val="00FA0848"/>
    <w:rsid w:val="00FA3C9C"/>
    <w:rsid w:val="00FA501C"/>
    <w:rsid w:val="00FB019C"/>
    <w:rsid w:val="00FB2FE2"/>
    <w:rsid w:val="00FB3023"/>
    <w:rsid w:val="00FB49FE"/>
    <w:rsid w:val="00FC05B8"/>
    <w:rsid w:val="00FC2076"/>
    <w:rsid w:val="00FC20D0"/>
    <w:rsid w:val="00FC4095"/>
    <w:rsid w:val="00FC6ED1"/>
    <w:rsid w:val="00FD298F"/>
    <w:rsid w:val="00FD2E9C"/>
    <w:rsid w:val="00FE10AC"/>
    <w:rsid w:val="00FE5600"/>
    <w:rsid w:val="00FE6D75"/>
    <w:rsid w:val="00FF0DCE"/>
    <w:rsid w:val="00FF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CF67CB1"/>
  <w15:docId w15:val="{4474892B-AF3C-4623-9CC1-26315EDC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E97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01E97"/>
    <w:pPr>
      <w:keepNext/>
      <w:keepLines/>
      <w:autoSpaceDE/>
      <w:autoSpaceDN/>
      <w:spacing w:before="480" w:line="276" w:lineRule="auto"/>
      <w:jc w:val="left"/>
      <w:outlineLvl w:val="0"/>
    </w:pPr>
    <w:rPr>
      <w:rFonts w:ascii="Cambria" w:hAnsi="Cambria"/>
      <w:b/>
      <w:bCs/>
      <w:color w:val="365F91"/>
      <w:w w:val="10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01E97"/>
    <w:pPr>
      <w:keepNext/>
      <w:jc w:val="center"/>
      <w:outlineLvl w:val="2"/>
    </w:pPr>
    <w:rPr>
      <w:rFonts w:ascii="Arial" w:hAnsi="Arial" w:cs="Arial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0B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01E97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401E97"/>
    <w:rPr>
      <w:rFonts w:ascii="Arial" w:eastAsia="Times New Roman" w:hAnsi="Arial" w:cs="Arial"/>
      <w:b/>
      <w:bCs/>
      <w:w w:val="89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401E97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01E97"/>
    <w:rPr>
      <w:rFonts w:ascii="Times New Roman" w:eastAsia="Times New Roman" w:hAnsi="Times New Roman" w:cs="Times New Roman"/>
      <w:color w:val="000000"/>
      <w:w w:val="89"/>
      <w:sz w:val="24"/>
      <w:szCs w:val="24"/>
      <w:lang w:val="cs-CZ" w:eastAsia="pl-PL"/>
    </w:rPr>
  </w:style>
  <w:style w:type="paragraph" w:styleId="Tytu">
    <w:name w:val="Title"/>
    <w:basedOn w:val="Normalny"/>
    <w:link w:val="TytuZnak"/>
    <w:uiPriority w:val="10"/>
    <w:qFormat/>
    <w:rsid w:val="00401E97"/>
    <w:pPr>
      <w:jc w:val="center"/>
    </w:pPr>
    <w:rPr>
      <w:b/>
      <w:sz w:val="31"/>
    </w:rPr>
  </w:style>
  <w:style w:type="character" w:customStyle="1" w:styleId="TytuZnak">
    <w:name w:val="Tytuł Znak"/>
    <w:basedOn w:val="Domylnaczcionkaakapitu"/>
    <w:link w:val="Tytu"/>
    <w:uiPriority w:val="10"/>
    <w:rsid w:val="00401E97"/>
    <w:rPr>
      <w:rFonts w:ascii="Times New Roman" w:eastAsia="Times New Roman" w:hAnsi="Times New Roman" w:cs="Times New Roman"/>
      <w:b/>
      <w:w w:val="89"/>
      <w:sz w:val="31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01E9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1E97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01E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AA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AA8"/>
    <w:rPr>
      <w:rFonts w:ascii="Tahoma" w:eastAsia="Times New Roman" w:hAnsi="Tahoma" w:cs="Tahoma"/>
      <w:w w:val="89"/>
      <w:sz w:val="16"/>
      <w:szCs w:val="16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823C5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23C5E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823C5E"/>
    <w:rPr>
      <w:rFonts w:ascii="Times New Roman" w:eastAsia="Times New Roman" w:hAnsi="Times New Roman" w:cs="Times New Roman"/>
      <w:w w:val="89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3C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3C5E"/>
    <w:rPr>
      <w:rFonts w:ascii="Times New Roman" w:eastAsia="Times New Roman" w:hAnsi="Times New Roman" w:cs="Times New Roman"/>
      <w:b/>
      <w:bCs/>
      <w:w w:val="89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A041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414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D76D7"/>
    <w:pPr>
      <w:autoSpaceDE/>
      <w:autoSpaceDN/>
      <w:spacing w:before="0" w:after="120" w:line="480" w:lineRule="auto"/>
      <w:ind w:left="283"/>
      <w:jc w:val="left"/>
    </w:pPr>
    <w:rPr>
      <w:rFonts w:ascii="Calibri" w:eastAsia="Calibri" w:hAnsi="Calibri"/>
      <w:w w:val="100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D76D7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491429"/>
    <w:rPr>
      <w:color w:val="0000FF" w:themeColor="hyperlink"/>
      <w:u w:val="single"/>
    </w:rPr>
  </w:style>
  <w:style w:type="paragraph" w:customStyle="1" w:styleId="Default">
    <w:name w:val="Default"/>
    <w:rsid w:val="00413B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4E6674"/>
    <w:rPr>
      <w:rFonts w:ascii="Franklin Gothic Book" w:eastAsia="Franklin Gothic Book" w:hAnsi="Franklin Gothic Book" w:cs="Franklin Gothic Book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E6674"/>
    <w:pPr>
      <w:shd w:val="clear" w:color="auto" w:fill="FFFFFF"/>
      <w:autoSpaceDE/>
      <w:autoSpaceDN/>
      <w:spacing w:before="0" w:after="480" w:line="0" w:lineRule="atLeast"/>
      <w:ind w:hanging="380"/>
    </w:pPr>
    <w:rPr>
      <w:rFonts w:ascii="Franklin Gothic Book" w:eastAsia="Franklin Gothic Book" w:hAnsi="Franklin Gothic Book" w:cs="Franklin Gothic Book"/>
      <w:w w:val="100"/>
      <w:sz w:val="22"/>
      <w:szCs w:val="22"/>
      <w:lang w:eastAsia="en-US"/>
    </w:rPr>
  </w:style>
  <w:style w:type="paragraph" w:customStyle="1" w:styleId="Style5">
    <w:name w:val="Style5"/>
    <w:basedOn w:val="Normalny"/>
    <w:uiPriority w:val="99"/>
    <w:rsid w:val="003D2587"/>
    <w:pPr>
      <w:widowControl w:val="0"/>
      <w:adjustRightInd w:val="0"/>
      <w:spacing w:before="0" w:line="439" w:lineRule="exact"/>
      <w:ind w:hanging="331"/>
    </w:pPr>
    <w:rPr>
      <w:rFonts w:ascii="Franklin Gothic Medium Cond" w:hAnsi="Franklin Gothic Medium Cond"/>
      <w:w w:val="100"/>
      <w:sz w:val="24"/>
      <w:szCs w:val="24"/>
    </w:rPr>
  </w:style>
  <w:style w:type="character" w:customStyle="1" w:styleId="FontStyle18">
    <w:name w:val="Font Style18"/>
    <w:uiPriority w:val="99"/>
    <w:rsid w:val="003D2587"/>
    <w:rPr>
      <w:rFonts w:ascii="Franklin Gothic Medium Cond" w:hAnsi="Franklin Gothic Medium Cond"/>
      <w:sz w:val="20"/>
    </w:rPr>
  </w:style>
  <w:style w:type="paragraph" w:styleId="Poprawka">
    <w:name w:val="Revision"/>
    <w:hidden/>
    <w:uiPriority w:val="99"/>
    <w:semiHidden/>
    <w:rsid w:val="004D555F"/>
    <w:pPr>
      <w:spacing w:after="0" w:line="240" w:lineRule="auto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numbering" w:customStyle="1" w:styleId="Zaimportowanystyl8">
    <w:name w:val="Zaimportowany styl 8"/>
    <w:rsid w:val="00D54FC9"/>
    <w:pPr>
      <w:numPr>
        <w:numId w:val="10"/>
      </w:numPr>
    </w:pPr>
  </w:style>
  <w:style w:type="character" w:customStyle="1" w:styleId="AkapitzlistZnak">
    <w:name w:val="Akapit z listą Znak"/>
    <w:link w:val="Akapitzlist"/>
    <w:uiPriority w:val="34"/>
    <w:rsid w:val="00927E30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0B0D"/>
    <w:rPr>
      <w:rFonts w:asciiTheme="majorHAnsi" w:eastAsiaTheme="majorEastAsia" w:hAnsiTheme="majorHAnsi" w:cstheme="majorBidi"/>
      <w:i/>
      <w:iCs/>
      <w:color w:val="365F91" w:themeColor="accent1" w:themeShade="BF"/>
      <w:w w:val="89"/>
      <w:sz w:val="25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D0B0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D0B0D"/>
    <w:rPr>
      <w:rFonts w:ascii="Times New Roman" w:eastAsia="Times New Roman" w:hAnsi="Times New Roman" w:cs="Times New Roman"/>
      <w:w w:val="89"/>
      <w:sz w:val="25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0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aktury@kprm.gov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7AD58-1129-4F71-9C96-193075CE5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6281</Words>
  <Characters>37692</Characters>
  <Application>Microsoft Office Word</Application>
  <DocSecurity>4</DocSecurity>
  <Lines>314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Smolnik Michał</dc:creator>
  <cp:lastModifiedBy>Świątnicka Iwona</cp:lastModifiedBy>
  <cp:revision>2</cp:revision>
  <cp:lastPrinted>2019-10-29T13:55:00Z</cp:lastPrinted>
  <dcterms:created xsi:type="dcterms:W3CDTF">2021-09-27T12:41:00Z</dcterms:created>
  <dcterms:modified xsi:type="dcterms:W3CDTF">2021-09-27T12:41:00Z</dcterms:modified>
</cp:coreProperties>
</file>