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967CD6" w:rsidP="000370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5C6850">
              <w:rPr>
                <w:sz w:val="20"/>
                <w:szCs w:val="20"/>
              </w:rPr>
              <w:t>_20</w:t>
            </w:r>
            <w:r w:rsidR="002172B1">
              <w:rPr>
                <w:sz w:val="20"/>
                <w:szCs w:val="20"/>
              </w:rPr>
              <w:t>2</w:t>
            </w:r>
            <w:r w:rsidR="005C6850">
              <w:rPr>
                <w:sz w:val="20"/>
                <w:szCs w:val="20"/>
              </w:rPr>
              <w:t>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1610B">
              <w:rPr>
                <w:sz w:val="20"/>
                <w:szCs w:val="20"/>
              </w:rPr>
              <w:t>Polityki, strategie, plany lub programy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0F21B7" w:rsidRDefault="0001610B" w:rsidP="00037009">
            <w:pPr>
              <w:jc w:val="both"/>
              <w:rPr>
                <w:sz w:val="20"/>
                <w:szCs w:val="20"/>
              </w:rPr>
            </w:pPr>
            <w:r w:rsidRPr="0001610B">
              <w:rPr>
                <w:sz w:val="20"/>
                <w:szCs w:val="20"/>
              </w:rPr>
              <w:t xml:space="preserve">Program Ochrony Przyrody Tom IB Planu Urządzenia Lasu dla </w:t>
            </w:r>
            <w:r w:rsidRPr="0001610B">
              <w:rPr>
                <w:b/>
                <w:sz w:val="20"/>
                <w:szCs w:val="20"/>
              </w:rPr>
              <w:t xml:space="preserve">Nadleśnictwa </w:t>
            </w:r>
            <w:r w:rsidR="00EE172E">
              <w:rPr>
                <w:b/>
                <w:sz w:val="20"/>
                <w:szCs w:val="20"/>
              </w:rPr>
              <w:t>Czaplinek</w:t>
            </w:r>
            <w:r w:rsidR="002172B1">
              <w:rPr>
                <w:b/>
                <w:sz w:val="20"/>
                <w:szCs w:val="20"/>
              </w:rPr>
              <w:t xml:space="preserve"> na okres od 01.01.202</w:t>
            </w:r>
            <w:r>
              <w:rPr>
                <w:b/>
                <w:sz w:val="20"/>
                <w:szCs w:val="20"/>
              </w:rPr>
              <w:t>0 do</w:t>
            </w:r>
            <w:r w:rsidR="00EF23BC">
              <w:rPr>
                <w:b/>
                <w:sz w:val="20"/>
                <w:szCs w:val="20"/>
              </w:rPr>
              <w:t xml:space="preserve"> 31.12.2029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1610B" w:rsidRPr="00BE5596" w:rsidRDefault="0001610B" w:rsidP="00C0767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1) ogólna charakterystyka Nadleśnictwa;</w:t>
            </w:r>
          </w:p>
          <w:p w:rsidR="0001610B" w:rsidRPr="00BE5596" w:rsidRDefault="0001610B" w:rsidP="00C0767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2) formy ochrony przyrody; </w:t>
            </w:r>
          </w:p>
          <w:p w:rsidR="0001610B" w:rsidRPr="00BE5596" w:rsidRDefault="0001610B" w:rsidP="00C0767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3) w</w:t>
            </w:r>
            <w:bookmarkStart w:id="0" w:name="_GoBack"/>
            <w:bookmarkEnd w:id="0"/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alory przyrodniczo-leśne; </w:t>
            </w:r>
          </w:p>
          <w:p w:rsidR="0001610B" w:rsidRPr="00BE5596" w:rsidRDefault="0001610B" w:rsidP="00C0767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4) walory historyczno-kulturowe;</w:t>
            </w:r>
          </w:p>
          <w:p w:rsidR="0001610B" w:rsidRPr="00BE5596" w:rsidRDefault="0001610B" w:rsidP="00C0767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5) zagrożenia środowiska;</w:t>
            </w:r>
          </w:p>
          <w:p w:rsidR="0001610B" w:rsidRPr="00BE5596" w:rsidRDefault="0001610B" w:rsidP="00C0767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6) turystyka i edukacja;</w:t>
            </w:r>
          </w:p>
          <w:p w:rsidR="0001610B" w:rsidRPr="00BE5596" w:rsidRDefault="0001610B" w:rsidP="00C0767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7) plan działań;</w:t>
            </w:r>
          </w:p>
          <w:p w:rsidR="0001610B" w:rsidRPr="00BE5596" w:rsidRDefault="0001610B" w:rsidP="00C0767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8) mapy tematyczne.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01610B" w:rsidRPr="000F21B7" w:rsidRDefault="0001610B" w:rsidP="00295C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zachodniopomorskie, część powiatów drawskiego, szczecineckiego i świdwińskiego w zasięgu terytorialnym Nadleśnictwa Czaplinek.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01610B" w:rsidRPr="000F21B7" w:rsidRDefault="002172B1" w:rsidP="00775B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01610B" w:rsidRPr="00295C9C" w:rsidTr="00E52637">
        <w:tc>
          <w:tcPr>
            <w:tcW w:w="562" w:type="dxa"/>
          </w:tcPr>
          <w:p w:rsidR="0001610B" w:rsidRPr="00295C9C" w:rsidRDefault="0001610B">
            <w:pPr>
              <w:rPr>
                <w:sz w:val="20"/>
                <w:szCs w:val="20"/>
              </w:rPr>
            </w:pPr>
            <w:r w:rsidRPr="00295C9C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01610B" w:rsidRPr="00295C9C" w:rsidRDefault="0001610B" w:rsidP="000F21B7">
            <w:pPr>
              <w:jc w:val="both"/>
              <w:rPr>
                <w:sz w:val="20"/>
                <w:szCs w:val="20"/>
              </w:rPr>
            </w:pPr>
            <w:r w:rsidRPr="00295C9C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01610B" w:rsidRPr="00295C9C" w:rsidRDefault="0001610B" w:rsidP="00295C9C">
            <w:pPr>
              <w:jc w:val="both"/>
              <w:rPr>
                <w:sz w:val="20"/>
                <w:szCs w:val="20"/>
              </w:rPr>
            </w:pPr>
            <w:r w:rsidRPr="00295C9C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  <w:r w:rsidR="006F06CD">
              <w:rPr>
                <w:rFonts w:eastAsia="Times New Roman" w:cs="Arial"/>
                <w:color w:val="000000"/>
                <w:sz w:val="20"/>
                <w:szCs w:val="20"/>
              </w:rPr>
              <w:t>1.10.2020</w:t>
            </w:r>
            <w:r w:rsidRPr="00295C9C">
              <w:rPr>
                <w:rFonts w:eastAsia="Times New Roman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1610B" w:rsidRPr="0001610B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01610B" w:rsidRPr="009A1D7C" w:rsidRDefault="0001610B" w:rsidP="00B87E6D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>
              <w:rPr>
                <w:sz w:val="18"/>
                <w:szCs w:val="18"/>
              </w:rPr>
              <w:t>Czaplinek</w:t>
            </w:r>
            <w:r w:rsidRPr="009A1D7C">
              <w:rPr>
                <w:sz w:val="18"/>
                <w:szCs w:val="18"/>
              </w:rPr>
              <w:t>, ul</w:t>
            </w:r>
            <w:r w:rsidR="002172B1">
              <w:rPr>
                <w:sz w:val="18"/>
                <w:szCs w:val="18"/>
              </w:rPr>
              <w:t>. Kalinowa 1</w:t>
            </w:r>
            <w:r w:rsidRPr="009A1D7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78-550 Czaplinek</w:t>
            </w:r>
          </w:p>
          <w:p w:rsidR="0001610B" w:rsidRPr="0001610B" w:rsidRDefault="0001610B" w:rsidP="00B87E6D">
            <w:pPr>
              <w:rPr>
                <w:rFonts w:cs="Arial"/>
                <w:sz w:val="18"/>
                <w:szCs w:val="18"/>
              </w:rPr>
            </w:pPr>
            <w:r w:rsidRPr="0001610B">
              <w:rPr>
                <w:rFonts w:cs="Arial"/>
                <w:sz w:val="18"/>
                <w:szCs w:val="18"/>
              </w:rPr>
              <w:t xml:space="preserve">tel. +48 94 375 50 43; </w:t>
            </w:r>
            <w:hyperlink r:id="rId5" w:history="1">
              <w:r w:rsidRPr="0001610B">
                <w:rPr>
                  <w:rStyle w:val="Hipercze"/>
                  <w:rFonts w:cs="Arial"/>
                  <w:sz w:val="18"/>
                  <w:szCs w:val="18"/>
                </w:rPr>
                <w:t>czaplinek@szczecinek.lasy.gov.pl</w:t>
              </w:r>
            </w:hyperlink>
          </w:p>
          <w:p w:rsidR="0001610B" w:rsidRPr="009A1D7C" w:rsidRDefault="0001610B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01610B" w:rsidRPr="002965BC" w:rsidRDefault="0001610B" w:rsidP="00B87E6D">
            <w:pPr>
              <w:rPr>
                <w:rFonts w:cs="Arial"/>
                <w:sz w:val="18"/>
                <w:szCs w:val="18"/>
                <w:lang w:val="en-US"/>
              </w:rPr>
            </w:pPr>
            <w:r w:rsidRPr="002965BC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2965B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:rsidR="0001610B" w:rsidRPr="009A1D7C" w:rsidRDefault="0001610B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:rsidR="0001610B" w:rsidRPr="002965BC" w:rsidRDefault="0001610B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2965BC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Pr="002965B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Pr="002965BC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01610B" w:rsidRPr="000F21B7" w:rsidTr="00E52637">
        <w:tc>
          <w:tcPr>
            <w:tcW w:w="562" w:type="dxa"/>
          </w:tcPr>
          <w:p w:rsidR="0001610B" w:rsidRPr="000F21B7" w:rsidRDefault="0001610B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01610B" w:rsidRDefault="0001610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01610B" w:rsidRPr="000F21B7" w:rsidRDefault="0001610B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967CD6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1610B"/>
    <w:rsid w:val="00037009"/>
    <w:rsid w:val="00071CC3"/>
    <w:rsid w:val="000F21B7"/>
    <w:rsid w:val="001034AD"/>
    <w:rsid w:val="001C4148"/>
    <w:rsid w:val="002172B1"/>
    <w:rsid w:val="00295C9C"/>
    <w:rsid w:val="002965BC"/>
    <w:rsid w:val="00352A0B"/>
    <w:rsid w:val="00430B75"/>
    <w:rsid w:val="004461F2"/>
    <w:rsid w:val="004628EB"/>
    <w:rsid w:val="0046500D"/>
    <w:rsid w:val="005C6850"/>
    <w:rsid w:val="006607D1"/>
    <w:rsid w:val="006D1C4B"/>
    <w:rsid w:val="006F06CD"/>
    <w:rsid w:val="00700563"/>
    <w:rsid w:val="0072574D"/>
    <w:rsid w:val="00775BDC"/>
    <w:rsid w:val="007A3CD8"/>
    <w:rsid w:val="007F10E8"/>
    <w:rsid w:val="008E684C"/>
    <w:rsid w:val="00912959"/>
    <w:rsid w:val="00967CD6"/>
    <w:rsid w:val="009A1D7C"/>
    <w:rsid w:val="00A51C9C"/>
    <w:rsid w:val="00AF0D27"/>
    <w:rsid w:val="00B850B5"/>
    <w:rsid w:val="00B87E6D"/>
    <w:rsid w:val="00BE4B63"/>
    <w:rsid w:val="00DA1435"/>
    <w:rsid w:val="00E52637"/>
    <w:rsid w:val="00EE172E"/>
    <w:rsid w:val="00E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5764"/>
  <w15:docId w15:val="{CE6B6032-C233-4324-B058-08D8BB1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czapline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Paweł Nowakowski</cp:lastModifiedBy>
  <cp:revision>4</cp:revision>
  <cp:lastPrinted>2020-11-16T06:35:00Z</cp:lastPrinted>
  <dcterms:created xsi:type="dcterms:W3CDTF">2020-11-09T12:17:00Z</dcterms:created>
  <dcterms:modified xsi:type="dcterms:W3CDTF">2020-11-16T06:35:00Z</dcterms:modified>
</cp:coreProperties>
</file>