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87A4AC5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3928BA">
        <w:rPr>
          <w:rFonts w:ascii="Lato" w:hAnsi="Lato" w:cs="Arial"/>
          <w:b/>
          <w:sz w:val="20"/>
          <w:szCs w:val="20"/>
          <w:u w:val="single"/>
        </w:rPr>
        <w:t>przetwórstwa mięsa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742087A1" w14:textId="77777777" w:rsidR="003928BA" w:rsidRPr="00336DDB" w:rsidRDefault="003928BA" w:rsidP="003928B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F00113E" w14:textId="77777777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 w:rsidRPr="00E17481">
        <w:rPr>
          <w:rFonts w:ascii="Lato" w:eastAsia="Times New Roman" w:hAnsi="Lato" w:cs="Arial"/>
          <w:sz w:val="20"/>
          <w:szCs w:val="20"/>
        </w:rPr>
        <w:t>pisemnej rekomendacji z przeglądu podstaw programowych kształcenia w zawodach przetwórca mięsa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60A244C6" w14:textId="77777777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4C35442F" w14:textId="29350E0C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>pisemnej propozycji nowych zawodów związanych z przetwórstwem mięsnym (w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32859A43" w14:textId="77777777" w:rsidR="003928BA" w:rsidRPr="00336DDB" w:rsidRDefault="003928BA" w:rsidP="003928BA">
      <w:p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4A7BD85A" w14:textId="77777777" w:rsidR="003928BA" w:rsidRPr="00336DDB" w:rsidRDefault="003928BA" w:rsidP="003928BA">
      <w:pPr>
        <w:tabs>
          <w:tab w:val="left" w:pos="4820"/>
        </w:tabs>
        <w:spacing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0C27D0A3" w14:textId="0FBEB39B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modyfikacji podstaw programowych kształcenia w zawodach przetwórca mięsa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6E7BABD1" w14:textId="77777777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zakresie treści nauczania związanych z piekarstwem, wypracowanych w punkcie 2 z etapu I, zgodnie ze wzorem określonym w załączniku nr 6,</w:t>
      </w:r>
    </w:p>
    <w:p w14:paraId="197B7062" w14:textId="77777777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2F931208" w14:textId="7499CDF5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opisu specyfiki pracy w zawodzie przetwórca mięsa, technik technologii żywności i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nowym/nowych zawodzie/zawodach związanym/ związanych z piekarnictwem,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określenie związanych z tą specyfiką </w:t>
      </w:r>
      <w:proofErr w:type="spellStart"/>
      <w:r w:rsidRPr="00E17481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17481">
        <w:rPr>
          <w:rFonts w:ascii="Lato" w:eastAsia="Times New Roman" w:hAnsi="Lato" w:cs="Arial"/>
          <w:sz w:val="20"/>
          <w:szCs w:val="20"/>
        </w:rPr>
        <w:t xml:space="preserve">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382779C0" w14:textId="77777777" w:rsidR="003928BA" w:rsidRDefault="003928BA" w:rsidP="003928BA">
      <w:p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D76811B" w14:textId="18793167" w:rsidR="003928BA" w:rsidRPr="00E17481" w:rsidRDefault="003928BA" w:rsidP="003928BA">
      <w:pPr>
        <w:pStyle w:val="Akapitzlist"/>
        <w:numPr>
          <w:ilvl w:val="0"/>
          <w:numId w:val="30"/>
        </w:numPr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mięsnym,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789EB9AB" w14:textId="5E9DC812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 xml:space="preserve">kwota za wykonanie dokumentacji w ramach Etapu II </w:t>
      </w:r>
      <w:r w:rsidR="003928BA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0A20E83D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 xml:space="preserve">I </w:t>
      </w:r>
      <w:r w:rsidR="003928BA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4BE2" w14:textId="77777777" w:rsidR="00AB2A9A" w:rsidRDefault="00AB2A9A">
      <w:pPr>
        <w:spacing w:after="0" w:line="240" w:lineRule="auto"/>
      </w:pPr>
      <w:r>
        <w:separator/>
      </w:r>
    </w:p>
  </w:endnote>
  <w:endnote w:type="continuationSeparator" w:id="0">
    <w:p w14:paraId="2D38B90D" w14:textId="77777777" w:rsidR="00AB2A9A" w:rsidRDefault="00AB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8D64" w14:textId="77777777" w:rsidR="00AB2A9A" w:rsidRDefault="00AB2A9A">
      <w:pPr>
        <w:spacing w:after="0" w:line="240" w:lineRule="auto"/>
      </w:pPr>
      <w:r>
        <w:separator/>
      </w:r>
    </w:p>
  </w:footnote>
  <w:footnote w:type="continuationSeparator" w:id="0">
    <w:p w14:paraId="022055CC" w14:textId="77777777" w:rsidR="00AB2A9A" w:rsidRDefault="00AB2A9A">
      <w:pPr>
        <w:spacing w:after="0" w:line="240" w:lineRule="auto"/>
      </w:pPr>
      <w:r>
        <w:continuationSeparator/>
      </w:r>
    </w:p>
  </w:footnote>
  <w:footnote w:id="1">
    <w:p w14:paraId="2643D827" w14:textId="77777777" w:rsidR="003928BA" w:rsidRDefault="003928BA" w:rsidP="003928B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 w:rsidRPr="00E17481">
        <w:rPr>
          <w:rFonts w:ascii="Lato" w:hAnsi="Lato"/>
          <w:sz w:val="18"/>
          <w:szCs w:val="18"/>
        </w:rPr>
        <w:t>późn</w:t>
      </w:r>
      <w:proofErr w:type="spellEnd"/>
      <w:r w:rsidRPr="00E17481">
        <w:rPr>
          <w:rFonts w:ascii="Lato" w:hAnsi="Lato"/>
          <w:sz w:val="18"/>
          <w:szCs w:val="18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56F0"/>
    <w:multiLevelType w:val="hybridMultilevel"/>
    <w:tmpl w:val="F782C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7"/>
  </w:num>
  <w:num w:numId="2" w16cid:durableId="652031151">
    <w:abstractNumId w:val="0"/>
  </w:num>
  <w:num w:numId="3" w16cid:durableId="1105729670">
    <w:abstractNumId w:val="4"/>
  </w:num>
  <w:num w:numId="4" w16cid:durableId="1662663174">
    <w:abstractNumId w:val="13"/>
  </w:num>
  <w:num w:numId="5" w16cid:durableId="1283729525">
    <w:abstractNumId w:val="5"/>
  </w:num>
  <w:num w:numId="6" w16cid:durableId="159349705">
    <w:abstractNumId w:val="9"/>
  </w:num>
  <w:num w:numId="7" w16cid:durableId="994651492">
    <w:abstractNumId w:val="20"/>
  </w:num>
  <w:num w:numId="8" w16cid:durableId="178081191">
    <w:abstractNumId w:val="26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</w:num>
  <w:num w:numId="11" w16cid:durableId="712273454">
    <w:abstractNumId w:val="25"/>
  </w:num>
  <w:num w:numId="12" w16cid:durableId="261689963">
    <w:abstractNumId w:val="21"/>
  </w:num>
  <w:num w:numId="13" w16cid:durableId="1359350649">
    <w:abstractNumId w:val="6"/>
  </w:num>
  <w:num w:numId="14" w16cid:durableId="1400708628">
    <w:abstractNumId w:val="27"/>
  </w:num>
  <w:num w:numId="15" w16cid:durableId="1524973547">
    <w:abstractNumId w:val="12"/>
  </w:num>
  <w:num w:numId="16" w16cid:durableId="676423088">
    <w:abstractNumId w:val="19"/>
  </w:num>
  <w:num w:numId="17" w16cid:durableId="2042172064">
    <w:abstractNumId w:val="1"/>
  </w:num>
  <w:num w:numId="18" w16cid:durableId="1514415304">
    <w:abstractNumId w:val="16"/>
  </w:num>
  <w:num w:numId="19" w16cid:durableId="581717876">
    <w:abstractNumId w:val="23"/>
  </w:num>
  <w:num w:numId="20" w16cid:durableId="722869491">
    <w:abstractNumId w:val="15"/>
  </w:num>
  <w:num w:numId="21" w16cid:durableId="314994800">
    <w:abstractNumId w:val="24"/>
  </w:num>
  <w:num w:numId="22" w16cid:durableId="1525170951">
    <w:abstractNumId w:val="7"/>
  </w:num>
  <w:num w:numId="23" w16cid:durableId="489054435">
    <w:abstractNumId w:val="22"/>
  </w:num>
  <w:num w:numId="24" w16cid:durableId="334456991">
    <w:abstractNumId w:val="8"/>
  </w:num>
  <w:num w:numId="25" w16cid:durableId="1562212819">
    <w:abstractNumId w:val="11"/>
  </w:num>
  <w:num w:numId="26" w16cid:durableId="865601860">
    <w:abstractNumId w:val="2"/>
  </w:num>
  <w:num w:numId="27" w16cid:durableId="1673604961">
    <w:abstractNumId w:val="18"/>
  </w:num>
  <w:num w:numId="28" w16cid:durableId="1739018516">
    <w:abstractNumId w:val="14"/>
  </w:num>
  <w:num w:numId="29" w16cid:durableId="115560405">
    <w:abstractNumId w:val="10"/>
  </w:num>
  <w:num w:numId="30" w16cid:durableId="5362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17140"/>
    <w:rsid w:val="00035C49"/>
    <w:rsid w:val="000E17D2"/>
    <w:rsid w:val="001119A7"/>
    <w:rsid w:val="001724F2"/>
    <w:rsid w:val="001E402A"/>
    <w:rsid w:val="001F7503"/>
    <w:rsid w:val="00223429"/>
    <w:rsid w:val="00326C21"/>
    <w:rsid w:val="00353C3F"/>
    <w:rsid w:val="00370E0D"/>
    <w:rsid w:val="003928BA"/>
    <w:rsid w:val="003B4732"/>
    <w:rsid w:val="003C1B2B"/>
    <w:rsid w:val="003D1A92"/>
    <w:rsid w:val="003E542E"/>
    <w:rsid w:val="0044082C"/>
    <w:rsid w:val="00445E20"/>
    <w:rsid w:val="00467F25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A45C4E"/>
    <w:rsid w:val="00AB2A9A"/>
    <w:rsid w:val="00B07E7A"/>
    <w:rsid w:val="00B20FA7"/>
    <w:rsid w:val="00B251D3"/>
    <w:rsid w:val="00BB1B24"/>
    <w:rsid w:val="00BE0DDA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39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26</cp:revision>
  <cp:lastPrinted>2022-09-08T13:34:00Z</cp:lastPrinted>
  <dcterms:created xsi:type="dcterms:W3CDTF">2024-10-31T14:03:00Z</dcterms:created>
  <dcterms:modified xsi:type="dcterms:W3CDTF">2026-09-04T09:49:00Z</dcterms:modified>
</cp:coreProperties>
</file>