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51136" w14:textId="18306411" w:rsidR="00735F84" w:rsidRDefault="00735F84" w:rsidP="00735F84">
      <w:pPr>
        <w:pStyle w:val="OZNRODZAKTUtznustawalubrozporzdzenieiorganwydajcy"/>
      </w:pPr>
      <w:bookmarkStart w:id="0" w:name="_GoBack"/>
      <w:bookmarkEnd w:id="0"/>
      <w:r w:rsidRPr="00735F84">
        <w:rPr>
          <w:lang w:eastAsia="en-US"/>
        </w:rPr>
        <w:t>ZARZĄDZENIE NR</w:t>
      </w:r>
      <w:r w:rsidR="0032071E">
        <w:t xml:space="preserve"> </w:t>
      </w:r>
      <w:r w:rsidR="00396B3B">
        <w:t>16</w:t>
      </w:r>
    </w:p>
    <w:p w14:paraId="22620BF3" w14:textId="77777777" w:rsidR="00735F84" w:rsidRPr="00735F84" w:rsidRDefault="00735F84" w:rsidP="00735F84">
      <w:pPr>
        <w:pStyle w:val="OZNRODZAKTUtznustawalubrozporzdzenieiorganwydajcy"/>
        <w:rPr>
          <w:lang w:eastAsia="en-US"/>
        </w:rPr>
      </w:pPr>
      <w:r w:rsidRPr="00735F84">
        <w:rPr>
          <w:lang w:eastAsia="en-US"/>
        </w:rPr>
        <w:t>SZEFA KANCELARII PREZESA RADY MINISTRÓW</w:t>
      </w:r>
    </w:p>
    <w:p w14:paraId="2671401F" w14:textId="71542AF2" w:rsidR="00735F84" w:rsidRPr="00735F84" w:rsidRDefault="001933B1" w:rsidP="00735F84">
      <w:pPr>
        <w:pStyle w:val="DATAAKTUdatauchwalenialubwydaniaaktu"/>
        <w:rPr>
          <w:lang w:eastAsia="en-US"/>
        </w:rPr>
      </w:pPr>
      <w:r>
        <w:rPr>
          <w:lang w:eastAsia="en-US"/>
        </w:rPr>
        <w:t>z dnia</w:t>
      </w:r>
      <w:r w:rsidR="00D605E0">
        <w:t xml:space="preserve"> 10 grudnia 2020 r. </w:t>
      </w:r>
    </w:p>
    <w:p w14:paraId="61B5ACBE" w14:textId="77777777" w:rsidR="00A633D8" w:rsidRPr="00A633D8" w:rsidRDefault="00735F84" w:rsidP="006370A3">
      <w:pPr>
        <w:pStyle w:val="TYTUAKTUprzedmiotregulacjiustawylubrozporzdzenia"/>
      </w:pPr>
      <w:r w:rsidRPr="00735F84">
        <w:rPr>
          <w:lang w:eastAsia="en-US"/>
        </w:rPr>
        <w:t>w sprawie</w:t>
      </w:r>
      <w:r w:rsidR="00FF1CD6">
        <w:t xml:space="preserve"> </w:t>
      </w:r>
      <w:r w:rsidRPr="005C5231">
        <w:rPr>
          <w:lang w:eastAsia="en-US"/>
        </w:rPr>
        <w:t xml:space="preserve">zakresu zadań </w:t>
      </w:r>
      <w:r w:rsidR="003134DF">
        <w:t xml:space="preserve">członków </w:t>
      </w:r>
      <w:r w:rsidR="005C5231" w:rsidRPr="005C5231">
        <w:t>Kierownictwa</w:t>
      </w:r>
      <w:r w:rsidRPr="005C5231">
        <w:rPr>
          <w:lang w:eastAsia="en-US"/>
        </w:rPr>
        <w:t xml:space="preserve"> </w:t>
      </w:r>
      <w:r w:rsidRPr="00735F84">
        <w:rPr>
          <w:lang w:eastAsia="en-US"/>
        </w:rPr>
        <w:t>Ka</w:t>
      </w:r>
      <w:r w:rsidR="00EF23A5">
        <w:rPr>
          <w:lang w:eastAsia="en-US"/>
        </w:rPr>
        <w:t>ncelarii Prezesa Rady Ministrów</w:t>
      </w:r>
    </w:p>
    <w:p w14:paraId="11B0D9CE" w14:textId="77777777" w:rsidR="00735F84" w:rsidRPr="00735F84" w:rsidRDefault="00735F84" w:rsidP="00500CAA">
      <w:pPr>
        <w:pStyle w:val="NIEARTTEKSTtekstnieartykuowanynppodstprawnarozplubpreambua"/>
        <w:rPr>
          <w:lang w:eastAsia="en-US"/>
        </w:rPr>
      </w:pPr>
      <w:r w:rsidRPr="00735F84">
        <w:rPr>
          <w:lang w:eastAsia="en-US"/>
        </w:rPr>
        <w:t xml:space="preserve">Na podstawie art. 27 ustawy z dnia 8 sierpnia 1996 r. o </w:t>
      </w:r>
      <w:r w:rsidR="00190723">
        <w:rPr>
          <w:lang w:eastAsia="en-US"/>
        </w:rPr>
        <w:t xml:space="preserve">Radzie Ministrów (Dz. U. z </w:t>
      </w:r>
      <w:r w:rsidR="00C66737">
        <w:rPr>
          <w:lang w:eastAsia="en-US"/>
        </w:rPr>
        <w:t>2019</w:t>
      </w:r>
      <w:r w:rsidR="00C66737">
        <w:t> </w:t>
      </w:r>
      <w:r w:rsidR="00907598">
        <w:rPr>
          <w:lang w:eastAsia="en-US"/>
        </w:rPr>
        <w:t>r. poz. 1171</w:t>
      </w:r>
      <w:r w:rsidR="00706BC4">
        <w:t xml:space="preserve"> oraz z 2020 r. poz. 568 i 695</w:t>
      </w:r>
      <w:r w:rsidR="00907598">
        <w:t xml:space="preserve">) </w:t>
      </w:r>
      <w:r w:rsidRPr="00735F84">
        <w:rPr>
          <w:lang w:eastAsia="en-US"/>
        </w:rPr>
        <w:t>zarządza się, co następuje:</w:t>
      </w:r>
    </w:p>
    <w:p w14:paraId="48A07313" w14:textId="1C3EA9EC" w:rsidR="00543EA3" w:rsidRDefault="00FF1CD6" w:rsidP="00735F84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5C5231" w:rsidRPr="006370A3">
        <w:rPr>
          <w:rStyle w:val="Ppogrubienie"/>
        </w:rPr>
        <w:t>1</w:t>
      </w:r>
      <w:r w:rsidRPr="006370A3">
        <w:rPr>
          <w:rStyle w:val="Ppogrubienie"/>
        </w:rPr>
        <w:t>.</w:t>
      </w:r>
      <w:r w:rsidR="00A54BF5">
        <w:t> </w:t>
      </w:r>
      <w:r w:rsidR="00396B3B">
        <w:rPr>
          <w:lang w:eastAsia="en-US"/>
        </w:rPr>
        <w:t>1. </w:t>
      </w:r>
      <w:r w:rsidR="006370A3">
        <w:t>Minister –</w:t>
      </w:r>
      <w:r w:rsidR="007C17EF">
        <w:t xml:space="preserve"> Członek Rady Ministrów</w:t>
      </w:r>
      <w:r w:rsidR="00543EA3">
        <w:t xml:space="preserve"> </w:t>
      </w:r>
      <w:r w:rsidR="00543EA3" w:rsidRPr="0036462A">
        <w:rPr>
          <w:rStyle w:val="Ppogrubienie"/>
        </w:rPr>
        <w:t>Michał Dworczyk</w:t>
      </w:r>
      <w:r w:rsidR="00543EA3">
        <w:t xml:space="preserve"> wykonuje zadania Szefa Kancelarii Prezesa Rady Ministrów określone w odrębnych przepisach, </w:t>
      </w:r>
      <w:r w:rsidR="00543EA3" w:rsidRPr="00543EA3">
        <w:t>jak również realizuje inne zadania powierzone przez Prezesa Rady Ministrów.</w:t>
      </w:r>
    </w:p>
    <w:p w14:paraId="4E6B856E" w14:textId="22AA52B1" w:rsidR="00166FC6" w:rsidRDefault="00166FC6" w:rsidP="00166FC6">
      <w:pPr>
        <w:pStyle w:val="USTustnpkodeksu"/>
      </w:pPr>
      <w:r>
        <w:t>2.</w:t>
      </w:r>
      <w:r w:rsidR="00396B3B">
        <w:t> </w:t>
      </w:r>
      <w:r w:rsidR="007C17EF">
        <w:t xml:space="preserve">Minister </w:t>
      </w:r>
      <w:r w:rsidR="006370A3">
        <w:t>–</w:t>
      </w:r>
      <w:r w:rsidR="007C17EF">
        <w:t xml:space="preserve"> Członek Rady Ministrów</w:t>
      </w:r>
      <w:r>
        <w:t>, Szef</w:t>
      </w:r>
      <w:r w:rsidRPr="003E41BE">
        <w:t xml:space="preserve"> Kancelarii </w:t>
      </w:r>
      <w:r>
        <w:t>Prezesa Rady Ministrów Michał Dworczyk</w:t>
      </w:r>
      <w:r w:rsidRPr="003E41BE">
        <w:t xml:space="preserve"> podejmuje</w:t>
      </w:r>
      <w:r>
        <w:t>,</w:t>
      </w:r>
      <w:r w:rsidRPr="003E41BE">
        <w:t xml:space="preserve"> </w:t>
      </w:r>
      <w:r>
        <w:t xml:space="preserve">w zakresie powierzonym Kancelarii Prezesa Rady Ministrów, </w:t>
      </w:r>
      <w:r w:rsidRPr="003E41BE">
        <w:t xml:space="preserve">czynności wynikające z nadzoru </w:t>
      </w:r>
      <w:r>
        <w:t xml:space="preserve">Prezesa Rady Ministrów </w:t>
      </w:r>
      <w:r w:rsidR="00B66BAB">
        <w:t>nad</w:t>
      </w:r>
      <w:r>
        <w:t xml:space="preserve"> Polską Akademią Nauk, Polskim Komitetem Normalizacyjnym, Prezesem Prokuratorii Generalnej Rzeczypospolitej Polskiej, Prezesem Urzędu Ochrony Konkurencji i Konsumentów</w:t>
      </w:r>
      <w:r w:rsidRPr="003865CF">
        <w:t xml:space="preserve">, </w:t>
      </w:r>
      <w:r>
        <w:t>Rzecznikiem Praw Pacjenta oraz Urzędem Komisji Nadzoru Finansowego.</w:t>
      </w:r>
    </w:p>
    <w:p w14:paraId="0DEAAB86" w14:textId="1D01DB00" w:rsidR="00166FC6" w:rsidRDefault="00396B3B" w:rsidP="00166FC6">
      <w:pPr>
        <w:pStyle w:val="USTustnpkodeksu"/>
      </w:pPr>
      <w:r>
        <w:t>3. </w:t>
      </w:r>
      <w:r w:rsidR="007C17EF">
        <w:t xml:space="preserve">Minister </w:t>
      </w:r>
      <w:r w:rsidR="006370A3">
        <w:t>–</w:t>
      </w:r>
      <w:r w:rsidR="007C17EF">
        <w:t xml:space="preserve"> Członek Rady Mi</w:t>
      </w:r>
      <w:r w:rsidR="007C17EF" w:rsidRPr="007C17EF">
        <w:t>nistrów</w:t>
      </w:r>
      <w:r w:rsidR="004A39F5">
        <w:t>,</w:t>
      </w:r>
      <w:r w:rsidR="007C17EF" w:rsidRPr="007C17EF">
        <w:t xml:space="preserve"> </w:t>
      </w:r>
      <w:r w:rsidR="00166FC6" w:rsidRPr="00B35A38">
        <w:t xml:space="preserve">Szef Kancelarii Prezesa Rady Ministrów Michał Dworczyk podejmuje, w </w:t>
      </w:r>
      <w:r w:rsidR="00166FC6">
        <w:t>zakresie powierzonym</w:t>
      </w:r>
      <w:r w:rsidR="00166FC6" w:rsidRPr="00B35A38">
        <w:t xml:space="preserve"> Kancelarii Prezesa Rady Ministrów, czynności wynikające</w:t>
      </w:r>
      <w:r w:rsidR="00166FC6">
        <w:t xml:space="preserve"> z realizacji kompetencji Prezesa Rady Ministrów wobec </w:t>
      </w:r>
      <w:r w:rsidR="00166FC6" w:rsidRPr="003865CF">
        <w:t>Rzeczni</w:t>
      </w:r>
      <w:r w:rsidR="00166FC6">
        <w:t>ka Finansowego oraz Prezesa</w:t>
      </w:r>
      <w:r w:rsidR="00166FC6" w:rsidRPr="003865CF">
        <w:t xml:space="preserve"> Urzędu Regulacji Energetyki</w:t>
      </w:r>
      <w:r w:rsidR="00166FC6">
        <w:t>.</w:t>
      </w:r>
    </w:p>
    <w:p w14:paraId="7EC2EFFE" w14:textId="70674130" w:rsidR="00543EA3" w:rsidRDefault="00166FC6" w:rsidP="00CD6FAF">
      <w:pPr>
        <w:pStyle w:val="USTustnpkodeksu"/>
      </w:pPr>
      <w:r>
        <w:t>4</w:t>
      </w:r>
      <w:r w:rsidR="00543EA3">
        <w:t>.</w:t>
      </w:r>
      <w:r w:rsidR="00396B3B">
        <w:t> </w:t>
      </w:r>
      <w:r w:rsidR="007C17EF">
        <w:t xml:space="preserve">Ministrowi </w:t>
      </w:r>
      <w:r w:rsidR="006370A3">
        <w:t>–</w:t>
      </w:r>
      <w:r w:rsidR="007C17EF">
        <w:t xml:space="preserve"> Członkowi Rady Mi</w:t>
      </w:r>
      <w:r w:rsidR="007C17EF" w:rsidRPr="007C17EF">
        <w:t>nistrów</w:t>
      </w:r>
      <w:r w:rsidR="007C17EF">
        <w:t>,</w:t>
      </w:r>
      <w:r w:rsidR="007C17EF" w:rsidRPr="007C17EF">
        <w:t xml:space="preserve"> </w:t>
      </w:r>
      <w:r w:rsidR="005E3666">
        <w:t>Szefowi Kancelarii Prezesa Rady Ministrów</w:t>
      </w:r>
      <w:r w:rsidR="00543EA3" w:rsidRPr="00543EA3">
        <w:t xml:space="preserve"> Michał</w:t>
      </w:r>
      <w:r w:rsidR="00543EA3">
        <w:t>owi</w:t>
      </w:r>
      <w:r w:rsidR="00543EA3" w:rsidRPr="00543EA3">
        <w:t xml:space="preserve"> Dworczyk</w:t>
      </w:r>
      <w:r w:rsidR="003E4AA1">
        <w:t>owi podlegają:</w:t>
      </w:r>
      <w:r w:rsidR="00543EA3" w:rsidRPr="00543EA3">
        <w:t xml:space="preserve"> </w:t>
      </w:r>
      <w:r w:rsidR="00F61188">
        <w:t>Biuro</w:t>
      </w:r>
      <w:r w:rsidR="00543EA3" w:rsidRPr="00ED79E6">
        <w:t xml:space="preserve"> Prezesa Rady Ministrów</w:t>
      </w:r>
      <w:r w:rsidR="006952CA">
        <w:t>,</w:t>
      </w:r>
      <w:r w:rsidR="000E485B">
        <w:t xml:space="preserve"> </w:t>
      </w:r>
      <w:r w:rsidR="0034102D" w:rsidRPr="006F4A1B">
        <w:rPr>
          <w:rStyle w:val="Kkursywa"/>
          <w:i w:val="0"/>
        </w:rPr>
        <w:t xml:space="preserve">Departament </w:t>
      </w:r>
      <w:r w:rsidR="006F4A1B" w:rsidRPr="006F4A1B">
        <w:rPr>
          <w:rStyle w:val="Kkursywa"/>
          <w:i w:val="0"/>
        </w:rPr>
        <w:t>Instrumentów Rozwojowych</w:t>
      </w:r>
      <w:r w:rsidR="00CD6FAF">
        <w:rPr>
          <w:rStyle w:val="Kkursywa"/>
          <w:i w:val="0"/>
        </w:rPr>
        <w:t xml:space="preserve">, </w:t>
      </w:r>
      <w:r w:rsidR="00AB76B7">
        <w:t xml:space="preserve">Departament Koordynacji Projektów Międzynarodowych. </w:t>
      </w:r>
      <w:r w:rsidR="006875CA" w:rsidRPr="0020071C">
        <w:t>Departament Spraw Zagranicznych</w:t>
      </w:r>
      <w:r w:rsidR="00AB76B7">
        <w:t xml:space="preserve"> oraz</w:t>
      </w:r>
      <w:r w:rsidR="000E485B">
        <w:t xml:space="preserve"> B</w:t>
      </w:r>
      <w:r w:rsidR="00A70819">
        <w:t>i</w:t>
      </w:r>
      <w:r w:rsidR="000E485B">
        <w:t>uro Ochrony</w:t>
      </w:r>
      <w:r w:rsidR="00AB76B7">
        <w:t>.</w:t>
      </w:r>
      <w:r w:rsidR="006952CA">
        <w:t xml:space="preserve"> </w:t>
      </w:r>
    </w:p>
    <w:p w14:paraId="177DEBF2" w14:textId="582F9A7B" w:rsidR="00002287" w:rsidRDefault="00166FC6" w:rsidP="001126BF">
      <w:pPr>
        <w:pStyle w:val="USTustnpkodeksu"/>
      </w:pPr>
      <w:r>
        <w:t>5</w:t>
      </w:r>
      <w:r w:rsidR="00E824E8">
        <w:t>.</w:t>
      </w:r>
      <w:r w:rsidR="00396B3B">
        <w:t> </w:t>
      </w:r>
      <w:r w:rsidR="006370A3">
        <w:t>Ministrowi –</w:t>
      </w:r>
      <w:r w:rsidR="007C17EF">
        <w:t xml:space="preserve"> Człon</w:t>
      </w:r>
      <w:r w:rsidR="007C17EF" w:rsidRPr="007C17EF">
        <w:t>k</w:t>
      </w:r>
      <w:r w:rsidR="007C17EF">
        <w:t>owi Rady Mi</w:t>
      </w:r>
      <w:r w:rsidR="007C17EF" w:rsidRPr="007C17EF">
        <w:t>nistrów</w:t>
      </w:r>
      <w:r w:rsidR="007C17EF">
        <w:t>,</w:t>
      </w:r>
      <w:r w:rsidR="007C17EF" w:rsidRPr="007C17EF">
        <w:t xml:space="preserve"> </w:t>
      </w:r>
      <w:r w:rsidR="005E3666">
        <w:t>Szefowi Kancelarii Prezesa Rady Ministrów</w:t>
      </w:r>
      <w:r w:rsidR="00543EA3" w:rsidRPr="00543EA3">
        <w:t xml:space="preserve"> Michałowi Dworczykowi podle</w:t>
      </w:r>
      <w:r w:rsidR="00ED79E6">
        <w:t>ga</w:t>
      </w:r>
      <w:r w:rsidR="00543EA3" w:rsidRPr="00543EA3">
        <w:t xml:space="preserve"> </w:t>
      </w:r>
      <w:r w:rsidR="00543EA3" w:rsidRPr="00A10182">
        <w:t>Departament Prawny,</w:t>
      </w:r>
      <w:r w:rsidR="00543EA3" w:rsidRPr="00543EA3">
        <w:t xml:space="preserve"> z zastrzeżeniem kompetencji Szefa Służby Cywilnej wynikających z</w:t>
      </w:r>
      <w:r w:rsidR="0036462A">
        <w:t xml:space="preserve"> </w:t>
      </w:r>
      <w:r w:rsidR="003E4AA1">
        <w:t>ustawy z dnia 21</w:t>
      </w:r>
      <w:r w:rsidR="00EF23A5">
        <w:t xml:space="preserve"> </w:t>
      </w:r>
      <w:r w:rsidR="00A46C94">
        <w:t>listopada 2008 r. o</w:t>
      </w:r>
      <w:r w:rsidR="001126BF">
        <w:t> </w:t>
      </w:r>
      <w:r w:rsidR="00543EA3" w:rsidRPr="00543EA3">
        <w:t>służbie cywilnej (Dz. U. z</w:t>
      </w:r>
      <w:r w:rsidR="00543EA3">
        <w:t xml:space="preserve"> </w:t>
      </w:r>
      <w:r w:rsidR="00CD6FAF">
        <w:t xml:space="preserve">2020 </w:t>
      </w:r>
      <w:r w:rsidR="006A0B57">
        <w:t xml:space="preserve">r. </w:t>
      </w:r>
      <w:r w:rsidR="00CD6FAF">
        <w:t>poz. 265</w:t>
      </w:r>
      <w:r w:rsidR="00706BC4">
        <w:t xml:space="preserve"> i 285</w:t>
      </w:r>
      <w:r w:rsidR="00543EA3" w:rsidRPr="00543EA3">
        <w:t>).</w:t>
      </w:r>
    </w:p>
    <w:p w14:paraId="54D16261" w14:textId="729BB180" w:rsidR="00F23C5F" w:rsidRDefault="00543EA3" w:rsidP="00E06552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5C5231" w:rsidRPr="006370A3">
        <w:rPr>
          <w:rStyle w:val="Ppogrubienie"/>
        </w:rPr>
        <w:t>2</w:t>
      </w:r>
      <w:r w:rsidRPr="006370A3">
        <w:rPr>
          <w:rStyle w:val="Ppogrubienie"/>
        </w:rPr>
        <w:t>.</w:t>
      </w:r>
      <w:r w:rsidR="00C66737">
        <w:t> </w:t>
      </w:r>
      <w:r w:rsidR="00396B3B">
        <w:t>1. </w:t>
      </w:r>
      <w:r w:rsidR="00F23C5F">
        <w:t xml:space="preserve">Wiceprezes Rady Ministrów </w:t>
      </w:r>
      <w:r w:rsidR="00F23C5F" w:rsidRPr="00F23C5F">
        <w:rPr>
          <w:rStyle w:val="Ppogrubienie"/>
        </w:rPr>
        <w:t>Piotr Gliński</w:t>
      </w:r>
      <w:r w:rsidR="00F23C5F">
        <w:t xml:space="preserve"> wykonuje zadani</w:t>
      </w:r>
      <w:r w:rsidR="00973A77">
        <w:t>a P</w:t>
      </w:r>
      <w:r w:rsidR="00F23C5F">
        <w:t>rzewodniczącego Komit</w:t>
      </w:r>
      <w:r w:rsidR="00973A77">
        <w:t>e</w:t>
      </w:r>
      <w:r w:rsidR="00F23C5F">
        <w:t>t</w:t>
      </w:r>
      <w:r w:rsidR="00973A77">
        <w:t>u do spraw Poż</w:t>
      </w:r>
      <w:r w:rsidR="00F23C5F">
        <w:t>ytku Publicznego</w:t>
      </w:r>
      <w:r w:rsidR="00472358">
        <w:t xml:space="preserve"> określone w ustaw</w:t>
      </w:r>
      <w:r w:rsidR="009557FA">
        <w:t xml:space="preserve">ie z dnia 24 kwietnia 2003 r. </w:t>
      </w:r>
      <w:r w:rsidR="00C66737">
        <w:t>o </w:t>
      </w:r>
      <w:r w:rsidR="00472358">
        <w:t>działalności pożytku publicznego</w:t>
      </w:r>
      <w:r w:rsidR="00CD6FAF">
        <w:t xml:space="preserve"> i o wolontariacie (Dz. U. z 2020</w:t>
      </w:r>
      <w:r w:rsidR="00472358">
        <w:t xml:space="preserve"> r. poz. </w:t>
      </w:r>
      <w:r w:rsidR="00CD6FAF">
        <w:t>1057</w:t>
      </w:r>
      <w:r w:rsidR="005B77CE">
        <w:t>)</w:t>
      </w:r>
      <w:r w:rsidR="00130EEA">
        <w:t xml:space="preserve"> oraz w</w:t>
      </w:r>
      <w:r w:rsidR="005A0F75">
        <w:t> </w:t>
      </w:r>
      <w:r w:rsidR="00472358">
        <w:t xml:space="preserve">ustawie z dnia 15 września 2017 r. o Narodowym Instytucie Wolności </w:t>
      </w:r>
      <w:r w:rsidR="006370A3">
        <w:t>–</w:t>
      </w:r>
      <w:r w:rsidR="00472358">
        <w:t xml:space="preserve"> Centrum Rozwoju </w:t>
      </w:r>
      <w:r w:rsidR="00472358">
        <w:lastRenderedPageBreak/>
        <w:t>Społeczeństwa Oby</w:t>
      </w:r>
      <w:r w:rsidR="009557FA">
        <w:t>watel</w:t>
      </w:r>
      <w:r w:rsidR="004D3E3E">
        <w:t>s</w:t>
      </w:r>
      <w:r w:rsidR="004F6CE0">
        <w:t>kiego (Dz. U. z 2018 r. poz. 1813</w:t>
      </w:r>
      <w:r w:rsidR="00C220E6">
        <w:t xml:space="preserve"> oraz z 2019</w:t>
      </w:r>
      <w:r w:rsidR="00706BC4">
        <w:t xml:space="preserve"> r. poz. 2020</w:t>
      </w:r>
      <w:r w:rsidR="00AB3A7C">
        <w:t>), a także zadania Przewodniczącego Komitetu Społecznego Rady Ministrów.</w:t>
      </w:r>
    </w:p>
    <w:p w14:paraId="7FB7F74E" w14:textId="14DFF739" w:rsidR="000D45F7" w:rsidRDefault="00396B3B" w:rsidP="00FC4057">
      <w:pPr>
        <w:pStyle w:val="USTustnpkodeksu"/>
      </w:pPr>
      <w:r>
        <w:t>2. </w:t>
      </w:r>
      <w:r w:rsidR="000D45F7" w:rsidRPr="000D45F7">
        <w:t>Wiceprezesowi Rady Ministrów, Przewodniczącemu Komitetu do spraw Pożytku Publicznego</w:t>
      </w:r>
      <w:r w:rsidR="00C64692">
        <w:t>, Pr</w:t>
      </w:r>
      <w:r w:rsidR="00C64692" w:rsidRPr="00C64692">
        <w:t>zewodniczącemu Komitetu Społecznego Rady Ministrów</w:t>
      </w:r>
      <w:r w:rsidR="000D45F7" w:rsidRPr="000D45F7">
        <w:t xml:space="preserve"> Piotrowi Glińskiemu podlega</w:t>
      </w:r>
      <w:r w:rsidR="00027C86">
        <w:t>ją:</w:t>
      </w:r>
      <w:r w:rsidR="004D6041">
        <w:t xml:space="preserve"> </w:t>
      </w:r>
      <w:r w:rsidR="000D45F7">
        <w:t>Gabinet Polityczny Wiceprezesa R</w:t>
      </w:r>
      <w:r w:rsidR="00FC4057">
        <w:t>ady Ministrów Piotra Glińskiego</w:t>
      </w:r>
      <w:r w:rsidR="00027C86">
        <w:t xml:space="preserve"> </w:t>
      </w:r>
      <w:r w:rsidR="004D6041">
        <w:t xml:space="preserve">oraz </w:t>
      </w:r>
      <w:r w:rsidR="00DD4846">
        <w:t>pośrednio</w:t>
      </w:r>
      <w:r w:rsidR="00DD4846" w:rsidRPr="000D45F7">
        <w:t xml:space="preserve"> </w:t>
      </w:r>
      <w:r w:rsidR="00027C86" w:rsidRPr="000D45F7">
        <w:t>Sekretariat Wiceprezesa Rady Ministrów</w:t>
      </w:r>
      <w:r w:rsidR="00027C86">
        <w:t xml:space="preserve"> i </w:t>
      </w:r>
      <w:r w:rsidR="004D6041">
        <w:t>Departament Społeczeństwa Obywatelskiego</w:t>
      </w:r>
      <w:r w:rsidR="00FC4057">
        <w:t>.</w:t>
      </w:r>
    </w:p>
    <w:p w14:paraId="7DE02C11" w14:textId="7E0A5FC0" w:rsidR="00675772" w:rsidRDefault="00CA7205" w:rsidP="003F523C">
      <w:pPr>
        <w:pStyle w:val="ARTartustawynprozporzdzenia"/>
      </w:pPr>
      <w:r w:rsidRPr="006370A3">
        <w:rPr>
          <w:rStyle w:val="Ppogrubienie"/>
        </w:rPr>
        <w:t>§</w:t>
      </w:r>
      <w:r>
        <w:rPr>
          <w:rStyle w:val="Ppogrubienie"/>
        </w:rPr>
        <w:t> 3</w:t>
      </w:r>
      <w:r w:rsidRPr="006370A3">
        <w:rPr>
          <w:rStyle w:val="Ppogrubienie"/>
        </w:rPr>
        <w:t>.</w:t>
      </w:r>
      <w:r>
        <w:t> </w:t>
      </w:r>
      <w:r w:rsidRPr="00CA7205">
        <w:t>1</w:t>
      </w:r>
      <w:r w:rsidR="003F523C">
        <w:t>.</w:t>
      </w:r>
      <w:r w:rsidR="00396B3B">
        <w:t> </w:t>
      </w:r>
      <w:r w:rsidR="00675772">
        <w:t xml:space="preserve">Wiceprezes Rady Ministrów </w:t>
      </w:r>
      <w:r w:rsidR="00675772" w:rsidRPr="00FA7B16">
        <w:rPr>
          <w:rStyle w:val="Ppogrubienie"/>
        </w:rPr>
        <w:t>Jarosław Kaczyński</w:t>
      </w:r>
      <w:r w:rsidR="00B3678D">
        <w:t xml:space="preserve"> </w:t>
      </w:r>
      <w:r w:rsidR="002B6F27">
        <w:t xml:space="preserve">wykonuje zadania Przewodniczącego </w:t>
      </w:r>
      <w:r w:rsidR="002B6F27" w:rsidRPr="002B6F27">
        <w:t>Komitet</w:t>
      </w:r>
      <w:r w:rsidR="002B6F27">
        <w:t>u</w:t>
      </w:r>
      <w:r w:rsidR="002B6F27" w:rsidRPr="002B6F27">
        <w:t xml:space="preserve"> Rady Ministrów do spraw Bezpieczeństwa Narodowego i spraw Obronnych</w:t>
      </w:r>
      <w:r w:rsidR="002B6F27">
        <w:t>.</w:t>
      </w:r>
    </w:p>
    <w:p w14:paraId="1C078D40" w14:textId="620DD68F" w:rsidR="003F523C" w:rsidRDefault="00396B3B" w:rsidP="003F523C">
      <w:pPr>
        <w:pStyle w:val="USTustnpkodeksu"/>
        <w:rPr>
          <w:rStyle w:val="Ppogrubienie"/>
        </w:rPr>
      </w:pPr>
      <w:r>
        <w:t>2. </w:t>
      </w:r>
      <w:r w:rsidR="00B3678D">
        <w:t xml:space="preserve">Wiceprezesowi Rady Ministrów </w:t>
      </w:r>
      <w:r w:rsidR="00B3678D" w:rsidRPr="003F523C">
        <w:t>Jarosławowi Kaczyńskiemu</w:t>
      </w:r>
      <w:r w:rsidR="00B3678D">
        <w:t xml:space="preserve"> podlega</w:t>
      </w:r>
      <w:r w:rsidR="003F523C">
        <w:t>ją</w:t>
      </w:r>
      <w:r w:rsidR="007365F3">
        <w:t>:</w:t>
      </w:r>
      <w:r w:rsidR="00B3678D">
        <w:t xml:space="preserve"> </w:t>
      </w:r>
      <w:r w:rsidR="003F523C">
        <w:t>Gabinet Polityczny Wiceprezesa Rady Ministrów Jarosława Kaczyńskiego</w:t>
      </w:r>
      <w:r w:rsidR="007365F3">
        <w:t>,</w:t>
      </w:r>
      <w:r w:rsidR="003F523C">
        <w:t xml:space="preserve"> </w:t>
      </w:r>
      <w:r w:rsidR="00B3678D">
        <w:t>Biuro Wiceprezesa Rady Ministrów</w:t>
      </w:r>
      <w:r w:rsidR="000C4011">
        <w:t xml:space="preserve"> oraz </w:t>
      </w:r>
      <w:r w:rsidR="007365F3" w:rsidRPr="007365F3">
        <w:t xml:space="preserve">Departament </w:t>
      </w:r>
      <w:r w:rsidR="00943A67">
        <w:t xml:space="preserve">Analiz </w:t>
      </w:r>
      <w:r w:rsidR="007365F3" w:rsidRPr="007365F3">
        <w:t>Przygotowań Obronnych Administracji</w:t>
      </w:r>
      <w:r w:rsidR="003F523C">
        <w:t>.</w:t>
      </w:r>
    </w:p>
    <w:p w14:paraId="418DB33A" w14:textId="4D24CA16" w:rsidR="00AB76B7" w:rsidRPr="00AB76B7" w:rsidRDefault="009B2F2A" w:rsidP="00AB76B7">
      <w:pPr>
        <w:pStyle w:val="ARTartustawynprozporzdzenia"/>
      </w:pPr>
      <w:r>
        <w:rPr>
          <w:rStyle w:val="Ppogrubienie"/>
        </w:rPr>
        <w:t>§ </w:t>
      </w:r>
      <w:r w:rsidR="00AB76B7" w:rsidRPr="00AB76B7">
        <w:rPr>
          <w:rStyle w:val="Ppogrubienie"/>
        </w:rPr>
        <w:t>4.</w:t>
      </w:r>
      <w:r>
        <w:t> </w:t>
      </w:r>
      <w:r w:rsidR="00AB76B7" w:rsidRPr="00AB76B7">
        <w:t>1.</w:t>
      </w:r>
      <w:r>
        <w:t> </w:t>
      </w:r>
      <w:r w:rsidR="00AB76B7" w:rsidRPr="00AB76B7">
        <w:t xml:space="preserve">Wiceprezes Rady Ministrów </w:t>
      </w:r>
      <w:r w:rsidR="00AB76B7" w:rsidRPr="00C44054">
        <w:rPr>
          <w:rStyle w:val="Ppogrubienie"/>
        </w:rPr>
        <w:t>Jarosław Gowin</w:t>
      </w:r>
      <w:r w:rsidR="00AB76B7" w:rsidRPr="00AB76B7">
        <w:t xml:space="preserve"> realizuje zadania powierzone przez Prezesa Rady Ministrów.</w:t>
      </w:r>
    </w:p>
    <w:p w14:paraId="74219ECB" w14:textId="704ADDDB" w:rsidR="00AB76B7" w:rsidRPr="00AB76B7" w:rsidRDefault="009B2F2A" w:rsidP="00AB76B7">
      <w:pPr>
        <w:pStyle w:val="USTustnpkodeksu"/>
      </w:pPr>
      <w:r>
        <w:t>2. </w:t>
      </w:r>
      <w:r w:rsidR="00AB76B7" w:rsidRPr="00AB76B7">
        <w:t>Wiceprezes</w:t>
      </w:r>
      <w:r>
        <w:t xml:space="preserve">owi Rady Ministrów Jarosławowi </w:t>
      </w:r>
      <w:r w:rsidR="00AB76B7" w:rsidRPr="00AB76B7">
        <w:t xml:space="preserve">Gowinowi podlega Gabinet Polityczny Wiceprezesa Rady Ministrów Jarosława Gowina. </w:t>
      </w:r>
    </w:p>
    <w:p w14:paraId="4E0F4729" w14:textId="4789BF83" w:rsidR="00AB76B7" w:rsidRPr="00AB76B7" w:rsidRDefault="00AB76B7" w:rsidP="00AB76B7">
      <w:pPr>
        <w:pStyle w:val="ARTartustawynprozporzdzenia"/>
      </w:pPr>
      <w:r w:rsidRPr="00AB76B7">
        <w:rPr>
          <w:rStyle w:val="Ppogrubienie"/>
        </w:rPr>
        <w:t>§</w:t>
      </w:r>
      <w:r w:rsidR="009B2F2A">
        <w:rPr>
          <w:rStyle w:val="Ppogrubienie"/>
        </w:rPr>
        <w:t> </w:t>
      </w:r>
      <w:r w:rsidRPr="00AB76B7">
        <w:rPr>
          <w:rStyle w:val="Ppogrubienie"/>
        </w:rPr>
        <w:t>5.</w:t>
      </w:r>
      <w:r w:rsidR="009B2F2A">
        <w:rPr>
          <w:rStyle w:val="Ppogrubienie"/>
        </w:rPr>
        <w:t> </w:t>
      </w:r>
      <w:r>
        <w:t>Wice</w:t>
      </w:r>
      <w:r w:rsidRPr="00AB76B7">
        <w:t xml:space="preserve">prezes Rady Ministrów </w:t>
      </w:r>
      <w:r w:rsidRPr="00C44054">
        <w:rPr>
          <w:rStyle w:val="Ppogrubienie"/>
        </w:rPr>
        <w:t>Jacek Sasin</w:t>
      </w:r>
      <w:r w:rsidRPr="00AB76B7">
        <w:t xml:space="preserve"> realizuje zadania powierzone przez Prezesa Rady Ministrów.</w:t>
      </w:r>
    </w:p>
    <w:p w14:paraId="68C29A80" w14:textId="0F1E1426" w:rsidR="006952CA" w:rsidRPr="006952CA" w:rsidRDefault="009B2F2A" w:rsidP="006952CA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>§ </w:t>
      </w:r>
      <w:r w:rsidR="000C4011">
        <w:rPr>
          <w:rStyle w:val="Ppogrubienie"/>
        </w:rPr>
        <w:t>6</w:t>
      </w:r>
      <w:r w:rsidR="003F523C">
        <w:rPr>
          <w:rStyle w:val="Ppogrubienie"/>
        </w:rPr>
        <w:t>.</w:t>
      </w:r>
      <w:r w:rsidR="00396B3B">
        <w:rPr>
          <w:rStyle w:val="Ppogrubienie"/>
        </w:rPr>
        <w:t> </w:t>
      </w:r>
      <w:r w:rsidR="002B6F27">
        <w:t xml:space="preserve">Prezes Rady Ministrów, </w:t>
      </w:r>
      <w:r w:rsidR="003F523C" w:rsidRPr="003F523C">
        <w:t xml:space="preserve">Minister </w:t>
      </w:r>
      <w:r w:rsidR="003F523C">
        <w:t>Cyfryzacji</w:t>
      </w:r>
      <w:r w:rsidR="00DD3F3B">
        <w:t xml:space="preserve"> </w:t>
      </w:r>
      <w:r w:rsidR="003F523C" w:rsidRPr="003F523C">
        <w:rPr>
          <w:rStyle w:val="Ppogrubienie"/>
        </w:rPr>
        <w:t>Mateusz Morawiecki</w:t>
      </w:r>
      <w:r w:rsidR="003F523C">
        <w:t xml:space="preserve"> wykonuje</w:t>
      </w:r>
      <w:r w:rsidR="002B6F27">
        <w:t>,</w:t>
      </w:r>
      <w:r w:rsidR="003F523C">
        <w:t xml:space="preserve"> </w:t>
      </w:r>
      <w:r w:rsidR="002B6F27">
        <w:t xml:space="preserve">jako minister właściwy do spraw informatyzacji, </w:t>
      </w:r>
      <w:r w:rsidR="003F523C">
        <w:t xml:space="preserve">zadania określone w rozporządzeniu Prezesa Rady Ministrów z dnia </w:t>
      </w:r>
      <w:r w:rsidR="00085C43">
        <w:t xml:space="preserve">6 października 2020 r. </w:t>
      </w:r>
      <w:r w:rsidR="006952CA">
        <w:t>w</w:t>
      </w:r>
      <w:r w:rsidR="002B6F27">
        <w:t xml:space="preserve"> </w:t>
      </w:r>
      <w:r w:rsidR="003F523C">
        <w:t>sprawie szczegółowego zakresu działania Ministra Cyfryzacji</w:t>
      </w:r>
      <w:r w:rsidR="00085C43">
        <w:t xml:space="preserve"> (Dz. U. poz. 1716)</w:t>
      </w:r>
      <w:r w:rsidR="003F523C">
        <w:t>.</w:t>
      </w:r>
    </w:p>
    <w:p w14:paraId="0CAE20EE" w14:textId="20C3E84B" w:rsidR="003F523C" w:rsidRDefault="000C4011" w:rsidP="003F523C">
      <w:pPr>
        <w:pStyle w:val="ARTartustawynprozporzdzenia"/>
      </w:pPr>
      <w:r>
        <w:rPr>
          <w:rStyle w:val="Ppogrubienie"/>
        </w:rPr>
        <w:t>§ 7</w:t>
      </w:r>
      <w:r w:rsidR="003F523C" w:rsidRPr="003F523C">
        <w:rPr>
          <w:rStyle w:val="Ppogrubienie"/>
        </w:rPr>
        <w:t>.</w:t>
      </w:r>
      <w:r w:rsidR="00396B3B">
        <w:t> 1. </w:t>
      </w:r>
      <w:r w:rsidR="003F523C">
        <w:t xml:space="preserve">Minister do Spraw Unii Europejskiej </w:t>
      </w:r>
      <w:r w:rsidR="003F523C" w:rsidRPr="00EF4277">
        <w:rPr>
          <w:rStyle w:val="Ppogrubienie"/>
        </w:rPr>
        <w:t>Konrad Szymański</w:t>
      </w:r>
      <w:r w:rsidR="003F523C">
        <w:t xml:space="preserve"> </w:t>
      </w:r>
      <w:r w:rsidR="003F523C" w:rsidRPr="006F4A1B">
        <w:t xml:space="preserve">wykonuje zadania określone w rozporządzeniu Prezesa Rady Ministrów z dnia </w:t>
      </w:r>
      <w:r w:rsidR="009E5F04">
        <w:t xml:space="preserve">5 </w:t>
      </w:r>
      <w:r w:rsidR="003F523C">
        <w:t>marca 2020</w:t>
      </w:r>
      <w:r w:rsidR="003F523C" w:rsidRPr="006F4A1B">
        <w:t xml:space="preserve"> r. w sprawie szczegółowego zakresu działania Ministra </w:t>
      </w:r>
      <w:r w:rsidR="003F523C">
        <w:t>do Spraw Unii Europejskiej (Dz. U. poz. 363).</w:t>
      </w:r>
    </w:p>
    <w:p w14:paraId="0F320AAE" w14:textId="170DB4E9" w:rsidR="003F523C" w:rsidRDefault="00396B3B" w:rsidP="003F523C">
      <w:pPr>
        <w:pStyle w:val="USTustnpkodeksu"/>
      </w:pPr>
      <w:r>
        <w:t>2. </w:t>
      </w:r>
      <w:r w:rsidR="003F523C">
        <w:t>Minist</w:t>
      </w:r>
      <w:r w:rsidR="003F523C" w:rsidRPr="00D05BB6">
        <w:t>r</w:t>
      </w:r>
      <w:r w:rsidR="003F523C">
        <w:t>owi do Spraw Unii Europejskiej</w:t>
      </w:r>
      <w:r w:rsidR="003F523C" w:rsidRPr="00D05BB6">
        <w:t xml:space="preserve"> Konrad</w:t>
      </w:r>
      <w:r w:rsidR="003F523C">
        <w:t>owi</w:t>
      </w:r>
      <w:r w:rsidR="003F523C" w:rsidRPr="00D05BB6">
        <w:t xml:space="preserve"> Szymański</w:t>
      </w:r>
      <w:r w:rsidR="003F523C">
        <w:t>emu podlegają: Biuro Ministra do Spraw Unii Europejskiej, Departament Ekonomiczny Unii Europejskiej, Departament Komitetu do Spraw Europejskich oraz Departament Prawa Unii Europejskiej.</w:t>
      </w:r>
    </w:p>
    <w:p w14:paraId="0DD05BE1" w14:textId="53A67970" w:rsidR="003F523C" w:rsidRDefault="003F523C" w:rsidP="003F523C">
      <w:pPr>
        <w:pStyle w:val="ARTartustawynprozporzdzenia"/>
      </w:pPr>
      <w:r w:rsidRPr="006370A3">
        <w:rPr>
          <w:rStyle w:val="Ppogrubienie"/>
        </w:rPr>
        <w:t>§</w:t>
      </w:r>
      <w:r w:rsidR="000C4011">
        <w:rPr>
          <w:rStyle w:val="Ppogrubienie"/>
        </w:rPr>
        <w:t> 8</w:t>
      </w:r>
      <w:r w:rsidRPr="006370A3">
        <w:rPr>
          <w:rStyle w:val="Ppogrubienie"/>
        </w:rPr>
        <w:t>.</w:t>
      </w:r>
      <w:r>
        <w:t> </w:t>
      </w:r>
      <w:r w:rsidRPr="00CA7205">
        <w:t>1</w:t>
      </w:r>
      <w:r>
        <w:t>.</w:t>
      </w:r>
      <w:r w:rsidR="00396B3B">
        <w:t> </w:t>
      </w:r>
      <w:r>
        <w:t xml:space="preserve">Minister </w:t>
      </w:r>
      <w:r w:rsidRPr="003F523C">
        <w:t xml:space="preserve">– </w:t>
      </w:r>
      <w:r>
        <w:t xml:space="preserve">Członek Rady Ministrów </w:t>
      </w:r>
      <w:r w:rsidRPr="00FA7B16">
        <w:rPr>
          <w:rStyle w:val="Ppogrubienie"/>
        </w:rPr>
        <w:t>Michał Cieślak</w:t>
      </w:r>
      <w:r>
        <w:t xml:space="preserve"> w</w:t>
      </w:r>
      <w:r w:rsidRPr="00130EEA">
        <w:t xml:space="preserve">ykonuje zadania określone w rozporządzeniu Prezesa Rady Ministrów z dnia </w:t>
      </w:r>
      <w:r w:rsidR="00416658">
        <w:t>27</w:t>
      </w:r>
      <w:r w:rsidR="006952CA">
        <w:t xml:space="preserve"> listopada </w:t>
      </w:r>
      <w:r w:rsidR="00416658">
        <w:t>202</w:t>
      </w:r>
      <w:r>
        <w:t>0</w:t>
      </w:r>
      <w:r w:rsidRPr="00130EEA">
        <w:t xml:space="preserve"> r. w sprawie </w:t>
      </w:r>
      <w:r w:rsidRPr="00130EEA">
        <w:lastRenderedPageBreak/>
        <w:t xml:space="preserve">szczegółowego zakresu działania Ministra – Członka Rady Ministrów </w:t>
      </w:r>
      <w:r>
        <w:t xml:space="preserve">Michała Cieślaka (Dz. </w:t>
      </w:r>
      <w:r w:rsidRPr="00130EEA">
        <w:t>U. poz.</w:t>
      </w:r>
      <w:r w:rsidR="00416658">
        <w:t xml:space="preserve"> 2116</w:t>
      </w:r>
      <w:r w:rsidRPr="00130EEA">
        <w:t>).</w:t>
      </w:r>
    </w:p>
    <w:p w14:paraId="0D616FBA" w14:textId="1B49870F" w:rsidR="00B3678D" w:rsidRDefault="00396B3B" w:rsidP="003F523C">
      <w:pPr>
        <w:pStyle w:val="USTustnpkodeksu"/>
      </w:pPr>
      <w:r>
        <w:t>2. </w:t>
      </w:r>
      <w:r w:rsidR="003F523C">
        <w:t xml:space="preserve">Ministrowi </w:t>
      </w:r>
      <w:r w:rsidR="003F523C" w:rsidRPr="003F523C">
        <w:t xml:space="preserve">– </w:t>
      </w:r>
      <w:r w:rsidR="003F523C">
        <w:t>Członkowi Rady Ministrów Michałow</w:t>
      </w:r>
      <w:r w:rsidR="009E5F04">
        <w:t>i</w:t>
      </w:r>
      <w:r w:rsidR="003F523C">
        <w:t xml:space="preserve"> Cieślakowi podlegają</w:t>
      </w:r>
      <w:r w:rsidR="007365F3">
        <w:t>:</w:t>
      </w:r>
      <w:r w:rsidR="003F523C">
        <w:t xml:space="preserve"> Gabinet Polityczny Ministra </w:t>
      </w:r>
      <w:r w:rsidR="003F523C" w:rsidRPr="003F523C">
        <w:t xml:space="preserve">– </w:t>
      </w:r>
      <w:r w:rsidR="003F523C">
        <w:t>Członka Rady Ministrów Michała Cieślaka oraz Departament Współpracy z Samorządem.</w:t>
      </w:r>
    </w:p>
    <w:p w14:paraId="6E07F3C1" w14:textId="75FC1FDF" w:rsidR="00735F84" w:rsidRPr="00735F84" w:rsidRDefault="001933B1" w:rsidP="00735F84">
      <w:pPr>
        <w:pStyle w:val="ARTartustawynprozporzdzenia"/>
        <w:rPr>
          <w:lang w:eastAsia="en-US"/>
        </w:rPr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0C4011">
        <w:rPr>
          <w:rStyle w:val="Ppogrubienie"/>
        </w:rPr>
        <w:t>9</w:t>
      </w:r>
      <w:r w:rsidR="00584FB9" w:rsidRPr="006370A3">
        <w:rPr>
          <w:rStyle w:val="Ppogrubienie"/>
        </w:rPr>
        <w:t>.</w:t>
      </w:r>
      <w:r w:rsidR="00A54BF5">
        <w:t> </w:t>
      </w:r>
      <w:r w:rsidR="00A54BF5">
        <w:rPr>
          <w:lang w:eastAsia="en-US"/>
        </w:rPr>
        <w:t>1.</w:t>
      </w:r>
      <w:r w:rsidR="00396B3B">
        <w:t> </w:t>
      </w:r>
      <w:r w:rsidR="00D27E3F" w:rsidRPr="00D27E3F">
        <w:rPr>
          <w:lang w:eastAsia="en-US"/>
        </w:rPr>
        <w:t>Minister – Członek Rady Ministrów</w:t>
      </w:r>
      <w:r w:rsidR="00D27E3F">
        <w:t>,</w:t>
      </w:r>
      <w:r w:rsidR="00D27E3F" w:rsidRPr="00D27E3F">
        <w:rPr>
          <w:lang w:eastAsia="en-US"/>
        </w:rPr>
        <w:t xml:space="preserve"> </w:t>
      </w:r>
      <w:r w:rsidR="00CD6FAF" w:rsidRPr="00CD6FAF">
        <w:t>Koordynator Służb Specjalnych</w:t>
      </w:r>
      <w:r w:rsidR="00CD6FAF" w:rsidRPr="0029006E">
        <w:rPr>
          <w:rStyle w:val="Ppogrubienie"/>
        </w:rPr>
        <w:t xml:space="preserve"> </w:t>
      </w:r>
      <w:r w:rsidR="00735F84" w:rsidRPr="0029006E">
        <w:rPr>
          <w:rStyle w:val="Ppogrubienie"/>
        </w:rPr>
        <w:t>Mariusz Kamiński</w:t>
      </w:r>
      <w:r w:rsidR="00735F84" w:rsidRPr="00735F84">
        <w:rPr>
          <w:lang w:eastAsia="en-US"/>
        </w:rPr>
        <w:t xml:space="preserve"> wykonuje zadania określone w rozporządzeniu Prezesa Rady Ministrów z dnia </w:t>
      </w:r>
      <w:r w:rsidR="006F4A1B">
        <w:t>18 </w:t>
      </w:r>
      <w:r w:rsidR="00130EEA">
        <w:t>listopada</w:t>
      </w:r>
      <w:r w:rsidR="00ED79E6">
        <w:rPr>
          <w:lang w:eastAsia="en-US"/>
        </w:rPr>
        <w:t xml:space="preserve"> 201</w:t>
      </w:r>
      <w:r w:rsidR="00130EEA">
        <w:t>9</w:t>
      </w:r>
      <w:r w:rsidR="00735F84" w:rsidRPr="00735F84">
        <w:rPr>
          <w:lang w:eastAsia="en-US"/>
        </w:rPr>
        <w:t xml:space="preserve"> r. w sprawie szczegółowego zakresu działania Ministra </w:t>
      </w:r>
      <w:r w:rsidR="006370A3">
        <w:t>–</w:t>
      </w:r>
      <w:r w:rsidR="00735F84" w:rsidRPr="00735F84">
        <w:rPr>
          <w:lang w:eastAsia="en-US"/>
        </w:rPr>
        <w:t xml:space="preserve"> Członka Rady Ministrów Mariusza Kamińskiego </w:t>
      </w:r>
      <w:r w:rsidR="006370A3">
        <w:t>–</w:t>
      </w:r>
      <w:r w:rsidR="00735F84" w:rsidRPr="00735F84">
        <w:rPr>
          <w:lang w:eastAsia="en-US"/>
        </w:rPr>
        <w:t xml:space="preserve"> Koordynatora Słu</w:t>
      </w:r>
      <w:r w:rsidR="006F4A1B">
        <w:rPr>
          <w:lang w:eastAsia="en-US"/>
        </w:rPr>
        <w:t>żb Specjalnych (Dz. U. poz. 2273</w:t>
      </w:r>
      <w:r w:rsidR="00735F84" w:rsidRPr="00735F84">
        <w:rPr>
          <w:lang w:eastAsia="en-US"/>
        </w:rPr>
        <w:t>).</w:t>
      </w:r>
    </w:p>
    <w:p w14:paraId="421F345D" w14:textId="7F5B9F52" w:rsidR="006E3A24" w:rsidRDefault="00166FC6" w:rsidP="007414F1">
      <w:pPr>
        <w:pStyle w:val="USTustnpkodeksu"/>
      </w:pPr>
      <w:r>
        <w:t>2</w:t>
      </w:r>
      <w:r w:rsidR="00E824E8">
        <w:t>.</w:t>
      </w:r>
      <w:r w:rsidR="00396B3B">
        <w:t> </w:t>
      </w:r>
      <w:r w:rsidR="00D27E3F" w:rsidRPr="00D27E3F">
        <w:t>Minister – Członek Rady Ministrów</w:t>
      </w:r>
      <w:r w:rsidR="00D27E3F">
        <w:t>,</w:t>
      </w:r>
      <w:r w:rsidR="00D27E3F" w:rsidRPr="00D27E3F">
        <w:t xml:space="preserve"> </w:t>
      </w:r>
      <w:r w:rsidR="00CD6FAF" w:rsidRPr="003865CF">
        <w:t xml:space="preserve">Koordynator Służb Specjalnych </w:t>
      </w:r>
      <w:r w:rsidR="003865CF" w:rsidRPr="003865CF">
        <w:t xml:space="preserve">Mariusz Kamiński podejmuje, w </w:t>
      </w:r>
      <w:r w:rsidR="00E824E8">
        <w:t>zakresie powierzonym</w:t>
      </w:r>
      <w:r w:rsidR="003865CF" w:rsidRPr="003865CF">
        <w:t xml:space="preserve"> Kancelarii Prezesa Rady Ministrów, czynności wynikające z </w:t>
      </w:r>
      <w:r w:rsidR="003865CF">
        <w:t xml:space="preserve">podległości </w:t>
      </w:r>
      <w:r w:rsidR="00B66BAB">
        <w:t>Prezesowi Rady Ministrów</w:t>
      </w:r>
      <w:r w:rsidR="00E824E8">
        <w:t xml:space="preserve"> </w:t>
      </w:r>
      <w:r w:rsidR="003865CF">
        <w:t>Szefa Agencji</w:t>
      </w:r>
      <w:r w:rsidR="00B66BAB">
        <w:t xml:space="preserve"> Bezpieczeństwa Wewnętrznego oraz</w:t>
      </w:r>
      <w:r w:rsidR="003865CF">
        <w:t xml:space="preserve"> Szefa Agencji Wywiadu</w:t>
      </w:r>
      <w:r w:rsidR="00B66BAB">
        <w:t>.</w:t>
      </w:r>
    </w:p>
    <w:p w14:paraId="4228BA5D" w14:textId="3343F1F2" w:rsidR="003865CF" w:rsidRDefault="00166FC6" w:rsidP="007414F1">
      <w:pPr>
        <w:pStyle w:val="USTustnpkodeksu"/>
      </w:pPr>
      <w:r>
        <w:t>3</w:t>
      </w:r>
      <w:r w:rsidR="00A54BF5">
        <w:t>.</w:t>
      </w:r>
      <w:r w:rsidR="00396B3B">
        <w:t> </w:t>
      </w:r>
      <w:r w:rsidR="00D27E3F" w:rsidRPr="00D27E3F">
        <w:t>Minister – Członek Rady Ministrów</w:t>
      </w:r>
      <w:r w:rsidR="00D27E3F">
        <w:t>,</w:t>
      </w:r>
      <w:r w:rsidR="00D27E3F" w:rsidRPr="00D27E3F">
        <w:t xml:space="preserve"> </w:t>
      </w:r>
      <w:r w:rsidR="00CD6FAF" w:rsidRPr="006E3A24">
        <w:t xml:space="preserve">Koordynator Służb Specjalnych </w:t>
      </w:r>
      <w:r w:rsidR="006E3A24" w:rsidRPr="006E3A24">
        <w:t xml:space="preserve">Mariusz Kamiński podejmuje, w zakresie powierzonym Kancelarii Prezesa Rady Ministrów, czynności wynikające z </w:t>
      </w:r>
      <w:r w:rsidR="00E824E8">
        <w:t xml:space="preserve">nadzoru </w:t>
      </w:r>
      <w:r w:rsidR="007414F1">
        <w:t>Prezesa Rady Ministrów nad Szefem Centralnego Biura Antykorupcyjnego.</w:t>
      </w:r>
    </w:p>
    <w:p w14:paraId="2F824ED0" w14:textId="76229787" w:rsidR="00166FC6" w:rsidRDefault="00166FC6" w:rsidP="007414F1">
      <w:pPr>
        <w:pStyle w:val="USTustnpkodeksu"/>
      </w:pPr>
      <w:r>
        <w:t>4.</w:t>
      </w:r>
      <w:r w:rsidR="00396B3B">
        <w:t> </w:t>
      </w:r>
      <w:r w:rsidR="00D27E3F">
        <w:t>Minist</w:t>
      </w:r>
      <w:r w:rsidR="00D27E3F" w:rsidRPr="00D27E3F">
        <w:t>r</w:t>
      </w:r>
      <w:r w:rsidR="00D27E3F">
        <w:t>owi – Człon</w:t>
      </w:r>
      <w:r w:rsidR="00D27E3F" w:rsidRPr="00D27E3F">
        <w:t>k</w:t>
      </w:r>
      <w:r w:rsidR="00D27E3F">
        <w:t>owi</w:t>
      </w:r>
      <w:r w:rsidR="00D27E3F" w:rsidRPr="00D27E3F">
        <w:t xml:space="preserve"> Rady Ministrów</w:t>
      </w:r>
      <w:r w:rsidR="00D27E3F">
        <w:t>,</w:t>
      </w:r>
      <w:r w:rsidR="00D27E3F" w:rsidRPr="00D27E3F">
        <w:t xml:space="preserve"> </w:t>
      </w:r>
      <w:r w:rsidR="00CD6FAF" w:rsidRPr="00166FC6">
        <w:t xml:space="preserve">Koordynatorowi Służb Specjalnych </w:t>
      </w:r>
      <w:r w:rsidR="00CD6FAF">
        <w:t xml:space="preserve">Mariuszowi Kamińskiemu </w:t>
      </w:r>
      <w:r w:rsidRPr="00166FC6">
        <w:t>podlega</w:t>
      </w:r>
      <w:r w:rsidR="000C4011">
        <w:t xml:space="preserve"> </w:t>
      </w:r>
      <w:r w:rsidRPr="00166FC6">
        <w:t>Departament Bezpieczeństwa Narodowego.</w:t>
      </w:r>
    </w:p>
    <w:p w14:paraId="351650EA" w14:textId="58D6290A" w:rsidR="00666501" w:rsidRDefault="00666501" w:rsidP="00130EEA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0C4011">
        <w:rPr>
          <w:rStyle w:val="Ppogrubienie"/>
        </w:rPr>
        <w:t>10</w:t>
      </w:r>
      <w:r w:rsidRPr="006370A3">
        <w:rPr>
          <w:rStyle w:val="Ppogrubienie"/>
        </w:rPr>
        <w:t>.</w:t>
      </w:r>
      <w:r w:rsidR="00C66737">
        <w:t> </w:t>
      </w:r>
      <w:r w:rsidR="00A54BF5">
        <w:t>1.</w:t>
      </w:r>
      <w:r w:rsidR="00396B3B">
        <w:t> </w:t>
      </w:r>
      <w:r w:rsidRPr="00666501">
        <w:t xml:space="preserve">Minister </w:t>
      </w:r>
      <w:r w:rsidR="006370A3">
        <w:t>–</w:t>
      </w:r>
      <w:r w:rsidRPr="00666501">
        <w:t xml:space="preserve"> Członek Rady Ministrów </w:t>
      </w:r>
      <w:r w:rsidR="00130EEA">
        <w:rPr>
          <w:rStyle w:val="Ppogrubienie"/>
        </w:rPr>
        <w:t>Łukasz Schreiber</w:t>
      </w:r>
      <w:r w:rsidR="00130EEA">
        <w:t xml:space="preserve"> w</w:t>
      </w:r>
      <w:r w:rsidR="00130EEA" w:rsidRPr="00130EEA">
        <w:t xml:space="preserve">ykonuje zadania określone w rozporządzeniu Prezesa Rady Ministrów z dnia </w:t>
      </w:r>
      <w:r w:rsidR="006F4A1B">
        <w:t>18</w:t>
      </w:r>
      <w:r w:rsidR="00130EEA" w:rsidRPr="00130EEA">
        <w:t xml:space="preserve"> listopada 2019 r. w sprawie szczegółowego zakresu działania Ministra – Członka Rady Ministrów </w:t>
      </w:r>
      <w:r w:rsidR="00130EEA">
        <w:t>Łukasza Schreibera</w:t>
      </w:r>
      <w:r w:rsidR="003F523C">
        <w:t xml:space="preserve"> (Dz. </w:t>
      </w:r>
      <w:r w:rsidR="00130EEA" w:rsidRPr="00130EEA">
        <w:t xml:space="preserve">U. poz. </w:t>
      </w:r>
      <w:r w:rsidR="006F4A1B">
        <w:t>2274</w:t>
      </w:r>
      <w:r w:rsidR="00130EEA" w:rsidRPr="00130EEA">
        <w:t>).</w:t>
      </w:r>
    </w:p>
    <w:p w14:paraId="342AE232" w14:textId="0E907E3B" w:rsidR="00254AE3" w:rsidRDefault="00396B3B" w:rsidP="00130EEA">
      <w:pPr>
        <w:pStyle w:val="USTustnpkodeksu"/>
      </w:pPr>
      <w:r>
        <w:t>2. </w:t>
      </w:r>
      <w:r w:rsidR="00254AE3">
        <w:t>Minister</w:t>
      </w:r>
      <w:r w:rsidR="00254AE3" w:rsidRPr="00254AE3">
        <w:t xml:space="preserve"> – Człon</w:t>
      </w:r>
      <w:r w:rsidR="00254AE3">
        <w:t>ek Rady Ministrów Łukasz Schreiber</w:t>
      </w:r>
      <w:r w:rsidR="00254AE3" w:rsidRPr="00254AE3">
        <w:t xml:space="preserve"> wykonuje zadania Sekretarza Rady Ministrów, określone w ustawie </w:t>
      </w:r>
      <w:r w:rsidR="00C220E6" w:rsidRPr="00C220E6">
        <w:t xml:space="preserve">z dnia 8 sierpnia 1996 r. </w:t>
      </w:r>
      <w:r w:rsidR="005A0F75">
        <w:t>o Radzie Ministrów oraz w </w:t>
      </w:r>
      <w:r w:rsidR="00254AE3" w:rsidRPr="00254AE3">
        <w:t xml:space="preserve">uchwale nr 190 Rady Ministrów z dnia 29 października 2013 r. – Regulamin pracy Rady Ministrów (M.P. z 2016 r. poz. 1006, </w:t>
      </w:r>
      <w:r w:rsidR="00CD6FAF">
        <w:t>z późn. zm.</w:t>
      </w:r>
      <w:r w:rsidR="00C220E6">
        <w:rPr>
          <w:rStyle w:val="Odwoanieprzypisudolnego"/>
        </w:rPr>
        <w:footnoteReference w:id="1"/>
      </w:r>
      <w:r w:rsidR="001750B9" w:rsidRPr="001750B9">
        <w:rPr>
          <w:rStyle w:val="IGindeksgrny"/>
        </w:rPr>
        <w:t>)</w:t>
      </w:r>
      <w:r w:rsidR="00254AE3" w:rsidRPr="00254AE3">
        <w:t>).</w:t>
      </w:r>
    </w:p>
    <w:p w14:paraId="6C34730D" w14:textId="3B2D30F3" w:rsidR="00C66737" w:rsidRDefault="00A54BF5" w:rsidP="00130EEA">
      <w:pPr>
        <w:pStyle w:val="USTustnpkodeksu"/>
      </w:pPr>
      <w:r>
        <w:t>3.</w:t>
      </w:r>
      <w:r w:rsidR="00396B3B">
        <w:t> </w:t>
      </w:r>
      <w:r w:rsidR="00C66737" w:rsidRPr="00C66737">
        <w:t>Minister – Członek Rady Ministrów Łukasz Schreiber wykonuje zadania Przewodniczącego Stałego Komitetu Rady Ministrów, określone w zarządzeniu nr 86 Prezesa Rady Ministrów z dnia 28 listopada 2013 r. w sprawie Stałeg</w:t>
      </w:r>
      <w:r w:rsidR="005A0F75">
        <w:t>o Komitetu Rady Ministrów (M</w:t>
      </w:r>
      <w:r w:rsidR="003F523C">
        <w:t xml:space="preserve">.P. </w:t>
      </w:r>
      <w:r w:rsidR="00C66737" w:rsidRPr="00C66737">
        <w:t>z 2019 r. poz</w:t>
      </w:r>
      <w:r w:rsidR="00C66737">
        <w:t>. 1071</w:t>
      </w:r>
      <w:r w:rsidR="00630AAD">
        <w:t xml:space="preserve"> oraz z 2020 r. poz. 347</w:t>
      </w:r>
      <w:r w:rsidR="00C66737" w:rsidRPr="00C66737">
        <w:t>).</w:t>
      </w:r>
    </w:p>
    <w:p w14:paraId="332EA03A" w14:textId="4EAF85C5" w:rsidR="000C0C41" w:rsidRDefault="00A54BF5" w:rsidP="003F523C">
      <w:pPr>
        <w:pStyle w:val="USTustnpkodeksu"/>
      </w:pPr>
      <w:r>
        <w:t>4.</w:t>
      </w:r>
      <w:r w:rsidR="00396B3B">
        <w:t> </w:t>
      </w:r>
      <w:r w:rsidR="00130EEA" w:rsidRPr="00130EEA">
        <w:t xml:space="preserve">Ministrowi – Członkowi Rady Ministrów </w:t>
      </w:r>
      <w:r w:rsidR="00130EEA">
        <w:t>Łukaszowi Schreiberowi</w:t>
      </w:r>
      <w:r w:rsidR="00130EEA" w:rsidRPr="00130EEA">
        <w:t xml:space="preserve"> podlega</w:t>
      </w:r>
      <w:r w:rsidR="008A755D">
        <w:t xml:space="preserve">ją: </w:t>
      </w:r>
      <w:r w:rsidR="00130EEA" w:rsidRPr="00130EEA">
        <w:t>Departament Koo</w:t>
      </w:r>
      <w:r w:rsidR="00130EEA">
        <w:t>r</w:t>
      </w:r>
      <w:r w:rsidR="00EF4277">
        <w:t>dynacji Procesu Legislacyjnego</w:t>
      </w:r>
      <w:r w:rsidR="006D4362">
        <w:t>, Departament Programowania Prac Rządu</w:t>
      </w:r>
      <w:r w:rsidR="008A755D">
        <w:t xml:space="preserve"> oraz Departament Spraw Parlamentarnych</w:t>
      </w:r>
      <w:r w:rsidR="00EF4277">
        <w:t>.</w:t>
      </w:r>
    </w:p>
    <w:p w14:paraId="1EC59721" w14:textId="181891F7" w:rsidR="000C0C41" w:rsidRDefault="00CA7205" w:rsidP="00BE6ADC">
      <w:pPr>
        <w:pStyle w:val="ARTartustawynprozporzdzenia"/>
      </w:pPr>
      <w:r w:rsidRPr="006370A3">
        <w:rPr>
          <w:rStyle w:val="Ppogrubienie"/>
        </w:rPr>
        <w:t>§</w:t>
      </w:r>
      <w:r w:rsidR="000C4011">
        <w:rPr>
          <w:rStyle w:val="Ppogrubienie"/>
        </w:rPr>
        <w:t> 11</w:t>
      </w:r>
      <w:r w:rsidR="00BE6ADC">
        <w:rPr>
          <w:rStyle w:val="Ppogrubienie"/>
        </w:rPr>
        <w:t>.</w:t>
      </w:r>
      <w:r>
        <w:t> </w:t>
      </w:r>
      <w:r w:rsidRPr="00CA7205">
        <w:t>1</w:t>
      </w:r>
      <w:r w:rsidR="00396B3B">
        <w:t>. </w:t>
      </w:r>
      <w:r w:rsidR="003F523C">
        <w:t>Minister</w:t>
      </w:r>
      <w:r w:rsidR="000C0C41">
        <w:t xml:space="preserve"> </w:t>
      </w:r>
      <w:r w:rsidR="003F523C" w:rsidRPr="003F523C">
        <w:t xml:space="preserve">– </w:t>
      </w:r>
      <w:r w:rsidR="000C0C41">
        <w:t xml:space="preserve">Członek Rady Ministrów </w:t>
      </w:r>
      <w:r w:rsidR="000C0C41" w:rsidRPr="00FA7B16">
        <w:rPr>
          <w:rStyle w:val="Ppogrubienie"/>
        </w:rPr>
        <w:t>Michał Wójcik</w:t>
      </w:r>
      <w:r w:rsidR="00BE6ADC" w:rsidRPr="00BE6ADC">
        <w:t xml:space="preserve"> </w:t>
      </w:r>
      <w:r w:rsidR="00BE6ADC">
        <w:t>w</w:t>
      </w:r>
      <w:r w:rsidR="00BE6ADC" w:rsidRPr="00130EEA">
        <w:t>ykonuje zadania określone w rozporządzeni</w:t>
      </w:r>
      <w:r w:rsidR="006952CA">
        <w:t xml:space="preserve">u Prezesa Rady Ministrów z dnia </w:t>
      </w:r>
      <w:r w:rsidR="00DD4846">
        <w:t>27</w:t>
      </w:r>
      <w:r w:rsidR="003F523C">
        <w:t xml:space="preserve"> </w:t>
      </w:r>
      <w:r w:rsidR="00BE6ADC">
        <w:t>listopada 2020</w:t>
      </w:r>
      <w:r w:rsidR="00BE6ADC" w:rsidRPr="00130EEA">
        <w:t xml:space="preserve"> r. w sprawie szczegółowego zakresu działania Ministra – Członka Rady Ministrów </w:t>
      </w:r>
      <w:r w:rsidR="006952CA">
        <w:t>Michała Wójcika (Dz. </w:t>
      </w:r>
      <w:r w:rsidR="00BE6ADC" w:rsidRPr="00130EEA">
        <w:t>U. poz</w:t>
      </w:r>
      <w:r w:rsidR="00DD4846">
        <w:t>. 2121</w:t>
      </w:r>
      <w:r w:rsidR="00BE6ADC" w:rsidRPr="00130EEA">
        <w:t>).</w:t>
      </w:r>
    </w:p>
    <w:p w14:paraId="1D43A076" w14:textId="55D0A954" w:rsidR="00CA5C5C" w:rsidRDefault="00396B3B" w:rsidP="003F523C">
      <w:pPr>
        <w:pStyle w:val="USTustnpkodeksu"/>
      </w:pPr>
      <w:r>
        <w:t>2. </w:t>
      </w:r>
      <w:r w:rsidR="003F523C">
        <w:t>Ministrowi</w:t>
      </w:r>
      <w:r w:rsidR="006067DA">
        <w:t xml:space="preserve"> </w:t>
      </w:r>
      <w:r w:rsidR="003F523C" w:rsidRPr="003F523C">
        <w:t xml:space="preserve">– </w:t>
      </w:r>
      <w:r w:rsidR="006067DA">
        <w:t>Członkowi Rady Ministrów Michałowi Wójcikowi podlega</w:t>
      </w:r>
      <w:r w:rsidR="000F1927">
        <w:t>ją</w:t>
      </w:r>
      <w:r w:rsidR="007365F3">
        <w:t>:</w:t>
      </w:r>
      <w:r w:rsidR="00BE6ADC">
        <w:t xml:space="preserve"> </w:t>
      </w:r>
      <w:r w:rsidR="003F523C">
        <w:t xml:space="preserve">Gabinet Polityczny Ministra </w:t>
      </w:r>
      <w:r w:rsidR="003F523C" w:rsidRPr="003F523C">
        <w:t xml:space="preserve">– </w:t>
      </w:r>
      <w:r w:rsidR="003F523C">
        <w:t xml:space="preserve">Członka Rady Ministrów Michała Wójcika oraz </w:t>
      </w:r>
      <w:r w:rsidR="00BE6ADC">
        <w:t>Departament Tożsamości Europejskiej</w:t>
      </w:r>
      <w:r w:rsidR="003F523C">
        <w:t>.</w:t>
      </w:r>
    </w:p>
    <w:p w14:paraId="466F8FAE" w14:textId="7A613B54" w:rsidR="00354B69" w:rsidRDefault="000C4011" w:rsidP="005065E5">
      <w:pPr>
        <w:pStyle w:val="ARTartustawynprozporzdzenia"/>
      </w:pPr>
      <w:r>
        <w:rPr>
          <w:rStyle w:val="Ppogrubienie"/>
        </w:rPr>
        <w:t>§ 12</w:t>
      </w:r>
      <w:r w:rsidR="00CA5C5C" w:rsidRPr="006370A3">
        <w:rPr>
          <w:rStyle w:val="Ppogrubienie"/>
        </w:rPr>
        <w:t>.</w:t>
      </w:r>
      <w:r w:rsidR="00CA5C5C">
        <w:t> </w:t>
      </w:r>
      <w:r w:rsidR="00CA5C5C" w:rsidRPr="00CA5C5C">
        <w:t>1.</w:t>
      </w:r>
      <w:r w:rsidR="00396B3B">
        <w:t> </w:t>
      </w:r>
      <w:r w:rsidR="009E5F04">
        <w:t>Sekretarz s</w:t>
      </w:r>
      <w:r w:rsidR="00CA5C5C">
        <w:t>tanu</w:t>
      </w:r>
      <w:r w:rsidR="005065E5">
        <w:t>,</w:t>
      </w:r>
      <w:r w:rsidR="00CA5C5C">
        <w:t xml:space="preserve"> </w:t>
      </w:r>
      <w:r w:rsidR="00CB2811">
        <w:t>z</w:t>
      </w:r>
      <w:r w:rsidR="005065E5" w:rsidRPr="005065E5">
        <w:t>astępca Szefa Kancelarii Prezesa Rady Ministrów</w:t>
      </w:r>
      <w:r w:rsidR="005065E5">
        <w:rPr>
          <w:rStyle w:val="Ppogrubienie"/>
        </w:rPr>
        <w:t xml:space="preserve"> </w:t>
      </w:r>
      <w:r w:rsidR="002B6F27">
        <w:rPr>
          <w:rStyle w:val="Ppogrubienie"/>
        </w:rPr>
        <w:t>Zbigniew</w:t>
      </w:r>
      <w:r w:rsidR="00CA5C5C" w:rsidRPr="00CA5C5C">
        <w:rPr>
          <w:rStyle w:val="Ppogrubienie"/>
        </w:rPr>
        <w:t xml:space="preserve"> Hoffma</w:t>
      </w:r>
      <w:r w:rsidR="006952CA">
        <w:rPr>
          <w:rStyle w:val="Ppogrubienie"/>
        </w:rPr>
        <w:t>n</w:t>
      </w:r>
      <w:r w:rsidR="00CA5C5C" w:rsidRPr="00CA5C5C">
        <w:rPr>
          <w:rStyle w:val="Ppogrubienie"/>
        </w:rPr>
        <w:t>n</w:t>
      </w:r>
      <w:r w:rsidR="00CA5C5C" w:rsidRPr="00CA5C5C">
        <w:t xml:space="preserve"> </w:t>
      </w:r>
      <w:r w:rsidR="00CA5C5C" w:rsidRPr="000C0C41">
        <w:t xml:space="preserve">wykonuje </w:t>
      </w:r>
      <w:r w:rsidR="005065E5">
        <w:t xml:space="preserve">w szczególności </w:t>
      </w:r>
      <w:r w:rsidR="00CA5C5C" w:rsidRPr="000C0C41">
        <w:t xml:space="preserve">zadania określone </w:t>
      </w:r>
      <w:r w:rsidR="005065E5">
        <w:t xml:space="preserve">przez </w:t>
      </w:r>
      <w:r w:rsidR="005065E5" w:rsidRPr="000C0C41">
        <w:t>Ministr</w:t>
      </w:r>
      <w:r w:rsidR="005065E5">
        <w:t>a</w:t>
      </w:r>
      <w:r w:rsidR="005065E5" w:rsidRPr="000C0C41">
        <w:t xml:space="preserve"> </w:t>
      </w:r>
      <w:r w:rsidR="005065E5">
        <w:t>–</w:t>
      </w:r>
      <w:r w:rsidR="005065E5" w:rsidRPr="000C0C41">
        <w:t xml:space="preserve"> Członk</w:t>
      </w:r>
      <w:r w:rsidR="005065E5">
        <w:t>a</w:t>
      </w:r>
      <w:r w:rsidR="005065E5" w:rsidRPr="000C0C41">
        <w:t xml:space="preserve"> Rady Ministrów</w:t>
      </w:r>
      <w:r w:rsidR="005065E5">
        <w:t>,</w:t>
      </w:r>
      <w:r w:rsidR="005065E5" w:rsidRPr="000C0C41">
        <w:t xml:space="preserve"> </w:t>
      </w:r>
      <w:r w:rsidR="00CA5C5C" w:rsidRPr="000C0C41">
        <w:t xml:space="preserve">Szefa Kancelarii Prezesa Rady Ministrów </w:t>
      </w:r>
      <w:r w:rsidR="005065E5">
        <w:t>Michała Dworczyka</w:t>
      </w:r>
      <w:r w:rsidR="005065E5" w:rsidRPr="000C0C41">
        <w:t xml:space="preserve"> </w:t>
      </w:r>
      <w:r w:rsidR="005065E5">
        <w:t>oraz zastępuje Szefa Kancelarii Prezesa Rady Ministrów</w:t>
      </w:r>
      <w:r w:rsidR="005065E5" w:rsidRPr="000C0C41">
        <w:t xml:space="preserve"> </w:t>
      </w:r>
      <w:r w:rsidR="00CA5C5C" w:rsidRPr="000C0C41">
        <w:t>podczas</w:t>
      </w:r>
      <w:r w:rsidR="005065E5">
        <w:t xml:space="preserve"> jego</w:t>
      </w:r>
      <w:r w:rsidR="00CA5C5C" w:rsidRPr="000C0C41">
        <w:t xml:space="preserve"> nieobecności</w:t>
      </w:r>
      <w:r w:rsidR="00354B69">
        <w:t xml:space="preserve">, z zastrzeżeniem </w:t>
      </w:r>
      <w:r w:rsidR="00354B69" w:rsidRPr="00FA7B16">
        <w:t>§</w:t>
      </w:r>
      <w:r>
        <w:t xml:space="preserve"> 20</w:t>
      </w:r>
      <w:r w:rsidR="00354B69">
        <w:t>.</w:t>
      </w:r>
    </w:p>
    <w:p w14:paraId="40E7E49F" w14:textId="522ED14B" w:rsidR="00E11792" w:rsidRPr="003E4AA1" w:rsidRDefault="00396B3B" w:rsidP="00E11792">
      <w:pPr>
        <w:pStyle w:val="USTustnpkodeksu"/>
      </w:pPr>
      <w:r>
        <w:t>2. </w:t>
      </w:r>
      <w:r w:rsidR="00E11792" w:rsidRPr="003E4AA1">
        <w:t xml:space="preserve">Sekretarz </w:t>
      </w:r>
      <w:r w:rsidR="009E5F04">
        <w:t>s</w:t>
      </w:r>
      <w:r w:rsidR="00E11792" w:rsidRPr="003E4AA1">
        <w:t xml:space="preserve">tanu </w:t>
      </w:r>
      <w:r w:rsidR="002B6F27">
        <w:t>Zbigniew</w:t>
      </w:r>
      <w:r w:rsidR="00E11792">
        <w:t xml:space="preserve"> Hoffma</w:t>
      </w:r>
      <w:r w:rsidR="002B6F27">
        <w:t>n</w:t>
      </w:r>
      <w:r w:rsidR="00E11792">
        <w:t>n</w:t>
      </w:r>
      <w:r w:rsidR="0031204B">
        <w:t>,</w:t>
      </w:r>
      <w:r w:rsidR="00E11792">
        <w:t xml:space="preserve"> </w:t>
      </w:r>
      <w:r w:rsidR="00E11792" w:rsidRPr="003E4AA1">
        <w:t xml:space="preserve">z upoważnienia </w:t>
      </w:r>
      <w:r w:rsidR="00E11792">
        <w:t>Ministra – Członka Rady Ministrów, Szefa Kancelarii Prezesa Rady Ministrów</w:t>
      </w:r>
      <w:r w:rsidR="00E11792" w:rsidRPr="003E4AA1">
        <w:t xml:space="preserve"> Michała Dworczyka</w:t>
      </w:r>
      <w:r w:rsidR="0031204B">
        <w:t>,</w:t>
      </w:r>
      <w:r w:rsidR="00E11792" w:rsidRPr="003E4AA1">
        <w:t xml:space="preserve"> podejmuje</w:t>
      </w:r>
      <w:r w:rsidR="00E11792">
        <w:t xml:space="preserve"> </w:t>
      </w:r>
      <w:r w:rsidR="00E11792" w:rsidRPr="003E4AA1">
        <w:t>czynności wynikające z nadzoru nad:</w:t>
      </w:r>
    </w:p>
    <w:p w14:paraId="1B3A7C82" w14:textId="77777777" w:rsidR="00E11792" w:rsidRPr="003E4AA1" w:rsidRDefault="00E11792" w:rsidP="00E11792">
      <w:pPr>
        <w:pStyle w:val="PKTpunkt"/>
      </w:pPr>
      <w:r>
        <w:t>1)</w:t>
      </w:r>
      <w:r>
        <w:tab/>
      </w:r>
      <w:r w:rsidRPr="003E4AA1">
        <w:t>Ośrodkiem Studiów Wschodnich im. Marka Karpia</w:t>
      </w:r>
      <w:r>
        <w:t>,</w:t>
      </w:r>
      <w:r w:rsidRPr="003E4AA1">
        <w:t xml:space="preserve"> w zakresie przewidzianym dla Szefa Kancelarii Prezesa Rady Ministrów w ustawie z dnia 15 lipca 2011 r. o Ośrodku Studiów Wschodnich im. </w:t>
      </w:r>
      <w:r>
        <w:t>Marka Karpia (Dz. U. poz. 1029);</w:t>
      </w:r>
    </w:p>
    <w:p w14:paraId="2DC74B6A" w14:textId="77777777" w:rsidR="00E11792" w:rsidRDefault="00E11792" w:rsidP="00E11792">
      <w:pPr>
        <w:pStyle w:val="PKTpunkt"/>
      </w:pPr>
      <w:r>
        <w:t>2)</w:t>
      </w:r>
      <w:r>
        <w:tab/>
      </w:r>
      <w:r w:rsidRPr="003E4AA1">
        <w:t>Instytutem Zachodnim im. Zygmunta Wojciechowskiego</w:t>
      </w:r>
      <w:r>
        <w:t xml:space="preserve">, </w:t>
      </w:r>
      <w:r w:rsidRPr="00D601AA">
        <w:t>w zakresie przewidzianym dla Szefa Kancelarii Prezesa Rady Ministrów</w:t>
      </w:r>
      <w:r>
        <w:t xml:space="preserve"> </w:t>
      </w:r>
      <w:r w:rsidRPr="003E4AA1">
        <w:t>w usta</w:t>
      </w:r>
      <w:r>
        <w:t xml:space="preserve">wie z dnia 17 grudnia 2015 r. o </w:t>
      </w:r>
      <w:r w:rsidRPr="003E4AA1">
        <w:t>Instytucie Zachodnim im. Zygmunta Wojc</w:t>
      </w:r>
      <w:r>
        <w:t>iechowskiego (Dz. U. poz. 2292);</w:t>
      </w:r>
    </w:p>
    <w:p w14:paraId="51A4E039" w14:textId="77777777" w:rsidR="00E11792" w:rsidRDefault="00E11792" w:rsidP="00E11792">
      <w:pPr>
        <w:pStyle w:val="PKTpunkt"/>
      </w:pPr>
      <w:r>
        <w:t>3)</w:t>
      </w:r>
      <w:r>
        <w:tab/>
      </w:r>
      <w:r w:rsidRPr="001C4807">
        <w:t>Instytutem Współpracy Polsko-Węgierskiej im. Wacława Felczaka, w zakresie przewidzianym dla Szefa Kancelarii Prezesa Rady Ministrów w ustawie z dnia 8 lutego 2018 r. o Instytucie Współpracy Polsko-Węgierskiej im. Wacława Felczaka (Dz. U. poz. 538);</w:t>
      </w:r>
    </w:p>
    <w:p w14:paraId="3D3AC5D2" w14:textId="77777777" w:rsidR="00E11792" w:rsidRDefault="00E11792" w:rsidP="00E11792">
      <w:pPr>
        <w:pStyle w:val="PKTpunkt"/>
      </w:pPr>
      <w:r>
        <w:t>4)</w:t>
      </w:r>
      <w:r>
        <w:tab/>
      </w:r>
      <w:r w:rsidRPr="001C4807">
        <w:t xml:space="preserve">Instytutem Europy Środkowej, w zakresie przewidzianym dla Szefa Kancelarii Prezesa Rady Ministrów w ustawie z dnia 9 listopada 2018 r. o Instytucie Europy Środkowej (Dz. U. </w:t>
      </w:r>
      <w:r>
        <w:t xml:space="preserve">poz. </w:t>
      </w:r>
      <w:r w:rsidRPr="001C4807">
        <w:t>2270).</w:t>
      </w:r>
    </w:p>
    <w:p w14:paraId="12C3DE56" w14:textId="5EA20636" w:rsidR="00BB285F" w:rsidRPr="003F523C" w:rsidRDefault="00396B3B" w:rsidP="003F523C">
      <w:pPr>
        <w:pStyle w:val="USTustnpkodeksu"/>
        <w:rPr>
          <w:b/>
        </w:rPr>
      </w:pPr>
      <w:r>
        <w:t>3. </w:t>
      </w:r>
      <w:r w:rsidR="003F523C">
        <w:t xml:space="preserve">Sekretarzowi stanu </w:t>
      </w:r>
      <w:r w:rsidR="002B6F27">
        <w:t>Zbigniewowi</w:t>
      </w:r>
      <w:r w:rsidR="00E11792">
        <w:t xml:space="preserve"> Hoffma</w:t>
      </w:r>
      <w:r w:rsidR="002B6F27">
        <w:t>n</w:t>
      </w:r>
      <w:r w:rsidR="00E11792">
        <w:t xml:space="preserve">nowi </w:t>
      </w:r>
      <w:r w:rsidR="00E11792" w:rsidRPr="00166FC6">
        <w:t>podlega</w:t>
      </w:r>
      <w:r w:rsidR="000F1927">
        <w:t>ją</w:t>
      </w:r>
      <w:r w:rsidR="007365F3">
        <w:t>:</w:t>
      </w:r>
      <w:r w:rsidR="00220015">
        <w:t xml:space="preserve"> </w:t>
      </w:r>
      <w:r w:rsidR="00943A67" w:rsidRPr="00166FC6">
        <w:t>Departament Sp</w:t>
      </w:r>
      <w:r w:rsidR="00943A67">
        <w:t>r</w:t>
      </w:r>
      <w:r w:rsidR="00943A67" w:rsidRPr="00166FC6">
        <w:t>a</w:t>
      </w:r>
      <w:r w:rsidR="00943A67">
        <w:t>w</w:t>
      </w:r>
      <w:r w:rsidR="00943A67" w:rsidRPr="00166FC6">
        <w:t xml:space="preserve"> Oby</w:t>
      </w:r>
      <w:r w:rsidR="00943A67">
        <w:t xml:space="preserve">watelskich oraz </w:t>
      </w:r>
      <w:r w:rsidR="000C4011">
        <w:t xml:space="preserve">pośrednio </w:t>
      </w:r>
      <w:r w:rsidR="00220015">
        <w:t xml:space="preserve">Departament </w:t>
      </w:r>
      <w:r w:rsidR="00943A67">
        <w:t xml:space="preserve">Analiz </w:t>
      </w:r>
      <w:r w:rsidR="00220015">
        <w:t>Przygotowań Obronnych Administracji</w:t>
      </w:r>
      <w:r w:rsidR="00943A67">
        <w:t>.</w:t>
      </w:r>
      <w:r w:rsidR="00E11792" w:rsidRPr="00166FC6">
        <w:t xml:space="preserve"> </w:t>
      </w:r>
    </w:p>
    <w:p w14:paraId="7F3542EF" w14:textId="09A1AC0E" w:rsidR="005065E5" w:rsidRDefault="005065E5" w:rsidP="005065E5">
      <w:pPr>
        <w:pStyle w:val="ARTartustawynprozporzdzenia"/>
      </w:pPr>
      <w:r>
        <w:rPr>
          <w:rStyle w:val="Ppogrubienie"/>
        </w:rPr>
        <w:t>§</w:t>
      </w:r>
      <w:r w:rsidR="000F1927" w:rsidRPr="000F1927">
        <w:rPr>
          <w:rStyle w:val="Ppogrubienie"/>
        </w:rPr>
        <w:t> </w:t>
      </w:r>
      <w:r w:rsidR="000C4011">
        <w:rPr>
          <w:rStyle w:val="Ppogrubienie"/>
        </w:rPr>
        <w:t>13</w:t>
      </w:r>
      <w:r w:rsidRPr="006370A3">
        <w:rPr>
          <w:rStyle w:val="Ppogrubienie"/>
        </w:rPr>
        <w:t>.</w:t>
      </w:r>
      <w:r>
        <w:t> </w:t>
      </w:r>
      <w:r w:rsidRPr="00F93E13">
        <w:t>1.</w:t>
      </w:r>
      <w:r w:rsidR="00396B3B">
        <w:t> </w:t>
      </w:r>
      <w:r w:rsidR="009E5F04">
        <w:t>Sekretarz s</w:t>
      </w:r>
      <w:r>
        <w:t xml:space="preserve">tanu </w:t>
      </w:r>
      <w:r w:rsidRPr="00FA7B16">
        <w:rPr>
          <w:rStyle w:val="Ppogrubienie"/>
        </w:rPr>
        <w:t>Adam Andruszkiewicz</w:t>
      </w:r>
      <w:r w:rsidR="00346CDE">
        <w:t xml:space="preserve"> wykonuje</w:t>
      </w:r>
      <w:r>
        <w:t xml:space="preserve"> z</w:t>
      </w:r>
      <w:r w:rsidR="00346CDE">
        <w:t>adania</w:t>
      </w:r>
      <w:r>
        <w:t xml:space="preserve"> </w:t>
      </w:r>
      <w:r w:rsidR="00346CDE">
        <w:t xml:space="preserve">wyznaczone przez </w:t>
      </w:r>
      <w:r w:rsidRPr="00B3678D">
        <w:t>ministra właściwego do spraw informatyzacji</w:t>
      </w:r>
      <w:r>
        <w:t>.</w:t>
      </w:r>
    </w:p>
    <w:p w14:paraId="3955C5C8" w14:textId="17806DBC" w:rsidR="005065E5" w:rsidRDefault="00396B3B" w:rsidP="005065E5">
      <w:pPr>
        <w:pStyle w:val="USTustnpkodeksu"/>
      </w:pPr>
      <w:r>
        <w:t>2. </w:t>
      </w:r>
      <w:r w:rsidR="005065E5">
        <w:t xml:space="preserve">Sekretarzowi stanu Adamowi Andruszkiewiczowi podlegają: Departament Rozwiązań Innowacyjnych, </w:t>
      </w:r>
      <w:r w:rsidR="001F0706">
        <w:t xml:space="preserve">Departament Regulacji Cyfrowych oraz </w:t>
      </w:r>
      <w:r w:rsidR="005065E5">
        <w:t>Depa</w:t>
      </w:r>
      <w:r w:rsidR="001F0706">
        <w:t>rtament Zarządzania Danymi.</w:t>
      </w:r>
    </w:p>
    <w:p w14:paraId="2A916658" w14:textId="0CC77B9A" w:rsidR="005065E5" w:rsidRDefault="005065E5" w:rsidP="005065E5">
      <w:pPr>
        <w:pStyle w:val="ARTartustawynprozporzdzenia"/>
      </w:pPr>
      <w:r w:rsidRPr="006370A3">
        <w:rPr>
          <w:rStyle w:val="Ppogrubienie"/>
        </w:rPr>
        <w:t>§</w:t>
      </w:r>
      <w:r w:rsidR="000C4011">
        <w:rPr>
          <w:rStyle w:val="Ppogrubienie"/>
        </w:rPr>
        <w:t> 14</w:t>
      </w:r>
      <w:r w:rsidRPr="006370A3">
        <w:rPr>
          <w:rStyle w:val="Ppogrubienie"/>
        </w:rPr>
        <w:t>.</w:t>
      </w:r>
      <w:r w:rsidR="00396B3B">
        <w:t> 1. </w:t>
      </w:r>
      <w:r>
        <w:t>Sekretarz stanu, Pełnomocnik</w:t>
      </w:r>
      <w:r w:rsidRPr="001C4807">
        <w:t xml:space="preserve"> Rządu do spraw Polonii i Polaków za Granicą</w:t>
      </w:r>
      <w:r>
        <w:t xml:space="preserve"> </w:t>
      </w:r>
      <w:r w:rsidRPr="001C4807">
        <w:rPr>
          <w:rStyle w:val="Ppogrubienie"/>
        </w:rPr>
        <w:t>Jan Dziedziczak</w:t>
      </w:r>
      <w:r>
        <w:t xml:space="preserve"> wykonuje w szczególności zadania określone w rozporządzeniu Rady Ministrów z dnia </w:t>
      </w:r>
      <w:r w:rsidRPr="001C4807">
        <w:t>16 grudnia 2019 r. w sprawie ustanowienia Pełnom</w:t>
      </w:r>
      <w:r>
        <w:t>ocnika Rządu do spraw Polonii i </w:t>
      </w:r>
      <w:r w:rsidRPr="001C4807">
        <w:t>Polaków za Granicą</w:t>
      </w:r>
      <w:r>
        <w:t xml:space="preserve"> (</w:t>
      </w:r>
      <w:r w:rsidR="000F1927">
        <w:t>Dz. U.</w:t>
      </w:r>
      <w:r>
        <w:t xml:space="preserve"> poz. 2440).</w:t>
      </w:r>
    </w:p>
    <w:p w14:paraId="27100BE5" w14:textId="3F3DD2C1" w:rsidR="005065E5" w:rsidRDefault="00396B3B" w:rsidP="005065E5">
      <w:pPr>
        <w:pStyle w:val="USTustnpkodeksu"/>
      </w:pPr>
      <w:r>
        <w:t>2. </w:t>
      </w:r>
      <w:r w:rsidR="005065E5" w:rsidRPr="001C4807">
        <w:t>Sekretarz</w:t>
      </w:r>
      <w:r w:rsidR="005065E5">
        <w:t>owi</w:t>
      </w:r>
      <w:r w:rsidR="005065E5" w:rsidRPr="001C4807">
        <w:t xml:space="preserve"> stanu, Pełnomocnik</w:t>
      </w:r>
      <w:r w:rsidR="005065E5">
        <w:t>owi</w:t>
      </w:r>
      <w:r w:rsidR="005065E5" w:rsidRPr="001C4807">
        <w:t xml:space="preserve"> Rządu do spraw Polonii i Polaków za Granicą Jan</w:t>
      </w:r>
      <w:r w:rsidR="005065E5">
        <w:t>owi</w:t>
      </w:r>
      <w:r w:rsidR="005065E5" w:rsidRPr="001C4807">
        <w:t xml:space="preserve"> Dziedziczak</w:t>
      </w:r>
      <w:r w:rsidR="005065E5">
        <w:t>owi podlega Departament Współpracy z Polonią i Polakami za Granicą.</w:t>
      </w:r>
    </w:p>
    <w:p w14:paraId="2DA5266F" w14:textId="1CCA4D7B" w:rsidR="005065E5" w:rsidRDefault="000C4011" w:rsidP="005065E5">
      <w:pPr>
        <w:pStyle w:val="ARTartustawynprozporzdzenia"/>
      </w:pPr>
      <w:r>
        <w:rPr>
          <w:rStyle w:val="Ppogrubienie"/>
        </w:rPr>
        <w:t>§ 15</w:t>
      </w:r>
      <w:r w:rsidR="005065E5" w:rsidRPr="00794220">
        <w:rPr>
          <w:rStyle w:val="Ppogrubienie"/>
        </w:rPr>
        <w:t>.</w:t>
      </w:r>
      <w:r w:rsidR="005065E5">
        <w:t> 1.</w:t>
      </w:r>
      <w:r w:rsidR="00396B3B">
        <w:t> </w:t>
      </w:r>
      <w:r w:rsidR="005065E5">
        <w:t xml:space="preserve">Sekretarz stanu </w:t>
      </w:r>
      <w:r w:rsidR="005065E5" w:rsidRPr="00794220">
        <w:rPr>
          <w:rStyle w:val="Ppogrubienie"/>
        </w:rPr>
        <w:t>Krzysztof K</w:t>
      </w:r>
      <w:r w:rsidR="005065E5">
        <w:rPr>
          <w:rStyle w:val="Ppogrubienie"/>
        </w:rPr>
        <w:t>ubó</w:t>
      </w:r>
      <w:r w:rsidR="005065E5" w:rsidRPr="00794220">
        <w:rPr>
          <w:rStyle w:val="Ppogrubienie"/>
        </w:rPr>
        <w:t>w</w:t>
      </w:r>
      <w:r w:rsidR="005065E5">
        <w:t xml:space="preserve"> wykonuje zadania Szefa Gabinetu Politycznego Prezesa Rady Ministrów.</w:t>
      </w:r>
    </w:p>
    <w:p w14:paraId="33C04CC9" w14:textId="3E539C7B" w:rsidR="005065E5" w:rsidRPr="005065E5" w:rsidRDefault="00396B3B" w:rsidP="005065E5">
      <w:pPr>
        <w:pStyle w:val="USTustnpkodeksu"/>
        <w:rPr>
          <w:rStyle w:val="PKpogrubieniekursywa"/>
        </w:rPr>
      </w:pPr>
      <w:r>
        <w:t>2. </w:t>
      </w:r>
      <w:r w:rsidR="005065E5" w:rsidRPr="00794220">
        <w:t xml:space="preserve">Sekretarzowi stanu, Szefowi Gabinetu Politycznego Prezesa Rady Ministrów </w:t>
      </w:r>
      <w:r w:rsidR="005065E5">
        <w:t>Krzysztofowi Kubowowi</w:t>
      </w:r>
      <w:r w:rsidR="005065E5" w:rsidRPr="00794220">
        <w:t xml:space="preserve"> podlega</w:t>
      </w:r>
      <w:r w:rsidR="005065E5">
        <w:t>ją</w:t>
      </w:r>
      <w:r w:rsidR="007365F3">
        <w:t>:</w:t>
      </w:r>
      <w:r w:rsidR="005065E5">
        <w:t xml:space="preserve"> Gabinet Polityczny Prezesa Rady Ministrów</w:t>
      </w:r>
      <w:r w:rsidR="001F0706">
        <w:t xml:space="preserve"> </w:t>
      </w:r>
      <w:r w:rsidR="005065E5">
        <w:t>oraz</w:t>
      </w:r>
      <w:r w:rsidR="005065E5" w:rsidRPr="00794220">
        <w:t xml:space="preserve"> </w:t>
      </w:r>
      <w:r w:rsidR="00477973">
        <w:t xml:space="preserve">pośrednio </w:t>
      </w:r>
      <w:r w:rsidR="005065E5" w:rsidRPr="00794220">
        <w:t>Departament Koordynacji Projektów Międzynarodowych.</w:t>
      </w:r>
    </w:p>
    <w:p w14:paraId="734E9A67" w14:textId="57963C58" w:rsidR="00377D45" w:rsidRDefault="00377D45" w:rsidP="00377D45">
      <w:pPr>
        <w:pStyle w:val="ARTartustawynprozporzdzenia"/>
      </w:pPr>
      <w:r w:rsidRPr="00A95217">
        <w:rPr>
          <w:rStyle w:val="Ppogrubienie"/>
        </w:rPr>
        <w:t>§</w:t>
      </w:r>
      <w:r w:rsidR="000C4011">
        <w:rPr>
          <w:rStyle w:val="Ppogrubienie"/>
        </w:rPr>
        <w:t> 16</w:t>
      </w:r>
      <w:r w:rsidRPr="00A95217">
        <w:rPr>
          <w:rStyle w:val="Ppogrubienie"/>
        </w:rPr>
        <w:t>.</w:t>
      </w:r>
      <w:r w:rsidR="00396B3B">
        <w:t> 1. </w:t>
      </w:r>
      <w:r w:rsidR="009E5F04">
        <w:t>Sekretarz s</w:t>
      </w:r>
      <w:r>
        <w:t>tanu</w:t>
      </w:r>
      <w:r w:rsidR="00A6533B">
        <w:t>,</w:t>
      </w:r>
      <w:r w:rsidR="00A6533B" w:rsidRPr="00A6533B">
        <w:t xml:space="preserve"> </w:t>
      </w:r>
      <w:r w:rsidR="00A6533B">
        <w:t>w</w:t>
      </w:r>
      <w:r w:rsidR="00A6533B" w:rsidRPr="00A6533B">
        <w:t>iceprzewodniczący Komitetu do spraw Pożytku Publicznego</w:t>
      </w:r>
      <w:r>
        <w:t xml:space="preserve"> </w:t>
      </w:r>
      <w:r w:rsidRPr="00FE6EC9">
        <w:rPr>
          <w:rStyle w:val="Ppogrubienie"/>
        </w:rPr>
        <w:t>Piotr Mazurek</w:t>
      </w:r>
      <w:r>
        <w:t xml:space="preserve"> realizuje w szczególności zadania Pełnomocnika Rządu do spraw polityki młodzieżowej określone w rozporządzeniu Rady Ministrów w sprawie ustanowienia Pełnomocnika Rządu do spraw polityki młodzieżo</w:t>
      </w:r>
      <w:r w:rsidR="001106D9">
        <w:t xml:space="preserve">wej (Dz. U. </w:t>
      </w:r>
      <w:r w:rsidR="0095038F">
        <w:t>poz. 1631), a także zadania</w:t>
      </w:r>
      <w:r w:rsidR="001106D9">
        <w:t xml:space="preserve"> Szefa Gabinetu </w:t>
      </w:r>
      <w:r w:rsidR="00556821">
        <w:t>Politycznego</w:t>
      </w:r>
      <w:r w:rsidR="00556821" w:rsidRPr="00556821">
        <w:t xml:space="preserve"> Wiceprezesa Rady Ministrów Piotra Glińskiego</w:t>
      </w:r>
      <w:r w:rsidR="00556821">
        <w:t>.</w:t>
      </w:r>
    </w:p>
    <w:p w14:paraId="29864406" w14:textId="4584D3C5" w:rsidR="00377D45" w:rsidRPr="00377D45" w:rsidRDefault="00396B3B" w:rsidP="00D51BA1">
      <w:pPr>
        <w:pStyle w:val="USTustnpkodeksu"/>
        <w:rPr>
          <w:rStyle w:val="Ppogrubienie"/>
        </w:rPr>
      </w:pPr>
      <w:r>
        <w:t>2. </w:t>
      </w:r>
      <w:r w:rsidR="009E5F04">
        <w:t>Sekretarzowi s</w:t>
      </w:r>
      <w:r w:rsidR="00F460DD">
        <w:t>tanu,</w:t>
      </w:r>
      <w:r w:rsidR="00416658" w:rsidRPr="00416658">
        <w:t xml:space="preserve"> </w:t>
      </w:r>
      <w:r w:rsidR="00416658">
        <w:t>wiceprzewodniczącemu</w:t>
      </w:r>
      <w:r w:rsidR="00416658" w:rsidRPr="00416658">
        <w:t xml:space="preserve"> Komitetu do spraw Pożytku Publicznego</w:t>
      </w:r>
      <w:r w:rsidR="00416658">
        <w:t>,</w:t>
      </w:r>
      <w:r w:rsidR="00377D45">
        <w:t xml:space="preserve"> </w:t>
      </w:r>
      <w:r w:rsidR="00F460DD">
        <w:t>Pełnomocnikowi Rządu do spraw polityki młodzieżowej,</w:t>
      </w:r>
      <w:r w:rsidR="00F460DD" w:rsidRPr="00556821">
        <w:t xml:space="preserve"> </w:t>
      </w:r>
      <w:r w:rsidR="00556821" w:rsidRPr="00556821">
        <w:t xml:space="preserve">Szefowi Gabinetu Politycznego Wiceprezesa Rady Ministrów Piotra Glińskiego </w:t>
      </w:r>
      <w:r w:rsidR="00377D45" w:rsidRPr="00D51BA1">
        <w:t>Piotrowi Mazurkowi</w:t>
      </w:r>
      <w:r w:rsidR="00377D45">
        <w:rPr>
          <w:rStyle w:val="Ppogrubienie"/>
        </w:rPr>
        <w:t xml:space="preserve"> </w:t>
      </w:r>
      <w:r w:rsidR="00377D45">
        <w:t>podlega</w:t>
      </w:r>
      <w:r w:rsidR="00027C86">
        <w:t>ją</w:t>
      </w:r>
      <w:r w:rsidR="007365F3">
        <w:t>:</w:t>
      </w:r>
      <w:r w:rsidR="00DD4846">
        <w:t xml:space="preserve"> </w:t>
      </w:r>
      <w:r w:rsidR="00477973">
        <w:t xml:space="preserve">pośrednio </w:t>
      </w:r>
      <w:r w:rsidR="00027C86" w:rsidRPr="00027C86">
        <w:t xml:space="preserve">Sekretariat Wiceprezesa Rady Ministrów </w:t>
      </w:r>
      <w:r w:rsidR="00027C86">
        <w:t xml:space="preserve">oraz </w:t>
      </w:r>
      <w:r w:rsidR="00377D45">
        <w:t>Departament Społeczeństwa Obywatelskiego.</w:t>
      </w:r>
    </w:p>
    <w:p w14:paraId="1EEC7585" w14:textId="413914A5" w:rsidR="005065E5" w:rsidRPr="00C409C7" w:rsidRDefault="005065E5" w:rsidP="005065E5">
      <w:pPr>
        <w:pStyle w:val="ARTartustawynprozporzdzenia"/>
      </w:pPr>
      <w:r w:rsidRPr="006370A3">
        <w:rPr>
          <w:rStyle w:val="Ppogrubienie"/>
        </w:rPr>
        <w:t>§</w:t>
      </w:r>
      <w:r w:rsidR="00477973">
        <w:rPr>
          <w:rStyle w:val="Ppogrubienie"/>
        </w:rPr>
        <w:t> 17</w:t>
      </w:r>
      <w:r w:rsidRPr="006370A3">
        <w:rPr>
          <w:rStyle w:val="Ppogrubienie"/>
        </w:rPr>
        <w:t>.</w:t>
      </w:r>
      <w:r>
        <w:t> 1.</w:t>
      </w:r>
      <w:r w:rsidR="00396B3B">
        <w:t> </w:t>
      </w:r>
      <w:r w:rsidRPr="00E06552">
        <w:t>S</w:t>
      </w:r>
      <w:r>
        <w:t>ekretarz s</w:t>
      </w:r>
      <w:r w:rsidRPr="00E06552">
        <w:t>tanu</w:t>
      </w:r>
      <w:r w:rsidRPr="00C409C7">
        <w:t xml:space="preserve"> </w:t>
      </w:r>
      <w:r>
        <w:rPr>
          <w:rStyle w:val="Ppogrubienie"/>
        </w:rPr>
        <w:t>Piotr M</w:t>
      </w:r>
      <w:r w:rsidRPr="00B75C6C">
        <w:rPr>
          <w:rStyle w:val="Ppogrubienie"/>
        </w:rPr>
        <w:t>ü</w:t>
      </w:r>
      <w:r>
        <w:rPr>
          <w:rStyle w:val="Ppogrubienie"/>
        </w:rPr>
        <w:t>ller</w:t>
      </w:r>
      <w:r>
        <w:t xml:space="preserve"> </w:t>
      </w:r>
      <w:r w:rsidRPr="00C409C7">
        <w:t>wykonuje zadania Rzecznika Prasowego Rządu.</w:t>
      </w:r>
    </w:p>
    <w:p w14:paraId="706532E6" w14:textId="14B0BE94" w:rsidR="005065E5" w:rsidRPr="005065E5" w:rsidRDefault="00396B3B" w:rsidP="005065E5">
      <w:pPr>
        <w:pStyle w:val="USTustnpkodeksu"/>
        <w:rPr>
          <w:rStyle w:val="Ppogrubienie"/>
        </w:rPr>
      </w:pPr>
      <w:r>
        <w:t>2. </w:t>
      </w:r>
      <w:r w:rsidR="005065E5" w:rsidRPr="00E06552">
        <w:t>S</w:t>
      </w:r>
      <w:r w:rsidR="005065E5">
        <w:t>ekretarzowi s</w:t>
      </w:r>
      <w:r w:rsidR="005065E5" w:rsidRPr="00E06552">
        <w:t>tanu</w:t>
      </w:r>
      <w:r w:rsidR="005065E5" w:rsidRPr="00C409C7">
        <w:t xml:space="preserve">, Rzecznikowi Prasowemu Rządu </w:t>
      </w:r>
      <w:r w:rsidR="005065E5" w:rsidRPr="00AB3A7C">
        <w:t>Piotr</w:t>
      </w:r>
      <w:r w:rsidR="005065E5">
        <w:t>owi</w:t>
      </w:r>
      <w:r w:rsidR="005065E5" w:rsidRPr="00AB3A7C">
        <w:t xml:space="preserve"> Müller</w:t>
      </w:r>
      <w:r w:rsidR="005065E5">
        <w:t>owi</w:t>
      </w:r>
      <w:r w:rsidR="005065E5" w:rsidRPr="00AB3A7C">
        <w:t xml:space="preserve"> </w:t>
      </w:r>
      <w:r w:rsidR="005065E5" w:rsidRPr="00C409C7">
        <w:t>podlega</w:t>
      </w:r>
      <w:r w:rsidR="005065E5" w:rsidRPr="00AB3A7C">
        <w:t xml:space="preserve"> </w:t>
      </w:r>
      <w:r w:rsidR="005065E5" w:rsidRPr="003E4AA1">
        <w:t>Centrum Informacyjne Rządu</w:t>
      </w:r>
      <w:r w:rsidR="005065E5">
        <w:t>.</w:t>
      </w:r>
    </w:p>
    <w:p w14:paraId="755E9B9C" w14:textId="57F91A7C" w:rsidR="00D143A9" w:rsidRDefault="005065E5" w:rsidP="00D143A9">
      <w:pPr>
        <w:pStyle w:val="ARTartustawynprozporzdzenia"/>
      </w:pPr>
      <w:r w:rsidRPr="006370A3">
        <w:rPr>
          <w:rStyle w:val="Ppogrubienie"/>
        </w:rPr>
        <w:t>§</w:t>
      </w:r>
      <w:r w:rsidR="00477973">
        <w:rPr>
          <w:rStyle w:val="Ppogrubienie"/>
        </w:rPr>
        <w:t> 18</w:t>
      </w:r>
      <w:r w:rsidRPr="006370A3">
        <w:rPr>
          <w:rStyle w:val="Ppogrubienie"/>
        </w:rPr>
        <w:t>.</w:t>
      </w:r>
      <w:r w:rsidR="00396B3B">
        <w:rPr>
          <w:rStyle w:val="Ppogrubienie"/>
        </w:rPr>
        <w:t> </w:t>
      </w:r>
      <w:r w:rsidRPr="001E4F83">
        <w:t xml:space="preserve">Sekretarz stanu, Pełnomocnik Rządu do spraw Strategicznej Infrastruktury Energetycznej </w:t>
      </w:r>
      <w:r w:rsidRPr="0094076B">
        <w:rPr>
          <w:rStyle w:val="Ppogrubienie"/>
        </w:rPr>
        <w:t>Piotr Naimski</w:t>
      </w:r>
      <w:r w:rsidRPr="001E4F83">
        <w:t xml:space="preserve"> wykonuje zadania określone w rozporządzeniu Rady Ministrów z dnia 3 grudnia 2015 r. w sprawie Pełnomocnika Rządu do spraw Strategicznej Infrastruktury Energetycznej (Dz. U. </w:t>
      </w:r>
      <w:r>
        <w:t>z 2019 r. poz. 374 oraz z 2020 r. poz. 381).</w:t>
      </w:r>
    </w:p>
    <w:p w14:paraId="4984ABD4" w14:textId="436FCE6A" w:rsidR="00FA7B16" w:rsidRDefault="006F4A1B" w:rsidP="00F93E13">
      <w:pPr>
        <w:pStyle w:val="ARTartustawynprozporzdzenia"/>
      </w:pPr>
      <w:r>
        <w:rPr>
          <w:rStyle w:val="Ppogrubienie"/>
        </w:rPr>
        <w:t>§</w:t>
      </w:r>
      <w:r w:rsidR="00A54BF5">
        <w:rPr>
          <w:rStyle w:val="Ppogrubienie"/>
        </w:rPr>
        <w:t> </w:t>
      </w:r>
      <w:r w:rsidR="00164C28">
        <w:rPr>
          <w:rStyle w:val="Ppogrubienie"/>
        </w:rPr>
        <w:t>1</w:t>
      </w:r>
      <w:r w:rsidR="00477973">
        <w:rPr>
          <w:rStyle w:val="Ppogrubienie"/>
        </w:rPr>
        <w:t>9</w:t>
      </w:r>
      <w:r w:rsidR="0060433D" w:rsidRPr="006370A3">
        <w:rPr>
          <w:rStyle w:val="Ppogrubienie"/>
        </w:rPr>
        <w:t>.</w:t>
      </w:r>
      <w:r w:rsidR="00A54BF5">
        <w:t> </w:t>
      </w:r>
      <w:r w:rsidR="00A54BF5">
        <w:rPr>
          <w:lang w:eastAsia="en-US"/>
        </w:rPr>
        <w:t>1.</w:t>
      </w:r>
      <w:r w:rsidR="00396B3B">
        <w:t> </w:t>
      </w:r>
      <w:r w:rsidR="009E5F04">
        <w:t>Sekretarz s</w:t>
      </w:r>
      <w:r w:rsidR="000C0C41">
        <w:t xml:space="preserve">tanu </w:t>
      </w:r>
      <w:r w:rsidR="000C0C41" w:rsidRPr="00FA7B16">
        <w:rPr>
          <w:rStyle w:val="Ppogrubienie"/>
        </w:rPr>
        <w:t>Marek Zagórski</w:t>
      </w:r>
      <w:r w:rsidR="00F93E13">
        <w:t xml:space="preserve"> wykonuje zadania </w:t>
      </w:r>
      <w:r w:rsidR="00346CDE">
        <w:t>wyznaczone przez</w:t>
      </w:r>
      <w:r w:rsidR="00156CAA">
        <w:t xml:space="preserve"> </w:t>
      </w:r>
      <w:r w:rsidR="00B3678D" w:rsidRPr="00B3678D">
        <w:t>ministra wł</w:t>
      </w:r>
      <w:r w:rsidR="00067612">
        <w:t>aściwego do spraw informatyzacji</w:t>
      </w:r>
      <w:r w:rsidR="00027C86">
        <w:t>.</w:t>
      </w:r>
    </w:p>
    <w:p w14:paraId="495C65EC" w14:textId="7EACAFED" w:rsidR="00027C86" w:rsidRDefault="00396B3B" w:rsidP="00027C86">
      <w:pPr>
        <w:pStyle w:val="USTustnpkodeksu"/>
      </w:pPr>
      <w:r>
        <w:t>2. </w:t>
      </w:r>
      <w:r w:rsidR="000B517E" w:rsidRPr="000B517E">
        <w:t>Sekretarz stanu Marek Zag</w:t>
      </w:r>
      <w:r w:rsidR="000F1927">
        <w:t>ó</w:t>
      </w:r>
      <w:r w:rsidR="000B517E" w:rsidRPr="000B517E">
        <w:t xml:space="preserve">rski koordynuje </w:t>
      </w:r>
      <w:r w:rsidR="00380A33">
        <w:t>merytorycznie realizację zadań w </w:t>
      </w:r>
      <w:r w:rsidR="000B517E" w:rsidRPr="000B517E">
        <w:t>zakresie działu administracji rządo</w:t>
      </w:r>
      <w:r w:rsidR="00380A33">
        <w:t>wej informatyzacja.</w:t>
      </w:r>
    </w:p>
    <w:p w14:paraId="01C0BD1C" w14:textId="7F44BAB4" w:rsidR="000C0C41" w:rsidRDefault="00027C86" w:rsidP="005065E5">
      <w:pPr>
        <w:pStyle w:val="USTustnpkodeksu"/>
      </w:pPr>
      <w:r>
        <w:t>3</w:t>
      </w:r>
      <w:r w:rsidR="00396B3B">
        <w:t>. </w:t>
      </w:r>
      <w:r w:rsidR="00156CAA">
        <w:t>Sekretarzowi stanu M</w:t>
      </w:r>
      <w:r w:rsidR="00F93E13">
        <w:t>arkowi Zagórskiemu podlega</w:t>
      </w:r>
      <w:r w:rsidR="00156CAA">
        <w:t>j</w:t>
      </w:r>
      <w:r w:rsidR="00FA7B16">
        <w:t>ą</w:t>
      </w:r>
      <w:r w:rsidR="005065E5">
        <w:t>:</w:t>
      </w:r>
      <w:r w:rsidR="00FA7B16">
        <w:t xml:space="preserve"> </w:t>
      </w:r>
      <w:r w:rsidR="00354B69">
        <w:t>Departament Arch</w:t>
      </w:r>
      <w:r w:rsidR="005065E5">
        <w:t>itektury Informacyjnej Państwa,</w:t>
      </w:r>
      <w:r w:rsidR="00E60D3C" w:rsidRPr="00E60D3C">
        <w:t xml:space="preserve"> </w:t>
      </w:r>
      <w:r w:rsidR="000E72CB">
        <w:t>Departament Cyberbezpieczeństwa,</w:t>
      </w:r>
      <w:r w:rsidR="001126BF">
        <w:t xml:space="preserve"> Departament Polityki Cyfrowej</w:t>
      </w:r>
      <w:r w:rsidR="005065E5">
        <w:t>,</w:t>
      </w:r>
      <w:r w:rsidR="00752F64" w:rsidRPr="00E60D3C">
        <w:t xml:space="preserve"> </w:t>
      </w:r>
      <w:r w:rsidR="00377D45">
        <w:t>Departament Telekomunikacji oraz</w:t>
      </w:r>
      <w:r w:rsidR="00752F64" w:rsidRPr="00E60D3C">
        <w:t xml:space="preserve"> </w:t>
      </w:r>
      <w:r w:rsidR="00E60D3C" w:rsidRPr="00E60D3C">
        <w:t>De</w:t>
      </w:r>
      <w:r w:rsidR="00752F64">
        <w:t>partament Zarządzania Systemami</w:t>
      </w:r>
      <w:r w:rsidR="00377D45">
        <w:t>.</w:t>
      </w:r>
    </w:p>
    <w:p w14:paraId="5A238D86" w14:textId="2D358500" w:rsidR="00256AC0" w:rsidRPr="000C0C41" w:rsidRDefault="00256AC0" w:rsidP="00256AC0">
      <w:pPr>
        <w:pStyle w:val="ARTartustawynprozporzdzenia"/>
      </w:pPr>
      <w:r w:rsidRPr="00A95217">
        <w:rPr>
          <w:rStyle w:val="Ppogrubienie"/>
        </w:rPr>
        <w:t>§</w:t>
      </w:r>
      <w:r w:rsidR="00477973">
        <w:rPr>
          <w:rStyle w:val="Ppogrubienie"/>
        </w:rPr>
        <w:t> 20</w:t>
      </w:r>
      <w:r w:rsidRPr="00A95217">
        <w:rPr>
          <w:rStyle w:val="Ppogrubienie"/>
        </w:rPr>
        <w:t>.</w:t>
      </w:r>
      <w:r>
        <w:t> </w:t>
      </w:r>
      <w:r w:rsidRPr="000C0C41">
        <w:t>1.</w:t>
      </w:r>
      <w:r w:rsidR="00396B3B">
        <w:t> </w:t>
      </w:r>
      <w:r>
        <w:t>Podsekretarz s</w:t>
      </w:r>
      <w:r w:rsidRPr="000C0C41">
        <w:t xml:space="preserve">tanu, </w:t>
      </w:r>
      <w:r>
        <w:t>z</w:t>
      </w:r>
      <w:r w:rsidRPr="000C0C41">
        <w:t xml:space="preserve">astępca Szefa Kancelarii Prezesa Rady Ministrów </w:t>
      </w:r>
      <w:r>
        <w:rPr>
          <w:rStyle w:val="Ppogrubienie"/>
        </w:rPr>
        <w:t xml:space="preserve">Rafał Siemianowski </w:t>
      </w:r>
      <w:r w:rsidRPr="000C0C41">
        <w:t xml:space="preserve">wykonuje </w:t>
      </w:r>
      <w:r>
        <w:t>w szczególności zadania określone przez</w:t>
      </w:r>
      <w:r w:rsidRPr="000C0C41">
        <w:t xml:space="preserve"> Ministr</w:t>
      </w:r>
      <w:r>
        <w:t>a</w:t>
      </w:r>
      <w:r w:rsidRPr="000C0C41">
        <w:t xml:space="preserve"> </w:t>
      </w:r>
      <w:r>
        <w:t>–</w:t>
      </w:r>
      <w:r w:rsidRPr="000C0C41">
        <w:t xml:space="preserve"> Członk</w:t>
      </w:r>
      <w:r>
        <w:t>a</w:t>
      </w:r>
      <w:r w:rsidRPr="000C0C41">
        <w:t xml:space="preserve"> Rady Ministrów</w:t>
      </w:r>
      <w:r>
        <w:t>,</w:t>
      </w:r>
      <w:r w:rsidRPr="000C0C41">
        <w:t xml:space="preserve"> Szefa Kancelarii Prezesa Rady Ministrów </w:t>
      </w:r>
      <w:r>
        <w:t>Michała Dworczyka oraz zastępuje</w:t>
      </w:r>
      <w:r w:rsidRPr="000C0C41">
        <w:t xml:space="preserve"> </w:t>
      </w:r>
      <w:r>
        <w:t>Szefa Kancelarii Prezesa Rady Ministrów podczas jego ni</w:t>
      </w:r>
      <w:r w:rsidR="00477973">
        <w:t>eobecności, z zastrzeżeniem § 12</w:t>
      </w:r>
      <w:r w:rsidRPr="000C0C41">
        <w:t>.</w:t>
      </w:r>
    </w:p>
    <w:p w14:paraId="20F929EC" w14:textId="08A8454B" w:rsidR="00256AC0" w:rsidRDefault="00396B3B" w:rsidP="00256AC0">
      <w:pPr>
        <w:pStyle w:val="USTustnpkodeksu"/>
      </w:pPr>
      <w:r>
        <w:t>2. </w:t>
      </w:r>
      <w:r w:rsidR="00256AC0">
        <w:t>Pods</w:t>
      </w:r>
      <w:r w:rsidR="00256AC0" w:rsidRPr="003E4AA1">
        <w:t>ekretarz stanu, zastępca Szefa Kancelarii Prezesa Rady Ministrów</w:t>
      </w:r>
      <w:r w:rsidR="00256AC0">
        <w:t xml:space="preserve"> Rafał Siemianowski, z </w:t>
      </w:r>
      <w:r w:rsidR="00256AC0" w:rsidRPr="003E4AA1">
        <w:t xml:space="preserve">upoważnienia </w:t>
      </w:r>
      <w:r w:rsidR="00256AC0">
        <w:t xml:space="preserve">Ministra – Członka Rady Ministrów, Szefa Kancelarii Prezesa Rady Ministrów </w:t>
      </w:r>
      <w:r w:rsidR="00256AC0" w:rsidRPr="003E4AA1">
        <w:t>Michała Dworczyka</w:t>
      </w:r>
      <w:r w:rsidR="00256AC0">
        <w:t>,</w:t>
      </w:r>
      <w:r w:rsidR="00256AC0" w:rsidRPr="003E4AA1">
        <w:t xml:space="preserve"> wykonuje czynności należące do kompetencji dysponenta lokali na rzecz osób uprawnionych w</w:t>
      </w:r>
      <w:r w:rsidR="00256AC0">
        <w:t xml:space="preserve"> </w:t>
      </w:r>
      <w:r w:rsidR="00256AC0" w:rsidRPr="003E4AA1">
        <w:t>Kancelarii Prezesa Rady Ministrów oraz państwowych jednostkach organizacyjnych niedysponujących lokalami na obszarze miasta stołecznego Warszawy, zgodnie z</w:t>
      </w:r>
      <w:r w:rsidR="00256AC0">
        <w:t xml:space="preserve"> </w:t>
      </w:r>
      <w:r w:rsidR="00256AC0" w:rsidRPr="003E4AA1">
        <w:t>rozporządzeniem Rady Ministrów z</w:t>
      </w:r>
      <w:r w:rsidR="00256AC0">
        <w:t xml:space="preserve"> </w:t>
      </w:r>
      <w:r w:rsidR="00256AC0" w:rsidRPr="003E4AA1">
        <w:t>dnia 12 mar</w:t>
      </w:r>
      <w:r w:rsidR="00F460DD">
        <w:t xml:space="preserve">ca 2002 r. w sprawie warunków i </w:t>
      </w:r>
      <w:r w:rsidR="00256AC0" w:rsidRPr="003E4AA1">
        <w:t xml:space="preserve">trybu obejmowania oraz zwalniania lokali przez osoby zajmujące kierownicze stanowiska państwowe (Dz. U. poz. 277) oraz zarządzeniem nr </w:t>
      </w:r>
      <w:r w:rsidR="00256AC0">
        <w:t>20</w:t>
      </w:r>
      <w:r w:rsidR="00256AC0" w:rsidRPr="003E4AA1">
        <w:t xml:space="preserve"> Szefa Kancelarii Prezesa Rady Minist</w:t>
      </w:r>
      <w:r w:rsidR="00256AC0">
        <w:t>rów z dnia 5 listopada 2019</w:t>
      </w:r>
      <w:r w:rsidR="00256AC0" w:rsidRPr="003E4AA1">
        <w:t xml:space="preserve"> r. w</w:t>
      </w:r>
      <w:r w:rsidR="00256AC0">
        <w:t xml:space="preserve"> </w:t>
      </w:r>
      <w:r w:rsidR="00256AC0" w:rsidRPr="003E4AA1">
        <w:t>sprawie warunków i trybu obejmowania i zwalniania lokali pozostających w dyspozycji Szefa Kancelarii Prezesa Rady Ministrów.</w:t>
      </w:r>
    </w:p>
    <w:p w14:paraId="2E4DBDA1" w14:textId="686CE34D" w:rsidR="00DD4846" w:rsidRDefault="00396B3B" w:rsidP="00256AC0">
      <w:pPr>
        <w:pStyle w:val="USTustnpkodeksu"/>
      </w:pPr>
      <w:r>
        <w:t>3. </w:t>
      </w:r>
      <w:r w:rsidR="00DD4846">
        <w:t>Podsekretarzowi stanu</w:t>
      </w:r>
      <w:r w:rsidR="00F460DD">
        <w:t>,</w:t>
      </w:r>
      <w:r w:rsidR="00DD4846">
        <w:t xml:space="preserve"> zastępcy Szefa Kancelarii Prezesa Rady Ministrów Rafałowi Siemianowskiemu podlega Departament Nadzoru i Kontroli.</w:t>
      </w:r>
    </w:p>
    <w:p w14:paraId="0D1C7A1A" w14:textId="21CF7355" w:rsidR="00EF4277" w:rsidRDefault="00A95217" w:rsidP="008A755D">
      <w:pPr>
        <w:pStyle w:val="ARTartustawynprozporzdzenia"/>
      </w:pPr>
      <w:r w:rsidRPr="00A95217">
        <w:rPr>
          <w:rStyle w:val="Ppogrubienie"/>
        </w:rPr>
        <w:t>§</w:t>
      </w:r>
      <w:r w:rsidR="00BA79FF">
        <w:rPr>
          <w:rStyle w:val="Ppogrubienie"/>
        </w:rPr>
        <w:t> </w:t>
      </w:r>
      <w:r w:rsidR="00477973">
        <w:rPr>
          <w:rStyle w:val="Ppogrubienie"/>
        </w:rPr>
        <w:t>21</w:t>
      </w:r>
      <w:r w:rsidRPr="00A95217">
        <w:rPr>
          <w:rStyle w:val="Ppogrubienie"/>
        </w:rPr>
        <w:t>.</w:t>
      </w:r>
      <w:r w:rsidR="00BA79FF">
        <w:t> </w:t>
      </w:r>
      <w:r>
        <w:t>1.</w:t>
      </w:r>
      <w:r w:rsidR="00396B3B">
        <w:t> </w:t>
      </w:r>
      <w:r>
        <w:t>P</w:t>
      </w:r>
      <w:r w:rsidR="00BA79FF">
        <w:t>od</w:t>
      </w:r>
      <w:r>
        <w:t xml:space="preserve">sekretarz stanu </w:t>
      </w:r>
      <w:r w:rsidR="008A755D" w:rsidRPr="008A755D">
        <w:rPr>
          <w:rStyle w:val="Ppogrubienie"/>
        </w:rPr>
        <w:t>Jarosław Wenderlich</w:t>
      </w:r>
      <w:r w:rsidR="008A755D">
        <w:t xml:space="preserve"> wykonuje </w:t>
      </w:r>
      <w:r>
        <w:t xml:space="preserve">zadania </w:t>
      </w:r>
      <w:r w:rsidR="008A755D">
        <w:t>związane z nadzorem nad przebiegiem procesu legislacyjnego projektów dokumentów rządowych</w:t>
      </w:r>
      <w:r>
        <w:t>.</w:t>
      </w:r>
    </w:p>
    <w:p w14:paraId="1884EC1F" w14:textId="5892D14E" w:rsidR="00B3678D" w:rsidRDefault="00396B3B" w:rsidP="00256AC0">
      <w:pPr>
        <w:pStyle w:val="USTustnpkodeksu"/>
      </w:pPr>
      <w:r>
        <w:t>2. </w:t>
      </w:r>
      <w:r w:rsidR="00A95217">
        <w:t>Pods</w:t>
      </w:r>
      <w:r w:rsidR="006D4362">
        <w:t>ekretarz</w:t>
      </w:r>
      <w:r w:rsidR="00A95217">
        <w:t xml:space="preserve"> stanu </w:t>
      </w:r>
      <w:r w:rsidR="006D4362">
        <w:t>Jarosław Wenderlich</w:t>
      </w:r>
      <w:r w:rsidR="00A95217">
        <w:t xml:space="preserve"> </w:t>
      </w:r>
      <w:r w:rsidR="006D4362">
        <w:t>podejmuje, w zakres</w:t>
      </w:r>
      <w:r w:rsidR="00B66BAB">
        <w:t xml:space="preserve">ie powierzonym przez Ministra </w:t>
      </w:r>
      <w:r w:rsidR="00B66BAB" w:rsidRPr="00B66BAB">
        <w:t xml:space="preserve">– </w:t>
      </w:r>
      <w:r w:rsidR="006D4362">
        <w:t>Członka Rady Ministrów Łukasza Schreibera,</w:t>
      </w:r>
      <w:r w:rsidR="00A95217">
        <w:t xml:space="preserve"> </w:t>
      </w:r>
      <w:r w:rsidR="006D4362">
        <w:t>działania wobec komórek organiz</w:t>
      </w:r>
      <w:r w:rsidR="00477973">
        <w:t>acyjnych, o których mowa w § 10</w:t>
      </w:r>
      <w:r w:rsidR="006D4362">
        <w:t xml:space="preserve"> ust. 4.</w:t>
      </w:r>
    </w:p>
    <w:p w14:paraId="3E632F56" w14:textId="21D2C988" w:rsidR="001F0706" w:rsidRDefault="001F0706" w:rsidP="001F0706">
      <w:pPr>
        <w:pStyle w:val="ARTartustawynprozporzdzenia"/>
      </w:pPr>
      <w:r>
        <w:rPr>
          <w:rStyle w:val="Ppogrubienie"/>
        </w:rPr>
        <w:t>§ </w:t>
      </w:r>
      <w:r w:rsidR="00477973">
        <w:rPr>
          <w:rStyle w:val="Ppogrubienie"/>
        </w:rPr>
        <w:t>22</w:t>
      </w:r>
      <w:r w:rsidRPr="008E3E0D">
        <w:rPr>
          <w:rStyle w:val="Ppogrubienie"/>
        </w:rPr>
        <w:t>.</w:t>
      </w:r>
      <w:r>
        <w:t> </w:t>
      </w:r>
      <w:r w:rsidR="00396B3B">
        <w:t>1. </w:t>
      </w:r>
      <w:r>
        <w:t xml:space="preserve">Sekretarz Kolegium do spraw Służb Specjalnych </w:t>
      </w:r>
      <w:r w:rsidRPr="008E3E0D">
        <w:rPr>
          <w:rStyle w:val="Ppogrubienie"/>
        </w:rPr>
        <w:t>Maciej Wąsik</w:t>
      </w:r>
      <w:r>
        <w:t xml:space="preserve"> realizuje zadania </w:t>
      </w:r>
      <w:r w:rsidRPr="00D143A9">
        <w:t>związane z zapewnieniem przez Kancelarię Prezesa Rady Ministrów obsługi Kole</w:t>
      </w:r>
      <w:r w:rsidR="00F460DD">
        <w:t>gium do s</w:t>
      </w:r>
      <w:r>
        <w:t>praw Służb Specjalnych.</w:t>
      </w:r>
    </w:p>
    <w:p w14:paraId="7E1BDA6B" w14:textId="108BE2F3" w:rsidR="001F0706" w:rsidRPr="00377D45" w:rsidRDefault="00377D45" w:rsidP="00377D45">
      <w:pPr>
        <w:pStyle w:val="USTustnpkodeksu"/>
      </w:pPr>
      <w:r w:rsidRPr="00377D45">
        <w:t>2.</w:t>
      </w:r>
      <w:r w:rsidR="00396B3B">
        <w:t> </w:t>
      </w:r>
      <w:r w:rsidRPr="00377D45">
        <w:t>Sekretarz</w:t>
      </w:r>
      <w:r>
        <w:t>owi</w:t>
      </w:r>
      <w:r w:rsidRPr="00377D45">
        <w:t xml:space="preserve"> Kolegium do spraw Służb Specjalnych Maciej</w:t>
      </w:r>
      <w:r>
        <w:t>owi</w:t>
      </w:r>
      <w:r w:rsidRPr="00377D45">
        <w:t xml:space="preserve"> Wąsik</w:t>
      </w:r>
      <w:r>
        <w:t xml:space="preserve">owi podlega </w:t>
      </w:r>
      <w:r w:rsidR="00477973">
        <w:t xml:space="preserve">pośrednio </w:t>
      </w:r>
      <w:r>
        <w:t>Departament Bezpieczeństwa Narodowego.</w:t>
      </w:r>
    </w:p>
    <w:p w14:paraId="0D973575" w14:textId="3AC57546" w:rsidR="00735F84" w:rsidRDefault="00934315" w:rsidP="00934315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164C28">
        <w:rPr>
          <w:rStyle w:val="Ppogrubienie"/>
        </w:rPr>
        <w:t>2</w:t>
      </w:r>
      <w:r w:rsidR="00477973">
        <w:rPr>
          <w:rStyle w:val="Ppogrubienie"/>
        </w:rPr>
        <w:t>3</w:t>
      </w:r>
      <w:r w:rsidR="00735F84" w:rsidRPr="006370A3">
        <w:rPr>
          <w:rStyle w:val="Ppogrubienie"/>
        </w:rPr>
        <w:t>.</w:t>
      </w:r>
      <w:r w:rsidR="00A54BF5">
        <w:t> </w:t>
      </w:r>
      <w:r w:rsidR="00A54BF5">
        <w:rPr>
          <w:lang w:eastAsia="en-US"/>
        </w:rPr>
        <w:t>1.</w:t>
      </w:r>
      <w:r w:rsidR="00396B3B">
        <w:t> </w:t>
      </w:r>
      <w:r w:rsidR="00735F84" w:rsidRPr="00735F84">
        <w:rPr>
          <w:lang w:eastAsia="en-US"/>
        </w:rPr>
        <w:t xml:space="preserve">Szef Służby Cywilnej </w:t>
      </w:r>
      <w:r w:rsidR="00735F84" w:rsidRPr="0029006E">
        <w:rPr>
          <w:rStyle w:val="Ppogrubienie"/>
        </w:rPr>
        <w:t>Dobrosław Dowiat-Urbański</w:t>
      </w:r>
      <w:r w:rsidR="00735F84" w:rsidRPr="00735F84">
        <w:rPr>
          <w:lang w:eastAsia="en-US"/>
        </w:rPr>
        <w:t xml:space="preserve"> wykonuje zadania określone </w:t>
      </w:r>
      <w:r w:rsidR="0029006E" w:rsidRPr="0029006E">
        <w:t>w ustawie</w:t>
      </w:r>
      <w:r w:rsidR="00D97923" w:rsidRPr="00D97923">
        <w:t xml:space="preserve"> </w:t>
      </w:r>
      <w:r w:rsidR="00844949">
        <w:t xml:space="preserve">z dnia 21 listopada 2008 r. </w:t>
      </w:r>
      <w:r w:rsidR="0029006E" w:rsidRPr="0029006E">
        <w:t xml:space="preserve">o służbie cywilnej </w:t>
      </w:r>
      <w:r w:rsidR="00735F84" w:rsidRPr="00735F84">
        <w:rPr>
          <w:lang w:eastAsia="en-US"/>
        </w:rPr>
        <w:t>dla Szefa Służby Cywilnej.</w:t>
      </w:r>
    </w:p>
    <w:p w14:paraId="7CEA8345" w14:textId="73CF52A8" w:rsidR="00166FC6" w:rsidRPr="00735F84" w:rsidRDefault="00396B3B" w:rsidP="00166FC6">
      <w:pPr>
        <w:pStyle w:val="USTustnpkodeksu"/>
      </w:pPr>
      <w:r>
        <w:t>2. </w:t>
      </w:r>
      <w:r w:rsidR="00166FC6" w:rsidRPr="007414F1">
        <w:t>Szef Służby Cywilnej Dobrosła</w:t>
      </w:r>
      <w:r w:rsidR="00166FC6">
        <w:t>w Dowiat-Urbański podejmuje, w zakresie powierzonym</w:t>
      </w:r>
      <w:r w:rsidR="00166FC6" w:rsidRPr="007414F1">
        <w:t xml:space="preserve"> Kancelarii Prezesa Rady Ministrów, czynności wynikające z nadzoru Prezesa Rady Ministrów nad</w:t>
      </w:r>
      <w:r w:rsidR="00166FC6">
        <w:t xml:space="preserve"> Krajową Szkołą Administracji Publicznej im. Prezydenta Rzeczypospolitej Polskiej Lecha Kaczyńskiego.</w:t>
      </w:r>
    </w:p>
    <w:p w14:paraId="4BBAEFFE" w14:textId="4B5DF8D5" w:rsidR="000E485B" w:rsidRDefault="00166FC6" w:rsidP="00735F84">
      <w:pPr>
        <w:pStyle w:val="USTustnpkodeksu"/>
      </w:pPr>
      <w:r>
        <w:rPr>
          <w:lang w:eastAsia="en-US"/>
        </w:rPr>
        <w:t>3</w:t>
      </w:r>
      <w:r w:rsidR="00A54BF5">
        <w:rPr>
          <w:lang w:eastAsia="en-US"/>
        </w:rPr>
        <w:t>.</w:t>
      </w:r>
      <w:r w:rsidR="00396B3B">
        <w:t> </w:t>
      </w:r>
      <w:r w:rsidR="000E485B" w:rsidRPr="000E485B">
        <w:rPr>
          <w:lang w:eastAsia="en-US"/>
        </w:rPr>
        <w:t xml:space="preserve">Szefowi Służby Cywilnej Dobrosławowi Dowiatowi-Urbańskiemu </w:t>
      </w:r>
      <w:r w:rsidR="000E485B">
        <w:t xml:space="preserve">podlega </w:t>
      </w:r>
      <w:r w:rsidR="000E485B" w:rsidRPr="000E485B">
        <w:t>Departament Służby Cywilnej</w:t>
      </w:r>
      <w:r w:rsidR="000E485B">
        <w:t>.</w:t>
      </w:r>
    </w:p>
    <w:p w14:paraId="5D95BBEA" w14:textId="244AA99E" w:rsidR="007414F1" w:rsidRDefault="00166FC6" w:rsidP="000E485B">
      <w:pPr>
        <w:pStyle w:val="USTustnpkodeksu"/>
      </w:pPr>
      <w:r>
        <w:t>4</w:t>
      </w:r>
      <w:r w:rsidR="000E485B">
        <w:t>.</w:t>
      </w:r>
      <w:r w:rsidR="00396B3B">
        <w:t> </w:t>
      </w:r>
      <w:r w:rsidR="000E485B">
        <w:t>W zakresie</w:t>
      </w:r>
      <w:r w:rsidR="000E485B" w:rsidRPr="000E485B">
        <w:t xml:space="preserve"> kompetencji Szefa Służby C</w:t>
      </w:r>
      <w:r w:rsidR="00CF286E">
        <w:t>ywilnej wynikających z ustawy</w:t>
      </w:r>
      <w:r w:rsidR="00D97923" w:rsidRPr="00D97923">
        <w:t xml:space="preserve"> </w:t>
      </w:r>
      <w:r w:rsidR="00844949">
        <w:t>z dnia 21</w:t>
      </w:r>
      <w:r w:rsidR="00706039">
        <w:t> </w:t>
      </w:r>
      <w:r w:rsidR="00844949">
        <w:t xml:space="preserve">listopada 2008 r. </w:t>
      </w:r>
      <w:r w:rsidR="000E485B" w:rsidRPr="000E485B">
        <w:t>o służbie cywiln</w:t>
      </w:r>
      <w:r w:rsidR="000E485B">
        <w:t xml:space="preserve">ej Szefowi Służby Cywilnej </w:t>
      </w:r>
      <w:r w:rsidR="000E485B" w:rsidRPr="000E485B">
        <w:t>Dobrosław</w:t>
      </w:r>
      <w:r w:rsidR="000E485B">
        <w:t>owi</w:t>
      </w:r>
      <w:r w:rsidR="000E485B" w:rsidRPr="000E485B">
        <w:t xml:space="preserve"> Dowiat</w:t>
      </w:r>
      <w:r w:rsidR="000E485B">
        <w:t>owi</w:t>
      </w:r>
      <w:r w:rsidR="00E52A53">
        <w:noBreakHyphen/>
      </w:r>
      <w:r w:rsidR="000E485B" w:rsidRPr="000E485B">
        <w:t>Urbański</w:t>
      </w:r>
      <w:r w:rsidR="00474142">
        <w:t>emu podlega</w:t>
      </w:r>
      <w:r w:rsidR="000E485B">
        <w:t xml:space="preserve"> Departament Praw</w:t>
      </w:r>
      <w:r w:rsidR="006E3A24">
        <w:t>ny.</w:t>
      </w:r>
    </w:p>
    <w:p w14:paraId="5456D546" w14:textId="201E25AD" w:rsidR="00795119" w:rsidRDefault="00795119" w:rsidP="00795119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164C28">
        <w:rPr>
          <w:rStyle w:val="Ppogrubienie"/>
        </w:rPr>
        <w:t>2</w:t>
      </w:r>
      <w:r w:rsidR="00477973">
        <w:rPr>
          <w:rStyle w:val="Ppogrubienie"/>
        </w:rPr>
        <w:t>4</w:t>
      </w:r>
      <w:r w:rsidRPr="006370A3">
        <w:rPr>
          <w:rStyle w:val="Ppogrubienie"/>
        </w:rPr>
        <w:t>.</w:t>
      </w:r>
      <w:r w:rsidR="00A54BF5">
        <w:t> 1.</w:t>
      </w:r>
      <w:r w:rsidR="00396B3B">
        <w:t> </w:t>
      </w:r>
      <w:r w:rsidR="000E485B">
        <w:t>Pełnomocnik</w:t>
      </w:r>
      <w:r w:rsidR="000E485B" w:rsidRPr="000E485B">
        <w:t xml:space="preserve"> Prezesa Rady Ministrów </w:t>
      </w:r>
      <w:r w:rsidR="006370A3">
        <w:t>–</w:t>
      </w:r>
      <w:r w:rsidR="000E485B">
        <w:t xml:space="preserve"> Szef</w:t>
      </w:r>
      <w:r w:rsidRPr="00795119">
        <w:t xml:space="preserve"> Centrum Analiz Strategicznych</w:t>
      </w:r>
      <w:r>
        <w:t xml:space="preserve"> </w:t>
      </w:r>
      <w:r w:rsidR="00B75C6C">
        <w:rPr>
          <w:rStyle w:val="Ppogrubienie"/>
        </w:rPr>
        <w:t>Norbert Maliszewski</w:t>
      </w:r>
      <w:r w:rsidR="00D03077">
        <w:t xml:space="preserve"> wykonuje zadania określone w </w:t>
      </w:r>
      <w:r>
        <w:t xml:space="preserve">zarządzeniu nr </w:t>
      </w:r>
      <w:r w:rsidR="00AF413B">
        <w:t>60</w:t>
      </w:r>
      <w:r>
        <w:t xml:space="preserve"> Prezesa Rady Ministrów z dnia </w:t>
      </w:r>
      <w:r w:rsidR="00AF413B">
        <w:t>25</w:t>
      </w:r>
      <w:r>
        <w:t xml:space="preserve"> kwietnia 2018 r. w sprawie ustanowienia Pełnomocnika </w:t>
      </w:r>
      <w:r w:rsidR="000E485B">
        <w:t xml:space="preserve">Prezesa Rady Ministrów </w:t>
      </w:r>
      <w:r w:rsidR="00453980">
        <w:t>–</w:t>
      </w:r>
      <w:r w:rsidR="000E485B">
        <w:t xml:space="preserve"> Szefa</w:t>
      </w:r>
      <w:r w:rsidRPr="00795119">
        <w:t xml:space="preserve"> Centrum Analiz Strategicznych</w:t>
      </w:r>
      <w:r>
        <w:t>.</w:t>
      </w:r>
    </w:p>
    <w:p w14:paraId="2240D365" w14:textId="72220A58" w:rsidR="007414F1" w:rsidRDefault="00166FC6" w:rsidP="007414F1">
      <w:pPr>
        <w:pStyle w:val="USTustnpkodeksu"/>
      </w:pPr>
      <w:r>
        <w:t>2</w:t>
      </w:r>
      <w:r w:rsidR="00256AC0">
        <w:t>.</w:t>
      </w:r>
      <w:r w:rsidR="00396B3B">
        <w:t> </w:t>
      </w:r>
      <w:r w:rsidR="007414F1" w:rsidRPr="007414F1">
        <w:t>Pełn</w:t>
      </w:r>
      <w:r w:rsidR="00453980">
        <w:t>omocnik Prezesa Rady Ministrów –</w:t>
      </w:r>
      <w:r w:rsidR="007414F1" w:rsidRPr="007414F1">
        <w:t xml:space="preserve"> Szef Centrum Analiz Strategicznych </w:t>
      </w:r>
      <w:r w:rsidR="00B75C6C">
        <w:t>Norbert Maliszewski</w:t>
      </w:r>
      <w:r w:rsidR="007414F1" w:rsidRPr="007414F1">
        <w:t xml:space="preserve"> podejmuje, w </w:t>
      </w:r>
      <w:r w:rsidR="00E824E8">
        <w:t xml:space="preserve">zakresie powierzonym </w:t>
      </w:r>
      <w:r w:rsidR="007414F1" w:rsidRPr="007414F1">
        <w:t>Kancelarii Prezesa Rady Ministrów, czynności wynikające z nad</w:t>
      </w:r>
      <w:r w:rsidR="00474142">
        <w:t>zoru Prezesa Rady Ministrów nad</w:t>
      </w:r>
      <w:r w:rsidR="007414F1">
        <w:t xml:space="preserve"> Ce</w:t>
      </w:r>
      <w:r w:rsidR="00E824E8">
        <w:t>ntrum Badania Opinii Społecznej</w:t>
      </w:r>
      <w:r w:rsidR="007414F1">
        <w:t xml:space="preserve"> </w:t>
      </w:r>
      <w:r w:rsidR="006E3A24">
        <w:t>oraz</w:t>
      </w:r>
      <w:r w:rsidR="007414F1">
        <w:t xml:space="preserve"> Prezesem </w:t>
      </w:r>
      <w:r w:rsidR="002C67F5">
        <w:t>Głównego Urzędu Statystycznego.</w:t>
      </w:r>
    </w:p>
    <w:p w14:paraId="2BFA91ED" w14:textId="266C795D" w:rsidR="007315F9" w:rsidRDefault="00166FC6" w:rsidP="001C4807">
      <w:pPr>
        <w:pStyle w:val="USTustnpkodeksu"/>
      </w:pPr>
      <w:r>
        <w:t>3</w:t>
      </w:r>
      <w:r w:rsidR="00E824E8">
        <w:t>.</w:t>
      </w:r>
      <w:r w:rsidR="00396B3B">
        <w:t> </w:t>
      </w:r>
      <w:r w:rsidR="007414F1" w:rsidRPr="007414F1">
        <w:t xml:space="preserve">Pełnomocnik Prezesa Rady Ministrów </w:t>
      </w:r>
      <w:r w:rsidR="00453980">
        <w:t>–</w:t>
      </w:r>
      <w:r w:rsidR="007414F1" w:rsidRPr="007414F1">
        <w:t xml:space="preserve"> Szef Centrum Analiz Strategicznych </w:t>
      </w:r>
      <w:r w:rsidR="00B75C6C">
        <w:t>Norbert Maliszewski</w:t>
      </w:r>
      <w:r w:rsidR="000541B6">
        <w:t>,</w:t>
      </w:r>
      <w:r w:rsidR="007414F1" w:rsidRPr="007414F1">
        <w:t xml:space="preserve"> z upoważnienia </w:t>
      </w:r>
      <w:r w:rsidR="007C17EF">
        <w:t>Minist</w:t>
      </w:r>
      <w:r w:rsidR="007C17EF" w:rsidRPr="007C17EF">
        <w:t>r</w:t>
      </w:r>
      <w:r w:rsidR="007C17EF">
        <w:t xml:space="preserve">a </w:t>
      </w:r>
      <w:r w:rsidR="00453980">
        <w:t>–</w:t>
      </w:r>
      <w:r w:rsidR="007C17EF">
        <w:t xml:space="preserve"> Człon</w:t>
      </w:r>
      <w:r w:rsidR="007C17EF" w:rsidRPr="007C17EF">
        <w:t>k</w:t>
      </w:r>
      <w:r w:rsidR="007C17EF">
        <w:t>a Rady Mi</w:t>
      </w:r>
      <w:r w:rsidR="007C17EF" w:rsidRPr="007C17EF">
        <w:t>nistrów</w:t>
      </w:r>
      <w:r w:rsidR="007414F1" w:rsidRPr="007414F1">
        <w:t>, Szefa Kancelarii Prezesa Rady Ministrów Michała Dworczyka</w:t>
      </w:r>
      <w:r w:rsidR="000541B6">
        <w:t>,</w:t>
      </w:r>
      <w:r w:rsidR="007414F1" w:rsidRPr="007414F1">
        <w:t xml:space="preserve"> podejmuje czy</w:t>
      </w:r>
      <w:r w:rsidR="007414F1">
        <w:t>nności wynikające z nadzoru</w:t>
      </w:r>
      <w:r w:rsidR="00A54BF5">
        <w:t xml:space="preserve"> nad</w:t>
      </w:r>
      <w:r w:rsidR="001C4807">
        <w:t xml:space="preserve"> </w:t>
      </w:r>
      <w:r w:rsidR="00213E4B">
        <w:t xml:space="preserve">Polskim Instytutem Ekonomicznym, </w:t>
      </w:r>
      <w:r w:rsidR="00213E4B" w:rsidRPr="007414F1">
        <w:t>w zakresie przewidzianym dla Szefa Kancelarii Prezesa Rady Ministró</w:t>
      </w:r>
      <w:r w:rsidR="00213E4B">
        <w:t>w w ustawie z dnia 20 lipca 2018</w:t>
      </w:r>
      <w:r w:rsidR="00213E4B" w:rsidRPr="007414F1">
        <w:t xml:space="preserve"> r. o </w:t>
      </w:r>
      <w:r w:rsidR="00213E4B">
        <w:t xml:space="preserve">Polskim Instytucie </w:t>
      </w:r>
      <w:r w:rsidR="005A0F75">
        <w:t>Ekonomicznym (Dz. U. poz. </w:t>
      </w:r>
      <w:r w:rsidR="001C4807">
        <w:t>1735).</w:t>
      </w:r>
    </w:p>
    <w:p w14:paraId="46BCE878" w14:textId="73F4CF48" w:rsidR="00166FC6" w:rsidRPr="007414F1" w:rsidRDefault="007315F9" w:rsidP="00166FC6">
      <w:pPr>
        <w:pStyle w:val="USTustnpkodeksu"/>
      </w:pPr>
      <w:r>
        <w:t>4</w:t>
      </w:r>
      <w:r w:rsidR="00166FC6">
        <w:t>.</w:t>
      </w:r>
      <w:r w:rsidR="00396B3B">
        <w:t> </w:t>
      </w:r>
      <w:r w:rsidR="00166FC6" w:rsidRPr="00166FC6">
        <w:t xml:space="preserve">W zakresie zadań, o których mowa w ust. 1, Pełnomocnikowi Prezesa Rady Ministrów </w:t>
      </w:r>
      <w:r w:rsidR="00453980">
        <w:t>–</w:t>
      </w:r>
      <w:r w:rsidR="00166FC6" w:rsidRPr="00166FC6">
        <w:t xml:space="preserve"> Szefowi Centrum Analiz Strategicznych </w:t>
      </w:r>
      <w:r>
        <w:t>Norbertowi Maliszewskiemu</w:t>
      </w:r>
      <w:r w:rsidR="00166FC6" w:rsidRPr="00166FC6">
        <w:t xml:space="preserve"> podlegają: Departament Analiz, </w:t>
      </w:r>
      <w:r>
        <w:t xml:space="preserve">Departament Koordynacji Centrum Analiz Strategicznych, </w:t>
      </w:r>
      <w:r w:rsidR="00166FC6" w:rsidRPr="00166FC6">
        <w:t>Departament Oceny Skutków Regulacji oraz Dep</w:t>
      </w:r>
      <w:r w:rsidR="005C2F1F">
        <w:t xml:space="preserve">artament Studiów Strategicznych </w:t>
      </w:r>
      <w:r w:rsidR="00453980">
        <w:t>–</w:t>
      </w:r>
      <w:r w:rsidR="00166FC6" w:rsidRPr="00166FC6">
        <w:t xml:space="preserve"> wchodzące w skład Centrum Analiz Strategicznych.</w:t>
      </w:r>
    </w:p>
    <w:p w14:paraId="582F2659" w14:textId="452DD530" w:rsidR="00256AC0" w:rsidRDefault="001126BF" w:rsidP="001126BF">
      <w:pPr>
        <w:pStyle w:val="ARTartustawynprozporzdzenia"/>
      </w:pPr>
      <w:r>
        <w:rPr>
          <w:rStyle w:val="Ppogrubienie"/>
        </w:rPr>
        <w:t>§ </w:t>
      </w:r>
      <w:r w:rsidR="00256AC0" w:rsidRPr="00256AC0">
        <w:rPr>
          <w:rStyle w:val="Ppogrubienie"/>
        </w:rPr>
        <w:t>2</w:t>
      </w:r>
      <w:r w:rsidR="00477973">
        <w:rPr>
          <w:rStyle w:val="Ppogrubienie"/>
        </w:rPr>
        <w:t>5</w:t>
      </w:r>
      <w:r>
        <w:t>. </w:t>
      </w:r>
      <w:r w:rsidR="00256AC0" w:rsidRPr="00256AC0">
        <w:t>1.</w:t>
      </w:r>
      <w:r w:rsidR="00396B3B">
        <w:t> </w:t>
      </w:r>
      <w:r w:rsidR="00256AC0" w:rsidRPr="00256AC0">
        <w:t xml:space="preserve">Pełnomocnik Prezesa Rady Ministrów </w:t>
      </w:r>
      <w:r w:rsidR="008E3E0D">
        <w:t>do spraw</w:t>
      </w:r>
      <w:r w:rsidR="00256AC0" w:rsidRPr="00256AC0">
        <w:t xml:space="preserve"> </w:t>
      </w:r>
      <w:r w:rsidR="00256AC0">
        <w:t xml:space="preserve">GovTech </w:t>
      </w:r>
      <w:r w:rsidR="00256AC0" w:rsidRPr="00256AC0">
        <w:rPr>
          <w:rStyle w:val="Ppogrubienie"/>
        </w:rPr>
        <w:t>Justyna Orłowska</w:t>
      </w:r>
      <w:r w:rsidR="00085C43">
        <w:rPr>
          <w:rStyle w:val="Ppogrubienie"/>
        </w:rPr>
        <w:t xml:space="preserve"> </w:t>
      </w:r>
      <w:r w:rsidR="00085C43" w:rsidRPr="00085C43">
        <w:t xml:space="preserve">wykonuje zadania </w:t>
      </w:r>
      <w:r>
        <w:t>określone w zarządzeniu n</w:t>
      </w:r>
      <w:r w:rsidR="00085C43">
        <w:t>r 14 P</w:t>
      </w:r>
      <w:r w:rsidR="00F460DD">
        <w:t xml:space="preserve">rezesa Rady Ministrów z dnia 25 </w:t>
      </w:r>
      <w:r w:rsidR="00085C43">
        <w:t>lutego 2020 r. w sprawie ustanowienia Pełnomocnika Prezesa Rady Ministrów do spraw GovTech</w:t>
      </w:r>
      <w:r w:rsidR="00DD4846">
        <w:t xml:space="preserve"> </w:t>
      </w:r>
      <w:r w:rsidR="00B66BAB" w:rsidRPr="00B66BAB">
        <w:t xml:space="preserve">– </w:t>
      </w:r>
      <w:r w:rsidR="00DD4846">
        <w:t>S</w:t>
      </w:r>
      <w:r w:rsidR="003761A3">
        <w:t>zefa</w:t>
      </w:r>
      <w:r w:rsidR="00DD4846">
        <w:t xml:space="preserve"> Centrum GovTech</w:t>
      </w:r>
      <w:r w:rsidR="00085C43">
        <w:t>.</w:t>
      </w:r>
    </w:p>
    <w:p w14:paraId="23DF0D9C" w14:textId="5B3605DA" w:rsidR="006A5B24" w:rsidRPr="00085C43" w:rsidRDefault="00396B3B" w:rsidP="00F460DD">
      <w:pPr>
        <w:pStyle w:val="USTustnpkodeksu"/>
      </w:pPr>
      <w:r>
        <w:t>2. </w:t>
      </w:r>
      <w:r w:rsidR="006A5B24" w:rsidRPr="00166FC6">
        <w:t>W zakresie zadań, o których mowa w ust. 1, Pełnomocnikowi Prezesa Rady Ministrów</w:t>
      </w:r>
      <w:r w:rsidR="006A5B24">
        <w:t xml:space="preserve"> do spraw GovTech</w:t>
      </w:r>
      <w:r w:rsidR="00377D45">
        <w:t xml:space="preserve"> </w:t>
      </w:r>
      <w:r w:rsidR="00B66BAB" w:rsidRPr="00B66BAB">
        <w:t xml:space="preserve">– </w:t>
      </w:r>
      <w:r w:rsidR="00DD4846">
        <w:t>Szefowi Centrum GovTech</w:t>
      </w:r>
      <w:r w:rsidR="006A5B24">
        <w:t xml:space="preserve"> </w:t>
      </w:r>
      <w:r w:rsidR="006A5B24" w:rsidRPr="00F460DD">
        <w:t>Justynie Orłowskiej</w:t>
      </w:r>
      <w:r w:rsidR="006A5B24">
        <w:t xml:space="preserve"> podlegają</w:t>
      </w:r>
      <w:r w:rsidR="001126BF">
        <w:t>:</w:t>
      </w:r>
      <w:r w:rsidR="006A5B24" w:rsidRPr="006A5B24">
        <w:t xml:space="preserve"> </w:t>
      </w:r>
      <w:r w:rsidR="006A5B24">
        <w:t>Departament GovTech Polska, Departament Rozwoju Usług oraz Departament Społeczeństwa Informacyjnego</w:t>
      </w:r>
      <w:r w:rsidR="000F1927">
        <w:t xml:space="preserve"> </w:t>
      </w:r>
      <w:r w:rsidR="000F1927" w:rsidRPr="00B66BAB">
        <w:t>–</w:t>
      </w:r>
      <w:r w:rsidR="00F460DD">
        <w:t xml:space="preserve"> wchodzące w </w:t>
      </w:r>
      <w:r w:rsidR="001126BF">
        <w:t xml:space="preserve">skład </w:t>
      </w:r>
      <w:r w:rsidR="006A5B24">
        <w:t>Centrum GovTech.</w:t>
      </w:r>
    </w:p>
    <w:p w14:paraId="3F19D504" w14:textId="0DE114BA" w:rsidR="003C0720" w:rsidRDefault="00700F0B" w:rsidP="003C0720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F93E13">
        <w:rPr>
          <w:rStyle w:val="Ppogrubienie"/>
        </w:rPr>
        <w:t>2</w:t>
      </w:r>
      <w:r w:rsidR="00477973">
        <w:rPr>
          <w:rStyle w:val="Ppogrubienie"/>
        </w:rPr>
        <w:t>6</w:t>
      </w:r>
      <w:r w:rsidR="00735F84" w:rsidRPr="006370A3">
        <w:rPr>
          <w:rStyle w:val="Ppogrubienie"/>
        </w:rPr>
        <w:t>.</w:t>
      </w:r>
      <w:r w:rsidR="00A54BF5">
        <w:t> </w:t>
      </w:r>
      <w:r w:rsidR="00A54BF5">
        <w:rPr>
          <w:lang w:eastAsia="en-US"/>
        </w:rPr>
        <w:t>1.</w:t>
      </w:r>
      <w:r w:rsidR="00396B3B">
        <w:t> </w:t>
      </w:r>
      <w:r w:rsidR="007315F9">
        <w:rPr>
          <w:lang w:eastAsia="en-US"/>
        </w:rPr>
        <w:t>Dyrektor Generalna</w:t>
      </w:r>
      <w:r w:rsidR="00735F84" w:rsidRPr="00735F84">
        <w:rPr>
          <w:lang w:eastAsia="en-US"/>
        </w:rPr>
        <w:t xml:space="preserve"> Kancelarii Prezesa Rady Ministrów </w:t>
      </w:r>
      <w:r w:rsidR="005E1B4F" w:rsidRPr="001E4F83">
        <w:rPr>
          <w:rStyle w:val="Ppogrubienie"/>
        </w:rPr>
        <w:t>Magdalena Tarczewska-Szymańska</w:t>
      </w:r>
      <w:r w:rsidR="005E1B4F" w:rsidRPr="005E1B4F">
        <w:t xml:space="preserve"> </w:t>
      </w:r>
      <w:r w:rsidR="00735F84" w:rsidRPr="00735F84">
        <w:rPr>
          <w:lang w:eastAsia="en-US"/>
        </w:rPr>
        <w:t>sprawuje bezpośredni nadzó</w:t>
      </w:r>
      <w:r w:rsidR="00F460DD">
        <w:rPr>
          <w:lang w:eastAsia="en-US"/>
        </w:rPr>
        <w:t xml:space="preserve">r nad departamentami, biurami </w:t>
      </w:r>
      <w:r w:rsidR="00735F84" w:rsidRPr="00735F84">
        <w:rPr>
          <w:lang w:eastAsia="en-US"/>
        </w:rPr>
        <w:t>sekretariatami</w:t>
      </w:r>
      <w:r w:rsidR="00F460DD">
        <w:t xml:space="preserve"> i pozostałymi komórkami organizacyjnymi</w:t>
      </w:r>
      <w:r w:rsidR="00735F84" w:rsidRPr="00735F84">
        <w:rPr>
          <w:lang w:eastAsia="en-US"/>
        </w:rPr>
        <w:t xml:space="preserve"> Kancelarii Prezesa Rady Ministrów, zapewniając prawidłowe wykonywanie zadań przez Kan</w:t>
      </w:r>
      <w:r>
        <w:rPr>
          <w:lang w:eastAsia="en-US"/>
        </w:rPr>
        <w:t>celarię Prezesa Rady Ministrów.</w:t>
      </w:r>
    </w:p>
    <w:p w14:paraId="5D0DCEE5" w14:textId="0F1A18A7" w:rsidR="00735F84" w:rsidRPr="003E4AA1" w:rsidRDefault="009E4B50" w:rsidP="003C0720">
      <w:pPr>
        <w:pStyle w:val="USTustnpkodeksu"/>
        <w:rPr>
          <w:lang w:eastAsia="en-US"/>
        </w:rPr>
      </w:pPr>
      <w:r>
        <w:t>2.</w:t>
      </w:r>
      <w:r w:rsidR="00396B3B">
        <w:t> </w:t>
      </w:r>
      <w:r w:rsidR="007315F9">
        <w:t>Dyrektor Generalna</w:t>
      </w:r>
      <w:r w:rsidR="00735F84" w:rsidRPr="003E4AA1">
        <w:t xml:space="preserve"> Kancelarii Prezesa Rady Ministrów</w:t>
      </w:r>
      <w:r w:rsidR="0018413C">
        <w:t xml:space="preserve"> Magdalena Tarczewska</w:t>
      </w:r>
      <w:r w:rsidR="0018413C">
        <w:noBreakHyphen/>
      </w:r>
      <w:r w:rsidR="005E1B4F" w:rsidRPr="005E1B4F">
        <w:t>Szymańska</w:t>
      </w:r>
      <w:r w:rsidR="001E4F83" w:rsidRPr="001E4F83">
        <w:t>,</w:t>
      </w:r>
      <w:r w:rsidR="00EF248B" w:rsidRPr="003E4AA1">
        <w:t xml:space="preserve"> </w:t>
      </w:r>
      <w:r w:rsidR="00D83223" w:rsidRPr="003E4AA1">
        <w:t>z</w:t>
      </w:r>
      <w:r w:rsidR="0029006E" w:rsidRPr="003E4AA1">
        <w:t xml:space="preserve"> </w:t>
      </w:r>
      <w:r w:rsidR="00D83223" w:rsidRPr="003E4AA1">
        <w:t>upoważnienia</w:t>
      </w:r>
      <w:r w:rsidR="007C17EF" w:rsidRPr="007C17EF">
        <w:t xml:space="preserve"> </w:t>
      </w:r>
      <w:r w:rsidR="007C17EF">
        <w:t>Minist</w:t>
      </w:r>
      <w:r w:rsidR="007C17EF" w:rsidRPr="007C17EF">
        <w:t>r</w:t>
      </w:r>
      <w:r w:rsidR="00453980">
        <w:t>a –</w:t>
      </w:r>
      <w:r w:rsidR="007C17EF">
        <w:t xml:space="preserve"> Człon</w:t>
      </w:r>
      <w:r w:rsidR="007C17EF" w:rsidRPr="007C17EF">
        <w:t>k</w:t>
      </w:r>
      <w:r w:rsidR="007C17EF">
        <w:t>a Rady Mi</w:t>
      </w:r>
      <w:r w:rsidR="007C17EF" w:rsidRPr="007C17EF">
        <w:t>nistrów</w:t>
      </w:r>
      <w:r w:rsidR="00DC3F45">
        <w:t>, Szefa Kancelarii Prezesa Rady Ministrów</w:t>
      </w:r>
      <w:r w:rsidR="006A1BE3" w:rsidRPr="003E4AA1">
        <w:t xml:space="preserve"> Michała Dworczyka</w:t>
      </w:r>
      <w:r w:rsidR="00735F84" w:rsidRPr="003E4AA1">
        <w:t>:</w:t>
      </w:r>
    </w:p>
    <w:p w14:paraId="75C71C3A" w14:textId="77777777" w:rsidR="00735F84" w:rsidRPr="003E4AA1" w:rsidRDefault="000D464F" w:rsidP="005F78DB">
      <w:pPr>
        <w:pStyle w:val="PKTpunkt"/>
      </w:pPr>
      <w:r>
        <w:t>1)</w:t>
      </w:r>
      <w:r>
        <w:tab/>
      </w:r>
      <w:r w:rsidR="00735F84" w:rsidRPr="003E4AA1">
        <w:t>podejmuje decyzje w zakresie spraw z</w:t>
      </w:r>
      <w:r w:rsidR="00D83223" w:rsidRPr="003E4AA1">
        <w:t xml:space="preserve">wiązanych z budżetem części 16 </w:t>
      </w:r>
      <w:r w:rsidR="00453980">
        <w:t>–</w:t>
      </w:r>
      <w:r w:rsidR="00735F84" w:rsidRPr="003E4AA1">
        <w:t xml:space="preserve"> Kancelaria Prezesa Rady Ministrów, w odniesieniu do budżetu państwa i</w:t>
      </w:r>
      <w:r w:rsidR="00700F0B" w:rsidRPr="003E4AA1">
        <w:t xml:space="preserve"> </w:t>
      </w:r>
      <w:r w:rsidR="00735F84" w:rsidRPr="003E4AA1">
        <w:t>budżetu środków europejskich;</w:t>
      </w:r>
    </w:p>
    <w:p w14:paraId="7292D2A1" w14:textId="77777777" w:rsidR="00735F84" w:rsidRPr="003E4AA1" w:rsidRDefault="000D464F" w:rsidP="005F78DB">
      <w:pPr>
        <w:pStyle w:val="PKTpunkt"/>
      </w:pPr>
      <w:r>
        <w:t>2)</w:t>
      </w:r>
      <w:r>
        <w:tab/>
      </w:r>
      <w:r w:rsidR="00735F84" w:rsidRPr="003E4AA1">
        <w:t>wykonuje zadania dotyczące kontroli zarządczej i audytu wewnętrznego;</w:t>
      </w:r>
    </w:p>
    <w:p w14:paraId="05A76A8B" w14:textId="77777777" w:rsidR="00735F84" w:rsidRPr="003E4AA1" w:rsidRDefault="000D464F" w:rsidP="005F78DB">
      <w:pPr>
        <w:pStyle w:val="PKTpunkt"/>
      </w:pPr>
      <w:r>
        <w:t>3)</w:t>
      </w:r>
      <w:r>
        <w:tab/>
      </w:r>
      <w:r w:rsidR="00735F84" w:rsidRPr="003E4AA1">
        <w:t>kieruje do Agencji Bezpieczeństwa Wewnętrznego i Służby Kontrwywiadu Wojskowego wnioski w sprawie przeprowadzenia, umorzenia i zawieszenia poszerzonego postępowania sprawdzającego wobec pracowników Kancelarii Prezesa Rady Ministrów oraz osób współpracujących z Kancelarią Prezesa Rady Ministrów, którym powierzono zadania związane z dostępem do informacji niejawnych;</w:t>
      </w:r>
    </w:p>
    <w:p w14:paraId="02AF1A4F" w14:textId="77777777" w:rsidR="00735F84" w:rsidRPr="003E4AA1" w:rsidRDefault="000D464F" w:rsidP="005F78DB">
      <w:pPr>
        <w:pStyle w:val="PKTpunkt"/>
      </w:pPr>
      <w:r>
        <w:t>4)</w:t>
      </w:r>
      <w:r>
        <w:tab/>
      </w:r>
      <w:r w:rsidR="00735F84" w:rsidRPr="003E4AA1">
        <w:t>wydaje pisemne polecenia przeprowadzania zwykłego postępowania sprawdzającego wobec pracowników Kancelarii Prezesa Rady Ministrów oraz osób współpra</w:t>
      </w:r>
      <w:r w:rsidR="00D83223" w:rsidRPr="003E4AA1">
        <w:t>cujących z </w:t>
      </w:r>
      <w:r w:rsidR="00735F84" w:rsidRPr="003E4AA1">
        <w:t>Kancelarią Prezesa Rady Ministrów, którym powierzono zadania związane z dostępem do informacji niejawnych;</w:t>
      </w:r>
    </w:p>
    <w:p w14:paraId="12910AF0" w14:textId="77777777" w:rsidR="00735F84" w:rsidRDefault="000D464F" w:rsidP="005F78DB">
      <w:pPr>
        <w:pStyle w:val="PKTpunkt"/>
      </w:pPr>
      <w:r>
        <w:t>5)</w:t>
      </w:r>
      <w:r>
        <w:tab/>
      </w:r>
      <w:r w:rsidR="00735F84" w:rsidRPr="003E4AA1">
        <w:t>sprawuje w imieniu organu założycielskiego nadzór nad działalnością instytucji gospodarki budżetowej Centrum Obsługi Administracji Rządowej, w tym zatwierdza sprawozdania finansowe Centrum;</w:t>
      </w:r>
    </w:p>
    <w:p w14:paraId="615D628B" w14:textId="2539367E" w:rsidR="00735F84" w:rsidRPr="003E4AA1" w:rsidRDefault="0060433D" w:rsidP="005F78DB">
      <w:pPr>
        <w:pStyle w:val="PKTpunkt"/>
      </w:pPr>
      <w:r>
        <w:t>6</w:t>
      </w:r>
      <w:r w:rsidR="000D464F">
        <w:t>)</w:t>
      </w:r>
      <w:r w:rsidR="000D464F">
        <w:tab/>
      </w:r>
      <w:r w:rsidR="00AD3CF4" w:rsidRPr="003E4AA1">
        <w:t xml:space="preserve">podejmuje decyzje o rezygnacji z realizacji zamówienia </w:t>
      </w:r>
      <w:r w:rsidR="003C0720">
        <w:t>centralnego, o których mowa w § </w:t>
      </w:r>
      <w:r w:rsidR="00AD3CF4" w:rsidRPr="003E4AA1">
        <w:t>16 ust. 1</w:t>
      </w:r>
      <w:r w:rsidR="00453980">
        <w:t>,</w:t>
      </w:r>
      <w:r w:rsidR="00AD3CF4" w:rsidRPr="003E4AA1">
        <w:t xml:space="preserve"> </w:t>
      </w:r>
      <w:r w:rsidR="00DC3F45">
        <w:t xml:space="preserve">oraz </w:t>
      </w:r>
      <w:r w:rsidR="00DC3F45" w:rsidRPr="00DC3F45">
        <w:t>wyraża zgody, o których mowa w § 16 ust</w:t>
      </w:r>
      <w:r w:rsidR="0018413C">
        <w:t>. 3 oraz w § 17 ust. </w:t>
      </w:r>
      <w:r w:rsidR="00DC3F45" w:rsidRPr="00DC3F45">
        <w:t>1</w:t>
      </w:r>
      <w:r w:rsidR="00B66BAB">
        <w:t> </w:t>
      </w:r>
      <w:r w:rsidR="00735F84" w:rsidRPr="003E4AA1">
        <w:t>zarządzenia nr 10</w:t>
      </w:r>
      <w:r w:rsidR="00D83223" w:rsidRPr="003E4AA1">
        <w:t>0</w:t>
      </w:r>
      <w:r w:rsidR="00735F84" w:rsidRPr="003E4AA1">
        <w:t xml:space="preserve"> Prezesa Rady Ministrów z</w:t>
      </w:r>
      <w:r w:rsidR="00700F0B" w:rsidRPr="003E4AA1">
        <w:t xml:space="preserve"> </w:t>
      </w:r>
      <w:r w:rsidR="00735F84" w:rsidRPr="003E4AA1">
        <w:t xml:space="preserve">dnia </w:t>
      </w:r>
      <w:r w:rsidR="00D83223" w:rsidRPr="003E4AA1">
        <w:t>30 sierpnia 2017</w:t>
      </w:r>
      <w:r w:rsidR="00AD3CF4" w:rsidRPr="003E4AA1">
        <w:t xml:space="preserve"> r. w</w:t>
      </w:r>
      <w:r w:rsidR="00DC3F45">
        <w:t xml:space="preserve"> </w:t>
      </w:r>
      <w:r w:rsidR="00735F84" w:rsidRPr="003E4AA1">
        <w:t xml:space="preserve">sprawie wskazania centralnego zamawiającego </w:t>
      </w:r>
      <w:r w:rsidR="00D83223" w:rsidRPr="003E4AA1">
        <w:t xml:space="preserve">dla jednostek administracji rządowej oraz wskazania jednostek administracji rządowej zobowiązanych do nabywania zamówień od centralnego zamawiającego (M.P. </w:t>
      </w:r>
      <w:r w:rsidR="000550BD">
        <w:t>z 2019 r. poz. 334</w:t>
      </w:r>
      <w:r w:rsidR="00B06E7F">
        <w:t>);</w:t>
      </w:r>
    </w:p>
    <w:p w14:paraId="569A58AB" w14:textId="77777777" w:rsidR="00735F84" w:rsidRPr="003E4AA1" w:rsidRDefault="0060433D" w:rsidP="005F78DB">
      <w:pPr>
        <w:pStyle w:val="PKTpunkt"/>
      </w:pPr>
      <w:r>
        <w:t>7</w:t>
      </w:r>
      <w:r w:rsidR="000D464F">
        <w:t>)</w:t>
      </w:r>
      <w:r w:rsidR="000D464F">
        <w:tab/>
      </w:r>
      <w:r w:rsidR="00735F84" w:rsidRPr="003E4AA1">
        <w:t>opiniuje, zgodnie z § 12 ust. 2 pkt 1 zarządzenia nr 1 Prezesa Rady Ministrów z</w:t>
      </w:r>
      <w:r w:rsidR="00D33BB2">
        <w:t xml:space="preserve"> dnia 7 </w:t>
      </w:r>
      <w:r w:rsidR="00735F84" w:rsidRPr="003E4AA1">
        <w:t>stycznia 2011 r. w sprawie zasad dokonywania opisów i</w:t>
      </w:r>
      <w:r w:rsidR="00610A90" w:rsidRPr="003E4AA1">
        <w:t xml:space="preserve"> </w:t>
      </w:r>
      <w:r w:rsidR="00735F84" w:rsidRPr="003E4AA1">
        <w:t>wartościowania stanowisk pracy w służbie cywilnej (M.P. poz. 61</w:t>
      </w:r>
      <w:r w:rsidR="0092699A">
        <w:t xml:space="preserve"> oraz z 2015 r. poz. 724</w:t>
      </w:r>
      <w:r w:rsidR="000550BD">
        <w:t>)</w:t>
      </w:r>
      <w:r w:rsidR="00453980">
        <w:t>,</w:t>
      </w:r>
      <w:r w:rsidR="00735F84" w:rsidRPr="003E4AA1">
        <w:t xml:space="preserve"> opisy stanowisk pracy osób kierujących komórkami organizacyjnymi Kancelarii Prezesa Rady Ministrów podległych Szefowi Kancelarii Prezesa Rady Ministrów;</w:t>
      </w:r>
    </w:p>
    <w:p w14:paraId="7A4880B8" w14:textId="77777777" w:rsidR="00735F84" w:rsidRPr="003E4AA1" w:rsidRDefault="0060433D" w:rsidP="005F78DB">
      <w:pPr>
        <w:pStyle w:val="PKTpunkt"/>
      </w:pPr>
      <w:r>
        <w:t>8</w:t>
      </w:r>
      <w:r w:rsidR="000D464F">
        <w:t>)</w:t>
      </w:r>
      <w:r w:rsidR="000D464F">
        <w:tab/>
      </w:r>
      <w:r w:rsidR="00735F84" w:rsidRPr="003E4AA1">
        <w:t>wykonuje czynności kierownika instytucji cywilnej jako dowódcy jednostki w</w:t>
      </w:r>
      <w:r w:rsidR="00610A90" w:rsidRPr="003E4AA1">
        <w:t xml:space="preserve"> </w:t>
      </w:r>
      <w:r w:rsidR="00735F84" w:rsidRPr="003E4AA1">
        <w:t>stosunku do żołnierzy zawodowych pełniących służbę wojskową w</w:t>
      </w:r>
      <w:r w:rsidR="00610A90" w:rsidRPr="003E4AA1">
        <w:t xml:space="preserve"> </w:t>
      </w:r>
      <w:r w:rsidR="00735F84" w:rsidRPr="003E4AA1">
        <w:t>Kancelarii Prezes</w:t>
      </w:r>
      <w:r w:rsidR="00610A90" w:rsidRPr="003E4AA1">
        <w:t>a Rady Ministrów, przewidziane</w:t>
      </w:r>
      <w:r w:rsidR="00735F84" w:rsidRPr="003E4AA1">
        <w:t xml:space="preserve"> w ustawie z dnia 11 września 2003 r. o służbie wojskowej żo</w:t>
      </w:r>
      <w:r w:rsidR="00986732">
        <w:t>łnierzy zawodowych (Dz. U. z 2020</w:t>
      </w:r>
      <w:r w:rsidR="00735F84" w:rsidRPr="003E4AA1">
        <w:t xml:space="preserve"> r. poz. </w:t>
      </w:r>
      <w:r w:rsidR="00986732">
        <w:t>860</w:t>
      </w:r>
      <w:r w:rsidR="00610A90" w:rsidRPr="003E4AA1">
        <w:t>) oraz w</w:t>
      </w:r>
      <w:r w:rsidR="00190723">
        <w:t xml:space="preserve"> </w:t>
      </w:r>
      <w:r w:rsidR="00735F84" w:rsidRPr="003E4AA1">
        <w:t xml:space="preserve">rozporządzeniu Rady Ministrów z dnia </w:t>
      </w:r>
      <w:r w:rsidR="00610A90" w:rsidRPr="003E4AA1">
        <w:t>10 sierpnia 2017</w:t>
      </w:r>
      <w:r w:rsidR="00735F84" w:rsidRPr="003E4AA1">
        <w:t xml:space="preserve"> r. w sprawie służby wojskowej żołnierzy zawodowych wyznac</w:t>
      </w:r>
      <w:r w:rsidR="00610A90" w:rsidRPr="003E4AA1">
        <w:t>zonych na stanowiska służbowe w</w:t>
      </w:r>
      <w:r w:rsidR="00190723">
        <w:t xml:space="preserve"> </w:t>
      </w:r>
      <w:r w:rsidR="00735F84" w:rsidRPr="003E4AA1">
        <w:t>instytucjach cywilnych (Dz. U. poz. 1</w:t>
      </w:r>
      <w:r w:rsidR="00610A90" w:rsidRPr="003E4AA1">
        <w:t>633</w:t>
      </w:r>
      <w:r w:rsidR="00735F84" w:rsidRPr="003E4AA1">
        <w:t>);</w:t>
      </w:r>
    </w:p>
    <w:p w14:paraId="4A7F0290" w14:textId="77777777" w:rsidR="00735F84" w:rsidRPr="003E4AA1" w:rsidRDefault="0060433D" w:rsidP="005F78DB">
      <w:pPr>
        <w:pStyle w:val="PKTpunkt"/>
      </w:pPr>
      <w:r>
        <w:t>9</w:t>
      </w:r>
      <w:r w:rsidR="000D464F">
        <w:t>)</w:t>
      </w:r>
      <w:r w:rsidR="000D464F">
        <w:tab/>
      </w:r>
      <w:r w:rsidR="00735F84" w:rsidRPr="003E4AA1">
        <w:t xml:space="preserve">podejmuje decyzje o zwolnieniu z obowiązku pokrywania </w:t>
      </w:r>
      <w:r w:rsidR="00190723">
        <w:t>kosztów przelotu dziennikarzy i </w:t>
      </w:r>
      <w:r w:rsidR="00735F84" w:rsidRPr="003E4AA1">
        <w:t>innych osób zaproszonych do udziału w podróży służ</w:t>
      </w:r>
      <w:r w:rsidR="009A6B9A" w:rsidRPr="003E4AA1">
        <w:t>bowej Prezesa Rady Ministrów w</w:t>
      </w:r>
      <w:r w:rsidR="00190723">
        <w:t> </w:t>
      </w:r>
      <w:r w:rsidR="00735F84" w:rsidRPr="003E4AA1">
        <w:t>zagranicznych podróżach służbowych oraz w</w:t>
      </w:r>
      <w:r w:rsidR="00610A90" w:rsidRPr="003E4AA1">
        <w:t xml:space="preserve"> </w:t>
      </w:r>
      <w:r w:rsidR="00735F84" w:rsidRPr="003E4AA1">
        <w:t>ramach wizyt krajowych;</w:t>
      </w:r>
    </w:p>
    <w:p w14:paraId="05922190" w14:textId="77777777" w:rsidR="00735F84" w:rsidRPr="003E4AA1" w:rsidRDefault="00735F84" w:rsidP="005F78DB">
      <w:pPr>
        <w:pStyle w:val="PKTpunkt"/>
      </w:pPr>
      <w:r w:rsidRPr="003E4AA1">
        <w:t>1</w:t>
      </w:r>
      <w:r w:rsidR="0060433D">
        <w:t>0</w:t>
      </w:r>
      <w:r w:rsidR="000D464F">
        <w:t>)</w:t>
      </w:r>
      <w:r w:rsidR="000D464F">
        <w:tab/>
      </w:r>
      <w:r w:rsidRPr="003E4AA1">
        <w:t>wykonuje uprawnienia i obowiązki kierownika jedno</w:t>
      </w:r>
      <w:r w:rsidR="00610A90" w:rsidRPr="003E4AA1">
        <w:t xml:space="preserve">stki kontrolowanej, określone w przepisach </w:t>
      </w:r>
      <w:r w:rsidRPr="003E4AA1">
        <w:t>powszechnie obowiązujących;</w:t>
      </w:r>
    </w:p>
    <w:p w14:paraId="521E3D38" w14:textId="2D69535B" w:rsidR="00254AE3" w:rsidRDefault="00735F84" w:rsidP="00254AE3">
      <w:pPr>
        <w:pStyle w:val="PKTpunkt"/>
      </w:pPr>
      <w:r w:rsidRPr="003E4AA1">
        <w:t>1</w:t>
      </w:r>
      <w:r w:rsidR="0060433D">
        <w:t>1</w:t>
      </w:r>
      <w:r w:rsidR="000D464F">
        <w:t>)</w:t>
      </w:r>
      <w:r w:rsidR="000D464F">
        <w:tab/>
      </w:r>
      <w:r w:rsidRPr="003E4AA1">
        <w:t>przekazuje do Biura Lustracyjnego Instytutu Pamięci Narodowej</w:t>
      </w:r>
      <w:r w:rsidR="00F460DD">
        <w:t>, zgodnie z art. 7 </w:t>
      </w:r>
      <w:r w:rsidR="0018241D">
        <w:t>ust. </w:t>
      </w:r>
      <w:r w:rsidR="00610A90" w:rsidRPr="003E4AA1">
        <w:t>5</w:t>
      </w:r>
      <w:r w:rsidR="0077797F">
        <w:t> </w:t>
      </w:r>
      <w:r w:rsidRPr="003E4AA1">
        <w:t>ustawy z dnia 18 października 2006 r. o ujawnianiu informacji o</w:t>
      </w:r>
      <w:r w:rsidR="00610A90" w:rsidRPr="003E4AA1">
        <w:t xml:space="preserve"> </w:t>
      </w:r>
      <w:r w:rsidRPr="003E4AA1">
        <w:t>dokumentach organów bezpieczeństwa państwa z lat 1944–1990 oraz treści tych dokumentów (Dz. U. z 20</w:t>
      </w:r>
      <w:r w:rsidR="00986732">
        <w:t xml:space="preserve">20 r. </w:t>
      </w:r>
      <w:r w:rsidRPr="003E4AA1">
        <w:t xml:space="preserve">poz. </w:t>
      </w:r>
      <w:r w:rsidR="00986732">
        <w:t>306</w:t>
      </w:r>
      <w:r w:rsidR="0092699A">
        <w:t xml:space="preserve"> i 322</w:t>
      </w:r>
      <w:r w:rsidR="000550BD">
        <w:t>)</w:t>
      </w:r>
      <w:r w:rsidR="00453980">
        <w:t>,</w:t>
      </w:r>
      <w:r w:rsidR="00610A90" w:rsidRPr="003E4AA1">
        <w:t xml:space="preserve"> oświadczenia lustracyjne</w:t>
      </w:r>
      <w:r w:rsidRPr="003E4AA1">
        <w:t xml:space="preserve"> przedkładane Szefowi Ka</w:t>
      </w:r>
      <w:r w:rsidR="00610A90" w:rsidRPr="003E4AA1">
        <w:t>ncelarii Prezesa Rady Ministrów</w:t>
      </w:r>
      <w:r w:rsidRPr="003E4AA1">
        <w:t xml:space="preserve"> jako organowi właściwemu do przyjmowania ich od osób kandydujących na funkcję</w:t>
      </w:r>
      <w:r w:rsidR="000D464F">
        <w:t xml:space="preserve"> publiczną, celem rozpoznania w </w:t>
      </w:r>
      <w:r w:rsidR="00674EF7">
        <w:t xml:space="preserve">trybie określonym w </w:t>
      </w:r>
      <w:r w:rsidRPr="003E4AA1">
        <w:t xml:space="preserve">ustawie z dnia 18 grudnia 1998 r. o </w:t>
      </w:r>
      <w:r w:rsidR="005D6153" w:rsidRPr="003E4AA1">
        <w:t xml:space="preserve">Instytucie Pamięci Narodowej </w:t>
      </w:r>
      <w:r w:rsidR="00453980">
        <w:t>–</w:t>
      </w:r>
      <w:r w:rsidRPr="003E4AA1">
        <w:t xml:space="preserve"> Komisji Ścigania Zbrodni przeciwko N</w:t>
      </w:r>
      <w:r w:rsidR="00DB35BC">
        <w:t>arodowi Polskiemu (Dz. U. z 2019</w:t>
      </w:r>
      <w:r w:rsidRPr="003E4AA1">
        <w:t xml:space="preserve"> r. poz. </w:t>
      </w:r>
      <w:r w:rsidR="00DB35BC">
        <w:t>1882</w:t>
      </w:r>
      <w:r w:rsidR="0092699A">
        <w:t xml:space="preserve"> oraz z 2020 r. poz. 1273</w:t>
      </w:r>
      <w:r w:rsidRPr="003E4AA1">
        <w:t>);</w:t>
      </w:r>
    </w:p>
    <w:p w14:paraId="6D1F781D" w14:textId="3DA37E26" w:rsidR="00735F84" w:rsidRPr="003E4AA1" w:rsidRDefault="00735F84" w:rsidP="00254AE3">
      <w:pPr>
        <w:pStyle w:val="PKTpunkt"/>
      </w:pPr>
      <w:r w:rsidRPr="003E4AA1">
        <w:t>1</w:t>
      </w:r>
      <w:r w:rsidR="0060433D">
        <w:t>2</w:t>
      </w:r>
      <w:r w:rsidR="000D464F">
        <w:t>)</w:t>
      </w:r>
      <w:r w:rsidR="000D464F">
        <w:tab/>
      </w:r>
      <w:r w:rsidRPr="003E4AA1">
        <w:t>wykonuje czynności kierownika podmiotu oddelegowania</w:t>
      </w:r>
      <w:r w:rsidR="00500CAA" w:rsidRPr="003E4AA1">
        <w:t>,</w:t>
      </w:r>
      <w:r w:rsidRPr="003E4AA1">
        <w:t xml:space="preserve"> przewidziane</w:t>
      </w:r>
      <w:r w:rsidR="000541B6">
        <w:t xml:space="preserve"> w</w:t>
      </w:r>
      <w:r w:rsidRPr="003E4AA1">
        <w:t>:</w:t>
      </w:r>
    </w:p>
    <w:p w14:paraId="6B4FEA84" w14:textId="48B29D22" w:rsidR="00735F84" w:rsidRPr="005F78DB" w:rsidRDefault="000D464F" w:rsidP="005F78DB">
      <w:pPr>
        <w:pStyle w:val="LITlitera"/>
      </w:pPr>
      <w:r>
        <w:t>a)</w:t>
      </w:r>
      <w:r>
        <w:tab/>
      </w:r>
      <w:r w:rsidR="00735F84" w:rsidRPr="005F78DB">
        <w:t>ustawie z dnia 24 maja 2002 r. o Agencji Bezpieczeństwa Wewnętrznego oraz Agencji Wywiadu (Dz. U. z 20</w:t>
      </w:r>
      <w:r w:rsidR="00986732">
        <w:t>20</w:t>
      </w:r>
      <w:r w:rsidR="007C17EF">
        <w:t xml:space="preserve"> r. poz. </w:t>
      </w:r>
      <w:r w:rsidR="00986732">
        <w:t>27</w:t>
      </w:r>
      <w:r w:rsidR="007C17EF">
        <w:t xml:space="preserve">) </w:t>
      </w:r>
      <w:r w:rsidR="005D6153" w:rsidRPr="005F78DB">
        <w:t xml:space="preserve">oraz </w:t>
      </w:r>
      <w:r w:rsidR="00735F84" w:rsidRPr="005F78DB">
        <w:t xml:space="preserve">rozporządzeniu Prezesa Rady Ministrów z dnia 16 lutego 2004 r. w sprawie warunków i trybu oddelegowania funkcjonariuszy Agencji Bezpieczeństwa Wewnętrznego do wykonywania zadań poza Agencją (Dz. </w:t>
      </w:r>
      <w:r w:rsidR="00DB35BC">
        <w:t xml:space="preserve">U. poz. </w:t>
      </w:r>
      <w:r w:rsidR="00735F84" w:rsidRPr="005F78DB">
        <w:t>296),</w:t>
      </w:r>
    </w:p>
    <w:p w14:paraId="73E4BF10" w14:textId="48AFF878" w:rsidR="00735F84" w:rsidRPr="005F78DB" w:rsidRDefault="000D464F" w:rsidP="005F78DB">
      <w:pPr>
        <w:pStyle w:val="LITlitera"/>
      </w:pPr>
      <w:r>
        <w:t>b)</w:t>
      </w:r>
      <w:r>
        <w:tab/>
      </w:r>
      <w:r w:rsidR="00735F84" w:rsidRPr="005F78DB">
        <w:t>ustawie z dnia 9 czerwca 2006 r. o Służbie Kontrwywiadu Wojskowego oraz Służbie Wywiadu Wojskowego (Dz. U. z 201</w:t>
      </w:r>
      <w:r w:rsidR="007C17EF">
        <w:t>9</w:t>
      </w:r>
      <w:r w:rsidR="00735F84" w:rsidRPr="005F78DB">
        <w:t xml:space="preserve"> r. poz. </w:t>
      </w:r>
      <w:r w:rsidR="007C17EF">
        <w:t>687</w:t>
      </w:r>
      <w:r w:rsidR="00E105DD">
        <w:t>),</w:t>
      </w:r>
      <w:r w:rsidR="009C0B69">
        <w:t xml:space="preserve"> </w:t>
      </w:r>
      <w:r w:rsidR="00735F84" w:rsidRPr="005F78DB">
        <w:t>rozporządzeniu Ministra Obrony Na</w:t>
      </w:r>
      <w:r w:rsidR="005D6153" w:rsidRPr="005F78DB">
        <w:t xml:space="preserve">rodowej z dnia 29 września 2006 </w:t>
      </w:r>
      <w:r w:rsidR="003418FB">
        <w:t>r.</w:t>
      </w:r>
      <w:r w:rsidR="00735F84" w:rsidRPr="005F78DB">
        <w:t xml:space="preserve"> </w:t>
      </w:r>
      <w:r w:rsidR="003418FB">
        <w:t>w</w:t>
      </w:r>
      <w:r w:rsidR="00190723">
        <w:t xml:space="preserve"> </w:t>
      </w:r>
      <w:r w:rsidR="00735F84" w:rsidRPr="005F78DB">
        <w:t xml:space="preserve">sprawie oddelegowania żołnierza zawodowego wyznaczonego na stanowisko </w:t>
      </w:r>
      <w:r w:rsidR="0018413C">
        <w:t xml:space="preserve">służbowe w </w:t>
      </w:r>
      <w:r w:rsidR="00735F84" w:rsidRPr="005F78DB">
        <w:t>Służbie Kontrwywiadu Wojskowego do wy</w:t>
      </w:r>
      <w:r w:rsidR="00190723">
        <w:t xml:space="preserve">konywania zadań służbowych poza </w:t>
      </w:r>
      <w:r w:rsidR="00735F84" w:rsidRPr="005F78DB">
        <w:t>Służbą Kontrwywiadu Wojskowego (Dz. U. poz. 1348</w:t>
      </w:r>
      <w:r w:rsidR="00B06E7F">
        <w:t xml:space="preserve"> </w:t>
      </w:r>
      <w:r w:rsidR="007C17EF">
        <w:t>oraz z 2009 r. poz. 196)</w:t>
      </w:r>
      <w:r w:rsidR="005D6153" w:rsidRPr="005F78DB">
        <w:t xml:space="preserve"> oraz</w:t>
      </w:r>
      <w:r w:rsidR="007C17EF">
        <w:t xml:space="preserve"> </w:t>
      </w:r>
      <w:r w:rsidR="00735F84" w:rsidRPr="005F78DB">
        <w:t>rozporządzeniu Ministra Obrony Narodow</w:t>
      </w:r>
      <w:r w:rsidR="005D6153" w:rsidRPr="005F78DB">
        <w:t>ej z dnia 29 września 2006 r. w</w:t>
      </w:r>
      <w:r w:rsidR="003418FB">
        <w:t xml:space="preserve"> </w:t>
      </w:r>
      <w:r w:rsidR="00735F84" w:rsidRPr="005F78DB">
        <w:t>sprawie oddelegowania żołnierza zawodowego wyznac</w:t>
      </w:r>
      <w:r w:rsidR="007C17EF">
        <w:t>zonego na stanowisko służbowe w </w:t>
      </w:r>
      <w:r w:rsidR="00735F84" w:rsidRPr="005F78DB">
        <w:t>Służbie Wywiadu Wojskowego do wykonywania zadań służbowych poza Służ</w:t>
      </w:r>
      <w:r w:rsidR="00E105DD">
        <w:t xml:space="preserve">bą Wywiadu Wojskowego (Dz. U. </w:t>
      </w:r>
      <w:r w:rsidR="00E105DD" w:rsidRPr="00E105DD">
        <w:t>z</w:t>
      </w:r>
      <w:r>
        <w:t xml:space="preserve"> </w:t>
      </w:r>
      <w:r w:rsidR="00735F84" w:rsidRPr="00E105DD">
        <w:t>2016</w:t>
      </w:r>
      <w:r w:rsidR="00735F84" w:rsidRPr="005F78DB">
        <w:t xml:space="preserve"> r. poz. 1716),</w:t>
      </w:r>
    </w:p>
    <w:p w14:paraId="2982C56C" w14:textId="3F7ECDA1" w:rsidR="00735F84" w:rsidRPr="005F78DB" w:rsidRDefault="000D464F" w:rsidP="005F78DB">
      <w:pPr>
        <w:pStyle w:val="LITlitera"/>
      </w:pPr>
      <w:r>
        <w:t>c)</w:t>
      </w:r>
      <w:r>
        <w:tab/>
      </w:r>
      <w:r w:rsidR="00735F84" w:rsidRPr="005F78DB">
        <w:t>ustawie z dnia 9 czerwca 2006 r. o służbie funkcjonariuszy Służby Kontrwywiadu Wojskowego oraz Służby Wywiadu Wojskowego (Dz. U. z</w:t>
      </w:r>
      <w:r w:rsidR="005D6153" w:rsidRPr="005F78DB">
        <w:t xml:space="preserve"> </w:t>
      </w:r>
      <w:r w:rsidR="009C0B69">
        <w:t>2020</w:t>
      </w:r>
      <w:r w:rsidR="005754E8">
        <w:t xml:space="preserve"> r. poz. </w:t>
      </w:r>
      <w:r w:rsidR="009C0B69">
        <w:t>1221</w:t>
      </w:r>
      <w:r w:rsidR="007C17EF">
        <w:t>),</w:t>
      </w:r>
      <w:r w:rsidR="00DB35BC">
        <w:t xml:space="preserve"> </w:t>
      </w:r>
      <w:r w:rsidR="00735F84" w:rsidRPr="005F78DB">
        <w:t>rozporządzeniu Ministra Obrony Narodow</w:t>
      </w:r>
      <w:r w:rsidR="00DC3F45">
        <w:t xml:space="preserve">ej </w:t>
      </w:r>
      <w:r w:rsidR="00DB35BC">
        <w:t xml:space="preserve">z dnia 29 </w:t>
      </w:r>
      <w:r w:rsidR="005B78C6">
        <w:t>września 2006 r. w</w:t>
      </w:r>
      <w:r w:rsidR="00453980">
        <w:t xml:space="preserve"> </w:t>
      </w:r>
      <w:r w:rsidR="00735F84" w:rsidRPr="005F78DB">
        <w:t xml:space="preserve">sprawie oddelegowania funkcjonariusza Służby Kontrwywiadu Wojskowego do wykonywania zadań służbowych poza Służbą Kontrwywiadu Wojskowego (Dz. U. z 2014 r. poz. </w:t>
      </w:r>
      <w:r w:rsidR="00D36556" w:rsidRPr="005F78DB">
        <w:t xml:space="preserve">1036) oraz </w:t>
      </w:r>
      <w:r w:rsidR="00735F84" w:rsidRPr="005F78DB">
        <w:t>rozporządzeniu Ministra Obrony Narodo</w:t>
      </w:r>
      <w:r w:rsidR="00DC3F45">
        <w:t>wej z dnia 29</w:t>
      </w:r>
      <w:r w:rsidR="004030E0">
        <w:t> </w:t>
      </w:r>
      <w:r w:rsidR="00735F84" w:rsidRPr="005F78DB">
        <w:t>września 2006 r. w sprawie oddelegowania funkcjonariusza Służby Wywiadu Wojskowego do wykonywania zadań służbowych poza Służbą Wywiadu Wojskowego (Dz.</w:t>
      </w:r>
      <w:r w:rsidR="00D36556" w:rsidRPr="005F78DB">
        <w:t xml:space="preserve"> </w:t>
      </w:r>
      <w:r w:rsidR="00735F84" w:rsidRPr="005F78DB">
        <w:t>U. poz. 1346</w:t>
      </w:r>
      <w:r w:rsidR="00D36556" w:rsidRPr="005F78DB">
        <w:t xml:space="preserve">, </w:t>
      </w:r>
      <w:r w:rsidR="00A20650">
        <w:t>z 2009 r. poz. 318 oraz z 2015 r. poz. 386</w:t>
      </w:r>
      <w:r w:rsidR="00CF286E">
        <w:t>),</w:t>
      </w:r>
    </w:p>
    <w:p w14:paraId="18DC7669" w14:textId="7D35079C" w:rsidR="00735F84" w:rsidRPr="005F78DB" w:rsidRDefault="00E824E8" w:rsidP="005F78DB">
      <w:pPr>
        <w:pStyle w:val="LITlitera"/>
      </w:pPr>
      <w:r>
        <w:t>d)</w:t>
      </w:r>
      <w:r>
        <w:tab/>
      </w:r>
      <w:r w:rsidR="00735F84" w:rsidRPr="005F78DB">
        <w:t>ustawie z dnia 9 czerwca 2006 r. o Centralnym B</w:t>
      </w:r>
      <w:r w:rsidR="00DC3F45">
        <w:t>iurze Antykorupcyjnym (Dz. U. z </w:t>
      </w:r>
      <w:r w:rsidR="00735F84" w:rsidRPr="005F78DB">
        <w:t>201</w:t>
      </w:r>
      <w:r w:rsidR="00DB35BC">
        <w:t>9</w:t>
      </w:r>
      <w:r w:rsidR="00FC4543">
        <w:t xml:space="preserve"> r. poz. </w:t>
      </w:r>
      <w:r w:rsidR="00DB35BC">
        <w:t>1921</w:t>
      </w:r>
      <w:r w:rsidR="00735F84" w:rsidRPr="005F78DB">
        <w:t>) oraz rozporządzeniu P</w:t>
      </w:r>
      <w:r w:rsidR="000D464F">
        <w:t xml:space="preserve">rezesa Rady Ministrów z </w:t>
      </w:r>
      <w:r w:rsidR="00DC3F45">
        <w:t>dnia 25</w:t>
      </w:r>
      <w:r w:rsidR="004030E0">
        <w:t> </w:t>
      </w:r>
      <w:r w:rsidR="00735F84" w:rsidRPr="005F78DB">
        <w:t>września 2006 r. w sprawie warunków i trybu oddelegowania funkcjonariuszy Centralnego Biura Antykorupcyjnego do wykonywania zadań poza Biurem (Dz. U. poz. 1309).</w:t>
      </w:r>
    </w:p>
    <w:p w14:paraId="5CB75A22" w14:textId="3979027E" w:rsidR="005E1B4F" w:rsidRDefault="00E824E8" w:rsidP="00735F84">
      <w:pPr>
        <w:pStyle w:val="USTustnpkodeksu"/>
      </w:pPr>
      <w:r>
        <w:t>3.</w:t>
      </w:r>
      <w:r w:rsidR="00396B3B">
        <w:t> </w:t>
      </w:r>
      <w:r w:rsidR="007315F9">
        <w:t>Dyrektor Generalna</w:t>
      </w:r>
      <w:r w:rsidR="005E1B4F">
        <w:t xml:space="preserve"> Kancelarii Prezesa Rady Ministrów </w:t>
      </w:r>
      <w:r w:rsidR="005E1B4F" w:rsidRPr="005E1B4F">
        <w:t>Magdalena Tarczewska-Szymańska</w:t>
      </w:r>
      <w:r w:rsidR="005E1B4F">
        <w:t xml:space="preserve"> może upoważniać pracowników K</w:t>
      </w:r>
      <w:r w:rsidR="00F525A1">
        <w:t>ance</w:t>
      </w:r>
      <w:r w:rsidR="005E1B4F">
        <w:t>l</w:t>
      </w:r>
      <w:r w:rsidR="00F525A1">
        <w:t>arii Prezesa R</w:t>
      </w:r>
      <w:r w:rsidR="005E1B4F">
        <w:t xml:space="preserve">ady Ministrów do dokonywania czynności w zakresie </w:t>
      </w:r>
      <w:r w:rsidR="00F525A1">
        <w:t xml:space="preserve">realizacji </w:t>
      </w:r>
      <w:r w:rsidR="005E1B4F">
        <w:t>zadań</w:t>
      </w:r>
      <w:r w:rsidR="0017724E">
        <w:t>,</w:t>
      </w:r>
      <w:r w:rsidR="005E1B4F">
        <w:t xml:space="preserve"> </w:t>
      </w:r>
      <w:r w:rsidR="0017724E">
        <w:t>o których mowa</w:t>
      </w:r>
      <w:r w:rsidR="005E1B4F">
        <w:t xml:space="preserve"> w ust. 2 pkt 3</w:t>
      </w:r>
      <w:r w:rsidR="00453980">
        <w:t>–</w:t>
      </w:r>
      <w:r w:rsidR="0060433D">
        <w:t>7</w:t>
      </w:r>
      <w:r w:rsidR="00872C41">
        <w:t xml:space="preserve">, </w:t>
      </w:r>
      <w:r w:rsidR="00256AC0">
        <w:t xml:space="preserve">9 i </w:t>
      </w:r>
      <w:r w:rsidR="0060433D">
        <w:t>11</w:t>
      </w:r>
      <w:r w:rsidR="005E1B4F">
        <w:t>.</w:t>
      </w:r>
    </w:p>
    <w:p w14:paraId="0109A8D7" w14:textId="4003EC63" w:rsidR="00F77B5F" w:rsidRPr="00256AC0" w:rsidRDefault="00256AC0" w:rsidP="00256AC0">
      <w:pPr>
        <w:pStyle w:val="USTustnpkodeksu"/>
      </w:pPr>
      <w:r>
        <w:t>4.</w:t>
      </w:r>
      <w:r w:rsidR="00396B3B">
        <w:t> </w:t>
      </w:r>
      <w:r w:rsidR="00F77B5F" w:rsidRPr="00256AC0">
        <w:t>Dyrektor Generalna Kancelarii Prezesa Rady Ministrów Magdalena Tarczewska</w:t>
      </w:r>
      <w:r w:rsidR="00F77B5F" w:rsidRPr="00256AC0">
        <w:noBreakHyphen/>
        <w:t>Szym</w:t>
      </w:r>
      <w:r w:rsidR="00D81637">
        <w:t xml:space="preserve">ańska, z upoważnienia Ministra </w:t>
      </w:r>
      <w:r w:rsidR="00F77B5F" w:rsidRPr="00256AC0">
        <w:t>Cyfryzacji</w:t>
      </w:r>
      <w:r w:rsidR="000541B6">
        <w:t>,</w:t>
      </w:r>
      <w:r w:rsidR="00F77B5F" w:rsidRPr="00256AC0">
        <w:t xml:space="preserve"> podejmuje decyzje w zakresie spraw związanych z budżetem części </w:t>
      </w:r>
      <w:r w:rsidR="00230304" w:rsidRPr="00256AC0">
        <w:t>27.</w:t>
      </w:r>
    </w:p>
    <w:p w14:paraId="6A9EF574" w14:textId="6C591998" w:rsidR="0077797F" w:rsidRDefault="00230304" w:rsidP="0077797F">
      <w:pPr>
        <w:pStyle w:val="USTustnpkodeksu"/>
      </w:pPr>
      <w:r>
        <w:t>5</w:t>
      </w:r>
      <w:r w:rsidR="00A54BF5">
        <w:t>.</w:t>
      </w:r>
      <w:r w:rsidR="00396B3B">
        <w:t> </w:t>
      </w:r>
      <w:r w:rsidR="007315F9">
        <w:t>Dyrektor Generalnej</w:t>
      </w:r>
      <w:r w:rsidR="00735F84" w:rsidRPr="003E4AA1">
        <w:t xml:space="preserve"> Kancelarii Prezesa Rady Ministrów </w:t>
      </w:r>
      <w:r w:rsidR="00F525A1">
        <w:t>Magdalenie Tarczewskiej-Szymańskiej</w:t>
      </w:r>
      <w:r w:rsidR="00F525A1" w:rsidRPr="00F525A1">
        <w:t xml:space="preserve"> </w:t>
      </w:r>
      <w:r w:rsidR="00735F84" w:rsidRPr="003E4AA1">
        <w:t>podlegają:</w:t>
      </w:r>
      <w:r w:rsidR="00381EF2">
        <w:t xml:space="preserve"> </w:t>
      </w:r>
      <w:r w:rsidR="00735F84" w:rsidRPr="003E4AA1">
        <w:t>Biuro Budżetowo-Finansowe</w:t>
      </w:r>
      <w:r w:rsidR="0006263D">
        <w:t>,</w:t>
      </w:r>
      <w:r w:rsidR="00735F84" w:rsidRPr="003E4AA1">
        <w:t xml:space="preserve"> </w:t>
      </w:r>
      <w:r w:rsidR="00381EF2">
        <w:t xml:space="preserve">Biuro </w:t>
      </w:r>
      <w:r w:rsidR="00C33F70">
        <w:t>Dyrektora Generalnego</w:t>
      </w:r>
      <w:r w:rsidR="00256AC0">
        <w:t>,</w:t>
      </w:r>
      <w:r w:rsidR="0006263D">
        <w:t xml:space="preserve"> </w:t>
      </w:r>
      <w:r w:rsidR="00256AC0">
        <w:t xml:space="preserve">Biuro Informatyki oraz Biuro </w:t>
      </w:r>
      <w:r w:rsidR="0006263D">
        <w:t>Kadr i Rozwoju Zawodowego</w:t>
      </w:r>
      <w:r w:rsidR="00256AC0">
        <w:t>.</w:t>
      </w:r>
    </w:p>
    <w:p w14:paraId="6F3B4991" w14:textId="29541ED4" w:rsidR="0077797F" w:rsidRDefault="00700F0B" w:rsidP="00396B3B">
      <w:pPr>
        <w:pStyle w:val="ARTartustawynprozporzdzenia"/>
        <w:keepNext/>
        <w:keepLines/>
      </w:pPr>
      <w:r w:rsidRPr="006370A3">
        <w:rPr>
          <w:rStyle w:val="Ppogrubienie"/>
        </w:rPr>
        <w:t>§</w:t>
      </w:r>
      <w:r w:rsidR="0077797F">
        <w:rPr>
          <w:rStyle w:val="Ppogrubienie"/>
        </w:rPr>
        <w:t> </w:t>
      </w:r>
      <w:r w:rsidR="00477973">
        <w:rPr>
          <w:rStyle w:val="Ppogrubienie"/>
        </w:rPr>
        <w:t>27</w:t>
      </w:r>
      <w:r w:rsidRPr="006370A3">
        <w:rPr>
          <w:rStyle w:val="Ppogrubienie"/>
        </w:rPr>
        <w:t>.</w:t>
      </w:r>
      <w:r w:rsidR="00396B3B">
        <w:rPr>
          <w:rStyle w:val="Ppogrubienie"/>
        </w:rPr>
        <w:t> </w:t>
      </w:r>
      <w:r>
        <w:rPr>
          <w:lang w:eastAsia="en-US"/>
        </w:rPr>
        <w:t xml:space="preserve">Traci moc zarządzenie nr </w:t>
      </w:r>
      <w:r w:rsidR="0077797F">
        <w:rPr>
          <w:lang w:eastAsia="en-US"/>
        </w:rPr>
        <w:t>13</w:t>
      </w:r>
      <w:r w:rsidR="00735F84" w:rsidRPr="00735F84">
        <w:rPr>
          <w:lang w:eastAsia="en-US"/>
        </w:rPr>
        <w:t xml:space="preserve"> Szefa Kancelarii Prezesa Rady Ministrów z dnia </w:t>
      </w:r>
      <w:r w:rsidR="006A1BE3">
        <w:t>1</w:t>
      </w:r>
      <w:r w:rsidR="0077797F">
        <w:t>9</w:t>
      </w:r>
      <w:r w:rsidR="004030E0">
        <w:t> </w:t>
      </w:r>
      <w:r w:rsidR="0077797F">
        <w:t>lipca</w:t>
      </w:r>
      <w:r w:rsidR="00735F84" w:rsidRPr="00735F84">
        <w:rPr>
          <w:lang w:eastAsia="en-US"/>
        </w:rPr>
        <w:t xml:space="preserve"> </w:t>
      </w:r>
      <w:r w:rsidR="0077797F">
        <w:t>2019</w:t>
      </w:r>
      <w:r w:rsidR="00735F84" w:rsidRPr="00735F84">
        <w:rPr>
          <w:lang w:eastAsia="en-US"/>
        </w:rPr>
        <w:t xml:space="preserve"> r. w sprawie zakresu zadań </w:t>
      </w:r>
      <w:r w:rsidR="002A5740">
        <w:t xml:space="preserve">członków </w:t>
      </w:r>
      <w:r>
        <w:t>Kierownictwa</w:t>
      </w:r>
      <w:r w:rsidR="00735F84" w:rsidRPr="00735F84">
        <w:rPr>
          <w:lang w:eastAsia="en-US"/>
        </w:rPr>
        <w:t xml:space="preserve"> Ka</w:t>
      </w:r>
      <w:r>
        <w:rPr>
          <w:lang w:eastAsia="en-US"/>
        </w:rPr>
        <w:t>ncelarii Prezesa Rady Ministrów</w:t>
      </w:r>
      <w:r>
        <w:t>.</w:t>
      </w:r>
    </w:p>
    <w:p w14:paraId="50823098" w14:textId="56AEE91F" w:rsidR="00453980" w:rsidRDefault="00700F0B" w:rsidP="0077797F">
      <w:pPr>
        <w:pStyle w:val="ARTartustawynprozporzdzenia"/>
      </w:pPr>
      <w:r w:rsidRPr="006370A3">
        <w:rPr>
          <w:rStyle w:val="Ppogrubienie"/>
        </w:rPr>
        <w:t>§</w:t>
      </w:r>
      <w:r w:rsidR="006370A3">
        <w:rPr>
          <w:rStyle w:val="Ppogrubienie"/>
        </w:rPr>
        <w:t> </w:t>
      </w:r>
      <w:r w:rsidR="00477973">
        <w:rPr>
          <w:rStyle w:val="Ppogrubienie"/>
        </w:rPr>
        <w:t>28</w:t>
      </w:r>
      <w:r w:rsidR="00735F84" w:rsidRPr="006370A3">
        <w:rPr>
          <w:rStyle w:val="Ppogrubienie"/>
        </w:rPr>
        <w:t>.</w:t>
      </w:r>
      <w:r w:rsidR="00396B3B">
        <w:rPr>
          <w:lang w:eastAsia="en-US"/>
        </w:rPr>
        <w:t> </w:t>
      </w:r>
      <w:r w:rsidR="00735F84" w:rsidRPr="00735F84">
        <w:rPr>
          <w:lang w:eastAsia="en-US"/>
        </w:rPr>
        <w:t>Zarządzenie wchodzi w życie z dniem podpisania.</w:t>
      </w:r>
    </w:p>
    <w:p w14:paraId="2D8F06DE" w14:textId="77777777" w:rsidR="0077797F" w:rsidRDefault="0077797F" w:rsidP="0032071E">
      <w:pPr>
        <w:rPr>
          <w:lang w:eastAsia="en-US"/>
        </w:rPr>
      </w:pPr>
    </w:p>
    <w:p w14:paraId="63074FB5" w14:textId="2746643B" w:rsidR="00453980" w:rsidRPr="008A7273" w:rsidRDefault="00453980" w:rsidP="00453980">
      <w:pPr>
        <w:pStyle w:val="NAZORGWYDnazwaorganuwydajcegoprojektowanyakt"/>
        <w:ind w:left="4536" w:right="-444"/>
      </w:pPr>
      <w:r>
        <w:t>Minister – Członek Rady Ministrów</w:t>
      </w:r>
    </w:p>
    <w:p w14:paraId="2A89C386" w14:textId="77777777" w:rsidR="00453980" w:rsidRDefault="00453980" w:rsidP="00453980">
      <w:pPr>
        <w:pStyle w:val="NAZORGWYDnazwaorganuwydajcegoprojektowanyakt"/>
      </w:pPr>
      <w:r>
        <w:t>Michał Dworczyk</w:t>
      </w:r>
    </w:p>
    <w:p w14:paraId="021EAD52" w14:textId="77777777" w:rsidR="00453980" w:rsidRPr="00FD1CEC" w:rsidRDefault="00453980" w:rsidP="00453980">
      <w:pPr>
        <w:pStyle w:val="ODNONIKtreodnonika"/>
        <w:ind w:left="4536" w:firstLine="0"/>
      </w:pPr>
      <w:r w:rsidRPr="007F0DBB">
        <w:t>/podpisano kwalifikowanym podpisem elektronicznym/</w:t>
      </w:r>
    </w:p>
    <w:sectPr w:rsidR="00453980" w:rsidRPr="00FD1CEC" w:rsidSect="001A7F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6549B" w14:textId="77777777" w:rsidR="00432CE0" w:rsidRDefault="00432CE0">
      <w:r>
        <w:separator/>
      </w:r>
    </w:p>
  </w:endnote>
  <w:endnote w:type="continuationSeparator" w:id="0">
    <w:p w14:paraId="5B6734C0" w14:textId="77777777" w:rsidR="00432CE0" w:rsidRDefault="004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7585D" w14:textId="77777777" w:rsidR="00BF209A" w:rsidRDefault="00BF2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C573" w14:textId="77777777" w:rsidR="00BF209A" w:rsidRDefault="00BF209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C02E1" w14:textId="77777777" w:rsidR="00BF209A" w:rsidRDefault="00BF2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E0507" w14:textId="77777777" w:rsidR="00432CE0" w:rsidRDefault="00432CE0">
      <w:r>
        <w:separator/>
      </w:r>
    </w:p>
  </w:footnote>
  <w:footnote w:type="continuationSeparator" w:id="0">
    <w:p w14:paraId="40D52DFE" w14:textId="77777777" w:rsidR="00432CE0" w:rsidRDefault="00432CE0">
      <w:r>
        <w:continuationSeparator/>
      </w:r>
    </w:p>
  </w:footnote>
  <w:footnote w:id="1">
    <w:p w14:paraId="5FB09E00" w14:textId="684AA299" w:rsidR="00C220E6" w:rsidRDefault="00C220E6" w:rsidP="00C220E6">
      <w:pPr>
        <w:pStyle w:val="ODNONIKtreodnonika"/>
      </w:pPr>
      <w:r>
        <w:rPr>
          <w:rStyle w:val="Odwoanieprzypisudolnego"/>
        </w:rPr>
        <w:footnoteRef/>
      </w:r>
      <w:r w:rsidR="001750B9">
        <w:rPr>
          <w:rStyle w:val="IGindeksgrny"/>
        </w:rPr>
        <w:t>)</w:t>
      </w:r>
      <w:r w:rsidR="00630AAD">
        <w:tab/>
      </w:r>
      <w:r>
        <w:t xml:space="preserve">Zmiany tekstu jednolitego wymienionej uchwały zostały ogłoszone w M.P. </w:t>
      </w:r>
      <w:r w:rsidR="001750B9" w:rsidRPr="008A1482">
        <w:t>z 2016 r. poz.</w:t>
      </w:r>
      <w:r w:rsidR="001750B9">
        <w:t xml:space="preserve"> 1204</w:t>
      </w:r>
      <w:r w:rsidR="0032071E">
        <w:t>, z 2018 r. poz. </w:t>
      </w:r>
      <w:r w:rsidR="001750B9" w:rsidRPr="008A1482">
        <w:t>114 i 278</w:t>
      </w:r>
      <w:r w:rsidR="000F1927">
        <w:t>,</w:t>
      </w:r>
      <w:r w:rsidR="001750B9" w:rsidRPr="008A1482">
        <w:t xml:space="preserve"> z 2019 r. poz. 137</w:t>
      </w:r>
      <w:r w:rsidR="001750B9">
        <w:t xml:space="preserve"> i 1192</w:t>
      </w:r>
      <w:r w:rsidR="000F1927">
        <w:t xml:space="preserve"> oraz z 2020 r. poz. 1113</w:t>
      </w:r>
      <w:r w:rsidR="001750B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E70E" w14:textId="77777777" w:rsidR="00BF209A" w:rsidRDefault="00BF2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ACFA5" w14:textId="0AFBC96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05782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14A1" w14:textId="77777777" w:rsidR="00BF209A" w:rsidRDefault="00BF2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5"/>
    <w:rsid w:val="000008C6"/>
    <w:rsid w:val="000012DA"/>
    <w:rsid w:val="00001F24"/>
    <w:rsid w:val="00002287"/>
    <w:rsid w:val="0000246E"/>
    <w:rsid w:val="00003862"/>
    <w:rsid w:val="00006D09"/>
    <w:rsid w:val="00012A35"/>
    <w:rsid w:val="00016099"/>
    <w:rsid w:val="00017DC2"/>
    <w:rsid w:val="00021522"/>
    <w:rsid w:val="00023471"/>
    <w:rsid w:val="00023F13"/>
    <w:rsid w:val="00027C86"/>
    <w:rsid w:val="00030634"/>
    <w:rsid w:val="000319C1"/>
    <w:rsid w:val="00031A8B"/>
    <w:rsid w:val="00031BCA"/>
    <w:rsid w:val="000330FA"/>
    <w:rsid w:val="0003362F"/>
    <w:rsid w:val="0003548C"/>
    <w:rsid w:val="00036B63"/>
    <w:rsid w:val="00037E1A"/>
    <w:rsid w:val="00043495"/>
    <w:rsid w:val="00046A69"/>
    <w:rsid w:val="00046A75"/>
    <w:rsid w:val="00047312"/>
    <w:rsid w:val="000508BD"/>
    <w:rsid w:val="000517AB"/>
    <w:rsid w:val="0005339C"/>
    <w:rsid w:val="000541B6"/>
    <w:rsid w:val="00054C46"/>
    <w:rsid w:val="000550BD"/>
    <w:rsid w:val="0005571B"/>
    <w:rsid w:val="00057AB3"/>
    <w:rsid w:val="00057AE3"/>
    <w:rsid w:val="00060076"/>
    <w:rsid w:val="00060432"/>
    <w:rsid w:val="00060D87"/>
    <w:rsid w:val="000615A5"/>
    <w:rsid w:val="0006263D"/>
    <w:rsid w:val="00064E4C"/>
    <w:rsid w:val="00066901"/>
    <w:rsid w:val="00067612"/>
    <w:rsid w:val="00071BEE"/>
    <w:rsid w:val="000736CD"/>
    <w:rsid w:val="0007533B"/>
    <w:rsid w:val="0007545D"/>
    <w:rsid w:val="000760BF"/>
    <w:rsid w:val="0007613E"/>
    <w:rsid w:val="00076BFC"/>
    <w:rsid w:val="000814A7"/>
    <w:rsid w:val="0008257B"/>
    <w:rsid w:val="00085021"/>
    <w:rsid w:val="00085238"/>
    <w:rsid w:val="0008557B"/>
    <w:rsid w:val="00085C43"/>
    <w:rsid w:val="00085CE7"/>
    <w:rsid w:val="000906EE"/>
    <w:rsid w:val="00091BA2"/>
    <w:rsid w:val="000944EF"/>
    <w:rsid w:val="000965A3"/>
    <w:rsid w:val="0009732D"/>
    <w:rsid w:val="000973F0"/>
    <w:rsid w:val="000A1296"/>
    <w:rsid w:val="000A1C27"/>
    <w:rsid w:val="000A1DAD"/>
    <w:rsid w:val="000A2649"/>
    <w:rsid w:val="000A323B"/>
    <w:rsid w:val="000B298D"/>
    <w:rsid w:val="000B517E"/>
    <w:rsid w:val="000B5B2D"/>
    <w:rsid w:val="000B5DCE"/>
    <w:rsid w:val="000C05BA"/>
    <w:rsid w:val="000C0C41"/>
    <w:rsid w:val="000C0E8F"/>
    <w:rsid w:val="000C4011"/>
    <w:rsid w:val="000C4BC4"/>
    <w:rsid w:val="000D0110"/>
    <w:rsid w:val="000D2468"/>
    <w:rsid w:val="000D318A"/>
    <w:rsid w:val="000D45F7"/>
    <w:rsid w:val="000D464F"/>
    <w:rsid w:val="000D6173"/>
    <w:rsid w:val="000D6F83"/>
    <w:rsid w:val="000D7BEA"/>
    <w:rsid w:val="000E25CC"/>
    <w:rsid w:val="000E3694"/>
    <w:rsid w:val="000E485B"/>
    <w:rsid w:val="000E490F"/>
    <w:rsid w:val="000E6241"/>
    <w:rsid w:val="000E72CB"/>
    <w:rsid w:val="000E75E4"/>
    <w:rsid w:val="000F1927"/>
    <w:rsid w:val="000F2BE3"/>
    <w:rsid w:val="000F3D0D"/>
    <w:rsid w:val="000F6ED4"/>
    <w:rsid w:val="000F7A6E"/>
    <w:rsid w:val="00103A23"/>
    <w:rsid w:val="001042BA"/>
    <w:rsid w:val="00106D03"/>
    <w:rsid w:val="00110465"/>
    <w:rsid w:val="00110628"/>
    <w:rsid w:val="001106D9"/>
    <w:rsid w:val="0011245A"/>
    <w:rsid w:val="001126BF"/>
    <w:rsid w:val="00113377"/>
    <w:rsid w:val="0011385A"/>
    <w:rsid w:val="0011493E"/>
    <w:rsid w:val="00115B72"/>
    <w:rsid w:val="00116E29"/>
    <w:rsid w:val="001209EC"/>
    <w:rsid w:val="00120A9E"/>
    <w:rsid w:val="00125A9C"/>
    <w:rsid w:val="001270A2"/>
    <w:rsid w:val="00130EEA"/>
    <w:rsid w:val="00131237"/>
    <w:rsid w:val="001329AC"/>
    <w:rsid w:val="00134CA0"/>
    <w:rsid w:val="0014026F"/>
    <w:rsid w:val="00147A47"/>
    <w:rsid w:val="00147AA1"/>
    <w:rsid w:val="00147F44"/>
    <w:rsid w:val="001513D0"/>
    <w:rsid w:val="001520CF"/>
    <w:rsid w:val="00155F5F"/>
    <w:rsid w:val="0015667C"/>
    <w:rsid w:val="00156CAA"/>
    <w:rsid w:val="00157110"/>
    <w:rsid w:val="0015742A"/>
    <w:rsid w:val="00157DA1"/>
    <w:rsid w:val="00163147"/>
    <w:rsid w:val="00164AC9"/>
    <w:rsid w:val="00164C28"/>
    <w:rsid w:val="00164C57"/>
    <w:rsid w:val="00164C9D"/>
    <w:rsid w:val="00166FC6"/>
    <w:rsid w:val="0017171A"/>
    <w:rsid w:val="00172F7A"/>
    <w:rsid w:val="00173150"/>
    <w:rsid w:val="00173390"/>
    <w:rsid w:val="001736F0"/>
    <w:rsid w:val="00173BB3"/>
    <w:rsid w:val="001740D0"/>
    <w:rsid w:val="00174F2C"/>
    <w:rsid w:val="001750B9"/>
    <w:rsid w:val="0017724E"/>
    <w:rsid w:val="00180F2A"/>
    <w:rsid w:val="0018241D"/>
    <w:rsid w:val="00183714"/>
    <w:rsid w:val="0018413C"/>
    <w:rsid w:val="00184B91"/>
    <w:rsid w:val="00184D4A"/>
    <w:rsid w:val="00186EC1"/>
    <w:rsid w:val="00190723"/>
    <w:rsid w:val="00191E1F"/>
    <w:rsid w:val="001933B1"/>
    <w:rsid w:val="0019473B"/>
    <w:rsid w:val="001952B1"/>
    <w:rsid w:val="0019543F"/>
    <w:rsid w:val="00196E39"/>
    <w:rsid w:val="00197649"/>
    <w:rsid w:val="001A0031"/>
    <w:rsid w:val="001A01FB"/>
    <w:rsid w:val="001A10E9"/>
    <w:rsid w:val="001A183D"/>
    <w:rsid w:val="001A2B65"/>
    <w:rsid w:val="001A3CD3"/>
    <w:rsid w:val="001A5BEF"/>
    <w:rsid w:val="001A7F15"/>
    <w:rsid w:val="001B342E"/>
    <w:rsid w:val="001B3DFD"/>
    <w:rsid w:val="001C1832"/>
    <w:rsid w:val="001C188C"/>
    <w:rsid w:val="001C4807"/>
    <w:rsid w:val="001C67EA"/>
    <w:rsid w:val="001D1783"/>
    <w:rsid w:val="001D53CD"/>
    <w:rsid w:val="001D55A3"/>
    <w:rsid w:val="001D5AF5"/>
    <w:rsid w:val="001D76F0"/>
    <w:rsid w:val="001E078D"/>
    <w:rsid w:val="001E1E73"/>
    <w:rsid w:val="001E4E0C"/>
    <w:rsid w:val="001E4F83"/>
    <w:rsid w:val="001E526D"/>
    <w:rsid w:val="001E5655"/>
    <w:rsid w:val="001F0706"/>
    <w:rsid w:val="001F1832"/>
    <w:rsid w:val="001F220F"/>
    <w:rsid w:val="001F25B3"/>
    <w:rsid w:val="001F6616"/>
    <w:rsid w:val="001F7ADA"/>
    <w:rsid w:val="0020071C"/>
    <w:rsid w:val="002025D6"/>
    <w:rsid w:val="00202BD4"/>
    <w:rsid w:val="00204A97"/>
    <w:rsid w:val="002114EF"/>
    <w:rsid w:val="00213E4B"/>
    <w:rsid w:val="002166AD"/>
    <w:rsid w:val="00217871"/>
    <w:rsid w:val="00220015"/>
    <w:rsid w:val="00221ED8"/>
    <w:rsid w:val="002231EA"/>
    <w:rsid w:val="00223FDF"/>
    <w:rsid w:val="002279C0"/>
    <w:rsid w:val="002300A8"/>
    <w:rsid w:val="002300DA"/>
    <w:rsid w:val="00230304"/>
    <w:rsid w:val="002315D3"/>
    <w:rsid w:val="00233EF3"/>
    <w:rsid w:val="00236B3A"/>
    <w:rsid w:val="0023727E"/>
    <w:rsid w:val="00241724"/>
    <w:rsid w:val="00241F8E"/>
    <w:rsid w:val="00242081"/>
    <w:rsid w:val="00243777"/>
    <w:rsid w:val="002441CD"/>
    <w:rsid w:val="002501A3"/>
    <w:rsid w:val="0025166C"/>
    <w:rsid w:val="00254AE3"/>
    <w:rsid w:val="002555D4"/>
    <w:rsid w:val="002557B3"/>
    <w:rsid w:val="00256AC0"/>
    <w:rsid w:val="00261A16"/>
    <w:rsid w:val="00262CD5"/>
    <w:rsid w:val="00263522"/>
    <w:rsid w:val="00264EC6"/>
    <w:rsid w:val="00270809"/>
    <w:rsid w:val="00271013"/>
    <w:rsid w:val="00273FE4"/>
    <w:rsid w:val="00275AFB"/>
    <w:rsid w:val="002765B4"/>
    <w:rsid w:val="00276A94"/>
    <w:rsid w:val="0029006E"/>
    <w:rsid w:val="0029405D"/>
    <w:rsid w:val="0029462A"/>
    <w:rsid w:val="00294FA6"/>
    <w:rsid w:val="00295A6F"/>
    <w:rsid w:val="00297E2F"/>
    <w:rsid w:val="002A20C4"/>
    <w:rsid w:val="002A3367"/>
    <w:rsid w:val="002A570F"/>
    <w:rsid w:val="002A5740"/>
    <w:rsid w:val="002A7292"/>
    <w:rsid w:val="002A7358"/>
    <w:rsid w:val="002A7902"/>
    <w:rsid w:val="002B0F6B"/>
    <w:rsid w:val="002B23B8"/>
    <w:rsid w:val="002B4429"/>
    <w:rsid w:val="002B6366"/>
    <w:rsid w:val="002B68A6"/>
    <w:rsid w:val="002B6F27"/>
    <w:rsid w:val="002B7FAF"/>
    <w:rsid w:val="002C462A"/>
    <w:rsid w:val="002C4E38"/>
    <w:rsid w:val="002C6103"/>
    <w:rsid w:val="002C67F5"/>
    <w:rsid w:val="002D0C4F"/>
    <w:rsid w:val="002D1364"/>
    <w:rsid w:val="002D24BA"/>
    <w:rsid w:val="002D4D30"/>
    <w:rsid w:val="002D5000"/>
    <w:rsid w:val="002D598D"/>
    <w:rsid w:val="002D7188"/>
    <w:rsid w:val="002E0D37"/>
    <w:rsid w:val="002E1DE3"/>
    <w:rsid w:val="002E2AB6"/>
    <w:rsid w:val="002E3F34"/>
    <w:rsid w:val="002E5F79"/>
    <w:rsid w:val="002E64FA"/>
    <w:rsid w:val="002F0A00"/>
    <w:rsid w:val="002F0CFA"/>
    <w:rsid w:val="002F145E"/>
    <w:rsid w:val="002F669F"/>
    <w:rsid w:val="002F69F4"/>
    <w:rsid w:val="00301C97"/>
    <w:rsid w:val="0030681A"/>
    <w:rsid w:val="00307369"/>
    <w:rsid w:val="0031004C"/>
    <w:rsid w:val="003105F6"/>
    <w:rsid w:val="00311297"/>
    <w:rsid w:val="003113BE"/>
    <w:rsid w:val="0031204B"/>
    <w:rsid w:val="003122CA"/>
    <w:rsid w:val="003134DF"/>
    <w:rsid w:val="00314633"/>
    <w:rsid w:val="003148FD"/>
    <w:rsid w:val="0032071E"/>
    <w:rsid w:val="00321080"/>
    <w:rsid w:val="00322D45"/>
    <w:rsid w:val="00324CB6"/>
    <w:rsid w:val="0032569A"/>
    <w:rsid w:val="00325A1F"/>
    <w:rsid w:val="003261F2"/>
    <w:rsid w:val="003268F9"/>
    <w:rsid w:val="00330BAF"/>
    <w:rsid w:val="00334E3A"/>
    <w:rsid w:val="003361DD"/>
    <w:rsid w:val="0034102D"/>
    <w:rsid w:val="003418FB"/>
    <w:rsid w:val="00341A6A"/>
    <w:rsid w:val="00345B9C"/>
    <w:rsid w:val="00346CDE"/>
    <w:rsid w:val="003504AE"/>
    <w:rsid w:val="00352DAE"/>
    <w:rsid w:val="00354B69"/>
    <w:rsid w:val="00354EB9"/>
    <w:rsid w:val="003602AE"/>
    <w:rsid w:val="00360929"/>
    <w:rsid w:val="0036462A"/>
    <w:rsid w:val="003647D5"/>
    <w:rsid w:val="003674B0"/>
    <w:rsid w:val="00367AF9"/>
    <w:rsid w:val="003761A3"/>
    <w:rsid w:val="0037727C"/>
    <w:rsid w:val="00377D45"/>
    <w:rsid w:val="00377E70"/>
    <w:rsid w:val="00380904"/>
    <w:rsid w:val="00380A33"/>
    <w:rsid w:val="00381EF2"/>
    <w:rsid w:val="003823EE"/>
    <w:rsid w:val="00382960"/>
    <w:rsid w:val="003846F7"/>
    <w:rsid w:val="003851ED"/>
    <w:rsid w:val="00385B39"/>
    <w:rsid w:val="003865CF"/>
    <w:rsid w:val="00386785"/>
    <w:rsid w:val="00390E89"/>
    <w:rsid w:val="00391B1A"/>
    <w:rsid w:val="00394423"/>
    <w:rsid w:val="00396942"/>
    <w:rsid w:val="00396B3B"/>
    <w:rsid w:val="00396B49"/>
    <w:rsid w:val="00396E3E"/>
    <w:rsid w:val="003A306E"/>
    <w:rsid w:val="003A60DC"/>
    <w:rsid w:val="003A6A46"/>
    <w:rsid w:val="003A7A63"/>
    <w:rsid w:val="003B000C"/>
    <w:rsid w:val="003B0F1D"/>
    <w:rsid w:val="003B127D"/>
    <w:rsid w:val="003B4A57"/>
    <w:rsid w:val="003B7E04"/>
    <w:rsid w:val="003C0720"/>
    <w:rsid w:val="003C0AD9"/>
    <w:rsid w:val="003C0ED0"/>
    <w:rsid w:val="003C1D49"/>
    <w:rsid w:val="003C35C4"/>
    <w:rsid w:val="003D12C2"/>
    <w:rsid w:val="003D2727"/>
    <w:rsid w:val="003D31B9"/>
    <w:rsid w:val="003D3867"/>
    <w:rsid w:val="003E0D1A"/>
    <w:rsid w:val="003E1951"/>
    <w:rsid w:val="003E2DA3"/>
    <w:rsid w:val="003E41BE"/>
    <w:rsid w:val="003E4AA1"/>
    <w:rsid w:val="003E71D7"/>
    <w:rsid w:val="003F020D"/>
    <w:rsid w:val="003F03D9"/>
    <w:rsid w:val="003F175A"/>
    <w:rsid w:val="003F2FBE"/>
    <w:rsid w:val="003F318D"/>
    <w:rsid w:val="003F523C"/>
    <w:rsid w:val="003F5BAE"/>
    <w:rsid w:val="003F6ED7"/>
    <w:rsid w:val="003F749A"/>
    <w:rsid w:val="00401C84"/>
    <w:rsid w:val="004030E0"/>
    <w:rsid w:val="00403210"/>
    <w:rsid w:val="004035BB"/>
    <w:rsid w:val="004035EB"/>
    <w:rsid w:val="00405605"/>
    <w:rsid w:val="00407332"/>
    <w:rsid w:val="00407828"/>
    <w:rsid w:val="00412FD1"/>
    <w:rsid w:val="00413D8E"/>
    <w:rsid w:val="004140F2"/>
    <w:rsid w:val="00416658"/>
    <w:rsid w:val="00417B22"/>
    <w:rsid w:val="004208DE"/>
    <w:rsid w:val="00421085"/>
    <w:rsid w:val="0042465E"/>
    <w:rsid w:val="00424DF7"/>
    <w:rsid w:val="00426336"/>
    <w:rsid w:val="00432B76"/>
    <w:rsid w:val="00432CE0"/>
    <w:rsid w:val="00434D01"/>
    <w:rsid w:val="00435D26"/>
    <w:rsid w:val="00440C99"/>
    <w:rsid w:val="0044175C"/>
    <w:rsid w:val="00445F4D"/>
    <w:rsid w:val="00446181"/>
    <w:rsid w:val="00446C79"/>
    <w:rsid w:val="004504C0"/>
    <w:rsid w:val="00453980"/>
    <w:rsid w:val="004550FB"/>
    <w:rsid w:val="0046111A"/>
    <w:rsid w:val="00462946"/>
    <w:rsid w:val="00463F43"/>
    <w:rsid w:val="00464B94"/>
    <w:rsid w:val="004653A8"/>
    <w:rsid w:val="00465A0B"/>
    <w:rsid w:val="0046741A"/>
    <w:rsid w:val="0047077C"/>
    <w:rsid w:val="00470B05"/>
    <w:rsid w:val="0047207C"/>
    <w:rsid w:val="00472358"/>
    <w:rsid w:val="00472CD6"/>
    <w:rsid w:val="00474142"/>
    <w:rsid w:val="00474E3C"/>
    <w:rsid w:val="00477973"/>
    <w:rsid w:val="00480A58"/>
    <w:rsid w:val="00481BAC"/>
    <w:rsid w:val="00482151"/>
    <w:rsid w:val="00485FAD"/>
    <w:rsid w:val="00487AED"/>
    <w:rsid w:val="00491845"/>
    <w:rsid w:val="00491EDF"/>
    <w:rsid w:val="00492A3F"/>
    <w:rsid w:val="00494A35"/>
    <w:rsid w:val="00494F62"/>
    <w:rsid w:val="00496159"/>
    <w:rsid w:val="004A2001"/>
    <w:rsid w:val="004A2919"/>
    <w:rsid w:val="004A3590"/>
    <w:rsid w:val="004A39F5"/>
    <w:rsid w:val="004A7CB1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18CB"/>
    <w:rsid w:val="004D2530"/>
    <w:rsid w:val="004D2DEE"/>
    <w:rsid w:val="004D2E1F"/>
    <w:rsid w:val="004D3E3E"/>
    <w:rsid w:val="004D6041"/>
    <w:rsid w:val="004D7FD9"/>
    <w:rsid w:val="004E008A"/>
    <w:rsid w:val="004E1324"/>
    <w:rsid w:val="004E19A5"/>
    <w:rsid w:val="004E37E5"/>
    <w:rsid w:val="004E3FDB"/>
    <w:rsid w:val="004F1F4A"/>
    <w:rsid w:val="004F296D"/>
    <w:rsid w:val="004F38A5"/>
    <w:rsid w:val="004F3CB0"/>
    <w:rsid w:val="004F508B"/>
    <w:rsid w:val="004F695F"/>
    <w:rsid w:val="004F6CA4"/>
    <w:rsid w:val="004F6CE0"/>
    <w:rsid w:val="0050011B"/>
    <w:rsid w:val="00500752"/>
    <w:rsid w:val="00500CAA"/>
    <w:rsid w:val="00500E17"/>
    <w:rsid w:val="00501A50"/>
    <w:rsid w:val="0050222D"/>
    <w:rsid w:val="00503AF3"/>
    <w:rsid w:val="005065E5"/>
    <w:rsid w:val="0050696D"/>
    <w:rsid w:val="0051094B"/>
    <w:rsid w:val="005110D7"/>
    <w:rsid w:val="00511D99"/>
    <w:rsid w:val="005128D3"/>
    <w:rsid w:val="005131D3"/>
    <w:rsid w:val="005147E8"/>
    <w:rsid w:val="005158F2"/>
    <w:rsid w:val="0052162F"/>
    <w:rsid w:val="00522477"/>
    <w:rsid w:val="00526DFC"/>
    <w:rsid w:val="00526F43"/>
    <w:rsid w:val="00527651"/>
    <w:rsid w:val="005354D9"/>
    <w:rsid w:val="005363AB"/>
    <w:rsid w:val="00543EA3"/>
    <w:rsid w:val="005443D3"/>
    <w:rsid w:val="00544EF4"/>
    <w:rsid w:val="00545E53"/>
    <w:rsid w:val="005479D9"/>
    <w:rsid w:val="0055568E"/>
    <w:rsid w:val="00556821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2C4"/>
    <w:rsid w:val="00572512"/>
    <w:rsid w:val="00573EE6"/>
    <w:rsid w:val="0057547F"/>
    <w:rsid w:val="005754E8"/>
    <w:rsid w:val="005754EE"/>
    <w:rsid w:val="0057617E"/>
    <w:rsid w:val="00576497"/>
    <w:rsid w:val="00580743"/>
    <w:rsid w:val="005835E7"/>
    <w:rsid w:val="0058397F"/>
    <w:rsid w:val="00583BF8"/>
    <w:rsid w:val="00584FB9"/>
    <w:rsid w:val="00585F33"/>
    <w:rsid w:val="00591124"/>
    <w:rsid w:val="005942CB"/>
    <w:rsid w:val="00597024"/>
    <w:rsid w:val="005A0274"/>
    <w:rsid w:val="005A095C"/>
    <w:rsid w:val="005A0F75"/>
    <w:rsid w:val="005A2901"/>
    <w:rsid w:val="005A4845"/>
    <w:rsid w:val="005A669D"/>
    <w:rsid w:val="005A75D8"/>
    <w:rsid w:val="005B1B20"/>
    <w:rsid w:val="005B4A63"/>
    <w:rsid w:val="005B713E"/>
    <w:rsid w:val="005B77CE"/>
    <w:rsid w:val="005B78C6"/>
    <w:rsid w:val="005C03B6"/>
    <w:rsid w:val="005C2F1F"/>
    <w:rsid w:val="005C348E"/>
    <w:rsid w:val="005C5231"/>
    <w:rsid w:val="005C68E1"/>
    <w:rsid w:val="005D3763"/>
    <w:rsid w:val="005D55E1"/>
    <w:rsid w:val="005D6153"/>
    <w:rsid w:val="005E19F7"/>
    <w:rsid w:val="005E1B4F"/>
    <w:rsid w:val="005E3666"/>
    <w:rsid w:val="005E4F04"/>
    <w:rsid w:val="005E62C2"/>
    <w:rsid w:val="005E6C71"/>
    <w:rsid w:val="005F0963"/>
    <w:rsid w:val="005F2824"/>
    <w:rsid w:val="005F2EBA"/>
    <w:rsid w:val="005F35ED"/>
    <w:rsid w:val="005F7812"/>
    <w:rsid w:val="005F78DB"/>
    <w:rsid w:val="005F7A88"/>
    <w:rsid w:val="006003C2"/>
    <w:rsid w:val="00603A1A"/>
    <w:rsid w:val="0060433D"/>
    <w:rsid w:val="006046D5"/>
    <w:rsid w:val="006067DA"/>
    <w:rsid w:val="00607A93"/>
    <w:rsid w:val="00610A90"/>
    <w:rsid w:val="00610C08"/>
    <w:rsid w:val="00611F74"/>
    <w:rsid w:val="0061474A"/>
    <w:rsid w:val="00615772"/>
    <w:rsid w:val="00621256"/>
    <w:rsid w:val="00621FCC"/>
    <w:rsid w:val="0062223D"/>
    <w:rsid w:val="00622912"/>
    <w:rsid w:val="00622E4B"/>
    <w:rsid w:val="00626FFE"/>
    <w:rsid w:val="00630AAD"/>
    <w:rsid w:val="006333DA"/>
    <w:rsid w:val="00635134"/>
    <w:rsid w:val="006356E2"/>
    <w:rsid w:val="006370A3"/>
    <w:rsid w:val="00642A65"/>
    <w:rsid w:val="00645DCE"/>
    <w:rsid w:val="006465AC"/>
    <w:rsid w:val="006465BF"/>
    <w:rsid w:val="00646E5A"/>
    <w:rsid w:val="00653B22"/>
    <w:rsid w:val="006542B5"/>
    <w:rsid w:val="0065589A"/>
    <w:rsid w:val="00655968"/>
    <w:rsid w:val="00657BF4"/>
    <w:rsid w:val="006603FB"/>
    <w:rsid w:val="006608DF"/>
    <w:rsid w:val="006623AC"/>
    <w:rsid w:val="006644FB"/>
    <w:rsid w:val="00666501"/>
    <w:rsid w:val="006678AF"/>
    <w:rsid w:val="006701EF"/>
    <w:rsid w:val="00673BA5"/>
    <w:rsid w:val="00674EF7"/>
    <w:rsid w:val="00675772"/>
    <w:rsid w:val="00675F1A"/>
    <w:rsid w:val="00680058"/>
    <w:rsid w:val="00680697"/>
    <w:rsid w:val="00681E57"/>
    <w:rsid w:val="00681F9F"/>
    <w:rsid w:val="00683E13"/>
    <w:rsid w:val="006840EA"/>
    <w:rsid w:val="006844E2"/>
    <w:rsid w:val="00685267"/>
    <w:rsid w:val="006872AE"/>
    <w:rsid w:val="006875CA"/>
    <w:rsid w:val="00690082"/>
    <w:rsid w:val="00690252"/>
    <w:rsid w:val="00691B32"/>
    <w:rsid w:val="006946BB"/>
    <w:rsid w:val="006952CA"/>
    <w:rsid w:val="006965BA"/>
    <w:rsid w:val="006969FA"/>
    <w:rsid w:val="006A0B57"/>
    <w:rsid w:val="006A1BE3"/>
    <w:rsid w:val="006A35D5"/>
    <w:rsid w:val="006A5B24"/>
    <w:rsid w:val="006A748A"/>
    <w:rsid w:val="006B51A1"/>
    <w:rsid w:val="006B645B"/>
    <w:rsid w:val="006C419E"/>
    <w:rsid w:val="006C4A31"/>
    <w:rsid w:val="006C5AC2"/>
    <w:rsid w:val="006C6AFB"/>
    <w:rsid w:val="006D04DE"/>
    <w:rsid w:val="006D2735"/>
    <w:rsid w:val="006D2F2D"/>
    <w:rsid w:val="006D4362"/>
    <w:rsid w:val="006D45B2"/>
    <w:rsid w:val="006D6F6A"/>
    <w:rsid w:val="006E0FCC"/>
    <w:rsid w:val="006E1E96"/>
    <w:rsid w:val="006E3A24"/>
    <w:rsid w:val="006E5E21"/>
    <w:rsid w:val="006F2648"/>
    <w:rsid w:val="006F2F10"/>
    <w:rsid w:val="006F482B"/>
    <w:rsid w:val="006F4A1B"/>
    <w:rsid w:val="006F6311"/>
    <w:rsid w:val="00700F0B"/>
    <w:rsid w:val="00701952"/>
    <w:rsid w:val="00702556"/>
    <w:rsid w:val="0070277E"/>
    <w:rsid w:val="00704156"/>
    <w:rsid w:val="00706039"/>
    <w:rsid w:val="007069FC"/>
    <w:rsid w:val="00706BC4"/>
    <w:rsid w:val="00711221"/>
    <w:rsid w:val="00712675"/>
    <w:rsid w:val="00713808"/>
    <w:rsid w:val="007151B6"/>
    <w:rsid w:val="0071520D"/>
    <w:rsid w:val="00715EDB"/>
    <w:rsid w:val="007160D5"/>
    <w:rsid w:val="007163FB"/>
    <w:rsid w:val="00717857"/>
    <w:rsid w:val="00717C2E"/>
    <w:rsid w:val="007204FA"/>
    <w:rsid w:val="007213B3"/>
    <w:rsid w:val="00723ACD"/>
    <w:rsid w:val="0072457F"/>
    <w:rsid w:val="00725406"/>
    <w:rsid w:val="0072621B"/>
    <w:rsid w:val="00730555"/>
    <w:rsid w:val="007312CC"/>
    <w:rsid w:val="007315F9"/>
    <w:rsid w:val="00735F84"/>
    <w:rsid w:val="007365F3"/>
    <w:rsid w:val="00736A64"/>
    <w:rsid w:val="00737665"/>
    <w:rsid w:val="00737F6A"/>
    <w:rsid w:val="007410B6"/>
    <w:rsid w:val="007414F1"/>
    <w:rsid w:val="00744C6F"/>
    <w:rsid w:val="007457F6"/>
    <w:rsid w:val="00745ABB"/>
    <w:rsid w:val="00746E38"/>
    <w:rsid w:val="00747CD5"/>
    <w:rsid w:val="007517D7"/>
    <w:rsid w:val="00752F64"/>
    <w:rsid w:val="00753B51"/>
    <w:rsid w:val="00753C20"/>
    <w:rsid w:val="00756629"/>
    <w:rsid w:val="007569EA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5F11"/>
    <w:rsid w:val="00776DC2"/>
    <w:rsid w:val="0077797F"/>
    <w:rsid w:val="00780122"/>
    <w:rsid w:val="0078214B"/>
    <w:rsid w:val="0078498A"/>
    <w:rsid w:val="007878FE"/>
    <w:rsid w:val="00792207"/>
    <w:rsid w:val="00792B64"/>
    <w:rsid w:val="00792E29"/>
    <w:rsid w:val="0079379A"/>
    <w:rsid w:val="00794220"/>
    <w:rsid w:val="00794953"/>
    <w:rsid w:val="00794A25"/>
    <w:rsid w:val="00795119"/>
    <w:rsid w:val="007A1F2F"/>
    <w:rsid w:val="007A2A5C"/>
    <w:rsid w:val="007A5150"/>
    <w:rsid w:val="007A5373"/>
    <w:rsid w:val="007A789F"/>
    <w:rsid w:val="007B5892"/>
    <w:rsid w:val="007B75BC"/>
    <w:rsid w:val="007C0BD6"/>
    <w:rsid w:val="007C17EF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E767D"/>
    <w:rsid w:val="007F0072"/>
    <w:rsid w:val="007F1356"/>
    <w:rsid w:val="007F2EB6"/>
    <w:rsid w:val="007F3D8E"/>
    <w:rsid w:val="007F54C3"/>
    <w:rsid w:val="007F57B3"/>
    <w:rsid w:val="007F773C"/>
    <w:rsid w:val="00802949"/>
    <w:rsid w:val="00802AE1"/>
    <w:rsid w:val="0080301E"/>
    <w:rsid w:val="0080365F"/>
    <w:rsid w:val="0080457D"/>
    <w:rsid w:val="00811733"/>
    <w:rsid w:val="008117C8"/>
    <w:rsid w:val="00812BE5"/>
    <w:rsid w:val="008143E5"/>
    <w:rsid w:val="00817429"/>
    <w:rsid w:val="0081788E"/>
    <w:rsid w:val="00821514"/>
    <w:rsid w:val="00821E35"/>
    <w:rsid w:val="00824591"/>
    <w:rsid w:val="00824AED"/>
    <w:rsid w:val="00825E71"/>
    <w:rsid w:val="00827820"/>
    <w:rsid w:val="0082794D"/>
    <w:rsid w:val="00831B8B"/>
    <w:rsid w:val="008321C8"/>
    <w:rsid w:val="0083405D"/>
    <w:rsid w:val="008352D4"/>
    <w:rsid w:val="00836DB9"/>
    <w:rsid w:val="00837C67"/>
    <w:rsid w:val="008415B0"/>
    <w:rsid w:val="00842028"/>
    <w:rsid w:val="008436B8"/>
    <w:rsid w:val="00844949"/>
    <w:rsid w:val="008460B6"/>
    <w:rsid w:val="00850C9D"/>
    <w:rsid w:val="0085236B"/>
    <w:rsid w:val="00852B59"/>
    <w:rsid w:val="00856272"/>
    <w:rsid w:val="008563FF"/>
    <w:rsid w:val="0086018B"/>
    <w:rsid w:val="008611DD"/>
    <w:rsid w:val="008620DE"/>
    <w:rsid w:val="0086644C"/>
    <w:rsid w:val="00866867"/>
    <w:rsid w:val="00872257"/>
    <w:rsid w:val="00872C41"/>
    <w:rsid w:val="008753E6"/>
    <w:rsid w:val="0087738C"/>
    <w:rsid w:val="008802AF"/>
    <w:rsid w:val="00880918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1482"/>
    <w:rsid w:val="008A36F4"/>
    <w:rsid w:val="008A5D26"/>
    <w:rsid w:val="008A6B13"/>
    <w:rsid w:val="008A6ECB"/>
    <w:rsid w:val="008A755D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D39BE"/>
    <w:rsid w:val="008D4893"/>
    <w:rsid w:val="008E171D"/>
    <w:rsid w:val="008E2785"/>
    <w:rsid w:val="008E3E0D"/>
    <w:rsid w:val="008E55C9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67F3"/>
    <w:rsid w:val="00907598"/>
    <w:rsid w:val="00912889"/>
    <w:rsid w:val="00913A42"/>
    <w:rsid w:val="00914167"/>
    <w:rsid w:val="009143DB"/>
    <w:rsid w:val="00915065"/>
    <w:rsid w:val="00915209"/>
    <w:rsid w:val="00917CE5"/>
    <w:rsid w:val="009217C0"/>
    <w:rsid w:val="00925241"/>
    <w:rsid w:val="00925CEC"/>
    <w:rsid w:val="0092699A"/>
    <w:rsid w:val="00926A3F"/>
    <w:rsid w:val="0092794E"/>
    <w:rsid w:val="00930D30"/>
    <w:rsid w:val="009332A2"/>
    <w:rsid w:val="00934315"/>
    <w:rsid w:val="00937598"/>
    <w:rsid w:val="0093790B"/>
    <w:rsid w:val="0094076B"/>
    <w:rsid w:val="00943751"/>
    <w:rsid w:val="00943A67"/>
    <w:rsid w:val="00946876"/>
    <w:rsid w:val="00946BC6"/>
    <w:rsid w:val="00946DD0"/>
    <w:rsid w:val="0095038F"/>
    <w:rsid w:val="009509E6"/>
    <w:rsid w:val="00952018"/>
    <w:rsid w:val="0095251B"/>
    <w:rsid w:val="00952604"/>
    <w:rsid w:val="00952800"/>
    <w:rsid w:val="0095300D"/>
    <w:rsid w:val="009557FA"/>
    <w:rsid w:val="00956812"/>
    <w:rsid w:val="0095719A"/>
    <w:rsid w:val="009623E9"/>
    <w:rsid w:val="00963EEB"/>
    <w:rsid w:val="009648BC"/>
    <w:rsid w:val="00964C2F"/>
    <w:rsid w:val="00965F88"/>
    <w:rsid w:val="009739E0"/>
    <w:rsid w:val="00973A77"/>
    <w:rsid w:val="00977FCB"/>
    <w:rsid w:val="009831B8"/>
    <w:rsid w:val="00984E03"/>
    <w:rsid w:val="00986732"/>
    <w:rsid w:val="00987E85"/>
    <w:rsid w:val="009A0D12"/>
    <w:rsid w:val="009A1987"/>
    <w:rsid w:val="009A2BEE"/>
    <w:rsid w:val="009A5289"/>
    <w:rsid w:val="009A6B9A"/>
    <w:rsid w:val="009A7A53"/>
    <w:rsid w:val="009B0402"/>
    <w:rsid w:val="009B0B75"/>
    <w:rsid w:val="009B16DF"/>
    <w:rsid w:val="009B2F2A"/>
    <w:rsid w:val="009B4CB2"/>
    <w:rsid w:val="009B6701"/>
    <w:rsid w:val="009B6EF7"/>
    <w:rsid w:val="009B7000"/>
    <w:rsid w:val="009B739C"/>
    <w:rsid w:val="009B7A3F"/>
    <w:rsid w:val="009C04EC"/>
    <w:rsid w:val="009C0B69"/>
    <w:rsid w:val="009C1D5D"/>
    <w:rsid w:val="009C328C"/>
    <w:rsid w:val="009C363D"/>
    <w:rsid w:val="009C4444"/>
    <w:rsid w:val="009C7065"/>
    <w:rsid w:val="009C79AD"/>
    <w:rsid w:val="009C7CA6"/>
    <w:rsid w:val="009D1D57"/>
    <w:rsid w:val="009D306B"/>
    <w:rsid w:val="009D3316"/>
    <w:rsid w:val="009D55AA"/>
    <w:rsid w:val="009D6325"/>
    <w:rsid w:val="009E36CB"/>
    <w:rsid w:val="009E3E77"/>
    <w:rsid w:val="009E3FAB"/>
    <w:rsid w:val="009E4B50"/>
    <w:rsid w:val="009E5B3F"/>
    <w:rsid w:val="009E5F04"/>
    <w:rsid w:val="009E7D90"/>
    <w:rsid w:val="009F1AB0"/>
    <w:rsid w:val="009F501D"/>
    <w:rsid w:val="009F59D8"/>
    <w:rsid w:val="009F6179"/>
    <w:rsid w:val="00A03369"/>
    <w:rsid w:val="00A039D5"/>
    <w:rsid w:val="00A046AD"/>
    <w:rsid w:val="00A079C1"/>
    <w:rsid w:val="00A10182"/>
    <w:rsid w:val="00A10A7F"/>
    <w:rsid w:val="00A12520"/>
    <w:rsid w:val="00A130FD"/>
    <w:rsid w:val="00A13D6D"/>
    <w:rsid w:val="00A14769"/>
    <w:rsid w:val="00A16151"/>
    <w:rsid w:val="00A16EC6"/>
    <w:rsid w:val="00A17C06"/>
    <w:rsid w:val="00A20650"/>
    <w:rsid w:val="00A2126E"/>
    <w:rsid w:val="00A21706"/>
    <w:rsid w:val="00A24FCC"/>
    <w:rsid w:val="00A26A90"/>
    <w:rsid w:val="00A26B27"/>
    <w:rsid w:val="00A26D3A"/>
    <w:rsid w:val="00A30E4F"/>
    <w:rsid w:val="00A32253"/>
    <w:rsid w:val="00A3310E"/>
    <w:rsid w:val="00A333A0"/>
    <w:rsid w:val="00A3559C"/>
    <w:rsid w:val="00A37E70"/>
    <w:rsid w:val="00A40908"/>
    <w:rsid w:val="00A430CC"/>
    <w:rsid w:val="00A437E1"/>
    <w:rsid w:val="00A4685E"/>
    <w:rsid w:val="00A46C94"/>
    <w:rsid w:val="00A50CD4"/>
    <w:rsid w:val="00A51191"/>
    <w:rsid w:val="00A5199E"/>
    <w:rsid w:val="00A54BF5"/>
    <w:rsid w:val="00A56D62"/>
    <w:rsid w:val="00A56F07"/>
    <w:rsid w:val="00A5762C"/>
    <w:rsid w:val="00A600FC"/>
    <w:rsid w:val="00A60BCA"/>
    <w:rsid w:val="00A633D8"/>
    <w:rsid w:val="00A638DA"/>
    <w:rsid w:val="00A6533B"/>
    <w:rsid w:val="00A65B41"/>
    <w:rsid w:val="00A65E00"/>
    <w:rsid w:val="00A66A78"/>
    <w:rsid w:val="00A70819"/>
    <w:rsid w:val="00A7436E"/>
    <w:rsid w:val="00A74E96"/>
    <w:rsid w:val="00A75A8E"/>
    <w:rsid w:val="00A824DD"/>
    <w:rsid w:val="00A83676"/>
    <w:rsid w:val="00A83B7B"/>
    <w:rsid w:val="00A84274"/>
    <w:rsid w:val="00A850F3"/>
    <w:rsid w:val="00A85657"/>
    <w:rsid w:val="00A86264"/>
    <w:rsid w:val="00A864E3"/>
    <w:rsid w:val="00A87159"/>
    <w:rsid w:val="00A918A3"/>
    <w:rsid w:val="00A94574"/>
    <w:rsid w:val="00A95217"/>
    <w:rsid w:val="00A95936"/>
    <w:rsid w:val="00A96265"/>
    <w:rsid w:val="00A97084"/>
    <w:rsid w:val="00AA0DF6"/>
    <w:rsid w:val="00AA1C2C"/>
    <w:rsid w:val="00AA35F6"/>
    <w:rsid w:val="00AA437F"/>
    <w:rsid w:val="00AA667C"/>
    <w:rsid w:val="00AA6E91"/>
    <w:rsid w:val="00AA7439"/>
    <w:rsid w:val="00AB047E"/>
    <w:rsid w:val="00AB0B0A"/>
    <w:rsid w:val="00AB0BB7"/>
    <w:rsid w:val="00AB22C6"/>
    <w:rsid w:val="00AB2AD0"/>
    <w:rsid w:val="00AB3A7C"/>
    <w:rsid w:val="00AB67FC"/>
    <w:rsid w:val="00AB76B7"/>
    <w:rsid w:val="00AC00F2"/>
    <w:rsid w:val="00AC31B5"/>
    <w:rsid w:val="00AC4EA1"/>
    <w:rsid w:val="00AC5381"/>
    <w:rsid w:val="00AC56D1"/>
    <w:rsid w:val="00AC5920"/>
    <w:rsid w:val="00AD0E65"/>
    <w:rsid w:val="00AD226A"/>
    <w:rsid w:val="00AD2BF2"/>
    <w:rsid w:val="00AD3A9B"/>
    <w:rsid w:val="00AD3CF4"/>
    <w:rsid w:val="00AD4E90"/>
    <w:rsid w:val="00AD5422"/>
    <w:rsid w:val="00AE4179"/>
    <w:rsid w:val="00AE4425"/>
    <w:rsid w:val="00AE4FBE"/>
    <w:rsid w:val="00AE650F"/>
    <w:rsid w:val="00AE6555"/>
    <w:rsid w:val="00AE7D16"/>
    <w:rsid w:val="00AF16C5"/>
    <w:rsid w:val="00AF413B"/>
    <w:rsid w:val="00AF4CAA"/>
    <w:rsid w:val="00AF571A"/>
    <w:rsid w:val="00AF60A0"/>
    <w:rsid w:val="00AF67FC"/>
    <w:rsid w:val="00AF718A"/>
    <w:rsid w:val="00AF7C20"/>
    <w:rsid w:val="00AF7DF5"/>
    <w:rsid w:val="00B006E5"/>
    <w:rsid w:val="00B024C2"/>
    <w:rsid w:val="00B03C95"/>
    <w:rsid w:val="00B06E7F"/>
    <w:rsid w:val="00B07700"/>
    <w:rsid w:val="00B126B5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4E02"/>
    <w:rsid w:val="00B35A38"/>
    <w:rsid w:val="00B3678D"/>
    <w:rsid w:val="00B371CC"/>
    <w:rsid w:val="00B41CD9"/>
    <w:rsid w:val="00B427E6"/>
    <w:rsid w:val="00B428A6"/>
    <w:rsid w:val="00B43E1F"/>
    <w:rsid w:val="00B44B27"/>
    <w:rsid w:val="00B45FBC"/>
    <w:rsid w:val="00B50AC5"/>
    <w:rsid w:val="00B51A7D"/>
    <w:rsid w:val="00B535C2"/>
    <w:rsid w:val="00B55544"/>
    <w:rsid w:val="00B62A27"/>
    <w:rsid w:val="00B642FC"/>
    <w:rsid w:val="00B64D26"/>
    <w:rsid w:val="00B64FBB"/>
    <w:rsid w:val="00B66BAB"/>
    <w:rsid w:val="00B70E22"/>
    <w:rsid w:val="00B7160C"/>
    <w:rsid w:val="00B72596"/>
    <w:rsid w:val="00B75C6C"/>
    <w:rsid w:val="00B774CB"/>
    <w:rsid w:val="00B80402"/>
    <w:rsid w:val="00B80B9A"/>
    <w:rsid w:val="00B830B7"/>
    <w:rsid w:val="00B848EA"/>
    <w:rsid w:val="00B84B2B"/>
    <w:rsid w:val="00B90500"/>
    <w:rsid w:val="00B9176C"/>
    <w:rsid w:val="00B927CF"/>
    <w:rsid w:val="00B935A4"/>
    <w:rsid w:val="00BA561A"/>
    <w:rsid w:val="00BA6C56"/>
    <w:rsid w:val="00BA79FF"/>
    <w:rsid w:val="00BB0DC6"/>
    <w:rsid w:val="00BB15E4"/>
    <w:rsid w:val="00BB16BD"/>
    <w:rsid w:val="00BB1BE2"/>
    <w:rsid w:val="00BB1E19"/>
    <w:rsid w:val="00BB21D1"/>
    <w:rsid w:val="00BB285F"/>
    <w:rsid w:val="00BB32F2"/>
    <w:rsid w:val="00BB4338"/>
    <w:rsid w:val="00BB6469"/>
    <w:rsid w:val="00BB6C0E"/>
    <w:rsid w:val="00BB7B38"/>
    <w:rsid w:val="00BC11E5"/>
    <w:rsid w:val="00BC29D9"/>
    <w:rsid w:val="00BC4A95"/>
    <w:rsid w:val="00BC4BC6"/>
    <w:rsid w:val="00BC52FD"/>
    <w:rsid w:val="00BC6E62"/>
    <w:rsid w:val="00BC7443"/>
    <w:rsid w:val="00BC770F"/>
    <w:rsid w:val="00BD0648"/>
    <w:rsid w:val="00BD1040"/>
    <w:rsid w:val="00BD34AA"/>
    <w:rsid w:val="00BD4F02"/>
    <w:rsid w:val="00BE0C44"/>
    <w:rsid w:val="00BE1B8B"/>
    <w:rsid w:val="00BE28E7"/>
    <w:rsid w:val="00BE2A18"/>
    <w:rsid w:val="00BE2C01"/>
    <w:rsid w:val="00BE41EC"/>
    <w:rsid w:val="00BE56FB"/>
    <w:rsid w:val="00BE6ADC"/>
    <w:rsid w:val="00BF209A"/>
    <w:rsid w:val="00BF3DDE"/>
    <w:rsid w:val="00BF3E5D"/>
    <w:rsid w:val="00BF60D6"/>
    <w:rsid w:val="00BF6589"/>
    <w:rsid w:val="00BF6F7F"/>
    <w:rsid w:val="00C00647"/>
    <w:rsid w:val="00C02764"/>
    <w:rsid w:val="00C04CEF"/>
    <w:rsid w:val="00C0603C"/>
    <w:rsid w:val="00C0662F"/>
    <w:rsid w:val="00C106FE"/>
    <w:rsid w:val="00C11943"/>
    <w:rsid w:val="00C12E96"/>
    <w:rsid w:val="00C14763"/>
    <w:rsid w:val="00C16141"/>
    <w:rsid w:val="00C220E6"/>
    <w:rsid w:val="00C2232A"/>
    <w:rsid w:val="00C2363F"/>
    <w:rsid w:val="00C236C8"/>
    <w:rsid w:val="00C23AEA"/>
    <w:rsid w:val="00C260B1"/>
    <w:rsid w:val="00C26E56"/>
    <w:rsid w:val="00C27221"/>
    <w:rsid w:val="00C31406"/>
    <w:rsid w:val="00C33F70"/>
    <w:rsid w:val="00C37194"/>
    <w:rsid w:val="00C40637"/>
    <w:rsid w:val="00C409C7"/>
    <w:rsid w:val="00C40F6C"/>
    <w:rsid w:val="00C44054"/>
    <w:rsid w:val="00C44426"/>
    <w:rsid w:val="00C445F3"/>
    <w:rsid w:val="00C451F4"/>
    <w:rsid w:val="00C45EB1"/>
    <w:rsid w:val="00C468B4"/>
    <w:rsid w:val="00C520EF"/>
    <w:rsid w:val="00C541CE"/>
    <w:rsid w:val="00C54A3A"/>
    <w:rsid w:val="00C55566"/>
    <w:rsid w:val="00C56448"/>
    <w:rsid w:val="00C632DD"/>
    <w:rsid w:val="00C64692"/>
    <w:rsid w:val="00C66737"/>
    <w:rsid w:val="00C667BE"/>
    <w:rsid w:val="00C6766B"/>
    <w:rsid w:val="00C71FB5"/>
    <w:rsid w:val="00C72223"/>
    <w:rsid w:val="00C76417"/>
    <w:rsid w:val="00C7642F"/>
    <w:rsid w:val="00C7726F"/>
    <w:rsid w:val="00C823DA"/>
    <w:rsid w:val="00C8259F"/>
    <w:rsid w:val="00C82746"/>
    <w:rsid w:val="00C8312F"/>
    <w:rsid w:val="00C849DD"/>
    <w:rsid w:val="00C84C47"/>
    <w:rsid w:val="00C858A4"/>
    <w:rsid w:val="00C86AFA"/>
    <w:rsid w:val="00C906AB"/>
    <w:rsid w:val="00C92C18"/>
    <w:rsid w:val="00CA5C5C"/>
    <w:rsid w:val="00CA7205"/>
    <w:rsid w:val="00CB0F15"/>
    <w:rsid w:val="00CB18D0"/>
    <w:rsid w:val="00CB1C8A"/>
    <w:rsid w:val="00CB24F5"/>
    <w:rsid w:val="00CB2663"/>
    <w:rsid w:val="00CB2811"/>
    <w:rsid w:val="00CB3BBE"/>
    <w:rsid w:val="00CB420B"/>
    <w:rsid w:val="00CB59E9"/>
    <w:rsid w:val="00CC0D6A"/>
    <w:rsid w:val="00CC1AE8"/>
    <w:rsid w:val="00CC2792"/>
    <w:rsid w:val="00CC3831"/>
    <w:rsid w:val="00CC3E3D"/>
    <w:rsid w:val="00CC519B"/>
    <w:rsid w:val="00CC5A8C"/>
    <w:rsid w:val="00CD12C1"/>
    <w:rsid w:val="00CD214E"/>
    <w:rsid w:val="00CD46FA"/>
    <w:rsid w:val="00CD5973"/>
    <w:rsid w:val="00CD6FAF"/>
    <w:rsid w:val="00CE31A6"/>
    <w:rsid w:val="00CE370C"/>
    <w:rsid w:val="00CE6C7F"/>
    <w:rsid w:val="00CF03F1"/>
    <w:rsid w:val="00CF089C"/>
    <w:rsid w:val="00CF09AA"/>
    <w:rsid w:val="00CF286E"/>
    <w:rsid w:val="00CF4813"/>
    <w:rsid w:val="00CF5233"/>
    <w:rsid w:val="00D019C7"/>
    <w:rsid w:val="00D02914"/>
    <w:rsid w:val="00D029B8"/>
    <w:rsid w:val="00D02F60"/>
    <w:rsid w:val="00D03077"/>
    <w:rsid w:val="00D032C4"/>
    <w:rsid w:val="00D0464E"/>
    <w:rsid w:val="00D04A96"/>
    <w:rsid w:val="00D05782"/>
    <w:rsid w:val="00D05BB6"/>
    <w:rsid w:val="00D07A7B"/>
    <w:rsid w:val="00D10E06"/>
    <w:rsid w:val="00D143A9"/>
    <w:rsid w:val="00D15197"/>
    <w:rsid w:val="00D16820"/>
    <w:rsid w:val="00D169C8"/>
    <w:rsid w:val="00D1793F"/>
    <w:rsid w:val="00D22AF5"/>
    <w:rsid w:val="00D235EA"/>
    <w:rsid w:val="00D247A9"/>
    <w:rsid w:val="00D27E3F"/>
    <w:rsid w:val="00D30F92"/>
    <w:rsid w:val="00D32721"/>
    <w:rsid w:val="00D328DC"/>
    <w:rsid w:val="00D33387"/>
    <w:rsid w:val="00D33522"/>
    <w:rsid w:val="00D33BB2"/>
    <w:rsid w:val="00D33EB4"/>
    <w:rsid w:val="00D36556"/>
    <w:rsid w:val="00D402FB"/>
    <w:rsid w:val="00D42D2C"/>
    <w:rsid w:val="00D47D7A"/>
    <w:rsid w:val="00D50ABD"/>
    <w:rsid w:val="00D51BA1"/>
    <w:rsid w:val="00D52368"/>
    <w:rsid w:val="00D53D3B"/>
    <w:rsid w:val="00D55290"/>
    <w:rsid w:val="00D57791"/>
    <w:rsid w:val="00D601AA"/>
    <w:rsid w:val="00D6046A"/>
    <w:rsid w:val="00D605E0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706"/>
    <w:rsid w:val="00D76EC9"/>
    <w:rsid w:val="00D80E7D"/>
    <w:rsid w:val="00D81397"/>
    <w:rsid w:val="00D81637"/>
    <w:rsid w:val="00D83223"/>
    <w:rsid w:val="00D848B9"/>
    <w:rsid w:val="00D90E69"/>
    <w:rsid w:val="00D91368"/>
    <w:rsid w:val="00D92730"/>
    <w:rsid w:val="00D93106"/>
    <w:rsid w:val="00D933E9"/>
    <w:rsid w:val="00D9505D"/>
    <w:rsid w:val="00D953D0"/>
    <w:rsid w:val="00D95891"/>
    <w:rsid w:val="00D959F5"/>
    <w:rsid w:val="00D96884"/>
    <w:rsid w:val="00D97923"/>
    <w:rsid w:val="00DA3FDD"/>
    <w:rsid w:val="00DA7017"/>
    <w:rsid w:val="00DA7028"/>
    <w:rsid w:val="00DB1AD2"/>
    <w:rsid w:val="00DB2B58"/>
    <w:rsid w:val="00DB35BC"/>
    <w:rsid w:val="00DB5206"/>
    <w:rsid w:val="00DB6276"/>
    <w:rsid w:val="00DB63F5"/>
    <w:rsid w:val="00DC1C6B"/>
    <w:rsid w:val="00DC2C2E"/>
    <w:rsid w:val="00DC3F45"/>
    <w:rsid w:val="00DC4ACB"/>
    <w:rsid w:val="00DC4AF0"/>
    <w:rsid w:val="00DC7886"/>
    <w:rsid w:val="00DD0CF2"/>
    <w:rsid w:val="00DD204F"/>
    <w:rsid w:val="00DD3DB0"/>
    <w:rsid w:val="00DD3F3B"/>
    <w:rsid w:val="00DD4846"/>
    <w:rsid w:val="00DD4B96"/>
    <w:rsid w:val="00DD742F"/>
    <w:rsid w:val="00DE1554"/>
    <w:rsid w:val="00DE2901"/>
    <w:rsid w:val="00DE590F"/>
    <w:rsid w:val="00DE7DC1"/>
    <w:rsid w:val="00DF1E4E"/>
    <w:rsid w:val="00DF3F7E"/>
    <w:rsid w:val="00DF7648"/>
    <w:rsid w:val="00E00E29"/>
    <w:rsid w:val="00E02BAB"/>
    <w:rsid w:val="00E04CEB"/>
    <w:rsid w:val="00E060BC"/>
    <w:rsid w:val="00E06552"/>
    <w:rsid w:val="00E105DD"/>
    <w:rsid w:val="00E10745"/>
    <w:rsid w:val="00E11420"/>
    <w:rsid w:val="00E11792"/>
    <w:rsid w:val="00E132FB"/>
    <w:rsid w:val="00E155F6"/>
    <w:rsid w:val="00E170B7"/>
    <w:rsid w:val="00E177DD"/>
    <w:rsid w:val="00E20900"/>
    <w:rsid w:val="00E20C7F"/>
    <w:rsid w:val="00E2396E"/>
    <w:rsid w:val="00E24728"/>
    <w:rsid w:val="00E276AC"/>
    <w:rsid w:val="00E34A35"/>
    <w:rsid w:val="00E36CC5"/>
    <w:rsid w:val="00E37C2F"/>
    <w:rsid w:val="00E41C28"/>
    <w:rsid w:val="00E45B31"/>
    <w:rsid w:val="00E46308"/>
    <w:rsid w:val="00E468F7"/>
    <w:rsid w:val="00E51E17"/>
    <w:rsid w:val="00E52A53"/>
    <w:rsid w:val="00E52DAB"/>
    <w:rsid w:val="00E539B0"/>
    <w:rsid w:val="00E55994"/>
    <w:rsid w:val="00E55E72"/>
    <w:rsid w:val="00E60606"/>
    <w:rsid w:val="00E60C66"/>
    <w:rsid w:val="00E60D3C"/>
    <w:rsid w:val="00E6164D"/>
    <w:rsid w:val="00E618C9"/>
    <w:rsid w:val="00E62774"/>
    <w:rsid w:val="00E6307C"/>
    <w:rsid w:val="00E63526"/>
    <w:rsid w:val="00E636FA"/>
    <w:rsid w:val="00E66C50"/>
    <w:rsid w:val="00E679D3"/>
    <w:rsid w:val="00E71208"/>
    <w:rsid w:val="00E71444"/>
    <w:rsid w:val="00E71C91"/>
    <w:rsid w:val="00E71EF7"/>
    <w:rsid w:val="00E720A1"/>
    <w:rsid w:val="00E75DDA"/>
    <w:rsid w:val="00E773E8"/>
    <w:rsid w:val="00E8200C"/>
    <w:rsid w:val="00E824E8"/>
    <w:rsid w:val="00E83ADD"/>
    <w:rsid w:val="00E84F38"/>
    <w:rsid w:val="00E85623"/>
    <w:rsid w:val="00E87441"/>
    <w:rsid w:val="00E91FAE"/>
    <w:rsid w:val="00E96E3F"/>
    <w:rsid w:val="00E97538"/>
    <w:rsid w:val="00EA270C"/>
    <w:rsid w:val="00EA4974"/>
    <w:rsid w:val="00EA532E"/>
    <w:rsid w:val="00EB06D9"/>
    <w:rsid w:val="00EB192B"/>
    <w:rsid w:val="00EB19ED"/>
    <w:rsid w:val="00EB1CAB"/>
    <w:rsid w:val="00EB3B0B"/>
    <w:rsid w:val="00EC0F5A"/>
    <w:rsid w:val="00EC4265"/>
    <w:rsid w:val="00EC4CEB"/>
    <w:rsid w:val="00EC659E"/>
    <w:rsid w:val="00ED2072"/>
    <w:rsid w:val="00ED2AE0"/>
    <w:rsid w:val="00ED4D92"/>
    <w:rsid w:val="00ED5553"/>
    <w:rsid w:val="00ED5E36"/>
    <w:rsid w:val="00ED6961"/>
    <w:rsid w:val="00ED7259"/>
    <w:rsid w:val="00ED79E6"/>
    <w:rsid w:val="00EF0B96"/>
    <w:rsid w:val="00EF17D0"/>
    <w:rsid w:val="00EF23A5"/>
    <w:rsid w:val="00EF248B"/>
    <w:rsid w:val="00EF3486"/>
    <w:rsid w:val="00EF4277"/>
    <w:rsid w:val="00EF47AF"/>
    <w:rsid w:val="00EF53B6"/>
    <w:rsid w:val="00EF554C"/>
    <w:rsid w:val="00F00B73"/>
    <w:rsid w:val="00F115CA"/>
    <w:rsid w:val="00F14817"/>
    <w:rsid w:val="00F14EBA"/>
    <w:rsid w:val="00F1510F"/>
    <w:rsid w:val="00F1533A"/>
    <w:rsid w:val="00F15E5A"/>
    <w:rsid w:val="00F17F0A"/>
    <w:rsid w:val="00F23C5F"/>
    <w:rsid w:val="00F2668F"/>
    <w:rsid w:val="00F2742F"/>
    <w:rsid w:val="00F2753B"/>
    <w:rsid w:val="00F33F8B"/>
    <w:rsid w:val="00F340B2"/>
    <w:rsid w:val="00F43390"/>
    <w:rsid w:val="00F43D27"/>
    <w:rsid w:val="00F443B2"/>
    <w:rsid w:val="00F458D8"/>
    <w:rsid w:val="00F460DD"/>
    <w:rsid w:val="00F50237"/>
    <w:rsid w:val="00F525A1"/>
    <w:rsid w:val="00F53596"/>
    <w:rsid w:val="00F55BA8"/>
    <w:rsid w:val="00F55DB1"/>
    <w:rsid w:val="00F56ACA"/>
    <w:rsid w:val="00F600FE"/>
    <w:rsid w:val="00F61188"/>
    <w:rsid w:val="00F62E4D"/>
    <w:rsid w:val="00F66B34"/>
    <w:rsid w:val="00F675B9"/>
    <w:rsid w:val="00F703AF"/>
    <w:rsid w:val="00F711C9"/>
    <w:rsid w:val="00F74C59"/>
    <w:rsid w:val="00F75C3A"/>
    <w:rsid w:val="00F76885"/>
    <w:rsid w:val="00F77B5F"/>
    <w:rsid w:val="00F80034"/>
    <w:rsid w:val="00F82E30"/>
    <w:rsid w:val="00F831CB"/>
    <w:rsid w:val="00F84218"/>
    <w:rsid w:val="00F848A3"/>
    <w:rsid w:val="00F84ACF"/>
    <w:rsid w:val="00F85742"/>
    <w:rsid w:val="00F85BF8"/>
    <w:rsid w:val="00F871CE"/>
    <w:rsid w:val="00F87802"/>
    <w:rsid w:val="00F90A1F"/>
    <w:rsid w:val="00F92C0A"/>
    <w:rsid w:val="00F93E13"/>
    <w:rsid w:val="00F9415B"/>
    <w:rsid w:val="00F955A0"/>
    <w:rsid w:val="00FA07A0"/>
    <w:rsid w:val="00FA13C2"/>
    <w:rsid w:val="00FA2520"/>
    <w:rsid w:val="00FA7B16"/>
    <w:rsid w:val="00FA7F91"/>
    <w:rsid w:val="00FB121C"/>
    <w:rsid w:val="00FB1CDD"/>
    <w:rsid w:val="00FB2C2F"/>
    <w:rsid w:val="00FB305C"/>
    <w:rsid w:val="00FB69D3"/>
    <w:rsid w:val="00FC08DD"/>
    <w:rsid w:val="00FC2E3D"/>
    <w:rsid w:val="00FC3536"/>
    <w:rsid w:val="00FC3BDE"/>
    <w:rsid w:val="00FC4057"/>
    <w:rsid w:val="00FC4543"/>
    <w:rsid w:val="00FC4AC8"/>
    <w:rsid w:val="00FD0D37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3FB3"/>
    <w:rsid w:val="00FE6EC9"/>
    <w:rsid w:val="00FE730A"/>
    <w:rsid w:val="00FF1CD6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7AC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EC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rsid w:val="007B5892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D032C4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0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94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9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2A8FF5710884181154F906EE6134A" ma:contentTypeVersion="58" ma:contentTypeDescription="Utwórz nowy dokument." ma:contentTypeScope="" ma:versionID="510df4308971003312f3a1efde68eb5f">
  <xsd:schema xmlns:xsd="http://www.w3.org/2001/XMLSchema" xmlns:p="http://schemas.microsoft.com/office/2006/metadata/properties" xmlns:ns1="608aa5a1-7d3c-4b00-8776-3569d000cb12" xmlns:ns2="3b91417e-3a36-4d14-aef0-0d4a37fd79d2" xmlns:ns3="562cda5a-ccfa-42fa-83e3-cb79df20f6a7" xmlns:ns4="a5be4194-55eb-432f-80a9-49a4fe6f5cde" targetNamespace="http://schemas.microsoft.com/office/2006/metadata/properties" ma:root="true" ma:fieldsID="4f5784f3f4cbb71bf0d8dbd89b923087" ns1:_="" ns2:_="" ns3:_="" ns4:_="">
    <xsd:import namespace="608aa5a1-7d3c-4b00-8776-3569d000cb12"/>
    <xsd:import namespace="3b91417e-3a36-4d14-aef0-0d4a37fd79d2"/>
    <xsd:import namespace="562cda5a-ccfa-42fa-83e3-cb79df20f6a7"/>
    <xsd:import namespace="a5be4194-55eb-432f-80a9-49a4fe6f5cde"/>
    <xsd:element name="properties">
      <xsd:complexType>
        <xsd:sequence>
          <xsd:element name="documentManagement">
            <xsd:complexType>
              <xsd:all>
                <xsd:element ref="ns1:Autor0" minOccurs="0"/>
                <xsd:element ref="ns1:Nazwadokumentu" minOccurs="0"/>
                <xsd:element ref="ns2:Rok" minOccurs="0"/>
                <xsd:element ref="ns3:Nr" minOccurs="0"/>
                <xsd:element ref="ns1:Status" minOccurs="0"/>
                <xsd:element ref="ns2:Data" minOccurs="0"/>
                <xsd:element ref="ns1:Data_x0020_wej_x015b_cia_x0020_w_x0020__x017c_ycie" minOccurs="0"/>
                <xsd:element ref="ns2:Anulowane" minOccurs="0"/>
                <xsd:element ref="ns1:Wersja_x0020_zarz_x0105_dzenia" minOccurs="0"/>
                <xsd:element ref="ns4:Tagi" minOccurs="0"/>
                <xsd:element ref="ns4:Sprawa" minOccurs="0"/>
                <xsd:element ref="ns2:Zarz_x0105_dzenie_x0020_zmieniaj_x0105_ce_x0020_zarz_x0105_dzenie_x0020_w_x0020_sprawie_x0020_nadania_x0020_regulaminu_x0020_organizacyjnego_x0020_Kancelarii_x0020_Prezesa_x0020_Rady_x0020_Ministr_x00f3_w" minOccurs="0"/>
                <xsd:element ref="ns1:Kolejno_x015b__x0107_" minOccurs="0"/>
                <xsd:element ref="ns1:Metryk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08aa5a1-7d3c-4b00-8776-3569d000cb12" elementFormDefault="qualified">
    <xsd:import namespace="http://schemas.microsoft.com/office/2006/documentManagement/types"/>
    <xsd:element name="Autor0" ma:index="0" nillable="true" ma:displayName="Autor" ma:list="{3b611188-e0d7-4fbb-a9e5-1d84d0992cd4}" ma:internalName="Autor0" ma:showField="Autor">
      <xsd:simpleType>
        <xsd:restriction base="dms:Lookup"/>
      </xsd:simpleType>
    </xsd:element>
    <xsd:element name="Nazwadokumentu" ma:index="1" nillable="true" ma:displayName="Nazwa dokumentu" ma:internalName="Nazwadokumentu">
      <xsd:simpleType>
        <xsd:restriction base="dms:Note"/>
      </xsd:simpleType>
    </xsd:element>
    <xsd:element name="Status" ma:index="4" nillable="true" ma:displayName="Status" ma:list="{5f675209-0473-465d-ac77-45295bcb4bb8}" ma:internalName="Status" ma:showField="Title">
      <xsd:simpleType>
        <xsd:restriction base="dms:Lookup"/>
      </xsd:simpleType>
    </xsd:element>
    <xsd:element name="Data_x0020_wej_x015b_cia_x0020_w_x0020__x017c_ycie" ma:index="6" nillable="true" ma:displayName="Data wejścia w życie" ma:format="DateOnly" ma:internalName="Data_x0020_wej_x015b_cia_x0020_w_x0020__x017c_ycie">
      <xsd:simpleType>
        <xsd:restriction base="dms:DateTime"/>
      </xsd:simpleType>
    </xsd:element>
    <xsd:element name="Wersja_x0020_zarz_x0105_dzenia" ma:index="8" nillable="true" ma:displayName="Wersja zarządzenia" ma:format="RadioButtons" ma:internalName="Wersja_x0020_zarz_x0105_dzenia">
      <xsd:simpleType>
        <xsd:restriction base="dms:Choice">
          <xsd:enumeration value="Tekst pierwotny"/>
          <xsd:enumeration value="Zarządzenie zmieniające"/>
          <xsd:enumeration value="Tekst ujednolicony"/>
        </xsd:restriction>
      </xsd:simpleType>
    </xsd:element>
    <xsd:element name="Kolejno_x015b__x0107_" ma:index="14" nillable="true" ma:displayName="Kolejność" ma:description="(Teksty uchylone) teksty pierwotne - 1;&#10;(Teksty uchylone) zarządzenia zmieniające - 2;&#10;(Teksty uchylone) teksty ujednolicone - 3;&#10;(Teksty obowiązujące) teksty pierwotne - 11;&#10;(Teksty obowiązujące) zarządzenia zmieniające - 22;&#10;(Teksty obowiązujące) teksty ujednolicone - 33;" ma:internalName="Kolejno_x015b__x0107_" ma:percentage="FALSE">
      <xsd:simpleType>
        <xsd:restriction base="dms:Number"/>
      </xsd:simpleType>
    </xsd:element>
    <xsd:element name="Metryka" ma:index="21" nillable="true" ma:displayName="Metryka" ma:format="Hyperlink" ma:hidden="true" ma:internalName="Metryka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b91417e-3a36-4d14-aef0-0d4a37fd79d2" elementFormDefault="qualified">
    <xsd:import namespace="http://schemas.microsoft.com/office/2006/documentManagement/types"/>
    <xsd:element name="Rok" ma:index="2" nillable="true" ma:displayName="Rok" ma:internalName="Rok">
      <xsd:simpleType>
        <xsd:restriction base="dms:Text">
          <xsd:maxLength value="255"/>
        </xsd:restriction>
      </xsd:simpleType>
    </xsd:element>
    <xsd:element name="Data" ma:index="5" nillable="true" ma:displayName="Data wydania" ma:format="DateOnly" ma:internalName="Data">
      <xsd:simpleType>
        <xsd:restriction base="dms:DateTime"/>
      </xsd:simpleType>
    </xsd:element>
    <xsd:element name="Anulowane" ma:index="7" nillable="true" ma:displayName="Data uchylenia" ma:format="DateOnly" ma:internalName="Anulowane">
      <xsd:simpleType>
        <xsd:restriction base="dms:DateTime"/>
      </xsd:simpleType>
    </xsd:element>
    <xsd:element name="Zarz_x0105_dzenie_x0020_zmieniaj_x0105_ce_x0020_zarz_x0105_dzenie_x0020_w_x0020_sprawie_x0020_nadania_x0020_regulaminu_x0020_organizacyjnego_x0020_Kancelarii_x0020_Prezesa_x0020_Rady_x0020_Ministr_x00f3_w" ma:index="11" nillable="true" ma:displayName="Treść" ma:hidden="true" ma:internalName="Zarz_x0105_dzenie_x0020_zmieniaj_x0105_ce_x0020_zarz_x0105_dzenie_x0020_w_x0020_sprawie_x0020_nadania_x0020_regulaminu_x0020_organizacyjnego_x0020_Kancelarii_x0020_Prezesa_x0020_Rady_x0020_Ministr_x00f3_w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562cda5a-ccfa-42fa-83e3-cb79df20f6a7" elementFormDefault="qualified">
    <xsd:import namespace="http://schemas.microsoft.com/office/2006/documentManagement/types"/>
    <xsd:element name="Nr" ma:index="3" nillable="true" ma:displayName="Nr" ma:decimals="0" ma:default="1" ma:internalName="Nr" ma:percentage="FALSE">
      <xsd:simpleType>
        <xsd:restriction base="dms:Number"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5be4194-55eb-432f-80a9-49a4fe6f5cde" elementFormDefault="qualified">
    <xsd:import namespace="http://schemas.microsoft.com/office/2006/documentManagement/types"/>
    <xsd:element name="Tagi" ma:index="9" nillable="true" ma:displayName="Tagi" ma:internalName="Tag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WA"/>
                    <xsd:enumeration value="BHP, PPOŻ"/>
                    <xsd:enumeration value="BUDŻET"/>
                    <xsd:enumeration value="CUW\COAR"/>
                    <xsd:enumeration value="FINANSE"/>
                    <xsd:enumeration value="INFORMACJA PUBLICZNA"/>
                    <xsd:enumeration value="INFORMACJE NIEJAWNE"/>
                    <xsd:enumeration value="INFORMATYKA"/>
                    <xsd:enumeration value="INNE"/>
                    <xsd:enumeration value="INWENTARYZACJA"/>
                    <xsd:enumeration value="KADRY"/>
                    <xsd:enumeration value="KADRY &quot;R&quot;"/>
                    <xsd:enumeration value="KARTY PŁATNICZE"/>
                    <xsd:enumeration value="KLUCZE"/>
                    <xsd:enumeration value="KONTROLA I AUDYT"/>
                    <xsd:enumeration value="KSIĘGOWOŚĆ"/>
                    <xsd:enumeration value="LEGISLACJA"/>
                    <xsd:enumeration value="LOBBING"/>
                    <xsd:enumeration value="MAJĄTEK"/>
                    <xsd:enumeration value="NABÓR"/>
                    <xsd:enumeration value="OBRONNOŚĆ, OCHRONA"/>
                    <xsd:enumeration value="OCENY"/>
                    <xsd:enumeration value="ODPOWIEDZIALNOŚĆ DYSCYPLINARNA"/>
                    <xsd:enumeration value="PRAKTYKI"/>
                    <xsd:enumeration value="REGULAMINY: ORGANIZACYJNY I PRACY"/>
                    <xsd:enumeration value="ROZWÓJ ZAWODOWY"/>
                    <xsd:enumeration value="SPRAWY ZAGRANICZNE"/>
                    <xsd:enumeration value="TELEFONY"/>
                    <xsd:enumeration value="TRANSPORT"/>
                    <xsd:enumeration value="UNIA EUROPEJSKA"/>
                    <xsd:enumeration value="WARTOŚCIOWANIE STANOWISK PRACY"/>
                    <xsd:enumeration value="ZAMÓWIENIA PUBLICZNE"/>
                    <xsd:enumeration value="ZESPOŁY, RADY, KOMISJE"/>
                    <xsd:enumeration value="ZFŚS"/>
                  </xsd:restriction>
                </xsd:simpleType>
              </xsd:element>
            </xsd:sequence>
          </xsd:extension>
        </xsd:complexContent>
      </xsd:complexType>
    </xsd:element>
    <xsd:element name="Sprawa" ma:index="10" nillable="true" ma:displayName=":" ma:internalName="Spraw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 ma:readOnly="true"/>
        <xsd:element ref="dc:title" minOccurs="0" maxOccurs="1" ma:index="13" ma:displayName="=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ata_x0020_wej_x015b_cia_x0020_w_x0020__x017c_ycie xmlns="608aa5a1-7d3c-4b00-8776-3569d000cb12">2020-12-09T23:00:00+00:00</Data_x0020_wej_x015b_cia_x0020_w_x0020__x017c_ycie>
    <Kolejno_x015b__x0107_ xmlns="608aa5a1-7d3c-4b00-8776-3569d000cb12">11</Kolejno_x015b__x0107_>
    <Metryka xmlns="608aa5a1-7d3c-4b00-8776-3569d000cb12">
      <Url>http://portal/SIP/Biblioteka%20aktw%20prawnych/Forms/DispForm.aspx?ID=2399&amp;Source=http%3A%2F%2Fportal%2FSIP</Url>
      <Description>Metryka</Description>
    </Metryka>
    <Anulowane xmlns="3b91417e-3a36-4d14-aef0-0d4a37fd79d2" xsi:nil="true"/>
    <Status xmlns="608aa5a1-7d3c-4b00-8776-3569d000cb12">2</Status>
    <Data xmlns="3b91417e-3a36-4d14-aef0-0d4a37fd79d2">2020-12-09T23:00:00+00:00</Data>
    <Nr xmlns="562cda5a-ccfa-42fa-83e3-cb79df20f6a7">16</Nr>
    <Nazwadokumentu xmlns="608aa5a1-7d3c-4b00-8776-3569d000cb12">tekst pierwotny zarządzenia nr 16 Szefa KPRM z dnia 10 grudnia 2020 r. w sprawie zakresu zadań członków Kierownictwa Kancelarii Prezesa Rady Ministrów</Nazwadokumentu>
    <Wersja_x0020_zarz_x0105_dzenia xmlns="608aa5a1-7d3c-4b00-8776-3569d000cb12">Tekst pierwotny</Wersja_x0020_zarz_x0105_dzenia>
    <Rok xmlns="3b91417e-3a36-4d14-aef0-0d4a37fd79d2">2020</Rok>
    <Tagi xmlns="a5be4194-55eb-432f-80a9-49a4fe6f5cde">
      <Value>KADRY "R"</Value>
    </Tagi>
    <Zarz_x0105_dzenie_x0020_zmieniaj_x0105_ce_x0020_zarz_x0105_dzenie_x0020_w_x0020_sprawie_x0020_nadania_x0020_regulaminu_x0020_organizacyjnego_x0020_Kancelarii_x0020_Prezesa_x0020_Rady_x0020_Ministr_x00f3_w xmlns="3b91417e-3a36-4d14-aef0-0d4a37fd79d2" xsi:nil="true"/>
    <Autor0 xmlns="608aa5a1-7d3c-4b00-8776-3569d000cb12">1</Autor0>
    <Sprawa xmlns="a5be4194-55eb-432f-80a9-49a4fe6f5cde">Zakres zadań członków Kierownictwa Kancelarii Prezesa Rady Ministrów </Spraw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BFE138-CB54-458C-8304-0E929593C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aa5a1-7d3c-4b00-8776-3569d000cb12"/>
    <ds:schemaRef ds:uri="3b91417e-3a36-4d14-aef0-0d4a37fd79d2"/>
    <ds:schemaRef ds:uri="562cda5a-ccfa-42fa-83e3-cb79df20f6a7"/>
    <ds:schemaRef ds:uri="a5be4194-55eb-432f-80a9-49a4fe6f5c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AD1614-FC82-4A17-9C50-B8336BC0B8BA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562cda5a-ccfa-42fa-83e3-cb79df20f6a7"/>
    <ds:schemaRef ds:uri="http://purl.org/dc/terms/"/>
    <ds:schemaRef ds:uri="a5be4194-55eb-432f-80a9-49a4fe6f5cde"/>
    <ds:schemaRef ds:uri="http://purl.org/dc/elements/1.1/"/>
    <ds:schemaRef ds:uri="608aa5a1-7d3c-4b00-8776-3569d000cb12"/>
    <ds:schemaRef ds:uri="http://schemas.openxmlformats.org/package/2006/metadata/core-properties"/>
    <ds:schemaRef ds:uri="3b91417e-3a36-4d14-aef0-0d4a37fd79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4000C6-0D6D-444E-805D-7150587191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D4C70B0-E48E-4C31-9D97-73A2EFFA90EF}">
  <ds:schemaRefs>
    <ds:schemaRef ds:uri="urn:sharePointPublishingRcaProperties"/>
  </ds:schemaRefs>
</ds:datastoreItem>
</file>

<file path=customXml/itemProps6.xml><?xml version="1.0" encoding="utf-8"?>
<ds:datastoreItem xmlns:ds="http://schemas.openxmlformats.org/officeDocument/2006/customXml" ds:itemID="{8E8636EA-C743-4097-AD24-8F74762B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3101</Words>
  <Characters>20297</Characters>
  <Application>Microsoft Office Word</Application>
  <DocSecurity>4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2020-12-14T12:58:00Z</dcterms:created>
  <dcterms:modified xsi:type="dcterms:W3CDTF">2020-12-14T12:58:00Z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0x0101007B62A8FF5710884181154F906EE6134A</vt:lpwstr>
  </property>
  <property fmtid="{D5CDD505-2E9C-101B-9397-08002B2CF9AE}" pid="3" name="WorkflowChangePath">
    <vt:lpwstr>b190139f-8e7b-49f4-8add-8ae76bb0de16,4;b190139f-8e7b-49f4-8add-8ae76bb0de16,6;</vt:lpwstr>
  </property>
</Properties>
</file>