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 xml:space="preserve">ję – informacje pod nr telefonu </w:t>
      </w:r>
      <w:r w:rsidR="005F4209">
        <w:rPr>
          <w:rFonts w:ascii="Arial" w:hAnsi="Arial" w:cs="Arial"/>
          <w:b/>
          <w:bCs/>
          <w:sz w:val="16"/>
          <w:szCs w:val="16"/>
        </w:rPr>
        <w:t>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E06CB1" w:rsidRDefault="0097084E" w:rsidP="00F177EE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97084E">
        <w:rPr>
          <w:rFonts w:ascii="Arial" w:hAnsi="Arial" w:cs="Arial"/>
          <w:sz w:val="16"/>
          <w:szCs w:val="16"/>
        </w:rPr>
        <w:t xml:space="preserve">Prawo </w:t>
      </w:r>
      <w:r w:rsidR="000F7897">
        <w:rPr>
          <w:rFonts w:ascii="Arial" w:hAnsi="Arial" w:cs="Arial"/>
          <w:sz w:val="16"/>
          <w:szCs w:val="16"/>
        </w:rPr>
        <w:t xml:space="preserve">użytkowania wieczystego nieruchomości stanowiącej </w:t>
      </w:r>
      <w:r w:rsidR="00321DE7">
        <w:rPr>
          <w:rFonts w:ascii="Arial" w:hAnsi="Arial" w:cs="Arial"/>
          <w:sz w:val="16"/>
          <w:szCs w:val="16"/>
        </w:rPr>
        <w:t>działkę</w:t>
      </w:r>
      <w:r w:rsidR="000F7897">
        <w:rPr>
          <w:rFonts w:ascii="Arial" w:hAnsi="Arial" w:cs="Arial"/>
          <w:sz w:val="16"/>
          <w:szCs w:val="16"/>
        </w:rPr>
        <w:t xml:space="preserve"> oznaczona w ewidencji gruntów i numerem 180/2 o powierzchni 0,1048 ha</w:t>
      </w:r>
      <w:r w:rsidR="00321DE7">
        <w:rPr>
          <w:rFonts w:ascii="Arial" w:hAnsi="Arial" w:cs="Arial"/>
          <w:sz w:val="16"/>
          <w:szCs w:val="16"/>
        </w:rPr>
        <w:t xml:space="preserve"> </w:t>
      </w:r>
      <w:r w:rsidR="000F7897">
        <w:rPr>
          <w:rFonts w:ascii="Arial" w:hAnsi="Arial" w:cs="Arial"/>
          <w:sz w:val="16"/>
          <w:szCs w:val="16"/>
        </w:rPr>
        <w:t>wraz z posadowionym na niej</w:t>
      </w:r>
      <w:r w:rsidR="00321DE7">
        <w:rPr>
          <w:rFonts w:ascii="Arial" w:hAnsi="Arial" w:cs="Arial"/>
          <w:sz w:val="16"/>
          <w:szCs w:val="16"/>
        </w:rPr>
        <w:t>, stanowiącym odrębną nieruchomość pozostałym budynkiem niemieszkalnym o powierzchni użytkowej 88,75 m</w:t>
      </w:r>
      <w:r w:rsidR="00321DE7" w:rsidRPr="00D5395B">
        <w:rPr>
          <w:rFonts w:ascii="Arial" w:hAnsi="Arial" w:cs="Arial"/>
          <w:sz w:val="16"/>
          <w:szCs w:val="16"/>
          <w:vertAlign w:val="superscript"/>
        </w:rPr>
        <w:t>2</w:t>
      </w:r>
      <w:r w:rsidR="00321DE7">
        <w:rPr>
          <w:rFonts w:ascii="Arial" w:hAnsi="Arial" w:cs="Arial"/>
          <w:sz w:val="16"/>
          <w:szCs w:val="16"/>
        </w:rPr>
        <w:t>, położonej w miejscowości Bytyń przy ul. Szkolnej 2, gmina Kaźmierz, powiat szamotulski, województwo wielkopolskie, objętej księgą wieczystą nr PO1A/00023890/1, prowadzoną przez Sąd Rejonowy w Szamotuł</w:t>
      </w:r>
      <w:r w:rsidR="003D1052">
        <w:rPr>
          <w:rFonts w:ascii="Arial" w:hAnsi="Arial" w:cs="Arial"/>
          <w:sz w:val="16"/>
          <w:szCs w:val="16"/>
        </w:rPr>
        <w:t>ach V Wydział Ksiąg Wieczystych.</w:t>
      </w:r>
      <w:r w:rsidR="000F7897">
        <w:rPr>
          <w:rFonts w:ascii="Arial" w:hAnsi="Arial" w:cs="Arial"/>
          <w:sz w:val="16"/>
          <w:szCs w:val="16"/>
        </w:rPr>
        <w:t xml:space="preserve">  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Pr="0097084E" w:rsidRDefault="00321DE7" w:rsidP="0097084E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Bytyń, ul. Szkolna 2, gmina Kaźmierz, 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>powi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at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szamotulski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województwo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BD5DEB">
        <w:rPr>
          <w:rFonts w:ascii="Arial" w:hAnsi="Arial" w:cs="Arial"/>
          <w:b/>
          <w:sz w:val="16"/>
          <w:szCs w:val="16"/>
          <w:u w:val="single"/>
        </w:rPr>
        <w:t>wielkopolskie</w:t>
      </w:r>
    </w:p>
    <w:p w:rsidR="008F2B76" w:rsidRDefault="008F2B76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1A079C" w:rsidRDefault="008F2B76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n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nie jest objęta miejscowym planem zagospodarowania przestrzennego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>.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 xml:space="preserve"> Zgodnie ze Studium uwarunkowań i kierunków zagospodarowania przestrzennego gminy </w:t>
      </w:r>
      <w:r w:rsidR="000F19A2">
        <w:rPr>
          <w:rFonts w:ascii="Arial" w:hAnsi="Arial" w:cs="Arial"/>
          <w:color w:val="000000" w:themeColor="text1"/>
          <w:sz w:val="16"/>
          <w:szCs w:val="16"/>
        </w:rPr>
        <w:t>Kaźmierz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 xml:space="preserve"> teren obejmujący przedmiotową nieruchomość znajduje się na obszarze </w:t>
      </w:r>
      <w:r w:rsidR="00125EEB">
        <w:rPr>
          <w:rFonts w:ascii="Arial" w:hAnsi="Arial" w:cs="Arial"/>
          <w:color w:val="000000" w:themeColor="text1"/>
          <w:sz w:val="16"/>
          <w:szCs w:val="16"/>
        </w:rPr>
        <w:br/>
      </w:r>
      <w:r w:rsidR="000F19A2">
        <w:rPr>
          <w:rFonts w:ascii="Arial" w:hAnsi="Arial" w:cs="Arial"/>
          <w:color w:val="000000" w:themeColor="text1"/>
          <w:sz w:val="16"/>
          <w:szCs w:val="16"/>
        </w:rPr>
        <w:t>dla którego przewiduje się funkcję i przeznaczenie pod tereny usług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5F4027" w:rsidRDefault="005F4027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budynek nie posiada świadectwa charakterystyki energetycznej;</w:t>
      </w:r>
    </w:p>
    <w:p w:rsidR="0097084E" w:rsidRDefault="001A079C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7084E">
        <w:rPr>
          <w:rFonts w:ascii="Arial" w:hAnsi="Arial" w:cs="Arial"/>
          <w:color w:val="000000" w:themeColor="text1"/>
          <w:sz w:val="16"/>
          <w:szCs w:val="16"/>
        </w:rPr>
        <w:t>nieruchomość</w:t>
      </w:r>
      <w:r w:rsidR="008F2B76" w:rsidRPr="0097084E">
        <w:rPr>
          <w:rFonts w:ascii="Arial" w:hAnsi="Arial" w:cs="Arial"/>
          <w:color w:val="000000" w:themeColor="text1"/>
          <w:sz w:val="16"/>
          <w:szCs w:val="16"/>
        </w:rPr>
        <w:t xml:space="preserve"> posiada dostęp do drogi publicznej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 xml:space="preserve">, teren </w:t>
      </w:r>
      <w:r w:rsidR="00724FF5">
        <w:rPr>
          <w:rFonts w:ascii="Arial" w:hAnsi="Arial" w:cs="Arial"/>
          <w:color w:val="000000" w:themeColor="text1"/>
          <w:sz w:val="16"/>
          <w:szCs w:val="16"/>
        </w:rPr>
        <w:t>o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>grodzony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BD5DEB" w:rsidRDefault="00BD5DE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działka jest uzbrojona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 xml:space="preserve"> w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sie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ć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energetyczn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ą</w:t>
      </w:r>
      <w:r w:rsidR="000F19A2">
        <w:rPr>
          <w:rFonts w:ascii="Arial" w:hAnsi="Arial" w:cs="Arial"/>
          <w:color w:val="000000" w:themeColor="text1"/>
          <w:sz w:val="16"/>
          <w:szCs w:val="16"/>
        </w:rPr>
        <w:t>,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wodociągow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ą</w:t>
      </w:r>
      <w:r w:rsidR="000F19A2">
        <w:rPr>
          <w:rFonts w:ascii="Arial" w:hAnsi="Arial" w:cs="Arial"/>
          <w:color w:val="000000" w:themeColor="text1"/>
          <w:sz w:val="16"/>
          <w:szCs w:val="16"/>
        </w:rPr>
        <w:t xml:space="preserve"> i kanalizacyjną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0F19A2">
        <w:rPr>
          <w:rFonts w:ascii="Arial" w:hAnsi="Arial" w:cs="Arial"/>
          <w:b/>
          <w:sz w:val="16"/>
          <w:szCs w:val="16"/>
        </w:rPr>
        <w:t>142</w:t>
      </w:r>
      <w:r w:rsidR="00881FF7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074A60">
        <w:rPr>
          <w:rFonts w:ascii="Arial" w:hAnsi="Arial" w:cs="Arial"/>
          <w:b/>
          <w:sz w:val="16"/>
          <w:szCs w:val="16"/>
        </w:rPr>
        <w:t>1</w:t>
      </w:r>
      <w:r w:rsidR="00881FF7">
        <w:rPr>
          <w:rFonts w:ascii="Arial" w:hAnsi="Arial" w:cs="Arial"/>
          <w:b/>
          <w:sz w:val="16"/>
          <w:szCs w:val="16"/>
        </w:rPr>
        <w:t xml:space="preserve"> </w:t>
      </w:r>
      <w:r w:rsidR="00A652E3">
        <w:rPr>
          <w:rFonts w:ascii="Arial" w:hAnsi="Arial" w:cs="Arial"/>
          <w:b/>
          <w:sz w:val="16"/>
          <w:szCs w:val="16"/>
        </w:rPr>
        <w:t>5</w:t>
      </w:r>
      <w:r w:rsidR="00074A60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881FF7">
        <w:rPr>
          <w:rFonts w:ascii="Arial" w:hAnsi="Arial" w:cs="Arial"/>
          <w:b/>
          <w:sz w:val="16"/>
          <w:szCs w:val="16"/>
        </w:rPr>
        <w:t xml:space="preserve"> </w:t>
      </w:r>
      <w:r w:rsidR="000F19A2">
        <w:rPr>
          <w:rFonts w:ascii="Arial" w:hAnsi="Arial" w:cs="Arial"/>
          <w:b/>
          <w:sz w:val="16"/>
          <w:szCs w:val="16"/>
        </w:rPr>
        <w:t>14</w:t>
      </w:r>
      <w:r w:rsidR="00881FF7">
        <w:rPr>
          <w:rFonts w:ascii="Arial" w:hAnsi="Arial" w:cs="Arial"/>
          <w:b/>
          <w:sz w:val="16"/>
          <w:szCs w:val="16"/>
        </w:rPr>
        <w:t xml:space="preserve"> </w:t>
      </w:r>
      <w:r w:rsidR="000F19A2">
        <w:rPr>
          <w:rFonts w:ascii="Arial" w:hAnsi="Arial" w:cs="Arial"/>
          <w:b/>
          <w:sz w:val="16"/>
          <w:szCs w:val="16"/>
        </w:rPr>
        <w:t>2</w:t>
      </w:r>
      <w:r w:rsidR="00724FF5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074A60">
        <w:rPr>
          <w:rFonts w:ascii="Arial" w:hAnsi="Arial" w:cs="Arial"/>
          <w:color w:val="000000" w:themeColor="text1"/>
          <w:sz w:val="16"/>
          <w:szCs w:val="16"/>
        </w:rPr>
        <w:t>zwolniona z podatku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9C378E">
        <w:rPr>
          <w:rFonts w:ascii="Arial" w:hAnsi="Arial" w:cs="Arial"/>
          <w:b/>
          <w:sz w:val="16"/>
          <w:szCs w:val="16"/>
        </w:rPr>
        <w:t>11</w:t>
      </w:r>
      <w:r w:rsidR="001A079C" w:rsidRPr="00D5395B">
        <w:rPr>
          <w:rFonts w:ascii="Arial" w:hAnsi="Arial" w:cs="Arial"/>
          <w:b/>
          <w:sz w:val="16"/>
          <w:szCs w:val="16"/>
        </w:rPr>
        <w:t xml:space="preserve"> </w:t>
      </w:r>
      <w:r w:rsidR="009C378E">
        <w:rPr>
          <w:rFonts w:ascii="Arial" w:hAnsi="Arial" w:cs="Arial"/>
          <w:b/>
          <w:sz w:val="16"/>
          <w:szCs w:val="16"/>
        </w:rPr>
        <w:t>grudnia</w:t>
      </w:r>
      <w:r w:rsidR="001A079C" w:rsidRPr="007971ED">
        <w:rPr>
          <w:rFonts w:ascii="Arial" w:hAnsi="Arial" w:cs="Arial"/>
          <w:b/>
          <w:sz w:val="16"/>
          <w:szCs w:val="16"/>
        </w:rPr>
        <w:t xml:space="preserve"> 2020</w:t>
      </w:r>
      <w:r w:rsidR="000449D8" w:rsidRPr="007971ED">
        <w:rPr>
          <w:rFonts w:ascii="Arial" w:hAnsi="Arial" w:cs="Arial"/>
          <w:b/>
          <w:sz w:val="16"/>
          <w:szCs w:val="16"/>
        </w:rPr>
        <w:t xml:space="preserve"> </w:t>
      </w:r>
      <w:r w:rsidR="001A079C" w:rsidRPr="007971ED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0F19A2" w:rsidRPr="000F19A2">
        <w:rPr>
          <w:rFonts w:ascii="Arial" w:hAnsi="Arial" w:cs="Arial"/>
          <w:b/>
          <w:sz w:val="16"/>
          <w:szCs w:val="16"/>
        </w:rPr>
        <w:t>10</w:t>
      </w:r>
      <w:r w:rsidR="001A079C" w:rsidRPr="000F19A2">
        <w:rPr>
          <w:rFonts w:ascii="Arial" w:hAnsi="Arial" w:cs="Arial"/>
          <w:b/>
          <w:sz w:val="16"/>
          <w:szCs w:val="16"/>
        </w:rPr>
        <w:t>:00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 w:rsidR="0072328C">
        <w:rPr>
          <w:rFonts w:ascii="Arial" w:hAnsi="Arial" w:cs="Arial"/>
          <w:b/>
          <w:sz w:val="16"/>
          <w:szCs w:val="16"/>
        </w:rPr>
        <w:t>1</w:t>
      </w:r>
      <w:r w:rsidR="000F19A2">
        <w:rPr>
          <w:rFonts w:ascii="Arial" w:hAnsi="Arial" w:cs="Arial"/>
          <w:b/>
          <w:sz w:val="16"/>
          <w:szCs w:val="16"/>
        </w:rPr>
        <w:t>0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9C378E">
        <w:rPr>
          <w:rFonts w:ascii="Arial" w:hAnsi="Arial" w:cs="Arial"/>
          <w:b/>
          <w:sz w:val="16"/>
          <w:szCs w:val="16"/>
        </w:rPr>
        <w:t>9</w:t>
      </w:r>
      <w:r w:rsidR="008674F0" w:rsidRPr="009C378E">
        <w:rPr>
          <w:rFonts w:ascii="Arial" w:hAnsi="Arial" w:cs="Arial"/>
          <w:b/>
          <w:sz w:val="16"/>
          <w:szCs w:val="16"/>
        </w:rPr>
        <w:t xml:space="preserve"> </w:t>
      </w:r>
      <w:r w:rsidR="009C378E" w:rsidRPr="009C378E">
        <w:rPr>
          <w:rFonts w:ascii="Arial" w:hAnsi="Arial" w:cs="Arial"/>
          <w:b/>
          <w:sz w:val="16"/>
          <w:szCs w:val="16"/>
        </w:rPr>
        <w:t>grudnia</w:t>
      </w:r>
      <w:r w:rsidR="008674F0" w:rsidRPr="00D5395B">
        <w:rPr>
          <w:rFonts w:ascii="Arial" w:hAnsi="Arial" w:cs="Arial"/>
          <w:b/>
          <w:sz w:val="16"/>
          <w:szCs w:val="16"/>
        </w:rPr>
        <w:t xml:space="preserve"> 2020</w:t>
      </w:r>
      <w:r w:rsidR="000449D8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0F19A2">
        <w:rPr>
          <w:rFonts w:ascii="Arial" w:hAnsi="Arial" w:cs="Arial"/>
          <w:b/>
          <w:sz w:val="16"/>
          <w:szCs w:val="16"/>
        </w:rPr>
        <w:t>Bytyń, działka nr 180/2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87085B">
        <w:rPr>
          <w:rStyle w:val="unitinfoval"/>
          <w:rFonts w:ascii="Arial" w:hAnsi="Arial" w:cs="Arial"/>
          <w:b/>
          <w:sz w:val="16"/>
          <w:szCs w:val="16"/>
        </w:rPr>
        <w:t>5</w:t>
      </w:r>
      <w:r w:rsidR="00195538">
        <w:rPr>
          <w:rStyle w:val="unitinfoval"/>
          <w:rFonts w:ascii="Arial" w:hAnsi="Arial" w:cs="Arial"/>
          <w:b/>
          <w:sz w:val="16"/>
          <w:szCs w:val="16"/>
        </w:rPr>
        <w:t xml:space="preserve">02 016 </w:t>
      </w:r>
      <w:r w:rsidR="004663AD">
        <w:rPr>
          <w:rStyle w:val="unitinfoval"/>
          <w:rFonts w:ascii="Arial" w:hAnsi="Arial" w:cs="Arial"/>
          <w:b/>
          <w:sz w:val="16"/>
          <w:szCs w:val="16"/>
        </w:rPr>
        <w:t>008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9C378E">
        <w:rPr>
          <w:rStyle w:val="Numerstrony"/>
          <w:rFonts w:ascii="Arial" w:hAnsi="Arial" w:cs="Arial"/>
          <w:b/>
          <w:sz w:val="16"/>
          <w:szCs w:val="16"/>
        </w:rPr>
        <w:t>9</w:t>
      </w:r>
      <w:r w:rsidR="004663AD" w:rsidRPr="009C378E">
        <w:rPr>
          <w:rFonts w:ascii="Arial" w:hAnsi="Arial" w:cs="Arial"/>
          <w:b/>
          <w:sz w:val="16"/>
          <w:szCs w:val="16"/>
        </w:rPr>
        <w:t xml:space="preserve"> </w:t>
      </w:r>
      <w:r w:rsidR="009C378E" w:rsidRPr="009C378E">
        <w:rPr>
          <w:rFonts w:ascii="Arial" w:hAnsi="Arial" w:cs="Arial"/>
          <w:b/>
          <w:sz w:val="16"/>
          <w:szCs w:val="16"/>
        </w:rPr>
        <w:t>g</w:t>
      </w:r>
      <w:r w:rsidR="009C378E">
        <w:rPr>
          <w:rFonts w:ascii="Arial" w:hAnsi="Arial" w:cs="Arial"/>
          <w:b/>
          <w:sz w:val="16"/>
          <w:szCs w:val="16"/>
        </w:rPr>
        <w:t>rudnia</w:t>
      </w:r>
      <w:r w:rsidR="004663AD" w:rsidRPr="000F19A2">
        <w:rPr>
          <w:rFonts w:ascii="Arial" w:hAnsi="Arial" w:cs="Arial"/>
          <w:b/>
          <w:sz w:val="16"/>
          <w:szCs w:val="16"/>
        </w:rPr>
        <w:t xml:space="preserve"> 2020</w:t>
      </w:r>
      <w:r w:rsidR="004663AD">
        <w:rPr>
          <w:rFonts w:ascii="Arial" w:hAnsi="Arial" w:cs="Arial"/>
          <w:b/>
          <w:sz w:val="16"/>
          <w:szCs w:val="16"/>
        </w:rPr>
        <w:t xml:space="preserve"> 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</w:t>
      </w:r>
      <w:r w:rsidR="00816B96">
        <w:rPr>
          <w:rFonts w:ascii="Arial" w:hAnsi="Arial" w:cs="Arial"/>
          <w:sz w:val="16"/>
          <w:szCs w:val="16"/>
        </w:rPr>
        <w:t xml:space="preserve">ami </w:t>
      </w:r>
      <w:r w:rsidR="008674F0">
        <w:rPr>
          <w:rFonts w:ascii="Arial" w:hAnsi="Arial" w:cs="Arial"/>
          <w:sz w:val="16"/>
          <w:szCs w:val="16"/>
        </w:rPr>
        <w:t>telefon</w:t>
      </w:r>
      <w:r w:rsidR="00816B96">
        <w:rPr>
          <w:rFonts w:ascii="Arial" w:hAnsi="Arial" w:cs="Arial"/>
          <w:sz w:val="16"/>
          <w:szCs w:val="16"/>
        </w:rPr>
        <w:t>ów</w:t>
      </w:r>
      <w:r>
        <w:rPr>
          <w:rFonts w:ascii="Arial" w:hAnsi="Arial" w:cs="Arial"/>
          <w:sz w:val="16"/>
          <w:szCs w:val="16"/>
        </w:rPr>
        <w:t xml:space="preserve">: </w:t>
      </w:r>
      <w:r w:rsidR="00816B96">
        <w:rPr>
          <w:rFonts w:ascii="Arial" w:hAnsi="Arial" w:cs="Arial"/>
          <w:sz w:val="16"/>
          <w:szCs w:val="16"/>
        </w:rPr>
        <w:t xml:space="preserve">502 018 612 </w:t>
      </w:r>
      <w:r w:rsidR="00E27258">
        <w:rPr>
          <w:rFonts w:ascii="Arial" w:hAnsi="Arial" w:cs="Arial"/>
          <w:sz w:val="16"/>
          <w:szCs w:val="16"/>
        </w:rPr>
        <w:t xml:space="preserve"> </w:t>
      </w:r>
      <w:r w:rsidR="00816B96">
        <w:rPr>
          <w:rFonts w:ascii="Arial" w:hAnsi="Arial" w:cs="Arial"/>
          <w:sz w:val="16"/>
          <w:szCs w:val="16"/>
        </w:rPr>
        <w:t xml:space="preserve">oraz </w:t>
      </w:r>
      <w:r w:rsidR="008674F0">
        <w:rPr>
          <w:rFonts w:ascii="Arial" w:hAnsi="Arial" w:cs="Arial"/>
          <w:sz w:val="16"/>
          <w:szCs w:val="16"/>
        </w:rPr>
        <w:t>61</w:t>
      </w:r>
      <w:r w:rsidR="00816B96">
        <w:rPr>
          <w:rFonts w:ascii="Arial" w:hAnsi="Arial" w:cs="Arial"/>
          <w:sz w:val="16"/>
          <w:szCs w:val="16"/>
        </w:rPr>
        <w:t> 869 72 93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F1" w:rsidRDefault="00AD5FF1">
      <w:r>
        <w:separator/>
      </w:r>
    </w:p>
  </w:endnote>
  <w:endnote w:type="continuationSeparator" w:id="0">
    <w:p w:rsidR="00AD5FF1" w:rsidRDefault="00AD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5F4027" w:rsidRDefault="00772971">
        <w:pPr>
          <w:pStyle w:val="Stopka"/>
          <w:jc w:val="center"/>
        </w:pPr>
        <w:r>
          <w:fldChar w:fldCharType="begin"/>
        </w:r>
        <w:r w:rsidR="00A6183D">
          <w:instrText>PAGE</w:instrText>
        </w:r>
        <w:r>
          <w:fldChar w:fldCharType="separate"/>
        </w:r>
        <w:r w:rsidR="00C147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4027" w:rsidRDefault="005F40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F1" w:rsidRDefault="00AD5FF1">
      <w:r>
        <w:separator/>
      </w:r>
    </w:p>
  </w:footnote>
  <w:footnote w:type="continuationSeparator" w:id="0">
    <w:p w:rsidR="00AD5FF1" w:rsidRDefault="00AD5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449D8"/>
    <w:rsid w:val="00074A60"/>
    <w:rsid w:val="000870AD"/>
    <w:rsid w:val="000A71BA"/>
    <w:rsid w:val="000D46E9"/>
    <w:rsid w:val="000F19A2"/>
    <w:rsid w:val="000F7897"/>
    <w:rsid w:val="00125EEB"/>
    <w:rsid w:val="00131B9D"/>
    <w:rsid w:val="00134064"/>
    <w:rsid w:val="001847D6"/>
    <w:rsid w:val="00195538"/>
    <w:rsid w:val="001A079C"/>
    <w:rsid w:val="0022626B"/>
    <w:rsid w:val="00230DD9"/>
    <w:rsid w:val="00321DE7"/>
    <w:rsid w:val="0034157D"/>
    <w:rsid w:val="003D1052"/>
    <w:rsid w:val="003E41B9"/>
    <w:rsid w:val="004663AD"/>
    <w:rsid w:val="004C0FFC"/>
    <w:rsid w:val="005043A7"/>
    <w:rsid w:val="00565582"/>
    <w:rsid w:val="005F4027"/>
    <w:rsid w:val="005F4209"/>
    <w:rsid w:val="00632180"/>
    <w:rsid w:val="00655D89"/>
    <w:rsid w:val="006B0AFB"/>
    <w:rsid w:val="006B1ABF"/>
    <w:rsid w:val="006D3DCB"/>
    <w:rsid w:val="00720957"/>
    <w:rsid w:val="0072328C"/>
    <w:rsid w:val="00724FF5"/>
    <w:rsid w:val="00772971"/>
    <w:rsid w:val="007971ED"/>
    <w:rsid w:val="008023F4"/>
    <w:rsid w:val="008066BF"/>
    <w:rsid w:val="00816B96"/>
    <w:rsid w:val="008674F0"/>
    <w:rsid w:val="0087085B"/>
    <w:rsid w:val="00881FF7"/>
    <w:rsid w:val="008F2B76"/>
    <w:rsid w:val="0097084E"/>
    <w:rsid w:val="009901A1"/>
    <w:rsid w:val="009C378E"/>
    <w:rsid w:val="009F50F9"/>
    <w:rsid w:val="00A6183D"/>
    <w:rsid w:val="00A652E3"/>
    <w:rsid w:val="00A728F0"/>
    <w:rsid w:val="00AA22F1"/>
    <w:rsid w:val="00AD5FF1"/>
    <w:rsid w:val="00B211EF"/>
    <w:rsid w:val="00B239EC"/>
    <w:rsid w:val="00B37DD1"/>
    <w:rsid w:val="00B7402E"/>
    <w:rsid w:val="00BC7EE6"/>
    <w:rsid w:val="00BD5DEB"/>
    <w:rsid w:val="00C1473F"/>
    <w:rsid w:val="00C609AD"/>
    <w:rsid w:val="00C73CFF"/>
    <w:rsid w:val="00C767BF"/>
    <w:rsid w:val="00CA2FF2"/>
    <w:rsid w:val="00CB4E50"/>
    <w:rsid w:val="00CB6ED1"/>
    <w:rsid w:val="00D5395B"/>
    <w:rsid w:val="00DF10F2"/>
    <w:rsid w:val="00E06CB1"/>
    <w:rsid w:val="00E27258"/>
    <w:rsid w:val="00E5624F"/>
    <w:rsid w:val="00EB3C27"/>
    <w:rsid w:val="00EB5FD8"/>
    <w:rsid w:val="00F177EE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F13E0-4371-47FD-8B0C-32306585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728</Words>
  <Characters>4369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2020-05-27T10:16:00Z</cp:lastPrinted>
  <dcterms:created xsi:type="dcterms:W3CDTF">2020-11-20T14:25:00Z</dcterms:created>
  <dcterms:modified xsi:type="dcterms:W3CDTF">2020-11-20T14:25:00Z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