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AA46F" w14:textId="4F3E97FC" w:rsidR="009507FC" w:rsidRDefault="00B11915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2A342" wp14:editId="6DCCD18E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67840" cy="1155700"/>
                <wp:effectExtent l="0" t="0" r="3810" b="635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022F1" w14:textId="3DBC44EF" w:rsidR="00B11915" w:rsidRDefault="00B11915" w:rsidP="00B11915">
                            <w:pPr>
                              <w:jc w:val="center"/>
                            </w:pPr>
                            <w:r>
                              <w:t xml:space="preserve">Załącznik </w:t>
                            </w:r>
                            <w:r w:rsidRPr="0034721B">
                              <w:t>nr 2</w:t>
                            </w:r>
                            <w:r w:rsidR="00DD779C">
                              <w:br/>
                              <w:t>do Z</w:t>
                            </w:r>
                            <w:r w:rsidR="0028014F">
                              <w:t xml:space="preserve">arządzenia nr </w:t>
                            </w:r>
                            <w:r w:rsidR="00DD779C">
                              <w:t xml:space="preserve">5/2024 </w:t>
                            </w:r>
                            <w:r w:rsidR="00DD779C">
                              <w:br/>
                              <w:t>Nadleśniczego Nadleśnictwa Włocławek</w:t>
                            </w:r>
                            <w:r>
                              <w:br/>
                              <w:t xml:space="preserve">z dnia </w:t>
                            </w:r>
                            <w:r w:rsidR="0028014F">
                              <w:t xml:space="preserve"> </w:t>
                            </w:r>
                            <w:r w:rsidR="00DD779C">
                              <w:t>18</w:t>
                            </w:r>
                            <w:r w:rsidR="0028014F">
                              <w:t xml:space="preserve"> </w:t>
                            </w:r>
                            <w:r w:rsidR="009B04AB">
                              <w:t>stycznia</w:t>
                            </w:r>
                            <w:r w:rsidR="0028014F">
                              <w:t xml:space="preserve"> </w:t>
                            </w:r>
                            <w:r>
                              <w:t>202</w:t>
                            </w:r>
                            <w:r w:rsidR="009B04AB">
                              <w:t>4</w:t>
                            </w:r>
                            <w:r>
                              <w:t xml:space="preserve"> r.</w:t>
                            </w:r>
                          </w:p>
                          <w:p w14:paraId="05696F37" w14:textId="77777777" w:rsidR="00B11915" w:rsidRDefault="00B11915" w:rsidP="00B119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pt;margin-top:-11.45pt;width:139.2pt;height: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H/ggIAABE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" stroked="f">
                <v:textbox>
                  <w:txbxContent>
                    <w:p w14:paraId="67A022F1" w14:textId="3DBC44EF" w:rsidR="00B11915" w:rsidRDefault="00B11915" w:rsidP="00B11915">
                      <w:pPr>
                        <w:jc w:val="center"/>
                      </w:pPr>
                      <w:r>
                        <w:t xml:space="preserve">Załącznik </w:t>
                      </w:r>
                      <w:r w:rsidRPr="0034721B">
                        <w:t>nr 2</w:t>
                      </w:r>
                      <w:r w:rsidR="00DD779C">
                        <w:br/>
                        <w:t>do Z</w:t>
                      </w:r>
                      <w:r w:rsidR="0028014F">
                        <w:t xml:space="preserve">arządzenia nr </w:t>
                      </w:r>
                      <w:r w:rsidR="00DD779C">
                        <w:t xml:space="preserve">5/2024 </w:t>
                      </w:r>
                      <w:r w:rsidR="00DD779C">
                        <w:br/>
                        <w:t>Nadleśniczego Nadleśnictwa Włocławek</w:t>
                      </w:r>
                      <w:r>
                        <w:br/>
                        <w:t xml:space="preserve">z dnia </w:t>
                      </w:r>
                      <w:r w:rsidR="0028014F">
                        <w:t xml:space="preserve"> </w:t>
                      </w:r>
                      <w:r w:rsidR="00DD779C">
                        <w:t>18</w:t>
                      </w:r>
                      <w:r w:rsidR="0028014F">
                        <w:t xml:space="preserve"> </w:t>
                      </w:r>
                      <w:r w:rsidR="009B04AB">
                        <w:t>stycznia</w:t>
                      </w:r>
                      <w:r w:rsidR="0028014F">
                        <w:t xml:space="preserve"> </w:t>
                      </w:r>
                      <w:r>
                        <w:t>202</w:t>
                      </w:r>
                      <w:r w:rsidR="009B04AB">
                        <w:t>4</w:t>
                      </w:r>
                      <w:r>
                        <w:t xml:space="preserve"> r.</w:t>
                      </w:r>
                    </w:p>
                    <w:p w14:paraId="05696F37" w14:textId="77777777" w:rsidR="00B11915" w:rsidRDefault="00B11915" w:rsidP="00B1191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9A041" w14:textId="37839D84" w:rsidR="009507FC" w:rsidRDefault="009507FC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7B7B862C" w14:textId="77777777" w:rsidR="00B11915" w:rsidRDefault="00B11915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769BB490" w14:textId="77777777" w:rsidR="00B11915" w:rsidRDefault="00B11915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76F2671C" w14:textId="77777777" w:rsidR="00B11915" w:rsidRDefault="00B11915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065FADC3" w14:textId="58F12435" w:rsidR="008364CB" w:rsidRDefault="004D529D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</w:t>
      </w:r>
      <w:r w:rsidR="00C23AA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1FAFC2C5" w14:textId="27DB45FD" w:rsidR="009A3AC7" w:rsidRDefault="004D529D" w:rsidP="002D7945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</w:t>
      </w:r>
      <w:r w:rsidR="00A25369">
        <w:rPr>
          <w:rFonts w:ascii="Arial" w:hAnsi="Arial" w:cs="Arial"/>
          <w:sz w:val="24"/>
          <w:szCs w:val="24"/>
        </w:rPr>
        <w:t>cia skargi – wniosku/</w:t>
      </w:r>
      <w:r w:rsidR="002D7945" w:rsidRPr="002D7945">
        <w:rPr>
          <w:rStyle w:val="Odwoanieprzypisudolnego"/>
          <w:rFonts w:ascii="Arial" w:hAnsi="Arial" w:cs="Arial"/>
          <w:sz w:val="24"/>
          <w:szCs w:val="24"/>
        </w:rPr>
        <w:footnoteReference w:customMarkFollows="1" w:id="1"/>
        <w:sym w:font="Symbol" w:char="F02A"/>
      </w:r>
    </w:p>
    <w:p w14:paraId="7BAB2370" w14:textId="6FCFCB28" w:rsidR="00DD779C" w:rsidRDefault="00DD779C" w:rsidP="00DD779C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wniesionej / </w:t>
      </w:r>
      <w:r>
        <w:rPr>
          <w:rFonts w:ascii="Arial" w:hAnsi="Arial" w:cs="Arial"/>
          <w:sz w:val="24"/>
          <w:szCs w:val="24"/>
        </w:rPr>
        <w:t>wniesionego</w:t>
      </w:r>
      <w:r w:rsidRPr="00A25369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- ustnie</w:t>
      </w:r>
    </w:p>
    <w:p w14:paraId="6F7B7DCA" w14:textId="77777777" w:rsidR="00DD779C" w:rsidRDefault="00DD779C" w:rsidP="00DD779C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5AA295E5" w14:textId="66400BED" w:rsidR="00DD779C" w:rsidRPr="00DD779C" w:rsidRDefault="00DD779C" w:rsidP="00DD77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 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………………..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e Włocławku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507FC">
        <w:rPr>
          <w:rFonts w:ascii="Arial" w:hAnsi="Arial" w:cs="Arial"/>
          <w:sz w:val="20"/>
          <w:szCs w:val="24"/>
        </w:rPr>
        <w:t xml:space="preserve"> </w:t>
      </w:r>
    </w:p>
    <w:p w14:paraId="2A5D5F37" w14:textId="77777777" w:rsidR="00DD779C" w:rsidRDefault="00DD779C" w:rsidP="00DD779C">
      <w:r>
        <w:rPr>
          <w:rFonts w:ascii="Arial" w:hAnsi="Arial" w:cs="Arial"/>
          <w:sz w:val="24"/>
          <w:szCs w:val="24"/>
        </w:rPr>
        <w:t>Pani/Pan</w:t>
      </w:r>
      <w:r w:rsidRPr="00A25369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</w:t>
      </w:r>
    </w:p>
    <w:p w14:paraId="5B1A7F78" w14:textId="77777777" w:rsidR="00DD779C" w:rsidRDefault="00DD779C" w:rsidP="00DD779C">
      <w:r>
        <w:rPr>
          <w:rFonts w:ascii="Arial" w:hAnsi="Arial" w:cs="Arial"/>
          <w:sz w:val="24"/>
          <w:szCs w:val="24"/>
        </w:rPr>
        <w:t>zamieszkała/y</w:t>
      </w:r>
      <w:r w:rsidRPr="00A25369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w ……………………………………………………………………………</w:t>
      </w:r>
    </w:p>
    <w:p w14:paraId="22990B2B" w14:textId="77777777" w:rsidR="00DD779C" w:rsidRDefault="00DD779C" w:rsidP="00DD779C">
      <w:r>
        <w:rPr>
          <w:rFonts w:ascii="Arial" w:hAnsi="Arial" w:cs="Arial"/>
          <w:sz w:val="24"/>
          <w:szCs w:val="24"/>
        </w:rPr>
        <w:t xml:space="preserve">kod pocztowy …………………………………………………….…………………………. </w:t>
      </w:r>
    </w:p>
    <w:p w14:paraId="644E2BAA" w14:textId="77777777" w:rsidR="00DD779C" w:rsidRDefault="00DD779C" w:rsidP="00DD779C">
      <w:r>
        <w:rPr>
          <w:rFonts w:ascii="Arial" w:hAnsi="Arial" w:cs="Arial"/>
          <w:sz w:val="24"/>
          <w:szCs w:val="24"/>
        </w:rPr>
        <w:t xml:space="preserve">ul. …………………………………………………………………………... nr…………..… </w:t>
      </w:r>
      <w:r>
        <w:rPr>
          <w:rFonts w:ascii="Arial" w:hAnsi="Arial" w:cs="Arial"/>
          <w:sz w:val="24"/>
          <w:szCs w:val="24"/>
        </w:rPr>
        <w:br/>
      </w:r>
    </w:p>
    <w:p w14:paraId="25EDF7B2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wnosi ustnie skargę / wniosek* o następującej treści: </w:t>
      </w:r>
    </w:p>
    <w:p w14:paraId="35442076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119E1C92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79BACE60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0E8C21B4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30F5AE5D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5C2EF38F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1042A39F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678BC91A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78AEC914" w14:textId="77777777" w:rsidR="00DD779C" w:rsidRDefault="00DD779C" w:rsidP="00DD779C"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6464EDEA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F080859" w14:textId="77777777" w:rsidR="00DD779C" w:rsidRDefault="00DD779C" w:rsidP="00DD779C"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4234E5BF" w14:textId="77777777" w:rsidR="00DD779C" w:rsidRDefault="00DD779C" w:rsidP="00DD779C"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025E98B2" w14:textId="77777777" w:rsidR="00DD779C" w:rsidRDefault="00DD779C" w:rsidP="00DD779C"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0214A302" w14:textId="77777777" w:rsidR="00DD779C" w:rsidRDefault="00DD779C" w:rsidP="00DD779C"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6CBE3BFF" w14:textId="77777777" w:rsidR="00DD779C" w:rsidRDefault="00DD779C" w:rsidP="00DD779C"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5910A648" w14:textId="77777777" w:rsidR="00DD779C" w:rsidRDefault="00DD779C" w:rsidP="00DD779C"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</w:t>
      </w:r>
    </w:p>
    <w:p w14:paraId="6EC80C11" w14:textId="77777777" w:rsidR="00DD779C" w:rsidRDefault="00DD779C" w:rsidP="00DD779C"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…………………………………………………………………………………………….…</w:t>
      </w:r>
    </w:p>
    <w:p w14:paraId="0B83E84F" w14:textId="77777777" w:rsidR="00DD779C" w:rsidRDefault="00DD779C" w:rsidP="00DD779C"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5E73C330" w14:textId="77777777" w:rsidR="00DD779C" w:rsidRDefault="00DD779C" w:rsidP="00DD779C"/>
    <w:p w14:paraId="0A801114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</w:p>
    <w:p w14:paraId="6E1BD5EC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Podmiot wnoszący skargę / wniosek</w:t>
      </w:r>
      <w:r w:rsidRPr="00A25369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dołącza do protokołu następujące załączniki:</w:t>
      </w:r>
    </w:p>
    <w:p w14:paraId="3CEABEA3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……………………………………………………………………………………………….</w:t>
      </w:r>
    </w:p>
    <w:p w14:paraId="14A04F74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……………………………………………………………………………………………….</w:t>
      </w:r>
    </w:p>
    <w:p w14:paraId="6514DF9E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……………………………………………………………………………………………….</w:t>
      </w:r>
    </w:p>
    <w:p w14:paraId="6CD39F5D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</w:p>
    <w:p w14:paraId="0D95B35E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niniejszy został wnoszącemu skargę/wniosek odczytany.</w:t>
      </w:r>
    </w:p>
    <w:p w14:paraId="430EC4EF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sporządził:</w:t>
      </w:r>
    </w:p>
    <w:p w14:paraId="28A5EFF9" w14:textId="77777777" w:rsidR="00DD779C" w:rsidRDefault="00DD779C" w:rsidP="00DD779C">
      <w:pPr>
        <w:contextualSpacing/>
        <w:rPr>
          <w:rFonts w:ascii="Arial" w:hAnsi="Arial" w:cs="Arial"/>
          <w:sz w:val="24"/>
          <w:szCs w:val="24"/>
        </w:rPr>
      </w:pPr>
    </w:p>
    <w:p w14:paraId="00F3F38F" w14:textId="77777777" w:rsidR="00DD779C" w:rsidRDefault="00DD779C" w:rsidP="00DD779C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29D36F18" w14:textId="77777777" w:rsidR="00DD779C" w:rsidRPr="004D529D" w:rsidRDefault="00DD779C" w:rsidP="00DD779C">
      <w:pPr>
        <w:contextualSpacing/>
        <w:rPr>
          <w:rFonts w:ascii="Arial" w:hAnsi="Arial" w:cs="Arial"/>
          <w:sz w:val="20"/>
          <w:szCs w:val="20"/>
        </w:rPr>
      </w:pPr>
      <w:r w:rsidRPr="004D529D">
        <w:rPr>
          <w:rFonts w:ascii="Arial" w:hAnsi="Arial" w:cs="Arial"/>
          <w:sz w:val="20"/>
          <w:szCs w:val="20"/>
        </w:rPr>
        <w:t xml:space="preserve">Podpis osoby przyjmującej – </w:t>
      </w:r>
      <w:r>
        <w:rPr>
          <w:rFonts w:ascii="Arial" w:hAnsi="Arial" w:cs="Arial"/>
          <w:sz w:val="20"/>
          <w:szCs w:val="20"/>
        </w:rPr>
        <w:t>(</w:t>
      </w:r>
      <w:r w:rsidRPr="004D529D">
        <w:rPr>
          <w:rFonts w:ascii="Arial" w:hAnsi="Arial" w:cs="Arial"/>
          <w:sz w:val="20"/>
          <w:szCs w:val="20"/>
        </w:rPr>
        <w:t>imię,</w:t>
      </w:r>
      <w:r>
        <w:rPr>
          <w:rFonts w:ascii="Arial" w:hAnsi="Arial" w:cs="Arial"/>
          <w:sz w:val="20"/>
          <w:szCs w:val="20"/>
        </w:rPr>
        <w:t xml:space="preserve"> nazwisko i stanowisko służbowe).</w:t>
      </w:r>
    </w:p>
    <w:p w14:paraId="2F59C3C3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</w:p>
    <w:p w14:paraId="25FB8BED" w14:textId="77777777" w:rsidR="00DD779C" w:rsidRDefault="00DD779C" w:rsidP="00DD779C">
      <w:pPr>
        <w:rPr>
          <w:rFonts w:ascii="Arial" w:hAnsi="Arial" w:cs="Arial"/>
          <w:sz w:val="24"/>
          <w:szCs w:val="24"/>
        </w:rPr>
      </w:pPr>
    </w:p>
    <w:p w14:paraId="3E33C8BE" w14:textId="77777777" w:rsidR="00DD779C" w:rsidRDefault="00DD779C" w:rsidP="00DD779C">
      <w:pPr>
        <w:contextualSpacing/>
      </w:pPr>
      <w:r>
        <w:rPr>
          <w:rFonts w:ascii="Arial" w:hAnsi="Arial" w:cs="Arial"/>
          <w:sz w:val="24"/>
          <w:szCs w:val="24"/>
        </w:rPr>
        <w:t>…………………...………………….………………………………………………………</w:t>
      </w:r>
    </w:p>
    <w:p w14:paraId="63A907B6" w14:textId="77777777" w:rsidR="00DD779C" w:rsidRDefault="00DD779C" w:rsidP="00DD779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wnoszącego skargę/</w:t>
      </w:r>
      <w:r w:rsidRPr="004D529D">
        <w:rPr>
          <w:rFonts w:ascii="Arial" w:hAnsi="Arial" w:cs="Arial"/>
          <w:sz w:val="20"/>
          <w:szCs w:val="20"/>
        </w:rPr>
        <w:t>wniosek</w:t>
      </w:r>
      <w:r w:rsidRPr="00A25369">
        <w:rPr>
          <w:rFonts w:ascii="Arial" w:hAnsi="Arial" w:cs="Arial"/>
          <w:sz w:val="20"/>
          <w:szCs w:val="20"/>
          <w:vertAlign w:val="superscript"/>
        </w:rPr>
        <w:t>*</w:t>
      </w:r>
      <w:r w:rsidRPr="004D529D">
        <w:rPr>
          <w:rFonts w:ascii="Arial" w:hAnsi="Arial" w:cs="Arial"/>
          <w:sz w:val="20"/>
          <w:szCs w:val="20"/>
        </w:rPr>
        <w:t xml:space="preserve"> lub osoby przez niego upoważnionej</w:t>
      </w:r>
      <w:r>
        <w:rPr>
          <w:rFonts w:ascii="Arial" w:hAnsi="Arial" w:cs="Arial"/>
          <w:sz w:val="20"/>
          <w:szCs w:val="20"/>
        </w:rPr>
        <w:t xml:space="preserve"> wraz z potwierdzeniem zapoznania się z </w:t>
      </w:r>
      <w:r w:rsidRPr="009507FC">
        <w:rPr>
          <w:rFonts w:ascii="Arial" w:hAnsi="Arial" w:cs="Arial"/>
          <w:sz w:val="20"/>
          <w:szCs w:val="20"/>
        </w:rPr>
        <w:t>informacją o przetwarzaniu danych osobowych przez</w:t>
      </w:r>
      <w:r>
        <w:rPr>
          <w:rFonts w:ascii="Arial" w:hAnsi="Arial" w:cs="Arial"/>
          <w:sz w:val="20"/>
          <w:szCs w:val="20"/>
        </w:rPr>
        <w:t xml:space="preserve"> </w:t>
      </w:r>
      <w:r w:rsidRPr="001E4682">
        <w:rPr>
          <w:rFonts w:ascii="Arial" w:hAnsi="Arial" w:cs="Arial"/>
          <w:sz w:val="20"/>
          <w:szCs w:val="20"/>
        </w:rPr>
        <w:t>jednostkę organizacyjną Lasów Państwowych właściwą do rozpatrzenia skargi/wniosku</w:t>
      </w:r>
      <w:r>
        <w:rPr>
          <w:rFonts w:ascii="Arial" w:hAnsi="Arial" w:cs="Arial"/>
          <w:sz w:val="20"/>
          <w:szCs w:val="20"/>
        </w:rPr>
        <w:t>*</w:t>
      </w:r>
    </w:p>
    <w:p w14:paraId="6699BBD0" w14:textId="77777777" w:rsidR="00DD779C" w:rsidRDefault="00DD779C" w:rsidP="00DD779C">
      <w:pPr>
        <w:contextualSpacing/>
        <w:rPr>
          <w:rFonts w:ascii="Arial" w:hAnsi="Arial" w:cs="Arial"/>
          <w:sz w:val="20"/>
          <w:szCs w:val="20"/>
        </w:rPr>
      </w:pPr>
    </w:p>
    <w:p w14:paraId="32C70D94" w14:textId="77777777" w:rsidR="00DD779C" w:rsidRPr="00F23C2D" w:rsidRDefault="00DD779C" w:rsidP="00DD77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23C2D">
        <w:rPr>
          <w:rFonts w:ascii="Arial" w:hAnsi="Arial" w:cs="Arial"/>
          <w:i/>
          <w:sz w:val="20"/>
          <w:szCs w:val="20"/>
        </w:rPr>
        <w:t>/*</w:t>
      </w:r>
      <w:r w:rsidRPr="00F23C2D">
        <w:rPr>
          <w:i/>
        </w:rPr>
        <w:t xml:space="preserve"> </w:t>
      </w:r>
      <w:r w:rsidRPr="00F23C2D">
        <w:rPr>
          <w:rFonts w:ascii="Arial" w:hAnsi="Arial" w:cs="Arial"/>
          <w:i/>
          <w:sz w:val="20"/>
          <w:szCs w:val="20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 </w:t>
      </w:r>
      <w:r>
        <w:rPr>
          <w:rFonts w:ascii="Arial" w:hAnsi="Arial" w:cs="Arial"/>
          <w:i/>
          <w:sz w:val="20"/>
          <w:szCs w:val="20"/>
        </w:rPr>
        <w:br/>
      </w:r>
      <w:r w:rsidRPr="00F23C2D">
        <w:rPr>
          <w:rFonts w:ascii="Arial" w:hAnsi="Arial" w:cs="Arial"/>
          <w:i/>
          <w:sz w:val="20"/>
          <w:szCs w:val="20"/>
        </w:rPr>
        <w:t>z dnia 27 kwietni</w:t>
      </w:r>
      <w:r>
        <w:rPr>
          <w:rFonts w:ascii="Arial" w:hAnsi="Arial" w:cs="Arial"/>
          <w:i/>
          <w:sz w:val="20"/>
          <w:szCs w:val="20"/>
        </w:rPr>
        <w:t>a 2016 r. (</w:t>
      </w:r>
      <w:proofErr w:type="spellStart"/>
      <w:r>
        <w:rPr>
          <w:rFonts w:ascii="Arial" w:hAnsi="Arial" w:cs="Arial"/>
          <w:i/>
          <w:sz w:val="20"/>
          <w:szCs w:val="20"/>
        </w:rPr>
        <w:t>Dz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.Urz. UE. L nr 119)</w:t>
      </w:r>
      <w:r w:rsidRPr="00F23C2D">
        <w:rPr>
          <w:rFonts w:ascii="Arial" w:hAnsi="Arial" w:cs="Arial"/>
          <w:i/>
          <w:sz w:val="20"/>
          <w:szCs w:val="20"/>
        </w:rPr>
        <w:t xml:space="preserve">, w zakresie danych przetwarzanych </w:t>
      </w:r>
      <w:r>
        <w:rPr>
          <w:rFonts w:ascii="Arial" w:hAnsi="Arial" w:cs="Arial"/>
          <w:i/>
          <w:sz w:val="20"/>
          <w:szCs w:val="20"/>
        </w:rPr>
        <w:br/>
      </w:r>
      <w:r w:rsidRPr="001E4682">
        <w:rPr>
          <w:rFonts w:ascii="Arial" w:hAnsi="Arial" w:cs="Arial"/>
          <w:i/>
          <w:sz w:val="20"/>
          <w:szCs w:val="20"/>
        </w:rPr>
        <w:t>przez jednostkę organizacyjną Lasów Państwowych właściwą do rozpatrzenia skargi/wniosku</w:t>
      </w:r>
      <w:r w:rsidRPr="00F23C2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 (</w:t>
      </w:r>
      <w:r w:rsidRPr="00F23C2D">
        <w:rPr>
          <w:rFonts w:ascii="Arial" w:hAnsi="Arial" w:cs="Arial"/>
          <w:i/>
          <w:sz w:val="20"/>
          <w:szCs w:val="20"/>
        </w:rPr>
        <w:t>RODO</w:t>
      </w:r>
      <w:r>
        <w:rPr>
          <w:rFonts w:ascii="Arial" w:hAnsi="Arial" w:cs="Arial"/>
          <w:i/>
          <w:sz w:val="20"/>
          <w:szCs w:val="20"/>
        </w:rPr>
        <w:t>)</w:t>
      </w:r>
      <w:r w:rsidRPr="00F23C2D">
        <w:rPr>
          <w:rFonts w:ascii="Arial" w:hAnsi="Arial" w:cs="Arial"/>
          <w:i/>
          <w:sz w:val="20"/>
          <w:szCs w:val="20"/>
        </w:rPr>
        <w:t xml:space="preserve">. </w:t>
      </w:r>
    </w:p>
    <w:p w14:paraId="1960B9A4" w14:textId="77777777" w:rsidR="00DD779C" w:rsidRDefault="00DD779C" w:rsidP="00DD77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EBE7802" w14:textId="77777777" w:rsidR="00DD779C" w:rsidRPr="009507FC" w:rsidRDefault="00DD779C" w:rsidP="00DD77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kern w:val="2"/>
          <w:sz w:val="16"/>
          <w:szCs w:val="16"/>
          <w14:ligatures w14:val="standardContextual"/>
        </w:rPr>
      </w:pPr>
      <w:r w:rsidRPr="009507FC">
        <w:rPr>
          <w:rFonts w:ascii="Arial" w:hAnsi="Arial" w:cs="Arial"/>
          <w:color w:val="000000"/>
          <w:kern w:val="2"/>
          <w:sz w:val="16"/>
          <w:szCs w:val="16"/>
          <w14:ligatures w14:val="standardContextual"/>
        </w:rPr>
        <w:t xml:space="preserve">Administratorem Pana/Pani danych osobowych jest Dyrekcja Generalna Lasów Państwowych z siedzibą ul. Grójecka 127, 02-124 Warszawa. </w:t>
      </w:r>
    </w:p>
    <w:p w14:paraId="5C0EBDBD" w14:textId="77777777" w:rsidR="00DD779C" w:rsidRPr="009507FC" w:rsidRDefault="00DD779C" w:rsidP="00DD77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</w:pPr>
      <w:r w:rsidRPr="009507FC">
        <w:rPr>
          <w:rFonts w:ascii="Arial" w:hAnsi="Arial" w:cs="Arial"/>
          <w:color w:val="000000"/>
          <w:kern w:val="2"/>
          <w:sz w:val="16"/>
          <w:szCs w:val="16"/>
          <w14:ligatures w14:val="standardContextual"/>
        </w:rPr>
        <w:t xml:space="preserve">Pana/Pani dane osobowe będą przetwarzane w celu </w:t>
      </w:r>
      <w:r w:rsidRPr="009507FC"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  <w:t>umożliwienia kontaktu z Administratorem oraz podejmowania kontaktu z adresatami za pośrednictwem poczty tradycyjnej oraz elektronicznej; wymiany korespondencji tradycyjnej oraz elektronicznej, w tym przyjmowania pism, zgłoszeń, zapytań i wniosków w formie elektronicznej; rozpatrzenia otrzymanej korespondencji; obsługi korespondencji przychodzącej i wychodzącej w systemie Elektronicznego Zarządzania Dokumentacją (EZD); dokumentowania ustaleń dokonywanych z klientami, kontrahentami, współpracownikami lub innymi osobami;</w:t>
      </w:r>
      <w:r w:rsidRPr="009507FC">
        <w:rPr>
          <w:rFonts w:ascii="Arial" w:eastAsia="Calibri" w:hAnsi="Arial" w:cs="Arial"/>
          <w:color w:val="auto"/>
          <w:kern w:val="2"/>
          <w:sz w:val="16"/>
          <w:szCs w:val="16"/>
          <w14:ligatures w14:val="standardContextual"/>
        </w:rPr>
        <w:t xml:space="preserve"> koordynowania oraz sprawowania nadzoru nad </w:t>
      </w:r>
      <w:r w:rsidRPr="009507FC">
        <w:rPr>
          <w:rFonts w:ascii="Arial" w:eastAsia="Calibri" w:hAnsi="Arial" w:cs="Arial"/>
          <w:bCs/>
          <w:color w:val="auto"/>
          <w:kern w:val="2"/>
          <w:sz w:val="16"/>
          <w:szCs w:val="16"/>
          <w14:ligatures w14:val="standardContextual"/>
        </w:rPr>
        <w:t xml:space="preserve">działalnością dyrektorów RDLP oraz kierowników innych jednostek organizacyjnych Lasów Państwowych o zasięgu krajowym; </w:t>
      </w:r>
      <w:r w:rsidRPr="009507FC"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  <w:t xml:space="preserve">.ochrony przed roszczeniami oraz dochodzenie ewentualnych roszczeń; obsługi skarg, wniosków – na podstawie przepisów ustawy z dnia 14 czerwca 1960 r. Kodeks </w:t>
      </w:r>
      <w:r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  <w:t xml:space="preserve">postępowania administracyjnego </w:t>
      </w:r>
      <w:r w:rsidRPr="00C96FFB"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  <w:t>(Dz.U. z 2023 r. poz. 775)</w:t>
      </w:r>
      <w:r w:rsidRPr="009507FC"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  <w:t xml:space="preserve"> oraz rozporządzenia Rady Ministrów z dnia 8 stycznia 2002 r. w sprawie organizacji i przyjmowania i rozpatrywania skarg i wniosków (Dz.U.2002.46); obsługi petycji – na podstawie ustawy z dnia 11 lipca 2014 r. o petycjach (j.t. Dz.U.2018.870). </w:t>
      </w:r>
    </w:p>
    <w:p w14:paraId="3C91F3C5" w14:textId="77777777" w:rsidR="00DD779C" w:rsidRPr="009507FC" w:rsidRDefault="00DD779C" w:rsidP="00DD779C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</w:pPr>
      <w:r w:rsidRPr="009507FC"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  <w:t>W zależności od tego, czy Administrator posiada już inne dane osoby, z którą prowadzona jest korespondencja elektroniczna bądź tradycyjna oraz w jakiej sprawie jest ona prowadzona, Administrator może przetwarzać również szereg innych danych osobowych w zakresie niezbędnym do realizacji tej sprawy. Wówczas Administrator przetwarza dane osobowe również w innych, każdorazowo indywidualnie ustalanych celach, znanych osobie z którą prowadzona jest korespondencja i odrębnie informuje ją o tych celach.</w:t>
      </w:r>
    </w:p>
    <w:p w14:paraId="4641ACED" w14:textId="77777777" w:rsidR="00DD779C" w:rsidRPr="00F23C2D" w:rsidRDefault="00DD779C" w:rsidP="00DD779C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</w:pPr>
      <w:r w:rsidRPr="009507FC">
        <w:rPr>
          <w:rFonts w:ascii="Arial" w:hAnsi="Arial" w:cs="Arial"/>
          <w:color w:val="auto"/>
          <w:kern w:val="2"/>
          <w:sz w:val="16"/>
          <w:szCs w:val="16"/>
          <w14:ligatures w14:val="standardContextual"/>
        </w:rPr>
        <w:t xml:space="preserve">Przysługują Panu/Pani wszystkie prawa wynikające z RODO, w szczególności prawo do sprzeciwu, usunięcia, dostępu do danych, przeniesienia, ograniczenia przetwarzania. </w:t>
      </w:r>
      <w:r w:rsidRPr="009507FC">
        <w:rPr>
          <w:rFonts w:ascii="Arial" w:hAnsi="Arial" w:cs="Arial"/>
          <w:color w:val="000000"/>
          <w:kern w:val="2"/>
          <w:sz w:val="16"/>
          <w:szCs w:val="16"/>
          <w14:ligatures w14:val="standardContextual"/>
        </w:rPr>
        <w:t xml:space="preserve">Szczegółowe informacje na temat przetwarzania danych osobowych oraz przysługujących Panu/Pani praw  znajduje się pod adresem: </w:t>
      </w:r>
      <w:hyperlink r:id="rId8" w:history="1">
        <w:r w:rsidRPr="009507FC">
          <w:rPr>
            <w:rFonts w:ascii="Arial" w:hAnsi="Arial" w:cs="Arial"/>
            <w:color w:val="0000FF"/>
            <w:kern w:val="2"/>
            <w:sz w:val="16"/>
            <w:szCs w:val="16"/>
            <w:u w:val="single"/>
            <w14:ligatures w14:val="standardContextual"/>
          </w:rPr>
          <w:t>https://www.lasy.gov.pl/pl/polityka-prywatnosci-serwisu-www-lasy-gov-pl</w:t>
        </w:r>
      </w:hyperlink>
    </w:p>
    <w:p w14:paraId="279C177F" w14:textId="77777777" w:rsidR="00DD779C" w:rsidRDefault="00DD779C" w:rsidP="002D7945">
      <w:pPr>
        <w:contextualSpacing/>
        <w:jc w:val="center"/>
        <w:rPr>
          <w:rFonts w:ascii="Arial" w:hAnsi="Arial" w:cs="Arial"/>
          <w:sz w:val="24"/>
          <w:szCs w:val="24"/>
        </w:rPr>
        <w:sectPr w:rsidR="00DD779C" w:rsidSect="00366746">
          <w:type w:val="continuous"/>
          <w:pgSz w:w="11906" w:h="16838"/>
          <w:pgMar w:top="709" w:right="991" w:bottom="1283" w:left="1417" w:header="0" w:footer="0" w:gutter="0"/>
          <w:cols w:space="708"/>
          <w:formProt w:val="0"/>
          <w:docGrid w:linePitch="360" w:charSpace="4096"/>
        </w:sectPr>
      </w:pPr>
    </w:p>
    <w:p w14:paraId="26CB9E08" w14:textId="77777777" w:rsidR="009507FC" w:rsidRPr="004D529D" w:rsidRDefault="009507FC" w:rsidP="009507FC">
      <w:pPr>
        <w:contextualSpacing/>
        <w:rPr>
          <w:sz w:val="20"/>
          <w:szCs w:val="20"/>
        </w:rPr>
      </w:pPr>
    </w:p>
    <w:sectPr w:rsidR="009507FC" w:rsidRPr="004D529D" w:rsidSect="00366746">
      <w:type w:val="continuous"/>
      <w:pgSz w:w="11906" w:h="16838"/>
      <w:pgMar w:top="709" w:right="991" w:bottom="1283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2139C" w14:textId="77777777" w:rsidR="00915C2E" w:rsidRDefault="00915C2E" w:rsidP="00FB3776">
      <w:pPr>
        <w:spacing w:after="0" w:line="240" w:lineRule="auto"/>
      </w:pPr>
      <w:r>
        <w:separator/>
      </w:r>
    </w:p>
  </w:endnote>
  <w:endnote w:type="continuationSeparator" w:id="0">
    <w:p w14:paraId="6AC98D3A" w14:textId="77777777" w:rsidR="00915C2E" w:rsidRDefault="00915C2E" w:rsidP="00FB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A8EA" w14:textId="77777777" w:rsidR="00915C2E" w:rsidRDefault="00915C2E" w:rsidP="00FB3776">
      <w:pPr>
        <w:spacing w:after="0" w:line="240" w:lineRule="auto"/>
      </w:pPr>
      <w:r>
        <w:separator/>
      </w:r>
    </w:p>
  </w:footnote>
  <w:footnote w:type="continuationSeparator" w:id="0">
    <w:p w14:paraId="0ABCDDFE" w14:textId="77777777" w:rsidR="00915C2E" w:rsidRDefault="00915C2E" w:rsidP="00FB3776">
      <w:pPr>
        <w:spacing w:after="0" w:line="240" w:lineRule="auto"/>
      </w:pPr>
      <w:r>
        <w:continuationSeparator/>
      </w:r>
    </w:p>
  </w:footnote>
  <w:footnote w:id="1">
    <w:p w14:paraId="3B2B4011" w14:textId="34988A46" w:rsidR="002D7945" w:rsidRDefault="002D7945">
      <w:pPr>
        <w:pStyle w:val="Tekstprzypisudolnego"/>
      </w:pPr>
      <w:r w:rsidRPr="002D7945">
        <w:rPr>
          <w:rStyle w:val="Odwoanieprzypisudolnego"/>
        </w:rPr>
        <w:sym w:font="Symbol" w:char="F02A"/>
      </w:r>
      <w:r>
        <w:t xml:space="preserve"> - </w:t>
      </w:r>
      <w:r w:rsidRPr="002D7945"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CB"/>
    <w:rsid w:val="000F4D84"/>
    <w:rsid w:val="001E4682"/>
    <w:rsid w:val="0028014F"/>
    <w:rsid w:val="002D60D3"/>
    <w:rsid w:val="002D7945"/>
    <w:rsid w:val="00341235"/>
    <w:rsid w:val="00366746"/>
    <w:rsid w:val="003D6295"/>
    <w:rsid w:val="004C5243"/>
    <w:rsid w:val="004D529D"/>
    <w:rsid w:val="0064085D"/>
    <w:rsid w:val="00701390"/>
    <w:rsid w:val="0071205D"/>
    <w:rsid w:val="008364CB"/>
    <w:rsid w:val="00915C2E"/>
    <w:rsid w:val="009507FC"/>
    <w:rsid w:val="009A3AC7"/>
    <w:rsid w:val="009B04AB"/>
    <w:rsid w:val="00A25369"/>
    <w:rsid w:val="00A57310"/>
    <w:rsid w:val="00B11915"/>
    <w:rsid w:val="00B471D8"/>
    <w:rsid w:val="00BB5445"/>
    <w:rsid w:val="00C23AA8"/>
    <w:rsid w:val="00C96FFB"/>
    <w:rsid w:val="00D5309C"/>
    <w:rsid w:val="00DD779C"/>
    <w:rsid w:val="00F23C2D"/>
    <w:rsid w:val="00F35BA1"/>
    <w:rsid w:val="00F4390B"/>
    <w:rsid w:val="00FB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2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915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styleId="Stopka">
    <w:name w:val="footer"/>
    <w:basedOn w:val="Normalny"/>
    <w:link w:val="StopkaZnak"/>
    <w:uiPriority w:val="99"/>
    <w:unhideWhenUsed/>
    <w:rsid w:val="00FB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776"/>
    <w:rPr>
      <w:color w:val="00000A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7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7FC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7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7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7FC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7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915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styleId="Stopka">
    <w:name w:val="footer"/>
    <w:basedOn w:val="Normalny"/>
    <w:link w:val="StopkaZnak"/>
    <w:uiPriority w:val="99"/>
    <w:unhideWhenUsed/>
    <w:rsid w:val="00FB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776"/>
    <w:rPr>
      <w:color w:val="00000A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7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7FC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7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7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7FC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y.gov.pl/pl/polityka-prywatnosci-serwisu-www-lasy-gov-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D886-C4DF-4397-BD12-90C8ADDA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Dobrzycka</dc:creator>
  <cp:lastModifiedBy>Krzysztof Peszyński</cp:lastModifiedBy>
  <cp:revision>4</cp:revision>
  <cp:lastPrinted>2024-01-18T09:57:00Z</cp:lastPrinted>
  <dcterms:created xsi:type="dcterms:W3CDTF">2024-01-18T09:49:00Z</dcterms:created>
  <dcterms:modified xsi:type="dcterms:W3CDTF">2024-01-18T10:01:00Z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