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68C3" w14:textId="77777777" w:rsidR="00E95EAC" w:rsidRPr="00E95EAC" w:rsidRDefault="00E95EAC" w:rsidP="00EF0F9E">
      <w:pPr>
        <w:widowControl w:val="0"/>
        <w:spacing w:after="38" w:line="259" w:lineRule="auto"/>
        <w:rPr>
          <w:rFonts w:ascii="Arial" w:eastAsia="Arial Unicode MS" w:hAnsi="Arial" w:cs="Arial"/>
          <w:color w:val="000000"/>
          <w:sz w:val="24"/>
          <w:szCs w:val="24"/>
          <w:lang w:eastAsia="pl-PL" w:bidi="pl-PL"/>
        </w:rPr>
      </w:pPr>
    </w:p>
    <w:p w14:paraId="3335FA26" w14:textId="77777777"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14:paraId="38CA60A4" w14:textId="77777777" w:rsidR="002604F1" w:rsidRPr="00C737D5" w:rsidRDefault="009F55F8" w:rsidP="002604F1">
      <w:pPr>
        <w:widowControl w:val="0"/>
        <w:spacing w:after="0" w:line="240" w:lineRule="auto"/>
        <w:ind w:left="708" w:right="522"/>
        <w:jc w:val="center"/>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t>(miejscowość, data)</w:t>
      </w:r>
    </w:p>
    <w:p w14:paraId="46EA4F71" w14:textId="77777777" w:rsidR="009F55F8" w:rsidRPr="00C737D5" w:rsidRDefault="002604F1" w:rsidP="002604F1">
      <w:pPr>
        <w:widowControl w:val="0"/>
        <w:spacing w:after="64" w:line="251" w:lineRule="auto"/>
        <w:ind w:left="993" w:right="522"/>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Państwowej Straży Pożarnej)</w:t>
      </w:r>
    </w:p>
    <w:p w14:paraId="25F6700E" w14:textId="77777777"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14:paraId="7A357FEE" w14:textId="77777777"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14:paraId="7179CC29" w14:textId="77777777"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14:paraId="689A4717" w14:textId="77777777"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14:paraId="01A6237D" w14:textId="77777777"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14:paraId="5DAC15A0" w14:textId="77777777"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p>
    <w:p w14:paraId="2DC68334" w14:textId="77777777"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14:paraId="33A42C4C" w14:textId="77777777"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14:paraId="3C44213F"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14:paraId="1CBC4C39" w14:textId="77777777" w:rsidR="009F55F8" w:rsidRPr="00C737D5" w:rsidRDefault="002604F1" w:rsidP="002604F1">
      <w:pPr>
        <w:widowControl w:val="0"/>
        <w:spacing w:after="74" w:line="259" w:lineRule="auto"/>
        <w:ind w:left="5664" w:right="7"/>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(imię i nazwisko)</w:t>
      </w:r>
    </w:p>
    <w:p w14:paraId="7EC4F47B"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14:paraId="64E4015A" w14:textId="77777777" w:rsidR="009F55F8" w:rsidRPr="00C737D5" w:rsidRDefault="002604F1" w:rsidP="002604F1">
      <w:pPr>
        <w:widowControl w:val="0"/>
        <w:spacing w:after="74" w:line="259" w:lineRule="auto"/>
        <w:ind w:left="5664"/>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(miejsce zamieszkania)</w:t>
      </w:r>
    </w:p>
    <w:p w14:paraId="1A14BE7A" w14:textId="77777777"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14:paraId="28DC0D90" w14:textId="67C52406"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(Dz.U. poz. 1772)), tj. w okresie od dnia</w:t>
      </w:r>
      <w:r w:rsidR="008F62CC">
        <w:rPr>
          <w:rFonts w:ascii="Arial" w:eastAsia="Arial Unicode MS" w:hAnsi="Arial" w:cs="Arial"/>
          <w:color w:val="000000"/>
          <w:sz w:val="23"/>
          <w:szCs w:val="23"/>
          <w:lang w:eastAsia="pl-PL" w:bidi="pl-PL"/>
        </w:rPr>
        <w:t xml:space="preserve"> </w:t>
      </w:r>
      <w:r w:rsidR="001432C1">
        <w:rPr>
          <w:rFonts w:ascii="Arial" w:eastAsia="Arial Unicode MS" w:hAnsi="Arial" w:cs="Arial"/>
          <w:b/>
          <w:bCs/>
          <w:color w:val="000000"/>
          <w:sz w:val="23"/>
          <w:szCs w:val="23"/>
          <w:lang w:eastAsia="pl-PL" w:bidi="pl-PL"/>
        </w:rPr>
        <w:t>03.10.2024</w:t>
      </w:r>
      <w:r w:rsidR="00A272EC">
        <w:rPr>
          <w:rFonts w:ascii="Arial" w:eastAsia="Arial Unicode MS" w:hAnsi="Arial" w:cs="Arial"/>
          <w:b/>
          <w:bCs/>
          <w:color w:val="000000"/>
          <w:sz w:val="23"/>
          <w:szCs w:val="23"/>
          <w:lang w:eastAsia="pl-PL" w:bidi="pl-PL"/>
        </w:rPr>
        <w:t xml:space="preserve"> </w:t>
      </w:r>
      <w:r w:rsidR="00555715" w:rsidRPr="00555715">
        <w:rPr>
          <w:rFonts w:ascii="Arial" w:eastAsia="Arial Unicode MS" w:hAnsi="Arial" w:cs="Arial"/>
          <w:b/>
          <w:bCs/>
          <w:color w:val="000000"/>
          <w:sz w:val="23"/>
          <w:szCs w:val="23"/>
          <w:lang w:eastAsia="pl-PL" w:bidi="pl-PL"/>
        </w:rPr>
        <w:t>r.</w:t>
      </w:r>
      <w:r w:rsidRPr="00C737D5">
        <w:rPr>
          <w:rFonts w:ascii="Arial" w:eastAsia="Arial Unicode MS" w:hAnsi="Arial" w:cs="Arial"/>
          <w:color w:val="000000"/>
          <w:sz w:val="23"/>
          <w:szCs w:val="23"/>
          <w:lang w:eastAsia="pl-PL" w:bidi="pl-PL"/>
        </w:rPr>
        <w:t xml:space="preserve"> do dnia </w:t>
      </w:r>
      <w:r w:rsidR="001432C1">
        <w:rPr>
          <w:rFonts w:ascii="Arial" w:eastAsia="Arial Unicode MS" w:hAnsi="Arial" w:cs="Arial"/>
          <w:b/>
          <w:bCs/>
          <w:color w:val="000000"/>
          <w:sz w:val="23"/>
          <w:szCs w:val="23"/>
          <w:lang w:eastAsia="pl-PL" w:bidi="pl-PL"/>
        </w:rPr>
        <w:t>03.10.2025</w:t>
      </w:r>
      <w:r w:rsidR="00A272EC">
        <w:rPr>
          <w:rFonts w:ascii="Arial" w:eastAsia="Arial Unicode MS" w:hAnsi="Arial" w:cs="Arial"/>
          <w:b/>
          <w:bCs/>
          <w:color w:val="000000"/>
          <w:sz w:val="23"/>
          <w:szCs w:val="23"/>
          <w:lang w:eastAsia="pl-PL" w:bidi="pl-PL"/>
        </w:rPr>
        <w:t xml:space="preserve"> </w:t>
      </w:r>
      <w:r w:rsidR="00555715" w:rsidRPr="00555715">
        <w:rPr>
          <w:rFonts w:ascii="Arial" w:eastAsia="Arial Unicode MS" w:hAnsi="Arial" w:cs="Arial"/>
          <w:b/>
          <w:bCs/>
          <w:color w:val="000000"/>
          <w:sz w:val="23"/>
          <w:szCs w:val="23"/>
          <w:lang w:eastAsia="pl-PL" w:bidi="pl-PL"/>
        </w:rPr>
        <w:t>r.</w:t>
      </w:r>
      <w:r w:rsidRPr="00C737D5">
        <w:rPr>
          <w:rFonts w:ascii="Arial" w:eastAsia="Arial Unicode MS" w:hAnsi="Arial" w:cs="Arial"/>
          <w:color w:val="000000"/>
          <w:sz w:val="23"/>
          <w:szCs w:val="23"/>
          <w:lang w:eastAsia="pl-PL" w:bidi="pl-PL"/>
        </w:rPr>
        <w:t xml:space="preserve"> brał/brała* udział: </w:t>
      </w:r>
    </w:p>
    <w:p w14:paraId="1D010C7B" w14:textId="77777777" w:rsidR="009F55F8"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4C4882E1" w14:textId="77777777" w:rsidR="002604F1"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14:paraId="14D1D46C" w14:textId="77777777" w:rsidR="009F55F8" w:rsidRPr="00C737D5" w:rsidRDefault="009F55F8" w:rsidP="002604F1">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50CEEF2D"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2DBA772D"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657ACD6A"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33275412"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06D0F3FC"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192CBBED" w14:textId="77777777" w:rsidR="00D66976" w:rsidRPr="00C737D5" w:rsidRDefault="00D66976"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64324179"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70698A5"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14:paraId="531ADC0A"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14:paraId="48784D44"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4A38F72E"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066F7283"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C88B40C"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237033DC" w14:textId="77777777"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14:paraId="2282505F" w14:textId="77777777"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14:paraId="7C5210FE" w14:textId="77777777"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14:paraId="7362E139" w14:textId="77777777"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14:paraId="336738C6" w14:textId="77777777" w:rsidR="00915144"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915144" w:rsidRPr="00D66976" w:rsidSect="00D66976">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B1DE" w14:textId="77777777" w:rsidR="00FE71C8" w:rsidRDefault="00FE71C8" w:rsidP="00EF0F9E">
      <w:pPr>
        <w:spacing w:after="0" w:line="240" w:lineRule="auto"/>
      </w:pPr>
      <w:r>
        <w:separator/>
      </w:r>
    </w:p>
  </w:endnote>
  <w:endnote w:type="continuationSeparator" w:id="0">
    <w:p w14:paraId="2094A606" w14:textId="77777777" w:rsidR="00FE71C8" w:rsidRDefault="00FE71C8" w:rsidP="00EF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5EB4" w14:textId="77777777" w:rsidR="00FE71C8" w:rsidRDefault="00FE71C8" w:rsidP="00EF0F9E">
      <w:pPr>
        <w:spacing w:after="0" w:line="240" w:lineRule="auto"/>
      </w:pPr>
      <w:r>
        <w:separator/>
      </w:r>
    </w:p>
  </w:footnote>
  <w:footnote w:type="continuationSeparator" w:id="0">
    <w:p w14:paraId="0D1BA0CF" w14:textId="77777777" w:rsidR="00FE71C8" w:rsidRDefault="00FE71C8" w:rsidP="00EF0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4560" w14:textId="77777777" w:rsidR="00EF0F9E" w:rsidRDefault="00EF0F9E" w:rsidP="00EF0F9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616511">
    <w:abstractNumId w:val="2"/>
  </w:num>
  <w:num w:numId="2" w16cid:durableId="1422484922">
    <w:abstractNumId w:val="3"/>
  </w:num>
  <w:num w:numId="3" w16cid:durableId="70932496">
    <w:abstractNumId w:val="1"/>
  </w:num>
  <w:num w:numId="4" w16cid:durableId="1459956119">
    <w:abstractNumId w:val="4"/>
  </w:num>
  <w:num w:numId="5" w16cid:durableId="549728899">
    <w:abstractNumId w:val="6"/>
  </w:num>
  <w:num w:numId="6" w16cid:durableId="1748385370">
    <w:abstractNumId w:val="0"/>
  </w:num>
  <w:num w:numId="7" w16cid:durableId="651253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14"/>
    <w:rsid w:val="00080C57"/>
    <w:rsid w:val="00112639"/>
    <w:rsid w:val="001220B5"/>
    <w:rsid w:val="00126838"/>
    <w:rsid w:val="00134DD5"/>
    <w:rsid w:val="001363F1"/>
    <w:rsid w:val="001432C1"/>
    <w:rsid w:val="00230C18"/>
    <w:rsid w:val="002604F1"/>
    <w:rsid w:val="00401087"/>
    <w:rsid w:val="00481CC6"/>
    <w:rsid w:val="00496114"/>
    <w:rsid w:val="004B51E6"/>
    <w:rsid w:val="004E2781"/>
    <w:rsid w:val="004F5159"/>
    <w:rsid w:val="00530329"/>
    <w:rsid w:val="00555715"/>
    <w:rsid w:val="00562A3B"/>
    <w:rsid w:val="0056498F"/>
    <w:rsid w:val="005714D3"/>
    <w:rsid w:val="005B41A0"/>
    <w:rsid w:val="00605C99"/>
    <w:rsid w:val="00627DF9"/>
    <w:rsid w:val="006665EF"/>
    <w:rsid w:val="00752E7C"/>
    <w:rsid w:val="007F7136"/>
    <w:rsid w:val="00873066"/>
    <w:rsid w:val="008C40F5"/>
    <w:rsid w:val="008F62CC"/>
    <w:rsid w:val="00907D60"/>
    <w:rsid w:val="00915144"/>
    <w:rsid w:val="00987FCA"/>
    <w:rsid w:val="009F55F8"/>
    <w:rsid w:val="00A03536"/>
    <w:rsid w:val="00A272EC"/>
    <w:rsid w:val="00A92508"/>
    <w:rsid w:val="00B37E0A"/>
    <w:rsid w:val="00B44C2A"/>
    <w:rsid w:val="00B5494A"/>
    <w:rsid w:val="00BC4028"/>
    <w:rsid w:val="00BD2BF4"/>
    <w:rsid w:val="00BD5AF5"/>
    <w:rsid w:val="00BE7927"/>
    <w:rsid w:val="00C04A00"/>
    <w:rsid w:val="00C737D5"/>
    <w:rsid w:val="00CD0A13"/>
    <w:rsid w:val="00D17B76"/>
    <w:rsid w:val="00D66976"/>
    <w:rsid w:val="00DA61C2"/>
    <w:rsid w:val="00E15B86"/>
    <w:rsid w:val="00E95EAC"/>
    <w:rsid w:val="00EF0F9E"/>
    <w:rsid w:val="00F0548D"/>
    <w:rsid w:val="00F07D4B"/>
    <w:rsid w:val="00F8439B"/>
    <w:rsid w:val="00FB3649"/>
    <w:rsid w:val="00FE71C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6E58"/>
  <w15:docId w15:val="{41FCF568-FB54-48EF-8DA2-79DCBDC0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 w:type="paragraph" w:styleId="Nagwek">
    <w:name w:val="header"/>
    <w:basedOn w:val="Normalny"/>
    <w:link w:val="NagwekZnak"/>
    <w:uiPriority w:val="99"/>
    <w:semiHidden/>
    <w:unhideWhenUsed/>
    <w:rsid w:val="00EF0F9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0F9E"/>
  </w:style>
  <w:style w:type="paragraph" w:styleId="Stopka">
    <w:name w:val="footer"/>
    <w:basedOn w:val="Normalny"/>
    <w:link w:val="StopkaZnak"/>
    <w:uiPriority w:val="99"/>
    <w:semiHidden/>
    <w:unhideWhenUsed/>
    <w:rsid w:val="00EF0F9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F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1465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KP PSP Końskie</cp:lastModifiedBy>
  <cp:revision>7</cp:revision>
  <cp:lastPrinted>2025-03-04T12:17:00Z</cp:lastPrinted>
  <dcterms:created xsi:type="dcterms:W3CDTF">2025-01-27T07:08:00Z</dcterms:created>
  <dcterms:modified xsi:type="dcterms:W3CDTF">2025-10-01T09:01:00Z</dcterms:modified>
</cp:coreProperties>
</file>