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04F80" w14:textId="74AFB63F" w:rsidR="00703F06" w:rsidRPr="005B47FA" w:rsidRDefault="00703F06" w:rsidP="002B5970">
      <w:pPr>
        <w:pStyle w:val="Tekstpodstawowy"/>
        <w:tabs>
          <w:tab w:val="clear" w:pos="900"/>
        </w:tabs>
        <w:spacing w:line="276" w:lineRule="auto"/>
        <w:ind w:left="6096"/>
        <w:jc w:val="left"/>
        <w:rPr>
          <w:rFonts w:asciiTheme="minorHAnsi" w:hAnsiTheme="minorHAnsi" w:cstheme="minorHAnsi"/>
        </w:rPr>
      </w:pPr>
      <w:r w:rsidRPr="005B47FA">
        <w:rPr>
          <w:rFonts w:asciiTheme="minorHAnsi" w:hAnsiTheme="minorHAnsi" w:cstheme="minorHAnsi"/>
        </w:rPr>
        <w:t xml:space="preserve">Załącznik nr </w:t>
      </w:r>
      <w:r w:rsidR="001113D4" w:rsidRPr="005B47FA">
        <w:rPr>
          <w:rFonts w:asciiTheme="minorHAnsi" w:hAnsiTheme="minorHAnsi" w:cstheme="minorHAnsi"/>
        </w:rPr>
        <w:t>5</w:t>
      </w:r>
      <w:r w:rsidR="00055480">
        <w:rPr>
          <w:rFonts w:asciiTheme="minorHAnsi" w:hAnsiTheme="minorHAnsi" w:cstheme="minorHAnsi"/>
        </w:rPr>
        <w:br/>
      </w:r>
      <w:r w:rsidRPr="005B47FA">
        <w:rPr>
          <w:rFonts w:asciiTheme="minorHAnsi" w:hAnsiTheme="minorHAnsi" w:cstheme="minorHAnsi"/>
        </w:rPr>
        <w:t xml:space="preserve">do </w:t>
      </w:r>
      <w:r w:rsidR="00A36FF0">
        <w:rPr>
          <w:rFonts w:asciiTheme="minorHAnsi" w:hAnsiTheme="minorHAnsi" w:cstheme="minorHAnsi"/>
        </w:rPr>
        <w:t xml:space="preserve">ramowego </w:t>
      </w:r>
      <w:r w:rsidR="00BC43CA" w:rsidRPr="005B47FA">
        <w:rPr>
          <w:rFonts w:asciiTheme="minorHAnsi" w:hAnsiTheme="minorHAnsi" w:cstheme="minorHAnsi"/>
        </w:rPr>
        <w:t>wzoru umowy</w:t>
      </w:r>
    </w:p>
    <w:p w14:paraId="3BF7B15F" w14:textId="4B7FEF63" w:rsidR="00763B35" w:rsidRPr="00D728B2" w:rsidRDefault="000D12D9" w:rsidP="005B47FA">
      <w:pPr>
        <w:pStyle w:val="Tekstpodstawowy"/>
        <w:tabs>
          <w:tab w:val="clear" w:pos="900"/>
          <w:tab w:val="left" w:leader="dot" w:pos="2835"/>
        </w:tabs>
        <w:spacing w:before="240" w:after="240"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Pr="00D728B2">
        <w:rPr>
          <w:rFonts w:asciiTheme="minorHAnsi" w:hAnsiTheme="minorHAnsi" w:cstheme="minorHAnsi"/>
        </w:rPr>
        <w:t>iejscowość</w:t>
      </w:r>
      <w:r w:rsidR="00763B35" w:rsidRPr="00D728B2">
        <w:rPr>
          <w:rFonts w:asciiTheme="minorHAnsi" w:hAnsiTheme="minorHAnsi" w:cstheme="minorHAnsi"/>
        </w:rPr>
        <w:t xml:space="preserve">, </w:t>
      </w:r>
      <w:r w:rsidR="001C52CB" w:rsidRPr="00D728B2">
        <w:rPr>
          <w:rFonts w:asciiTheme="minorHAnsi" w:hAnsiTheme="minorHAnsi" w:cstheme="minorHAnsi"/>
        </w:rPr>
        <w:t xml:space="preserve">dnia </w:t>
      </w:r>
      <w:r w:rsidR="00884B5C" w:rsidRPr="00D728B2">
        <w:rPr>
          <w:rFonts w:asciiTheme="minorHAnsi" w:hAnsiTheme="minorHAnsi" w:cstheme="minorHAnsi"/>
        </w:rPr>
        <w:tab/>
      </w:r>
      <w:r w:rsidR="00763B35" w:rsidRPr="00D728B2">
        <w:rPr>
          <w:rFonts w:asciiTheme="minorHAnsi" w:hAnsiTheme="minorHAnsi" w:cstheme="minorHAnsi"/>
        </w:rPr>
        <w:t>r.</w:t>
      </w:r>
    </w:p>
    <w:p w14:paraId="769D0C30" w14:textId="495CE6AB" w:rsidR="00763B35" w:rsidRPr="004738FA" w:rsidRDefault="001C52CB" w:rsidP="009951BB">
      <w:pPr>
        <w:pStyle w:val="Tekstpodstawowy"/>
        <w:tabs>
          <w:tab w:val="clear" w:pos="900"/>
          <w:tab w:val="left" w:leader="dot" w:pos="3969"/>
        </w:tabs>
        <w:spacing w:after="120" w:line="276" w:lineRule="auto"/>
        <w:jc w:val="left"/>
        <w:rPr>
          <w:rFonts w:asciiTheme="minorHAnsi" w:hAnsiTheme="minorHAnsi" w:cstheme="minorHAnsi"/>
          <w:b/>
          <w:bCs/>
        </w:rPr>
      </w:pPr>
      <w:r w:rsidRPr="004738FA">
        <w:rPr>
          <w:rFonts w:asciiTheme="minorHAnsi" w:hAnsiTheme="minorHAnsi" w:cstheme="minorHAnsi"/>
          <w:b/>
          <w:bCs/>
        </w:rPr>
        <w:t xml:space="preserve">Nazwa </w:t>
      </w:r>
      <w:r w:rsidR="00820CB2" w:rsidRPr="004738FA">
        <w:rPr>
          <w:rFonts w:asciiTheme="minorHAnsi" w:hAnsiTheme="minorHAnsi" w:cstheme="minorHAnsi"/>
          <w:b/>
          <w:bCs/>
        </w:rPr>
        <w:t>Beneficjenta</w:t>
      </w:r>
      <w:r w:rsidR="000D12D9">
        <w:rPr>
          <w:rFonts w:asciiTheme="minorHAnsi" w:hAnsiTheme="minorHAnsi" w:cstheme="minorHAnsi"/>
          <w:b/>
          <w:bCs/>
        </w:rPr>
        <w:t xml:space="preserve">: </w:t>
      </w:r>
      <w:r w:rsidR="000D12D9" w:rsidRPr="00210958">
        <w:rPr>
          <w:rFonts w:asciiTheme="minorHAnsi" w:hAnsiTheme="minorHAnsi" w:cstheme="minorHAnsi"/>
        </w:rPr>
        <w:tab/>
      </w:r>
    </w:p>
    <w:p w14:paraId="3E38DA71" w14:textId="4451F5FA" w:rsidR="001C52CB" w:rsidRPr="00210958" w:rsidRDefault="00820CB2" w:rsidP="00C621DB">
      <w:pPr>
        <w:pStyle w:val="Tekstpodstawowy"/>
        <w:tabs>
          <w:tab w:val="clear" w:pos="900"/>
          <w:tab w:val="left" w:leader="dot" w:pos="3969"/>
        </w:tabs>
        <w:spacing w:beforeLines="100" w:before="240" w:afterLines="100" w:after="240" w:line="276" w:lineRule="auto"/>
        <w:jc w:val="left"/>
        <w:rPr>
          <w:rFonts w:asciiTheme="minorHAnsi" w:hAnsiTheme="minorHAnsi" w:cstheme="minorHAnsi"/>
        </w:rPr>
      </w:pPr>
      <w:r w:rsidRPr="004738FA">
        <w:rPr>
          <w:rFonts w:asciiTheme="minorHAnsi" w:hAnsiTheme="minorHAnsi" w:cstheme="minorHAnsi"/>
          <w:b/>
          <w:bCs/>
        </w:rPr>
        <w:t>Numer NIP Beneficjenta</w:t>
      </w:r>
      <w:r w:rsidR="000D12D9">
        <w:rPr>
          <w:rFonts w:asciiTheme="minorHAnsi" w:hAnsiTheme="minorHAnsi" w:cstheme="minorHAnsi"/>
          <w:b/>
          <w:bCs/>
        </w:rPr>
        <w:t xml:space="preserve">: </w:t>
      </w:r>
      <w:r w:rsidR="000D12D9" w:rsidRPr="00210958">
        <w:rPr>
          <w:rFonts w:asciiTheme="minorHAnsi" w:hAnsiTheme="minorHAnsi" w:cstheme="minorHAnsi"/>
        </w:rPr>
        <w:tab/>
      </w:r>
    </w:p>
    <w:p w14:paraId="5BF04F87" w14:textId="4BE21E94" w:rsidR="00703F06" w:rsidRPr="00D7389C" w:rsidRDefault="00884B5C" w:rsidP="00210958">
      <w:pPr>
        <w:pStyle w:val="Nagwek1"/>
        <w:jc w:val="center"/>
      </w:pPr>
      <w:r w:rsidRPr="00D7389C">
        <w:t>Oświadczenie dotyczące podatku od towarów i usług</w:t>
      </w:r>
    </w:p>
    <w:p w14:paraId="5BF04F89" w14:textId="0DF7A27A" w:rsidR="00703F06" w:rsidRPr="00210958" w:rsidRDefault="00703F06" w:rsidP="00210958">
      <w:pPr>
        <w:tabs>
          <w:tab w:val="left" w:leader="dot" w:pos="8789"/>
        </w:tabs>
        <w:rPr>
          <w:rFonts w:cs="Calibri"/>
          <w:sz w:val="24"/>
          <w:szCs w:val="24"/>
        </w:rPr>
      </w:pPr>
      <w:r w:rsidRPr="00210958">
        <w:rPr>
          <w:sz w:val="24"/>
          <w:szCs w:val="24"/>
        </w:rPr>
        <w:t>W związku z przyznaniem</w:t>
      </w:r>
      <w:r w:rsidR="00481207" w:rsidRPr="00210958">
        <w:rPr>
          <w:sz w:val="24"/>
          <w:szCs w:val="24"/>
        </w:rPr>
        <w:t xml:space="preserve"> </w:t>
      </w:r>
      <w:r w:rsidR="00820CB2" w:rsidRPr="00210958">
        <w:rPr>
          <w:sz w:val="24"/>
          <w:szCs w:val="24"/>
        </w:rPr>
        <w:t>dofinansowania</w:t>
      </w:r>
      <w:r w:rsidRPr="00210958">
        <w:rPr>
          <w:sz w:val="24"/>
          <w:szCs w:val="24"/>
        </w:rPr>
        <w:t xml:space="preserve"> ze środków </w:t>
      </w:r>
      <w:r w:rsidR="00820CB2" w:rsidRPr="00210958">
        <w:rPr>
          <w:sz w:val="24"/>
          <w:szCs w:val="24"/>
        </w:rPr>
        <w:t>Państwowego Funduszu Rehabilitacji Osób Niepełnosprawnych</w:t>
      </w:r>
      <w:r w:rsidRPr="00210958">
        <w:rPr>
          <w:sz w:val="24"/>
          <w:szCs w:val="24"/>
        </w:rPr>
        <w:t xml:space="preserve"> w ramach </w:t>
      </w:r>
      <w:r w:rsidR="00820CB2" w:rsidRPr="00210958">
        <w:rPr>
          <w:sz w:val="24"/>
          <w:szCs w:val="24"/>
        </w:rPr>
        <w:t>programu „Dostępna przestrzeń publiczna”</w:t>
      </w:r>
      <w:r w:rsidR="00B42E3C" w:rsidRPr="00210958">
        <w:rPr>
          <w:sz w:val="24"/>
          <w:szCs w:val="24"/>
        </w:rPr>
        <w:t xml:space="preserve"> na projekt </w:t>
      </w:r>
      <w:r w:rsidR="00422964" w:rsidRPr="00210958">
        <w:rPr>
          <w:sz w:val="24"/>
          <w:szCs w:val="24"/>
        </w:rPr>
        <w:tab/>
        <w:t xml:space="preserve"> </w:t>
      </w:r>
      <w:r w:rsidR="00B42E3C" w:rsidRPr="00210958">
        <w:rPr>
          <w:sz w:val="24"/>
          <w:szCs w:val="24"/>
        </w:rPr>
        <w:t>(wpisać nazwę projektu z wniosku)</w:t>
      </w:r>
      <w:r w:rsidR="00820CB2" w:rsidRPr="00210958">
        <w:rPr>
          <w:sz w:val="24"/>
          <w:szCs w:val="24"/>
        </w:rPr>
        <w:t>,</w:t>
      </w:r>
      <w:r w:rsidR="001C52CB" w:rsidRPr="00210958">
        <w:rPr>
          <w:sz w:val="24"/>
          <w:szCs w:val="24"/>
        </w:rPr>
        <w:t xml:space="preserve"> </w:t>
      </w:r>
      <w:r w:rsidRPr="00210958">
        <w:rPr>
          <w:sz w:val="24"/>
          <w:szCs w:val="24"/>
        </w:rPr>
        <w:t>oświadcza</w:t>
      </w:r>
      <w:r w:rsidR="00820CB2" w:rsidRPr="00210958">
        <w:rPr>
          <w:sz w:val="24"/>
          <w:szCs w:val="24"/>
        </w:rPr>
        <w:t>m</w:t>
      </w:r>
      <w:r w:rsidRPr="00210958">
        <w:rPr>
          <w:sz w:val="24"/>
          <w:szCs w:val="24"/>
        </w:rPr>
        <w:t>, iż nie ma</w:t>
      </w:r>
      <w:r w:rsidR="00820CB2" w:rsidRPr="00210958">
        <w:rPr>
          <w:sz w:val="24"/>
          <w:szCs w:val="24"/>
        </w:rPr>
        <w:t>m</w:t>
      </w:r>
      <w:r w:rsidRPr="00210958">
        <w:rPr>
          <w:sz w:val="24"/>
          <w:szCs w:val="24"/>
        </w:rPr>
        <w:t xml:space="preserve"> prawnej możliwości odzyskania</w:t>
      </w:r>
      <w:r w:rsidR="005004E0" w:rsidRPr="00210958">
        <w:rPr>
          <w:sz w:val="24"/>
          <w:szCs w:val="24"/>
        </w:rPr>
        <w:t xml:space="preserve"> </w:t>
      </w:r>
      <w:r w:rsidRPr="00210958">
        <w:rPr>
          <w:sz w:val="24"/>
          <w:szCs w:val="24"/>
        </w:rPr>
        <w:t>poniesionego kosztu podatku od towarów i usług</w:t>
      </w:r>
      <w:r w:rsidR="00B42E3C" w:rsidRPr="00210958" w:rsidDel="00B42E3C">
        <w:rPr>
          <w:sz w:val="24"/>
          <w:szCs w:val="24"/>
        </w:rPr>
        <w:t xml:space="preserve"> </w:t>
      </w:r>
      <w:r w:rsidR="004E278D" w:rsidRPr="00210958">
        <w:rPr>
          <w:sz w:val="24"/>
          <w:szCs w:val="24"/>
        </w:rPr>
        <w:t>/mam prawną możliwość odzyskania poniesionego kosztu podatku od towarów i usług</w:t>
      </w:r>
      <w:r w:rsidR="00210958">
        <w:rPr>
          <w:sz w:val="24"/>
          <w:szCs w:val="24"/>
        </w:rPr>
        <w:t xml:space="preserve"> (niepotrzebne usunąć)</w:t>
      </w:r>
      <w:r w:rsidR="004E278D" w:rsidRPr="00210958">
        <w:rPr>
          <w:sz w:val="24"/>
          <w:szCs w:val="24"/>
        </w:rPr>
        <w:t xml:space="preserve"> w całości/w części</w:t>
      </w:r>
      <w:r w:rsidR="00B42E3C" w:rsidRPr="00210958">
        <w:rPr>
          <w:sz w:val="24"/>
          <w:szCs w:val="24"/>
        </w:rPr>
        <w:t xml:space="preserve">, którego wysokość została zawarta w budżecie projektu </w:t>
      </w:r>
      <w:r w:rsidR="004E278D" w:rsidRPr="00210958">
        <w:rPr>
          <w:sz w:val="24"/>
          <w:szCs w:val="24"/>
        </w:rPr>
        <w:t>(niepotrzebne usunąć)</w:t>
      </w:r>
      <w:r w:rsidRPr="00210958">
        <w:rPr>
          <w:sz w:val="24"/>
          <w:szCs w:val="24"/>
        </w:rPr>
        <w:t>.</w:t>
      </w:r>
    </w:p>
    <w:p w14:paraId="5E227387" w14:textId="752EA347" w:rsidR="001C16CD" w:rsidRPr="004E278D" w:rsidRDefault="00820CB2" w:rsidP="005B47FA">
      <w:pPr>
        <w:rPr>
          <w:rFonts w:asciiTheme="minorHAnsi" w:hAnsiTheme="minorHAnsi" w:cstheme="minorHAnsi"/>
          <w:sz w:val="24"/>
          <w:szCs w:val="24"/>
        </w:rPr>
      </w:pPr>
      <w:r w:rsidRPr="00820CB2">
        <w:rPr>
          <w:rFonts w:asciiTheme="minorHAnsi" w:hAnsiTheme="minorHAnsi" w:cstheme="minorHAnsi"/>
          <w:bCs/>
          <w:sz w:val="24"/>
          <w:szCs w:val="24"/>
        </w:rPr>
        <w:t>Z</w:t>
      </w:r>
      <w:r>
        <w:rPr>
          <w:rFonts w:asciiTheme="minorHAnsi" w:hAnsiTheme="minorHAnsi" w:cstheme="minorHAnsi"/>
          <w:sz w:val="24"/>
          <w:szCs w:val="24"/>
        </w:rPr>
        <w:t>obowiązuję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się do zwrotu zrefundowanej w ramach </w:t>
      </w:r>
      <w:r>
        <w:rPr>
          <w:rFonts w:asciiTheme="minorHAnsi" w:hAnsiTheme="minorHAnsi" w:cstheme="minorHAnsi"/>
          <w:sz w:val="24"/>
          <w:szCs w:val="24"/>
        </w:rPr>
        <w:t>projektu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części poniesionego podatku od towarów i usług, jeżeli w okresie do 5 lat po zakończeniu </w:t>
      </w:r>
      <w:r>
        <w:rPr>
          <w:rFonts w:asciiTheme="minorHAnsi" w:hAnsiTheme="minorHAnsi" w:cstheme="minorHAnsi"/>
          <w:sz w:val="24"/>
          <w:szCs w:val="24"/>
        </w:rPr>
        <w:t>projektu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zaistnieją przesłanki umożliwiające odzyskanie tego podatku</w:t>
      </w:r>
      <w:r w:rsidR="001C16CD" w:rsidRPr="00106578">
        <w:rPr>
          <w:rFonts w:asciiTheme="minorHAnsi" w:hAnsiTheme="minorHAnsi" w:cstheme="minorHAnsi"/>
          <w:sz w:val="24"/>
          <w:szCs w:val="24"/>
          <w:vertAlign w:val="superscript"/>
        </w:rPr>
        <w:footnoteReference w:id="2"/>
      </w:r>
      <w:r w:rsidR="001C16CD" w:rsidRPr="00106578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1C16CD" w:rsidRPr="00210958">
        <w:rPr>
          <w:rFonts w:asciiTheme="minorHAnsi" w:hAnsiTheme="minorHAnsi" w:cstheme="minorHAnsi"/>
          <w:sz w:val="24"/>
          <w:szCs w:val="24"/>
          <w:vertAlign w:val="superscript"/>
        </w:rPr>
        <w:footnoteReference w:id="3"/>
      </w:r>
      <w:r w:rsidR="001C16CD" w:rsidRPr="005B47FA">
        <w:rPr>
          <w:rFonts w:asciiTheme="minorHAnsi" w:hAnsiTheme="minorHAnsi" w:cstheme="minorHAnsi"/>
          <w:b/>
          <w:bCs/>
          <w:sz w:val="24"/>
          <w:szCs w:val="24"/>
        </w:rPr>
        <w:t>, w terminie nie dłuższym niż 90 dni od dnia złożenia deklaracji podatkowej VAT</w:t>
      </w:r>
      <w:r w:rsidR="001C16CD" w:rsidRPr="00210958">
        <w:rPr>
          <w:rFonts w:asciiTheme="minorHAnsi" w:hAnsiTheme="minorHAnsi" w:cstheme="minorHAnsi"/>
          <w:sz w:val="24"/>
          <w:szCs w:val="24"/>
          <w:vertAlign w:val="superscript"/>
        </w:rPr>
        <w:footnoteReference w:id="4"/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="00C32EC4">
        <w:rPr>
          <w:rFonts w:asciiTheme="minorHAnsi" w:hAnsiTheme="minorHAnsi" w:cstheme="minorHAnsi"/>
          <w:sz w:val="24"/>
          <w:szCs w:val="24"/>
        </w:rPr>
        <w:t>.</w:t>
      </w:r>
    </w:p>
    <w:p w14:paraId="6AB6DF54" w14:textId="0FD11BB4" w:rsidR="001C16CD" w:rsidRPr="00550C0F" w:rsidRDefault="001C16CD" w:rsidP="005B47FA">
      <w:pPr>
        <w:rPr>
          <w:rFonts w:asciiTheme="minorHAnsi" w:hAnsiTheme="minorHAnsi" w:cstheme="minorHAnsi"/>
          <w:sz w:val="24"/>
          <w:szCs w:val="24"/>
        </w:rPr>
      </w:pPr>
      <w:r w:rsidRPr="00550C0F">
        <w:rPr>
          <w:rFonts w:asciiTheme="minorHAnsi" w:hAnsiTheme="minorHAnsi" w:cstheme="minorHAnsi"/>
          <w:sz w:val="24"/>
          <w:szCs w:val="24"/>
        </w:rPr>
        <w:t xml:space="preserve">Jednocześnie </w:t>
      </w:r>
      <w:r w:rsidR="00820CB2">
        <w:rPr>
          <w:rFonts w:asciiTheme="minorHAnsi" w:hAnsiTheme="minorHAnsi" w:cstheme="minorHAnsi"/>
          <w:sz w:val="24"/>
          <w:szCs w:val="24"/>
        </w:rPr>
        <w:t>zobowiązuję</w:t>
      </w:r>
      <w:r w:rsidRPr="00550C0F">
        <w:rPr>
          <w:rFonts w:asciiTheme="minorHAnsi" w:hAnsiTheme="minorHAnsi" w:cstheme="minorHAnsi"/>
          <w:sz w:val="24"/>
          <w:szCs w:val="24"/>
        </w:rPr>
        <w:t xml:space="preserve"> się do poinformowania </w:t>
      </w:r>
      <w:r w:rsidR="00820CB2">
        <w:rPr>
          <w:rFonts w:asciiTheme="minorHAnsi" w:hAnsiTheme="minorHAnsi" w:cstheme="minorHAnsi"/>
          <w:sz w:val="24"/>
          <w:szCs w:val="24"/>
        </w:rPr>
        <w:t>Państwowego Funduszu Rehabilitacji Osób Niepełnosprawnych</w:t>
      </w:r>
      <w:r w:rsidRPr="00550C0F">
        <w:rPr>
          <w:rFonts w:asciiTheme="minorHAnsi" w:hAnsiTheme="minorHAnsi" w:cstheme="minorHAnsi"/>
          <w:sz w:val="24"/>
          <w:szCs w:val="24"/>
        </w:rPr>
        <w:t xml:space="preserve"> o</w:t>
      </w:r>
      <w:r w:rsidR="00595F7F">
        <w:rPr>
          <w:rFonts w:asciiTheme="minorHAnsi" w:hAnsiTheme="minorHAnsi" w:cstheme="minorHAnsi"/>
          <w:sz w:val="24"/>
          <w:szCs w:val="24"/>
        </w:rPr>
        <w:t> </w:t>
      </w:r>
      <w:r w:rsidRPr="00550C0F">
        <w:rPr>
          <w:rFonts w:asciiTheme="minorHAnsi" w:hAnsiTheme="minorHAnsi" w:cstheme="minorHAnsi"/>
          <w:sz w:val="24"/>
          <w:szCs w:val="24"/>
        </w:rPr>
        <w:t xml:space="preserve">zmianie statusu podatkowego VAT w okresie realizacji </w:t>
      </w:r>
      <w:r w:rsidR="00820CB2">
        <w:rPr>
          <w:rFonts w:asciiTheme="minorHAnsi" w:hAnsiTheme="minorHAnsi" w:cstheme="minorHAnsi"/>
          <w:sz w:val="24"/>
          <w:szCs w:val="24"/>
        </w:rPr>
        <w:t>projektu</w:t>
      </w:r>
      <w:r w:rsidRPr="00550C0F">
        <w:rPr>
          <w:rFonts w:asciiTheme="minorHAnsi" w:hAnsiTheme="minorHAnsi" w:cstheme="minorHAnsi"/>
          <w:sz w:val="24"/>
          <w:szCs w:val="24"/>
        </w:rPr>
        <w:t xml:space="preserve">, jak też 5 lat po jego zakończeniu, jeśli będzie to miało wpływ na prawną możliwość odzyskania VAT rozliczonego w </w:t>
      </w:r>
      <w:r w:rsidR="00820CB2">
        <w:rPr>
          <w:rFonts w:asciiTheme="minorHAnsi" w:hAnsiTheme="minorHAnsi" w:cstheme="minorHAnsi"/>
          <w:sz w:val="24"/>
          <w:szCs w:val="24"/>
        </w:rPr>
        <w:t>ramach projektu</w:t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Pr="00550C0F">
        <w:rPr>
          <w:rFonts w:asciiTheme="minorHAnsi" w:hAnsiTheme="minorHAnsi" w:cstheme="minorHAnsi"/>
          <w:sz w:val="24"/>
          <w:szCs w:val="24"/>
        </w:rPr>
        <w:t>.</w:t>
      </w:r>
    </w:p>
    <w:p w14:paraId="04A278D4" w14:textId="52DE3A36" w:rsidR="001C16CD" w:rsidRPr="00550C0F" w:rsidRDefault="00820CB2" w:rsidP="00266EF6">
      <w:pPr>
        <w:rPr>
          <w:rFonts w:asciiTheme="minorHAnsi" w:hAnsiTheme="minorHAnsi" w:cstheme="minorHAnsi"/>
          <w:sz w:val="24"/>
          <w:szCs w:val="24"/>
        </w:rPr>
      </w:pPr>
      <w:r w:rsidRPr="00820CB2">
        <w:rPr>
          <w:rFonts w:asciiTheme="minorHAnsi" w:hAnsiTheme="minorHAnsi" w:cstheme="minorHAnsi"/>
          <w:bCs/>
          <w:sz w:val="24"/>
          <w:szCs w:val="24"/>
        </w:rPr>
        <w:lastRenderedPageBreak/>
        <w:t>Z</w:t>
      </w:r>
      <w:r>
        <w:rPr>
          <w:rFonts w:asciiTheme="minorHAnsi" w:hAnsiTheme="minorHAnsi" w:cstheme="minorHAnsi"/>
          <w:sz w:val="24"/>
          <w:szCs w:val="24"/>
        </w:rPr>
        <w:t>obowiązuję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się również do udostępniania dokumentacji finansowo-księgowej oraz udzielania uprawnionym organom kontrolnym informacji umożliwiających weryfikację kwalifikowalności w </w:t>
      </w:r>
      <w:r>
        <w:rPr>
          <w:rFonts w:asciiTheme="minorHAnsi" w:hAnsiTheme="minorHAnsi" w:cstheme="minorHAnsi"/>
          <w:sz w:val="24"/>
          <w:szCs w:val="24"/>
        </w:rPr>
        <w:t>projekcie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podatku od towarów i usług</w:t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="001C16CD" w:rsidRPr="00550C0F">
        <w:rPr>
          <w:rFonts w:asciiTheme="minorHAnsi" w:hAnsiTheme="minorHAnsi" w:cstheme="minorHAnsi"/>
          <w:sz w:val="24"/>
          <w:szCs w:val="24"/>
        </w:rPr>
        <w:t>.</w:t>
      </w:r>
    </w:p>
    <w:p w14:paraId="32848058" w14:textId="65A1AD3E" w:rsidR="001C16CD" w:rsidRPr="005B1AFD" w:rsidRDefault="005B47FA" w:rsidP="004738FA">
      <w:pPr>
        <w:tabs>
          <w:tab w:val="left" w:leader="dot" w:pos="8789"/>
        </w:tabs>
        <w:spacing w:before="600" w:after="0"/>
        <w:ind w:left="5670" w:firstLine="6"/>
        <w:rPr>
          <w:rFonts w:cs="Calibri"/>
        </w:rPr>
      </w:pPr>
      <w:r>
        <w:rPr>
          <w:rFonts w:cs="Calibri"/>
        </w:rPr>
        <w:tab/>
      </w:r>
    </w:p>
    <w:p w14:paraId="5BF04F8E" w14:textId="134010ED" w:rsidR="00942AC5" w:rsidRPr="00703F06" w:rsidRDefault="001C16CD" w:rsidP="001B7952">
      <w:pPr>
        <w:tabs>
          <w:tab w:val="left" w:leader="dot" w:pos="8789"/>
        </w:tabs>
        <w:ind w:left="5954"/>
        <w:rPr>
          <w:spacing w:val="20"/>
        </w:rPr>
      </w:pPr>
      <w:r w:rsidRPr="005B1AFD">
        <w:rPr>
          <w:rFonts w:cs="Calibri"/>
        </w:rPr>
        <w:t xml:space="preserve">(podpis </w:t>
      </w:r>
      <w:r w:rsidR="00B42E3C">
        <w:rPr>
          <w:rFonts w:cs="Calibri"/>
        </w:rPr>
        <w:t>osoby upoważnionej</w:t>
      </w:r>
      <w:r w:rsidRPr="005B1AFD">
        <w:rPr>
          <w:rFonts w:cs="Calibri"/>
        </w:rPr>
        <w:t>)</w:t>
      </w:r>
    </w:p>
    <w:sectPr w:rsidR="00942AC5" w:rsidRPr="00703F06" w:rsidSect="0070170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E8C55" w14:textId="77777777" w:rsidR="00701700" w:rsidRDefault="00701700" w:rsidP="00884B5C">
      <w:r>
        <w:separator/>
      </w:r>
    </w:p>
  </w:endnote>
  <w:endnote w:type="continuationSeparator" w:id="0">
    <w:p w14:paraId="4B205B73" w14:textId="77777777" w:rsidR="00701700" w:rsidRDefault="00701700" w:rsidP="00884B5C">
      <w:r>
        <w:continuationSeparator/>
      </w:r>
    </w:p>
  </w:endnote>
  <w:endnote w:type="continuationNotice" w:id="1">
    <w:p w14:paraId="2F39E4EB" w14:textId="77777777" w:rsidR="00701700" w:rsidRDefault="00701700" w:rsidP="00884B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DE2AA" w14:textId="77777777" w:rsidR="00701700" w:rsidRDefault="00701700" w:rsidP="00884B5C">
      <w:r>
        <w:separator/>
      </w:r>
    </w:p>
  </w:footnote>
  <w:footnote w:type="continuationSeparator" w:id="0">
    <w:p w14:paraId="67771AFC" w14:textId="77777777" w:rsidR="00701700" w:rsidRDefault="00701700" w:rsidP="00884B5C">
      <w:r>
        <w:continuationSeparator/>
      </w:r>
    </w:p>
  </w:footnote>
  <w:footnote w:type="continuationNotice" w:id="1">
    <w:p w14:paraId="12EEFEB5" w14:textId="77777777" w:rsidR="00701700" w:rsidRDefault="00701700" w:rsidP="00884B5C"/>
  </w:footnote>
  <w:footnote w:id="2">
    <w:p w14:paraId="4A1B82ED" w14:textId="3CAD2AEE" w:rsidR="001C16CD" w:rsidRPr="00210958" w:rsidRDefault="001C16CD" w:rsidP="00550C0F">
      <w:pPr>
        <w:pStyle w:val="Tekstprzypisudolneg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0958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Por. z art. 91 ust. 7 ustawy z dnia 11 marca 2004 r. o podatku od towarów i usług.</w:t>
      </w:r>
    </w:p>
  </w:footnote>
  <w:footnote w:id="3">
    <w:p w14:paraId="1C7AA86C" w14:textId="57F9EC55" w:rsidR="001C16CD" w:rsidRPr="00210958" w:rsidRDefault="001C16CD">
      <w:pPr>
        <w:suppressAutoHyphens w:val="0"/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210958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Art. 86 ust. 13 ustawy z dnia 11 marca 2004 r. o podatku od towarów i usług </w:t>
      </w:r>
      <w:r w:rsidR="00BC0B85"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>„Jeżeli</w:t>
      </w: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podatnik nie dokonał obniżenia kwoty podatku należnego o kwotę podatku naliczonego </w:t>
      </w:r>
      <w:r w:rsidR="002B5293"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</w:t>
      </w:r>
      <w:r w:rsidR="002B529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terminach, o których mowa w ust. 10, 10d, 10e i 11, może on obniżyć kwotę podatku należnego przez dokonanie korekty deklaracji podatkowej:</w:t>
      </w:r>
    </w:p>
    <w:p w14:paraId="289C0769" w14:textId="69FD50B6" w:rsidR="001C16CD" w:rsidRPr="00210958" w:rsidRDefault="001C16CD" w:rsidP="00210958">
      <w:pPr>
        <w:pStyle w:val="Akapitzlist"/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za okres, w którym powstało prawo do obniżenia kwoty podatku należnego, albo</w:t>
      </w:r>
    </w:p>
    <w:p w14:paraId="7BAA9FE5" w14:textId="5C2937F0" w:rsidR="001C16CD" w:rsidRPr="00210958" w:rsidRDefault="001C16CD" w:rsidP="00210958">
      <w:pPr>
        <w:pStyle w:val="Akapitzlist"/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 jeden z trzech następnych okresów rozliczeniowych, a w przypadku podatnika, </w:t>
      </w:r>
      <w:r w:rsidR="002B5293"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o</w:t>
      </w:r>
      <w:r w:rsidR="002B529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którym mowa w art. 99 ust. 2 i 3, za jeden z dwóch następnych okresów rozliczeniowych, po okresie rozliczeniowym, w którym powstało prawo do obniżenia kwoty podatku należnego- nie później jednak niż w ciągu 5 lat, licząc od początku roku, w którym powstało prawo do obniżenia kwoty podatku należnego.”</w:t>
      </w:r>
    </w:p>
  </w:footnote>
  <w:footnote w:id="4">
    <w:p w14:paraId="5BC4FED0" w14:textId="3453D9AA" w:rsidR="001C16CD" w:rsidRPr="00AD5553" w:rsidRDefault="001C16CD" w:rsidP="00550C0F">
      <w:pPr>
        <w:pStyle w:val="Tekstprzypisudolnego"/>
        <w:rPr>
          <w:rFonts w:ascii="Calibri" w:hAnsi="Calibri" w:cs="Arial"/>
          <w:sz w:val="16"/>
          <w:szCs w:val="16"/>
        </w:rPr>
      </w:pPr>
      <w:r w:rsidRPr="00210958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Dotyczy deklaracji podatkowej VAT, w której wykazano kwotę podatku naliczonego z tytułu zakupu towarów i usług poniesionych w ramach przyznanego </w:t>
      </w:r>
      <w:r w:rsidR="00820CB2"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>dofinansowania</w:t>
      </w:r>
      <w:r w:rsidRPr="00210958">
        <w:rPr>
          <w:rFonts w:asciiTheme="minorHAnsi" w:hAnsiTheme="minorHAnsi" w:cstheme="minorHAnsi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50907"/>
    <w:multiLevelType w:val="hybridMultilevel"/>
    <w:tmpl w:val="272402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64FAF"/>
    <w:multiLevelType w:val="hybridMultilevel"/>
    <w:tmpl w:val="C29428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490415">
    <w:abstractNumId w:val="0"/>
  </w:num>
  <w:num w:numId="2" w16cid:durableId="1542356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F06"/>
    <w:rsid w:val="00055480"/>
    <w:rsid w:val="00057A5D"/>
    <w:rsid w:val="00067E06"/>
    <w:rsid w:val="00075C62"/>
    <w:rsid w:val="00084630"/>
    <w:rsid w:val="000A04DB"/>
    <w:rsid w:val="000C6C01"/>
    <w:rsid w:val="000D12D9"/>
    <w:rsid w:val="000D516D"/>
    <w:rsid w:val="000D56EA"/>
    <w:rsid w:val="00106578"/>
    <w:rsid w:val="001113D4"/>
    <w:rsid w:val="00133056"/>
    <w:rsid w:val="0015396D"/>
    <w:rsid w:val="0018073B"/>
    <w:rsid w:val="001A5C67"/>
    <w:rsid w:val="001B7952"/>
    <w:rsid w:val="001C16CD"/>
    <w:rsid w:val="001C52CB"/>
    <w:rsid w:val="001E2539"/>
    <w:rsid w:val="00210958"/>
    <w:rsid w:val="00266EF6"/>
    <w:rsid w:val="00276523"/>
    <w:rsid w:val="00285623"/>
    <w:rsid w:val="002B5293"/>
    <w:rsid w:val="002B5970"/>
    <w:rsid w:val="00317F18"/>
    <w:rsid w:val="00373084"/>
    <w:rsid w:val="00373E47"/>
    <w:rsid w:val="00401681"/>
    <w:rsid w:val="004176F0"/>
    <w:rsid w:val="00422964"/>
    <w:rsid w:val="00451694"/>
    <w:rsid w:val="0046226F"/>
    <w:rsid w:val="00465D06"/>
    <w:rsid w:val="004738FA"/>
    <w:rsid w:val="00481207"/>
    <w:rsid w:val="004B0760"/>
    <w:rsid w:val="004C661D"/>
    <w:rsid w:val="004C7A38"/>
    <w:rsid w:val="004E278D"/>
    <w:rsid w:val="005004E0"/>
    <w:rsid w:val="0050342B"/>
    <w:rsid w:val="00504DE2"/>
    <w:rsid w:val="005077F1"/>
    <w:rsid w:val="005225EE"/>
    <w:rsid w:val="00525848"/>
    <w:rsid w:val="00550C0F"/>
    <w:rsid w:val="005554C9"/>
    <w:rsid w:val="00595F7F"/>
    <w:rsid w:val="005B47FA"/>
    <w:rsid w:val="005F5D4B"/>
    <w:rsid w:val="006022EF"/>
    <w:rsid w:val="0064079F"/>
    <w:rsid w:val="00671141"/>
    <w:rsid w:val="006742C5"/>
    <w:rsid w:val="00677A1A"/>
    <w:rsid w:val="006811C8"/>
    <w:rsid w:val="006D3A8B"/>
    <w:rsid w:val="00701700"/>
    <w:rsid w:val="00703F06"/>
    <w:rsid w:val="0070621C"/>
    <w:rsid w:val="0071614F"/>
    <w:rsid w:val="00734E25"/>
    <w:rsid w:val="00763B35"/>
    <w:rsid w:val="007A6BC1"/>
    <w:rsid w:val="007C1703"/>
    <w:rsid w:val="00820CB2"/>
    <w:rsid w:val="00824C85"/>
    <w:rsid w:val="00884B5C"/>
    <w:rsid w:val="008A10EC"/>
    <w:rsid w:val="008C1CF8"/>
    <w:rsid w:val="009033C3"/>
    <w:rsid w:val="009224A0"/>
    <w:rsid w:val="00926FFB"/>
    <w:rsid w:val="00942AC5"/>
    <w:rsid w:val="00953D3E"/>
    <w:rsid w:val="00966DB8"/>
    <w:rsid w:val="0097719E"/>
    <w:rsid w:val="00992290"/>
    <w:rsid w:val="009951BB"/>
    <w:rsid w:val="009B2828"/>
    <w:rsid w:val="009B644D"/>
    <w:rsid w:val="00A146CA"/>
    <w:rsid w:val="00A231F4"/>
    <w:rsid w:val="00A3590B"/>
    <w:rsid w:val="00A36FF0"/>
    <w:rsid w:val="00A50D9B"/>
    <w:rsid w:val="00A732ED"/>
    <w:rsid w:val="00A80002"/>
    <w:rsid w:val="00A95F79"/>
    <w:rsid w:val="00AB0562"/>
    <w:rsid w:val="00AE7329"/>
    <w:rsid w:val="00B07243"/>
    <w:rsid w:val="00B2512C"/>
    <w:rsid w:val="00B33A18"/>
    <w:rsid w:val="00B42E3C"/>
    <w:rsid w:val="00B55C94"/>
    <w:rsid w:val="00B64810"/>
    <w:rsid w:val="00B64E47"/>
    <w:rsid w:val="00BC0B85"/>
    <w:rsid w:val="00BC43CA"/>
    <w:rsid w:val="00C15841"/>
    <w:rsid w:val="00C3262E"/>
    <w:rsid w:val="00C32EC4"/>
    <w:rsid w:val="00C50468"/>
    <w:rsid w:val="00C51133"/>
    <w:rsid w:val="00C621DB"/>
    <w:rsid w:val="00C9459A"/>
    <w:rsid w:val="00C96CAB"/>
    <w:rsid w:val="00C9775D"/>
    <w:rsid w:val="00CA2CB0"/>
    <w:rsid w:val="00CB43BF"/>
    <w:rsid w:val="00CB5CBF"/>
    <w:rsid w:val="00CB5FB8"/>
    <w:rsid w:val="00CB7815"/>
    <w:rsid w:val="00D02D59"/>
    <w:rsid w:val="00D24ECA"/>
    <w:rsid w:val="00D42F1C"/>
    <w:rsid w:val="00D62F79"/>
    <w:rsid w:val="00D728B2"/>
    <w:rsid w:val="00D7389C"/>
    <w:rsid w:val="00D83096"/>
    <w:rsid w:val="00D91BE3"/>
    <w:rsid w:val="00D93F14"/>
    <w:rsid w:val="00DA0300"/>
    <w:rsid w:val="00DA4039"/>
    <w:rsid w:val="00DA649E"/>
    <w:rsid w:val="00DB3B08"/>
    <w:rsid w:val="00DE1A72"/>
    <w:rsid w:val="00E07F1D"/>
    <w:rsid w:val="00E136ED"/>
    <w:rsid w:val="00E70C41"/>
    <w:rsid w:val="00E85EDE"/>
    <w:rsid w:val="00E90126"/>
    <w:rsid w:val="00EA5906"/>
    <w:rsid w:val="00EC021F"/>
    <w:rsid w:val="00EF5066"/>
    <w:rsid w:val="00F1413A"/>
    <w:rsid w:val="00F333CD"/>
    <w:rsid w:val="00F37EFE"/>
    <w:rsid w:val="00F40179"/>
    <w:rsid w:val="00F452A7"/>
    <w:rsid w:val="00F55B5D"/>
    <w:rsid w:val="00F62248"/>
    <w:rsid w:val="00F62754"/>
    <w:rsid w:val="00F902A3"/>
    <w:rsid w:val="00FE195A"/>
    <w:rsid w:val="00FF48BD"/>
    <w:rsid w:val="014B7D81"/>
    <w:rsid w:val="039748D6"/>
    <w:rsid w:val="0F9F4D20"/>
    <w:rsid w:val="13D80C42"/>
    <w:rsid w:val="17BAE53B"/>
    <w:rsid w:val="1E2EE97C"/>
    <w:rsid w:val="2310E515"/>
    <w:rsid w:val="2C1F77FC"/>
    <w:rsid w:val="3CF446D7"/>
    <w:rsid w:val="424C902E"/>
    <w:rsid w:val="426707FD"/>
    <w:rsid w:val="47336661"/>
    <w:rsid w:val="47DD9BED"/>
    <w:rsid w:val="50EFAD57"/>
    <w:rsid w:val="51C25A67"/>
    <w:rsid w:val="550CBF7F"/>
    <w:rsid w:val="56DCCC30"/>
    <w:rsid w:val="57F3D733"/>
    <w:rsid w:val="684EC8B5"/>
    <w:rsid w:val="728D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04F80"/>
  <w15:chartTrackingRefBased/>
  <w15:docId w15:val="{25D58001-80A7-472F-9782-EF1AA65D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B5C"/>
    <w:pPr>
      <w:suppressAutoHyphens/>
      <w:spacing w:after="120" w:line="276" w:lineRule="auto"/>
    </w:pPr>
    <w:rPr>
      <w:rFonts w:ascii="Calibri" w:eastAsia="Calibri" w:hAnsi="Calibri" w:cs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389C"/>
    <w:pPr>
      <w:spacing w:before="360"/>
      <w:outlineLvl w:val="0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703F06"/>
    <w:rPr>
      <w:vertAlign w:val="superscript"/>
    </w:rPr>
  </w:style>
  <w:style w:type="character" w:styleId="Odwoanieprzypisudolnego">
    <w:name w:val="footnote reference"/>
    <w:uiPriority w:val="99"/>
    <w:rsid w:val="00703F06"/>
    <w:rPr>
      <w:vertAlign w:val="superscript"/>
    </w:rPr>
  </w:style>
  <w:style w:type="paragraph" w:styleId="Tekstpodstawowy">
    <w:name w:val="Body Text"/>
    <w:basedOn w:val="Normalny"/>
    <w:link w:val="TekstpodstawowyZnak"/>
    <w:rsid w:val="00703F06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03F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703F06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703F0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C5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2CB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C5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2CB"/>
    <w:rPr>
      <w:rFonts w:ascii="Calibri" w:eastAsia="Calibri" w:hAnsi="Calibri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841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7389C"/>
    <w:rPr>
      <w:rFonts w:ascii="Calibri" w:eastAsia="Calibri" w:hAnsi="Calibri" w:cs="Times New Roman"/>
      <w:b/>
      <w:bCs/>
      <w:sz w:val="36"/>
      <w:szCs w:val="36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54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C9"/>
    <w:rPr>
      <w:rFonts w:ascii="Calibri" w:eastAsia="Calibri" w:hAnsi="Calibri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54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54C9"/>
    <w:rPr>
      <w:rFonts w:ascii="Calibri" w:eastAsia="Calibri" w:hAnsi="Calibri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4E278D"/>
    <w:pPr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2B5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Props1.xml><?xml version="1.0" encoding="utf-8"?>
<ds:datastoreItem xmlns:ds="http://schemas.openxmlformats.org/officeDocument/2006/customXml" ds:itemID="{C9ECBD18-F6AB-432E-AB16-1D2C123325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DA864D-CEF6-4D19-96AB-8200A9005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D6A61D-520D-4D27-83DB-F565C72B40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2423C9-0D95-4174-9F28-1C59DDF0C12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5 do ramowego wzoru umowy - Oświadczenie dotyczące podatku od towarów i usług</vt:lpstr>
    </vt:vector>
  </TitlesOfParts>
  <Company>PFRON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5 do umowy DPP - Oświadczenie dotyczące podatku od towarów i usług</dc:title>
  <dc:subject/>
  <dc:creator>Misiuwianiec Adam</dc:creator>
  <cp:keywords/>
  <dc:description/>
  <cp:lastModifiedBy>Banach-Zdziarska Anna</cp:lastModifiedBy>
  <cp:revision>2</cp:revision>
  <dcterms:created xsi:type="dcterms:W3CDTF">2025-11-05T11:50:00Z</dcterms:created>
  <dcterms:modified xsi:type="dcterms:W3CDTF">2025-11-05T11:50:00Z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