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36F1" w14:textId="0B7E18D0" w:rsidR="00693E6F" w:rsidRPr="00D05DB6" w:rsidRDefault="00D05DB6" w:rsidP="00693E6F">
      <w:pPr>
        <w:tabs>
          <w:tab w:val="left" w:pos="5760"/>
        </w:tabs>
        <w:spacing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  <w:r w:rsidRPr="00D05DB6">
        <w:rPr>
          <w:rFonts w:ascii="Calibri" w:hAnsi="Calibri" w:cs="Calibri"/>
          <w:color w:val="000000"/>
          <w:sz w:val="20"/>
          <w:szCs w:val="18"/>
        </w:rPr>
        <w:t xml:space="preserve">Załącznik nr </w:t>
      </w:r>
      <w:r w:rsidR="00195019">
        <w:rPr>
          <w:rFonts w:ascii="Calibri" w:hAnsi="Calibri" w:cs="Calibri"/>
          <w:color w:val="000000"/>
          <w:sz w:val="20"/>
          <w:szCs w:val="18"/>
        </w:rPr>
        <w:t>11</w:t>
      </w:r>
      <w:r w:rsidR="00693E6F" w:rsidRPr="00D05DB6">
        <w:rPr>
          <w:rFonts w:ascii="Calibri" w:hAnsi="Calibri" w:cs="Calibri"/>
          <w:color w:val="000000"/>
          <w:sz w:val="20"/>
          <w:szCs w:val="18"/>
        </w:rPr>
        <w:t xml:space="preserve"> do </w:t>
      </w:r>
      <w:r w:rsidR="00693E6F" w:rsidRPr="00D05DB6">
        <w:rPr>
          <w:rFonts w:ascii="Calibri" w:hAnsi="Calibri" w:cs="Calibri"/>
          <w:iCs/>
          <w:color w:val="000000"/>
          <w:sz w:val="20"/>
          <w:szCs w:val="18"/>
        </w:rPr>
        <w:t xml:space="preserve">Programu </w:t>
      </w:r>
    </w:p>
    <w:p w14:paraId="3171B0F7" w14:textId="77777777" w:rsidR="00693E6F" w:rsidRPr="00D05DB6" w:rsidRDefault="00693E6F" w:rsidP="00693E6F">
      <w:pPr>
        <w:tabs>
          <w:tab w:val="left" w:pos="5760"/>
        </w:tabs>
        <w:spacing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  <w:r w:rsidRPr="00D05DB6">
        <w:rPr>
          <w:rFonts w:ascii="Calibri" w:hAnsi="Calibri" w:cs="Calibri"/>
          <w:iCs/>
          <w:color w:val="000000"/>
          <w:sz w:val="20"/>
          <w:szCs w:val="18"/>
        </w:rPr>
        <w:t>Ministra Rodziny i Polityki Społecznej</w:t>
      </w:r>
    </w:p>
    <w:p w14:paraId="7224C405" w14:textId="478E3DA0" w:rsidR="00693E6F" w:rsidRPr="00D05DB6" w:rsidRDefault="00693E6F" w:rsidP="00195019">
      <w:pPr>
        <w:spacing w:line="276" w:lineRule="auto"/>
        <w:ind w:left="11907"/>
        <w:rPr>
          <w:rFonts w:ascii="Calibri" w:hAnsi="Calibri" w:cs="Calibri"/>
          <w:color w:val="000000"/>
          <w:sz w:val="22"/>
          <w:szCs w:val="21"/>
        </w:rPr>
      </w:pPr>
      <w:r w:rsidRPr="00D05DB6">
        <w:rPr>
          <w:rFonts w:ascii="Calibri" w:hAnsi="Calibri" w:cs="Calibri"/>
          <w:iCs/>
          <w:color w:val="000000"/>
          <w:sz w:val="20"/>
          <w:szCs w:val="18"/>
        </w:rPr>
        <w:t xml:space="preserve">„Asystent osobisty osoby </w:t>
      </w:r>
      <w:r w:rsidR="00623CAE">
        <w:rPr>
          <w:rFonts w:ascii="Calibri" w:hAnsi="Calibri" w:cs="Calibri"/>
          <w:iCs/>
          <w:color w:val="000000"/>
          <w:sz w:val="20"/>
          <w:szCs w:val="18"/>
        </w:rPr>
        <w:t xml:space="preserve">z </w:t>
      </w:r>
      <w:r w:rsidRPr="00D05DB6">
        <w:rPr>
          <w:rFonts w:ascii="Calibri" w:hAnsi="Calibri" w:cs="Calibri"/>
          <w:iCs/>
          <w:color w:val="000000"/>
          <w:sz w:val="20"/>
          <w:szCs w:val="18"/>
        </w:rPr>
        <w:t>niepełnosprawn</w:t>
      </w:r>
      <w:r w:rsidR="00623CAE">
        <w:rPr>
          <w:rFonts w:ascii="Calibri" w:hAnsi="Calibri" w:cs="Calibri"/>
          <w:iCs/>
          <w:color w:val="000000"/>
          <w:sz w:val="20"/>
          <w:szCs w:val="18"/>
        </w:rPr>
        <w:t>ością</w:t>
      </w:r>
      <w:r w:rsidRPr="00D05DB6">
        <w:rPr>
          <w:rFonts w:ascii="Calibri" w:hAnsi="Calibri" w:cs="Calibri"/>
          <w:iCs/>
          <w:color w:val="000000"/>
          <w:sz w:val="20"/>
          <w:szCs w:val="18"/>
        </w:rPr>
        <w:t xml:space="preserve">” </w:t>
      </w:r>
      <w:r w:rsidR="00195019" w:rsidRPr="00195019">
        <w:rPr>
          <w:rFonts w:ascii="Calibri" w:hAnsi="Calibri" w:cs="Calibri"/>
          <w:iCs/>
          <w:color w:val="000000"/>
          <w:sz w:val="20"/>
          <w:szCs w:val="18"/>
        </w:rPr>
        <w:t xml:space="preserve">dla Jednostek Samorządu Terytorialnego </w:t>
      </w:r>
      <w:r w:rsidRPr="00D05DB6">
        <w:rPr>
          <w:rFonts w:ascii="Calibri" w:hAnsi="Calibri" w:cs="Calibri"/>
          <w:iCs/>
          <w:color w:val="000000"/>
          <w:sz w:val="20"/>
          <w:szCs w:val="18"/>
        </w:rPr>
        <w:sym w:font="Symbol" w:char="F02D"/>
      </w:r>
      <w:r w:rsidRPr="00D05DB6">
        <w:rPr>
          <w:rFonts w:ascii="Calibri" w:hAnsi="Calibri" w:cs="Calibri"/>
          <w:iCs/>
          <w:color w:val="000000"/>
          <w:sz w:val="20"/>
          <w:szCs w:val="18"/>
        </w:rPr>
        <w:t xml:space="preserve"> edycja 202</w:t>
      </w:r>
      <w:r w:rsidR="00623CAE">
        <w:rPr>
          <w:rFonts w:ascii="Calibri" w:hAnsi="Calibri" w:cs="Calibri"/>
          <w:iCs/>
          <w:color w:val="000000"/>
          <w:sz w:val="20"/>
          <w:szCs w:val="18"/>
        </w:rPr>
        <w:t>4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77777777" w:rsidR="00693E6F" w:rsidRDefault="00693E6F" w:rsidP="00693E6F">
      <w:pPr>
        <w:tabs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14:paraId="71616B2C" w14:textId="77777777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77777777" w:rsidR="00C73ADB" w:rsidRPr="00C76D58" w:rsidRDefault="00C73ADB">
      <w:pPr>
        <w:pStyle w:val="Nagwek1"/>
        <w:rPr>
          <w:rFonts w:ascii="Calibri" w:hAnsi="Calibri" w:cs="Calibri"/>
          <w:color w:val="000000"/>
          <w:sz w:val="28"/>
        </w:rPr>
      </w:pPr>
      <w:r w:rsidRPr="00C76D58">
        <w:rPr>
          <w:rFonts w:ascii="Calibri" w:hAnsi="Calibri" w:cs="Calibri"/>
          <w:color w:val="000000"/>
          <w:sz w:val="28"/>
        </w:rPr>
        <w:t xml:space="preserve">EWIDENCJA </w:t>
      </w:r>
      <w:r w:rsidR="005577CE">
        <w:rPr>
          <w:rFonts w:ascii="Calibri" w:hAnsi="Calibri" w:cs="Calibri"/>
          <w:color w:val="000000"/>
          <w:sz w:val="28"/>
        </w:rPr>
        <w:t>BILETÓW KOMUNIKACYJNYCH</w:t>
      </w:r>
    </w:p>
    <w:p w14:paraId="43D55487" w14:textId="36DEF9E5" w:rsidR="00C73ADB" w:rsidRPr="00C76D58" w:rsidRDefault="00123171" w:rsidP="00123171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C76D58">
        <w:rPr>
          <w:rFonts w:ascii="Calibri" w:hAnsi="Calibri" w:cs="Calibri"/>
          <w:b/>
          <w:sz w:val="20"/>
          <w:szCs w:val="20"/>
        </w:rPr>
        <w:t xml:space="preserve">za miesiąc </w:t>
      </w:r>
      <w:r w:rsidR="00F90EE6" w:rsidRPr="00C76D58">
        <w:rPr>
          <w:rFonts w:ascii="Calibri" w:hAnsi="Calibri" w:cs="Calibri"/>
          <w:sz w:val="20"/>
          <w:szCs w:val="20"/>
        </w:rPr>
        <w:t>……………….</w:t>
      </w:r>
      <w:r w:rsidR="00633598">
        <w:rPr>
          <w:rFonts w:ascii="Calibri" w:hAnsi="Calibri" w:cs="Calibri"/>
          <w:sz w:val="20"/>
          <w:szCs w:val="20"/>
        </w:rPr>
        <w:tab/>
      </w:r>
      <w:r w:rsidR="005007A1">
        <w:rPr>
          <w:rFonts w:ascii="Calibri" w:hAnsi="Calibri" w:cs="Calibri"/>
          <w:sz w:val="20"/>
          <w:szCs w:val="20"/>
        </w:rPr>
        <w:t xml:space="preserve">2024 </w:t>
      </w:r>
      <w:r w:rsidR="00F90EE6" w:rsidRPr="00C76D58">
        <w:rPr>
          <w:rFonts w:ascii="Calibri" w:hAnsi="Calibri" w:cs="Calibri"/>
          <w:sz w:val="20"/>
          <w:szCs w:val="20"/>
        </w:rPr>
        <w:t>r.</w:t>
      </w:r>
    </w:p>
    <w:tbl>
      <w:tblPr>
        <w:tblW w:w="12042" w:type="dxa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843"/>
      </w:tblGrid>
      <w:tr w:rsidR="006A6377" w:rsidRPr="00C76D58" w14:paraId="67015962" w14:textId="77777777" w:rsidTr="006A6377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6A6377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6A6377" w:rsidRPr="00C76D58" w:rsidRDefault="00064ED3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p</w:t>
            </w:r>
            <w:r w:rsidR="006A6377">
              <w:rPr>
                <w:rFonts w:ascii="Calibri" w:hAnsi="Calibri" w:cs="Calibri"/>
                <w:b/>
                <w:bCs/>
                <w:color w:val="000000"/>
                <w:sz w:val="16"/>
              </w:rPr>
              <w:t>obrania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/zakupu</w:t>
            </w:r>
            <w:r w:rsidR="006A637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biletów </w:t>
            </w:r>
          </w:p>
        </w:tc>
        <w:tc>
          <w:tcPr>
            <w:tcW w:w="1276" w:type="dxa"/>
            <w:vAlign w:val="center"/>
          </w:tcPr>
          <w:p w14:paraId="14A9BA27" w14:textId="08974C36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Liczba pobranych</w:t>
            </w:r>
            <w:r w:rsidR="00064ED3">
              <w:rPr>
                <w:rFonts w:ascii="Calibri" w:hAnsi="Calibri" w:cs="Calibri"/>
                <w:b/>
                <w:color w:val="000000"/>
                <w:sz w:val="16"/>
              </w:rPr>
              <w:t>/zakupionych</w:t>
            </w: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 biletów </w:t>
            </w:r>
          </w:p>
        </w:tc>
        <w:tc>
          <w:tcPr>
            <w:tcW w:w="1701" w:type="dxa"/>
            <w:vAlign w:val="center"/>
          </w:tcPr>
          <w:p w14:paraId="4E572C1B" w14:textId="1EF6A9E5" w:rsidR="006A6377" w:rsidRPr="00C76D58" w:rsidRDefault="006A6377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</w:t>
            </w:r>
            <w:r w:rsidR="00874140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z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niepełnosprawn</w:t>
            </w:r>
            <w:r w:rsidR="00874140">
              <w:rPr>
                <w:rFonts w:ascii="Calibri" w:hAnsi="Calibri" w:cs="Calibri"/>
                <w:b/>
                <w:bCs/>
                <w:color w:val="000000"/>
                <w:sz w:val="16"/>
              </w:rPr>
              <w:t>ością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2551" w:type="dxa"/>
          </w:tcPr>
          <w:p w14:paraId="0143DBA8" w14:textId="77777777" w:rsidR="006A6377" w:rsidRDefault="006A6377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6A6377" w:rsidRDefault="006A6377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7777777" w:rsidR="006A6377" w:rsidRPr="00C76D58" w:rsidRDefault="006A6377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</w:p>
        </w:tc>
        <w:tc>
          <w:tcPr>
            <w:tcW w:w="1701" w:type="dxa"/>
            <w:vAlign w:val="center"/>
          </w:tcPr>
          <w:p w14:paraId="20C34F20" w14:textId="77777777" w:rsidR="006A6377" w:rsidRPr="00C76D58" w:rsidRDefault="006A6377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6A6377" w:rsidRPr="00C76D58" w14:paraId="398A4507" w14:textId="77777777" w:rsidTr="006A6377">
        <w:tc>
          <w:tcPr>
            <w:tcW w:w="586" w:type="dxa"/>
            <w:vAlign w:val="center"/>
          </w:tcPr>
          <w:p w14:paraId="39CEFC43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6A6377" w:rsidRPr="00C76D58" w:rsidRDefault="006A6377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6A6377" w:rsidRPr="00C76D58" w:rsidRDefault="006A6377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  <w:vAlign w:val="center"/>
          </w:tcPr>
          <w:p w14:paraId="5CBA4EC1" w14:textId="77777777" w:rsidR="006A6377" w:rsidRPr="00C76D58" w:rsidRDefault="006A6377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6A6377" w:rsidRPr="00C76D58" w:rsidRDefault="006A6377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6A6377" w:rsidRPr="00C76D58" w14:paraId="12CE4B4D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2FAACF30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222C1787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546A4551" w14:textId="77777777" w:rsidTr="006A6377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5F544370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53FFFF3A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2DF8B5B1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6D25E9AC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2A1C8FCD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……………………………………</w:t>
      </w:r>
    </w:p>
    <w:p w14:paraId="1098C661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2210"/>
    <w:rsid w:val="003D0632"/>
    <w:rsid w:val="003F14CD"/>
    <w:rsid w:val="00400104"/>
    <w:rsid w:val="00401A7A"/>
    <w:rsid w:val="00424F8C"/>
    <w:rsid w:val="00434BB0"/>
    <w:rsid w:val="00470C1C"/>
    <w:rsid w:val="004B4747"/>
    <w:rsid w:val="004B6BBF"/>
    <w:rsid w:val="004C3063"/>
    <w:rsid w:val="005007A1"/>
    <w:rsid w:val="00501C53"/>
    <w:rsid w:val="00503116"/>
    <w:rsid w:val="00506EB2"/>
    <w:rsid w:val="00527B4D"/>
    <w:rsid w:val="005577CE"/>
    <w:rsid w:val="0056702A"/>
    <w:rsid w:val="00570B4C"/>
    <w:rsid w:val="00590200"/>
    <w:rsid w:val="00591858"/>
    <w:rsid w:val="005A27BF"/>
    <w:rsid w:val="005F4214"/>
    <w:rsid w:val="00602644"/>
    <w:rsid w:val="00621DD7"/>
    <w:rsid w:val="00623CAE"/>
    <w:rsid w:val="00633598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D037C"/>
    <w:rsid w:val="009F4E22"/>
    <w:rsid w:val="00A1132A"/>
    <w:rsid w:val="00A50AD0"/>
    <w:rsid w:val="00AC09F9"/>
    <w:rsid w:val="00AC51D2"/>
    <w:rsid w:val="00AF40E3"/>
    <w:rsid w:val="00B901D0"/>
    <w:rsid w:val="00BC114F"/>
    <w:rsid w:val="00BD012E"/>
    <w:rsid w:val="00BD31C1"/>
    <w:rsid w:val="00BD759C"/>
    <w:rsid w:val="00BE3561"/>
    <w:rsid w:val="00C008DE"/>
    <w:rsid w:val="00C47885"/>
    <w:rsid w:val="00C73ADB"/>
    <w:rsid w:val="00C76D58"/>
    <w:rsid w:val="00C80573"/>
    <w:rsid w:val="00C9191C"/>
    <w:rsid w:val="00CF0C59"/>
    <w:rsid w:val="00D05DB6"/>
    <w:rsid w:val="00D353CF"/>
    <w:rsid w:val="00D74DBC"/>
    <w:rsid w:val="00DA69A9"/>
    <w:rsid w:val="00DA75DE"/>
    <w:rsid w:val="00DB58C4"/>
    <w:rsid w:val="00DF7BAE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87FD-9360-4588-9AF6-82260F4C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Piotr Pilzak</cp:lastModifiedBy>
  <cp:revision>5</cp:revision>
  <cp:lastPrinted>2012-10-18T11:44:00Z</cp:lastPrinted>
  <dcterms:created xsi:type="dcterms:W3CDTF">2023-08-07T11:08:00Z</dcterms:created>
  <dcterms:modified xsi:type="dcterms:W3CDTF">2023-08-08T13:38:00Z</dcterms:modified>
</cp:coreProperties>
</file>