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uzyskania 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uzyskania </w:t>
            </w:r>
            <w:r w:rsidRPr="002B74CC">
              <w:rPr>
                <w:rFonts w:ascii="Times New Roman" w:hAnsi="Times New Roman" w:cs="Times New Roman"/>
                <w:sz w:val="18"/>
                <w:szCs w:val="18"/>
              </w:rPr>
              <w:t>stopnia naukowego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Okres i miejsce zatrudnienia na stanowisku: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 służby w wojskowych jednostkach organizacyjnych prokuratury:</w:t>
            </w:r>
          </w:p>
          <w:p w:rsidR="00C42C57" w:rsidRPr="002B74CC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 na stanowisku asesora:</w:t>
            </w:r>
          </w:p>
          <w:p w:rsidR="00C42C57" w:rsidRPr="002B74CC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2B74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 xml:space="preserve">7. 3. Okres i miejsce wykonywania </w:t>
            </w:r>
            <w:bookmarkStart w:id="0" w:name="_Hlk16062985"/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4CC">
              <w:rPr>
                <w:rFonts w:ascii="Times New Roman" w:hAnsi="Times New Roman" w:cs="Times New Roman"/>
                <w:bCs/>
                <w:sz w:val="24"/>
                <w:szCs w:val="24"/>
              </w:rPr>
              <w:t>7. 4. Okres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</w:t>
            </w:r>
            <w:r w:rsidRPr="002B74CC">
              <w:rPr>
                <w:rFonts w:ascii="Times New Roman" w:hAnsi="Times New Roman" w:cs="Times New Roman"/>
                <w:sz w:val="24"/>
                <w:szCs w:val="24"/>
              </w:rPr>
              <w:t>zatrudnienia 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</w:t>
            </w:r>
            <w:proofErr w:type="spellStart"/>
            <w:r w:rsidR="00AE0936">
              <w:rPr>
                <w:rFonts w:ascii="Times New Roman" w:hAnsi="Times New Roman" w:cs="Times New Roman"/>
                <w:bCs/>
                <w:sz w:val="24"/>
                <w:szCs w:val="24"/>
              </w:rPr>
              <w:t>t.j</w:t>
            </w:r>
            <w:proofErr w:type="spellEnd"/>
            <w:r w:rsidR="00AE0936">
              <w:rPr>
                <w:rFonts w:ascii="Times New Roman" w:hAnsi="Times New Roman" w:cs="Times New Roman"/>
                <w:bCs/>
                <w:sz w:val="24"/>
                <w:szCs w:val="24"/>
              </w:rPr>
              <w:t>. Dz. U. z 2021 r. poz. 177 ze zm.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treści tych dokumentów (</w:t>
            </w:r>
            <w:proofErr w:type="spellStart"/>
            <w:r w:rsidR="00594A9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</w:t>
            </w:r>
            <w:r w:rsidR="00594A9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Dz. U. z 2021 r. poz. 1633, ze zm.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13341"/>
        </w:trPr>
        <w:tc>
          <w:tcPr>
            <w:tcW w:w="9062" w:type="dxa"/>
          </w:tcPr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6228DF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(Dz. Urz. UE L 119 z 04.05.2016, str.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ze zm.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), zwanego dalej RODO, Prokuratura </w:t>
            </w:r>
            <w:r w:rsid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Okręgowa w </w:t>
            </w:r>
            <w:proofErr w:type="spellStart"/>
            <w:r w:rsid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Elblagu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0E3347" w:rsidRPr="000E3347" w:rsidRDefault="00C42C57" w:rsidP="000E334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0E3347" w:rsidRP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Prokuratura Okręgowa w Elblągu z siedzibą przy ul.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Płk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S.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Dąbka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8-12</w:t>
            </w:r>
            <w:r w:rsidR="000E3347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82-300 Elbląg, tel. </w:t>
            </w:r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555065150</w:t>
            </w:r>
            <w:r w:rsidR="000E3347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e-mail: </w:t>
            </w:r>
            <w:r w:rsidR="00594A9B" w:rsidRP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biuro.podawcze.poelb@prokuratura.gov.pl</w:t>
            </w:r>
          </w:p>
          <w:p w:rsidR="000E3347" w:rsidRPr="000E3347" w:rsidRDefault="000E3347" w:rsidP="000E334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jest Anna Krych e-mail: iod@elblag.po.gov.pl.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prokuratora.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26 czerwca 1974 r. – Kodeks pracy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C42C57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C42C57" w:rsidRPr="006228DF" w:rsidRDefault="00C42C57" w:rsidP="00C42C5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ów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ustawy z dnia 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4F27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jest obowiązkowe, aby uczestniczyć 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31155C" w:rsidRDefault="00C42C57" w:rsidP="002B74CC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yrażam zgodę</w:t>
            </w:r>
            <w:r w:rsidR="002B74CC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Prokuraturę </w:t>
            </w:r>
            <w:r w:rsidR="000E3347" w:rsidRPr="000E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 Elblągu z siedzibą przy 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Płk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S.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Dąbka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8-12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82-300 Elbląg, tel. </w:t>
            </w:r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555065150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e-mail: </w:t>
            </w:r>
            <w:r w:rsidR="00594A9B" w:rsidRP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biuro.podawcze.poelb@prokuratura.gov.pl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moich danych osobowych, innych niż określone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5F12E6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am* się z wszystkimi informacjami, o których mowa w art. 13 ust.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1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ust. 2 RODO  w związku z przetwarzaniem moich danych osobowych przez </w:t>
            </w:r>
            <w:r w:rsidR="000E3347" w:rsidRPr="000E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Okręgową w Elblągu z siedzibą 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Płk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. S. </w:t>
            </w:r>
            <w:proofErr w:type="spellStart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Dąbka</w:t>
            </w:r>
            <w:proofErr w:type="spellEnd"/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8-12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82-300 Elbląg, tel. </w:t>
            </w:r>
            <w:r w:rsid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555065150</w:t>
            </w:r>
            <w:r w:rsidR="00594A9B" w:rsidRPr="000E33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e-mail: </w:t>
            </w:r>
            <w:r w:rsidR="00594A9B" w:rsidRPr="00594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biuro.podawcze.poelb@prokuratura.gov.pl</w:t>
            </w:r>
            <w:r w:rsidR="00594A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_GoBack"/>
            <w:bookmarkEnd w:id="2"/>
            <w:r w:rsidR="000E3347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 </w:t>
            </w:r>
            <w:r w:rsidRPr="005F12E6">
              <w:rPr>
                <w:rFonts w:ascii="Times New Roman" w:hAnsi="Times New Roman" w:cs="Times New Roman"/>
                <w:bCs/>
                <w:sz w:val="24"/>
                <w:szCs w:val="24"/>
              </w:rPr>
              <w:t>przeprowadzenia procedury powołania na stanowisko 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331" w:rsidRDefault="00F46331" w:rsidP="00754C28">
      <w:pPr>
        <w:spacing w:after="0" w:line="240" w:lineRule="auto"/>
      </w:pPr>
      <w:r>
        <w:separator/>
      </w:r>
    </w:p>
  </w:endnote>
  <w:endnote w:type="continuationSeparator" w:id="0">
    <w:p w:rsidR="00F46331" w:rsidRDefault="00F46331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F45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F458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331" w:rsidRDefault="00F46331" w:rsidP="00754C28">
      <w:pPr>
        <w:spacing w:after="0" w:line="240" w:lineRule="auto"/>
      </w:pPr>
      <w:r>
        <w:separator/>
      </w:r>
    </w:p>
  </w:footnote>
  <w:footnote w:type="continuationSeparator" w:id="0">
    <w:p w:rsidR="00F46331" w:rsidRDefault="00F46331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E3347"/>
    <w:rsid w:val="001C718B"/>
    <w:rsid w:val="002B74CC"/>
    <w:rsid w:val="00594A9B"/>
    <w:rsid w:val="00754C28"/>
    <w:rsid w:val="0082307F"/>
    <w:rsid w:val="00AE0936"/>
    <w:rsid w:val="00BF4589"/>
    <w:rsid w:val="00C42C57"/>
    <w:rsid w:val="00E83596"/>
    <w:rsid w:val="00F4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20CC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0E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1683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Jacyna Marlena (PO Elbląg)</cp:lastModifiedBy>
  <cp:revision>3</cp:revision>
  <dcterms:created xsi:type="dcterms:W3CDTF">2020-05-07T12:53:00Z</dcterms:created>
  <dcterms:modified xsi:type="dcterms:W3CDTF">2022-09-01T07:42:00Z</dcterms:modified>
</cp:coreProperties>
</file>