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46095765" w:rsidR="00A82F78" w:rsidRPr="00EF3DFB" w:rsidRDefault="000E4724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15278638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DLI-II.7621.</w:t>
      </w:r>
      <w:r w:rsidR="000776FF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.202</w:t>
      </w:r>
      <w:r w:rsidR="007E1ED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5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KM.</w:t>
      </w:r>
      <w:r w:rsidR="007E1ED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20</w:t>
      </w:r>
    </w:p>
    <w:p w14:paraId="71CC50D1" w14:textId="77777777" w:rsidR="00345B93" w:rsidRPr="00345B93" w:rsidRDefault="00345B93" w:rsidP="00345B93">
      <w:pPr>
        <w:spacing w:after="0" w:line="240" w:lineRule="exact"/>
        <w:rPr>
          <w:rFonts w:ascii="Lato" w:hAnsi="Lato"/>
          <w:sz w:val="20"/>
        </w:rPr>
      </w:pPr>
    </w:p>
    <w:p w14:paraId="2C1CE735" w14:textId="77777777" w:rsidR="00DD46D3" w:rsidRDefault="00DD46D3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65F8AEE2" w14:textId="77777777" w:rsidR="005F4F13" w:rsidRDefault="005F4F13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0A8641BD" w14:textId="77777777" w:rsidR="00B75583" w:rsidRPr="00E34A9C" w:rsidRDefault="00B75583" w:rsidP="00B75583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bookmarkStart w:id="1" w:name="_Hlk114122246"/>
      <w:r w:rsidRPr="00E34A9C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5B949C64" w14:textId="2ABF9543" w:rsidR="00B75583" w:rsidRPr="00124C91" w:rsidRDefault="00B75583" w:rsidP="00B7558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bookmarkStart w:id="2" w:name="_Hlk213067134"/>
      <w:r w:rsidRPr="00124C91">
        <w:rPr>
          <w:rFonts w:ascii="Lato" w:hAnsi="Lato" w:cs="Arial"/>
          <w:spacing w:val="4"/>
          <w:sz w:val="20"/>
          <w:szCs w:val="20"/>
        </w:rPr>
        <w:t>Na podstawie art. 49 § 1 i 2 ustawy z dnia 14 czerwca 1960 r. Kodeks postępowania administracyjnego (t.j. Dz.U. z 2025 r. poz. 1691), oraz art. 11f ust. 3 i 6 ustawy z dnia 10 kwietnia 2003 r. o szczególnych zasadach przygotowania i realizacji inwestycji w zakresie dróg publicznych (</w:t>
      </w:r>
      <w:hyperlink r:id="rId8" w:history="1">
        <w:r w:rsidRPr="00124C91">
          <w:rPr>
            <w:rStyle w:val="Hipercze"/>
            <w:rFonts w:ascii="Lato" w:hAnsi="Lato" w:cs="Noto Serif"/>
            <w:color w:val="auto"/>
            <w:spacing w:val="4"/>
            <w:sz w:val="20"/>
            <w:szCs w:val="20"/>
            <w:u w:val="none"/>
            <w:shd w:val="clear" w:color="auto" w:fill="FFFFFF"/>
          </w:rPr>
          <w:t>t.j. Dz.U. z 2024 r. poz. 311</w:t>
        </w:r>
      </w:hyperlink>
      <w:r w:rsidRPr="00124C91">
        <w:rPr>
          <w:rFonts w:ascii="Lato" w:hAnsi="Lato" w:cs="Arial"/>
          <w:spacing w:val="4"/>
          <w:sz w:val="20"/>
          <w:szCs w:val="20"/>
        </w:rPr>
        <w:t>),</w:t>
      </w:r>
      <w:r w:rsidR="001E3982" w:rsidRPr="00124C91">
        <w:rPr>
          <w:rFonts w:ascii="Lato" w:hAnsi="Lato"/>
          <w:spacing w:val="4"/>
          <w:sz w:val="20"/>
          <w:szCs w:val="20"/>
        </w:rPr>
        <w:t xml:space="preserve"> </w:t>
      </w:r>
      <w:r w:rsidR="001E3982" w:rsidRPr="00124C91">
        <w:rPr>
          <w:rFonts w:ascii="Lato" w:hAnsi="Lato" w:cs="Arial"/>
          <w:spacing w:val="4"/>
          <w:sz w:val="20"/>
          <w:szCs w:val="20"/>
          <w:lang w:eastAsia="zh-CN"/>
        </w:rPr>
        <w:t xml:space="preserve">a także art. 72 ust. 6 w zw. z art. 72 ust. 1 pkt 10 ustawy z dnia </w:t>
      </w:r>
      <w:r w:rsidR="00124C91" w:rsidRPr="00124C91">
        <w:rPr>
          <w:rFonts w:ascii="Lato" w:hAnsi="Lato" w:cs="Arial"/>
          <w:spacing w:val="4"/>
          <w:sz w:val="20"/>
          <w:szCs w:val="20"/>
          <w:lang w:eastAsia="zh-CN"/>
        </w:rPr>
        <w:br/>
      </w:r>
      <w:r w:rsidR="001E3982" w:rsidRPr="00124C91">
        <w:rPr>
          <w:rFonts w:ascii="Lato" w:hAnsi="Lato" w:cs="Arial"/>
          <w:spacing w:val="4"/>
          <w:sz w:val="20"/>
          <w:szCs w:val="20"/>
          <w:lang w:eastAsia="zh-CN"/>
        </w:rPr>
        <w:t xml:space="preserve">3 października 2008 r. </w:t>
      </w:r>
      <w:r w:rsidR="001E3982" w:rsidRPr="00124C91">
        <w:rPr>
          <w:rFonts w:ascii="Lato" w:hAnsi="Lato" w:cs="Arial"/>
          <w:bCs/>
          <w:spacing w:val="4"/>
          <w:sz w:val="20"/>
          <w:szCs w:val="20"/>
          <w:lang w:eastAsia="zh-CN"/>
        </w:rPr>
        <w:t xml:space="preserve">o udostępnianiu informacji o środowisku i jego ochronie, udziale społeczeństwa w ochronie środowiska oraz o ocenach oddziaływania na środowisko (t.j. Dz.U. </w:t>
      </w:r>
      <w:r w:rsidR="00124C91" w:rsidRPr="00124C91">
        <w:rPr>
          <w:rFonts w:ascii="Lato" w:hAnsi="Lato" w:cs="Arial"/>
          <w:bCs/>
          <w:spacing w:val="4"/>
          <w:sz w:val="20"/>
          <w:szCs w:val="20"/>
          <w:lang w:eastAsia="zh-CN"/>
        </w:rPr>
        <w:br/>
      </w:r>
      <w:r w:rsidR="001E3982" w:rsidRPr="00124C91">
        <w:rPr>
          <w:rFonts w:ascii="Lato" w:hAnsi="Lato" w:cs="Arial"/>
          <w:bCs/>
          <w:spacing w:val="4"/>
          <w:sz w:val="20"/>
          <w:szCs w:val="20"/>
          <w:lang w:eastAsia="zh-CN"/>
        </w:rPr>
        <w:t>z 202</w:t>
      </w:r>
      <w:r w:rsidR="00985469" w:rsidRPr="00124C91">
        <w:rPr>
          <w:rFonts w:ascii="Lato" w:hAnsi="Lato" w:cs="Arial"/>
          <w:bCs/>
          <w:spacing w:val="4"/>
          <w:sz w:val="20"/>
          <w:szCs w:val="20"/>
          <w:lang w:eastAsia="zh-CN"/>
        </w:rPr>
        <w:t>6</w:t>
      </w:r>
      <w:r w:rsidR="001E3982" w:rsidRPr="00124C91">
        <w:rPr>
          <w:rFonts w:ascii="Lato" w:hAnsi="Lato" w:cs="Arial"/>
          <w:bCs/>
          <w:spacing w:val="4"/>
          <w:sz w:val="20"/>
          <w:szCs w:val="20"/>
          <w:lang w:eastAsia="zh-CN"/>
        </w:rPr>
        <w:t xml:space="preserve"> r. poz. </w:t>
      </w:r>
      <w:r w:rsidR="00985469" w:rsidRPr="00124C91">
        <w:rPr>
          <w:rFonts w:ascii="Lato" w:hAnsi="Lato" w:cs="Arial"/>
          <w:bCs/>
          <w:spacing w:val="4"/>
          <w:sz w:val="20"/>
          <w:szCs w:val="20"/>
          <w:lang w:eastAsia="zh-CN"/>
        </w:rPr>
        <w:t>670</w:t>
      </w:r>
      <w:r w:rsidR="001E3982" w:rsidRPr="00124C91">
        <w:rPr>
          <w:rFonts w:ascii="Lato" w:hAnsi="Lato" w:cs="Arial"/>
          <w:bCs/>
          <w:spacing w:val="4"/>
          <w:sz w:val="20"/>
          <w:szCs w:val="20"/>
          <w:lang w:eastAsia="zh-CN"/>
        </w:rPr>
        <w:t>),</w:t>
      </w:r>
    </w:p>
    <w:p w14:paraId="6F409306" w14:textId="77777777" w:rsidR="00B75583" w:rsidRPr="00A660ED" w:rsidRDefault="00B75583" w:rsidP="00B75583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A660ED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 w:rsidRPr="006B6D8B">
        <w:rPr>
          <w:rFonts w:ascii="Lato" w:hAnsi="Lato" w:cs="Arial"/>
          <w:b/>
          <w:bCs/>
          <w:spacing w:val="4"/>
          <w:sz w:val="20"/>
          <w:szCs w:val="20"/>
        </w:rPr>
        <w:t xml:space="preserve">Finansów i Gospodarki </w:t>
      </w:r>
    </w:p>
    <w:p w14:paraId="2457EBE3" w14:textId="3CFA6C68" w:rsidR="00D13402" w:rsidRDefault="00124C91" w:rsidP="00D13402">
      <w:pPr>
        <w:spacing w:after="24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bookmarkStart w:id="3" w:name="_Hlk210199380"/>
      <w:r w:rsidRPr="00124C91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 w:rsidR="00D13402">
        <w:rPr>
          <w:rFonts w:ascii="Lato" w:hAnsi="Lato" w:cs="Arial"/>
          <w:spacing w:val="4"/>
          <w:sz w:val="20"/>
          <w:szCs w:val="20"/>
        </w:rPr>
        <w:t>31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</w:t>
      </w:r>
      <w:r w:rsidR="00D13402">
        <w:rPr>
          <w:rFonts w:ascii="Lato" w:hAnsi="Lato" w:cs="Arial"/>
          <w:spacing w:val="4"/>
          <w:sz w:val="20"/>
          <w:szCs w:val="20"/>
        </w:rPr>
        <w:t>lipca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2026 r., znak: DLI-II.7621.2.202</w:t>
      </w:r>
      <w:r w:rsidR="00D13402">
        <w:rPr>
          <w:rFonts w:ascii="Lato" w:hAnsi="Lato" w:cs="Arial"/>
          <w:spacing w:val="4"/>
          <w:sz w:val="20"/>
          <w:szCs w:val="20"/>
        </w:rPr>
        <w:t>5</w:t>
      </w:r>
      <w:r w:rsidR="00D13402" w:rsidRPr="005A0CA5">
        <w:rPr>
          <w:rFonts w:ascii="Lato" w:hAnsi="Lato" w:cs="Arial"/>
          <w:spacing w:val="4"/>
          <w:sz w:val="20"/>
          <w:szCs w:val="20"/>
        </w:rPr>
        <w:t>.KM.1</w:t>
      </w:r>
      <w:r w:rsidR="00D13402">
        <w:rPr>
          <w:rFonts w:ascii="Lato" w:hAnsi="Lato" w:cs="Arial"/>
          <w:spacing w:val="4"/>
          <w:sz w:val="20"/>
          <w:szCs w:val="20"/>
        </w:rPr>
        <w:t>8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, uchylającą w części i orzekającą w tym zakresie co do istoty sprawy, a w pozostałej części utrzymującą </w:t>
      </w:r>
      <w:r w:rsidR="00D13402">
        <w:rPr>
          <w:rFonts w:ascii="Lato" w:hAnsi="Lato" w:cs="Arial"/>
          <w:spacing w:val="4"/>
          <w:sz w:val="20"/>
          <w:szCs w:val="20"/>
        </w:rPr>
        <w:br/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w mocy decyzję </w:t>
      </w:r>
      <w:r w:rsidR="00D13402" w:rsidRPr="000A6D5A">
        <w:rPr>
          <w:rFonts w:ascii="Lato" w:hAnsi="Lato" w:cs="Arial"/>
          <w:bCs/>
          <w:spacing w:val="4"/>
          <w:sz w:val="20"/>
          <w:szCs w:val="20"/>
        </w:rPr>
        <w:t xml:space="preserve">Wojewody </w:t>
      </w:r>
      <w:r w:rsidR="00D13402">
        <w:rPr>
          <w:rFonts w:ascii="Lato" w:hAnsi="Lato" w:cs="Arial"/>
          <w:bCs/>
          <w:spacing w:val="4"/>
          <w:sz w:val="20"/>
          <w:szCs w:val="20"/>
        </w:rPr>
        <w:t>Świętokrzyskiego</w:t>
      </w:r>
      <w:r w:rsidR="00D13402" w:rsidRPr="000A6D5A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D13402">
        <w:rPr>
          <w:rFonts w:ascii="Lato" w:hAnsi="Lato" w:cs="Arial"/>
          <w:bCs/>
          <w:spacing w:val="4"/>
          <w:sz w:val="20"/>
          <w:szCs w:val="20"/>
        </w:rPr>
        <w:t xml:space="preserve">Nr 12/24 </w:t>
      </w:r>
      <w:r w:rsidR="00D13402" w:rsidRPr="000A6D5A">
        <w:rPr>
          <w:rFonts w:ascii="Lato" w:hAnsi="Lato" w:cs="Arial"/>
          <w:bCs/>
          <w:spacing w:val="4"/>
          <w:sz w:val="20"/>
          <w:szCs w:val="20"/>
        </w:rPr>
        <w:t xml:space="preserve">z dnia </w:t>
      </w:r>
      <w:r w:rsidR="00D13402">
        <w:rPr>
          <w:rFonts w:ascii="Lato" w:hAnsi="Lato" w:cs="Arial"/>
          <w:bCs/>
          <w:spacing w:val="4"/>
          <w:sz w:val="20"/>
          <w:szCs w:val="20"/>
        </w:rPr>
        <w:t>12</w:t>
      </w:r>
      <w:r w:rsidR="00D13402" w:rsidRPr="000A6D5A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D13402">
        <w:rPr>
          <w:rFonts w:ascii="Lato" w:hAnsi="Lato" w:cs="Arial"/>
          <w:bCs/>
          <w:spacing w:val="4"/>
          <w:sz w:val="20"/>
          <w:szCs w:val="20"/>
        </w:rPr>
        <w:t>listopada</w:t>
      </w:r>
      <w:r w:rsidR="00D13402" w:rsidRPr="000A6D5A">
        <w:rPr>
          <w:rFonts w:ascii="Lato" w:hAnsi="Lato" w:cs="Arial"/>
          <w:bCs/>
          <w:spacing w:val="4"/>
          <w:sz w:val="20"/>
          <w:szCs w:val="20"/>
        </w:rPr>
        <w:t xml:space="preserve"> 202</w:t>
      </w:r>
      <w:r w:rsidR="00D13402">
        <w:rPr>
          <w:rFonts w:ascii="Lato" w:hAnsi="Lato" w:cs="Arial"/>
          <w:bCs/>
          <w:spacing w:val="4"/>
          <w:sz w:val="20"/>
          <w:szCs w:val="20"/>
        </w:rPr>
        <w:t>4</w:t>
      </w:r>
      <w:r w:rsidR="00D13402" w:rsidRPr="000A6D5A">
        <w:rPr>
          <w:rFonts w:ascii="Lato" w:hAnsi="Lato" w:cs="Arial"/>
          <w:bCs/>
          <w:spacing w:val="4"/>
          <w:sz w:val="20"/>
          <w:szCs w:val="20"/>
        </w:rPr>
        <w:t xml:space="preserve"> r., znak: </w:t>
      </w:r>
      <w:r w:rsidR="00D13402">
        <w:rPr>
          <w:rFonts w:ascii="Lato" w:hAnsi="Lato" w:cs="Arial"/>
          <w:bCs/>
          <w:spacing w:val="4"/>
          <w:sz w:val="20"/>
          <w:szCs w:val="20"/>
        </w:rPr>
        <w:t>SPN.III.7820.1.6.2024</w:t>
      </w:r>
      <w:r w:rsidR="00D13402" w:rsidRPr="000A6D5A">
        <w:rPr>
          <w:rFonts w:ascii="Lato" w:hAnsi="Lato" w:cs="Arial"/>
          <w:bCs/>
          <w:spacing w:val="4"/>
          <w:sz w:val="20"/>
          <w:szCs w:val="20"/>
        </w:rPr>
        <w:t xml:space="preserve">, o zezwoleniu na realizację inwestycji drogowej </w:t>
      </w:r>
      <w:r w:rsidR="00D13402">
        <w:rPr>
          <w:rFonts w:ascii="Lato" w:hAnsi="Lato" w:cs="Arial"/>
          <w:bCs/>
          <w:spacing w:val="4"/>
          <w:sz w:val="20"/>
          <w:szCs w:val="20"/>
        </w:rPr>
        <w:t xml:space="preserve">polegającej na budowie obwodnicy Morawicy w ciągu drogi wojewódzkiej Nr 766 w km 0+000 ÷ 2+613 wraz z budową dodatkowych jezdni, drogi dla pieszych i rowerów, skrzyżowań, odwodnienia drogi, kanału technologicznego, budową/przebudową sieci uzbrojenia terenu, innych dróg publicznych </w:t>
      </w:r>
      <w:r w:rsidR="00D13402">
        <w:rPr>
          <w:rFonts w:ascii="Lato" w:hAnsi="Lato" w:cs="Arial"/>
          <w:bCs/>
          <w:spacing w:val="4"/>
          <w:sz w:val="20"/>
          <w:szCs w:val="20"/>
        </w:rPr>
        <w:br/>
        <w:t>i zjazdów na terenie miasta i gminy Morawica w powiecie kieleckim.</w:t>
      </w:r>
    </w:p>
    <w:p w14:paraId="0076D163" w14:textId="4CF0BF77" w:rsidR="00D13402" w:rsidRPr="005A0CA5" w:rsidRDefault="00124C91" w:rsidP="00D13402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124C91">
        <w:rPr>
          <w:rFonts w:ascii="Lato" w:hAnsi="Lato" w:cs="Arial"/>
          <w:spacing w:val="4"/>
          <w:sz w:val="20"/>
          <w:szCs w:val="20"/>
        </w:rPr>
        <w:t xml:space="preserve">Z treścią ww. decyzji z dnia </w:t>
      </w:r>
      <w:r w:rsidR="00D13402">
        <w:rPr>
          <w:rFonts w:ascii="Lato" w:hAnsi="Lato" w:cs="Arial"/>
          <w:spacing w:val="4"/>
          <w:sz w:val="20"/>
          <w:szCs w:val="20"/>
        </w:rPr>
        <w:t>31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</w:t>
      </w:r>
      <w:r w:rsidR="00D13402">
        <w:rPr>
          <w:rFonts w:ascii="Lato" w:hAnsi="Lato" w:cs="Arial"/>
          <w:spacing w:val="4"/>
          <w:sz w:val="20"/>
          <w:szCs w:val="20"/>
        </w:rPr>
        <w:t>lipca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2026 </w:t>
      </w:r>
      <w:r w:rsidRPr="00124C91">
        <w:rPr>
          <w:rFonts w:ascii="Lato" w:hAnsi="Lato" w:cs="Arial"/>
          <w:spacing w:val="4"/>
          <w:sz w:val="20"/>
          <w:szCs w:val="20"/>
        </w:rPr>
        <w:t xml:space="preserve">r. oraz aktami sprawy można zapoznać się </w:t>
      </w:r>
      <w:r w:rsidRPr="00124C91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w Warszawie, ul. Chałubińskiego 4/6, we </w:t>
      </w:r>
      <w:r w:rsidRPr="00124C91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</w:t>
      </w:r>
      <w:r w:rsidRPr="00124C91">
        <w:rPr>
          <w:rFonts w:ascii="Lato" w:hAnsi="Lato" w:cs="Arial"/>
          <w:bCs/>
          <w:spacing w:val="4"/>
          <w:sz w:val="20"/>
          <w:szCs w:val="20"/>
        </w:rPr>
        <w:t>10:00 do 14:30</w:t>
      </w:r>
      <w:r w:rsidRPr="00124C91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r w:rsidRPr="00124C91">
        <w:rPr>
          <w:rFonts w:ascii="Lato" w:hAnsi="Lato" w:cs="Arial"/>
          <w:spacing w:val="4"/>
          <w:sz w:val="20"/>
          <w:szCs w:val="20"/>
          <w:u w:val="single"/>
        </w:rPr>
        <w:t xml:space="preserve">po wcześniejszym umówieniu się telefonicznie pod numerem telefonu </w:t>
      </w:r>
      <w:r w:rsidRPr="00124C91">
        <w:rPr>
          <w:rFonts w:ascii="Lato" w:hAnsi="Lato" w:cs="Arial"/>
          <w:bCs/>
          <w:spacing w:val="4"/>
          <w:sz w:val="20"/>
          <w:szCs w:val="20"/>
          <w:u w:val="single"/>
        </w:rPr>
        <w:t>22 323 40 70</w:t>
      </w:r>
      <w:r w:rsidR="00D13402">
        <w:rPr>
          <w:rFonts w:ascii="Lato" w:hAnsi="Lato" w:cs="Arial"/>
          <w:spacing w:val="4"/>
          <w:sz w:val="20"/>
          <w:szCs w:val="20"/>
        </w:rPr>
        <w:t xml:space="preserve">, </w:t>
      </w:r>
      <w:r w:rsidRPr="00124C91">
        <w:rPr>
          <w:rFonts w:ascii="Lato" w:hAnsi="Lato" w:cs="Arial"/>
          <w:spacing w:val="4"/>
          <w:sz w:val="20"/>
          <w:szCs w:val="20"/>
        </w:rPr>
        <w:t xml:space="preserve">jak również z treścią ww. decyzji – </w:t>
      </w:r>
      <w:r w:rsidRPr="00124C91">
        <w:rPr>
          <w:rFonts w:ascii="Lato" w:hAnsi="Lato" w:cs="Arial"/>
          <w:bCs/>
          <w:spacing w:val="4"/>
          <w:sz w:val="20"/>
          <w:szCs w:val="20"/>
        </w:rPr>
        <w:t>w Biuletynie Informacji Publicznej Ministerstwa Rozwoju i Technologii pod adresem: https://www.gov.pl/web/rozwoj-technologia/obwieszczenia-decyzje-komunikaty,</w:t>
      </w:r>
      <w:r w:rsidRPr="00124C91">
        <w:rPr>
          <w:rFonts w:ascii="Lato" w:hAnsi="Lato" w:cs="Arial"/>
          <w:spacing w:val="4"/>
          <w:sz w:val="20"/>
          <w:szCs w:val="20"/>
        </w:rPr>
        <w:t xml:space="preserve"> oraz</w:t>
      </w:r>
      <w:r w:rsidRPr="00124C91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124C91">
        <w:rPr>
          <w:rFonts w:ascii="Lato" w:hAnsi="Lato" w:cs="Arial"/>
          <w:bCs/>
          <w:iCs/>
          <w:spacing w:val="4"/>
          <w:sz w:val="20"/>
          <w:szCs w:val="20"/>
        </w:rPr>
        <w:t>w</w:t>
      </w:r>
      <w:bookmarkEnd w:id="1"/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urzęd</w:t>
      </w:r>
      <w:r w:rsidR="00D13402">
        <w:rPr>
          <w:rFonts w:ascii="Lato" w:hAnsi="Lato" w:cs="Arial"/>
          <w:spacing w:val="4"/>
          <w:sz w:val="20"/>
          <w:szCs w:val="20"/>
        </w:rPr>
        <w:t>zie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gmin</w:t>
      </w:r>
      <w:r w:rsidR="00D13402">
        <w:rPr>
          <w:rFonts w:ascii="Lato" w:hAnsi="Lato" w:cs="Arial"/>
          <w:spacing w:val="4"/>
          <w:sz w:val="20"/>
          <w:szCs w:val="20"/>
        </w:rPr>
        <w:t>y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właściwy</w:t>
      </w:r>
      <w:r w:rsidR="00D13402">
        <w:rPr>
          <w:rFonts w:ascii="Lato" w:hAnsi="Lato" w:cs="Arial"/>
          <w:spacing w:val="4"/>
          <w:sz w:val="20"/>
          <w:szCs w:val="20"/>
        </w:rPr>
        <w:t>m</w:t>
      </w:r>
      <w:r w:rsidR="00D13402" w:rsidRPr="005A0CA5">
        <w:rPr>
          <w:rFonts w:ascii="Lato" w:hAnsi="Lato" w:cs="Arial"/>
          <w:spacing w:val="4"/>
          <w:sz w:val="20"/>
          <w:szCs w:val="20"/>
        </w:rPr>
        <w:t xml:space="preserve"> ze względu na przebieg drogi, tj. </w:t>
      </w:r>
      <w:bookmarkStart w:id="4" w:name="_Hlk120797517"/>
      <w:r w:rsidR="00D13402" w:rsidRPr="005A0CA5">
        <w:rPr>
          <w:rFonts w:ascii="Lato" w:hAnsi="Lato" w:cs="Arial"/>
          <w:spacing w:val="4"/>
          <w:sz w:val="20"/>
          <w:szCs w:val="20"/>
        </w:rPr>
        <w:t>w Urzędzie</w:t>
      </w:r>
      <w:r w:rsidR="00D13402" w:rsidRPr="00775503">
        <w:rPr>
          <w:rFonts w:ascii="Lato" w:hAnsi="Lato"/>
          <w:spacing w:val="4"/>
          <w:sz w:val="20"/>
          <w:szCs w:val="20"/>
        </w:rPr>
        <w:t xml:space="preserve"> </w:t>
      </w:r>
      <w:bookmarkEnd w:id="4"/>
      <w:r w:rsidR="00D13402" w:rsidRPr="00775503">
        <w:rPr>
          <w:rFonts w:ascii="Lato" w:hAnsi="Lato"/>
          <w:spacing w:val="4"/>
          <w:sz w:val="20"/>
          <w:szCs w:val="20"/>
        </w:rPr>
        <w:t>Mi</w:t>
      </w:r>
      <w:r w:rsidR="00D13402">
        <w:rPr>
          <w:rFonts w:ascii="Lato" w:hAnsi="Lato"/>
          <w:spacing w:val="4"/>
          <w:sz w:val="20"/>
          <w:szCs w:val="20"/>
        </w:rPr>
        <w:t>asta i Gminy</w:t>
      </w:r>
      <w:r w:rsidR="00D13402" w:rsidRPr="00775503">
        <w:rPr>
          <w:rFonts w:ascii="Lato" w:hAnsi="Lato"/>
          <w:spacing w:val="4"/>
          <w:sz w:val="20"/>
          <w:szCs w:val="20"/>
        </w:rPr>
        <w:t xml:space="preserve"> </w:t>
      </w:r>
      <w:r w:rsidR="003C1586">
        <w:rPr>
          <w:rFonts w:ascii="Lato" w:hAnsi="Lato"/>
          <w:spacing w:val="4"/>
          <w:sz w:val="20"/>
          <w:szCs w:val="20"/>
        </w:rPr>
        <w:t xml:space="preserve">w </w:t>
      </w:r>
      <w:r w:rsidR="00D13402">
        <w:rPr>
          <w:rFonts w:ascii="Lato" w:hAnsi="Lato" w:cs="Arial"/>
          <w:spacing w:val="4"/>
          <w:sz w:val="20"/>
          <w:szCs w:val="20"/>
        </w:rPr>
        <w:t>Morawic</w:t>
      </w:r>
      <w:r w:rsidR="003C1586">
        <w:rPr>
          <w:rFonts w:ascii="Lato" w:hAnsi="Lato" w:cs="Arial"/>
          <w:spacing w:val="4"/>
          <w:sz w:val="20"/>
          <w:szCs w:val="20"/>
        </w:rPr>
        <w:t>y</w:t>
      </w:r>
      <w:r w:rsidR="00D13402">
        <w:rPr>
          <w:rFonts w:ascii="Lato" w:hAnsi="Lato" w:cs="Arial"/>
          <w:spacing w:val="4"/>
          <w:sz w:val="20"/>
          <w:szCs w:val="20"/>
        </w:rPr>
        <w:t>.</w:t>
      </w:r>
    </w:p>
    <w:p w14:paraId="0CE194B9" w14:textId="5B02FE6F" w:rsidR="00B75583" w:rsidRPr="00124C91" w:rsidRDefault="00B75583" w:rsidP="00D1340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Data publikacji obwieszczenia</w:t>
      </w:r>
      <w:r w:rsidR="00124C91" w:rsidRPr="00124C9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i treści decyzji</w:t>
      </w:r>
      <w:r w:rsidRPr="00124C9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:</w:t>
      </w:r>
      <w:r w:rsidR="003B2A65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13 </w:t>
      </w:r>
      <w:r w:rsidR="002A64EF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sierpnia</w:t>
      </w:r>
      <w:r w:rsidRPr="00124C9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2026 r.</w:t>
      </w:r>
      <w:bookmarkEnd w:id="2"/>
    </w:p>
    <w:bookmarkEnd w:id="3"/>
    <w:p w14:paraId="32F05275" w14:textId="7679CC44" w:rsidR="005F4F13" w:rsidRPr="005D4838" w:rsidRDefault="00B75583" w:rsidP="005631F2">
      <w:pPr>
        <w:spacing w:after="240" w:line="240" w:lineRule="exact"/>
        <w:jc w:val="both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351014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351014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  <w:r w:rsidRPr="00351014">
        <w:rPr>
          <w:rFonts w:ascii="Lato" w:hAnsi="Lato" w:cs="Arial"/>
          <w:b/>
          <w:noProof/>
          <w:spacing w:val="4"/>
          <w:sz w:val="20"/>
          <w:szCs w:val="20"/>
          <w:u w:val="single"/>
        </w:rPr>
        <w:t xml:space="preserve"> </w:t>
      </w:r>
    </w:p>
    <w:p w14:paraId="09D7FA3C" w14:textId="77777777" w:rsidR="00AF27D2" w:rsidRPr="000941D1" w:rsidRDefault="00AF27D2" w:rsidP="00AF27D2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3DA79482" w14:textId="40DCFAAA" w:rsidR="00AF27D2" w:rsidRPr="000941D1" w:rsidRDefault="007316BE" w:rsidP="00AF27D2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60F9085B" w14:textId="77EFC000" w:rsidR="00AF27D2" w:rsidRPr="000941D1" w:rsidRDefault="007316BE" w:rsidP="00AF27D2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4CC26FB0" w14:textId="33B8D552" w:rsidR="00AF27D2" w:rsidRPr="000941D1" w:rsidRDefault="007316BE" w:rsidP="00AF27D2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1C19C491" w14:textId="77777777" w:rsidR="007316BE" w:rsidRPr="000941D1" w:rsidRDefault="007316BE" w:rsidP="007316BE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6C2923B6" w14:textId="77777777" w:rsidR="00AF27D2" w:rsidRPr="00B11541" w:rsidRDefault="00AF27D2" w:rsidP="00AF27D2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02E4612E" w14:textId="77777777" w:rsidR="00973D51" w:rsidRDefault="00973D51" w:rsidP="00846FEE">
      <w:pPr>
        <w:spacing w:after="12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52437131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20449536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2C188394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1C6DC50D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74076D0F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40C7C65E" w14:textId="77777777" w:rsidR="00AF7D48" w:rsidRDefault="00AF7D48" w:rsidP="00AF7D48">
      <w:pPr>
        <w:spacing w:after="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34462A9" w14:textId="4E7A3172" w:rsidR="004973E9" w:rsidRPr="0018161D" w:rsidRDefault="004973E9" w:rsidP="00AF7D48">
      <w:pPr>
        <w:spacing w:after="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5189CFD9" w14:textId="77777777" w:rsidR="004973E9" w:rsidRPr="0018161D" w:rsidRDefault="004973E9" w:rsidP="004973E9">
      <w:pPr>
        <w:spacing w:after="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2EF7AB99" w14:textId="29CC40A8" w:rsidR="004973E9" w:rsidRPr="00124C91" w:rsidRDefault="004973E9" w:rsidP="004973E9">
      <w:pPr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6E7ED868" w14:textId="77777777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w MRiT. </w:t>
      </w:r>
    </w:p>
    <w:p w14:paraId="13410718" w14:textId="77777777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00-507 Warszawa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, adres e-mail: iod@mrit.gov.pl</w:t>
      </w:r>
      <w:r w:rsidRPr="00124C91">
        <w:rPr>
          <w:rFonts w:ascii="Lato" w:eastAsia="Times New Roman" w:hAnsi="Lato" w:cs="Arial"/>
          <w:spacing w:val="4"/>
          <w:sz w:val="20"/>
          <w:szCs w:val="24"/>
          <w:lang w:eastAsia="pl-PL"/>
        </w:rPr>
        <w:t>.</w:t>
      </w:r>
    </w:p>
    <w:p w14:paraId="40B9DA31" w14:textId="627EE56C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4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tj. wypełnienia obowiązku prawnego ciążącego na administratorze, w celu prowadzenia postępowań administracyjnych realizowanych na podstawie przepisów ustawy z dnia </w:t>
      </w:r>
      <w:r w:rsid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14 czerwca 1960 r. Kodeks postępowania administracyjnego (t.j. Dz.U. z 2025 r. poz. 1691), dalej „KPA”, oraz w związku z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</w:t>
      </w:r>
      <w:r w:rsidRPr="00124C91">
        <w:rPr>
          <w:rFonts w:ascii="Lato" w:eastAsia="Times New Roman" w:hAnsi="Lato" w:cs="Arial"/>
          <w:spacing w:val="4"/>
          <w:sz w:val="20"/>
          <w:szCs w:val="24"/>
          <w:lang w:eastAsia="pl-PL"/>
        </w:rPr>
        <w:t xml:space="preserve">z </w:t>
      </w:r>
      <w:r w:rsidRPr="00124C91">
        <w:rPr>
          <w:rFonts w:ascii="Lato" w:eastAsia="Times New Roman" w:hAnsi="Lato" w:cs="Arial"/>
          <w:bCs/>
          <w:spacing w:val="4"/>
          <w:sz w:val="20"/>
          <w:szCs w:val="24"/>
          <w:lang w:eastAsia="pl-PL"/>
        </w:rPr>
        <w:t xml:space="preserve">dnia 10 kwietnia 2003 r. o szczególnych zasadach przygotowania i realizacji inwestycji w zakresie dróg publicznych </w:t>
      </w:r>
      <w:r w:rsidRPr="00124C91">
        <w:rPr>
          <w:rFonts w:ascii="Lato" w:eastAsia="Times New Roman" w:hAnsi="Lato" w:cs="Arial"/>
          <w:spacing w:val="4"/>
          <w:sz w:val="20"/>
          <w:szCs w:val="24"/>
          <w:lang w:eastAsia="pl-PL"/>
        </w:rPr>
        <w:t xml:space="preserve">(t.j. </w:t>
      </w:r>
      <w:r w:rsidRPr="00124C91">
        <w:rPr>
          <w:rFonts w:ascii="Lato" w:eastAsia="Times New Roman" w:hAnsi="Lato" w:cs="Arial"/>
          <w:bCs/>
          <w:iCs/>
          <w:spacing w:val="4"/>
          <w:sz w:val="20"/>
          <w:szCs w:val="24"/>
          <w:lang w:eastAsia="pl-PL"/>
        </w:rPr>
        <w:t xml:space="preserve">Dz. U. </w:t>
      </w:r>
      <w:r w:rsidRPr="00124C91">
        <w:rPr>
          <w:rFonts w:ascii="Lato" w:eastAsia="Times New Roman" w:hAnsi="Lato" w:cs="Arial"/>
          <w:bCs/>
          <w:spacing w:val="4"/>
          <w:sz w:val="20"/>
          <w:szCs w:val="24"/>
          <w:lang w:eastAsia="pl-PL"/>
        </w:rPr>
        <w:t>202</w:t>
      </w:r>
      <w:r w:rsidR="00F66F1B" w:rsidRPr="00124C91">
        <w:rPr>
          <w:rFonts w:ascii="Lato" w:eastAsia="Times New Roman" w:hAnsi="Lato" w:cs="Arial"/>
          <w:bCs/>
          <w:spacing w:val="4"/>
          <w:sz w:val="20"/>
          <w:szCs w:val="24"/>
          <w:lang w:eastAsia="pl-PL"/>
        </w:rPr>
        <w:t>4</w:t>
      </w:r>
      <w:r w:rsidRPr="00124C91">
        <w:rPr>
          <w:rFonts w:ascii="Lato" w:eastAsia="Times New Roman" w:hAnsi="Lato" w:cs="Arial"/>
          <w:bCs/>
          <w:spacing w:val="4"/>
          <w:sz w:val="20"/>
          <w:szCs w:val="24"/>
          <w:lang w:eastAsia="pl-PL"/>
        </w:rPr>
        <w:t xml:space="preserve"> r. poz. </w:t>
      </w:r>
      <w:r w:rsidR="00F66F1B" w:rsidRPr="00124C91">
        <w:rPr>
          <w:rFonts w:ascii="Lato" w:eastAsia="Times New Roman" w:hAnsi="Lato" w:cs="Arial"/>
          <w:bCs/>
          <w:spacing w:val="4"/>
          <w:sz w:val="20"/>
          <w:szCs w:val="24"/>
          <w:lang w:eastAsia="pl-PL"/>
        </w:rPr>
        <w:t>311</w:t>
      </w:r>
      <w:r w:rsidRPr="00124C91">
        <w:rPr>
          <w:rFonts w:ascii="Lato" w:eastAsia="Times New Roman" w:hAnsi="Lato" w:cs="Arial"/>
          <w:spacing w:val="4"/>
          <w:sz w:val="20"/>
          <w:szCs w:val="24"/>
          <w:lang w:eastAsia="pl-PL"/>
        </w:rPr>
        <w:t>).</w:t>
      </w:r>
    </w:p>
    <w:p w14:paraId="34F465AA" w14:textId="77777777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1EECF8C3" w14:textId="77777777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041007B1" w14:textId="77777777" w:rsidR="004973E9" w:rsidRPr="00124C91" w:rsidRDefault="004973E9" w:rsidP="004973E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7603C346" w14:textId="77777777" w:rsidR="004973E9" w:rsidRPr="00124C91" w:rsidRDefault="004973E9" w:rsidP="004973E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9675A8E" w14:textId="77777777" w:rsidR="004973E9" w:rsidRPr="00124C91" w:rsidRDefault="004973E9" w:rsidP="004973E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Rozwoju i Technologii</w:t>
      </w: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, przetwarzają dane osobowe, dla których Administratorem jest Minister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Finansów i Gospodarki</w:t>
      </w: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5D09B274" w14:textId="2542A9F4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</w:t>
      </w:r>
      <w:r w:rsid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z korzystaniem przez Administratora z systemu elektronicznego zarządzania dokumentacją (EZD PUW).</w:t>
      </w:r>
    </w:p>
    <w:p w14:paraId="5810072C" w14:textId="25AE8259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14 lipca 1983 r. </w:t>
      </w:r>
      <w:r w:rsidRPr="00124C91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124C91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(Dz.U. z 2020 r. poz. 164, </w:t>
      </w:r>
      <w:r w:rsid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późn.zm.).</w:t>
      </w:r>
    </w:p>
    <w:p w14:paraId="79F00690" w14:textId="77777777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0838AB84" w14:textId="77777777" w:rsidR="004973E9" w:rsidRPr="00124C91" w:rsidRDefault="004973E9" w:rsidP="004973E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01189B55" w14:textId="77777777" w:rsidR="004973E9" w:rsidRPr="00124C91" w:rsidRDefault="004973E9" w:rsidP="004973E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280BBE15" w14:textId="77777777" w:rsidR="004973E9" w:rsidRPr="00124C91" w:rsidRDefault="004973E9" w:rsidP="004973E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6587F9EE" w14:textId="77777777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2C8BFDAF" w14:textId="77777777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9880C16" w14:textId="095EDA02" w:rsidR="004973E9" w:rsidRPr="00124C91" w:rsidRDefault="004973E9" w:rsidP="004973E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4"/>
          <w:u w:val="single"/>
          <w:lang w:eastAsia="pl-PL"/>
        </w:rPr>
      </w:pPr>
      <w:r w:rsidRPr="00124C91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4973E9" w:rsidRPr="00124C91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04B69" w14:textId="77777777" w:rsidR="0075703E" w:rsidRDefault="0075703E">
      <w:pPr>
        <w:spacing w:after="0" w:line="240" w:lineRule="auto"/>
      </w:pPr>
      <w:r>
        <w:separator/>
      </w:r>
    </w:p>
  </w:endnote>
  <w:endnote w:type="continuationSeparator" w:id="0">
    <w:p w14:paraId="35DF837E" w14:textId="77777777" w:rsidR="0075703E" w:rsidRDefault="00757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B3B9E2A4-29AC-4829-BB48-79912118BF7A}"/>
    <w:embedBold r:id="rId2" w:fontKey="{4B6E60E2-7D67-4B4B-94FB-23BD02116711}"/>
    <w:embedItalic r:id="rId3" w:fontKey="{69F2E65F-F799-4B40-AC10-F01A3B3DF53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445D8AB-2049-4BEC-8908-FD84F9BB6930}"/>
    <w:embedBold r:id="rId5" w:fontKey="{E4ED3727-7B65-4D34-B9BF-B5EA86D4DE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6" w:fontKey="{3293DB30-3961-41A4-8656-99893DC7B18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3B81E97C-7C75-4157-8C42-A6A5445E7C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A90488C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2A148E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1B28C230">
              <wp:simplePos x="0" y="0"/>
              <wp:positionH relativeFrom="margin">
                <wp:posOffset>0</wp:posOffset>
              </wp:positionH>
              <wp:positionV relativeFrom="paragraph">
                <wp:posOffset>22225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5E50BB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75pt" to="396.8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5BE50" w14:textId="77777777" w:rsidR="0075703E" w:rsidRDefault="0075703E">
      <w:pPr>
        <w:spacing w:after="0" w:line="240" w:lineRule="auto"/>
      </w:pPr>
      <w:r>
        <w:separator/>
      </w:r>
    </w:p>
  </w:footnote>
  <w:footnote w:type="continuationSeparator" w:id="0">
    <w:p w14:paraId="4688D6EF" w14:textId="77777777" w:rsidR="0075703E" w:rsidRDefault="00757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4652" w14:textId="77777777" w:rsid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17ACBABA" w14:textId="79BE8A65" w:rsidR="00124C91" w:rsidRP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Załącznik do obwieszczenia </w:t>
    </w:r>
  </w:p>
  <w:p w14:paraId="58842C51" w14:textId="67CBFE73" w:rsidR="00124C91" w:rsidRP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Ministra </w:t>
    </w:r>
    <w:r>
      <w:rPr>
        <w:rFonts w:ascii="Lato" w:hAnsi="Lato" w:cs="Arial"/>
        <w:color w:val="000000"/>
        <w:spacing w:val="4"/>
        <w:sz w:val="16"/>
        <w:szCs w:val="16"/>
        <w:lang w:eastAsia="en-GB"/>
      </w:rPr>
      <w:t>Finansów i Gospodarki</w:t>
    </w:r>
  </w:p>
  <w:p w14:paraId="018436BD" w14:textId="0B265C02" w:rsidR="00A82F78" w:rsidRPr="00124C91" w:rsidRDefault="00124C91" w:rsidP="00124C91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>znak: DLI-II.7621.2.202</w:t>
    </w:r>
    <w:r w:rsidR="007E1EDC">
      <w:rPr>
        <w:rFonts w:ascii="Lato" w:hAnsi="Lato" w:cs="Arial"/>
        <w:color w:val="000000"/>
        <w:spacing w:val="4"/>
        <w:sz w:val="16"/>
        <w:szCs w:val="16"/>
        <w:lang w:eastAsia="en-GB"/>
      </w:rPr>
      <w:t>5</w:t>
    </w:r>
    <w:r w:rsidRPr="00124C91">
      <w:rPr>
        <w:rFonts w:ascii="Lato" w:hAnsi="Lato" w:cs="Arial"/>
        <w:color w:val="000000"/>
        <w:spacing w:val="4"/>
        <w:sz w:val="16"/>
        <w:szCs w:val="16"/>
        <w:lang w:eastAsia="en-GB"/>
      </w:rPr>
      <w:t>.KM.</w:t>
    </w:r>
    <w:r w:rsidR="007E1EDC">
      <w:rPr>
        <w:rFonts w:ascii="Lato" w:hAnsi="Lato" w:cs="Arial"/>
        <w:color w:val="000000"/>
        <w:spacing w:val="4"/>
        <w:sz w:val="16"/>
        <w:szCs w:val="16"/>
        <w:lang w:eastAsia="en-GB"/>
      </w:rPr>
      <w:t>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E472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0"/>
  </w:num>
  <w:num w:numId="5" w16cid:durableId="1346395448">
    <w:abstractNumId w:val="5"/>
  </w:num>
  <w:num w:numId="6" w16cid:durableId="1718432802">
    <w:abstractNumId w:val="8"/>
  </w:num>
  <w:num w:numId="7" w16cid:durableId="1072391146">
    <w:abstractNumId w:val="4"/>
  </w:num>
  <w:num w:numId="8" w16cid:durableId="2070961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9"/>
  </w:num>
  <w:num w:numId="11" w16cid:durableId="655886164">
    <w:abstractNumId w:val="11"/>
  </w:num>
  <w:num w:numId="12" w16cid:durableId="1708482926">
    <w:abstractNumId w:val="6"/>
  </w:num>
  <w:num w:numId="13" w16cid:durableId="1955751030">
    <w:abstractNumId w:val="7"/>
  </w:num>
  <w:num w:numId="14" w16cid:durableId="625310447">
    <w:abstractNumId w:val="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3D0C"/>
    <w:rsid w:val="00003FA4"/>
    <w:rsid w:val="00013C74"/>
    <w:rsid w:val="0003306A"/>
    <w:rsid w:val="00044094"/>
    <w:rsid w:val="000457C7"/>
    <w:rsid w:val="00061D97"/>
    <w:rsid w:val="000776FF"/>
    <w:rsid w:val="000945F8"/>
    <w:rsid w:val="000A6B0D"/>
    <w:rsid w:val="000C3AB3"/>
    <w:rsid w:val="000C54BD"/>
    <w:rsid w:val="000D21F7"/>
    <w:rsid w:val="000E4724"/>
    <w:rsid w:val="001247A7"/>
    <w:rsid w:val="00124C91"/>
    <w:rsid w:val="00137974"/>
    <w:rsid w:val="00141761"/>
    <w:rsid w:val="00152028"/>
    <w:rsid w:val="00166598"/>
    <w:rsid w:val="00166822"/>
    <w:rsid w:val="001731ED"/>
    <w:rsid w:val="00176D6A"/>
    <w:rsid w:val="001C65D3"/>
    <w:rsid w:val="001E1912"/>
    <w:rsid w:val="001E3982"/>
    <w:rsid w:val="002617D1"/>
    <w:rsid w:val="0026606C"/>
    <w:rsid w:val="002A148E"/>
    <w:rsid w:val="002A64EF"/>
    <w:rsid w:val="002C2AA8"/>
    <w:rsid w:val="002E0637"/>
    <w:rsid w:val="002E2EA7"/>
    <w:rsid w:val="002E58B9"/>
    <w:rsid w:val="00304A36"/>
    <w:rsid w:val="00335490"/>
    <w:rsid w:val="00337F7C"/>
    <w:rsid w:val="00345B93"/>
    <w:rsid w:val="0035146D"/>
    <w:rsid w:val="003567AF"/>
    <w:rsid w:val="00361243"/>
    <w:rsid w:val="003B2A65"/>
    <w:rsid w:val="003B2B91"/>
    <w:rsid w:val="003C05A3"/>
    <w:rsid w:val="003C1586"/>
    <w:rsid w:val="003C7C0F"/>
    <w:rsid w:val="003E14BC"/>
    <w:rsid w:val="003E3C42"/>
    <w:rsid w:val="004110D9"/>
    <w:rsid w:val="00425B89"/>
    <w:rsid w:val="00433A0F"/>
    <w:rsid w:val="00447586"/>
    <w:rsid w:val="00456038"/>
    <w:rsid w:val="00456BF9"/>
    <w:rsid w:val="0048078C"/>
    <w:rsid w:val="004973E9"/>
    <w:rsid w:val="004B36F3"/>
    <w:rsid w:val="004B54B5"/>
    <w:rsid w:val="004F3A33"/>
    <w:rsid w:val="004F3FC0"/>
    <w:rsid w:val="005021CD"/>
    <w:rsid w:val="00525764"/>
    <w:rsid w:val="00527792"/>
    <w:rsid w:val="0053644A"/>
    <w:rsid w:val="005520B6"/>
    <w:rsid w:val="005631F2"/>
    <w:rsid w:val="005644D5"/>
    <w:rsid w:val="005A22E9"/>
    <w:rsid w:val="005A5E07"/>
    <w:rsid w:val="005B27EE"/>
    <w:rsid w:val="005B379C"/>
    <w:rsid w:val="005B42E2"/>
    <w:rsid w:val="005C7DF1"/>
    <w:rsid w:val="005D4838"/>
    <w:rsid w:val="005E35AE"/>
    <w:rsid w:val="005F4F13"/>
    <w:rsid w:val="00611DC3"/>
    <w:rsid w:val="00645EB2"/>
    <w:rsid w:val="00646E61"/>
    <w:rsid w:val="00652C02"/>
    <w:rsid w:val="00655354"/>
    <w:rsid w:val="00675FC8"/>
    <w:rsid w:val="006C06BE"/>
    <w:rsid w:val="007124D1"/>
    <w:rsid w:val="00715096"/>
    <w:rsid w:val="007316BE"/>
    <w:rsid w:val="00744F4B"/>
    <w:rsid w:val="00753140"/>
    <w:rsid w:val="007547D1"/>
    <w:rsid w:val="0075703E"/>
    <w:rsid w:val="0076138C"/>
    <w:rsid w:val="00767191"/>
    <w:rsid w:val="007672E0"/>
    <w:rsid w:val="007A270A"/>
    <w:rsid w:val="007C0F6F"/>
    <w:rsid w:val="007E1EDC"/>
    <w:rsid w:val="007E65A6"/>
    <w:rsid w:val="007F0C6A"/>
    <w:rsid w:val="007F2AFD"/>
    <w:rsid w:val="0081563C"/>
    <w:rsid w:val="008221C7"/>
    <w:rsid w:val="0084576C"/>
    <w:rsid w:val="00846FEE"/>
    <w:rsid w:val="00855149"/>
    <w:rsid w:val="00867F87"/>
    <w:rsid w:val="00870AFF"/>
    <w:rsid w:val="00877FD3"/>
    <w:rsid w:val="0088162D"/>
    <w:rsid w:val="00883832"/>
    <w:rsid w:val="008A15E8"/>
    <w:rsid w:val="008B039D"/>
    <w:rsid w:val="008B41C0"/>
    <w:rsid w:val="008F4323"/>
    <w:rsid w:val="008F4F5F"/>
    <w:rsid w:val="009038BA"/>
    <w:rsid w:val="00911123"/>
    <w:rsid w:val="009216D4"/>
    <w:rsid w:val="00923CB9"/>
    <w:rsid w:val="00930444"/>
    <w:rsid w:val="00931EED"/>
    <w:rsid w:val="00932D3B"/>
    <w:rsid w:val="009412A2"/>
    <w:rsid w:val="009417EA"/>
    <w:rsid w:val="00944E7A"/>
    <w:rsid w:val="00954BFE"/>
    <w:rsid w:val="009607B8"/>
    <w:rsid w:val="009700EB"/>
    <w:rsid w:val="00973D51"/>
    <w:rsid w:val="00974747"/>
    <w:rsid w:val="00984047"/>
    <w:rsid w:val="00985469"/>
    <w:rsid w:val="00995DE1"/>
    <w:rsid w:val="009A3032"/>
    <w:rsid w:val="00A15BFB"/>
    <w:rsid w:val="00A450E2"/>
    <w:rsid w:val="00A5383A"/>
    <w:rsid w:val="00A57C2F"/>
    <w:rsid w:val="00A82F78"/>
    <w:rsid w:val="00AA4264"/>
    <w:rsid w:val="00AA5CE5"/>
    <w:rsid w:val="00AB73CC"/>
    <w:rsid w:val="00AF27D2"/>
    <w:rsid w:val="00AF2D0C"/>
    <w:rsid w:val="00AF7D48"/>
    <w:rsid w:val="00B6725D"/>
    <w:rsid w:val="00B75583"/>
    <w:rsid w:val="00B944B6"/>
    <w:rsid w:val="00BC60B4"/>
    <w:rsid w:val="00BD2420"/>
    <w:rsid w:val="00BD53DB"/>
    <w:rsid w:val="00BE32FF"/>
    <w:rsid w:val="00C204C1"/>
    <w:rsid w:val="00C27C35"/>
    <w:rsid w:val="00C54396"/>
    <w:rsid w:val="00C63D43"/>
    <w:rsid w:val="00C75893"/>
    <w:rsid w:val="00C849FA"/>
    <w:rsid w:val="00C86E89"/>
    <w:rsid w:val="00CA1715"/>
    <w:rsid w:val="00CB1A05"/>
    <w:rsid w:val="00CC1BE9"/>
    <w:rsid w:val="00CC3584"/>
    <w:rsid w:val="00CE05FF"/>
    <w:rsid w:val="00CE4592"/>
    <w:rsid w:val="00CE525F"/>
    <w:rsid w:val="00D01F62"/>
    <w:rsid w:val="00D13402"/>
    <w:rsid w:val="00D17830"/>
    <w:rsid w:val="00D24276"/>
    <w:rsid w:val="00D24F20"/>
    <w:rsid w:val="00D33088"/>
    <w:rsid w:val="00D338FC"/>
    <w:rsid w:val="00D418BB"/>
    <w:rsid w:val="00D47E9C"/>
    <w:rsid w:val="00D634EC"/>
    <w:rsid w:val="00D77C95"/>
    <w:rsid w:val="00D9007C"/>
    <w:rsid w:val="00D92B69"/>
    <w:rsid w:val="00DB55F4"/>
    <w:rsid w:val="00DD46D3"/>
    <w:rsid w:val="00DD6C08"/>
    <w:rsid w:val="00DF770F"/>
    <w:rsid w:val="00E05941"/>
    <w:rsid w:val="00E15A05"/>
    <w:rsid w:val="00E245C2"/>
    <w:rsid w:val="00E25BD6"/>
    <w:rsid w:val="00E32115"/>
    <w:rsid w:val="00E3702A"/>
    <w:rsid w:val="00E477E1"/>
    <w:rsid w:val="00E6568C"/>
    <w:rsid w:val="00E65B23"/>
    <w:rsid w:val="00E744D4"/>
    <w:rsid w:val="00EA18C1"/>
    <w:rsid w:val="00EB3B44"/>
    <w:rsid w:val="00EF3DFB"/>
    <w:rsid w:val="00EF6668"/>
    <w:rsid w:val="00F12FC3"/>
    <w:rsid w:val="00F20038"/>
    <w:rsid w:val="00F3770F"/>
    <w:rsid w:val="00F66F1B"/>
    <w:rsid w:val="00F71824"/>
    <w:rsid w:val="00F77F08"/>
    <w:rsid w:val="00F85CCA"/>
    <w:rsid w:val="00F9667A"/>
    <w:rsid w:val="00F97D9A"/>
    <w:rsid w:val="00FA1ED0"/>
    <w:rsid w:val="00FB3DDF"/>
    <w:rsid w:val="00FC5D17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2A1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qnbygu3d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854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Młyńska Klaudia</cp:lastModifiedBy>
  <cp:revision>3</cp:revision>
  <cp:lastPrinted>2022-09-08T13:34:00Z</cp:lastPrinted>
  <dcterms:created xsi:type="dcterms:W3CDTF">2026-08-07T07:51:00Z</dcterms:created>
  <dcterms:modified xsi:type="dcterms:W3CDTF">2026-08-07T10:50:00Z</dcterms:modified>
</cp:coreProperties>
</file>