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D9CC" w14:textId="77777777" w:rsidR="00EC7800" w:rsidRDefault="00800066">
      <w:pPr>
        <w:spacing w:after="0"/>
        <w:ind w:left="3501"/>
      </w:pPr>
      <w:r>
        <w:rPr>
          <w:noProof/>
        </w:rPr>
        <w:drawing>
          <wp:inline distT="0" distB="0" distL="0" distR="0" wp14:anchorId="11AF1B55" wp14:editId="62838BBA">
            <wp:extent cx="1315720" cy="1257300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F7EF0" w14:textId="2FC47F08" w:rsidR="00B4073A" w:rsidRPr="00D62EB6" w:rsidRDefault="00800066" w:rsidP="00E71FFE">
      <w:pPr>
        <w:spacing w:after="112"/>
        <w:ind w:left="1658" w:right="3501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A7FF3D" w14:textId="094A37B3" w:rsidR="009936CB" w:rsidRPr="00097FFA" w:rsidRDefault="00082715" w:rsidP="009936CB">
      <w:pPr>
        <w:spacing w:after="252"/>
        <w:ind w:left="10" w:right="2" w:hanging="10"/>
        <w:jc w:val="center"/>
        <w:rPr>
          <w:rFonts w:ascii="Lato" w:eastAsia="Times New Roman" w:hAnsi="Lato" w:cs="Times New Roman"/>
          <w:b/>
          <w:color w:val="000000" w:themeColor="text1"/>
          <w:sz w:val="20"/>
          <w:szCs w:val="20"/>
        </w:rPr>
      </w:pPr>
      <w:r w:rsidRPr="00097FFA">
        <w:rPr>
          <w:rFonts w:ascii="Lato" w:eastAsia="Times New Roman" w:hAnsi="Lato" w:cs="Times New Roman"/>
          <w:b/>
          <w:color w:val="000000" w:themeColor="text1"/>
          <w:sz w:val="20"/>
          <w:szCs w:val="20"/>
        </w:rPr>
        <w:t>I</w:t>
      </w:r>
      <w:r w:rsidR="00097FFA" w:rsidRPr="00097FFA">
        <w:rPr>
          <w:rFonts w:ascii="Lato" w:eastAsia="Times New Roman" w:hAnsi="Lato" w:cs="Times New Roman"/>
          <w:b/>
          <w:color w:val="000000" w:themeColor="text1"/>
          <w:sz w:val="20"/>
          <w:szCs w:val="20"/>
        </w:rPr>
        <w:t>NFORMACJA</w:t>
      </w:r>
    </w:p>
    <w:p w14:paraId="3E25F1B5" w14:textId="37711605" w:rsidR="0036430D" w:rsidRPr="00097FFA" w:rsidRDefault="009936CB" w:rsidP="0036430D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097FFA">
        <w:rPr>
          <w:rFonts w:ascii="Lato" w:hAnsi="Lato" w:cs="Times New Roman"/>
          <w:b/>
          <w:sz w:val="20"/>
          <w:szCs w:val="20"/>
        </w:rPr>
        <w:t xml:space="preserve">Państwowego Powiatowego Inspektora Sanitarnego w Słubicach z dnia </w:t>
      </w:r>
      <w:r w:rsidR="00082715" w:rsidRPr="00097FFA">
        <w:rPr>
          <w:rFonts w:ascii="Lato" w:hAnsi="Lato" w:cs="Times New Roman"/>
          <w:b/>
          <w:sz w:val="20"/>
          <w:szCs w:val="20"/>
        </w:rPr>
        <w:t>06</w:t>
      </w:r>
      <w:r w:rsidR="009D0498" w:rsidRPr="00097FFA">
        <w:rPr>
          <w:rFonts w:ascii="Lato" w:hAnsi="Lato" w:cs="Times New Roman"/>
          <w:b/>
          <w:sz w:val="20"/>
          <w:szCs w:val="20"/>
        </w:rPr>
        <w:t>.</w:t>
      </w:r>
      <w:r w:rsidR="00EB5906" w:rsidRPr="00097FFA">
        <w:rPr>
          <w:rFonts w:ascii="Lato" w:hAnsi="Lato" w:cs="Times New Roman"/>
          <w:b/>
          <w:sz w:val="20"/>
          <w:szCs w:val="20"/>
        </w:rPr>
        <w:t>0</w:t>
      </w:r>
      <w:r w:rsidR="00082715" w:rsidRPr="00097FFA">
        <w:rPr>
          <w:rFonts w:ascii="Lato" w:hAnsi="Lato" w:cs="Times New Roman"/>
          <w:b/>
          <w:sz w:val="20"/>
          <w:szCs w:val="20"/>
        </w:rPr>
        <w:t>8</w:t>
      </w:r>
      <w:r w:rsidR="007327D8" w:rsidRPr="00097FFA">
        <w:rPr>
          <w:rFonts w:ascii="Lato" w:hAnsi="Lato" w:cs="Times New Roman"/>
          <w:b/>
          <w:sz w:val="20"/>
          <w:szCs w:val="20"/>
        </w:rPr>
        <w:t>.202</w:t>
      </w:r>
      <w:r w:rsidR="00EB5906" w:rsidRPr="00097FFA">
        <w:rPr>
          <w:rFonts w:ascii="Lato" w:hAnsi="Lato" w:cs="Times New Roman"/>
          <w:b/>
          <w:sz w:val="20"/>
          <w:szCs w:val="20"/>
        </w:rPr>
        <w:t>6</w:t>
      </w:r>
      <w:r w:rsidRPr="00097FFA">
        <w:rPr>
          <w:rFonts w:ascii="Lato" w:hAnsi="Lato" w:cs="Times New Roman"/>
          <w:b/>
          <w:sz w:val="20"/>
          <w:szCs w:val="20"/>
        </w:rPr>
        <w:t xml:space="preserve"> roku </w:t>
      </w:r>
      <w:r w:rsidRPr="00097FFA">
        <w:rPr>
          <w:rFonts w:ascii="Lato" w:hAnsi="Lato" w:cs="Times New Roman"/>
          <w:b/>
          <w:sz w:val="20"/>
          <w:szCs w:val="20"/>
        </w:rPr>
        <w:br/>
      </w:r>
      <w:r w:rsidR="0036430D" w:rsidRPr="00097FFA">
        <w:rPr>
          <w:rFonts w:ascii="Lato" w:hAnsi="Lato" w:cs="Times New Roman"/>
          <w:b/>
          <w:sz w:val="20"/>
          <w:szCs w:val="20"/>
        </w:rPr>
        <w:t xml:space="preserve">w sprawie </w:t>
      </w:r>
      <w:r w:rsidR="00082715" w:rsidRPr="00097FFA">
        <w:rPr>
          <w:rFonts w:ascii="Lato" w:hAnsi="Lato" w:cs="Times New Roman"/>
          <w:b/>
          <w:sz w:val="20"/>
          <w:szCs w:val="20"/>
        </w:rPr>
        <w:t xml:space="preserve">pogorszenia się </w:t>
      </w:r>
      <w:r w:rsidR="00EB5906" w:rsidRPr="00097FFA">
        <w:rPr>
          <w:rFonts w:ascii="Lato" w:hAnsi="Lato" w:cs="Times New Roman"/>
          <w:b/>
          <w:sz w:val="20"/>
          <w:szCs w:val="20"/>
        </w:rPr>
        <w:t>jakości</w:t>
      </w:r>
      <w:r w:rsidR="0036430D" w:rsidRPr="00097FFA">
        <w:rPr>
          <w:rFonts w:ascii="Lato" w:hAnsi="Lato" w:cs="Times New Roman"/>
          <w:b/>
          <w:sz w:val="20"/>
          <w:szCs w:val="20"/>
        </w:rPr>
        <w:t xml:space="preserve"> wody do spożycia</w:t>
      </w:r>
    </w:p>
    <w:p w14:paraId="50B68C49" w14:textId="7B2A5DB5" w:rsidR="0036430D" w:rsidRPr="00097FFA" w:rsidRDefault="0040180D" w:rsidP="0036430D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  <w:r>
        <w:rPr>
          <w:rFonts w:ascii="Lato" w:hAnsi="Lato" w:cs="Times New Roman"/>
          <w:b/>
          <w:sz w:val="20"/>
          <w:szCs w:val="20"/>
          <w:u w:val="single"/>
        </w:rPr>
        <w:t>z wodociągu publicznego w</w:t>
      </w:r>
      <w:r w:rsidR="0036430D" w:rsidRPr="00097FFA"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="00EB5906" w:rsidRPr="00097FFA">
        <w:rPr>
          <w:rFonts w:ascii="Lato" w:hAnsi="Lato" w:cs="Times New Roman"/>
          <w:b/>
          <w:sz w:val="20"/>
          <w:szCs w:val="20"/>
          <w:u w:val="single"/>
        </w:rPr>
        <w:t>Żabic</w:t>
      </w:r>
      <w:r>
        <w:rPr>
          <w:rFonts w:ascii="Lato" w:hAnsi="Lato" w:cs="Times New Roman"/>
          <w:b/>
          <w:sz w:val="20"/>
          <w:szCs w:val="20"/>
          <w:u w:val="single"/>
        </w:rPr>
        <w:t>ach zaopatrującego miejscowość Żabic</w:t>
      </w:r>
      <w:r w:rsidR="00686747" w:rsidRPr="00097FFA">
        <w:rPr>
          <w:rFonts w:ascii="Lato" w:hAnsi="Lato" w:cs="Times New Roman"/>
          <w:b/>
          <w:sz w:val="20"/>
          <w:szCs w:val="20"/>
          <w:u w:val="single"/>
        </w:rPr>
        <w:t>e</w:t>
      </w:r>
      <w:r w:rsidR="00097FFA">
        <w:rPr>
          <w:rFonts w:ascii="Lato" w:hAnsi="Lato" w:cs="Times New Roman"/>
          <w:b/>
          <w:sz w:val="20"/>
          <w:szCs w:val="20"/>
          <w:u w:val="single"/>
        </w:rPr>
        <w:t>.</w:t>
      </w:r>
    </w:p>
    <w:p w14:paraId="1CDE4E1D" w14:textId="0630BD11" w:rsidR="00A21073" w:rsidRPr="00097FFA" w:rsidRDefault="00A21073" w:rsidP="005C7230">
      <w:pPr>
        <w:spacing w:after="0" w:line="360" w:lineRule="auto"/>
        <w:ind w:left="11" w:hanging="11"/>
        <w:rPr>
          <w:rFonts w:ascii="Lato" w:hAnsi="Lato" w:cs="Times New Roman"/>
          <w:b/>
          <w:sz w:val="20"/>
          <w:szCs w:val="20"/>
        </w:rPr>
      </w:pPr>
    </w:p>
    <w:p w14:paraId="5B12C591" w14:textId="0C37D11D" w:rsidR="00E71FFE" w:rsidRDefault="00E71FFE" w:rsidP="00EB5906">
      <w:pPr>
        <w:spacing w:after="0" w:line="36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097FFA">
        <w:rPr>
          <w:rFonts w:ascii="Lato" w:hAnsi="Lato" w:cs="Times New Roman"/>
          <w:color w:val="auto"/>
          <w:sz w:val="20"/>
          <w:szCs w:val="20"/>
        </w:rPr>
        <w:t xml:space="preserve">Państwowy Powiatowy Inspektor Sanitarny w Słubicach na podstawie </w:t>
      </w:r>
      <w:r w:rsidR="00D1529F" w:rsidRPr="00097FFA">
        <w:rPr>
          <w:rFonts w:ascii="Lato" w:hAnsi="Lato" w:cs="Times New Roman"/>
          <w:color w:val="auto"/>
          <w:sz w:val="20"/>
          <w:szCs w:val="20"/>
        </w:rPr>
        <w:t>sprawozd</w:t>
      </w:r>
      <w:r w:rsidR="00082715" w:rsidRPr="00097FFA">
        <w:rPr>
          <w:rFonts w:ascii="Lato" w:hAnsi="Lato" w:cs="Times New Roman"/>
          <w:color w:val="auto"/>
          <w:sz w:val="20"/>
          <w:szCs w:val="20"/>
        </w:rPr>
        <w:t>ania cząstkowego</w:t>
      </w:r>
      <w:r w:rsidR="00EF2572" w:rsidRPr="00097FFA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F2510F" w:rsidRPr="00097FFA">
        <w:rPr>
          <w:rFonts w:ascii="Lato" w:hAnsi="Lato" w:cs="Times New Roman"/>
          <w:color w:val="auto"/>
          <w:sz w:val="20"/>
          <w:szCs w:val="20"/>
        </w:rPr>
        <w:t>z bada</w:t>
      </w:r>
      <w:r w:rsidR="00082715" w:rsidRPr="00097FFA">
        <w:rPr>
          <w:rFonts w:ascii="Lato" w:hAnsi="Lato" w:cs="Times New Roman"/>
          <w:color w:val="auto"/>
          <w:sz w:val="20"/>
          <w:szCs w:val="20"/>
        </w:rPr>
        <w:t>nia</w:t>
      </w:r>
      <w:r w:rsidR="00F2510F" w:rsidRPr="00097FFA">
        <w:rPr>
          <w:rFonts w:ascii="Lato" w:hAnsi="Lato" w:cs="Times New Roman"/>
          <w:color w:val="auto"/>
          <w:sz w:val="20"/>
          <w:szCs w:val="20"/>
        </w:rPr>
        <w:t xml:space="preserve"> </w:t>
      </w:r>
      <w:r w:rsidRPr="00097FFA">
        <w:rPr>
          <w:rFonts w:ascii="Lato" w:hAnsi="Lato" w:cs="Times New Roman"/>
          <w:color w:val="auto"/>
          <w:sz w:val="20"/>
          <w:szCs w:val="20"/>
        </w:rPr>
        <w:t>prób</w:t>
      </w:r>
      <w:r w:rsidR="00082715" w:rsidRPr="00097FFA">
        <w:rPr>
          <w:rFonts w:ascii="Lato" w:hAnsi="Lato" w:cs="Times New Roman"/>
          <w:color w:val="auto"/>
          <w:sz w:val="20"/>
          <w:szCs w:val="20"/>
        </w:rPr>
        <w:t>ki</w:t>
      </w:r>
      <w:r w:rsidRPr="00097FFA">
        <w:rPr>
          <w:rFonts w:ascii="Lato" w:hAnsi="Lato" w:cs="Times New Roman"/>
          <w:color w:val="auto"/>
          <w:sz w:val="20"/>
          <w:szCs w:val="20"/>
        </w:rPr>
        <w:t xml:space="preserve"> wody pobran</w:t>
      </w:r>
      <w:r w:rsidR="00EF2572" w:rsidRPr="00097FFA">
        <w:rPr>
          <w:rFonts w:ascii="Lato" w:hAnsi="Lato" w:cs="Times New Roman"/>
          <w:color w:val="auto"/>
          <w:sz w:val="20"/>
          <w:szCs w:val="20"/>
        </w:rPr>
        <w:t>ej</w:t>
      </w:r>
      <w:r w:rsidRPr="00097FFA">
        <w:rPr>
          <w:rFonts w:ascii="Lato" w:hAnsi="Lato" w:cs="Times New Roman"/>
          <w:color w:val="auto"/>
          <w:sz w:val="20"/>
          <w:szCs w:val="20"/>
        </w:rPr>
        <w:t xml:space="preserve"> w </w:t>
      </w:r>
      <w:r w:rsidR="00EF2572" w:rsidRPr="00097FFA">
        <w:rPr>
          <w:rFonts w:ascii="Lato" w:hAnsi="Lato" w:cs="Times New Roman"/>
          <w:color w:val="auto"/>
          <w:sz w:val="20"/>
          <w:szCs w:val="20"/>
        </w:rPr>
        <w:t xml:space="preserve">ramach </w:t>
      </w:r>
      <w:r w:rsidR="00082715" w:rsidRPr="00097FFA">
        <w:rPr>
          <w:rFonts w:ascii="Lato" w:hAnsi="Lato" w:cs="Times New Roman"/>
          <w:color w:val="auto"/>
          <w:sz w:val="20"/>
          <w:szCs w:val="20"/>
        </w:rPr>
        <w:t>realizowanego nadzoru sanitarnego</w:t>
      </w:r>
      <w:r w:rsidRPr="00097FFA">
        <w:rPr>
          <w:rFonts w:ascii="Lato" w:hAnsi="Lato" w:cs="Times New Roman"/>
          <w:color w:val="auto"/>
          <w:sz w:val="20"/>
          <w:szCs w:val="20"/>
        </w:rPr>
        <w:t xml:space="preserve"> nad jakością </w:t>
      </w:r>
      <w:r w:rsidR="00A45AC4">
        <w:rPr>
          <w:rFonts w:ascii="Lato" w:hAnsi="Lato" w:cs="Times New Roman"/>
          <w:color w:val="auto"/>
          <w:sz w:val="20"/>
          <w:szCs w:val="20"/>
        </w:rPr>
        <w:t xml:space="preserve">z wodociągu publicznego w </w:t>
      </w:r>
      <w:r w:rsidR="00EB5906" w:rsidRPr="00097FFA">
        <w:rPr>
          <w:rFonts w:ascii="Lato" w:hAnsi="Lato" w:cs="Times New Roman"/>
          <w:color w:val="auto"/>
          <w:sz w:val="20"/>
          <w:szCs w:val="20"/>
        </w:rPr>
        <w:t>Żabic</w:t>
      </w:r>
      <w:r w:rsidR="00A45AC4">
        <w:rPr>
          <w:rFonts w:ascii="Lato" w:hAnsi="Lato" w:cs="Times New Roman"/>
          <w:color w:val="auto"/>
          <w:sz w:val="20"/>
          <w:szCs w:val="20"/>
        </w:rPr>
        <w:t>ach</w:t>
      </w:r>
      <w:r w:rsidRPr="00097FFA">
        <w:rPr>
          <w:rFonts w:ascii="Lato" w:hAnsi="Lato" w:cs="Times New Roman"/>
          <w:color w:val="auto"/>
          <w:sz w:val="20"/>
          <w:szCs w:val="20"/>
        </w:rPr>
        <w:t xml:space="preserve"> informuje, iż jakość </w:t>
      </w:r>
      <w:r w:rsidR="00EB5906" w:rsidRPr="00097FFA">
        <w:rPr>
          <w:rFonts w:ascii="Lato" w:hAnsi="Lato" w:cs="Times New Roman"/>
          <w:color w:val="auto"/>
          <w:sz w:val="20"/>
          <w:szCs w:val="20"/>
        </w:rPr>
        <w:t xml:space="preserve">wody </w:t>
      </w:r>
      <w:r w:rsidR="00082715" w:rsidRPr="00097FFA">
        <w:rPr>
          <w:rFonts w:ascii="Lato" w:hAnsi="Lato" w:cs="Times New Roman"/>
          <w:color w:val="auto"/>
          <w:sz w:val="20"/>
          <w:szCs w:val="20"/>
        </w:rPr>
        <w:t xml:space="preserve">uległa pogorszeniu i </w:t>
      </w:r>
      <w:r w:rsidR="00EB5906" w:rsidRPr="00097FFA">
        <w:rPr>
          <w:rFonts w:ascii="Lato" w:hAnsi="Lato" w:cs="Times New Roman"/>
          <w:color w:val="auto"/>
          <w:sz w:val="20"/>
          <w:szCs w:val="20"/>
        </w:rPr>
        <w:t>nie</w:t>
      </w:r>
      <w:r w:rsidRPr="00097FFA">
        <w:rPr>
          <w:rFonts w:ascii="Lato" w:hAnsi="Lato" w:cs="Times New Roman"/>
          <w:color w:val="auto"/>
          <w:sz w:val="20"/>
          <w:szCs w:val="20"/>
        </w:rPr>
        <w:t xml:space="preserve"> spełnia wymagań </w:t>
      </w:r>
      <w:r w:rsidRPr="00097FFA">
        <w:rPr>
          <w:rFonts w:ascii="Lato" w:hAnsi="Lato" w:cs="Times New Roman"/>
          <w:sz w:val="20"/>
          <w:szCs w:val="20"/>
        </w:rPr>
        <w:t>określonych</w:t>
      </w:r>
      <w:r w:rsidR="00163A3E" w:rsidRPr="00097FFA">
        <w:rPr>
          <w:rFonts w:ascii="Lato" w:hAnsi="Lato" w:cs="Times New Roman"/>
          <w:sz w:val="20"/>
          <w:szCs w:val="20"/>
        </w:rPr>
        <w:t xml:space="preserve"> </w:t>
      </w:r>
      <w:r w:rsidRPr="00097FFA">
        <w:rPr>
          <w:rFonts w:ascii="Lato" w:hAnsi="Lato" w:cs="Times New Roman"/>
          <w:sz w:val="20"/>
          <w:szCs w:val="20"/>
        </w:rPr>
        <w:t>w rozporządzeniu Ministra Zdrowia z dnia</w:t>
      </w:r>
      <w:r w:rsidR="00097FFA">
        <w:rPr>
          <w:rFonts w:ascii="Lato" w:hAnsi="Lato" w:cs="Times New Roman"/>
          <w:sz w:val="20"/>
          <w:szCs w:val="20"/>
        </w:rPr>
        <w:t xml:space="preserve"> </w:t>
      </w:r>
      <w:r w:rsidR="00EB5906" w:rsidRPr="00097FFA">
        <w:rPr>
          <w:rFonts w:ascii="Lato" w:hAnsi="Lato" w:cs="Times New Roman"/>
          <w:sz w:val="20"/>
          <w:szCs w:val="20"/>
        </w:rPr>
        <w:t>22</w:t>
      </w:r>
      <w:r w:rsidRPr="00097FFA">
        <w:rPr>
          <w:rFonts w:ascii="Lato" w:hAnsi="Lato" w:cs="Times New Roman"/>
          <w:sz w:val="20"/>
          <w:szCs w:val="20"/>
        </w:rPr>
        <w:t xml:space="preserve"> </w:t>
      </w:r>
      <w:r w:rsidR="00EB5906" w:rsidRPr="00097FFA">
        <w:rPr>
          <w:rFonts w:ascii="Lato" w:hAnsi="Lato" w:cs="Times New Roman"/>
          <w:sz w:val="20"/>
          <w:szCs w:val="20"/>
        </w:rPr>
        <w:t>maja</w:t>
      </w:r>
      <w:r w:rsidRPr="00097FFA">
        <w:rPr>
          <w:rFonts w:ascii="Lato" w:hAnsi="Lato" w:cs="Times New Roman"/>
          <w:sz w:val="20"/>
          <w:szCs w:val="20"/>
        </w:rPr>
        <w:t xml:space="preserve"> 20</w:t>
      </w:r>
      <w:r w:rsidR="00EB5906" w:rsidRPr="00097FFA">
        <w:rPr>
          <w:rFonts w:ascii="Lato" w:hAnsi="Lato" w:cs="Times New Roman"/>
          <w:sz w:val="20"/>
          <w:szCs w:val="20"/>
        </w:rPr>
        <w:t xml:space="preserve">26 </w:t>
      </w:r>
      <w:r w:rsidRPr="00097FFA">
        <w:rPr>
          <w:rFonts w:ascii="Lato" w:hAnsi="Lato" w:cs="Times New Roman"/>
          <w:sz w:val="20"/>
          <w:szCs w:val="20"/>
        </w:rPr>
        <w:t>r. w sprawie jakości wody przeznaczonej do spożycia przez ludzi (</w:t>
      </w:r>
      <w:r w:rsidRPr="00097FFA">
        <w:rPr>
          <w:rFonts w:ascii="Lato" w:eastAsia="Times New Roman" w:hAnsi="Lato" w:cs="Times New Roman"/>
          <w:sz w:val="20"/>
          <w:szCs w:val="20"/>
        </w:rPr>
        <w:t>Dz. U. z 20</w:t>
      </w:r>
      <w:r w:rsidR="00EB5906" w:rsidRPr="00097FFA">
        <w:rPr>
          <w:rFonts w:ascii="Lato" w:eastAsia="Times New Roman" w:hAnsi="Lato" w:cs="Times New Roman"/>
          <w:sz w:val="20"/>
          <w:szCs w:val="20"/>
        </w:rPr>
        <w:t>26</w:t>
      </w:r>
      <w:r w:rsidR="00D27163" w:rsidRPr="00097FFA">
        <w:rPr>
          <w:rFonts w:ascii="Lato" w:eastAsia="Times New Roman" w:hAnsi="Lato" w:cs="Times New Roman"/>
          <w:sz w:val="20"/>
          <w:szCs w:val="20"/>
        </w:rPr>
        <w:t xml:space="preserve"> </w:t>
      </w:r>
      <w:r w:rsidRPr="00097FFA">
        <w:rPr>
          <w:rFonts w:ascii="Lato" w:eastAsia="Times New Roman" w:hAnsi="Lato" w:cs="Times New Roman"/>
          <w:sz w:val="20"/>
          <w:szCs w:val="20"/>
        </w:rPr>
        <w:t>r.</w:t>
      </w:r>
      <w:r w:rsidR="00D27163" w:rsidRPr="00097FFA">
        <w:rPr>
          <w:rFonts w:ascii="Lato" w:eastAsia="Times New Roman" w:hAnsi="Lato" w:cs="Times New Roman"/>
          <w:sz w:val="20"/>
          <w:szCs w:val="20"/>
        </w:rPr>
        <w:t xml:space="preserve"> </w:t>
      </w:r>
      <w:r w:rsidRPr="00097FFA">
        <w:rPr>
          <w:rFonts w:ascii="Lato" w:eastAsia="Times New Roman" w:hAnsi="Lato" w:cs="Times New Roman"/>
          <w:sz w:val="20"/>
          <w:szCs w:val="20"/>
        </w:rPr>
        <w:t>poz.</w:t>
      </w:r>
      <w:r w:rsidR="00EB5906" w:rsidRPr="00097FFA">
        <w:rPr>
          <w:rFonts w:ascii="Lato" w:eastAsia="Times New Roman" w:hAnsi="Lato" w:cs="Times New Roman"/>
          <w:sz w:val="20"/>
          <w:szCs w:val="20"/>
        </w:rPr>
        <w:t>748</w:t>
      </w:r>
      <w:r w:rsidRPr="00097FFA">
        <w:rPr>
          <w:rFonts w:ascii="Lato" w:hAnsi="Lato" w:cs="Times New Roman"/>
          <w:sz w:val="20"/>
          <w:szCs w:val="20"/>
        </w:rPr>
        <w:t xml:space="preserve">) pod względem </w:t>
      </w:r>
      <w:r w:rsidR="00486852" w:rsidRPr="00097FFA">
        <w:rPr>
          <w:rFonts w:ascii="Lato" w:hAnsi="Lato" w:cs="Times New Roman"/>
          <w:sz w:val="20"/>
          <w:szCs w:val="20"/>
        </w:rPr>
        <w:t>parametr</w:t>
      </w:r>
      <w:r w:rsidR="00082715" w:rsidRPr="00097FFA">
        <w:rPr>
          <w:rFonts w:ascii="Lato" w:hAnsi="Lato" w:cs="Times New Roman"/>
          <w:sz w:val="20"/>
          <w:szCs w:val="20"/>
        </w:rPr>
        <w:t xml:space="preserve">u mikrobiologicznego </w:t>
      </w:r>
      <w:r w:rsidR="00097FFA" w:rsidRPr="00097FFA">
        <w:rPr>
          <w:rFonts w:ascii="Lato" w:hAnsi="Lato" w:cs="Times New Roman"/>
          <w:b/>
          <w:bCs/>
          <w:sz w:val="20"/>
          <w:szCs w:val="20"/>
        </w:rPr>
        <w:t xml:space="preserve">liczba </w:t>
      </w:r>
      <w:r w:rsidR="00082715" w:rsidRPr="00097FFA">
        <w:rPr>
          <w:rFonts w:ascii="Lato" w:hAnsi="Lato" w:cs="Times New Roman"/>
          <w:b/>
          <w:bCs/>
          <w:sz w:val="20"/>
          <w:szCs w:val="20"/>
        </w:rPr>
        <w:t>bakteri</w:t>
      </w:r>
      <w:r w:rsidR="00097FFA" w:rsidRPr="00097FFA">
        <w:rPr>
          <w:rFonts w:ascii="Lato" w:hAnsi="Lato" w:cs="Times New Roman"/>
          <w:b/>
          <w:bCs/>
          <w:sz w:val="20"/>
          <w:szCs w:val="20"/>
        </w:rPr>
        <w:t>i</w:t>
      </w:r>
      <w:r w:rsidR="00082715" w:rsidRPr="00097FFA">
        <w:rPr>
          <w:rFonts w:ascii="Lato" w:hAnsi="Lato" w:cs="Times New Roman"/>
          <w:b/>
          <w:bCs/>
          <w:sz w:val="20"/>
          <w:szCs w:val="20"/>
        </w:rPr>
        <w:t xml:space="preserve"> grupy coli</w:t>
      </w:r>
      <w:r w:rsidR="00C641C1">
        <w:rPr>
          <w:rFonts w:ascii="Lato" w:hAnsi="Lato" w:cs="Times New Roman"/>
          <w:b/>
          <w:bCs/>
          <w:sz w:val="20"/>
          <w:szCs w:val="20"/>
        </w:rPr>
        <w:t xml:space="preserve">.  </w:t>
      </w:r>
    </w:p>
    <w:p w14:paraId="20A5B6AC" w14:textId="679A0185" w:rsidR="00694538" w:rsidRDefault="00097FFA" w:rsidP="00EB5906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Times New Roman"/>
          <w:sz w:val="20"/>
          <w:szCs w:val="20"/>
        </w:rPr>
        <w:t>Ponadto</w:t>
      </w:r>
      <w:r>
        <w:rPr>
          <w:rFonts w:ascii="Lato" w:eastAsia="Times New Roman" w:hAnsi="Lato" w:cs="Times New Roman"/>
          <w:sz w:val="20"/>
          <w:szCs w:val="20"/>
        </w:rPr>
        <w:t xml:space="preserve"> analiza sprawozdania przekazanego przez dostawcę wody wykazała, że jej jakość uległa poprawie pod względem parametru </w:t>
      </w:r>
      <w:r w:rsidRPr="00097FFA">
        <w:rPr>
          <w:rFonts w:ascii="Lato" w:eastAsia="Times New Roman" w:hAnsi="Lato" w:cs="Times New Roman"/>
          <w:b/>
          <w:bCs/>
          <w:sz w:val="20"/>
          <w:szCs w:val="20"/>
        </w:rPr>
        <w:t>żelazo</w:t>
      </w:r>
      <w:r>
        <w:rPr>
          <w:rFonts w:ascii="Lato" w:eastAsia="Times New Roman" w:hAnsi="Lato" w:cs="Times New Roman"/>
          <w:sz w:val="20"/>
          <w:szCs w:val="20"/>
        </w:rPr>
        <w:t xml:space="preserve">, </w:t>
      </w:r>
      <w:r w:rsidR="00694538">
        <w:rPr>
          <w:rFonts w:ascii="Lato" w:eastAsia="Times New Roman" w:hAnsi="Lato" w:cs="Times New Roman"/>
          <w:sz w:val="20"/>
          <w:szCs w:val="20"/>
        </w:rPr>
        <w:t>jednocześnie nadal utrzymuje się przekroczenie pod</w:t>
      </w:r>
      <w:r w:rsidRPr="007D7B39">
        <w:rPr>
          <w:rFonts w:ascii="Lato" w:eastAsia="Times New Roman" w:hAnsi="Lato" w:cs="Times New Roman"/>
          <w:sz w:val="20"/>
          <w:szCs w:val="20"/>
        </w:rPr>
        <w:t xml:space="preserve"> względem parametr</w:t>
      </w:r>
      <w:r>
        <w:rPr>
          <w:rFonts w:ascii="Lato" w:eastAsia="Times New Roman" w:hAnsi="Lato" w:cs="Times New Roman"/>
          <w:sz w:val="20"/>
          <w:szCs w:val="20"/>
        </w:rPr>
        <w:t>u</w:t>
      </w:r>
      <w:r w:rsidR="00ED516B">
        <w:rPr>
          <w:rFonts w:ascii="Lato" w:eastAsia="Times New Roman" w:hAnsi="Lato" w:cs="Times New Roman"/>
          <w:sz w:val="20"/>
          <w:szCs w:val="20"/>
        </w:rPr>
        <w:t xml:space="preserve"> </w:t>
      </w:r>
      <w:r w:rsidR="00ED516B">
        <w:rPr>
          <w:rFonts w:ascii="Lato" w:eastAsia="Times New Roman" w:hAnsi="Lato" w:cs="Times New Roman"/>
          <w:sz w:val="20"/>
          <w:szCs w:val="20"/>
        </w:rPr>
        <w:t>wskaźnikowego</w:t>
      </w:r>
      <w:r w:rsidRPr="007D7B39">
        <w:rPr>
          <w:rFonts w:ascii="Lato" w:hAnsi="Lato"/>
          <w:b/>
          <w:bCs/>
          <w:sz w:val="20"/>
          <w:szCs w:val="20"/>
        </w:rPr>
        <w:t xml:space="preserve"> mangan</w:t>
      </w:r>
      <w:r w:rsidR="00A45AC4" w:rsidRPr="00A45AC4">
        <w:rPr>
          <w:rFonts w:ascii="Lato" w:hAnsi="Lato"/>
          <w:sz w:val="20"/>
          <w:szCs w:val="20"/>
        </w:rPr>
        <w:t xml:space="preserve">. </w:t>
      </w:r>
    </w:p>
    <w:p w14:paraId="23F5E2B9" w14:textId="77777777" w:rsidR="00082715" w:rsidRPr="00097FFA" w:rsidRDefault="00082715" w:rsidP="00082715">
      <w:pPr>
        <w:spacing w:after="0" w:line="357" w:lineRule="auto"/>
        <w:rPr>
          <w:rFonts w:ascii="Lato" w:eastAsia="Times New Roman" w:hAnsi="Lato" w:cs="Times New Roman"/>
          <w:sz w:val="20"/>
          <w:szCs w:val="20"/>
        </w:rPr>
      </w:pPr>
      <w:r w:rsidRPr="00097FFA">
        <w:rPr>
          <w:rFonts w:ascii="Lato" w:eastAsia="Times New Roman" w:hAnsi="Lato" w:cs="Times New Roman"/>
          <w:sz w:val="20"/>
          <w:szCs w:val="20"/>
        </w:rPr>
        <w:t>Zaleca się, aby woda przeznaczona do celów spożywczych była przed spożyciem gotowana nie krócej niż przez 2 minuty, a następnie pozostawiona do ostygnięcia (bez przyspieszonego schładzania). Woda po przegotowaniu może być przeznaczona do celów spożywczych, mycia zębów, mycia spożywanych na surowo warzyw i owoców, mycia naczyń kuchennych.</w:t>
      </w:r>
    </w:p>
    <w:p w14:paraId="2B0798F8" w14:textId="41540732" w:rsidR="00082715" w:rsidRPr="00097FFA" w:rsidRDefault="00082715" w:rsidP="00082715">
      <w:pPr>
        <w:spacing w:after="0" w:line="357" w:lineRule="auto"/>
        <w:rPr>
          <w:rFonts w:ascii="Lato" w:eastAsia="Times New Roman" w:hAnsi="Lato" w:cs="Times New Roman"/>
          <w:sz w:val="20"/>
          <w:szCs w:val="20"/>
        </w:rPr>
      </w:pPr>
      <w:r w:rsidRPr="00097FFA">
        <w:rPr>
          <w:rFonts w:ascii="Lato" w:eastAsia="Times New Roman" w:hAnsi="Lato" w:cs="Times New Roman"/>
          <w:sz w:val="20"/>
          <w:szCs w:val="20"/>
        </w:rPr>
        <w:t xml:space="preserve">Nie wymaga gotowania woda wykorzystywana do innych celów, w tym do kąpieli, prania odzieży, spłukiwania toalet, utrzymywania czystości pomieszczeń. </w:t>
      </w:r>
    </w:p>
    <w:p w14:paraId="5D8419B0" w14:textId="4C380B6A" w:rsidR="00082715" w:rsidRPr="00097FFA" w:rsidRDefault="00082715" w:rsidP="00082715">
      <w:pPr>
        <w:spacing w:after="0" w:line="357" w:lineRule="auto"/>
        <w:ind w:left="3975" w:hanging="3869"/>
        <w:jc w:val="center"/>
        <w:rPr>
          <w:rFonts w:ascii="Lato" w:eastAsia="Times New Roman" w:hAnsi="Lato" w:cs="Times New Roman"/>
          <w:sz w:val="20"/>
          <w:szCs w:val="20"/>
        </w:rPr>
      </w:pPr>
      <w:r w:rsidRPr="00097FFA">
        <w:rPr>
          <w:rFonts w:ascii="Lato" w:eastAsia="Times New Roman" w:hAnsi="Lato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FDA6C99" wp14:editId="0B2C2FEA">
            <wp:simplePos x="0" y="0"/>
            <wp:positionH relativeFrom="margin">
              <wp:posOffset>871220</wp:posOffset>
            </wp:positionH>
            <wp:positionV relativeFrom="paragraph">
              <wp:posOffset>374015</wp:posOffset>
            </wp:positionV>
            <wp:extent cx="3476625" cy="1231900"/>
            <wp:effectExtent l="0" t="0" r="9525" b="6350"/>
            <wp:wrapTopAndBottom/>
            <wp:docPr id="1969240892" name="Obraz 1" descr="Obraz zawierający design&#10;&#10;Opis wygenerowany automatycznie przy średn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40892" name="Obraz 1" descr="Obraz zawierający design&#10;&#10;Opis wygenerowany automatycznie przy średnim poziomie pewnośc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FFA">
        <w:rPr>
          <w:rFonts w:ascii="Lato" w:eastAsia="Times New Roman" w:hAnsi="Lato" w:cs="Times New Roman"/>
          <w:sz w:val="20"/>
          <w:szCs w:val="20"/>
        </w:rPr>
        <w:t xml:space="preserve">Prowadzone są dalsze badania wody i prace mające poprawić jakość wody. </w:t>
      </w:r>
    </w:p>
    <w:p w14:paraId="371052D8" w14:textId="74ED878A" w:rsidR="00082715" w:rsidRPr="00097FFA" w:rsidRDefault="00082715" w:rsidP="006C7DB5">
      <w:pPr>
        <w:widowControl w:val="0"/>
        <w:suppressAutoHyphens/>
        <w:autoSpaceDE w:val="0"/>
        <w:spacing w:after="0" w:line="240" w:lineRule="auto"/>
        <w:rPr>
          <w:rFonts w:ascii="Lato" w:hAnsi="Lato"/>
          <w:sz w:val="20"/>
          <w:szCs w:val="20"/>
        </w:rPr>
      </w:pPr>
    </w:p>
    <w:p w14:paraId="259DF47B" w14:textId="6A21E4B7" w:rsidR="00082715" w:rsidRPr="00097FFA" w:rsidRDefault="00082715" w:rsidP="006C7DB5">
      <w:pPr>
        <w:widowControl w:val="0"/>
        <w:suppressAutoHyphens/>
        <w:autoSpaceDE w:val="0"/>
        <w:spacing w:after="0" w:line="240" w:lineRule="auto"/>
        <w:rPr>
          <w:rFonts w:ascii="Lato" w:hAnsi="Lato"/>
          <w:sz w:val="20"/>
          <w:szCs w:val="20"/>
        </w:rPr>
      </w:pPr>
    </w:p>
    <w:p w14:paraId="1D1AAFBC" w14:textId="77777777" w:rsidR="00082715" w:rsidRPr="00097FFA" w:rsidRDefault="00082715" w:rsidP="00082715">
      <w:pPr>
        <w:spacing w:after="0" w:line="240" w:lineRule="exact"/>
        <w:rPr>
          <w:rFonts w:ascii="Lato" w:hAnsi="Lato"/>
          <w:sz w:val="20"/>
          <w:szCs w:val="20"/>
        </w:rPr>
      </w:pPr>
      <w:r w:rsidRPr="00097FFA">
        <w:rPr>
          <w:rFonts w:ascii="Lato" w:hAnsi="Lato"/>
          <w:sz w:val="20"/>
          <w:szCs w:val="20"/>
        </w:rPr>
        <w:t xml:space="preserve">PAŃSTWOWY POWIATOWY </w:t>
      </w:r>
    </w:p>
    <w:p w14:paraId="23D48B0D" w14:textId="77777777" w:rsidR="00082715" w:rsidRPr="00097FFA" w:rsidRDefault="00082715" w:rsidP="00082715">
      <w:pPr>
        <w:spacing w:after="0" w:line="240" w:lineRule="exact"/>
        <w:rPr>
          <w:rFonts w:ascii="Lato" w:hAnsi="Lato"/>
          <w:sz w:val="20"/>
          <w:szCs w:val="20"/>
        </w:rPr>
      </w:pPr>
      <w:r w:rsidRPr="00097FFA">
        <w:rPr>
          <w:rFonts w:ascii="Lato" w:hAnsi="Lato"/>
          <w:sz w:val="20"/>
          <w:szCs w:val="20"/>
        </w:rPr>
        <w:t>INSPEKTOR SANITARNY</w:t>
      </w:r>
    </w:p>
    <w:p w14:paraId="2BE73DB4" w14:textId="77777777" w:rsidR="00082715" w:rsidRPr="00097FFA" w:rsidRDefault="00082715" w:rsidP="00082715">
      <w:pPr>
        <w:spacing w:after="0" w:line="240" w:lineRule="exact"/>
        <w:rPr>
          <w:rFonts w:ascii="Lato" w:hAnsi="Lato"/>
          <w:sz w:val="20"/>
          <w:szCs w:val="20"/>
        </w:rPr>
      </w:pPr>
      <w:r w:rsidRPr="00097FFA">
        <w:rPr>
          <w:rFonts w:ascii="Lato" w:hAnsi="Lato"/>
          <w:sz w:val="20"/>
          <w:szCs w:val="20"/>
        </w:rPr>
        <w:t xml:space="preserve">W SŁUBICACH </w:t>
      </w:r>
    </w:p>
    <w:p w14:paraId="6136DCE8" w14:textId="77777777" w:rsidR="00082715" w:rsidRPr="00097FFA" w:rsidRDefault="00082715" w:rsidP="00082715">
      <w:pPr>
        <w:spacing w:after="0" w:line="240" w:lineRule="exact"/>
        <w:rPr>
          <w:rFonts w:ascii="Lato" w:hAnsi="Lato"/>
          <w:sz w:val="20"/>
          <w:szCs w:val="20"/>
        </w:rPr>
      </w:pPr>
      <w:r w:rsidRPr="00097FFA">
        <w:rPr>
          <w:rFonts w:ascii="Lato" w:hAnsi="Lato"/>
          <w:sz w:val="20"/>
          <w:szCs w:val="20"/>
        </w:rPr>
        <w:t>mgr inż. Krzysztof Dobrowolski</w:t>
      </w:r>
    </w:p>
    <w:p w14:paraId="10C5AB2B" w14:textId="77777777" w:rsidR="00082715" w:rsidRPr="00097FFA" w:rsidRDefault="00082715" w:rsidP="00082715">
      <w:pPr>
        <w:spacing w:after="0" w:line="240" w:lineRule="exact"/>
        <w:rPr>
          <w:rFonts w:ascii="Lato" w:hAnsi="Lato"/>
          <w:sz w:val="20"/>
          <w:szCs w:val="20"/>
        </w:rPr>
      </w:pPr>
      <w:r w:rsidRPr="00097FFA">
        <w:rPr>
          <w:rFonts w:ascii="Lato" w:hAnsi="Lato"/>
          <w:sz w:val="20"/>
          <w:szCs w:val="20"/>
        </w:rPr>
        <w:t>podpis elektroniczny</w:t>
      </w:r>
    </w:p>
    <w:p w14:paraId="5F0E7A2A" w14:textId="41CC0DBE" w:rsidR="006C7DB5" w:rsidRPr="00097FFA" w:rsidRDefault="006C7DB5" w:rsidP="006C7DB5">
      <w:pPr>
        <w:widowControl w:val="0"/>
        <w:suppressAutoHyphens/>
        <w:autoSpaceDE w:val="0"/>
        <w:spacing w:after="0" w:line="240" w:lineRule="auto"/>
        <w:rPr>
          <w:rFonts w:ascii="Lato" w:hAnsi="Lato"/>
          <w:sz w:val="20"/>
          <w:szCs w:val="20"/>
        </w:rPr>
      </w:pPr>
    </w:p>
    <w:sectPr w:rsidR="006C7DB5" w:rsidRPr="00097FFA">
      <w:pgSz w:w="11906" w:h="16838"/>
      <w:pgMar w:top="1047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FFE3" w14:textId="77777777" w:rsidR="00FA7C70" w:rsidRDefault="00FA7C70" w:rsidP="00E71FFE">
      <w:pPr>
        <w:spacing w:after="0" w:line="240" w:lineRule="auto"/>
      </w:pPr>
      <w:r>
        <w:separator/>
      </w:r>
    </w:p>
  </w:endnote>
  <w:endnote w:type="continuationSeparator" w:id="0">
    <w:p w14:paraId="3890420A" w14:textId="77777777" w:rsidR="00FA7C70" w:rsidRDefault="00FA7C70" w:rsidP="00E7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224E" w14:textId="77777777" w:rsidR="00FA7C70" w:rsidRDefault="00FA7C70" w:rsidP="00E71FFE">
      <w:pPr>
        <w:spacing w:after="0" w:line="240" w:lineRule="auto"/>
      </w:pPr>
      <w:r>
        <w:separator/>
      </w:r>
    </w:p>
  </w:footnote>
  <w:footnote w:type="continuationSeparator" w:id="0">
    <w:p w14:paraId="69807389" w14:textId="77777777" w:rsidR="00FA7C70" w:rsidRDefault="00FA7C70" w:rsidP="00E71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1BF1"/>
    <w:multiLevelType w:val="hybridMultilevel"/>
    <w:tmpl w:val="26446B84"/>
    <w:lvl w:ilvl="0" w:tplc="9BD0290C">
      <w:numFmt w:val="bullet"/>
      <w:lvlText w:val=""/>
      <w:lvlJc w:val="left"/>
      <w:pPr>
        <w:ind w:left="345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50D24A38"/>
    <w:multiLevelType w:val="hybridMultilevel"/>
    <w:tmpl w:val="1AD47A9E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727607167">
    <w:abstractNumId w:val="1"/>
  </w:num>
  <w:num w:numId="2" w16cid:durableId="182022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00"/>
    <w:rsid w:val="00023EF3"/>
    <w:rsid w:val="00026295"/>
    <w:rsid w:val="00071322"/>
    <w:rsid w:val="00082715"/>
    <w:rsid w:val="00093F05"/>
    <w:rsid w:val="00097FFA"/>
    <w:rsid w:val="000C7041"/>
    <w:rsid w:val="000E0799"/>
    <w:rsid w:val="00100F51"/>
    <w:rsid w:val="001122A6"/>
    <w:rsid w:val="00122FD3"/>
    <w:rsid w:val="0013197E"/>
    <w:rsid w:val="001337F0"/>
    <w:rsid w:val="00145C18"/>
    <w:rsid w:val="00152C3E"/>
    <w:rsid w:val="00163A3E"/>
    <w:rsid w:val="001717AD"/>
    <w:rsid w:val="00177195"/>
    <w:rsid w:val="001E0065"/>
    <w:rsid w:val="001F0EC8"/>
    <w:rsid w:val="001F5657"/>
    <w:rsid w:val="00213BFE"/>
    <w:rsid w:val="0021486E"/>
    <w:rsid w:val="00250BBE"/>
    <w:rsid w:val="00290583"/>
    <w:rsid w:val="00293F56"/>
    <w:rsid w:val="002B3E7F"/>
    <w:rsid w:val="002B44CC"/>
    <w:rsid w:val="002D78F0"/>
    <w:rsid w:val="00300435"/>
    <w:rsid w:val="0031214A"/>
    <w:rsid w:val="00336C36"/>
    <w:rsid w:val="00363E28"/>
    <w:rsid w:val="0036430D"/>
    <w:rsid w:val="00376D56"/>
    <w:rsid w:val="003A30B3"/>
    <w:rsid w:val="003B4DB0"/>
    <w:rsid w:val="0040180D"/>
    <w:rsid w:val="00401ED2"/>
    <w:rsid w:val="00410EAA"/>
    <w:rsid w:val="00432B6D"/>
    <w:rsid w:val="00454F54"/>
    <w:rsid w:val="00486852"/>
    <w:rsid w:val="004A5762"/>
    <w:rsid w:val="004A6C2A"/>
    <w:rsid w:val="004B0720"/>
    <w:rsid w:val="004B5C38"/>
    <w:rsid w:val="004C6ED6"/>
    <w:rsid w:val="004E2B4E"/>
    <w:rsid w:val="00505304"/>
    <w:rsid w:val="00506E08"/>
    <w:rsid w:val="005076E4"/>
    <w:rsid w:val="00574FBC"/>
    <w:rsid w:val="00585623"/>
    <w:rsid w:val="005A0B5E"/>
    <w:rsid w:val="005A283F"/>
    <w:rsid w:val="005C7230"/>
    <w:rsid w:val="005E1D1F"/>
    <w:rsid w:val="005E2571"/>
    <w:rsid w:val="005E41A9"/>
    <w:rsid w:val="00636DB1"/>
    <w:rsid w:val="006474CB"/>
    <w:rsid w:val="00650546"/>
    <w:rsid w:val="00665B38"/>
    <w:rsid w:val="00675C64"/>
    <w:rsid w:val="0067633B"/>
    <w:rsid w:val="0067649E"/>
    <w:rsid w:val="00686747"/>
    <w:rsid w:val="00690BE3"/>
    <w:rsid w:val="00694538"/>
    <w:rsid w:val="006C7DB5"/>
    <w:rsid w:val="00706ED6"/>
    <w:rsid w:val="00731707"/>
    <w:rsid w:val="007327D8"/>
    <w:rsid w:val="00750267"/>
    <w:rsid w:val="00794311"/>
    <w:rsid w:val="00794D70"/>
    <w:rsid w:val="007A4BA3"/>
    <w:rsid w:val="007C2DC1"/>
    <w:rsid w:val="00800066"/>
    <w:rsid w:val="008009FD"/>
    <w:rsid w:val="008220E5"/>
    <w:rsid w:val="00836167"/>
    <w:rsid w:val="00873452"/>
    <w:rsid w:val="008C1FAB"/>
    <w:rsid w:val="008E1C99"/>
    <w:rsid w:val="008F6707"/>
    <w:rsid w:val="00975D6C"/>
    <w:rsid w:val="009936CB"/>
    <w:rsid w:val="009A0950"/>
    <w:rsid w:val="009A6490"/>
    <w:rsid w:val="009D0498"/>
    <w:rsid w:val="009D7E12"/>
    <w:rsid w:val="009E3EB8"/>
    <w:rsid w:val="00A21073"/>
    <w:rsid w:val="00A451F9"/>
    <w:rsid w:val="00A45AC4"/>
    <w:rsid w:val="00A52AAF"/>
    <w:rsid w:val="00A63555"/>
    <w:rsid w:val="00A735CC"/>
    <w:rsid w:val="00A97FBA"/>
    <w:rsid w:val="00AA0950"/>
    <w:rsid w:val="00AA0E70"/>
    <w:rsid w:val="00AC2729"/>
    <w:rsid w:val="00AC73A6"/>
    <w:rsid w:val="00AD117D"/>
    <w:rsid w:val="00B32400"/>
    <w:rsid w:val="00B4068F"/>
    <w:rsid w:val="00B4073A"/>
    <w:rsid w:val="00B41C07"/>
    <w:rsid w:val="00B43582"/>
    <w:rsid w:val="00B45E39"/>
    <w:rsid w:val="00BE0B77"/>
    <w:rsid w:val="00BE1D40"/>
    <w:rsid w:val="00BF314A"/>
    <w:rsid w:val="00C006C7"/>
    <w:rsid w:val="00C06792"/>
    <w:rsid w:val="00C173FB"/>
    <w:rsid w:val="00C4565C"/>
    <w:rsid w:val="00C619E2"/>
    <w:rsid w:val="00C641C1"/>
    <w:rsid w:val="00CC6FFB"/>
    <w:rsid w:val="00CF3103"/>
    <w:rsid w:val="00CF4306"/>
    <w:rsid w:val="00D1529F"/>
    <w:rsid w:val="00D27163"/>
    <w:rsid w:val="00D3400A"/>
    <w:rsid w:val="00D62E71"/>
    <w:rsid w:val="00D62EB6"/>
    <w:rsid w:val="00D83D45"/>
    <w:rsid w:val="00D97E35"/>
    <w:rsid w:val="00DA7134"/>
    <w:rsid w:val="00DE6212"/>
    <w:rsid w:val="00DF1BAE"/>
    <w:rsid w:val="00DF2EB2"/>
    <w:rsid w:val="00DF7C49"/>
    <w:rsid w:val="00E05445"/>
    <w:rsid w:val="00E05DF6"/>
    <w:rsid w:val="00E3142C"/>
    <w:rsid w:val="00E379AB"/>
    <w:rsid w:val="00E64D78"/>
    <w:rsid w:val="00E67B10"/>
    <w:rsid w:val="00E71FFE"/>
    <w:rsid w:val="00E771F0"/>
    <w:rsid w:val="00E90C8F"/>
    <w:rsid w:val="00EB5906"/>
    <w:rsid w:val="00EB5DA1"/>
    <w:rsid w:val="00EC6B8E"/>
    <w:rsid w:val="00EC7800"/>
    <w:rsid w:val="00ED516B"/>
    <w:rsid w:val="00ED5199"/>
    <w:rsid w:val="00ED5395"/>
    <w:rsid w:val="00EF2572"/>
    <w:rsid w:val="00EF288A"/>
    <w:rsid w:val="00F00470"/>
    <w:rsid w:val="00F05155"/>
    <w:rsid w:val="00F2510F"/>
    <w:rsid w:val="00F366B9"/>
    <w:rsid w:val="00F80793"/>
    <w:rsid w:val="00FA2277"/>
    <w:rsid w:val="00FA4C7C"/>
    <w:rsid w:val="00FA7C70"/>
    <w:rsid w:val="00FB7C94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52566"/>
  <w15:docId w15:val="{745CB270-5A80-4BDE-8A9A-AF5ED77F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E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1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FFE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71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FFE"/>
    <w:rPr>
      <w:rFonts w:ascii="Calibri" w:eastAsia="Calibri" w:hAnsi="Calibri" w:cs="Calibri"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AC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848E-ACAC-424A-B61B-339E2CA2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Korcz</dc:creator>
  <cp:keywords/>
  <cp:lastModifiedBy>PSSE Słubice - Natalia Kowalska</cp:lastModifiedBy>
  <cp:revision>76</cp:revision>
  <cp:lastPrinted>2025-02-14T08:05:00Z</cp:lastPrinted>
  <dcterms:created xsi:type="dcterms:W3CDTF">2023-03-30T08:31:00Z</dcterms:created>
  <dcterms:modified xsi:type="dcterms:W3CDTF">2026-08-06T07:55:00Z</dcterms:modified>
</cp:coreProperties>
</file>