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64F9" w14:textId="4C6D6717" w:rsidR="00DA188F" w:rsidRDefault="009D2531" w:rsidP="00DA188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Nr sprawy: </w:t>
      </w:r>
      <w:r w:rsidR="00F075CB" w:rsidRPr="00F075CB">
        <w:rPr>
          <w:rFonts w:ascii="Verdana" w:eastAsia="Times New Roman" w:hAnsi="Verdana" w:cs="Arial"/>
          <w:sz w:val="20"/>
          <w:szCs w:val="20"/>
          <w:lang w:eastAsia="pl-PL"/>
        </w:rPr>
        <w:t>BOZ.ZOSiK.2431.</w:t>
      </w:r>
      <w:r w:rsidR="00B23A13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="00F075CB" w:rsidRPr="00F075CB">
        <w:rPr>
          <w:rFonts w:ascii="Verdana" w:eastAsia="Times New Roman" w:hAnsi="Verdana" w:cs="Arial"/>
          <w:sz w:val="20"/>
          <w:szCs w:val="20"/>
          <w:lang w:eastAsia="pl-PL"/>
        </w:rPr>
        <w:t>.2026</w:t>
      </w:r>
      <w:r w:rsidR="00DA188F" w:rsidRPr="00DA188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1C33DF59" w14:textId="77777777" w:rsidR="00DA188F" w:rsidRDefault="00DA188F" w:rsidP="00DA1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6D7BEE2" w14:textId="77777777" w:rsidR="00DA188F" w:rsidRDefault="00DA188F" w:rsidP="00DA1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75AC6C8" w14:textId="0D0C2AEF" w:rsidR="009D2531" w:rsidRPr="009D2531" w:rsidRDefault="009D2531" w:rsidP="00DA1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OGŁOSZENIE</w:t>
      </w:r>
    </w:p>
    <w:p w14:paraId="1088A41A" w14:textId="4D215D2C" w:rsidR="009D2531" w:rsidRPr="009D2531" w:rsidRDefault="009D2531" w:rsidP="00F034F0">
      <w:pPr>
        <w:keepNext/>
        <w:suppressAutoHyphens/>
        <w:spacing w:before="120"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sz w:val="20"/>
          <w:szCs w:val="20"/>
          <w:lang w:eastAsia="pl-PL"/>
        </w:rPr>
        <w:t>o zamówieniu o wartości mniejszej niż 1</w:t>
      </w:r>
      <w:r w:rsidR="00BD5A26">
        <w:rPr>
          <w:rFonts w:ascii="Verdana" w:eastAsia="Times New Roman" w:hAnsi="Verdana" w:cs="Times New Roman"/>
          <w:b/>
          <w:sz w:val="20"/>
          <w:szCs w:val="20"/>
          <w:lang w:eastAsia="pl-PL"/>
        </w:rPr>
        <w:t>7</w:t>
      </w:r>
      <w:r w:rsidRPr="009D253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0.000,00 PLN </w:t>
      </w:r>
      <w:r w:rsidR="00E551B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(netto) </w:t>
      </w:r>
      <w:r w:rsidRPr="009D253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lub wyłączonym spod stosowania przepisów ustawy – Prawo zamówień publicznych </w:t>
      </w:r>
    </w:p>
    <w:p w14:paraId="650C2AD2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ED3AF08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</w:p>
    <w:p w14:paraId="39EE793C" w14:textId="77777777" w:rsid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Generalna Dyrekcja Dróg Krajowych i Autostrad</w:t>
      </w:r>
    </w:p>
    <w:p w14:paraId="0CADB689" w14:textId="77777777" w:rsidR="008010AC" w:rsidRP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Ul. Wronia 53, 00-874 Warszawa</w:t>
      </w:r>
    </w:p>
    <w:p w14:paraId="7F406109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63D78A1B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</w:p>
    <w:p w14:paraId="5EDA271E" w14:textId="7B2ADA1A" w:rsidR="00BC50A2" w:rsidRDefault="00EB5C18" w:rsidP="003D1B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EB5C18">
        <w:rPr>
          <w:rFonts w:ascii="Verdana" w:eastAsia="Times New Roman" w:hAnsi="Verdana" w:cs="Arial"/>
          <w:sz w:val="20"/>
          <w:szCs w:val="20"/>
          <w:lang w:eastAsia="pl-PL"/>
        </w:rPr>
        <w:t xml:space="preserve">Sukcesywna dostawa </w:t>
      </w:r>
      <w:r w:rsidR="00B23A13">
        <w:rPr>
          <w:rFonts w:ascii="Verdana" w:eastAsia="Times New Roman" w:hAnsi="Verdana" w:cs="Arial"/>
          <w:sz w:val="20"/>
          <w:szCs w:val="20"/>
          <w:lang w:eastAsia="pl-PL"/>
        </w:rPr>
        <w:t>mięs</w:t>
      </w:r>
      <w:r w:rsidRPr="00EB5C18">
        <w:rPr>
          <w:rFonts w:ascii="Verdana" w:eastAsia="Times New Roman" w:hAnsi="Verdana" w:cs="Arial"/>
          <w:sz w:val="20"/>
          <w:szCs w:val="20"/>
          <w:lang w:eastAsia="pl-PL"/>
        </w:rPr>
        <w:t xml:space="preserve"> do Zespołu Obsługi Szkoleń i Konferencji w Józefowie k/Otwocka, Al. Drogowców 1</w:t>
      </w:r>
      <w:r w:rsidR="00D73C60" w:rsidRPr="00D73C60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721B86A8" w14:textId="77777777" w:rsidR="00D73C60" w:rsidRDefault="00D73C6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509D64A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</w:t>
      </w:r>
      <w:r w:rsidR="008134D4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i cenowy </w:t>
      </w: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należy przesyłać na adres: </w:t>
      </w:r>
    </w:p>
    <w:p w14:paraId="280AE362" w14:textId="027669CD" w:rsidR="00D2007A" w:rsidRDefault="00D2007A" w:rsidP="00D2007A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>e-mail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hyperlink r:id="rId7" w:history="1">
        <w:r w:rsidRPr="00694259">
          <w:rPr>
            <w:rStyle w:val="Hipercze"/>
            <w:rFonts w:ascii="Verdana" w:hAnsi="Verdana" w:cs="Verdana"/>
            <w:sz w:val="20"/>
            <w:szCs w:val="20"/>
          </w:rPr>
          <w:t>postepowaniazosik@gddkia.gov.pl</w:t>
        </w:r>
      </w:hyperlink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04667E">
        <w:rPr>
          <w:rFonts w:ascii="Verdana" w:eastAsia="Times New Roman" w:hAnsi="Verdana" w:cs="Times New Roman"/>
          <w:b/>
          <w:sz w:val="20"/>
          <w:szCs w:val="20"/>
          <w:lang w:eastAsia="pl-PL"/>
        </w:rPr>
        <w:t>do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04667E">
        <w:rPr>
          <w:rFonts w:ascii="Verdana" w:eastAsia="Times New Roman" w:hAnsi="Verdana" w:cs="Times New Roman"/>
          <w:b/>
          <w:sz w:val="20"/>
          <w:szCs w:val="20"/>
          <w:lang w:eastAsia="pl-PL"/>
        </w:rPr>
        <w:t>dnia</w:t>
      </w:r>
      <w:r w:rsidR="00AD6E6A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2</w:t>
      </w:r>
      <w:r w:rsidR="00942391">
        <w:rPr>
          <w:rFonts w:ascii="Verdana" w:eastAsia="Times New Roman" w:hAnsi="Verdana" w:cs="Times New Roman"/>
          <w:b/>
          <w:sz w:val="20"/>
          <w:szCs w:val="20"/>
          <w:lang w:eastAsia="pl-PL"/>
        </w:rPr>
        <w:t>3</w:t>
      </w:r>
      <w:r w:rsidR="00AD6E6A">
        <w:rPr>
          <w:rFonts w:ascii="Verdana" w:eastAsia="Times New Roman" w:hAnsi="Verdana" w:cs="Times New Roman"/>
          <w:b/>
          <w:sz w:val="20"/>
          <w:szCs w:val="20"/>
          <w:lang w:eastAsia="pl-PL"/>
        </w:rPr>
        <w:t>.02.2026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r. </w:t>
      </w:r>
    </w:p>
    <w:p w14:paraId="7A3C12DB" w14:textId="77777777" w:rsidR="00D2007A" w:rsidRDefault="00D2007A" w:rsidP="00D2007A">
      <w:pPr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59B32047" w14:textId="77777777" w:rsidR="008010AC" w:rsidRDefault="009D2531" w:rsidP="00BC50A2">
      <w:pPr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</w:p>
    <w:p w14:paraId="47EA3888" w14:textId="77777777" w:rsidR="008010AC" w:rsidRDefault="008010AC" w:rsidP="00BC50A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Anna Snopkiewicz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tel.: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22</w:t>
      </w:r>
      <w:r w:rsidR="00FD0852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789</w:t>
      </w:r>
      <w:r w:rsidR="00FD085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37 11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600 014 021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10DAB609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318621E8" w14:textId="77777777" w:rsidR="00F034F0" w:rsidRDefault="009D2531" w:rsidP="00F034F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01CF8253" w14:textId="2EAF986B" w:rsidR="009050FB" w:rsidRPr="009050FB" w:rsidRDefault="00BD5A26" w:rsidP="009050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D5A26">
        <w:rPr>
          <w:rFonts w:ascii="Verdana" w:eastAsia="Times New Roman" w:hAnsi="Verdana" w:cs="Tahoma"/>
          <w:sz w:val="20"/>
          <w:szCs w:val="20"/>
          <w:lang w:eastAsia="pl-PL"/>
        </w:rPr>
        <w:t xml:space="preserve">Termin realizacji Umowy ustala się na okres 12 miesięcy, począwszy od dnia zawarcia </w:t>
      </w:r>
      <w:r w:rsidR="006B31AA" w:rsidRPr="00BD5A26">
        <w:rPr>
          <w:rFonts w:ascii="Verdana" w:eastAsia="Times New Roman" w:hAnsi="Verdana" w:cs="Tahoma"/>
          <w:sz w:val="20"/>
          <w:szCs w:val="20"/>
          <w:lang w:eastAsia="pl-PL"/>
        </w:rPr>
        <w:t>umowy</w:t>
      </w:r>
      <w:r w:rsidR="00D37E55">
        <w:rPr>
          <w:rFonts w:ascii="Verdana" w:eastAsia="Times New Roman" w:hAnsi="Verdana" w:cs="Tahoma"/>
          <w:sz w:val="20"/>
          <w:szCs w:val="20"/>
          <w:lang w:eastAsia="pl-PL"/>
        </w:rPr>
        <w:t xml:space="preserve"> albo</w:t>
      </w:r>
      <w:r w:rsidRPr="00BD5A26">
        <w:rPr>
          <w:rFonts w:ascii="Verdana" w:eastAsia="Times New Roman" w:hAnsi="Verdana" w:cs="Tahoma"/>
          <w:sz w:val="20"/>
          <w:szCs w:val="20"/>
          <w:lang w:eastAsia="pl-PL"/>
        </w:rPr>
        <w:t xml:space="preserve"> do wyczerpania kwoty </w:t>
      </w:r>
      <w:r w:rsidR="006B31AA">
        <w:rPr>
          <w:rFonts w:ascii="Verdana" w:eastAsia="Times New Roman" w:hAnsi="Verdana" w:cs="Tahoma"/>
          <w:sz w:val="20"/>
          <w:szCs w:val="20"/>
          <w:lang w:eastAsia="pl-PL"/>
        </w:rPr>
        <w:t xml:space="preserve">umownej, </w:t>
      </w:r>
      <w:r w:rsidRPr="00BD5A26">
        <w:rPr>
          <w:rFonts w:ascii="Verdana" w:eastAsia="Times New Roman" w:hAnsi="Verdana" w:cs="Tahoma"/>
          <w:sz w:val="20"/>
          <w:szCs w:val="20"/>
          <w:lang w:eastAsia="pl-PL"/>
        </w:rPr>
        <w:t>w zależności od tego, która okoliczność nastąpi jako pierwsza.</w:t>
      </w:r>
    </w:p>
    <w:p w14:paraId="10C750BE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49715168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14:paraId="1B4CDF18" w14:textId="0330910B" w:rsidR="000A2133" w:rsidRPr="009D2531" w:rsidRDefault="000A2133" w:rsidP="000A2133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Płatność wynagrodzenia na rachunek bankowy Wykonawcy wskazany w umowie (jeżeli dotyczy) nastąpi w terminie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21</w:t>
      </w: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dni od dnia otrzymania przez Zamawiającego prawidłowo wystawionej faktury VAT. </w:t>
      </w:r>
    </w:p>
    <w:p w14:paraId="6F176D2A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70C3CF1A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Inne dane:</w:t>
      </w:r>
    </w:p>
    <w:p w14:paraId="22ED198D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Opis Przedmiotu Zamówienia;</w:t>
      </w:r>
    </w:p>
    <w:p w14:paraId="7CF9E87F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ofertowy;</w:t>
      </w:r>
    </w:p>
    <w:p w14:paraId="1A594BC5" w14:textId="77777777" w:rsidR="000A2133" w:rsidRDefault="000A2133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cenowy;</w:t>
      </w:r>
    </w:p>
    <w:p w14:paraId="6EBC9350" w14:textId="77777777" w:rsidR="000A2133" w:rsidRDefault="0046155D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Projekt</w:t>
      </w:r>
      <w:r w:rsidR="000A2133">
        <w:rPr>
          <w:rFonts w:ascii="Verdana" w:hAnsi="Verdana"/>
          <w:sz w:val="20"/>
          <w:szCs w:val="20"/>
        </w:rPr>
        <w:t xml:space="preserve"> Umowy;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</w:p>
    <w:p w14:paraId="536C6098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Klauzula informacyjna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14:paraId="7FC27CDC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47EAD48" w14:textId="4E0B2F35" w:rsidR="000A2133" w:rsidRPr="00460D3B" w:rsidRDefault="000A2133" w:rsidP="000A2133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 informuje, że oferty bez kopii dokumentów potwierdzających uprawnienia niezbędne do realizacji nin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iejszego zamówienia – określone w </w:t>
      </w: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„Opisie Przedmiotu Zamówienia”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pkt. </w:t>
      </w:r>
      <w:r w:rsidR="009050FB"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1,</w:t>
      </w:r>
      <w:r w:rsidR="006B31AA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 w:rsidR="009050FB"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2, </w:t>
      </w:r>
      <w:r w:rsidR="00BD5A26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11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 w:rsidR="006B31AA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>-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 nie będą rozpatrywane.</w:t>
      </w:r>
    </w:p>
    <w:p w14:paraId="2ACA6C10" w14:textId="77777777" w:rsidR="00304140" w:rsidRDefault="00304140" w:rsidP="00BC50A2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14:paraId="32A0718A" w14:textId="0ED3CB5A" w:rsidR="008010AC" w:rsidRPr="00D37E55" w:rsidRDefault="008010AC" w:rsidP="00BC50A2">
      <w:pPr>
        <w:spacing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</w:pPr>
      <w:r w:rsidRPr="00D37E55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>Kryterium wyboru oferty –</w:t>
      </w:r>
      <w:r w:rsidR="00304140" w:rsidRPr="00D37E55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 xml:space="preserve"> </w:t>
      </w:r>
      <w:r w:rsidRPr="00D37E55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 xml:space="preserve">po spełnieniu powyższego - </w:t>
      </w:r>
      <w:r w:rsidRPr="006B31AA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100% cena</w:t>
      </w:r>
      <w:r w:rsidRPr="00D37E55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>.</w:t>
      </w:r>
    </w:p>
    <w:p w14:paraId="503078CC" w14:textId="77777777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Oferty należy przesłać na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załączonym formularzu ofertowym</w:t>
      </w:r>
      <w:r w:rsidR="00EC0FE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i cenowym.</w:t>
      </w:r>
    </w:p>
    <w:p w14:paraId="20329C4A" w14:textId="77777777" w:rsidR="006B31AA" w:rsidRDefault="006B31AA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E013A61" w14:textId="77777777" w:rsidR="00D37E55" w:rsidRDefault="00D37E55" w:rsidP="00D37E55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5CC1CC46" w14:textId="05F047DA" w:rsidR="00D37E55" w:rsidRPr="009D2531" w:rsidRDefault="00D37E55" w:rsidP="00D37E55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70B6">
        <w:rPr>
          <w:rFonts w:ascii="Verdana" w:eastAsia="Times New Roman" w:hAnsi="Verdana" w:cs="Arial"/>
          <w:sz w:val="20"/>
          <w:szCs w:val="20"/>
          <w:lang w:eastAsia="pl-PL"/>
        </w:rPr>
        <w:t>poniżej 1</w:t>
      </w:r>
      <w:r>
        <w:rPr>
          <w:rFonts w:ascii="Verdana" w:eastAsia="Times New Roman" w:hAnsi="Verdana" w:cs="Arial"/>
          <w:sz w:val="20"/>
          <w:szCs w:val="20"/>
          <w:lang w:eastAsia="pl-PL"/>
        </w:rPr>
        <w:t>7</w:t>
      </w:r>
      <w:r w:rsidRPr="004070B6">
        <w:rPr>
          <w:rFonts w:ascii="Verdana" w:eastAsia="Times New Roman" w:hAnsi="Verdana" w:cs="Arial"/>
          <w:sz w:val="20"/>
          <w:szCs w:val="20"/>
          <w:lang w:eastAsia="pl-PL"/>
        </w:rPr>
        <w:t>0.000,00 PLN (netto)</w:t>
      </w:r>
    </w:p>
    <w:p w14:paraId="11C677D8" w14:textId="77777777" w:rsidR="00D37E55" w:rsidRDefault="00D37E55" w:rsidP="00D37E55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(poniżej 1</w:t>
      </w: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7</w:t>
      </w: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0.000,00 PLN (netto) lub wyłączonym spod stosowania ustawy Pzp)</w:t>
      </w:r>
    </w:p>
    <w:p w14:paraId="713D437F" w14:textId="77777777" w:rsidR="00BD5A26" w:rsidRDefault="00BD5A26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32C7E9E" w14:textId="77777777" w:rsidR="00D37E55" w:rsidRDefault="00D37E55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5B54AA1C" w14:textId="40298051" w:rsidR="00794219" w:rsidRDefault="00794219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UWAGA</w:t>
      </w:r>
    </w:p>
    <w:p w14:paraId="14A0B4A8" w14:textId="77777777" w:rsidR="00D2007A" w:rsidRDefault="00D2007A" w:rsidP="00D200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Zamawiający zastrzega możliwość unieważnienia niniejszego postępowania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>w każdym momencie bez podania przyczyny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14:paraId="743F58E2" w14:textId="77777777" w:rsidR="00D2007A" w:rsidRDefault="00D2007A" w:rsidP="00D200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D41DDB9" w14:textId="77777777" w:rsidR="00D2007A" w:rsidRPr="000241A6" w:rsidRDefault="00D2007A" w:rsidP="00D200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Realizując obowiązek, o którym mowa w art. 24 ust. 6 ustawy z dnia 14 czerwca</w:t>
      </w:r>
    </w:p>
    <w:p w14:paraId="22E3D35B" w14:textId="44A13C57" w:rsidR="00D2007A" w:rsidRPr="000241A6" w:rsidRDefault="00D2007A" w:rsidP="00D200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2024 r. o ochronie sygnalistów (Dz. U. 2024 poz. 928), informujemy, że w</w:t>
      </w:r>
      <w:r w:rsidR="006B31AA">
        <w:rPr>
          <w:rFonts w:ascii="Verdana" w:eastAsia="Times New Roman" w:hAnsi="Verdana" w:cs="Arial"/>
          <w:b/>
          <w:sz w:val="20"/>
          <w:szCs w:val="20"/>
          <w:lang w:eastAsia="pl-PL"/>
        </w:rPr>
        <w:t> 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Generalnej Dyrekcj</w:t>
      </w:r>
      <w:r w:rsidR="006B31AA">
        <w:rPr>
          <w:rFonts w:ascii="Verdana" w:eastAsia="Times New Roman" w:hAnsi="Verdana" w:cs="Arial"/>
          <w:b/>
          <w:sz w:val="20"/>
          <w:szCs w:val="20"/>
          <w:lang w:eastAsia="pl-PL"/>
        </w:rPr>
        <w:t>i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Dróg Krajowych i Autostrad funkcjonuje „Wewnętrzna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procedura dokonywania zgłoszeń naruszeń prawa i podejmowania działań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następczych”. Szczegółowe informacje dotyczące sposobów dokonywania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zgłoszeń wewnętrznych oraz funkcjonowania procedury dostępne są na stronie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internetowej Generalnej Dyrekcji Dróg Krajowych i Autostrad w zakładce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„Załatw sprawę” „procedura zgłoszeń wewnętrznych”.</w:t>
      </w:r>
    </w:p>
    <w:p w14:paraId="1100191E" w14:textId="14A18CBC" w:rsidR="00794219" w:rsidRDefault="00794219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BD04BF2" w14:textId="77777777" w:rsidR="00304140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10FE57A9" w14:textId="77777777" w:rsidR="00304140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0875B295" w14:textId="77777777" w:rsidR="00304140" w:rsidRPr="00794219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2650BCD9" w14:textId="705D27BF" w:rsidR="009D2531" w:rsidRPr="009D2531" w:rsidRDefault="009D2531" w:rsidP="006B31AA">
      <w:pPr>
        <w:widowControl w:val="0"/>
        <w:autoSpaceDE w:val="0"/>
        <w:autoSpaceDN w:val="0"/>
        <w:adjustRightInd w:val="0"/>
        <w:spacing w:after="0" w:line="360" w:lineRule="auto"/>
        <w:ind w:left="5387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>A K C E P T U J Ę</w:t>
      </w:r>
    </w:p>
    <w:p w14:paraId="02698596" w14:textId="6283C0CE" w:rsidR="009D2531" w:rsidRPr="009D2531" w:rsidRDefault="00BD5A26" w:rsidP="006B31A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Elżbieta Fydrych</w:t>
      </w:r>
    </w:p>
    <w:p w14:paraId="56B83FF1" w14:textId="77777777" w:rsidR="006B31AA" w:rsidRDefault="006B31AA" w:rsidP="006B31A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7E4E7DBB" w14:textId="6D960830" w:rsidR="006B31AA" w:rsidRDefault="009D2531" w:rsidP="006B31A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(podpis kierownika komórki organizacyjnej</w:t>
      </w:r>
      <w:r w:rsidR="006B31A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</w:t>
      </w: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w Centrali;</w:t>
      </w:r>
    </w:p>
    <w:p w14:paraId="25367A2D" w14:textId="69E7D7CB" w:rsidR="00663059" w:rsidRDefault="009D2531" w:rsidP="006B31AA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w Oddziale Dyrektor lub osoba upoważniona)</w:t>
      </w:r>
    </w:p>
    <w:sectPr w:rsidR="0066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50B0" w14:textId="77777777" w:rsidR="00C40B21" w:rsidRDefault="00C40B21" w:rsidP="009D2531">
      <w:pPr>
        <w:spacing w:after="0" w:line="240" w:lineRule="auto"/>
      </w:pPr>
      <w:r>
        <w:separator/>
      </w:r>
    </w:p>
  </w:endnote>
  <w:endnote w:type="continuationSeparator" w:id="0">
    <w:p w14:paraId="19AFA02C" w14:textId="77777777" w:rsidR="00C40B21" w:rsidRDefault="00C40B21" w:rsidP="009D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920C" w14:textId="77777777" w:rsidR="00C40B21" w:rsidRDefault="00C40B21" w:rsidP="009D2531">
      <w:pPr>
        <w:spacing w:after="0" w:line="240" w:lineRule="auto"/>
      </w:pPr>
      <w:r>
        <w:separator/>
      </w:r>
    </w:p>
  </w:footnote>
  <w:footnote w:type="continuationSeparator" w:id="0">
    <w:p w14:paraId="4C38874E" w14:textId="77777777" w:rsidR="00C40B21" w:rsidRDefault="00C40B21" w:rsidP="009D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08E8"/>
    <w:multiLevelType w:val="hybridMultilevel"/>
    <w:tmpl w:val="F620C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9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31"/>
    <w:rsid w:val="00015079"/>
    <w:rsid w:val="000360C1"/>
    <w:rsid w:val="00070F1D"/>
    <w:rsid w:val="000A2133"/>
    <w:rsid w:val="000A3757"/>
    <w:rsid w:val="000A5776"/>
    <w:rsid w:val="000A5F59"/>
    <w:rsid w:val="000A67CC"/>
    <w:rsid w:val="000F71F3"/>
    <w:rsid w:val="0016144A"/>
    <w:rsid w:val="001853C8"/>
    <w:rsid w:val="00196525"/>
    <w:rsid w:val="001B2937"/>
    <w:rsid w:val="001C0691"/>
    <w:rsid w:val="001D171E"/>
    <w:rsid w:val="001D1766"/>
    <w:rsid w:val="00235799"/>
    <w:rsid w:val="00235BB9"/>
    <w:rsid w:val="00294C4F"/>
    <w:rsid w:val="002E07F3"/>
    <w:rsid w:val="002E1E97"/>
    <w:rsid w:val="002F2F56"/>
    <w:rsid w:val="00304140"/>
    <w:rsid w:val="003106B6"/>
    <w:rsid w:val="00363120"/>
    <w:rsid w:val="00391E50"/>
    <w:rsid w:val="003A6702"/>
    <w:rsid w:val="003D1B66"/>
    <w:rsid w:val="003D4D59"/>
    <w:rsid w:val="003D4FCB"/>
    <w:rsid w:val="003E0CAA"/>
    <w:rsid w:val="003E1CB8"/>
    <w:rsid w:val="003F72F6"/>
    <w:rsid w:val="004063E9"/>
    <w:rsid w:val="004070B6"/>
    <w:rsid w:val="00421B04"/>
    <w:rsid w:val="0046155D"/>
    <w:rsid w:val="005003D4"/>
    <w:rsid w:val="00502CBD"/>
    <w:rsid w:val="00525A25"/>
    <w:rsid w:val="00594E87"/>
    <w:rsid w:val="005F47AD"/>
    <w:rsid w:val="00663059"/>
    <w:rsid w:val="00663660"/>
    <w:rsid w:val="00667DB6"/>
    <w:rsid w:val="006B31AA"/>
    <w:rsid w:val="006B7C78"/>
    <w:rsid w:val="00706C0D"/>
    <w:rsid w:val="00707016"/>
    <w:rsid w:val="00717038"/>
    <w:rsid w:val="00733E26"/>
    <w:rsid w:val="007613EB"/>
    <w:rsid w:val="007817B5"/>
    <w:rsid w:val="00794219"/>
    <w:rsid w:val="007B1350"/>
    <w:rsid w:val="007D48D9"/>
    <w:rsid w:val="007E32EB"/>
    <w:rsid w:val="008010AC"/>
    <w:rsid w:val="00810157"/>
    <w:rsid w:val="008134D4"/>
    <w:rsid w:val="008144E7"/>
    <w:rsid w:val="0084567D"/>
    <w:rsid w:val="009050FB"/>
    <w:rsid w:val="00905E44"/>
    <w:rsid w:val="00942391"/>
    <w:rsid w:val="009546E2"/>
    <w:rsid w:val="009732C8"/>
    <w:rsid w:val="00985A4F"/>
    <w:rsid w:val="009B636A"/>
    <w:rsid w:val="009C19E0"/>
    <w:rsid w:val="009C7EC6"/>
    <w:rsid w:val="009D2531"/>
    <w:rsid w:val="009E5420"/>
    <w:rsid w:val="00A072F3"/>
    <w:rsid w:val="00A76337"/>
    <w:rsid w:val="00AD2DB8"/>
    <w:rsid w:val="00AD6E6A"/>
    <w:rsid w:val="00AE3115"/>
    <w:rsid w:val="00B22B33"/>
    <w:rsid w:val="00B23A13"/>
    <w:rsid w:val="00B40C3E"/>
    <w:rsid w:val="00B6186A"/>
    <w:rsid w:val="00B81FB6"/>
    <w:rsid w:val="00B8212C"/>
    <w:rsid w:val="00BB560B"/>
    <w:rsid w:val="00BB7EB4"/>
    <w:rsid w:val="00BC50A2"/>
    <w:rsid w:val="00BD05A3"/>
    <w:rsid w:val="00BD3DF0"/>
    <w:rsid w:val="00BD5A26"/>
    <w:rsid w:val="00BF1F35"/>
    <w:rsid w:val="00C40B21"/>
    <w:rsid w:val="00C41D0B"/>
    <w:rsid w:val="00C80B8A"/>
    <w:rsid w:val="00CA1F38"/>
    <w:rsid w:val="00CB381E"/>
    <w:rsid w:val="00CE6C7B"/>
    <w:rsid w:val="00D2007A"/>
    <w:rsid w:val="00D20572"/>
    <w:rsid w:val="00D23500"/>
    <w:rsid w:val="00D24FB2"/>
    <w:rsid w:val="00D37E55"/>
    <w:rsid w:val="00D52792"/>
    <w:rsid w:val="00D552DA"/>
    <w:rsid w:val="00D61DBA"/>
    <w:rsid w:val="00D73C60"/>
    <w:rsid w:val="00DA188F"/>
    <w:rsid w:val="00DA7016"/>
    <w:rsid w:val="00DD2B06"/>
    <w:rsid w:val="00DF4344"/>
    <w:rsid w:val="00E04D1A"/>
    <w:rsid w:val="00E06931"/>
    <w:rsid w:val="00E5464D"/>
    <w:rsid w:val="00E551B4"/>
    <w:rsid w:val="00E55E7B"/>
    <w:rsid w:val="00EA2134"/>
    <w:rsid w:val="00EB5C18"/>
    <w:rsid w:val="00EC0FE0"/>
    <w:rsid w:val="00EE76EA"/>
    <w:rsid w:val="00EF3548"/>
    <w:rsid w:val="00F034F0"/>
    <w:rsid w:val="00F075CB"/>
    <w:rsid w:val="00F458A0"/>
    <w:rsid w:val="00F676D5"/>
    <w:rsid w:val="00FA0C38"/>
    <w:rsid w:val="00FB69F3"/>
    <w:rsid w:val="00FD0852"/>
    <w:rsid w:val="00FE1EBB"/>
    <w:rsid w:val="00FE2180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7E84"/>
  <w15:chartTrackingRefBased/>
  <w15:docId w15:val="{69F105A2-4EDD-4D97-80A0-123C8301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5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D253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9D253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D2531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8010AC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10A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epowaniazosik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Snopkiewicz Anna</dc:creator>
  <cp:keywords/>
  <dc:description/>
  <cp:lastModifiedBy>Tereszkiewicz Ewelina</cp:lastModifiedBy>
  <cp:revision>4</cp:revision>
  <cp:lastPrinted>2021-08-31T09:27:00Z</cp:lastPrinted>
  <dcterms:created xsi:type="dcterms:W3CDTF">2026-02-13T13:29:00Z</dcterms:created>
  <dcterms:modified xsi:type="dcterms:W3CDTF">2026-02-16T10:41:00Z</dcterms:modified>
</cp:coreProperties>
</file>