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  <w:p w:rsidR="00925080" w:rsidRPr="00F62DE6" w:rsidRDefault="00925080" w:rsidP="00D304F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F177A4">
              <w:rPr>
                <w:i/>
                <w:color w:val="000000"/>
                <w:sz w:val="22"/>
                <w:szCs w:val="22"/>
              </w:rPr>
              <w:t>dwa stanowiska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84299" w:rsidRPr="001C1341" w:rsidRDefault="00925080" w:rsidP="0058429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</w:t>
            </w:r>
          </w:p>
          <w:p w:rsidR="001E0672" w:rsidRPr="00F62DE6" w:rsidRDefault="00584299" w:rsidP="00925080">
            <w:pPr>
              <w:jc w:val="center"/>
              <w:rPr>
                <w:color w:val="000000"/>
              </w:rPr>
            </w:pPr>
            <w:r w:rsidRPr="001C1341">
              <w:rPr>
                <w:color w:val="000000"/>
                <w:sz w:val="22"/>
                <w:szCs w:val="22"/>
              </w:rPr>
              <w:t>(</w:t>
            </w:r>
            <w:r w:rsidR="00925080">
              <w:rPr>
                <w:color w:val="000000"/>
                <w:sz w:val="22"/>
                <w:szCs w:val="22"/>
              </w:rPr>
              <w:t>5</w:t>
            </w:r>
            <w:r w:rsidRPr="001C1341">
              <w:rPr>
                <w:color w:val="000000"/>
                <w:sz w:val="22"/>
                <w:szCs w:val="22"/>
              </w:rPr>
              <w:t xml:space="preserve"> grupa, mnożnik </w:t>
            </w:r>
            <w:r w:rsidR="00925080">
              <w:rPr>
                <w:color w:val="000000"/>
                <w:sz w:val="22"/>
                <w:szCs w:val="22"/>
              </w:rPr>
              <w:t>1</w:t>
            </w:r>
            <w:r w:rsidR="00B06EAA">
              <w:rPr>
                <w:color w:val="000000"/>
                <w:sz w:val="22"/>
                <w:szCs w:val="22"/>
              </w:rPr>
              <w:t>,</w:t>
            </w:r>
            <w:r w:rsidR="00B03DDA">
              <w:rPr>
                <w:color w:val="000000"/>
                <w:sz w:val="22"/>
                <w:szCs w:val="22"/>
              </w:rPr>
              <w:t>9</w:t>
            </w:r>
            <w:r w:rsidR="00925080">
              <w:rPr>
                <w:color w:val="000000"/>
                <w:sz w:val="22"/>
                <w:szCs w:val="22"/>
              </w:rPr>
              <w:t>5</w:t>
            </w:r>
            <w:r w:rsidR="00B03DDA">
              <w:rPr>
                <w:color w:val="000000"/>
                <w:sz w:val="22"/>
                <w:szCs w:val="22"/>
              </w:rPr>
              <w:t>1</w:t>
            </w:r>
            <w:r w:rsidRPr="001C1341">
              <w:rPr>
                <w:color w:val="000000"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Pr="00F62DE6" w:rsidRDefault="001E6ABD" w:rsidP="0092508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Dział </w:t>
            </w:r>
            <w:r w:rsidR="00925080">
              <w:rPr>
                <w:b/>
                <w:bCs/>
                <w:color w:val="000000"/>
                <w:sz w:val="22"/>
                <w:szCs w:val="22"/>
              </w:rPr>
              <w:t>Dowodzenia</w:t>
            </w:r>
          </w:p>
        </w:tc>
      </w:tr>
      <w:tr w:rsidR="003842B9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3842B9" w:rsidRPr="00F62DE6" w:rsidRDefault="003842B9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3842B9" w:rsidRPr="00F62DE6" w:rsidRDefault="00925080" w:rsidP="00B03D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6 marca </w:t>
            </w:r>
            <w:r w:rsidR="00B03DDA">
              <w:rPr>
                <w:b/>
                <w:bCs/>
                <w:sz w:val="22"/>
                <w:szCs w:val="22"/>
              </w:rPr>
              <w:t>2020</w:t>
            </w:r>
            <w:r w:rsidR="003842B9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337A74">
        <w:trPr>
          <w:trHeight w:val="3181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25080" w:rsidRDefault="00925080" w:rsidP="00925080">
            <w:pPr>
              <w:pStyle w:val="Tekstpodstawowy"/>
              <w:spacing w:line="240" w:lineRule="auto"/>
              <w:ind w:left="158" w:hanging="15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organizowanie i realizowanie działań wychowawczych wobec studentów i słuchaczy WSPol,</w:t>
            </w:r>
          </w:p>
          <w:p w:rsidR="00925080" w:rsidRDefault="00925080" w:rsidP="00925080">
            <w:pPr>
              <w:ind w:left="130" w:hanging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realizacja zadań wynikających z obowiązków służby dyżurnej jednostki Policji określonych w przepisach państwowych i resortowych oraz przepisach Komendanta-Rektora,</w:t>
            </w:r>
          </w:p>
          <w:p w:rsidR="00925080" w:rsidRDefault="00925080" w:rsidP="00925080">
            <w:pPr>
              <w:ind w:left="130" w:hanging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kontrola i nadzór nad służbami dyżurnymi w akademikach oraz służbami pełnionymi na biurach przepustek,</w:t>
            </w:r>
          </w:p>
          <w:p w:rsidR="00925080" w:rsidRDefault="00925080" w:rsidP="00925080">
            <w:pPr>
              <w:ind w:left="130" w:hanging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nadzór nad przestrzeganiem przepisów i regulaminów wewnętrznych WSPol przez słuchaczy i studentów,</w:t>
            </w:r>
          </w:p>
          <w:p w:rsidR="00925080" w:rsidRDefault="00925080" w:rsidP="00925080">
            <w:pPr>
              <w:ind w:left="130" w:hanging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kontrola przestrzegania w WSPol przepisów przeciwpożarowych oraz zasad ruchu osób i pojazdów,</w:t>
            </w:r>
          </w:p>
          <w:p w:rsidR="00925080" w:rsidRDefault="00925080" w:rsidP="00925080">
            <w:pPr>
              <w:ind w:left="130" w:hanging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sprawowanie nadzoru nad systemami fizycznego zabezpieczenia obiektów oraz monitoringu wizyjnego,</w:t>
            </w:r>
          </w:p>
          <w:p w:rsidR="00B06EAA" w:rsidRPr="00F40137" w:rsidRDefault="00925080" w:rsidP="00925080">
            <w:pPr>
              <w:ind w:left="130" w:hanging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wykonywanie czynności nadzorczo-kontrolnych wobec studentów i słuchaczy WSPol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1E6ABD" w:rsidRPr="00DF25DB" w:rsidRDefault="001E6ABD" w:rsidP="001E6ABD"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 xml:space="preserve">kształcenie </w:t>
            </w:r>
            <w:r w:rsidR="00925080">
              <w:rPr>
                <w:sz w:val="22"/>
                <w:szCs w:val="22"/>
              </w:rPr>
              <w:t>średnie</w:t>
            </w:r>
            <w:r>
              <w:rPr>
                <w:sz w:val="22"/>
                <w:szCs w:val="22"/>
              </w:rPr>
              <w:t>,</w:t>
            </w:r>
          </w:p>
          <w:p w:rsidR="001E6ABD" w:rsidRPr="0079062F" w:rsidRDefault="001E6ABD" w:rsidP="001E6A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79062F">
              <w:rPr>
                <w:sz w:val="22"/>
                <w:szCs w:val="22"/>
              </w:rPr>
              <w:t xml:space="preserve">kwalifikacje </w:t>
            </w:r>
            <w:r>
              <w:rPr>
                <w:sz w:val="22"/>
                <w:szCs w:val="22"/>
              </w:rPr>
              <w:t>zawodowe podstawowe</w:t>
            </w:r>
            <w:r w:rsidRPr="0079062F">
              <w:rPr>
                <w:sz w:val="22"/>
                <w:szCs w:val="22"/>
              </w:rPr>
              <w:t>,</w:t>
            </w:r>
          </w:p>
          <w:p w:rsidR="009E07CA" w:rsidRPr="00313347" w:rsidRDefault="001E6ABD" w:rsidP="001E6A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– co najmniej 5</w:t>
            </w:r>
            <w:r w:rsidRPr="00DF25DB">
              <w:rPr>
                <w:sz w:val="22"/>
                <w:szCs w:val="22"/>
              </w:rPr>
              <w:t xml:space="preserve"> lat</w:t>
            </w:r>
          </w:p>
        </w:tc>
      </w:tr>
      <w:tr w:rsidR="00562434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562434" w:rsidRDefault="00562434" w:rsidP="00562434">
            <w:pPr>
              <w:autoSpaceDE w:val="0"/>
              <w:autoSpaceDN w:val="0"/>
              <w:adjustRightInd w:val="0"/>
              <w:ind w:left="159" w:hanging="1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znajomość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zarządzenia nr 1173 komendanta głównego Policji z 10 listopada 2004 r. z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późn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>. zm. w sprawie organizacji służby dyżurnej w jednostkach organizacyjnych Policji,</w:t>
            </w:r>
          </w:p>
          <w:p w:rsidR="00562434" w:rsidRPr="00787565" w:rsidRDefault="00562434" w:rsidP="00562434">
            <w:pPr>
              <w:ind w:left="158" w:hanging="15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  <w:r w:rsidRPr="0078756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znajomość przepisów zarządzenia nr 30 k</w:t>
            </w:r>
            <w:r w:rsidRPr="00787565">
              <w:rPr>
                <w:sz w:val="22"/>
                <w:szCs w:val="22"/>
              </w:rPr>
              <w:t xml:space="preserve">omendanta </w:t>
            </w:r>
            <w:r>
              <w:rPr>
                <w:sz w:val="22"/>
                <w:szCs w:val="22"/>
              </w:rPr>
              <w:t>g</w:t>
            </w:r>
            <w:r w:rsidRPr="00787565">
              <w:rPr>
                <w:sz w:val="22"/>
                <w:szCs w:val="22"/>
              </w:rPr>
              <w:t>łównego Policji z 16 grudnia 2013 r. w sprawie funkcjonowania organizacji hierarchicznej w Policji (zm. zarządzenie nr 44 komendanta głównego Policji z 6 października 2014 r.)</w:t>
            </w:r>
            <w:r>
              <w:rPr>
                <w:sz w:val="22"/>
                <w:szCs w:val="22"/>
              </w:rPr>
              <w:t>,</w:t>
            </w:r>
          </w:p>
          <w:p w:rsidR="00562434" w:rsidRPr="00787565" w:rsidRDefault="00562434" w:rsidP="0056243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787565">
              <w:rPr>
                <w:sz w:val="22"/>
                <w:szCs w:val="22"/>
              </w:rPr>
              <w:t xml:space="preserve"> znajomoś</w:t>
            </w:r>
            <w:r>
              <w:rPr>
                <w:sz w:val="22"/>
                <w:szCs w:val="22"/>
              </w:rPr>
              <w:t>ć przepisów zarządzenia nr 122 k</w:t>
            </w:r>
            <w:r w:rsidRPr="00787565">
              <w:rPr>
                <w:sz w:val="22"/>
                <w:szCs w:val="22"/>
              </w:rPr>
              <w:t xml:space="preserve">omendanta </w:t>
            </w:r>
            <w:r>
              <w:rPr>
                <w:sz w:val="22"/>
                <w:szCs w:val="22"/>
              </w:rPr>
              <w:t>g</w:t>
            </w:r>
            <w:r w:rsidRPr="00787565">
              <w:rPr>
                <w:sz w:val="22"/>
                <w:szCs w:val="22"/>
              </w:rPr>
              <w:t xml:space="preserve">łównego Policji z 25 maja 2012 r. w sprawie ceremoniału policyjnego (zm. zarządzenie nr 8 </w:t>
            </w:r>
            <w:r>
              <w:rPr>
                <w:sz w:val="22"/>
                <w:szCs w:val="22"/>
              </w:rPr>
              <w:t>k</w:t>
            </w:r>
            <w:r w:rsidRPr="00787565">
              <w:rPr>
                <w:sz w:val="22"/>
                <w:szCs w:val="22"/>
              </w:rPr>
              <w:t xml:space="preserve">omendanta </w:t>
            </w:r>
            <w:r>
              <w:rPr>
                <w:sz w:val="22"/>
                <w:szCs w:val="22"/>
              </w:rPr>
              <w:t>g</w:t>
            </w:r>
            <w:r w:rsidRPr="00787565">
              <w:rPr>
                <w:sz w:val="22"/>
                <w:szCs w:val="22"/>
              </w:rPr>
              <w:t xml:space="preserve">łównego Policji z </w:t>
            </w:r>
            <w:r>
              <w:rPr>
                <w:sz w:val="22"/>
                <w:szCs w:val="22"/>
              </w:rPr>
              <w:t>15 marca 2017 r.),</w:t>
            </w:r>
          </w:p>
          <w:p w:rsidR="00562434" w:rsidRPr="00787565" w:rsidRDefault="00562434" w:rsidP="0056243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787565">
              <w:rPr>
                <w:sz w:val="22"/>
                <w:szCs w:val="22"/>
              </w:rPr>
              <w:t xml:space="preserve"> znajomość przepisów zarządzenia nr 7 komendanta głównego Policji z 1 marca 2013 r. w spraw</w:t>
            </w:r>
            <w:r>
              <w:rPr>
                <w:sz w:val="22"/>
                <w:szCs w:val="22"/>
              </w:rPr>
              <w:t>ie regulaminu musztry w Policji,</w:t>
            </w:r>
          </w:p>
          <w:p w:rsidR="00562434" w:rsidRPr="00787565" w:rsidRDefault="00562434" w:rsidP="00562434">
            <w:pPr>
              <w:ind w:left="158" w:hanging="15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787565">
              <w:rPr>
                <w:color w:val="000000"/>
                <w:sz w:val="22"/>
                <w:szCs w:val="22"/>
              </w:rPr>
              <w:t>doświadczenie zawodowe na podobnym stanowisku,</w:t>
            </w:r>
          </w:p>
          <w:p w:rsidR="00562434" w:rsidRPr="00787565" w:rsidRDefault="00562434" w:rsidP="00562434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  <w:r w:rsidRPr="00787565">
              <w:rPr>
                <w:color w:val="000000"/>
                <w:sz w:val="22"/>
                <w:szCs w:val="22"/>
              </w:rPr>
              <w:t xml:space="preserve"> znajomość języka obcego w stopniu komunikatywnym (preferowany język angielski lub niemiecki),</w:t>
            </w:r>
          </w:p>
          <w:p w:rsidR="00562434" w:rsidRDefault="00562434" w:rsidP="00562434">
            <w:pPr>
              <w:ind w:left="158" w:hanging="15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  <w:r w:rsidRPr="00787565">
              <w:rPr>
                <w:color w:val="000000"/>
                <w:sz w:val="22"/>
                <w:szCs w:val="22"/>
              </w:rPr>
              <w:t xml:space="preserve"> umiejętność podejmowania decyzji,</w:t>
            </w:r>
          </w:p>
          <w:p w:rsidR="00562434" w:rsidRPr="00787565" w:rsidRDefault="00562434" w:rsidP="00562434">
            <w:pPr>
              <w:ind w:left="158" w:hanging="15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  <w:r w:rsidRPr="00787565">
              <w:rPr>
                <w:color w:val="000000"/>
                <w:sz w:val="22"/>
                <w:szCs w:val="22"/>
              </w:rPr>
              <w:t xml:space="preserve"> zdolność analitycznego myślenia i rozwiązywania problemów,</w:t>
            </w:r>
          </w:p>
          <w:p w:rsidR="00562434" w:rsidRPr="00787565" w:rsidRDefault="00562434" w:rsidP="00562434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  <w:r w:rsidRPr="00787565">
              <w:rPr>
                <w:color w:val="000000"/>
                <w:sz w:val="22"/>
                <w:szCs w:val="22"/>
              </w:rPr>
              <w:t xml:space="preserve"> samodzielność, dyspozycyjność,</w:t>
            </w:r>
          </w:p>
          <w:p w:rsidR="00562434" w:rsidRDefault="00562434" w:rsidP="00562434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  <w:r w:rsidRPr="00787565">
              <w:rPr>
                <w:color w:val="000000"/>
                <w:sz w:val="22"/>
                <w:szCs w:val="22"/>
              </w:rPr>
              <w:t xml:space="preserve"> umiejętność współpracy w zespole,</w:t>
            </w:r>
          </w:p>
          <w:p w:rsidR="00562434" w:rsidRPr="00DF25DB" w:rsidRDefault="00562434" w:rsidP="00562434">
            <w:pPr>
              <w:ind w:left="158" w:hanging="158"/>
            </w:pPr>
            <w:r>
              <w:rPr>
                <w:color w:val="000000"/>
                <w:sz w:val="22"/>
                <w:szCs w:val="22"/>
              </w:rPr>
              <w:t>–</w:t>
            </w:r>
            <w:r w:rsidRPr="00787565">
              <w:rPr>
                <w:color w:val="000000"/>
                <w:sz w:val="22"/>
                <w:szCs w:val="22"/>
              </w:rPr>
              <w:t xml:space="preserve"> komunikatywność</w:t>
            </w:r>
          </w:p>
        </w:tc>
      </w:tr>
      <w:tr w:rsidR="00562434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562434" w:rsidRDefault="00562434" w:rsidP="0056243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562434" w:rsidRDefault="00562434" w:rsidP="0056243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lastRenderedPageBreak/>
              <w:t xml:space="preserve">Dz. Urz. UE L Nr 119, str. 1; dalej: RODO. </w:t>
            </w:r>
          </w:p>
          <w:p w:rsidR="00562434" w:rsidRDefault="00562434" w:rsidP="0056243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562434" w:rsidRDefault="00562434" w:rsidP="00562434">
            <w:pPr>
              <w:rPr>
                <w:sz w:val="22"/>
                <w:szCs w:val="22"/>
              </w:rPr>
            </w:pPr>
          </w:p>
          <w:p w:rsidR="00562434" w:rsidRPr="00F62DE6" w:rsidRDefault="00562434" w:rsidP="00562434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562434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562434" w:rsidRPr="00F62DE6" w:rsidRDefault="00562434" w:rsidP="00562434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562434" w:rsidRPr="00F62DE6" w:rsidRDefault="00562434" w:rsidP="00562434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562434" w:rsidRPr="00F62DE6" w:rsidRDefault="00562434" w:rsidP="00562434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562434" w:rsidRPr="00F62DE6" w:rsidRDefault="00562434" w:rsidP="00562434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562434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562434" w:rsidRPr="00F62DE6" w:rsidRDefault="00562434" w:rsidP="00562434">
            <w:pPr>
              <w:jc w:val="center"/>
            </w:pPr>
          </w:p>
        </w:tc>
        <w:tc>
          <w:tcPr>
            <w:tcW w:w="2111" w:type="dxa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562434" w:rsidRPr="00F62DE6" w:rsidRDefault="00562434" w:rsidP="00562434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562434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562434" w:rsidRPr="00F62DE6" w:rsidRDefault="00562434" w:rsidP="00562434">
            <w:pPr>
              <w:jc w:val="center"/>
            </w:pPr>
          </w:p>
        </w:tc>
        <w:tc>
          <w:tcPr>
            <w:tcW w:w="2111" w:type="dxa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562434" w:rsidRPr="00F62DE6" w:rsidRDefault="00562434" w:rsidP="00562434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562434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562434" w:rsidRPr="00F62DE6" w:rsidRDefault="00562434" w:rsidP="00562434">
            <w:pPr>
              <w:jc w:val="center"/>
            </w:pPr>
          </w:p>
        </w:tc>
        <w:tc>
          <w:tcPr>
            <w:tcW w:w="2111" w:type="dxa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562434" w:rsidRPr="00F62DE6" w:rsidRDefault="00562434" w:rsidP="00562434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562434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562434" w:rsidRPr="00F62DE6" w:rsidRDefault="00562434" w:rsidP="00562434">
            <w:pPr>
              <w:jc w:val="center"/>
            </w:pPr>
          </w:p>
        </w:tc>
        <w:tc>
          <w:tcPr>
            <w:tcW w:w="2111" w:type="dxa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562434" w:rsidRPr="00F62DE6" w:rsidRDefault="00562434" w:rsidP="00562434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562434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562434" w:rsidRPr="00F62DE6" w:rsidRDefault="00562434" w:rsidP="00562434">
            <w:pPr>
              <w:jc w:val="center"/>
            </w:pPr>
          </w:p>
        </w:tc>
        <w:tc>
          <w:tcPr>
            <w:tcW w:w="2111" w:type="dxa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562434" w:rsidRPr="00F62DE6" w:rsidRDefault="00562434" w:rsidP="00562434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562434" w:rsidRPr="00D304FE" w:rsidTr="00D304FE">
        <w:tc>
          <w:tcPr>
            <w:tcW w:w="1417" w:type="dxa"/>
            <w:vMerge/>
            <w:vAlign w:val="center"/>
          </w:tcPr>
          <w:p w:rsidR="00562434" w:rsidRPr="00F62DE6" w:rsidRDefault="00562434" w:rsidP="00562434">
            <w:pPr>
              <w:jc w:val="center"/>
            </w:pPr>
          </w:p>
        </w:tc>
        <w:tc>
          <w:tcPr>
            <w:tcW w:w="2111" w:type="dxa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562434" w:rsidRPr="00F62DE6" w:rsidRDefault="00562434" w:rsidP="00562434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Pr="00F62DE6">
              <w:rPr>
                <w:sz w:val="22"/>
                <w:szCs w:val="22"/>
              </w:rPr>
              <w:t>. Dariusz Kamassa</w:t>
            </w:r>
          </w:p>
          <w:p w:rsidR="00562434" w:rsidRPr="00F62DE6" w:rsidRDefault="00562434" w:rsidP="00562434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562434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562434" w:rsidRPr="002F634F" w:rsidRDefault="00562434" w:rsidP="00456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568D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.02.2020</w:t>
            </w:r>
            <w:r w:rsidRPr="00F62DE6">
              <w:rPr>
                <w:sz w:val="22"/>
                <w:szCs w:val="22"/>
              </w:rPr>
              <w:t xml:space="preserve"> r.</w:t>
            </w:r>
          </w:p>
        </w:tc>
      </w:tr>
      <w:tr w:rsidR="00562434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562434" w:rsidRPr="009C614F" w:rsidRDefault="00562434" w:rsidP="0056243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562434" w:rsidRPr="009C614F" w:rsidRDefault="00562434" w:rsidP="00562434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562434" w:rsidRPr="009C614F" w:rsidRDefault="00562434" w:rsidP="00562434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562434" w:rsidRPr="00F62DE6" w:rsidRDefault="00562434" w:rsidP="00562434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FEA041A"/>
    <w:multiLevelType w:val="hybridMultilevel"/>
    <w:tmpl w:val="F25C573C"/>
    <w:lvl w:ilvl="0" w:tplc="CDF01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E4398"/>
    <w:multiLevelType w:val="hybridMultilevel"/>
    <w:tmpl w:val="B864719C"/>
    <w:lvl w:ilvl="0" w:tplc="CDF01994">
      <w:start w:val="1"/>
      <w:numFmt w:val="bullet"/>
      <w:lvlText w:val=""/>
      <w:lvlJc w:val="left"/>
      <w:pPr>
        <w:ind w:left="1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44624"/>
    <w:rsid w:val="000908CA"/>
    <w:rsid w:val="000A2FFD"/>
    <w:rsid w:val="000B0494"/>
    <w:rsid w:val="000D65CC"/>
    <w:rsid w:val="000E5EA6"/>
    <w:rsid w:val="000F69EB"/>
    <w:rsid w:val="00120D8C"/>
    <w:rsid w:val="00166921"/>
    <w:rsid w:val="001A3338"/>
    <w:rsid w:val="001E0672"/>
    <w:rsid w:val="001E6ABD"/>
    <w:rsid w:val="001F55C9"/>
    <w:rsid w:val="0026295D"/>
    <w:rsid w:val="00266907"/>
    <w:rsid w:val="002C6EA4"/>
    <w:rsid w:val="002F019E"/>
    <w:rsid w:val="002F634F"/>
    <w:rsid w:val="00313347"/>
    <w:rsid w:val="00324F9B"/>
    <w:rsid w:val="00337A74"/>
    <w:rsid w:val="003469A5"/>
    <w:rsid w:val="003842B9"/>
    <w:rsid w:val="00385FAA"/>
    <w:rsid w:val="003D580B"/>
    <w:rsid w:val="004128F3"/>
    <w:rsid w:val="004222C3"/>
    <w:rsid w:val="00424E05"/>
    <w:rsid w:val="004275B6"/>
    <w:rsid w:val="00430394"/>
    <w:rsid w:val="00434DC8"/>
    <w:rsid w:val="004568D9"/>
    <w:rsid w:val="00457FB1"/>
    <w:rsid w:val="00462AF7"/>
    <w:rsid w:val="00471DA7"/>
    <w:rsid w:val="004C1901"/>
    <w:rsid w:val="004C348B"/>
    <w:rsid w:val="004F77E0"/>
    <w:rsid w:val="00512615"/>
    <w:rsid w:val="00515DF0"/>
    <w:rsid w:val="00545F78"/>
    <w:rsid w:val="005545F3"/>
    <w:rsid w:val="00562434"/>
    <w:rsid w:val="00584299"/>
    <w:rsid w:val="00592D5F"/>
    <w:rsid w:val="005D2D64"/>
    <w:rsid w:val="005D43DF"/>
    <w:rsid w:val="005E6CCF"/>
    <w:rsid w:val="0061497A"/>
    <w:rsid w:val="006207D6"/>
    <w:rsid w:val="00626317"/>
    <w:rsid w:val="00632560"/>
    <w:rsid w:val="006519EB"/>
    <w:rsid w:val="006947AB"/>
    <w:rsid w:val="00694C2D"/>
    <w:rsid w:val="006C57E4"/>
    <w:rsid w:val="006C5E7F"/>
    <w:rsid w:val="006F439A"/>
    <w:rsid w:val="00742985"/>
    <w:rsid w:val="0075039A"/>
    <w:rsid w:val="00774245"/>
    <w:rsid w:val="00796A54"/>
    <w:rsid w:val="007E7683"/>
    <w:rsid w:val="007F25D6"/>
    <w:rsid w:val="008505E0"/>
    <w:rsid w:val="00862DC4"/>
    <w:rsid w:val="00882A30"/>
    <w:rsid w:val="008916D1"/>
    <w:rsid w:val="008A3320"/>
    <w:rsid w:val="008C55A8"/>
    <w:rsid w:val="008D668B"/>
    <w:rsid w:val="00910431"/>
    <w:rsid w:val="00915A41"/>
    <w:rsid w:val="00922C4C"/>
    <w:rsid w:val="00925080"/>
    <w:rsid w:val="009270F0"/>
    <w:rsid w:val="00933B9C"/>
    <w:rsid w:val="009502D7"/>
    <w:rsid w:val="009C614F"/>
    <w:rsid w:val="009E07CA"/>
    <w:rsid w:val="009E08D2"/>
    <w:rsid w:val="00A62683"/>
    <w:rsid w:val="00A85105"/>
    <w:rsid w:val="00AA0A6E"/>
    <w:rsid w:val="00AB53F2"/>
    <w:rsid w:val="00B03DD4"/>
    <w:rsid w:val="00B03DDA"/>
    <w:rsid w:val="00B06EAA"/>
    <w:rsid w:val="00B13A6E"/>
    <w:rsid w:val="00B217A8"/>
    <w:rsid w:val="00B30F0F"/>
    <w:rsid w:val="00B65F0B"/>
    <w:rsid w:val="00B94ED1"/>
    <w:rsid w:val="00B94FF0"/>
    <w:rsid w:val="00BA11BD"/>
    <w:rsid w:val="00BB434E"/>
    <w:rsid w:val="00BE6D39"/>
    <w:rsid w:val="00C17FCB"/>
    <w:rsid w:val="00C40CAC"/>
    <w:rsid w:val="00C41596"/>
    <w:rsid w:val="00C502D9"/>
    <w:rsid w:val="00C5726C"/>
    <w:rsid w:val="00C671CF"/>
    <w:rsid w:val="00CB16B9"/>
    <w:rsid w:val="00CB67FD"/>
    <w:rsid w:val="00CC1734"/>
    <w:rsid w:val="00D17F03"/>
    <w:rsid w:val="00D304FE"/>
    <w:rsid w:val="00D339A2"/>
    <w:rsid w:val="00D67654"/>
    <w:rsid w:val="00D846A9"/>
    <w:rsid w:val="00DA4CA3"/>
    <w:rsid w:val="00DD14DC"/>
    <w:rsid w:val="00DF25DB"/>
    <w:rsid w:val="00E43654"/>
    <w:rsid w:val="00E705CA"/>
    <w:rsid w:val="00E909B0"/>
    <w:rsid w:val="00E93344"/>
    <w:rsid w:val="00EE4C0B"/>
    <w:rsid w:val="00EE7FDA"/>
    <w:rsid w:val="00F05A4C"/>
    <w:rsid w:val="00F10BDA"/>
    <w:rsid w:val="00F177A4"/>
    <w:rsid w:val="00F40137"/>
    <w:rsid w:val="00F414E9"/>
    <w:rsid w:val="00F47609"/>
    <w:rsid w:val="00F53450"/>
    <w:rsid w:val="00F62DE6"/>
    <w:rsid w:val="00F72A1F"/>
    <w:rsid w:val="00FC43E8"/>
    <w:rsid w:val="00FD24E6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EE2BE6-7171-4BAA-8A34-19B257C0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584299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842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32</cp:revision>
  <cp:lastPrinted>2018-06-15T11:28:00Z</cp:lastPrinted>
  <dcterms:created xsi:type="dcterms:W3CDTF">2017-09-14T10:59:00Z</dcterms:created>
  <dcterms:modified xsi:type="dcterms:W3CDTF">2020-02-13T12:36:00Z</dcterms:modified>
</cp:coreProperties>
</file>