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8"/>
      </w:tblGrid>
      <w:tr w:rsidR="00B956B9" w:rsidRPr="00F42262" w14:paraId="6C156AAC" w14:textId="77777777" w:rsidTr="00B956B9">
        <w:trPr>
          <w:trHeight w:val="2089"/>
        </w:trPr>
        <w:tc>
          <w:tcPr>
            <w:tcW w:w="10898" w:type="dxa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5085"/>
              <w:gridCol w:w="18"/>
            </w:tblGrid>
            <w:tr w:rsidR="00B956B9" w:rsidRPr="005E06CA" w14:paraId="08204B68" w14:textId="77777777" w:rsidTr="00EF3F8B">
              <w:trPr>
                <w:trHeight w:val="566"/>
              </w:trPr>
              <w:tc>
                <w:tcPr>
                  <w:tcW w:w="10916" w:type="dxa"/>
                  <w:gridSpan w:val="3"/>
                  <w:shd w:val="clear" w:color="auto" w:fill="D9D9D9"/>
                  <w:vAlign w:val="center"/>
                </w:tcPr>
                <w:p w14:paraId="5FE8FC34" w14:textId="77777777" w:rsidR="00B956B9" w:rsidRPr="005E06CA" w:rsidRDefault="00B956B9" w:rsidP="00B956B9">
                  <w:pPr>
                    <w:pStyle w:val="Tekstprzypisudolnego"/>
                    <w:spacing w:after="40"/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E06C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 w:type="page"/>
                    <w:t>Załącznik nr 4 do SIWZ</w:t>
                  </w:r>
                </w:p>
              </w:tc>
            </w:tr>
            <w:tr w:rsidR="00B956B9" w:rsidRPr="005E06CA" w14:paraId="4F4170D1" w14:textId="77777777" w:rsidTr="00EF3F8B">
              <w:trPr>
                <w:trHeight w:val="1395"/>
              </w:trPr>
              <w:tc>
                <w:tcPr>
                  <w:tcW w:w="10916" w:type="dxa"/>
                  <w:gridSpan w:val="3"/>
                  <w:shd w:val="clear" w:color="auto" w:fill="D9D9D9"/>
                  <w:vAlign w:val="center"/>
                </w:tcPr>
                <w:p w14:paraId="59F99990" w14:textId="77777777" w:rsidR="00B956B9" w:rsidRPr="005E06CA" w:rsidRDefault="00B956B9" w:rsidP="00B956B9">
                  <w:pPr>
                    <w:pStyle w:val="Nagwek1"/>
                    <w:spacing w:before="0" w:after="4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14:paraId="57851FC6" w14:textId="77777777" w:rsidR="00B956B9" w:rsidRPr="005E06CA" w:rsidRDefault="00B956B9" w:rsidP="00B956B9">
                  <w:pPr>
                    <w:pStyle w:val="Nagwek1"/>
                    <w:spacing w:before="0" w:after="4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5E06CA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OŚWIADCZENIE O PRZYNALEŻNOŚCI LUB BRAKU PRZYNALEŻNOŚCI </w:t>
                  </w:r>
                </w:p>
                <w:p w14:paraId="2920CF70" w14:textId="77777777" w:rsidR="00B956B9" w:rsidRPr="005E06CA" w:rsidRDefault="00B956B9" w:rsidP="00B956B9">
                  <w:pPr>
                    <w:pStyle w:val="Nagwek1"/>
                    <w:spacing w:before="0" w:after="4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5E06CA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DO TEJ SAMEJ GRUPY KAPITAŁOWEJ</w:t>
                  </w:r>
                </w:p>
                <w:p w14:paraId="6AC2D3BA" w14:textId="77777777" w:rsidR="00B956B9" w:rsidRPr="005E06CA" w:rsidRDefault="00B956B9" w:rsidP="00B956B9">
                  <w:pPr>
                    <w:rPr>
                      <w:color w:val="000000" w:themeColor="text1"/>
                    </w:rPr>
                  </w:pPr>
                </w:p>
              </w:tc>
            </w:tr>
            <w:tr w:rsidR="00B956B9" w:rsidRPr="005E06CA" w14:paraId="67B6813A" w14:textId="77777777" w:rsidTr="00EF3F8B">
              <w:trPr>
                <w:gridAfter w:val="1"/>
                <w:wAfter w:w="18" w:type="dxa"/>
                <w:trHeight w:val="1273"/>
              </w:trPr>
              <w:tc>
                <w:tcPr>
                  <w:tcW w:w="10898" w:type="dxa"/>
                  <w:gridSpan w:val="2"/>
                  <w:vAlign w:val="center"/>
                </w:tcPr>
                <w:p w14:paraId="1C91F17F" w14:textId="77777777" w:rsidR="00B956B9" w:rsidRPr="005E06CA" w:rsidRDefault="00B956B9" w:rsidP="00B956B9">
                  <w:pPr>
                    <w:tabs>
                      <w:tab w:val="left" w:pos="10666"/>
                    </w:tabs>
                    <w:spacing w:after="40"/>
                    <w:ind w:left="175" w:right="-108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25EA5A5F" w14:textId="23D8B4E9" w:rsidR="00B956B9" w:rsidRPr="005E06CA" w:rsidRDefault="00B956B9" w:rsidP="00B956B9">
                  <w:pPr>
                    <w:tabs>
                      <w:tab w:val="left" w:pos="10666"/>
                    </w:tabs>
                    <w:spacing w:after="40"/>
                    <w:ind w:left="175" w:right="-108"/>
                    <w:jc w:val="center"/>
                    <w:rPr>
                      <w:color w:val="000000" w:themeColor="text1"/>
                    </w:rPr>
                  </w:pP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Przystępując do postępowania na dostawę </w:t>
                  </w:r>
                  <w:r w:rsidR="008E36C5">
                    <w:rPr>
                      <w:b/>
                      <w:color w:val="000000"/>
                      <w:sz w:val="22"/>
                      <w:szCs w:val="22"/>
                    </w:rPr>
                    <w:t>inkubatora laboratoryjnego z chłodzeniem o pojemności 115±10l ze świadectwem rozkładu temperatury</w:t>
                  </w:r>
                  <w:r w:rsidR="008E36C5"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>dla WSSE w Olsztynie</w:t>
                  </w:r>
                </w:p>
                <w:p w14:paraId="2A99C20F" w14:textId="31898E11" w:rsidR="00B956B9" w:rsidRPr="005E06CA" w:rsidRDefault="00B956B9" w:rsidP="00B956B9">
                  <w:pPr>
                    <w:spacing w:after="40"/>
                    <w:ind w:left="175" w:right="-108"/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5E06CA">
                    <w:rPr>
                      <w:b/>
                      <w:color w:val="000000" w:themeColor="text1"/>
                      <w:sz w:val="36"/>
                      <w:szCs w:val="36"/>
                    </w:rPr>
                    <w:t>ZP.272.1.</w:t>
                  </w:r>
                  <w:r w:rsidR="00E83645">
                    <w:rPr>
                      <w:b/>
                      <w:color w:val="000000" w:themeColor="text1"/>
                      <w:sz w:val="36"/>
                      <w:szCs w:val="36"/>
                    </w:rPr>
                    <w:t>1</w:t>
                  </w:r>
                  <w:r w:rsidR="00E25012">
                    <w:rPr>
                      <w:b/>
                      <w:color w:val="000000" w:themeColor="text1"/>
                      <w:sz w:val="36"/>
                      <w:szCs w:val="36"/>
                    </w:rPr>
                    <w:t>2</w:t>
                  </w:r>
                  <w:r w:rsidRPr="005E06CA">
                    <w:rPr>
                      <w:b/>
                      <w:color w:val="000000" w:themeColor="text1"/>
                      <w:sz w:val="36"/>
                      <w:szCs w:val="36"/>
                    </w:rPr>
                    <w:t>.2020</w:t>
                  </w:r>
                </w:p>
              </w:tc>
            </w:tr>
            <w:tr w:rsidR="00B956B9" w:rsidRPr="005E06CA" w14:paraId="7BEBADAA" w14:textId="77777777" w:rsidTr="00EF3F8B">
              <w:trPr>
                <w:gridAfter w:val="1"/>
                <w:wAfter w:w="18" w:type="dxa"/>
                <w:trHeight w:val="2089"/>
              </w:trPr>
              <w:tc>
                <w:tcPr>
                  <w:tcW w:w="10898" w:type="dxa"/>
                  <w:gridSpan w:val="2"/>
                  <w:vAlign w:val="center"/>
                </w:tcPr>
                <w:p w14:paraId="5F888EB8" w14:textId="77777777" w:rsidR="00B956B9" w:rsidRPr="005E06CA" w:rsidRDefault="00B956B9" w:rsidP="00B956B9">
                  <w:pPr>
                    <w:spacing w:after="40"/>
                    <w:ind w:left="175" w:right="2785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14D82454" w14:textId="77777777" w:rsidR="00B956B9" w:rsidRPr="005E06CA" w:rsidRDefault="00B956B9" w:rsidP="00B956B9">
                  <w:pPr>
                    <w:spacing w:after="40"/>
                    <w:ind w:left="175" w:right="17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E06CA">
                    <w:rPr>
                      <w:b/>
                      <w:color w:val="000000" w:themeColor="text1"/>
                      <w:sz w:val="20"/>
                      <w:szCs w:val="20"/>
                    </w:rPr>
                    <w:t>działając w imieniu Wykonawcy:</w:t>
                  </w:r>
                </w:p>
                <w:p w14:paraId="42F66B2E" w14:textId="77777777" w:rsidR="00B956B9" w:rsidRPr="005E06CA" w:rsidRDefault="00B956B9" w:rsidP="00B956B9">
                  <w:pPr>
                    <w:spacing w:after="40"/>
                    <w:ind w:left="175" w:right="175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027A9430" w14:textId="77777777" w:rsidR="00B956B9" w:rsidRPr="005E06CA" w:rsidRDefault="00B956B9" w:rsidP="00B956B9">
                  <w:pPr>
                    <w:spacing w:after="40"/>
                    <w:ind w:left="175" w:right="175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3393AC10" w14:textId="77777777" w:rsidR="00B956B9" w:rsidRPr="005E06CA" w:rsidRDefault="00B956B9" w:rsidP="00B956B9">
                  <w:pPr>
                    <w:spacing w:after="40"/>
                    <w:ind w:left="175" w:right="175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433CA540" w14:textId="77777777" w:rsidR="00B956B9" w:rsidRPr="005E06CA" w:rsidRDefault="00B956B9" w:rsidP="00B956B9">
                  <w:pPr>
                    <w:spacing w:after="40"/>
                    <w:ind w:left="175" w:right="175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b/>
                      <w:color w:val="000000" w:themeColor="text1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89C6504" w14:textId="77777777" w:rsidR="00B956B9" w:rsidRPr="005E06CA" w:rsidRDefault="00B956B9" w:rsidP="00B956B9">
                  <w:pPr>
                    <w:spacing w:after="40"/>
                    <w:ind w:left="175" w:right="116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color w:val="000000" w:themeColor="text1"/>
                      <w:sz w:val="16"/>
                      <w:szCs w:val="16"/>
                    </w:rPr>
                    <w:t xml:space="preserve">                   (podać nazwę i adres Wykonawcy)</w:t>
                  </w:r>
                </w:p>
                <w:p w14:paraId="72DBF8FB" w14:textId="77777777" w:rsidR="00B956B9" w:rsidRPr="005E06CA" w:rsidRDefault="00B956B9" w:rsidP="00B956B9">
                  <w:pPr>
                    <w:spacing w:after="40"/>
                    <w:ind w:left="175" w:right="116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956B9" w:rsidRPr="005E06CA" w14:paraId="0D2B6FC6" w14:textId="77777777" w:rsidTr="00EF3F8B">
              <w:trPr>
                <w:gridAfter w:val="1"/>
                <w:wAfter w:w="18" w:type="dxa"/>
                <w:trHeight w:val="3277"/>
              </w:trPr>
              <w:tc>
                <w:tcPr>
                  <w:tcW w:w="10898" w:type="dxa"/>
                  <w:gridSpan w:val="2"/>
                  <w:vAlign w:val="center"/>
                </w:tcPr>
                <w:p w14:paraId="1B7255F6" w14:textId="77777777" w:rsidR="00B956B9" w:rsidRPr="005E06CA" w:rsidRDefault="00B956B9" w:rsidP="00B956B9">
                  <w:pPr>
                    <w:spacing w:after="40"/>
                    <w:ind w:left="175" w:right="-108"/>
                    <w:rPr>
                      <w:b/>
                      <w:color w:val="000000" w:themeColor="text1"/>
                    </w:rPr>
                  </w:pP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>Oświadczam, że przynależę/nie przynależę* do tej samej grupy kapitałowej w rozumieniu ustawy z dnia 16 lutego 2007 r. o ochronie konkurencji i konsumentów (Dz. U. z 2015 r. poz. 184, 1618 i 1634), o której mowa w art. 24 ust. 1 pkt 23 ustawy Pzp z wykonawcami, którzy złożyli oferty w niniejszym postępowaniu o udzielenie zamówienia:</w:t>
                  </w:r>
                </w:p>
                <w:p w14:paraId="0C5873F2" w14:textId="77777777" w:rsidR="00B956B9" w:rsidRPr="005E06CA" w:rsidRDefault="00B956B9" w:rsidP="00B956B9">
                  <w:pPr>
                    <w:spacing w:after="40"/>
                    <w:ind w:left="175" w:right="-108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3864B985" w14:textId="77777777" w:rsidR="00B956B9" w:rsidRPr="005E06CA" w:rsidRDefault="00B956B9" w:rsidP="00B956B9">
                  <w:pPr>
                    <w:pStyle w:val="Akapitzlist"/>
                    <w:numPr>
                      <w:ilvl w:val="0"/>
                      <w:numId w:val="1"/>
                    </w:numPr>
                    <w:spacing w:after="40"/>
                    <w:ind w:right="-108"/>
                    <w:jc w:val="center"/>
                    <w:rPr>
                      <w:b/>
                      <w:color w:val="000000" w:themeColor="text1"/>
                    </w:rPr>
                  </w:pP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……………………..</w:t>
                  </w:r>
                </w:p>
                <w:p w14:paraId="0B2DFC69" w14:textId="77777777" w:rsidR="00B956B9" w:rsidRPr="005E06CA" w:rsidRDefault="00B956B9" w:rsidP="00B956B9">
                  <w:pPr>
                    <w:pStyle w:val="Akapitzlist"/>
                    <w:spacing w:after="40"/>
                    <w:ind w:left="535" w:right="-108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7E38FA7E" w14:textId="77777777" w:rsidR="00B956B9" w:rsidRPr="005E06CA" w:rsidRDefault="00B956B9" w:rsidP="00B956B9">
                  <w:pPr>
                    <w:pStyle w:val="Akapitzlist"/>
                    <w:numPr>
                      <w:ilvl w:val="0"/>
                      <w:numId w:val="1"/>
                    </w:numPr>
                    <w:spacing w:after="40"/>
                    <w:ind w:right="-108"/>
                    <w:jc w:val="center"/>
                    <w:rPr>
                      <w:b/>
                      <w:color w:val="000000" w:themeColor="text1"/>
                    </w:rPr>
                  </w:pP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……………………..</w:t>
                  </w:r>
                </w:p>
                <w:p w14:paraId="6AEEB65F" w14:textId="77777777" w:rsidR="00B956B9" w:rsidRPr="005E06CA" w:rsidRDefault="00B956B9" w:rsidP="00B956B9">
                  <w:pPr>
                    <w:pStyle w:val="Akapitzlist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62D74B6D" w14:textId="77777777" w:rsidR="00B956B9" w:rsidRPr="005E06CA" w:rsidRDefault="00B956B9" w:rsidP="00B956B9">
                  <w:pPr>
                    <w:pStyle w:val="Akapitzlist"/>
                    <w:spacing w:after="40"/>
                    <w:ind w:left="895" w:right="-108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b/>
                      <w:color w:val="000000" w:themeColor="text1"/>
                      <w:sz w:val="16"/>
                      <w:szCs w:val="16"/>
                    </w:rPr>
                    <w:t>* - niepotrzebne skreślić</w:t>
                  </w:r>
                </w:p>
                <w:p w14:paraId="78758A9B" w14:textId="77777777" w:rsidR="00B956B9" w:rsidRPr="005E06CA" w:rsidRDefault="00B956B9" w:rsidP="00B956B9">
                  <w:pPr>
                    <w:pStyle w:val="Akapitzlist"/>
                    <w:spacing w:after="40"/>
                    <w:ind w:left="895" w:right="-108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50535FBB" w14:textId="77777777" w:rsidR="00B956B9" w:rsidRPr="005E06CA" w:rsidRDefault="00B956B9" w:rsidP="00B956B9">
                  <w:pPr>
                    <w:pStyle w:val="Tekstpodstawowy2"/>
                    <w:spacing w:after="0" w:line="240" w:lineRule="auto"/>
                    <w:ind w:right="28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rFonts w:ascii="Times New Roman" w:hAnsi="Times New Roman"/>
                      <w:i/>
                      <w:color w:val="000000" w:themeColor="text1"/>
                      <w:sz w:val="16"/>
                      <w:szCs w:val="16"/>
                    </w:rPr>
                    <w:t xml:space="preserve">Uwaga: w przypadku składania oferty przez wykonawców wspólnie ubiegających się o udzielenie zamówienia należy niniejszy druk  złożyć </w:t>
                  </w:r>
                  <w:r w:rsidRPr="005E06C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16"/>
                      <w:szCs w:val="16"/>
                    </w:rPr>
                    <w:t>osobno dla każdego z wy</w:t>
                  </w:r>
                  <w:r w:rsidRPr="005E06C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16"/>
                      <w:szCs w:val="16"/>
                    </w:rPr>
                    <w:softHyphen/>
                    <w:t>konawców</w:t>
                  </w:r>
                  <w:r w:rsidRPr="005E06CA">
                    <w:rPr>
                      <w:rFonts w:ascii="Times New Roman" w:hAnsi="Times New Roman"/>
                      <w:i/>
                      <w:color w:val="000000" w:themeColor="text1"/>
                      <w:sz w:val="16"/>
                      <w:szCs w:val="16"/>
                    </w:rPr>
                    <w:t>, aby wykazać, że żaden z wykonawców występujących wspólnie nie podlega wykluczeniu na ww. podstawie (dotyczy wykonawców występujących jako konsorcjum, spółka cywilna lub w innej formie).</w:t>
                  </w:r>
                </w:p>
                <w:p w14:paraId="298C79DA" w14:textId="77777777" w:rsidR="00B956B9" w:rsidRPr="005E06CA" w:rsidRDefault="00B956B9" w:rsidP="00B956B9">
                  <w:pPr>
                    <w:spacing w:after="40"/>
                    <w:ind w:right="-108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956B9" w:rsidRPr="005E06CA" w14:paraId="4CF1B9FF" w14:textId="77777777" w:rsidTr="00EF3F8B">
              <w:trPr>
                <w:gridAfter w:val="1"/>
                <w:wAfter w:w="18" w:type="dxa"/>
                <w:trHeight w:val="1538"/>
              </w:trPr>
              <w:tc>
                <w:tcPr>
                  <w:tcW w:w="10898" w:type="dxa"/>
                  <w:gridSpan w:val="2"/>
                  <w:vAlign w:val="bottom"/>
                </w:tcPr>
                <w:p w14:paraId="566BAEA8" w14:textId="77777777" w:rsidR="00B956B9" w:rsidRPr="005E06CA" w:rsidRDefault="00B956B9" w:rsidP="00B956B9">
                  <w:pPr>
                    <w:spacing w:after="40"/>
                    <w:ind w:left="175" w:right="-108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>Przedstawiam w załączeniu następujące dowody ……………………………………………………., że powiązania z Wykonawcą (nazwa adres) ………………………………………………… nie prowadzą do zakłócenia konkurencji w postępowaniu o udzielenie</w:t>
                  </w:r>
                  <w:r w:rsidRPr="005E06CA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r w:rsidRPr="005E06CA">
                    <w:rPr>
                      <w:b/>
                      <w:color w:val="000000" w:themeColor="text1"/>
                      <w:sz w:val="22"/>
                      <w:szCs w:val="22"/>
                    </w:rPr>
                    <w:t>zamówienia.</w:t>
                  </w:r>
                </w:p>
                <w:p w14:paraId="7C1857EB" w14:textId="77777777" w:rsidR="00B956B9" w:rsidRPr="005E06CA" w:rsidRDefault="00B956B9" w:rsidP="00B956B9">
                  <w:pPr>
                    <w:spacing w:after="40"/>
                    <w:ind w:left="175" w:right="-108"/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956B9" w:rsidRPr="005E06CA" w14:paraId="42F4ACE1" w14:textId="77777777" w:rsidTr="00EF3F8B">
              <w:trPr>
                <w:gridAfter w:val="1"/>
                <w:wAfter w:w="18" w:type="dxa"/>
                <w:trHeight w:val="1140"/>
              </w:trPr>
              <w:tc>
                <w:tcPr>
                  <w:tcW w:w="5813" w:type="dxa"/>
                  <w:vAlign w:val="bottom"/>
                </w:tcPr>
                <w:p w14:paraId="70794D91" w14:textId="77777777" w:rsidR="00B956B9" w:rsidRPr="005E06CA" w:rsidRDefault="00B956B9" w:rsidP="00B956B9">
                  <w:pPr>
                    <w:spacing w:after="40"/>
                    <w:ind w:left="45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color w:val="000000" w:themeColor="text1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14:paraId="78A19D06" w14:textId="77777777" w:rsidR="00B956B9" w:rsidRPr="005E06CA" w:rsidRDefault="00B956B9" w:rsidP="00B956B9">
                  <w:pPr>
                    <w:spacing w:after="40"/>
                    <w:ind w:left="45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color w:val="000000" w:themeColor="text1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085" w:type="dxa"/>
                  <w:vAlign w:val="bottom"/>
                </w:tcPr>
                <w:p w14:paraId="6B11D801" w14:textId="77777777" w:rsidR="00B956B9" w:rsidRPr="005E06CA" w:rsidRDefault="00B956B9" w:rsidP="00B956B9">
                  <w:pPr>
                    <w:spacing w:after="40"/>
                    <w:rPr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color w:val="000000" w:themeColor="text1"/>
                      <w:sz w:val="16"/>
                      <w:szCs w:val="16"/>
                    </w:rPr>
                    <w:t xml:space="preserve">  ………………………..…………………………………………….</w:t>
                  </w:r>
                </w:p>
                <w:p w14:paraId="26987CB3" w14:textId="77777777" w:rsidR="00B956B9" w:rsidRPr="005E06CA" w:rsidRDefault="00B956B9" w:rsidP="00B956B9">
                  <w:pPr>
                    <w:tabs>
                      <w:tab w:val="left" w:pos="2419"/>
                    </w:tabs>
                    <w:spacing w:after="40"/>
                    <w:ind w:left="4680" w:right="2450" w:hanging="4965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E06CA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Data i podpis Wykonawcy</w:t>
                  </w:r>
                </w:p>
              </w:tc>
            </w:tr>
          </w:tbl>
          <w:p w14:paraId="3F990303" w14:textId="77777777" w:rsidR="00B956B9" w:rsidRDefault="00B956B9" w:rsidP="00B956B9"/>
        </w:tc>
      </w:tr>
    </w:tbl>
    <w:p w14:paraId="0CAA277F" w14:textId="77777777" w:rsidR="004D374C" w:rsidRDefault="00E25012"/>
    <w:sectPr w:rsidR="004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5749B"/>
    <w:multiLevelType w:val="hybridMultilevel"/>
    <w:tmpl w:val="C8A88C52"/>
    <w:lvl w:ilvl="0" w:tplc="9E86250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B9"/>
    <w:rsid w:val="005A7833"/>
    <w:rsid w:val="007A67F6"/>
    <w:rsid w:val="008E36C5"/>
    <w:rsid w:val="00B956B9"/>
    <w:rsid w:val="00D46479"/>
    <w:rsid w:val="00E25012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517F"/>
  <w15:chartTrackingRefBased/>
  <w15:docId w15:val="{C75EE397-A9C5-4BAE-9BF9-94CE8949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95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956B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56B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6B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56B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956B9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956B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Szczepińska</dc:creator>
  <cp:keywords/>
  <dc:description/>
  <cp:lastModifiedBy>Aneta Szczepińska</cp:lastModifiedBy>
  <cp:revision>5</cp:revision>
  <dcterms:created xsi:type="dcterms:W3CDTF">2020-04-21T08:59:00Z</dcterms:created>
  <dcterms:modified xsi:type="dcterms:W3CDTF">2020-09-23T11:41:00Z</dcterms:modified>
</cp:coreProperties>
</file>