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72AC9D62"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w:t>
      </w:r>
      <w:r w:rsidR="00F1268E">
        <w:rPr>
          <w:rFonts w:ascii="Cambria" w:hAnsi="Cambria" w:cs="Arial"/>
          <w:b/>
          <w:sz w:val="22"/>
          <w:szCs w:val="22"/>
        </w:rPr>
        <w:t xml:space="preserve"> Pułtusk</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1D8C5456" w:rsidR="00B657E0" w:rsidRDefault="00B657E0" w:rsidP="00B37A45">
      <w:pPr>
        <w:spacing w:before="120"/>
        <w:rPr>
          <w:rFonts w:ascii="Cambria" w:hAnsi="Cambria"/>
          <w:sz w:val="22"/>
          <w:szCs w:val="22"/>
        </w:rPr>
      </w:pPr>
      <w:r>
        <w:rPr>
          <w:rFonts w:ascii="Cambria" w:hAnsi="Cambria"/>
          <w:sz w:val="22"/>
          <w:szCs w:val="22"/>
        </w:rPr>
        <w:t xml:space="preserve">Nr postępowania: </w:t>
      </w:r>
      <w:r w:rsidR="00F1268E">
        <w:rPr>
          <w:rFonts w:ascii="Cambria" w:hAnsi="Cambria"/>
          <w:sz w:val="22"/>
          <w:szCs w:val="22"/>
        </w:rPr>
        <w:t>SA.270.27.2023</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6558E0EC"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w:t>
      </w:r>
      <w:r w:rsidR="00E41829">
        <w:rPr>
          <w:rFonts w:ascii="Cambria" w:hAnsi="Cambria"/>
          <w:b/>
          <w:sz w:val="22"/>
          <w:szCs w:val="22"/>
        </w:rPr>
        <w:t>3</w:t>
      </w:r>
      <w:r w:rsidR="00330497" w:rsidRPr="00330497">
        <w:rPr>
          <w:rFonts w:ascii="Cambria" w:hAnsi="Cambria"/>
          <w:b/>
          <w:sz w:val="22"/>
          <w:szCs w:val="22"/>
        </w:rPr>
        <w:t xml:space="preserve"> r. poz. 1</w:t>
      </w:r>
      <w:r w:rsidR="00E41829">
        <w:rPr>
          <w:rFonts w:ascii="Cambria" w:hAnsi="Cambria"/>
          <w:b/>
          <w:sz w:val="22"/>
          <w:szCs w:val="22"/>
        </w:rPr>
        <w:t>605</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7EA091B6"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F1268E">
        <w:rPr>
          <w:rFonts w:ascii="Cambria" w:hAnsi="Cambria" w:cs="Arial"/>
          <w:b/>
          <w:i/>
          <w:sz w:val="22"/>
          <w:szCs w:val="22"/>
        </w:rPr>
        <w:t xml:space="preserve">Pułtusk </w:t>
      </w:r>
      <w:r>
        <w:rPr>
          <w:rFonts w:ascii="Cambria" w:hAnsi="Cambria" w:cs="Arial"/>
          <w:b/>
          <w:i/>
          <w:sz w:val="22"/>
          <w:szCs w:val="22"/>
        </w:rPr>
        <w:t xml:space="preserve">w roku </w:t>
      </w:r>
      <w:r w:rsidR="00F1268E">
        <w:rPr>
          <w:rFonts w:ascii="Cambria" w:hAnsi="Cambria" w:cs="Arial"/>
          <w:b/>
          <w:i/>
          <w:sz w:val="22"/>
          <w:szCs w:val="22"/>
        </w:rPr>
        <w:t>2024</w:t>
      </w:r>
      <w:r w:rsidR="007971B5">
        <w:rPr>
          <w:rFonts w:ascii="Cambria" w:hAnsi="Cambria" w:cs="Arial"/>
          <w:b/>
          <w:i/>
          <w:sz w:val="22"/>
          <w:szCs w:val="22"/>
        </w:rPr>
        <w:t xml:space="preserve"> pakiet nr 5</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777777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6DE4B873" w14:textId="77777777" w:rsidR="00F1268E" w:rsidRDefault="00F1268E" w:rsidP="00B37A45">
      <w:pPr>
        <w:spacing w:before="120"/>
        <w:jc w:val="both"/>
        <w:rPr>
          <w:rFonts w:ascii="Cambria" w:hAnsi="Cambria"/>
          <w:b/>
          <w:sz w:val="22"/>
          <w:szCs w:val="22"/>
        </w:rPr>
      </w:pPr>
    </w:p>
    <w:p w14:paraId="7A84FABA" w14:textId="77777777" w:rsidR="00F1268E" w:rsidRDefault="00F1268E" w:rsidP="00B37A45">
      <w:pPr>
        <w:spacing w:before="120"/>
        <w:jc w:val="both"/>
        <w:rPr>
          <w:rFonts w:ascii="Cambria" w:hAnsi="Cambria"/>
          <w:b/>
          <w:sz w:val="22"/>
          <w:szCs w:val="22"/>
        </w:rPr>
      </w:pP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73CE9BF7" w14:textId="77777777" w:rsidR="00F1268E"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5842425F" w14:textId="77777777" w:rsidR="00F1268E"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00F9293B" w14:textId="77777777" w:rsidR="00F1268E" w:rsidRPr="00EB5DE3" w:rsidRDefault="00F1268E" w:rsidP="00F1268E">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71AF736E" w14:textId="77777777" w:rsidR="00F1268E" w:rsidRPr="00EB5DE3" w:rsidRDefault="00F1268E" w:rsidP="00F1268E">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72EC293D" w14:textId="77777777" w:rsidR="00F1268E" w:rsidRPr="00EB5DE3" w:rsidRDefault="00F1268E" w:rsidP="00F1268E">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68F6EC4A" w14:textId="77777777" w:rsidR="00F1268E" w:rsidRPr="00EB5DE3" w:rsidRDefault="00F1268E" w:rsidP="00F1268E">
      <w:pPr>
        <w:spacing w:before="120"/>
        <w:ind w:left="709"/>
        <w:jc w:val="both"/>
        <w:rPr>
          <w:rFonts w:ascii="Cambria" w:hAnsi="Cambria" w:cs="Arial"/>
          <w:sz w:val="22"/>
          <w:szCs w:val="22"/>
        </w:rPr>
      </w:pPr>
      <w:r>
        <w:rPr>
          <w:rFonts w:ascii="Cambria" w:hAnsi="Cambria" w:cs="Arial"/>
          <w:sz w:val="22"/>
          <w:szCs w:val="22"/>
        </w:rPr>
        <w:t>06-100 Pułtusk</w:t>
      </w:r>
    </w:p>
    <w:p w14:paraId="63D3B8B5" w14:textId="77777777" w:rsidR="00F1268E" w:rsidRPr="00EB5DE3" w:rsidRDefault="00F1268E" w:rsidP="00F1268E">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4C61F230" w14:textId="77777777" w:rsidR="00F1268E" w:rsidRDefault="00F1268E" w:rsidP="00F1268E">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4F921735" w14:textId="73A9C76F" w:rsidR="00B657E0" w:rsidRPr="007971B5" w:rsidRDefault="00B657E0" w:rsidP="00B37A45">
      <w:pPr>
        <w:spacing w:before="120"/>
        <w:ind w:left="709"/>
        <w:jc w:val="both"/>
        <w:rPr>
          <w:rFonts w:ascii="Cambria" w:hAnsi="Cambria" w:cs="Arial"/>
          <w:color w:val="FF0000"/>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(link prowadzący bezpośrednio do widoku postępowania na Platformie e-Zamówienia)</w:t>
      </w:r>
      <w:r w:rsidRPr="001F759D">
        <w:rPr>
          <w:rFonts w:ascii="Cambria" w:hAnsi="Cambria" w:cs="Arial"/>
          <w:sz w:val="22"/>
          <w:szCs w:val="22"/>
        </w:rPr>
        <w:t xml:space="preserve">: </w:t>
      </w:r>
      <w:hyperlink r:id="rId9" w:history="1">
        <w:r w:rsidR="00687A27" w:rsidRPr="00C312E4">
          <w:rPr>
            <w:rStyle w:val="Hipercze"/>
            <w:rFonts w:ascii="Cambria" w:hAnsi="Cambria" w:cs="Arial"/>
            <w:sz w:val="22"/>
            <w:szCs w:val="22"/>
          </w:rPr>
          <w:t>https://ezamowienia.gov.pl/mp-client/tenders/ocds-148610-9b6ab11e-8de2-11ee-9fb5-3edbb70f45bd</w:t>
        </w:r>
      </w:hyperlink>
      <w:r w:rsidR="00687A27">
        <w:rPr>
          <w:rStyle w:val="Hipercze"/>
          <w:rFonts w:ascii="Cambria" w:hAnsi="Cambria" w:cs="Arial"/>
          <w:color w:val="FF0000"/>
          <w:sz w:val="22"/>
          <w:szCs w:val="22"/>
        </w:rPr>
        <w:t xml:space="preserve"> </w:t>
      </w:r>
      <w:r w:rsidR="00C9004B" w:rsidRPr="007971B5">
        <w:rPr>
          <w:rFonts w:ascii="Cambria" w:hAnsi="Cambria" w:cs="Arial"/>
          <w:color w:val="FF0000"/>
          <w:sz w:val="22"/>
          <w:szCs w:val="22"/>
        </w:rPr>
        <w:t xml:space="preserve"> </w:t>
      </w:r>
    </w:p>
    <w:p w14:paraId="01873693" w14:textId="2E2EE10C" w:rsidR="0018005C" w:rsidRPr="007971B5" w:rsidRDefault="00B657E0" w:rsidP="00C9004B">
      <w:pPr>
        <w:spacing w:before="120"/>
        <w:ind w:left="709"/>
        <w:jc w:val="both"/>
        <w:rPr>
          <w:rFonts w:ascii="Cambria" w:hAnsi="Cambria" w:cs="Arial"/>
          <w:color w:val="FF0000"/>
          <w:sz w:val="22"/>
          <w:szCs w:val="22"/>
        </w:rPr>
      </w:pPr>
      <w:r w:rsidRPr="001F759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Pr>
          <w:rFonts w:ascii="Cambria" w:hAnsi="Cambria" w:cs="Arial"/>
          <w:sz w:val="22"/>
          <w:szCs w:val="22"/>
        </w:rPr>
        <w:t>(link prowadzący bezpośrednio do widoku postępowania na Platformie e-Zamówienia)</w:t>
      </w:r>
      <w:r w:rsidR="00005CF4" w:rsidRPr="001F759D">
        <w:rPr>
          <w:rFonts w:ascii="Cambria" w:hAnsi="Cambria" w:cs="Arial"/>
          <w:sz w:val="22"/>
          <w:szCs w:val="22"/>
        </w:rPr>
        <w:t xml:space="preserve">: </w:t>
      </w:r>
      <w:r w:rsidR="00687A27" w:rsidRPr="00687A27">
        <w:rPr>
          <w:rStyle w:val="Hipercze"/>
          <w:rFonts w:ascii="Cambria" w:hAnsi="Cambria" w:cs="Arial"/>
          <w:color w:val="auto"/>
          <w:sz w:val="22"/>
          <w:szCs w:val="22"/>
        </w:rPr>
        <w:t>https://ezamowienia.gov.pl/mp-client/tenders/ocds-148610-9b6ab11e-8de2-11ee-9fb5-3edbb70f45bd</w:t>
      </w:r>
      <w:r w:rsidR="00C9004B" w:rsidRPr="00687A27">
        <w:rPr>
          <w:rFonts w:ascii="Cambria" w:hAnsi="Cambria" w:cs="Arial"/>
          <w:sz w:val="22"/>
          <w:szCs w:val="22"/>
        </w:rPr>
        <w:t xml:space="preserve"> </w:t>
      </w:r>
      <w:r w:rsidR="00A61550" w:rsidRPr="00687A27">
        <w:rPr>
          <w:rFonts w:ascii="Cambria" w:hAnsi="Cambria"/>
          <w:sz w:val="22"/>
          <w:szCs w:val="22"/>
        </w:rPr>
        <w:t>i</w:t>
      </w:r>
      <w:r w:rsidR="0018005C" w:rsidRPr="00687A27">
        <w:rPr>
          <w:rFonts w:ascii="Cambria" w:hAnsi="Cambria"/>
          <w:sz w:val="22"/>
          <w:szCs w:val="22"/>
        </w:rPr>
        <w:t xml:space="preserve">dentyfikator (ID) postępowania na Platformie e-Zamówienia: </w:t>
      </w:r>
      <w:r w:rsidR="00687A27">
        <w:rPr>
          <w:rFonts w:ascii="Arial" w:hAnsi="Arial" w:cs="Arial"/>
          <w:color w:val="4A4A4A"/>
          <w:shd w:val="clear" w:color="auto" w:fill="FFFFFF"/>
        </w:rPr>
        <w:t>ocds-148610-9b6ab11e-8de2-11ee-9fb5-3edbb70f45bd</w:t>
      </w:r>
    </w:p>
    <w:p w14:paraId="69123377" w14:textId="65EA96D3" w:rsidR="008A72F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w:t>
      </w:r>
      <w:bookmarkStart w:id="0" w:name="_GoBack"/>
      <w:bookmarkEnd w:id="0"/>
      <w:r w:rsidRPr="001F759D">
        <w:rPr>
          <w:rFonts w:ascii="Cambria" w:hAnsi="Cambria" w:cs="Arial"/>
          <w:sz w:val="22"/>
          <w:szCs w:val="22"/>
        </w:rPr>
        <w:t xml:space="preserve">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04D7B724"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tekst jedn.: Dz. U. z 202</w:t>
      </w:r>
      <w:r w:rsidR="00E41829">
        <w:rPr>
          <w:rFonts w:ascii="Cambria" w:hAnsi="Cambria" w:cs="Arial"/>
          <w:sz w:val="22"/>
          <w:szCs w:val="22"/>
        </w:rPr>
        <w:t>3</w:t>
      </w:r>
      <w:r w:rsidR="00330497" w:rsidRPr="00330497">
        <w:rPr>
          <w:rFonts w:ascii="Cambria" w:hAnsi="Cambria" w:cs="Arial"/>
          <w:sz w:val="22"/>
          <w:szCs w:val="22"/>
        </w:rPr>
        <w:t xml:space="preserve"> r. poz. 1</w:t>
      </w:r>
      <w:r w:rsidR="00E41829">
        <w:rPr>
          <w:rFonts w:ascii="Cambria" w:hAnsi="Cambria" w:cs="Arial"/>
          <w:sz w:val="22"/>
          <w:szCs w:val="22"/>
        </w:rPr>
        <w:t>605</w:t>
      </w:r>
      <w:r>
        <w:rPr>
          <w:rFonts w:ascii="Cambria" w:hAnsi="Cambria" w:cs="Arial"/>
          <w:sz w:val="22"/>
          <w:szCs w:val="22"/>
        </w:rPr>
        <w:t xml:space="preserve">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4565AFF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4646F">
        <w:rPr>
          <w:rFonts w:ascii="Cambria" w:hAnsi="Cambria" w:cs="Arial"/>
          <w:sz w:val="22"/>
          <w:szCs w:val="22"/>
        </w:rPr>
        <w:t>3</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poz.</w:t>
      </w:r>
      <w:r w:rsidR="00F4646F">
        <w:rPr>
          <w:rFonts w:ascii="Cambria" w:hAnsi="Cambria" w:cs="Arial"/>
          <w:sz w:val="22"/>
          <w:szCs w:val="22"/>
        </w:rPr>
        <w:t xml:space="preserve"> 1356</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w:t>
      </w:r>
      <w:r w:rsidR="00F1268E">
        <w:rPr>
          <w:rFonts w:ascii="Cambria" w:hAnsi="Cambria" w:cs="Arial"/>
          <w:sz w:val="22"/>
          <w:szCs w:val="22"/>
        </w:rPr>
        <w:t xml:space="preserve"> pozyskania i zrywki drewna, nasiennictwa oraz utrzymania obiektów leśnych</w:t>
      </w:r>
      <w:r>
        <w:rPr>
          <w:rFonts w:ascii="Cambria" w:hAnsi="Cambria" w:cs="Arial"/>
          <w:sz w:val="22"/>
          <w:szCs w:val="22"/>
        </w:rPr>
        <w:t xml:space="preserve"> do wykonania na terenie Nadleśnictwa </w:t>
      </w:r>
      <w:r w:rsidR="00F1268E">
        <w:rPr>
          <w:rFonts w:ascii="Cambria" w:hAnsi="Cambria" w:cs="Arial"/>
          <w:sz w:val="22"/>
          <w:szCs w:val="22"/>
        </w:rPr>
        <w:t>Pułtusk</w:t>
      </w:r>
      <w:r>
        <w:rPr>
          <w:rFonts w:ascii="Cambria" w:hAnsi="Cambria" w:cs="Arial"/>
          <w:sz w:val="22"/>
          <w:szCs w:val="22"/>
        </w:rPr>
        <w:t xml:space="preserve"> w roku </w:t>
      </w:r>
      <w:r w:rsidR="00F1268E">
        <w:rPr>
          <w:rFonts w:ascii="Cambria" w:hAnsi="Cambria" w:cs="Arial"/>
          <w:sz w:val="22"/>
          <w:szCs w:val="22"/>
        </w:rPr>
        <w:t>2024</w:t>
      </w:r>
      <w:r>
        <w:rPr>
          <w:rFonts w:ascii="Cambria" w:hAnsi="Cambria" w:cs="Arial"/>
          <w:sz w:val="22"/>
          <w:szCs w:val="22"/>
        </w:rPr>
        <w:t>.</w:t>
      </w:r>
    </w:p>
    <w:p w14:paraId="277B70B1" w14:textId="5914E0CF"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Zakres rzeczowy przedmiotu zamówienia obejmuje sumaryczne ilości prac z zakresu hodowli i ochrony lasu, ochrony przeciwpożarowej, pozyskania i zrywki drewna</w:t>
      </w:r>
      <w:r w:rsidR="00F1268E">
        <w:rPr>
          <w:rFonts w:ascii="Cambria" w:hAnsi="Cambria" w:cs="Arial"/>
          <w:sz w:val="22"/>
          <w:szCs w:val="22"/>
        </w:rPr>
        <w:t>, nasiennictwa</w:t>
      </w:r>
      <w:r>
        <w:rPr>
          <w:rFonts w:ascii="Cambria" w:hAnsi="Cambria" w:cs="Arial"/>
          <w:sz w:val="22"/>
          <w:szCs w:val="22"/>
        </w:rPr>
        <w:t xml:space="preserve"> oraz </w:t>
      </w:r>
      <w:r w:rsidR="00F1268E">
        <w:rPr>
          <w:rFonts w:ascii="Cambria" w:hAnsi="Cambria" w:cs="Arial"/>
          <w:sz w:val="22"/>
          <w:szCs w:val="22"/>
        </w:rPr>
        <w:t>utrzymania obiektów leśnych</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1" w:name="OLE_LINK1"/>
      <w:bookmarkStart w:id="2" w:name="_Hlk82023777"/>
      <w:bookmarkStart w:id="3" w:name="_Hlk43841518"/>
      <w:bookmarkStart w:id="4" w:name="_Hlk143197586"/>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1"/>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F469100"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zestawienie pozycji nieudostępnionych do odnowień wykonywanych przy pomocy sadzarki</w:t>
      </w:r>
      <w:r w:rsidR="00FF58C6">
        <w:rPr>
          <w:rFonts w:ascii="Cambria" w:hAnsi="Cambria" w:cs="Arial"/>
          <w:bCs/>
          <w:sz w:val="22"/>
          <w:szCs w:val="22"/>
        </w:rPr>
        <w:t>.</w:t>
      </w:r>
      <w:r w:rsidRPr="00F10D05">
        <w:rPr>
          <w:rFonts w:ascii="Cambria" w:hAnsi="Cambria" w:cs="Arial"/>
          <w:bCs/>
          <w:sz w:val="22"/>
          <w:szCs w:val="22"/>
        </w:rPr>
        <w:t xml:space="preserve"> </w:t>
      </w:r>
      <w:bookmarkEnd w:id="2"/>
      <w:bookmarkEnd w:id="3"/>
    </w:p>
    <w:bookmarkEnd w:id="4"/>
    <w:p w14:paraId="3AFEA021" w14:textId="00EEEA06"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5"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1114A4">
        <w:rPr>
          <w:rFonts w:ascii="Cambria" w:hAnsi="Cambria" w:cs="Arial"/>
          <w:sz w:val="22"/>
          <w:szCs w:val="22"/>
        </w:rPr>
        <w:t>Z</w:t>
      </w:r>
      <w:r w:rsidR="00734D0D" w:rsidRPr="0090487F">
        <w:rPr>
          <w:rFonts w:ascii="Cambria" w:hAnsi="Cambria" w:cs="Arial"/>
          <w:sz w:val="22"/>
          <w:szCs w:val="22"/>
        </w:rPr>
        <w:t xml:space="preserve">ałącznika nr 2 </w:t>
      </w:r>
      <w:r w:rsidRPr="00AF01F6">
        <w:rPr>
          <w:rFonts w:ascii="Cambria" w:hAnsi="Cambria" w:cs="Arial"/>
          <w:sz w:val="22"/>
          <w:szCs w:val="22"/>
        </w:rPr>
        <w:t>mają charakter szacunkowy</w:t>
      </w:r>
      <w:bookmarkEnd w:id="5"/>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6" w:name="_Hlk107684252"/>
      <w:bookmarkStart w:id="7"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7D3B7F0A" w:rsidR="000732A8" w:rsidRPr="001500EF" w:rsidRDefault="008C11C0" w:rsidP="00B37A45">
      <w:pPr>
        <w:spacing w:before="120"/>
        <w:ind w:left="3402" w:hanging="1984"/>
        <w:jc w:val="both"/>
        <w:rPr>
          <w:rFonts w:ascii="Cambria" w:hAnsi="Cambria" w:cs="Arial"/>
          <w:sz w:val="22"/>
          <w:szCs w:val="22"/>
        </w:rPr>
      </w:pPr>
      <w:bookmarkStart w:id="8" w:name="_Hlk107683660"/>
      <w:r w:rsidRPr="00C24465">
        <w:rPr>
          <w:rFonts w:ascii="Cambria" w:hAnsi="Cambria" w:cs="Arial"/>
          <w:sz w:val="22"/>
          <w:szCs w:val="22"/>
        </w:rPr>
        <w:lastRenderedPageBreak/>
        <w:t xml:space="preserve">Załącznik nr 3.1. </w:t>
      </w:r>
      <w:r w:rsidRPr="00C24465">
        <w:rPr>
          <w:rFonts w:ascii="Cambria" w:hAnsi="Cambria" w:cs="Arial"/>
          <w:sz w:val="22"/>
          <w:szCs w:val="22"/>
        </w:rPr>
        <w:tab/>
        <w:t xml:space="preserve">„Opis </w:t>
      </w:r>
      <w:r w:rsidRPr="001500EF">
        <w:rPr>
          <w:rFonts w:ascii="Cambria" w:hAnsi="Cambria" w:cs="Arial"/>
          <w:sz w:val="22"/>
          <w:szCs w:val="22"/>
        </w:rPr>
        <w:t>standardu technologii wykonawstwa prac leśnych"</w:t>
      </w:r>
      <w:r w:rsidR="008F6063">
        <w:rPr>
          <w:rFonts w:ascii="Cambria" w:hAnsi="Cambria" w:cs="Arial"/>
          <w:sz w:val="22"/>
          <w:szCs w:val="22"/>
        </w:rPr>
        <w:t xml:space="preserve"> Decyzja nr 161 Dyrektora Generalnego Lasów Państwowych z 12.09.2023 r.</w:t>
      </w:r>
      <w:r w:rsidRPr="001500EF">
        <w:rPr>
          <w:rFonts w:ascii="Cambria" w:hAnsi="Cambria" w:cs="Arial"/>
          <w:sz w:val="22"/>
          <w:szCs w:val="22"/>
        </w:rPr>
        <w:t>;</w:t>
      </w:r>
      <w:r w:rsidR="000732A8" w:rsidRPr="001500EF">
        <w:rPr>
          <w:rFonts w:ascii="Cambria" w:hAnsi="Cambria" w:cs="Arial"/>
          <w:sz w:val="22"/>
          <w:szCs w:val="22"/>
        </w:rPr>
        <w:t xml:space="preserve"> </w:t>
      </w:r>
    </w:p>
    <w:bookmarkEnd w:id="8"/>
    <w:p w14:paraId="438A240B" w14:textId="007841DA" w:rsidR="000732A8" w:rsidRPr="000A73B3" w:rsidRDefault="000732A8" w:rsidP="00B37A45">
      <w:pPr>
        <w:spacing w:before="120"/>
        <w:ind w:left="3402" w:hanging="1984"/>
        <w:jc w:val="both"/>
        <w:rPr>
          <w:rFonts w:ascii="Cambria" w:hAnsi="Cambria" w:cs="Arial"/>
          <w:sz w:val="22"/>
          <w:szCs w:val="22"/>
        </w:rPr>
      </w:pPr>
      <w:r w:rsidRPr="001500EF">
        <w:rPr>
          <w:rFonts w:ascii="Cambria" w:hAnsi="Cambria" w:cs="Arial"/>
          <w:sz w:val="22"/>
          <w:szCs w:val="22"/>
        </w:rPr>
        <w:t>Załącznik nr 3.2.</w:t>
      </w:r>
      <w:r w:rsidRPr="001500EF">
        <w:rPr>
          <w:rFonts w:ascii="Cambria" w:hAnsi="Cambria" w:cs="Arial"/>
          <w:sz w:val="22"/>
          <w:szCs w:val="22"/>
        </w:rPr>
        <w:tab/>
      </w:r>
      <w:r w:rsidRPr="008F6063">
        <w:rPr>
          <w:rFonts w:ascii="Cambria" w:hAnsi="Cambria" w:cs="Arial"/>
          <w:sz w:val="22"/>
          <w:szCs w:val="22"/>
        </w:rPr>
        <w:t xml:space="preserve">Opis standardu technologii wykonawstwa prac leśnych w Regionalnej Dyrekcji Lasów Państwowych w </w:t>
      </w:r>
      <w:r w:rsidR="001515B2" w:rsidRPr="008F6063">
        <w:rPr>
          <w:rFonts w:ascii="Cambria" w:hAnsi="Cambria" w:cs="Arial"/>
          <w:sz w:val="22"/>
          <w:szCs w:val="22"/>
        </w:rPr>
        <w:t>Warszawie</w:t>
      </w:r>
      <w:r w:rsidRPr="008F6063">
        <w:rPr>
          <w:rFonts w:ascii="Cambria" w:hAnsi="Cambria" w:cs="Arial"/>
          <w:sz w:val="22"/>
          <w:szCs w:val="22"/>
        </w:rPr>
        <w:t xml:space="preserve"> przyjęty decyzją nr </w:t>
      </w:r>
      <w:r w:rsidR="001515B2" w:rsidRPr="008F6063">
        <w:rPr>
          <w:rFonts w:ascii="Cambria" w:hAnsi="Cambria" w:cs="Arial"/>
          <w:sz w:val="22"/>
          <w:szCs w:val="22"/>
        </w:rPr>
        <w:t>6</w:t>
      </w:r>
      <w:r w:rsidR="0012625C" w:rsidRPr="008F6063">
        <w:rPr>
          <w:rFonts w:ascii="Cambria" w:hAnsi="Cambria" w:cs="Arial"/>
          <w:sz w:val="22"/>
          <w:szCs w:val="22"/>
        </w:rPr>
        <w:t xml:space="preserve"> </w:t>
      </w:r>
      <w:r w:rsidRPr="008F6063">
        <w:rPr>
          <w:rFonts w:ascii="Cambria" w:hAnsi="Cambria" w:cs="Arial"/>
          <w:sz w:val="22"/>
          <w:szCs w:val="22"/>
        </w:rPr>
        <w:t xml:space="preserve">Dyrektora Regionalnego Lasów Państwowych z dnia </w:t>
      </w:r>
      <w:r w:rsidR="001515B2" w:rsidRPr="008F6063">
        <w:rPr>
          <w:rFonts w:ascii="Cambria" w:hAnsi="Cambria" w:cs="Arial"/>
          <w:sz w:val="22"/>
          <w:szCs w:val="22"/>
        </w:rPr>
        <w:t>24.04.2023</w:t>
      </w:r>
      <w:r w:rsidRPr="008F6063">
        <w:rPr>
          <w:rFonts w:ascii="Cambria" w:hAnsi="Cambria" w:cs="Arial"/>
          <w:sz w:val="22"/>
          <w:szCs w:val="22"/>
        </w:rPr>
        <w:t xml:space="preserve"> r. w sprawie </w:t>
      </w:r>
      <w:r w:rsidR="008F6063" w:rsidRPr="008F6063">
        <w:rPr>
          <w:rFonts w:ascii="Cambria" w:hAnsi="Cambria" w:cs="Arial"/>
          <w:sz w:val="22"/>
          <w:szCs w:val="22"/>
        </w:rPr>
        <w:t>ustalenia regionalnego standardu technologii wykonawstwa i odbioru prac leśnych</w:t>
      </w:r>
      <w:r w:rsidRPr="008F6063">
        <w:rPr>
          <w:rFonts w:ascii="Cambria" w:hAnsi="Cambria" w:cs="Arial"/>
          <w:sz w:val="22"/>
          <w:szCs w:val="22"/>
        </w:rPr>
        <w:t xml:space="preserve">. </w:t>
      </w:r>
    </w:p>
    <w:bookmarkEnd w:id="6"/>
    <w:p w14:paraId="55BFED5D" w14:textId="7D8A8CA3"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w:t>
      </w:r>
      <w:r w:rsidR="00FD7C73">
        <w:rPr>
          <w:rFonts w:ascii="Cambria" w:hAnsi="Cambria" w:cs="Arial"/>
          <w:sz w:val="22"/>
          <w:szCs w:val="22"/>
        </w:rPr>
        <w:t xml:space="preserve">w </w:t>
      </w:r>
      <w:r w:rsidRPr="002F54F9">
        <w:rPr>
          <w:rFonts w:ascii="Cambria" w:hAnsi="Cambria" w:cs="Arial"/>
          <w:sz w:val="22"/>
          <w:szCs w:val="22"/>
        </w:rPr>
        <w:t xml:space="preserve">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Załącznika nr 3.2. do SWZ nie stosuje się. </w:t>
      </w:r>
    </w:p>
    <w:bookmarkEnd w:id="7"/>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4EEA098F" w14:textId="77777777" w:rsidR="0001787C" w:rsidRDefault="0001787C" w:rsidP="0001787C">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1A411CE7" w14:textId="2F69D5D5"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Nadleśnictw</w:t>
      </w:r>
      <w:r w:rsidR="0001787C">
        <w:rPr>
          <w:rFonts w:ascii="Cambria" w:hAnsi="Cambria" w:cs="Arial"/>
          <w:bCs/>
        </w:rPr>
        <w:t>a Pułtusk</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9"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9"/>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10"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w:t>
      </w:r>
      <w:r>
        <w:rPr>
          <w:rFonts w:ascii="Cambria" w:hAnsi="Cambria" w:cs="Arial"/>
          <w:bCs/>
        </w:rPr>
        <w:lastRenderedPageBreak/>
        <w:t xml:space="preserve">jednoczesnym zmniejszeniu ilości prac w innej </w:t>
      </w:r>
      <w:bookmarkStart w:id="11" w:name="_Hlk15289075"/>
      <w:r>
        <w:rPr>
          <w:rFonts w:ascii="Cambria" w:hAnsi="Cambria" w:cs="Arial"/>
          <w:bCs/>
        </w:rPr>
        <w:t>lokalizacji (adresie leśnym) na Obszarze Realizacji Pakietu</w:t>
      </w:r>
      <w:bookmarkEnd w:id="11"/>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10"/>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29E1D159" w:rsidR="00B657E0" w:rsidRDefault="00B657E0" w:rsidP="00B37A45">
      <w:pPr>
        <w:spacing w:before="120"/>
        <w:ind w:left="2127" w:hanging="709"/>
        <w:jc w:val="both"/>
        <w:rPr>
          <w:rFonts w:ascii="Cambria" w:hAnsi="Cambria" w:cs="Arial"/>
          <w:sz w:val="22"/>
          <w:szCs w:val="22"/>
        </w:rPr>
      </w:pPr>
      <w:bookmarkStart w:id="12"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F724FE">
        <w:rPr>
          <w:rFonts w:ascii="Cambria" w:hAnsi="Cambria" w:cs="Arial"/>
          <w:sz w:val="22"/>
          <w:szCs w:val="22"/>
        </w:rPr>
        <w:t>3</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F724FE">
        <w:rPr>
          <w:rFonts w:ascii="Cambria" w:hAnsi="Cambria" w:cs="Arial"/>
          <w:sz w:val="22"/>
          <w:szCs w:val="22"/>
        </w:rPr>
        <w:t>1356</w:t>
      </w:r>
      <w:r>
        <w:rPr>
          <w:rFonts w:ascii="Cambria" w:hAnsi="Cambria" w:cs="Arial"/>
          <w:sz w:val="22"/>
          <w:szCs w:val="22"/>
        </w:rPr>
        <w:t>),</w:t>
      </w:r>
    </w:p>
    <w:p w14:paraId="1EE24008" w14:textId="5F73711A"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F724FE">
        <w:rPr>
          <w:rFonts w:ascii="Cambria" w:hAnsi="Cambria" w:cs="Arial"/>
          <w:sz w:val="22"/>
          <w:szCs w:val="22"/>
        </w:rPr>
        <w:t>3</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F724FE">
        <w:rPr>
          <w:rFonts w:ascii="Cambria" w:hAnsi="Cambria" w:cs="Arial"/>
          <w:sz w:val="22"/>
          <w:szCs w:val="22"/>
        </w:rPr>
        <w:t>1336 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sidR="00F724FE">
        <w:rPr>
          <w:rFonts w:ascii="Cambria" w:hAnsi="Cambria" w:cs="Arial"/>
          <w:sz w:val="22"/>
          <w:szCs w:val="22"/>
        </w:rPr>
        <w:t xml:space="preserve"> zm.</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7EABEC0B"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w:t>
      </w:r>
      <w:r w:rsidR="000226BC">
        <w:rPr>
          <w:rFonts w:ascii="Cambria" w:hAnsi="Cambria" w:cs="Arial"/>
          <w:sz w:val="22"/>
          <w:szCs w:val="22"/>
        </w:rPr>
        <w:t>3</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0226BC">
        <w:rPr>
          <w:rFonts w:ascii="Cambria" w:hAnsi="Cambria" w:cs="Arial"/>
          <w:sz w:val="22"/>
          <w:szCs w:val="22"/>
        </w:rPr>
        <w:t>301</w:t>
      </w:r>
      <w:r>
        <w:rPr>
          <w:rFonts w:ascii="Cambria" w:hAnsi="Cambria" w:cs="Arial"/>
          <w:sz w:val="22"/>
          <w:szCs w:val="22"/>
        </w:rPr>
        <w:t>),</w:t>
      </w:r>
    </w:p>
    <w:p w14:paraId="0952A237" w14:textId="7DBCBCC3"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w:t>
      </w:r>
      <w:r w:rsidR="003D37A6">
        <w:rPr>
          <w:rFonts w:ascii="Cambria" w:hAnsi="Cambria" w:cs="Arial"/>
          <w:sz w:val="22"/>
          <w:szCs w:val="22"/>
        </w:rPr>
        <w:t>2</w:t>
      </w:r>
      <w:r w:rsidR="0045125B">
        <w:rPr>
          <w:rFonts w:ascii="Cambria" w:hAnsi="Cambria" w:cs="Arial"/>
          <w:sz w:val="22"/>
          <w:szCs w:val="22"/>
        </w:rPr>
        <w:t xml:space="preserve"> r.</w:t>
      </w:r>
      <w:r w:rsidR="00C107A5">
        <w:rPr>
          <w:rFonts w:ascii="Cambria" w:hAnsi="Cambria" w:cs="Arial"/>
          <w:sz w:val="22"/>
          <w:szCs w:val="22"/>
        </w:rPr>
        <w:t xml:space="preserve"> poz. </w:t>
      </w:r>
      <w:r w:rsidR="003D37A6">
        <w:rPr>
          <w:rFonts w:ascii="Cambria" w:hAnsi="Cambria" w:cs="Arial"/>
          <w:sz w:val="22"/>
          <w:szCs w:val="22"/>
        </w:rPr>
        <w:t>1816</w:t>
      </w:r>
      <w:r>
        <w:rPr>
          <w:rFonts w:ascii="Cambria" w:hAnsi="Cambria" w:cs="Arial"/>
          <w:sz w:val="22"/>
          <w:szCs w:val="22"/>
        </w:rPr>
        <w:t xml:space="preserve">), </w:t>
      </w:r>
    </w:p>
    <w:p w14:paraId="4225D0C7" w14:textId="2030433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88147F" w:rsidRPr="0045125B">
        <w:rPr>
          <w:rFonts w:ascii="Cambria" w:hAnsi="Cambria" w:cs="Arial"/>
          <w:sz w:val="22"/>
          <w:szCs w:val="22"/>
        </w:rPr>
        <w:t>202</w:t>
      </w:r>
      <w:r w:rsidR="0088147F">
        <w:rPr>
          <w:rFonts w:ascii="Cambria" w:hAnsi="Cambria" w:cs="Arial"/>
          <w:sz w:val="22"/>
          <w:szCs w:val="22"/>
        </w:rPr>
        <w:t xml:space="preserve">3 </w:t>
      </w:r>
      <w:r w:rsidR="0045125B">
        <w:rPr>
          <w:rFonts w:ascii="Cambria" w:hAnsi="Cambria" w:cs="Arial"/>
          <w:sz w:val="22"/>
          <w:szCs w:val="22"/>
        </w:rPr>
        <w:t>r</w:t>
      </w:r>
      <w:r w:rsidR="0045125B" w:rsidRPr="0045125B">
        <w:rPr>
          <w:rFonts w:ascii="Cambria" w:hAnsi="Cambria" w:cs="Arial"/>
          <w:sz w:val="22"/>
          <w:szCs w:val="22"/>
        </w:rPr>
        <w:t>.</w:t>
      </w:r>
      <w:r w:rsidR="0045125B">
        <w:rPr>
          <w:rFonts w:ascii="Cambria" w:hAnsi="Cambria" w:cs="Arial"/>
          <w:sz w:val="22"/>
          <w:szCs w:val="22"/>
        </w:rPr>
        <w:t xml:space="preserve"> poz. </w:t>
      </w:r>
      <w:r w:rsidR="003D37A6">
        <w:rPr>
          <w:rFonts w:ascii="Cambria" w:hAnsi="Cambria" w:cs="Arial"/>
          <w:sz w:val="22"/>
          <w:szCs w:val="22"/>
        </w:rPr>
        <w:t>1</w:t>
      </w:r>
      <w:r w:rsidR="0088147F">
        <w:rPr>
          <w:rFonts w:ascii="Cambria" w:hAnsi="Cambria" w:cs="Arial"/>
          <w:sz w:val="22"/>
          <w:szCs w:val="22"/>
        </w:rPr>
        <w:t>622</w:t>
      </w:r>
      <w:r>
        <w:rPr>
          <w:rFonts w:ascii="Cambria" w:hAnsi="Cambria" w:cs="Arial"/>
          <w:sz w:val="22"/>
          <w:szCs w:val="22"/>
        </w:rPr>
        <w:t>),</w:t>
      </w:r>
    </w:p>
    <w:p w14:paraId="3FC72FFE" w14:textId="0239619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w:t>
      </w:r>
      <w:r w:rsidR="007B6F34">
        <w:rPr>
          <w:rFonts w:ascii="Cambria" w:hAnsi="Cambria" w:cs="Arial"/>
          <w:sz w:val="22"/>
          <w:szCs w:val="22"/>
        </w:rPr>
        <w:t>3</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7B6F34">
        <w:rPr>
          <w:rFonts w:ascii="Cambria" w:hAnsi="Cambria" w:cs="Arial"/>
          <w:sz w:val="22"/>
          <w:szCs w:val="22"/>
        </w:rPr>
        <w:t xml:space="preserve">340 </w:t>
      </w:r>
      <w:r w:rsidR="00086F9F">
        <w:rPr>
          <w:rFonts w:ascii="Cambria" w:hAnsi="Cambria" w:cs="Arial"/>
          <w:sz w:val="22"/>
          <w:szCs w:val="22"/>
        </w:rPr>
        <w:t xml:space="preserve">z </w:t>
      </w:r>
      <w:proofErr w:type="spellStart"/>
      <w:r w:rsidR="00086F9F">
        <w:rPr>
          <w:rFonts w:ascii="Cambria" w:hAnsi="Cambria" w:cs="Arial"/>
          <w:sz w:val="22"/>
          <w:szCs w:val="22"/>
        </w:rPr>
        <w:t>późn</w:t>
      </w:r>
      <w:proofErr w:type="spellEnd"/>
      <w:r w:rsidR="00086F9F">
        <w:rPr>
          <w:rFonts w:ascii="Cambria" w:hAnsi="Cambria" w:cs="Arial"/>
          <w:sz w:val="22"/>
          <w:szCs w:val="22"/>
        </w:rPr>
        <w:t xml:space="preserve">. </w:t>
      </w:r>
      <w:r w:rsidR="00FF6252">
        <w:rPr>
          <w:rFonts w:ascii="Cambria" w:hAnsi="Cambria" w:cs="Arial"/>
          <w:sz w:val="22"/>
          <w:szCs w:val="22"/>
        </w:rPr>
        <w:t>zm.</w:t>
      </w:r>
      <w:r>
        <w:rPr>
          <w:rFonts w:ascii="Cambria" w:hAnsi="Cambria" w:cs="Arial"/>
          <w:sz w:val="22"/>
          <w:szCs w:val="22"/>
        </w:rPr>
        <w:t>),</w:t>
      </w:r>
    </w:p>
    <w:p w14:paraId="57890AF9" w14:textId="6302216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w:t>
      </w:r>
      <w:r w:rsidR="004B1D93">
        <w:rPr>
          <w:rFonts w:ascii="Cambria" w:hAnsi="Cambria" w:cs="Arial"/>
          <w:sz w:val="22"/>
          <w:szCs w:val="22"/>
        </w:rPr>
        <w:t>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Pr>
          <w:rFonts w:ascii="Cambria" w:hAnsi="Cambria" w:cs="Arial"/>
          <w:sz w:val="22"/>
          <w:szCs w:val="22"/>
        </w:rPr>
        <w:t xml:space="preserve">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0CCF284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Nr 191 poz. 1596 z</w:t>
      </w:r>
      <w:r w:rsidR="00086F9F">
        <w:rPr>
          <w:rFonts w:ascii="Cambria" w:hAnsi="Cambria" w:cs="Arial"/>
          <w:sz w:val="22"/>
          <w:szCs w:val="22"/>
        </w:rPr>
        <w:t xml:space="preserve"> </w:t>
      </w:r>
      <w:proofErr w:type="spellStart"/>
      <w:r w:rsidR="00086F9F">
        <w:rPr>
          <w:rFonts w:ascii="Cambria" w:hAnsi="Cambria" w:cs="Arial"/>
          <w:sz w:val="22"/>
          <w:szCs w:val="22"/>
        </w:rPr>
        <w:t>późn</w:t>
      </w:r>
      <w:proofErr w:type="spellEnd"/>
      <w:r w:rsidR="00086F9F">
        <w:rPr>
          <w:rFonts w:ascii="Cambria" w:hAnsi="Cambria" w:cs="Arial"/>
          <w:sz w:val="22"/>
          <w:szCs w:val="22"/>
        </w:rPr>
        <w:t>.</w:t>
      </w:r>
      <w:r w:rsidR="00DA2DA3">
        <w:rPr>
          <w:rFonts w:ascii="Cambria" w:hAnsi="Cambria" w:cs="Arial"/>
          <w:sz w:val="22"/>
          <w:szCs w:val="22"/>
        </w:rPr>
        <w:t xml:space="preserve"> </w:t>
      </w:r>
      <w:r>
        <w:rPr>
          <w:rFonts w:ascii="Cambria" w:hAnsi="Cambria" w:cs="Arial"/>
          <w:sz w:val="22"/>
          <w:szCs w:val="22"/>
        </w:rPr>
        <w:t>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1C256BF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w:t>
      </w:r>
      <w:r w:rsidR="00EB3CB3">
        <w:rPr>
          <w:rFonts w:ascii="Cambria" w:hAnsi="Cambria" w:cs="Arial"/>
          <w:sz w:val="22"/>
          <w:szCs w:val="22"/>
        </w:rPr>
        <w:t xml:space="preserve">tekst jedn. </w:t>
      </w:r>
      <w:r>
        <w:rPr>
          <w:rFonts w:ascii="Cambria" w:hAnsi="Cambria" w:cs="Arial"/>
          <w:sz w:val="22"/>
          <w:szCs w:val="22"/>
        </w:rPr>
        <w:t>Dz. U. z 20</w:t>
      </w:r>
      <w:r w:rsidR="00EB3CB3">
        <w:rPr>
          <w:rFonts w:ascii="Cambria" w:hAnsi="Cambria" w:cs="Arial"/>
          <w:sz w:val="22"/>
          <w:szCs w:val="22"/>
        </w:rPr>
        <w:t xml:space="preserve">23 </w:t>
      </w:r>
      <w:r>
        <w:rPr>
          <w:rFonts w:ascii="Cambria" w:hAnsi="Cambria" w:cs="Arial"/>
          <w:sz w:val="22"/>
          <w:szCs w:val="22"/>
        </w:rPr>
        <w:t xml:space="preserve">r. poz. </w:t>
      </w:r>
      <w:r w:rsidR="00EB3CB3">
        <w:rPr>
          <w:rFonts w:ascii="Cambria" w:hAnsi="Cambria" w:cs="Arial"/>
          <w:sz w:val="22"/>
          <w:szCs w:val="22"/>
        </w:rPr>
        <w:t>822</w:t>
      </w:r>
      <w:r>
        <w:rPr>
          <w:rFonts w:ascii="Cambria" w:hAnsi="Cambria" w:cs="Arial"/>
          <w:sz w:val="22"/>
          <w:szCs w:val="22"/>
        </w:rPr>
        <w:t>),</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2"/>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3"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3"/>
    <w:p w14:paraId="0FA0E0E8" w14:textId="0A3D29BE"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1258FAF9"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10" w:history="1">
        <w:r w:rsidR="001515B2" w:rsidRPr="007E31E8">
          <w:rPr>
            <w:rStyle w:val="Hipercze"/>
            <w:rFonts w:ascii="Calibri" w:hAnsi="Calibri"/>
            <w:sz w:val="22"/>
            <w:szCs w:val="22"/>
          </w:rPr>
          <w:t>http://www.pultusk.warszawa.lasy.gov.pl/swz</w:t>
        </w:r>
      </w:hyperlink>
      <w:r w:rsidR="001515B2">
        <w:rPr>
          <w:rStyle w:val="Hipercze"/>
          <w:rFonts w:ascii="Calibri" w:hAnsi="Calibri"/>
          <w:sz w:val="22"/>
          <w:szCs w:val="22"/>
        </w:rPr>
        <w:t xml:space="preserve"> </w:t>
      </w:r>
      <w:r>
        <w:rPr>
          <w:rFonts w:ascii="Cambria" w:hAnsi="Cambria" w:cs="Arial"/>
          <w:sz w:val="22"/>
          <w:szCs w:val="22"/>
        </w:rPr>
        <w:t>.</w:t>
      </w: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225A5C65"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w:t>
      </w:r>
      <w:r w:rsidR="00395D31">
        <w:rPr>
          <w:rFonts w:ascii="Cambria" w:hAnsi="Cambria" w:cs="Arial"/>
          <w:sz w:val="22"/>
          <w:szCs w:val="22"/>
        </w:rPr>
        <w:t xml:space="preserve"> lub</w:t>
      </w:r>
      <w:r w:rsidRPr="009F0F72">
        <w:rPr>
          <w:rFonts w:ascii="Cambria" w:hAnsi="Cambria" w:cs="Arial"/>
          <w:sz w:val="22"/>
          <w:szCs w:val="22"/>
        </w:rPr>
        <w:t xml:space="preserve">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 xml:space="preserve">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t>
      </w:r>
      <w:r w:rsidRPr="009F0F72">
        <w:rPr>
          <w:rFonts w:ascii="Cambria" w:hAnsi="Cambria" w:cs="Arial"/>
          <w:sz w:val="22"/>
          <w:szCs w:val="22"/>
        </w:rPr>
        <w:lastRenderedPageBreak/>
        <w:t>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F9749F5"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t>
      </w:r>
      <w:r w:rsidR="005C2805">
        <w:rPr>
          <w:rFonts w:ascii="Cambria" w:hAnsi="Cambria" w:cs="Arial"/>
          <w:sz w:val="22"/>
          <w:szCs w:val="22"/>
        </w:rPr>
        <w:t>W</w:t>
      </w:r>
      <w:r>
        <w:rPr>
          <w:rFonts w:ascii="Cambria" w:hAnsi="Cambria" w:cs="Arial"/>
          <w:sz w:val="22"/>
          <w:szCs w:val="22"/>
        </w:rPr>
        <w:t>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734F2F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w:t>
      </w:r>
      <w:r w:rsidR="008F6183">
        <w:rPr>
          <w:rFonts w:ascii="Cambria" w:hAnsi="Cambria" w:cs="Arial"/>
          <w:sz w:val="22"/>
          <w:szCs w:val="22"/>
        </w:rPr>
        <w:t>3</w:t>
      </w:r>
      <w:r w:rsidRPr="00F31149">
        <w:rPr>
          <w:rFonts w:ascii="Cambria" w:hAnsi="Cambria" w:cs="Arial"/>
          <w:sz w:val="22"/>
          <w:szCs w:val="22"/>
        </w:rPr>
        <w:t xml:space="preserve"> r. poz.</w:t>
      </w:r>
      <w:r w:rsidR="008F6183">
        <w:rPr>
          <w:rFonts w:ascii="Cambria" w:hAnsi="Cambria" w:cs="Arial"/>
          <w:sz w:val="22"/>
          <w:szCs w:val="22"/>
        </w:rPr>
        <w:t>1465</w:t>
      </w:r>
      <w:r w:rsidRPr="00F31149">
        <w:rPr>
          <w:rFonts w:ascii="Cambria" w:hAnsi="Cambria" w:cs="Arial"/>
          <w:sz w:val="22"/>
          <w:szCs w:val="22"/>
        </w:rPr>
        <w:t>).</w:t>
      </w:r>
    </w:p>
    <w:p w14:paraId="29647F11" w14:textId="4EA2378B" w:rsidR="004F2844" w:rsidRPr="000B5641" w:rsidRDefault="004F2844" w:rsidP="00B37A45">
      <w:pPr>
        <w:numPr>
          <w:ilvl w:val="1"/>
          <w:numId w:val="5"/>
        </w:numPr>
        <w:spacing w:before="120"/>
        <w:ind w:left="700"/>
        <w:jc w:val="both"/>
        <w:rPr>
          <w:rFonts w:ascii="Cambria" w:hAnsi="Cambria" w:cs="Arial"/>
          <w:sz w:val="22"/>
          <w:szCs w:val="22"/>
        </w:rPr>
      </w:pPr>
      <w:bookmarkStart w:id="14" w:name="_Hlk47482244"/>
      <w:bookmarkStart w:id="15" w:name="_Hlk82040458"/>
      <w:r w:rsidRPr="00EF2FC7">
        <w:rPr>
          <w:rFonts w:ascii="Cambria" w:hAnsi="Cambria" w:cs="Arial"/>
          <w:sz w:val="22"/>
          <w:szCs w:val="22"/>
        </w:rPr>
        <w:t xml:space="preserve">Zamawiający jest uprawniony zlecić Wykonawcy </w:t>
      </w:r>
      <w:r w:rsidRPr="00C07F25">
        <w:rPr>
          <w:rFonts w:ascii="Cambria" w:hAnsi="Cambria" w:cs="Arial"/>
          <w:sz w:val="22"/>
          <w:szCs w:val="22"/>
        </w:rPr>
        <w:t xml:space="preserve">dodatkowy zakres rzeczowy w stosunku do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w:t>
      </w:r>
      <w:r w:rsidRPr="000B5641">
        <w:rPr>
          <w:rFonts w:ascii="Cambria" w:hAnsi="Cambria" w:cs="Arial"/>
          <w:sz w:val="22"/>
          <w:szCs w:val="22"/>
        </w:rPr>
        <w:t>(„Opcja”). Przedmiotem Opcji będą takie same (analogiczne</w:t>
      </w:r>
      <w:r w:rsidR="00C07F25" w:rsidRPr="000B5641">
        <w:rPr>
          <w:rFonts w:ascii="Cambria" w:hAnsi="Cambria" w:cs="Arial"/>
          <w:sz w:val="22"/>
          <w:szCs w:val="22"/>
        </w:rPr>
        <w:t>)</w:t>
      </w:r>
      <w:r w:rsidRPr="000B5641">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5BBE8696" w:rsidR="004F2844" w:rsidRPr="004F2844" w:rsidRDefault="004F2844" w:rsidP="00B37A45">
      <w:pPr>
        <w:spacing w:before="120"/>
        <w:ind w:left="700"/>
        <w:jc w:val="both"/>
        <w:rPr>
          <w:rFonts w:ascii="Cambria" w:hAnsi="Cambria" w:cs="Arial"/>
          <w:sz w:val="22"/>
          <w:szCs w:val="22"/>
        </w:rPr>
      </w:pPr>
      <w:r w:rsidRPr="000B5641">
        <w:rPr>
          <w:rFonts w:ascii="Cambria" w:hAnsi="Cambria" w:cs="Arial"/>
          <w:sz w:val="22"/>
          <w:szCs w:val="22"/>
        </w:rPr>
        <w:t>Prace będące przedmiotem Opcji mogą zostać zlecone w ilości, któr</w:t>
      </w:r>
      <w:r w:rsidR="00FF479C">
        <w:rPr>
          <w:rFonts w:ascii="Cambria" w:hAnsi="Cambria" w:cs="Arial"/>
          <w:sz w:val="22"/>
          <w:szCs w:val="22"/>
        </w:rPr>
        <w:t>ej łączna wartość</w:t>
      </w:r>
      <w:r w:rsidRPr="000B5641">
        <w:rPr>
          <w:rFonts w:ascii="Cambria" w:hAnsi="Cambria" w:cs="Arial"/>
          <w:sz w:val="22"/>
          <w:szCs w:val="22"/>
        </w:rPr>
        <w:t xml:space="preserve"> nie będzie przekraczała </w:t>
      </w:r>
      <w:r w:rsidR="007A208E" w:rsidRPr="0012625C">
        <w:rPr>
          <w:rFonts w:ascii="Cambria" w:hAnsi="Cambria" w:cs="Arial"/>
          <w:sz w:val="22"/>
          <w:szCs w:val="22"/>
        </w:rPr>
        <w:t>3</w:t>
      </w:r>
      <w:r w:rsidRPr="000B5641">
        <w:rPr>
          <w:rFonts w:ascii="Cambria" w:hAnsi="Cambria" w:cs="Arial"/>
          <w:sz w:val="22"/>
          <w:szCs w:val="22"/>
        </w:rPr>
        <w:t>0</w:t>
      </w:r>
      <w:r w:rsidR="00A7209C" w:rsidRPr="000B5641">
        <w:rPr>
          <w:rFonts w:ascii="Cambria" w:hAnsi="Cambria" w:cs="Arial"/>
          <w:sz w:val="22"/>
          <w:szCs w:val="22"/>
        </w:rPr>
        <w:t> </w:t>
      </w:r>
      <w:r w:rsidRPr="000B5641">
        <w:rPr>
          <w:rFonts w:ascii="Cambria" w:hAnsi="Cambria" w:cs="Arial"/>
          <w:sz w:val="22"/>
          <w:szCs w:val="22"/>
        </w:rPr>
        <w:t>% W</w:t>
      </w:r>
      <w:r w:rsidR="007A208E" w:rsidRPr="0012625C">
        <w:rPr>
          <w:rFonts w:ascii="Cambria" w:hAnsi="Cambria" w:cs="Arial"/>
          <w:sz w:val="22"/>
          <w:szCs w:val="22"/>
        </w:rPr>
        <w:t xml:space="preserve">ynagrodzenia z dnia zawarcia Umowy, </w:t>
      </w:r>
      <w:r w:rsidRPr="000B5641">
        <w:rPr>
          <w:rFonts w:ascii="Cambria" w:hAnsi="Cambria" w:cs="Arial"/>
          <w:sz w:val="22"/>
          <w:szCs w:val="22"/>
        </w:rPr>
        <w:t>zgodnie z §1</w:t>
      </w:r>
      <w:r w:rsidR="007A208E" w:rsidRPr="0012625C">
        <w:rPr>
          <w:rFonts w:ascii="Cambria" w:hAnsi="Cambria" w:cs="Arial"/>
          <w:sz w:val="22"/>
          <w:szCs w:val="22"/>
        </w:rPr>
        <w:t>1</w:t>
      </w:r>
      <w:r w:rsidRPr="000B5641">
        <w:rPr>
          <w:rFonts w:ascii="Cambria" w:hAnsi="Cambria" w:cs="Arial"/>
          <w:sz w:val="22"/>
          <w:szCs w:val="22"/>
        </w:rPr>
        <w:t xml:space="preserve"> ust 1 </w:t>
      </w:r>
      <w:r w:rsidR="007A208E" w:rsidRPr="0012625C">
        <w:rPr>
          <w:rFonts w:ascii="Cambria" w:hAnsi="Cambria" w:cs="Arial"/>
          <w:sz w:val="22"/>
          <w:szCs w:val="22"/>
        </w:rPr>
        <w:t xml:space="preserve">wzoru umowy </w:t>
      </w:r>
      <w:r w:rsidRPr="000B5641">
        <w:rPr>
          <w:rFonts w:ascii="Cambria" w:hAnsi="Cambria" w:cs="Arial"/>
          <w:sz w:val="22"/>
          <w:szCs w:val="22"/>
        </w:rPr>
        <w:t xml:space="preserve">stanowiącego </w:t>
      </w:r>
      <w:r w:rsidR="000A310F">
        <w:rPr>
          <w:rFonts w:ascii="Cambria" w:hAnsi="Cambria" w:cs="Arial"/>
          <w:sz w:val="22"/>
          <w:szCs w:val="22"/>
        </w:rPr>
        <w:t>Z</w:t>
      </w:r>
      <w:r w:rsidRPr="000B5641">
        <w:rPr>
          <w:rFonts w:ascii="Cambria" w:hAnsi="Cambria" w:cs="Arial"/>
          <w:sz w:val="22"/>
          <w:szCs w:val="22"/>
        </w:rPr>
        <w:t>ałącznik nr 12</w:t>
      </w:r>
      <w:r w:rsidR="00931E0D" w:rsidRPr="000B5641">
        <w:rPr>
          <w:rFonts w:ascii="Cambria" w:hAnsi="Cambria" w:cs="Arial"/>
          <w:sz w:val="22"/>
          <w:szCs w:val="22"/>
        </w:rPr>
        <w:t xml:space="preserve"> </w:t>
      </w:r>
      <w:r w:rsidRPr="000B5641">
        <w:rPr>
          <w:rFonts w:ascii="Cambria" w:hAnsi="Cambria" w:cs="Arial"/>
          <w:sz w:val="22"/>
          <w:szCs w:val="22"/>
        </w:rPr>
        <w:t>do SWZ. Podstawą określenia wartości prac zleconych w</w:t>
      </w:r>
      <w:r w:rsidRPr="004F2844">
        <w:rPr>
          <w:rFonts w:ascii="Cambria" w:hAnsi="Cambria" w:cs="Arial"/>
          <w:sz w:val="22"/>
          <w:szCs w:val="22"/>
        </w:rPr>
        <w:t xml:space="preserve">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7C729AB3"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6"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(2) zmian na rynku sprzedaży drewna lub powierzenia Zamawiającemu nowych zadań gospodarczych lub publicznych, (</w:t>
      </w:r>
      <w:r w:rsidR="00DD530E">
        <w:rPr>
          <w:rFonts w:ascii="Cambria" w:hAnsi="Cambria" w:cs="Arial"/>
          <w:sz w:val="22"/>
          <w:szCs w:val="22"/>
        </w:rPr>
        <w:t>3</w:t>
      </w:r>
      <w:r w:rsidRPr="004F2844">
        <w:rPr>
          <w:rFonts w:ascii="Cambria" w:hAnsi="Cambria" w:cs="Arial"/>
          <w:sz w:val="22"/>
          <w:szCs w:val="22"/>
        </w:rPr>
        <w:t>)</w:t>
      </w:r>
      <w:r w:rsidR="00D55C25">
        <w:rPr>
          <w:rFonts w:ascii="Cambria" w:hAnsi="Cambria" w:cs="Arial"/>
          <w:sz w:val="22"/>
          <w:szCs w:val="22"/>
        </w:rPr>
        <w:t xml:space="preserve">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6"/>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7" w:name="_Hlk47482339"/>
      <w:bookmarkEnd w:id="14"/>
      <w:bookmarkEnd w:id="15"/>
      <w:r w:rsidRPr="001566F6">
        <w:rPr>
          <w:rFonts w:ascii="Cambria" w:hAnsi="Cambria" w:cs="Arial"/>
          <w:sz w:val="22"/>
          <w:szCs w:val="22"/>
        </w:rPr>
        <w:lastRenderedPageBreak/>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0E510CF3"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w:t>
      </w:r>
      <w:r w:rsidR="005C2805">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1515B2">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4086472C"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nie przekroczy wartości </w:t>
      </w:r>
      <w:r w:rsidR="001515B2">
        <w:rPr>
          <w:rFonts w:ascii="Cambria" w:hAnsi="Cambria" w:cs="Arial"/>
          <w:sz w:val="22"/>
          <w:szCs w:val="22"/>
        </w:rPr>
        <w:t>100</w:t>
      </w:r>
      <w:r w:rsidRPr="00DE2129">
        <w:rPr>
          <w:rFonts w:ascii="Cambria" w:hAnsi="Cambria" w:cs="Arial"/>
          <w:sz w:val="22"/>
          <w:szCs w:val="22"/>
        </w:rPr>
        <w:t xml:space="preserve"> % wartości 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7"/>
    </w:p>
    <w:p w14:paraId="6C4BFC6D" w14:textId="677C044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1515B2">
        <w:rPr>
          <w:rFonts w:ascii="Cambria" w:hAnsi="Cambria" w:cs="Arial"/>
          <w:sz w:val="22"/>
          <w:szCs w:val="22"/>
        </w:rPr>
        <w:t>Pułtusk</w:t>
      </w:r>
      <w:r>
        <w:rPr>
          <w:rFonts w:ascii="Cambria" w:hAnsi="Cambria" w:cs="Arial"/>
          <w:sz w:val="22"/>
          <w:szCs w:val="22"/>
        </w:rPr>
        <w:t xml:space="preserv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rsidTr="008F6063">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6E85B08B" w:rsidR="00B657E0" w:rsidRDefault="00B657E0" w:rsidP="00B37A45">
      <w:pPr>
        <w:spacing w:before="120"/>
        <w:ind w:left="709" w:hanging="709"/>
        <w:jc w:val="both"/>
        <w:rPr>
          <w:rFonts w:ascii="Cambria" w:hAnsi="Cambria" w:cs="Arial"/>
          <w:sz w:val="22"/>
          <w:szCs w:val="22"/>
        </w:rPr>
      </w:pPr>
      <w:bookmarkStart w:id="18"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Okres realizacji zamówienia</w:t>
      </w:r>
      <w:r w:rsidR="00E13FF9">
        <w:rPr>
          <w:rFonts w:ascii="Cambria" w:hAnsi="Cambria" w:cs="Arial"/>
          <w:sz w:val="22"/>
          <w:szCs w:val="22"/>
        </w:rPr>
        <w:t>, w którym będą przekazywane przez Zamawiającego Zlecenia</w:t>
      </w:r>
      <w:r w:rsidR="00ED431A">
        <w:rPr>
          <w:rFonts w:ascii="Cambria" w:hAnsi="Cambria" w:cs="Arial"/>
          <w:sz w:val="22"/>
          <w:szCs w:val="22"/>
        </w:rPr>
        <w:t xml:space="preserve">: </w:t>
      </w:r>
      <w:r>
        <w:rPr>
          <w:rFonts w:ascii="Cambria" w:hAnsi="Cambria" w:cs="Arial"/>
          <w:sz w:val="22"/>
          <w:szCs w:val="22"/>
        </w:rPr>
        <w:t>od dnia zawarcia umowy</w:t>
      </w:r>
      <w:r w:rsidR="00D25620">
        <w:rPr>
          <w:rFonts w:ascii="Cambria" w:hAnsi="Cambria" w:cs="Arial"/>
          <w:sz w:val="22"/>
          <w:szCs w:val="22"/>
        </w:rPr>
        <w:t xml:space="preserve"> </w:t>
      </w:r>
      <w:r>
        <w:rPr>
          <w:rFonts w:ascii="Cambria" w:hAnsi="Cambria" w:cs="Arial"/>
          <w:sz w:val="22"/>
          <w:szCs w:val="22"/>
        </w:rPr>
        <w:t>do dnia</w:t>
      </w:r>
      <w:r w:rsidR="00E13FF9">
        <w:rPr>
          <w:rFonts w:ascii="Cambria" w:hAnsi="Cambria" w:cs="Arial"/>
          <w:sz w:val="22"/>
          <w:szCs w:val="22"/>
        </w:rPr>
        <w:t xml:space="preserve"> 31 grudnia 2024 </w:t>
      </w:r>
      <w:r>
        <w:rPr>
          <w:rFonts w:ascii="Cambria" w:hAnsi="Cambria" w:cs="Arial"/>
          <w:sz w:val="22"/>
          <w:szCs w:val="22"/>
        </w:rPr>
        <w:t>r., z zastrzeżeniem pkt 4.2. Powyższe nie uchybia możliwości wykonywania uprawnień wynikających z umowy</w:t>
      </w:r>
      <w:r w:rsidR="00880591">
        <w:rPr>
          <w:rFonts w:ascii="Cambria" w:hAnsi="Cambria" w:cs="Arial"/>
          <w:sz w:val="22"/>
          <w:szCs w:val="22"/>
        </w:rPr>
        <w:t xml:space="preserve"> (w tym w szczególności zgłaszania gotowości do odbioru i naliczania kar umownych)</w:t>
      </w:r>
      <w:r>
        <w:rPr>
          <w:rFonts w:ascii="Cambria" w:hAnsi="Cambria" w:cs="Arial"/>
          <w:sz w:val="22"/>
          <w:szCs w:val="22"/>
        </w:rPr>
        <w:t xml:space="preserve"> po terminie</w:t>
      </w:r>
      <w:r w:rsidR="007253D8">
        <w:rPr>
          <w:rFonts w:ascii="Cambria" w:hAnsi="Cambria" w:cs="Arial"/>
          <w:sz w:val="22"/>
          <w:szCs w:val="22"/>
        </w:rPr>
        <w:t xml:space="preserve"> końcowym</w:t>
      </w:r>
      <w:r>
        <w:rPr>
          <w:rFonts w:ascii="Cambria" w:hAnsi="Cambria" w:cs="Arial"/>
          <w:sz w:val="22"/>
          <w:szCs w:val="22"/>
        </w:rPr>
        <w:t xml:space="preserve">, o którym mowa w zdaniu poprzednim, jak również możliwości przedłużenia okresu realizacji zamówienia w drodze zmiany umowy. </w:t>
      </w:r>
    </w:p>
    <w:bookmarkEnd w:id="18"/>
    <w:p w14:paraId="12111156" w14:textId="015C9759"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Jeżeli zawarcie umowy nastąpi wcześniej, niż przed dniem</w:t>
      </w:r>
      <w:r w:rsidR="004C14BF">
        <w:rPr>
          <w:rFonts w:ascii="Cambria" w:hAnsi="Cambria" w:cs="Arial"/>
          <w:sz w:val="22"/>
          <w:szCs w:val="22"/>
        </w:rPr>
        <w:t xml:space="preserve"> </w:t>
      </w:r>
      <w:r w:rsidR="00316DBF">
        <w:rPr>
          <w:rFonts w:ascii="Cambria" w:hAnsi="Cambria" w:cs="Arial"/>
          <w:sz w:val="22"/>
          <w:szCs w:val="22"/>
        </w:rPr>
        <w:t>2</w:t>
      </w:r>
      <w:r w:rsidR="004C14BF">
        <w:rPr>
          <w:rFonts w:ascii="Cambria" w:hAnsi="Cambria" w:cs="Arial"/>
          <w:sz w:val="22"/>
          <w:szCs w:val="22"/>
        </w:rPr>
        <w:t xml:space="preserve"> </w:t>
      </w:r>
      <w:r w:rsidR="00316DBF">
        <w:rPr>
          <w:rFonts w:ascii="Cambria" w:hAnsi="Cambria" w:cs="Arial"/>
          <w:sz w:val="22"/>
          <w:szCs w:val="22"/>
        </w:rPr>
        <w:t>stycznia 2024</w:t>
      </w:r>
      <w:r w:rsidR="004C14BF">
        <w:rPr>
          <w:rFonts w:ascii="Cambria" w:hAnsi="Cambria" w:cs="Arial"/>
          <w:sz w:val="22"/>
          <w:szCs w:val="22"/>
        </w:rPr>
        <w:t xml:space="preserve"> </w:t>
      </w:r>
      <w:r>
        <w:rPr>
          <w:rFonts w:ascii="Cambria" w:hAnsi="Cambria" w:cs="Arial"/>
          <w:sz w:val="22"/>
          <w:szCs w:val="22"/>
        </w:rPr>
        <w:t xml:space="preserve">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4C14BF">
        <w:rPr>
          <w:rFonts w:ascii="Cambria" w:hAnsi="Cambria" w:cs="Arial"/>
          <w:sz w:val="22"/>
          <w:szCs w:val="22"/>
        </w:rPr>
        <w:t xml:space="preserve"> </w:t>
      </w:r>
      <w:r w:rsidR="00316DBF">
        <w:rPr>
          <w:rFonts w:ascii="Cambria" w:hAnsi="Cambria" w:cs="Arial"/>
          <w:sz w:val="22"/>
          <w:szCs w:val="22"/>
        </w:rPr>
        <w:t>2 stycznia 2</w:t>
      </w:r>
      <w:r w:rsidR="007253D8">
        <w:rPr>
          <w:rFonts w:ascii="Cambria" w:hAnsi="Cambria" w:cs="Arial"/>
          <w:sz w:val="22"/>
          <w:szCs w:val="22"/>
        </w:rPr>
        <w:t>024</w:t>
      </w:r>
      <w:r w:rsidR="004C14BF">
        <w:rPr>
          <w:rFonts w:ascii="Cambria" w:hAnsi="Cambria" w:cs="Arial"/>
          <w:sz w:val="22"/>
          <w:szCs w:val="22"/>
        </w:rPr>
        <w:t xml:space="preserve"> </w:t>
      </w:r>
      <w:r>
        <w:rPr>
          <w:rFonts w:ascii="Cambria" w:hAnsi="Cambria" w:cs="Arial"/>
          <w:sz w:val="22"/>
          <w:szCs w:val="22"/>
        </w:rPr>
        <w:t>r.</w:t>
      </w:r>
    </w:p>
    <w:p w14:paraId="33D2C046" w14:textId="65FF7810"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 xml:space="preserve">Terminy </w:t>
      </w:r>
      <w:r w:rsidR="00136CF7">
        <w:rPr>
          <w:rFonts w:ascii="Cambria" w:hAnsi="Cambria" w:cs="Arial"/>
          <w:sz w:val="22"/>
          <w:szCs w:val="22"/>
        </w:rPr>
        <w:t xml:space="preserve">realizacji </w:t>
      </w:r>
      <w:r>
        <w:rPr>
          <w:rFonts w:ascii="Cambria" w:hAnsi="Cambria" w:cs="Arial"/>
          <w:sz w:val="22"/>
          <w:szCs w:val="22"/>
        </w:rPr>
        <w:t>poszczególnych prac (w każdym z Pakietów) będą określane w Zleceniach sporządzanych przez Przedstawiciela Zamawiającego.</w:t>
      </w:r>
    </w:p>
    <w:p w14:paraId="240D3908" w14:textId="0A736281" w:rsidR="00E13FF9" w:rsidRDefault="00E13FF9" w:rsidP="00B37A45">
      <w:pPr>
        <w:spacing w:before="120"/>
        <w:ind w:left="709" w:hanging="709"/>
        <w:jc w:val="both"/>
        <w:rPr>
          <w:rFonts w:ascii="Cambria" w:hAnsi="Cambria" w:cs="Arial"/>
          <w:sz w:val="22"/>
          <w:szCs w:val="22"/>
        </w:rPr>
      </w:pPr>
      <w:r>
        <w:rPr>
          <w:rFonts w:ascii="Cambria" w:hAnsi="Cambria" w:cs="Arial"/>
          <w:b/>
          <w:sz w:val="22"/>
          <w:szCs w:val="22"/>
        </w:rPr>
        <w:t>4.</w:t>
      </w:r>
      <w:r w:rsidRPr="0012625C">
        <w:rPr>
          <w:rFonts w:ascii="Cambria" w:hAnsi="Cambria" w:cs="Arial"/>
          <w:b/>
          <w:bCs/>
          <w:sz w:val="22"/>
          <w:szCs w:val="22"/>
        </w:rPr>
        <w:t>4</w:t>
      </w:r>
      <w:r>
        <w:rPr>
          <w:rFonts w:ascii="Cambria" w:hAnsi="Cambria" w:cs="Arial"/>
          <w:sz w:val="22"/>
          <w:szCs w:val="22"/>
        </w:rPr>
        <w:t>.</w:t>
      </w:r>
      <w:r>
        <w:rPr>
          <w:rFonts w:ascii="Cambria" w:hAnsi="Cambria" w:cs="Arial"/>
          <w:sz w:val="22"/>
          <w:szCs w:val="22"/>
        </w:rPr>
        <w:tab/>
        <w:t xml:space="preserve">Wskazany w Zleceniach termin wykonania prac w żadnym przypadku nie będzie późniejszy niż 15 stycznia 2025 r. </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5. </w:t>
            </w:r>
            <w:r>
              <w:rPr>
                <w:rFonts w:ascii="Cambria" w:hAnsi="Cambria" w:cs="Arial"/>
                <w:b/>
                <w:bCs/>
                <w:sz w:val="22"/>
                <w:szCs w:val="22"/>
              </w:rPr>
              <w:tab/>
            </w:r>
            <w:bookmarkStart w:id="19" w:name="_Hlk82040865"/>
            <w:r>
              <w:rPr>
                <w:rFonts w:ascii="Cambria" w:hAnsi="Cambria" w:cs="Arial"/>
                <w:b/>
                <w:bCs/>
                <w:sz w:val="22"/>
                <w:szCs w:val="22"/>
              </w:rPr>
              <w:t>INFORMACJA O PRZEWIDYWANYCH ZAMÓWIENIACH, O KTÓRYCH MOWA W ART. 214 ust. 1 PKT 7 PZP, JEŻELI ZAMAWIAJĄCY PRZEWIDUJE UDZIELENIE TAKICH ZAMÓWIEŃ</w:t>
            </w:r>
            <w:bookmarkEnd w:id="19"/>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20"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21"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21"/>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20"/>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396F788"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w:t>
      </w:r>
      <w:r w:rsidR="000D6303">
        <w:rPr>
          <w:rFonts w:ascii="Cambria" w:eastAsia="A" w:hAnsi="Cambria" w:cs="Cambria"/>
          <w:sz w:val="22"/>
          <w:szCs w:val="22"/>
        </w:rPr>
        <w:t>:</w:t>
      </w:r>
      <w:r>
        <w:rPr>
          <w:rFonts w:ascii="Cambria" w:eastAsia="A" w:hAnsi="Cambria" w:cs="Cambria"/>
          <w:sz w:val="22"/>
          <w:szCs w:val="22"/>
        </w:rPr>
        <w:t xml:space="preserve">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5B020E30" w14:textId="1BC8A529" w:rsidR="009056AB" w:rsidRPr="0012625C" w:rsidRDefault="00B657E0" w:rsidP="009056AB">
      <w:pPr>
        <w:spacing w:before="120"/>
        <w:ind w:left="2127" w:hanging="709"/>
        <w:jc w:val="both"/>
        <w:rPr>
          <w:rFonts w:ascii="Cambria" w:hAnsi="Cambria" w:cs="Open Sans"/>
          <w:sz w:val="22"/>
          <w:szCs w:val="22"/>
          <w:shd w:val="clear" w:color="auto" w:fill="FFFFFF"/>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 xml:space="preserve">o którym mowa w art. 228-230a, art. </w:t>
      </w:r>
      <w:r w:rsidRPr="002102C7">
        <w:rPr>
          <w:rFonts w:ascii="Cambria" w:eastAsia="A" w:hAnsi="Cambria" w:cs="Cambria"/>
          <w:sz w:val="22"/>
          <w:szCs w:val="22"/>
        </w:rPr>
        <w:t>250a KK</w:t>
      </w:r>
      <w:r w:rsidR="00F0536F" w:rsidRPr="002102C7">
        <w:rPr>
          <w:rFonts w:ascii="Cambria" w:eastAsia="A" w:hAnsi="Cambria" w:cs="Cambria"/>
          <w:sz w:val="22"/>
          <w:szCs w:val="22"/>
        </w:rPr>
        <w:t xml:space="preserve">, </w:t>
      </w:r>
      <w:r w:rsidRPr="002102C7">
        <w:rPr>
          <w:rFonts w:ascii="Cambria" w:eastAsia="A" w:hAnsi="Cambria" w:cs="Cambria"/>
          <w:sz w:val="22"/>
          <w:szCs w:val="22"/>
        </w:rPr>
        <w:t xml:space="preserve">w art. 46 </w:t>
      </w:r>
      <w:r w:rsidR="00F0536F" w:rsidRPr="002102C7">
        <w:rPr>
          <w:rFonts w:ascii="Cambria" w:eastAsia="A" w:hAnsi="Cambria" w:cs="Cambria"/>
          <w:sz w:val="22"/>
          <w:szCs w:val="22"/>
        </w:rPr>
        <w:t xml:space="preserve">- </w:t>
      </w:r>
      <w:r w:rsidRPr="002102C7">
        <w:rPr>
          <w:rFonts w:ascii="Cambria" w:eastAsia="A" w:hAnsi="Cambria" w:cs="Cambria"/>
          <w:sz w:val="22"/>
          <w:szCs w:val="22"/>
        </w:rPr>
        <w:t xml:space="preserve">48 ustawy z dnia 25 czerwca 2010 r. o sporcie </w:t>
      </w:r>
      <w:r w:rsidR="00FB2CBD" w:rsidRPr="0012625C">
        <w:rPr>
          <w:rFonts w:ascii="Cambria" w:hAnsi="Cambria" w:cs="Open Sans"/>
          <w:sz w:val="22"/>
          <w:szCs w:val="22"/>
          <w:shd w:val="clear" w:color="auto" w:fill="FFFFFF"/>
        </w:rPr>
        <w:t>(</w:t>
      </w:r>
      <w:r w:rsidR="00AD4A52" w:rsidRPr="0012625C">
        <w:rPr>
          <w:rFonts w:ascii="Cambria" w:hAnsi="Cambria" w:cs="Open Sans"/>
          <w:sz w:val="22"/>
          <w:szCs w:val="22"/>
          <w:shd w:val="clear" w:color="auto" w:fill="FFFFFF"/>
        </w:rPr>
        <w:t xml:space="preserve">tekst jedn.: </w:t>
      </w:r>
      <w:r w:rsidR="00FB2CBD" w:rsidRPr="0012625C">
        <w:rPr>
          <w:rFonts w:ascii="Cambria" w:hAnsi="Cambria" w:cs="Open Sans"/>
          <w:sz w:val="22"/>
          <w:szCs w:val="22"/>
          <w:shd w:val="clear" w:color="auto" w:fill="FFFFFF"/>
        </w:rPr>
        <w:t>Dz. U. z 202</w:t>
      </w:r>
      <w:r w:rsidR="009056AB">
        <w:rPr>
          <w:rFonts w:ascii="Cambria" w:hAnsi="Cambria" w:cs="Open Sans"/>
          <w:sz w:val="22"/>
          <w:szCs w:val="22"/>
          <w:shd w:val="clear" w:color="auto" w:fill="FFFFFF"/>
        </w:rPr>
        <w:t>2</w:t>
      </w:r>
      <w:r w:rsidR="00FB2CBD" w:rsidRPr="0012625C">
        <w:rPr>
          <w:rFonts w:ascii="Cambria" w:hAnsi="Cambria" w:cs="Open Sans"/>
          <w:sz w:val="22"/>
          <w:szCs w:val="22"/>
          <w:shd w:val="clear" w:color="auto" w:fill="FFFFFF"/>
        </w:rPr>
        <w:t xml:space="preserve"> r. poz. 1</w:t>
      </w:r>
      <w:r w:rsidR="009056AB">
        <w:rPr>
          <w:rFonts w:ascii="Cambria" w:hAnsi="Cambria" w:cs="Open Sans"/>
          <w:sz w:val="22"/>
          <w:szCs w:val="22"/>
          <w:shd w:val="clear" w:color="auto" w:fill="FFFFFF"/>
        </w:rPr>
        <w:t>599 z</w:t>
      </w:r>
      <w:r w:rsidR="005546FD">
        <w:rPr>
          <w:rFonts w:ascii="Cambria" w:hAnsi="Cambria" w:cs="Open Sans"/>
          <w:sz w:val="22"/>
          <w:szCs w:val="22"/>
          <w:shd w:val="clear" w:color="auto" w:fill="FFFFFF"/>
        </w:rPr>
        <w:t xml:space="preserve"> </w:t>
      </w:r>
      <w:proofErr w:type="spellStart"/>
      <w:r w:rsidR="005546FD">
        <w:rPr>
          <w:rFonts w:ascii="Cambria" w:hAnsi="Cambria" w:cs="Open Sans"/>
          <w:sz w:val="22"/>
          <w:szCs w:val="22"/>
          <w:shd w:val="clear" w:color="auto" w:fill="FFFFFF"/>
        </w:rPr>
        <w:t>późn</w:t>
      </w:r>
      <w:proofErr w:type="spellEnd"/>
      <w:r w:rsidR="005546FD">
        <w:rPr>
          <w:rFonts w:ascii="Cambria" w:hAnsi="Cambria" w:cs="Open Sans"/>
          <w:sz w:val="22"/>
          <w:szCs w:val="22"/>
          <w:shd w:val="clear" w:color="auto" w:fill="FFFFFF"/>
        </w:rPr>
        <w:t xml:space="preserve">. </w:t>
      </w:r>
      <w:r w:rsidR="009056AB">
        <w:rPr>
          <w:rFonts w:ascii="Cambria" w:hAnsi="Cambria" w:cs="Open Sans"/>
          <w:sz w:val="22"/>
          <w:szCs w:val="22"/>
          <w:shd w:val="clear" w:color="auto" w:fill="FFFFFF"/>
        </w:rPr>
        <w:t>zm.</w:t>
      </w:r>
      <w:r w:rsidR="00FB2CBD" w:rsidRPr="0012625C">
        <w:rPr>
          <w:rFonts w:ascii="Cambria" w:hAnsi="Cambria" w:cs="Open Sans"/>
          <w:sz w:val="22"/>
          <w:szCs w:val="22"/>
          <w:shd w:val="clear" w:color="auto" w:fill="FFFFFF"/>
        </w:rPr>
        <w:t xml:space="preserve">) lub w </w:t>
      </w:r>
      <w:hyperlink r:id="rId11" w:anchor="/document/17712396?unitId=art(54)ust(1)&amp;cm=DOCUMENT" w:history="1">
        <w:r w:rsidR="00FB2CBD" w:rsidRPr="0012625C">
          <w:rPr>
            <w:rFonts w:ascii="Cambria" w:hAnsi="Cambria" w:cs="Open Sans"/>
            <w:sz w:val="22"/>
            <w:szCs w:val="22"/>
            <w:shd w:val="clear" w:color="auto" w:fill="FFFFFF"/>
          </w:rPr>
          <w:t>art. 54 ust. 1-4</w:t>
        </w:r>
      </w:hyperlink>
      <w:r w:rsidR="00FB2CBD" w:rsidRPr="0012625C">
        <w:rPr>
          <w:rFonts w:ascii="Cambria" w:hAnsi="Cambria" w:cs="Open Sans"/>
          <w:sz w:val="22"/>
          <w:szCs w:val="22"/>
          <w:shd w:val="clear" w:color="auto" w:fill="FFFFFF"/>
        </w:rPr>
        <w:t xml:space="preserve"> ustawy z dnia 12 maja 2011 r. o refundacji leków, środków spożywczych specjalnego przeznaczenia żywieniowego oraz wyrobów medycznych (</w:t>
      </w:r>
      <w:r w:rsidR="00AD4A52" w:rsidRPr="0012625C">
        <w:rPr>
          <w:rFonts w:ascii="Cambria" w:hAnsi="Cambria" w:cs="Open Sans"/>
          <w:sz w:val="22"/>
          <w:szCs w:val="22"/>
          <w:shd w:val="clear" w:color="auto" w:fill="FFFFFF"/>
        </w:rPr>
        <w:t xml:space="preserve">tekst jedn.: </w:t>
      </w:r>
      <w:r w:rsidR="00FB2CBD" w:rsidRPr="0012625C">
        <w:rPr>
          <w:rFonts w:ascii="Cambria" w:hAnsi="Cambria" w:cs="Open Sans"/>
          <w:sz w:val="22"/>
          <w:szCs w:val="22"/>
          <w:shd w:val="clear" w:color="auto" w:fill="FFFFFF"/>
        </w:rPr>
        <w:t>Dz. U. z 202</w:t>
      </w:r>
      <w:r w:rsidR="009056AB">
        <w:rPr>
          <w:rFonts w:ascii="Cambria" w:hAnsi="Cambria" w:cs="Open Sans"/>
          <w:sz w:val="22"/>
          <w:szCs w:val="22"/>
          <w:shd w:val="clear" w:color="auto" w:fill="FFFFFF"/>
        </w:rPr>
        <w:t>3</w:t>
      </w:r>
      <w:r w:rsidR="00FB2CBD" w:rsidRPr="0012625C">
        <w:rPr>
          <w:rFonts w:ascii="Cambria" w:hAnsi="Cambria" w:cs="Open Sans"/>
          <w:sz w:val="22"/>
          <w:szCs w:val="22"/>
          <w:shd w:val="clear" w:color="auto" w:fill="FFFFFF"/>
        </w:rPr>
        <w:t xml:space="preserve"> r. poz. </w:t>
      </w:r>
      <w:r w:rsidR="009056AB">
        <w:rPr>
          <w:rFonts w:ascii="Cambria" w:hAnsi="Cambria" w:cs="Open Sans"/>
          <w:sz w:val="22"/>
          <w:szCs w:val="22"/>
          <w:shd w:val="clear" w:color="auto" w:fill="FFFFFF"/>
        </w:rPr>
        <w:t>826</w:t>
      </w:r>
      <w:r w:rsidR="00FB2CBD" w:rsidRPr="0012625C">
        <w:rPr>
          <w:rFonts w:ascii="Cambria" w:hAnsi="Cambria" w:cs="Open Sans"/>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0A92935D" w14:textId="1D0E8CCB" w:rsidR="009056AB" w:rsidRDefault="00B657E0" w:rsidP="009056AB">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 xml:space="preserve">przeciwko obrotowi gospodarczemu, o których mowa w art. 296-307 KK, przestępstwo oszustwa, o którym mowa w art. 286 KK, </w:t>
      </w:r>
      <w:r>
        <w:rPr>
          <w:rFonts w:ascii="Cambria" w:eastAsia="A" w:hAnsi="Cambria" w:cs="Cambria"/>
          <w:sz w:val="22"/>
          <w:szCs w:val="22"/>
        </w:rPr>
        <w:lastRenderedPageBreak/>
        <w:t>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5860E40D" w14:textId="0CF83D4F" w:rsidR="009056AB" w:rsidRDefault="00B657E0" w:rsidP="009056AB">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5E115A64"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631A45">
        <w:rPr>
          <w:rFonts w:ascii="Cambria" w:eastAsia="A" w:hAnsi="Cambria" w:cs="Cambria"/>
          <w:sz w:val="22"/>
          <w:szCs w:val="22"/>
        </w:rPr>
        <w:t xml:space="preserve"> z</w:t>
      </w:r>
      <w:r w:rsidR="005546FD">
        <w:rPr>
          <w:rFonts w:ascii="Cambria" w:eastAsia="A" w:hAnsi="Cambria" w:cs="Cambria"/>
          <w:sz w:val="22"/>
          <w:szCs w:val="22"/>
        </w:rPr>
        <w:t xml:space="preserve"> </w:t>
      </w:r>
      <w:proofErr w:type="spellStart"/>
      <w:r w:rsidR="005546FD">
        <w:rPr>
          <w:rFonts w:ascii="Cambria" w:eastAsia="A" w:hAnsi="Cambria" w:cs="Cambria"/>
          <w:sz w:val="22"/>
          <w:szCs w:val="22"/>
        </w:rPr>
        <w:t>późn</w:t>
      </w:r>
      <w:proofErr w:type="spellEnd"/>
      <w:r w:rsidR="005546FD">
        <w:rPr>
          <w:rFonts w:ascii="Cambria" w:eastAsia="A" w:hAnsi="Cambria" w:cs="Cambria"/>
          <w:sz w:val="22"/>
          <w:szCs w:val="22"/>
        </w:rPr>
        <w:t xml:space="preserve">. </w:t>
      </w:r>
      <w:r w:rsidR="00631A45">
        <w:rPr>
          <w:rFonts w:ascii="Cambria" w:eastAsia="A" w:hAnsi="Cambria" w:cs="Cambria"/>
          <w:sz w:val="22"/>
          <w:szCs w:val="22"/>
        </w:rPr>
        <w:t>zm.</w:t>
      </w:r>
      <w:r w:rsidR="000F1CD5" w:rsidRPr="00C252B5">
        <w:rPr>
          <w:rFonts w:ascii="Cambria" w:eastAsia="A" w:hAnsi="Cambria" w:cs="Cambria"/>
          <w:sz w:val="22"/>
          <w:szCs w:val="22"/>
        </w:rPr>
        <w:t>),</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7B74D56E"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t>
      </w:r>
      <w:r w:rsidR="00631A45">
        <w:rPr>
          <w:rFonts w:ascii="Cambria" w:eastAsia="A" w:hAnsi="Cambria" w:cs="Cambria"/>
          <w:sz w:val="22"/>
          <w:szCs w:val="22"/>
        </w:rPr>
        <w:t>W</w:t>
      </w:r>
      <w:r>
        <w:rPr>
          <w:rFonts w:ascii="Cambria" w:eastAsia="A" w:hAnsi="Cambria" w:cs="Cambria"/>
          <w:sz w:val="22"/>
          <w:szCs w:val="22"/>
        </w:rPr>
        <w:t xml:space="preserve">ykonawcy lub podmiotu, który należy z Wykonawcą do tej samej grupy kapitałowej w rozumieniu ustawy z dnia 16 lutego 2007 r. o ochronie konkurencji i konsumentów </w:t>
      </w:r>
      <w:bookmarkStart w:id="22"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sidR="00631A45">
        <w:rPr>
          <w:rFonts w:ascii="Cambria" w:eastAsia="A" w:hAnsi="Cambria" w:cs="Cambria"/>
          <w:sz w:val="22"/>
          <w:szCs w:val="22"/>
        </w:rPr>
        <w:t xml:space="preserve"> z</w:t>
      </w:r>
      <w:r w:rsidR="00E03EAD">
        <w:rPr>
          <w:rFonts w:ascii="Cambria" w:eastAsia="A" w:hAnsi="Cambria" w:cs="Cambria"/>
          <w:sz w:val="22"/>
          <w:szCs w:val="22"/>
        </w:rPr>
        <w:t xml:space="preserve"> </w:t>
      </w:r>
      <w:proofErr w:type="spellStart"/>
      <w:r w:rsidR="00E03EAD">
        <w:rPr>
          <w:rFonts w:ascii="Cambria" w:eastAsia="A" w:hAnsi="Cambria" w:cs="Cambria"/>
          <w:sz w:val="22"/>
          <w:szCs w:val="22"/>
        </w:rPr>
        <w:t>późn</w:t>
      </w:r>
      <w:proofErr w:type="spellEnd"/>
      <w:r w:rsidR="00E03EAD">
        <w:rPr>
          <w:rFonts w:ascii="Cambria" w:eastAsia="A" w:hAnsi="Cambria" w:cs="Cambria"/>
          <w:sz w:val="22"/>
          <w:szCs w:val="22"/>
        </w:rPr>
        <w:t>. zm.</w:t>
      </w:r>
      <w:r>
        <w:rPr>
          <w:rFonts w:ascii="Cambria" w:eastAsia="A" w:hAnsi="Cambria" w:cs="Cambria"/>
          <w:sz w:val="22"/>
          <w:szCs w:val="22"/>
        </w:rPr>
        <w:t xml:space="preserve">), </w:t>
      </w:r>
      <w:bookmarkEnd w:id="22"/>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w:t>
      </w:r>
      <w:r w:rsidR="00596163" w:rsidRPr="00596163">
        <w:rPr>
          <w:rFonts w:ascii="Cambria" w:eastAsia="A" w:hAnsi="Cambria" w:cs="Cambria"/>
          <w:sz w:val="22"/>
          <w:szCs w:val="22"/>
        </w:rPr>
        <w:lastRenderedPageBreak/>
        <w:t>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A252BAF" w14:textId="7597F28C" w:rsidR="00631A45" w:rsidRDefault="00B657E0" w:rsidP="00631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47BBC85" w14:textId="3BD64D47" w:rsidR="00631A45" w:rsidRPr="00631A45" w:rsidRDefault="00B657E0" w:rsidP="00631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lastRenderedPageBreak/>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759049E8"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3" w:name="_Hlk102173289"/>
      <w:r w:rsidRPr="001C2CBB">
        <w:rPr>
          <w:rFonts w:ascii="Cambria" w:eastAsia="Cambria" w:hAnsi="Cambria" w:cs="Arial"/>
          <w:color w:val="000000"/>
          <w:sz w:val="22"/>
          <w:szCs w:val="22"/>
          <w:lang w:eastAsia="pl-PL"/>
        </w:rPr>
        <w:t>z dnia 13 kwietnia 2022 r. o szczególnych rozwiązaniach w zakresie przeciwdziałania wspieraniu agresji na Ukrainę oraz służących ochronie bezpieczeństwa narodowego (</w:t>
      </w:r>
      <w:r w:rsidR="00631A45">
        <w:rPr>
          <w:rFonts w:ascii="Cambria" w:eastAsia="Cambria" w:hAnsi="Cambria" w:cs="Arial"/>
          <w:color w:val="000000"/>
          <w:sz w:val="22"/>
          <w:szCs w:val="22"/>
          <w:lang w:eastAsia="pl-PL"/>
        </w:rPr>
        <w:t>tekst jedn.</w:t>
      </w:r>
      <w:r w:rsidR="000D6303">
        <w:rPr>
          <w:rFonts w:ascii="Cambria" w:eastAsia="Cambria" w:hAnsi="Cambria" w:cs="Arial"/>
          <w:color w:val="000000"/>
          <w:sz w:val="22"/>
          <w:szCs w:val="22"/>
          <w:lang w:eastAsia="pl-PL"/>
        </w:rPr>
        <w:t>:</w:t>
      </w:r>
      <w:r w:rsidR="00631A45">
        <w:rPr>
          <w:rFonts w:ascii="Cambria" w:eastAsia="Cambria" w:hAnsi="Cambria" w:cs="Arial"/>
          <w:color w:val="000000"/>
          <w:sz w:val="22"/>
          <w:szCs w:val="22"/>
          <w:lang w:eastAsia="pl-PL"/>
        </w:rPr>
        <w:t xml:space="preserve"> </w:t>
      </w:r>
      <w:r w:rsidRPr="001C2CBB">
        <w:rPr>
          <w:rFonts w:ascii="Cambria" w:eastAsia="Cambria" w:hAnsi="Cambria" w:cs="Arial"/>
          <w:color w:val="000000"/>
          <w:sz w:val="22"/>
          <w:szCs w:val="22"/>
          <w:lang w:eastAsia="pl-PL"/>
        </w:rPr>
        <w:t>Dz. U. z 202</w:t>
      </w:r>
      <w:r w:rsidR="00631A45">
        <w:rPr>
          <w:rFonts w:ascii="Cambria" w:eastAsia="Cambria" w:hAnsi="Cambria" w:cs="Arial"/>
          <w:color w:val="000000"/>
          <w:sz w:val="22"/>
          <w:szCs w:val="22"/>
          <w:lang w:eastAsia="pl-PL"/>
        </w:rPr>
        <w:t>3</w:t>
      </w:r>
      <w:r w:rsidRPr="001C2CBB">
        <w:rPr>
          <w:rFonts w:ascii="Cambria" w:eastAsia="Cambria" w:hAnsi="Cambria" w:cs="Arial"/>
          <w:color w:val="000000"/>
          <w:sz w:val="22"/>
          <w:szCs w:val="22"/>
          <w:lang w:eastAsia="pl-PL"/>
        </w:rPr>
        <w:t xml:space="preserve"> r. poz. </w:t>
      </w:r>
      <w:r w:rsidR="00827EFA">
        <w:rPr>
          <w:rFonts w:ascii="Cambria" w:eastAsia="Cambria" w:hAnsi="Cambria" w:cs="Arial"/>
          <w:color w:val="000000"/>
          <w:sz w:val="22"/>
          <w:szCs w:val="22"/>
          <w:lang w:eastAsia="pl-PL"/>
        </w:rPr>
        <w:t>149</w:t>
      </w:r>
      <w:r w:rsidR="008E6995">
        <w:rPr>
          <w:rFonts w:ascii="Cambria" w:eastAsia="Cambria" w:hAnsi="Cambria" w:cs="Arial"/>
          <w:color w:val="000000"/>
          <w:sz w:val="22"/>
          <w:szCs w:val="22"/>
          <w:lang w:eastAsia="pl-PL"/>
        </w:rPr>
        <w:t>7</w:t>
      </w:r>
      <w:r w:rsidR="00631A45">
        <w:rPr>
          <w:rFonts w:ascii="Cambria" w:eastAsia="Cambria" w:hAnsi="Cambria" w:cs="Arial"/>
          <w:color w:val="000000"/>
          <w:sz w:val="22"/>
          <w:szCs w:val="22"/>
          <w:lang w:eastAsia="pl-PL"/>
        </w:rPr>
        <w:t xml:space="preserve"> </w:t>
      </w:r>
      <w:bookmarkEnd w:id="23"/>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6F4F867D" w:rsidR="0074720E"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w:t>
      </w:r>
      <w:r w:rsidR="0047151A">
        <w:rPr>
          <w:rFonts w:ascii="Cambria" w:hAnsi="Cambria" w:cs="Arial"/>
          <w:color w:val="0D0D0D"/>
          <w:sz w:val="22"/>
          <w:szCs w:val="22"/>
        </w:rPr>
        <w:t>3</w:t>
      </w:r>
      <w:r w:rsidRPr="001C2CBB">
        <w:rPr>
          <w:rFonts w:ascii="Cambria" w:hAnsi="Cambria" w:cs="Arial"/>
          <w:color w:val="0D0D0D"/>
          <w:sz w:val="22"/>
          <w:szCs w:val="22"/>
        </w:rPr>
        <w:t xml:space="preserve"> r. poz. </w:t>
      </w:r>
      <w:r w:rsidR="0047151A">
        <w:rPr>
          <w:rFonts w:ascii="Cambria" w:hAnsi="Cambria" w:cs="Arial"/>
          <w:color w:val="0D0D0D"/>
          <w:sz w:val="22"/>
          <w:szCs w:val="22"/>
        </w:rPr>
        <w:t>1124 z</w:t>
      </w:r>
      <w:r w:rsidR="005058C6">
        <w:rPr>
          <w:rFonts w:ascii="Cambria" w:hAnsi="Cambria" w:cs="Arial"/>
          <w:color w:val="0D0D0D"/>
          <w:sz w:val="22"/>
          <w:szCs w:val="22"/>
        </w:rPr>
        <w:t xml:space="preserve"> </w:t>
      </w:r>
      <w:proofErr w:type="spellStart"/>
      <w:r w:rsidR="005058C6">
        <w:rPr>
          <w:rFonts w:ascii="Cambria" w:hAnsi="Cambria" w:cs="Arial"/>
          <w:color w:val="0D0D0D"/>
          <w:sz w:val="22"/>
          <w:szCs w:val="22"/>
        </w:rPr>
        <w:t>późn</w:t>
      </w:r>
      <w:proofErr w:type="spellEnd"/>
      <w:r w:rsidR="005058C6">
        <w:rPr>
          <w:rFonts w:ascii="Cambria" w:hAnsi="Cambria" w:cs="Arial"/>
          <w:color w:val="0D0D0D"/>
          <w:sz w:val="22"/>
          <w:szCs w:val="22"/>
        </w:rPr>
        <w:t xml:space="preserve">. </w:t>
      </w:r>
      <w:r w:rsidR="0047151A">
        <w:rPr>
          <w:rFonts w:ascii="Cambria" w:hAnsi="Cambria" w:cs="Arial"/>
          <w:color w:val="0D0D0D"/>
          <w:sz w:val="22"/>
          <w:szCs w:val="22"/>
        </w:rPr>
        <w:t>zm.</w:t>
      </w:r>
      <w:r w:rsidRPr="001C2CBB">
        <w:rPr>
          <w:rFonts w:ascii="Cambria" w:hAnsi="Cambria" w:cs="Arial"/>
          <w:color w:val="0D0D0D"/>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3D72E452" w:rsidR="0074720E"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w:t>
      </w:r>
      <w:r w:rsidR="0047151A">
        <w:rPr>
          <w:rFonts w:ascii="Cambria" w:hAnsi="Cambria" w:cs="Arial"/>
          <w:color w:val="0D0D0D"/>
          <w:sz w:val="22"/>
          <w:szCs w:val="22"/>
        </w:rPr>
        <w:t xml:space="preserve">tekst jedn. </w:t>
      </w:r>
      <w:r w:rsidRPr="001C2CBB">
        <w:rPr>
          <w:rFonts w:ascii="Cambria" w:hAnsi="Cambria" w:cs="Arial"/>
          <w:color w:val="0D0D0D"/>
          <w:sz w:val="22"/>
          <w:szCs w:val="22"/>
        </w:rPr>
        <w:t>Dz. U. z 202</w:t>
      </w:r>
      <w:r w:rsidR="0047151A">
        <w:rPr>
          <w:rFonts w:ascii="Cambria" w:hAnsi="Cambria" w:cs="Arial"/>
          <w:color w:val="0D0D0D"/>
          <w:sz w:val="22"/>
          <w:szCs w:val="22"/>
        </w:rPr>
        <w:t>3</w:t>
      </w:r>
      <w:r w:rsidRPr="001C2CBB">
        <w:rPr>
          <w:rFonts w:ascii="Cambria" w:hAnsi="Cambria" w:cs="Arial"/>
          <w:color w:val="0D0D0D"/>
          <w:sz w:val="22"/>
          <w:szCs w:val="22"/>
        </w:rPr>
        <w:t xml:space="preserve"> r. poz. </w:t>
      </w:r>
      <w:r w:rsidR="0047151A">
        <w:rPr>
          <w:rFonts w:ascii="Cambria" w:hAnsi="Cambria" w:cs="Arial"/>
          <w:color w:val="0D0D0D"/>
          <w:sz w:val="22"/>
          <w:szCs w:val="22"/>
        </w:rPr>
        <w:t>120 z</w:t>
      </w:r>
      <w:r w:rsidR="005058C6">
        <w:rPr>
          <w:rFonts w:ascii="Cambria" w:hAnsi="Cambria" w:cs="Arial"/>
          <w:color w:val="0D0D0D"/>
          <w:sz w:val="22"/>
          <w:szCs w:val="22"/>
        </w:rPr>
        <w:t xml:space="preserve"> </w:t>
      </w:r>
      <w:proofErr w:type="spellStart"/>
      <w:r w:rsidR="005058C6">
        <w:rPr>
          <w:rFonts w:ascii="Cambria" w:hAnsi="Cambria" w:cs="Arial"/>
          <w:color w:val="0D0D0D"/>
          <w:sz w:val="22"/>
          <w:szCs w:val="22"/>
        </w:rPr>
        <w:t>późn</w:t>
      </w:r>
      <w:proofErr w:type="spellEnd"/>
      <w:r w:rsidR="005058C6">
        <w:rPr>
          <w:rFonts w:ascii="Cambria" w:hAnsi="Cambria" w:cs="Arial"/>
          <w:color w:val="0D0D0D"/>
          <w:sz w:val="22"/>
          <w:szCs w:val="22"/>
        </w:rPr>
        <w:t>. zm.</w:t>
      </w:r>
      <w:r w:rsidRPr="001C2CBB">
        <w:rPr>
          <w:rFonts w:ascii="Cambria" w:hAnsi="Cambria" w:cs="Arial"/>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1B0DD61F" w14:textId="4A0DDF54" w:rsidR="0047151A" w:rsidRPr="003540E9" w:rsidRDefault="0047151A" w:rsidP="0012625C">
      <w:pPr>
        <w:spacing w:before="120"/>
        <w:ind w:left="709"/>
        <w:jc w:val="both"/>
        <w:rPr>
          <w:rFonts w:ascii="Cambria" w:hAnsi="Cambria" w:cs="Arial"/>
          <w:color w:val="0D0D0D"/>
          <w:sz w:val="22"/>
          <w:szCs w:val="22"/>
        </w:rPr>
      </w:pPr>
    </w:p>
    <w:p w14:paraId="60742DF4" w14:textId="28A19077" w:rsidR="0074720E" w:rsidRPr="0012625C" w:rsidRDefault="0074720E" w:rsidP="0047151A">
      <w:pPr>
        <w:suppressAutoHyphens w:val="0"/>
        <w:spacing w:before="120"/>
        <w:ind w:left="723" w:hanging="711"/>
        <w:jc w:val="both"/>
        <w:rPr>
          <w:rFonts w:ascii="Arial" w:eastAsia="Calibri" w:hAnsi="Arial" w:cs="Arial"/>
          <w:sz w:val="22"/>
          <w:szCs w:val="22"/>
          <w:lang w:eastAsia="en-US"/>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 xml:space="preserve">art. 5k rozporządzenia Rady (UE) Nr 833/2014 z dnia 31 lipca 2014 r. dotyczącego środków ograniczających w związku z działaniami Rosji destabilizującymi sytuację na Ukrainie </w:t>
      </w:r>
      <w:bookmarkStart w:id="24" w:name="_Hlk141439477"/>
      <w:r w:rsidRPr="003540E9">
        <w:rPr>
          <w:rFonts w:ascii="Cambria" w:eastAsia="A" w:hAnsi="Cambria" w:cs="Cambria"/>
          <w:sz w:val="22"/>
          <w:szCs w:val="22"/>
        </w:rPr>
        <w:t>(Dz. Urz. UE nr L 229 z 31.7.2014, str. 1</w:t>
      </w:r>
      <w:r w:rsidR="0047151A">
        <w:rPr>
          <w:rFonts w:ascii="Cambria" w:eastAsia="A" w:hAnsi="Cambria" w:cs="Cambria"/>
          <w:sz w:val="22"/>
          <w:szCs w:val="22"/>
        </w:rPr>
        <w:t xml:space="preserve"> z</w:t>
      </w:r>
      <w:r w:rsidR="00136CF7">
        <w:rPr>
          <w:rFonts w:ascii="Cambria" w:eastAsia="A" w:hAnsi="Cambria" w:cs="Cambria"/>
          <w:sz w:val="22"/>
          <w:szCs w:val="22"/>
        </w:rPr>
        <w:t xml:space="preserve"> </w:t>
      </w:r>
      <w:proofErr w:type="spellStart"/>
      <w:r w:rsidR="00136CF7">
        <w:rPr>
          <w:rFonts w:ascii="Cambria" w:eastAsia="A" w:hAnsi="Cambria" w:cs="Cambria"/>
          <w:sz w:val="22"/>
          <w:szCs w:val="22"/>
        </w:rPr>
        <w:t>późn</w:t>
      </w:r>
      <w:proofErr w:type="spellEnd"/>
      <w:r w:rsidR="00136CF7">
        <w:rPr>
          <w:rFonts w:ascii="Cambria" w:eastAsia="A" w:hAnsi="Cambria" w:cs="Cambria"/>
          <w:sz w:val="22"/>
          <w:szCs w:val="22"/>
        </w:rPr>
        <w:t>. zm.</w:t>
      </w:r>
      <w:r w:rsidRPr="003540E9">
        <w:rPr>
          <w:rFonts w:ascii="Cambria" w:eastAsia="A" w:hAnsi="Cambria" w:cs="Cambria"/>
          <w:sz w:val="22"/>
          <w:szCs w:val="22"/>
        </w:rPr>
        <w:t>)</w:t>
      </w:r>
      <w:r w:rsidR="0047151A">
        <w:rPr>
          <w:rFonts w:ascii="Cambria" w:eastAsia="A" w:hAnsi="Cambria" w:cs="Cambria"/>
          <w:sz w:val="22"/>
          <w:szCs w:val="22"/>
        </w:rPr>
        <w:t>.</w:t>
      </w:r>
      <w:r w:rsidR="0065689A">
        <w:rPr>
          <w:rFonts w:ascii="Cambria" w:eastAsia="Cambria" w:hAnsi="Cambria" w:cs="Arial"/>
          <w:b/>
          <w:bCs/>
          <w:color w:val="222222"/>
          <w:sz w:val="22"/>
          <w:szCs w:val="22"/>
          <w:lang w:eastAsia="pl-PL"/>
        </w:rPr>
        <w:br/>
      </w:r>
      <w:bookmarkEnd w:id="24"/>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w:t>
      </w:r>
      <w:r w:rsidR="0047151A">
        <w:rPr>
          <w:rFonts w:ascii="Cambria" w:hAnsi="Cambria" w:cs="Arial"/>
          <w:color w:val="222222"/>
          <w:sz w:val="22"/>
          <w:szCs w:val="22"/>
          <w:lang w:eastAsia="pl-PL"/>
        </w:rPr>
        <w:t xml:space="preserve"> lit a)-d), art. </w:t>
      </w:r>
      <w:r w:rsidRPr="003540E9">
        <w:rPr>
          <w:rFonts w:ascii="Cambria" w:hAnsi="Cambria" w:cs="Arial"/>
          <w:color w:val="222222"/>
          <w:sz w:val="22"/>
          <w:szCs w:val="22"/>
          <w:lang w:eastAsia="pl-PL"/>
        </w:rPr>
        <w:t xml:space="preserve">8, art. 10 lit. b)–f) i lit. h)–j) dyrektywy 2014/24/UE, art. 18, art. 21 lit. b)–e) i lit. g)–i), art. 29 i 30 dyrektywy 2014/25/UE oraz art. 13 lit. a)–d), lit. f)–h) i lit. j) dyrektywy 2009/81/WE </w:t>
      </w:r>
      <w:r w:rsidR="0047151A">
        <w:rPr>
          <w:rFonts w:ascii="Cambria" w:hAnsi="Cambria" w:cs="Arial"/>
          <w:color w:val="222222"/>
          <w:sz w:val="22"/>
          <w:szCs w:val="22"/>
          <w:lang w:eastAsia="pl-PL"/>
        </w:rPr>
        <w:t xml:space="preserve">oraz tytułu VII rozporządzenia (UE, </w:t>
      </w:r>
      <w:proofErr w:type="spellStart"/>
      <w:r w:rsidR="0047151A">
        <w:rPr>
          <w:rFonts w:ascii="Cambria" w:hAnsi="Cambria" w:cs="Arial"/>
          <w:color w:val="222222"/>
          <w:sz w:val="22"/>
          <w:szCs w:val="22"/>
          <w:lang w:eastAsia="pl-PL"/>
        </w:rPr>
        <w:t>Euratom</w:t>
      </w:r>
      <w:proofErr w:type="spellEnd"/>
      <w:r w:rsidR="0047151A">
        <w:rPr>
          <w:rFonts w:ascii="Cambria" w:hAnsi="Cambria" w:cs="Arial"/>
          <w:color w:val="222222"/>
          <w:sz w:val="22"/>
          <w:szCs w:val="22"/>
          <w:lang w:eastAsia="pl-PL"/>
        </w:rPr>
        <w:t xml:space="preserve">) 2018/1046 </w:t>
      </w:r>
      <w:r w:rsidRPr="003540E9">
        <w:rPr>
          <w:rFonts w:ascii="Cambria" w:hAnsi="Cambria" w:cs="Arial"/>
          <w:color w:val="222222"/>
          <w:sz w:val="22"/>
          <w:szCs w:val="22"/>
          <w:lang w:eastAsia="pl-PL"/>
        </w:rPr>
        <w:t>na rzecz lub z udziałem:</w:t>
      </w:r>
    </w:p>
    <w:p w14:paraId="6413DFA7" w14:textId="592FF9AC"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lastRenderedPageBreak/>
        <w:t>a)</w:t>
      </w:r>
      <w:r w:rsidRPr="003540E9">
        <w:rPr>
          <w:rFonts w:ascii="Cambria" w:eastAsia="Cambria" w:hAnsi="Cambria" w:cs="Arial"/>
          <w:color w:val="222222"/>
          <w:sz w:val="22"/>
          <w:szCs w:val="22"/>
          <w:lang w:eastAsia="pl-PL"/>
        </w:rPr>
        <w:tab/>
        <w:t>obywateli rosyjskich</w:t>
      </w:r>
      <w:r w:rsidR="0047151A">
        <w:rPr>
          <w:rFonts w:ascii="Cambria" w:eastAsia="Cambria" w:hAnsi="Cambria" w:cs="Arial"/>
          <w:color w:val="222222"/>
          <w:sz w:val="22"/>
          <w:szCs w:val="22"/>
          <w:lang w:eastAsia="pl-PL"/>
        </w:rPr>
        <w:t xml:space="preserve">, </w:t>
      </w:r>
      <w:r w:rsidRPr="003540E9">
        <w:rPr>
          <w:rFonts w:ascii="Cambria" w:eastAsia="Cambria" w:hAnsi="Cambria" w:cs="Arial"/>
          <w:color w:val="222222"/>
          <w:sz w:val="22"/>
          <w:szCs w:val="22"/>
          <w:lang w:eastAsia="pl-PL"/>
        </w:rPr>
        <w:t>osób fizycznych</w:t>
      </w:r>
      <w:r w:rsidR="0047151A">
        <w:rPr>
          <w:rFonts w:ascii="Cambria" w:eastAsia="Cambria" w:hAnsi="Cambria" w:cs="Arial"/>
          <w:color w:val="222222"/>
          <w:sz w:val="22"/>
          <w:szCs w:val="22"/>
          <w:lang w:eastAsia="pl-PL"/>
        </w:rPr>
        <w:t xml:space="preserve"> zamieszkałych w Rosji</w:t>
      </w:r>
      <w:r w:rsidRPr="003540E9">
        <w:rPr>
          <w:rFonts w:ascii="Cambria" w:eastAsia="Cambria" w:hAnsi="Cambria" w:cs="Arial"/>
          <w:color w:val="222222"/>
          <w:sz w:val="22"/>
          <w:szCs w:val="22"/>
          <w:lang w:eastAsia="pl-PL"/>
        </w:rPr>
        <w:t xml:space="preserve"> lub </w:t>
      </w:r>
      <w:r w:rsidR="0047151A">
        <w:rPr>
          <w:rFonts w:ascii="Cambria" w:eastAsia="Cambria" w:hAnsi="Cambria" w:cs="Arial"/>
          <w:color w:val="222222"/>
          <w:sz w:val="22"/>
          <w:szCs w:val="22"/>
          <w:lang w:eastAsia="pl-PL"/>
        </w:rPr>
        <w:t xml:space="preserve">osób </w:t>
      </w:r>
      <w:r w:rsidRPr="003540E9">
        <w:rPr>
          <w:rFonts w:ascii="Cambria" w:eastAsia="Cambria" w:hAnsi="Cambria" w:cs="Arial"/>
          <w:color w:val="222222"/>
          <w:sz w:val="22"/>
          <w:szCs w:val="22"/>
          <w:lang w:eastAsia="pl-PL"/>
        </w:rPr>
        <w:t>prawnych, podmiotów lub organów z siedzibą w Rosji;</w:t>
      </w:r>
    </w:p>
    <w:p w14:paraId="6977E6BA" w14:textId="208A3086"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6C96A1B4" w14:textId="7AADC128" w:rsidR="008F6063" w:rsidRDefault="00B657E0" w:rsidP="00E70EE4">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5" w:name="_Hlk47482501"/>
      <w:r>
        <w:rPr>
          <w:rFonts w:ascii="Cambria" w:hAnsi="Cambria" w:cs="Arial"/>
          <w:sz w:val="22"/>
          <w:szCs w:val="22"/>
        </w:rPr>
        <w:t xml:space="preserve">posiada środki finansowe lub zdolność </w:t>
      </w:r>
      <w:bookmarkEnd w:id="25"/>
      <w:r>
        <w:rPr>
          <w:rFonts w:ascii="Cambria" w:hAnsi="Cambria" w:cs="Arial"/>
          <w:sz w:val="22"/>
          <w:szCs w:val="22"/>
        </w:rPr>
        <w:t xml:space="preserve">kredytową nie mniejszą niż: </w:t>
      </w:r>
      <w:r w:rsidR="008F6063">
        <w:rPr>
          <w:rFonts w:ascii="Cambria" w:hAnsi="Cambria" w:cs="Arial"/>
          <w:sz w:val="22"/>
          <w:szCs w:val="22"/>
        </w:rPr>
        <w:t xml:space="preserve"> </w:t>
      </w:r>
      <w:r w:rsidR="008F6063">
        <w:rPr>
          <w:rFonts w:ascii="Cambria" w:hAnsi="Cambria" w:cs="Arial"/>
          <w:sz w:val="22"/>
          <w:szCs w:val="22"/>
        </w:rPr>
        <w:tab/>
        <w:t>280 000 zł</w:t>
      </w: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lastRenderedPageBreak/>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3D7F0EC9" w14:textId="7226FAA4" w:rsidR="00B657E0" w:rsidRPr="00B20FA9" w:rsidRDefault="00B657E0" w:rsidP="00B20FA9">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w:t>
      </w:r>
      <w:r w:rsidR="00B20FA9">
        <w:rPr>
          <w:rFonts w:ascii="Cambria" w:hAnsi="Cambria" w:cs="Arial"/>
          <w:sz w:val="22"/>
          <w:szCs w:val="22"/>
        </w:rPr>
        <w:t xml:space="preserve">jest krótszy – w tym okresie): </w:t>
      </w:r>
    </w:p>
    <w:p w14:paraId="4349040F" w14:textId="2ECC29B5" w:rsidR="00B20FA9" w:rsidRDefault="0072078D" w:rsidP="00B20FA9">
      <w:pPr>
        <w:spacing w:before="120"/>
        <w:ind w:left="2977"/>
        <w:jc w:val="both"/>
        <w:rPr>
          <w:rFonts w:ascii="Cambria" w:hAnsi="Cambria" w:cs="Arial"/>
          <w:sz w:val="22"/>
          <w:szCs w:val="22"/>
        </w:rPr>
      </w:pPr>
      <w:r w:rsidRPr="0072078D">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mniejszej niż</w:t>
      </w:r>
      <w:r w:rsidR="00B20FA9">
        <w:rPr>
          <w:rFonts w:ascii="Cambria" w:hAnsi="Cambria" w:cs="Arial"/>
          <w:sz w:val="22"/>
          <w:szCs w:val="22"/>
        </w:rPr>
        <w:t>:</w:t>
      </w:r>
      <w:r w:rsidR="00E70EE4">
        <w:rPr>
          <w:rFonts w:ascii="Cambria" w:hAnsi="Cambria" w:cs="Arial"/>
          <w:sz w:val="22"/>
          <w:szCs w:val="22"/>
        </w:rPr>
        <w:t xml:space="preserve"> 1 </w:t>
      </w:r>
      <w:r w:rsidR="00B20FA9">
        <w:rPr>
          <w:rFonts w:ascii="Cambria" w:hAnsi="Cambria" w:cs="Arial"/>
          <w:sz w:val="22"/>
          <w:szCs w:val="22"/>
        </w:rPr>
        <w:t>520 000 zł brutto</w:t>
      </w:r>
    </w:p>
    <w:p w14:paraId="4E67184D" w14:textId="28850E8E"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polegające na wykonywaniu prac obejmujących </w:t>
      </w:r>
      <w:r w:rsidR="00B20FA9">
        <w:rPr>
          <w:rFonts w:ascii="Cambria" w:hAnsi="Cambria" w:cs="Arial"/>
          <w:sz w:val="22"/>
          <w:szCs w:val="22"/>
        </w:rPr>
        <w:t>zagospodarowanie lasu, pozyskanie i zrywkę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6E8065E5" w14:textId="7F769204" w:rsidR="00DF5494" w:rsidRDefault="00AE0DEC" w:rsidP="00DF5494">
      <w:pPr>
        <w:tabs>
          <w:tab w:val="left" w:pos="3686"/>
        </w:tabs>
        <w:spacing w:before="120"/>
        <w:ind w:left="3686" w:hanging="709"/>
        <w:jc w:val="both"/>
        <w:rPr>
          <w:rFonts w:ascii="Cambria" w:hAnsi="Cambria" w:cs="Arial"/>
          <w:sz w:val="22"/>
          <w:szCs w:val="22"/>
        </w:rPr>
      </w:pPr>
      <w:bookmarkStart w:id="26" w:name="_Hlk107256172"/>
      <w:r>
        <w:rPr>
          <w:rFonts w:ascii="Cambria" w:hAnsi="Cambria" w:cs="Arial"/>
          <w:sz w:val="22"/>
          <w:szCs w:val="22"/>
        </w:rPr>
        <w:t>a</w:t>
      </w:r>
      <w:r w:rsidR="00DF5494">
        <w:rPr>
          <w:rFonts w:ascii="Cambria" w:hAnsi="Cambria" w:cs="Arial"/>
          <w:sz w:val="22"/>
          <w:szCs w:val="22"/>
        </w:rPr>
        <w:t xml:space="preserve">) </w:t>
      </w:r>
      <w:r w:rsidR="00DF5494">
        <w:rPr>
          <w:rFonts w:ascii="Cambria" w:hAnsi="Cambria" w:cs="Arial"/>
          <w:sz w:val="22"/>
          <w:szCs w:val="22"/>
        </w:rPr>
        <w:tab/>
        <w:t>co najmniej 1 szt. ciągnika o mocy min. 80 KM</w:t>
      </w:r>
    </w:p>
    <w:p w14:paraId="4ED1F847" w14:textId="0058CE3A"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sidR="00DF5494">
        <w:rPr>
          <w:rFonts w:ascii="Cambria" w:hAnsi="Cambria" w:cs="Arial"/>
          <w:sz w:val="22"/>
          <w:szCs w:val="22"/>
        </w:rPr>
        <w:t xml:space="preserve">) </w:t>
      </w:r>
      <w:r w:rsidR="00DF5494">
        <w:rPr>
          <w:rFonts w:ascii="Cambria" w:hAnsi="Cambria" w:cs="Arial"/>
          <w:sz w:val="22"/>
          <w:szCs w:val="22"/>
        </w:rPr>
        <w:tab/>
        <w:t>co najmniej 1 szt. ciągnika o mocy min. 100 KM</w:t>
      </w:r>
    </w:p>
    <w:p w14:paraId="682EAB5C" w14:textId="26A314A0"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sidR="00DF5494">
        <w:rPr>
          <w:rFonts w:ascii="Cambria" w:hAnsi="Cambria" w:cs="Arial"/>
          <w:sz w:val="22"/>
          <w:szCs w:val="22"/>
        </w:rPr>
        <w:t xml:space="preserve">) </w:t>
      </w:r>
      <w:r w:rsidR="00DF5494">
        <w:rPr>
          <w:rFonts w:ascii="Cambria" w:hAnsi="Cambria" w:cs="Arial"/>
          <w:sz w:val="22"/>
          <w:szCs w:val="22"/>
        </w:rPr>
        <w:tab/>
        <w:t xml:space="preserve">co najmniej 1 szt. </w:t>
      </w:r>
      <w:proofErr w:type="spellStart"/>
      <w:r w:rsidR="00DF5494">
        <w:rPr>
          <w:rFonts w:ascii="Cambria" w:hAnsi="Cambria" w:cs="Arial"/>
          <w:sz w:val="22"/>
          <w:szCs w:val="22"/>
        </w:rPr>
        <w:t>pługofrezarki</w:t>
      </w:r>
      <w:proofErr w:type="spellEnd"/>
      <w:r w:rsidR="00DF5494">
        <w:rPr>
          <w:rFonts w:ascii="Cambria" w:hAnsi="Cambria" w:cs="Arial"/>
          <w:sz w:val="22"/>
          <w:szCs w:val="22"/>
        </w:rPr>
        <w:t>,</w:t>
      </w:r>
    </w:p>
    <w:p w14:paraId="6170D404" w14:textId="14436C78"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d</w:t>
      </w:r>
      <w:r w:rsidR="00DF5494">
        <w:rPr>
          <w:rFonts w:ascii="Cambria" w:hAnsi="Cambria" w:cs="Arial"/>
          <w:sz w:val="22"/>
          <w:szCs w:val="22"/>
        </w:rPr>
        <w:t xml:space="preserve">) </w:t>
      </w:r>
      <w:r w:rsidR="00DF5494">
        <w:rPr>
          <w:rFonts w:ascii="Cambria" w:hAnsi="Cambria" w:cs="Arial"/>
          <w:sz w:val="22"/>
          <w:szCs w:val="22"/>
        </w:rPr>
        <w:tab/>
        <w:t>co najmniej 1 szt. pługa dwuodkładnicowego (typu LPZ lub równoważnego)</w:t>
      </w:r>
    </w:p>
    <w:p w14:paraId="4082975D" w14:textId="1E80B1D9" w:rsidR="00DF5494"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e</w:t>
      </w:r>
      <w:r w:rsidR="00DF5494">
        <w:rPr>
          <w:rFonts w:ascii="Cambria" w:hAnsi="Cambria" w:cs="Arial"/>
          <w:sz w:val="22"/>
          <w:szCs w:val="22"/>
        </w:rPr>
        <w:t xml:space="preserve">) </w:t>
      </w:r>
      <w:r w:rsidR="00DF5494">
        <w:rPr>
          <w:rFonts w:ascii="Cambria" w:hAnsi="Cambria" w:cs="Arial"/>
          <w:sz w:val="22"/>
          <w:szCs w:val="22"/>
        </w:rPr>
        <w:tab/>
        <w:t xml:space="preserve">co najmniej 1 szt. spulchniacza lub pogłębiacza (punkt ten będzie spełniony także, gdy pług wykazany w punkcie </w:t>
      </w:r>
      <w:r>
        <w:rPr>
          <w:rFonts w:ascii="Cambria" w:hAnsi="Cambria" w:cs="Arial"/>
          <w:sz w:val="22"/>
          <w:szCs w:val="22"/>
        </w:rPr>
        <w:t>d</w:t>
      </w:r>
      <w:r w:rsidR="00DF5494">
        <w:rPr>
          <w:rFonts w:ascii="Cambria" w:hAnsi="Cambria" w:cs="Arial"/>
          <w:sz w:val="22"/>
          <w:szCs w:val="22"/>
        </w:rPr>
        <w:t xml:space="preserve"> będzie z pogłębiaczem),</w:t>
      </w:r>
    </w:p>
    <w:p w14:paraId="48C6A006" w14:textId="39DD3677" w:rsidR="00AE0DEC" w:rsidRDefault="00AE0DEC" w:rsidP="00DF5494">
      <w:pPr>
        <w:tabs>
          <w:tab w:val="left" w:pos="3686"/>
        </w:tabs>
        <w:spacing w:before="120"/>
        <w:ind w:left="3686" w:hanging="709"/>
        <w:jc w:val="both"/>
        <w:rPr>
          <w:rFonts w:ascii="Cambria" w:hAnsi="Cambria" w:cs="Arial"/>
          <w:sz w:val="22"/>
          <w:szCs w:val="22"/>
        </w:rPr>
      </w:pPr>
      <w:r>
        <w:rPr>
          <w:rFonts w:ascii="Cambria" w:hAnsi="Cambria" w:cs="Arial"/>
          <w:sz w:val="22"/>
          <w:szCs w:val="22"/>
        </w:rPr>
        <w:t>f)</w:t>
      </w:r>
      <w:r>
        <w:rPr>
          <w:rFonts w:ascii="Cambria" w:hAnsi="Cambria" w:cs="Arial"/>
          <w:sz w:val="22"/>
          <w:szCs w:val="22"/>
        </w:rPr>
        <w:tab/>
        <w:t>co najmniej 1 szt. ciągników do zrywki lub przystosowanych.</w:t>
      </w:r>
    </w:p>
    <w:p w14:paraId="2B3B8D48" w14:textId="4C58C304" w:rsidR="007971B5" w:rsidRPr="005A0666" w:rsidRDefault="00DF5494" w:rsidP="007971B5">
      <w:pPr>
        <w:spacing w:before="120"/>
        <w:ind w:left="2977" w:hanging="709"/>
        <w:jc w:val="both"/>
        <w:rPr>
          <w:rFonts w:ascii="Cambria" w:hAnsi="Cambria" w:cs="Arial"/>
          <w:sz w:val="22"/>
          <w:szCs w:val="22"/>
        </w:rPr>
      </w:pPr>
      <w:r>
        <w:rPr>
          <w:rFonts w:ascii="Cambria" w:hAnsi="Cambria" w:cs="Arial"/>
          <w:sz w:val="22"/>
          <w:szCs w:val="22"/>
        </w:rPr>
        <w:tab/>
      </w:r>
    </w:p>
    <w:bookmarkEnd w:id="26"/>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66FF5689" w:rsidR="00B657E0" w:rsidRDefault="00B657E0" w:rsidP="00B37A45">
      <w:pPr>
        <w:spacing w:before="120"/>
        <w:ind w:left="2977" w:hanging="709"/>
        <w:jc w:val="both"/>
        <w:rPr>
          <w:rFonts w:ascii="Cambria" w:hAnsi="Cambria" w:cs="Arial"/>
          <w:sz w:val="22"/>
          <w:szCs w:val="22"/>
        </w:rPr>
      </w:pPr>
      <w:r>
        <w:rPr>
          <w:rFonts w:ascii="Cambria" w:hAnsi="Cambria" w:cs="Arial"/>
          <w:sz w:val="22"/>
          <w:szCs w:val="22"/>
        </w:rPr>
        <w:t xml:space="preserve"> </w:t>
      </w:r>
    </w:p>
    <w:p w14:paraId="798DA50A" w14:textId="1419E89F" w:rsidR="00B657E0" w:rsidRDefault="004E2D2F" w:rsidP="00B37A45">
      <w:pPr>
        <w:spacing w:before="120"/>
        <w:ind w:left="3686" w:hanging="709"/>
        <w:jc w:val="both"/>
        <w:rPr>
          <w:rFonts w:ascii="Cambria" w:hAnsi="Cambria" w:cs="Arial"/>
          <w:sz w:val="22"/>
          <w:szCs w:val="22"/>
        </w:rPr>
      </w:pPr>
      <w:bookmarkStart w:id="27" w:name="_Hlk107256306"/>
      <w:r>
        <w:rPr>
          <w:rFonts w:ascii="Cambria" w:hAnsi="Cambria" w:cs="Arial"/>
          <w:sz w:val="22"/>
          <w:szCs w:val="22"/>
        </w:rPr>
        <w:t>a)</w:t>
      </w:r>
      <w:r>
        <w:rPr>
          <w:rFonts w:ascii="Cambria" w:hAnsi="Cambria" w:cs="Arial"/>
          <w:sz w:val="22"/>
          <w:szCs w:val="22"/>
        </w:rPr>
        <w:tab/>
        <w:t>co najmniej 1</w:t>
      </w:r>
      <w:r w:rsidR="00B657E0">
        <w:rPr>
          <w:rFonts w:ascii="Cambria" w:hAnsi="Cambria" w:cs="Arial"/>
          <w:sz w:val="22"/>
          <w:szCs w:val="22"/>
        </w:rPr>
        <w:t xml:space="preserve"> osob</w:t>
      </w:r>
      <w:r>
        <w:rPr>
          <w:rFonts w:ascii="Cambria" w:hAnsi="Cambria" w:cs="Arial"/>
          <w:sz w:val="22"/>
          <w:szCs w:val="22"/>
        </w:rPr>
        <w:t>ą</w:t>
      </w:r>
      <w:r w:rsidR="00B657E0">
        <w:rPr>
          <w:rFonts w:ascii="Cambria" w:hAnsi="Cambria" w:cs="Arial"/>
          <w:sz w:val="22"/>
          <w:szCs w:val="22"/>
        </w:rPr>
        <w:t xml:space="preserve"> nadzoru z wykształceniem leśnym wyższym, leśnym średnim</w:t>
      </w:r>
      <w:r w:rsidR="00B657E0">
        <w:t xml:space="preserve"> </w:t>
      </w:r>
      <w:r w:rsidR="00B657E0">
        <w:rPr>
          <w:rFonts w:ascii="Cambria" w:hAnsi="Cambria" w:cs="Arial"/>
          <w:sz w:val="22"/>
          <w:szCs w:val="22"/>
        </w:rPr>
        <w:t xml:space="preserve">lub posiadającymi dyplom </w:t>
      </w:r>
      <w:r w:rsidR="00B657E0">
        <w:rPr>
          <w:rFonts w:ascii="Cambria" w:hAnsi="Cambria" w:cs="Arial"/>
          <w:sz w:val="22"/>
          <w:szCs w:val="22"/>
        </w:rPr>
        <w:lastRenderedPageBreak/>
        <w:t xml:space="preserve">ukończenia studium zawodowego świadczenia usług na rzecz leśnictwa; </w:t>
      </w:r>
    </w:p>
    <w:p w14:paraId="2CF5323B" w14:textId="3DC09812" w:rsidR="00933345" w:rsidRDefault="00A51CD7" w:rsidP="00B37A45">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B657E0" w:rsidRPr="00001CD1">
        <w:rPr>
          <w:rFonts w:ascii="Cambria" w:hAnsi="Cambria" w:cs="Arial"/>
          <w:sz w:val="22"/>
          <w:szCs w:val="22"/>
        </w:rPr>
        <w:t xml:space="preserve">co najmniej </w:t>
      </w:r>
      <w:r>
        <w:rPr>
          <w:rFonts w:ascii="Cambria" w:hAnsi="Cambria" w:cs="Arial"/>
          <w:sz w:val="22"/>
          <w:szCs w:val="22"/>
        </w:rPr>
        <w:t>1</w:t>
      </w:r>
      <w:r w:rsidR="00B657E0" w:rsidRPr="00001CD1">
        <w:rPr>
          <w:rFonts w:ascii="Cambria" w:hAnsi="Cambria" w:cs="Arial"/>
          <w:sz w:val="22"/>
          <w:szCs w:val="22"/>
        </w:rPr>
        <w:t xml:space="preserve"> osob</w:t>
      </w:r>
      <w:r>
        <w:rPr>
          <w:rFonts w:ascii="Cambria" w:hAnsi="Cambria" w:cs="Arial"/>
          <w:sz w:val="22"/>
          <w:szCs w:val="22"/>
        </w:rPr>
        <w:t>ą</w:t>
      </w:r>
      <w:r w:rsidR="00B657E0" w:rsidRPr="00001CD1">
        <w:rPr>
          <w:rFonts w:ascii="Cambria" w:hAnsi="Cambria" w:cs="Arial"/>
          <w:sz w:val="22"/>
          <w:szCs w:val="22"/>
        </w:rPr>
        <w:t>, któr</w:t>
      </w:r>
      <w:r>
        <w:rPr>
          <w:rFonts w:ascii="Cambria" w:hAnsi="Cambria" w:cs="Arial"/>
          <w:sz w:val="22"/>
          <w:szCs w:val="22"/>
        </w:rPr>
        <w:t>a ukończyła</w:t>
      </w:r>
      <w:r w:rsidR="00B657E0" w:rsidRPr="00001CD1">
        <w:rPr>
          <w:rFonts w:ascii="Cambria" w:hAnsi="Cambria" w:cs="Arial"/>
          <w:sz w:val="22"/>
          <w:szCs w:val="22"/>
        </w:rPr>
        <w:t xml:space="preserve"> szkolenie w </w:t>
      </w:r>
      <w:bookmarkStart w:id="28" w:name="_Hlk107154328"/>
      <w:r w:rsidR="00B657E0"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00B657E0" w:rsidRPr="00001CD1">
        <w:rPr>
          <w:rFonts w:ascii="Cambria" w:hAnsi="Cambria" w:cs="Arial"/>
          <w:sz w:val="22"/>
          <w:szCs w:val="22"/>
        </w:rPr>
        <w:t xml:space="preserve"> szkole</w:t>
      </w:r>
      <w:r w:rsidR="00257C97" w:rsidRPr="00001CD1">
        <w:rPr>
          <w:rFonts w:ascii="Cambria" w:hAnsi="Cambria" w:cs="Arial"/>
          <w:sz w:val="22"/>
          <w:szCs w:val="22"/>
        </w:rPr>
        <w:t>ń</w:t>
      </w:r>
      <w:r w:rsidR="00B657E0"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00B657E0"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00B657E0" w:rsidRPr="00001CD1">
        <w:rPr>
          <w:rFonts w:ascii="Cambria" w:hAnsi="Cambria" w:cs="Arial"/>
          <w:sz w:val="22"/>
          <w:szCs w:val="22"/>
        </w:rPr>
        <w:t>Dz. U. z 20</w:t>
      </w:r>
      <w:r w:rsidR="00C1612F" w:rsidRPr="00001CD1">
        <w:rPr>
          <w:rFonts w:ascii="Cambria" w:hAnsi="Cambria" w:cs="Arial"/>
          <w:sz w:val="22"/>
          <w:szCs w:val="22"/>
        </w:rPr>
        <w:t>22</w:t>
      </w:r>
      <w:r w:rsidR="00B657E0"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00B657E0"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00B657E0"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sidR="00B657E0">
        <w:rPr>
          <w:rFonts w:ascii="Cambria" w:hAnsi="Cambria" w:cs="Arial"/>
          <w:sz w:val="22"/>
          <w:szCs w:val="22"/>
        </w:rPr>
        <w:t xml:space="preserve"> </w:t>
      </w:r>
      <w:bookmarkEnd w:id="27"/>
      <w:bookmarkEnd w:id="28"/>
    </w:p>
    <w:p w14:paraId="3771D435" w14:textId="2CFEB921" w:rsidR="00B657E0" w:rsidRDefault="00A51CD7" w:rsidP="00B37A45">
      <w:pPr>
        <w:spacing w:before="120"/>
        <w:ind w:left="2977" w:hanging="709"/>
        <w:jc w:val="both"/>
        <w:rPr>
          <w:rFonts w:ascii="Cambria" w:hAnsi="Cambria" w:cs="Arial"/>
          <w:sz w:val="22"/>
          <w:szCs w:val="22"/>
        </w:rPr>
      </w:pPr>
      <w:r>
        <w:rPr>
          <w:rFonts w:ascii="Cambria" w:hAnsi="Cambria" w:cs="Arial"/>
          <w:b/>
          <w:sz w:val="22"/>
          <w:szCs w:val="22"/>
        </w:rPr>
        <w:t>Ponadto:</w:t>
      </w:r>
      <w:r w:rsidR="00B657E0">
        <w:rPr>
          <w:rFonts w:ascii="Cambria" w:hAnsi="Cambria" w:cs="Arial"/>
          <w:b/>
          <w:sz w:val="22"/>
          <w:szCs w:val="22"/>
        </w:rPr>
        <w:tab/>
      </w:r>
    </w:p>
    <w:p w14:paraId="24E6D5D7" w14:textId="4310E674" w:rsidR="00B657E0" w:rsidRDefault="00B657E0" w:rsidP="00B37A45">
      <w:pPr>
        <w:numPr>
          <w:ilvl w:val="0"/>
          <w:numId w:val="6"/>
        </w:numPr>
        <w:tabs>
          <w:tab w:val="left" w:pos="3686"/>
        </w:tabs>
        <w:spacing w:before="120"/>
        <w:ind w:left="3686" w:hanging="709"/>
        <w:jc w:val="both"/>
        <w:rPr>
          <w:rFonts w:ascii="Cambria" w:hAnsi="Cambria" w:cs="Arial"/>
          <w:sz w:val="22"/>
          <w:szCs w:val="22"/>
        </w:rPr>
      </w:pPr>
      <w:r>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Pr>
          <w:rFonts w:ascii="Cambria" w:hAnsi="Cambria" w:cs="Arial"/>
          <w:sz w:val="22"/>
          <w:szCs w:val="22"/>
        </w:rPr>
        <w:t xml:space="preserve"> z 2006 r. </w:t>
      </w:r>
      <w:r>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p>
    <w:p w14:paraId="0A388D4E" w14:textId="175D011A" w:rsidR="00A51CD7" w:rsidRPr="00A51CD7" w:rsidRDefault="00A51CD7" w:rsidP="00A51CD7">
      <w:pPr>
        <w:spacing w:before="120"/>
        <w:ind w:left="3540"/>
        <w:jc w:val="both"/>
        <w:rPr>
          <w:rFonts w:ascii="Cambria" w:hAnsi="Cambria" w:cs="Arial"/>
          <w:sz w:val="22"/>
          <w:szCs w:val="22"/>
        </w:rPr>
      </w:pPr>
      <w:r>
        <w:rPr>
          <w:rFonts w:ascii="Cambria" w:hAnsi="Cambria" w:cs="Arial"/>
          <w:b/>
          <w:sz w:val="22"/>
          <w:szCs w:val="22"/>
        </w:rPr>
        <w:t>3</w:t>
      </w:r>
      <w:r w:rsidRPr="00A51CD7">
        <w:rPr>
          <w:rFonts w:ascii="Cambria" w:hAnsi="Cambria" w:cs="Arial"/>
          <w:b/>
          <w:sz w:val="22"/>
          <w:szCs w:val="22"/>
        </w:rPr>
        <w:t xml:space="preserve"> osobami jeśli dysponuje jedną maszyną wielooperacyjną (harwester),   </w:t>
      </w:r>
      <w:r w:rsidRPr="00A51CD7">
        <w:rPr>
          <w:rFonts w:ascii="Cambria" w:hAnsi="Cambria" w:cs="Arial"/>
          <w:sz w:val="22"/>
          <w:szCs w:val="22"/>
        </w:rPr>
        <w:tab/>
        <w:t xml:space="preserve"> </w:t>
      </w:r>
    </w:p>
    <w:p w14:paraId="36919851" w14:textId="77777777" w:rsidR="00A51CD7" w:rsidRPr="00A51CD7" w:rsidRDefault="00A51CD7" w:rsidP="00A51CD7">
      <w:pPr>
        <w:spacing w:before="120"/>
        <w:ind w:left="2832" w:firstLine="708"/>
        <w:jc w:val="both"/>
        <w:rPr>
          <w:rFonts w:ascii="Cambria" w:hAnsi="Cambria" w:cs="Arial"/>
          <w:b/>
          <w:sz w:val="22"/>
          <w:szCs w:val="22"/>
        </w:rPr>
      </w:pPr>
      <w:r w:rsidRPr="00A51CD7">
        <w:rPr>
          <w:rFonts w:ascii="Cambria" w:hAnsi="Cambria" w:cs="Arial"/>
          <w:b/>
          <w:sz w:val="22"/>
          <w:szCs w:val="22"/>
        </w:rPr>
        <w:t>lub zamiennie</w:t>
      </w:r>
    </w:p>
    <w:p w14:paraId="0A8D30FF" w14:textId="1988CAB9" w:rsidR="00A51CD7" w:rsidRPr="00A51CD7" w:rsidRDefault="00A51CD7" w:rsidP="00A51CD7">
      <w:pPr>
        <w:spacing w:before="120"/>
        <w:ind w:left="3540"/>
        <w:jc w:val="both"/>
        <w:rPr>
          <w:rFonts w:ascii="Cambria" w:hAnsi="Cambria" w:cs="Arial"/>
          <w:b/>
          <w:sz w:val="22"/>
          <w:szCs w:val="22"/>
        </w:rPr>
      </w:pPr>
      <w:r w:rsidRPr="00A51CD7">
        <w:rPr>
          <w:rFonts w:ascii="Cambria" w:hAnsi="Cambria" w:cs="Arial"/>
          <w:b/>
          <w:sz w:val="22"/>
          <w:szCs w:val="22"/>
        </w:rPr>
        <w:t xml:space="preserve">4 osobami jeśli nie dysponuje maszynami wielooperacyjnymi </w:t>
      </w:r>
    </w:p>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7DEDFC36"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9" w:name="_Hlk47475912"/>
      <w:r>
        <w:rPr>
          <w:rFonts w:ascii="Cambria" w:hAnsi="Cambria" w:cs="Arial"/>
          <w:bCs/>
          <w:sz w:val="22"/>
          <w:szCs w:val="22"/>
        </w:rPr>
        <w:t>do pełnienia takich samych funkcji</w:t>
      </w:r>
      <w:bookmarkEnd w:id="29"/>
      <w:r>
        <w:rPr>
          <w:rFonts w:ascii="Cambria" w:hAnsi="Cambria" w:cs="Arial"/>
          <w:bCs/>
          <w:sz w:val="22"/>
          <w:szCs w:val="22"/>
        </w:rPr>
        <w:t xml:space="preserve">, </w:t>
      </w:r>
      <w:bookmarkStart w:id="30"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8D18BF">
        <w:rPr>
          <w:rFonts w:ascii="Cambria" w:hAnsi="Cambria" w:cs="Arial"/>
          <w:bCs/>
          <w:sz w:val="22"/>
          <w:szCs w:val="22"/>
        </w:rPr>
        <w:t>j</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30"/>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lastRenderedPageBreak/>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1"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1"/>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w:t>
      </w:r>
      <w:r w:rsidRPr="009E71FB">
        <w:rPr>
          <w:rFonts w:ascii="Cambria" w:hAnsi="Cambria" w:cs="Arial"/>
          <w:sz w:val="22"/>
          <w:szCs w:val="22"/>
        </w:rPr>
        <w:t xml:space="preserve">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9E71FB">
        <w:rPr>
          <w:rFonts w:ascii="Cambria" w:hAnsi="Cambria" w:cs="Arial"/>
          <w:sz w:val="22"/>
          <w:szCs w:val="22"/>
        </w:rPr>
        <w:t xml:space="preserve">udostępniającego zasoby </w:t>
      </w:r>
      <w:r w:rsidRPr="009E71FB">
        <w:rPr>
          <w:rFonts w:ascii="Cambria" w:hAnsi="Cambria" w:cs="Arial"/>
          <w:sz w:val="22"/>
          <w:szCs w:val="22"/>
        </w:rPr>
        <w:t xml:space="preserve">celem wykazania spełniania warunku udziału w postępowaniu w zakresie doświadczenia, warunek określony w 7.1. </w:t>
      </w:r>
      <w:proofErr w:type="spellStart"/>
      <w:r w:rsidRPr="009E71FB">
        <w:rPr>
          <w:rFonts w:ascii="Cambria" w:hAnsi="Cambria" w:cs="Arial"/>
          <w:sz w:val="22"/>
          <w:szCs w:val="22"/>
        </w:rPr>
        <w:t>ppkt</w:t>
      </w:r>
      <w:proofErr w:type="spellEnd"/>
      <w:r w:rsidRPr="009E71FB">
        <w:rPr>
          <w:rFonts w:ascii="Cambria" w:hAnsi="Cambria" w:cs="Arial"/>
          <w:sz w:val="22"/>
          <w:szCs w:val="22"/>
        </w:rPr>
        <w:t xml:space="preserve"> 4) lit a) SWZ </w:t>
      </w:r>
      <w:r w:rsidR="006C2C87" w:rsidRPr="009E71FB">
        <w:rPr>
          <w:rFonts w:ascii="Cambria" w:hAnsi="Cambria" w:cs="Arial"/>
          <w:sz w:val="22"/>
          <w:szCs w:val="22"/>
        </w:rPr>
        <w:t xml:space="preserve">co najmniej jeden z takich podmiotów lub </w:t>
      </w:r>
      <w:r w:rsidR="00A676A9" w:rsidRPr="009E71FB">
        <w:rPr>
          <w:rFonts w:ascii="Cambria" w:hAnsi="Cambria" w:cs="Arial"/>
          <w:sz w:val="22"/>
          <w:szCs w:val="22"/>
        </w:rPr>
        <w:t>W</w:t>
      </w:r>
      <w:r w:rsidR="006C2C87" w:rsidRPr="009E71FB">
        <w:rPr>
          <w:rFonts w:ascii="Cambria" w:hAnsi="Cambria" w:cs="Arial"/>
          <w:sz w:val="22"/>
          <w:szCs w:val="22"/>
        </w:rPr>
        <w:t>ykonawca (</w:t>
      </w:r>
      <w:r w:rsidR="002A6530" w:rsidRPr="009E71FB">
        <w:rPr>
          <w:rFonts w:ascii="Cambria" w:hAnsi="Cambria" w:cs="Arial"/>
          <w:sz w:val="22"/>
          <w:szCs w:val="22"/>
        </w:rPr>
        <w:t xml:space="preserve">a w przypadku </w:t>
      </w:r>
      <w:r w:rsidR="00A676A9" w:rsidRPr="009E71FB">
        <w:rPr>
          <w:rFonts w:ascii="Cambria" w:hAnsi="Cambria" w:cs="Arial"/>
          <w:sz w:val="22"/>
          <w:szCs w:val="22"/>
        </w:rPr>
        <w:t>W</w:t>
      </w:r>
      <w:r w:rsidR="002A6530" w:rsidRPr="009E71FB">
        <w:rPr>
          <w:rFonts w:ascii="Cambria" w:hAnsi="Cambria" w:cs="Arial"/>
          <w:sz w:val="22"/>
          <w:szCs w:val="22"/>
        </w:rPr>
        <w:t xml:space="preserve">ykonawców wspólnie ubiegających się o udzielenie zamówienia - co </w:t>
      </w:r>
      <w:r w:rsidR="006F3A4E" w:rsidRPr="009E71FB">
        <w:rPr>
          <w:rFonts w:ascii="Cambria" w:hAnsi="Cambria" w:cs="Arial"/>
          <w:sz w:val="22"/>
          <w:szCs w:val="22"/>
        </w:rPr>
        <w:t xml:space="preserve">najmniej </w:t>
      </w:r>
      <w:r w:rsidR="002A6530" w:rsidRPr="009E71FB">
        <w:rPr>
          <w:rFonts w:ascii="Cambria" w:hAnsi="Cambria" w:cs="Arial"/>
          <w:sz w:val="22"/>
          <w:szCs w:val="22"/>
        </w:rPr>
        <w:t xml:space="preserve">jeden z takich </w:t>
      </w:r>
      <w:r w:rsidR="00A676A9" w:rsidRPr="009E71FB">
        <w:rPr>
          <w:rFonts w:ascii="Cambria" w:hAnsi="Cambria" w:cs="Arial"/>
          <w:sz w:val="22"/>
          <w:szCs w:val="22"/>
        </w:rPr>
        <w:t>W</w:t>
      </w:r>
      <w:r w:rsidR="002A6530" w:rsidRPr="009E71FB">
        <w:rPr>
          <w:rFonts w:ascii="Cambria" w:hAnsi="Cambria" w:cs="Arial"/>
          <w:sz w:val="22"/>
          <w:szCs w:val="22"/>
        </w:rPr>
        <w:t>ykonawców</w:t>
      </w:r>
      <w:r w:rsidR="006C2C87" w:rsidRPr="009E71FB">
        <w:rPr>
          <w:rFonts w:ascii="Cambria" w:hAnsi="Cambria" w:cs="Arial"/>
          <w:sz w:val="22"/>
          <w:szCs w:val="22"/>
        </w:rPr>
        <w:t xml:space="preserve">) powinien wykazać usługi z zakresu gospodarki leśnej o wartości stanowiącej co najmniej 50% łącznej wartości usług wymaganej w treści warunku. </w:t>
      </w:r>
      <w:r w:rsidRPr="009E71FB">
        <w:rPr>
          <w:rFonts w:ascii="Cambria" w:hAnsi="Cambria" w:cs="Arial"/>
          <w:sz w:val="22"/>
          <w:szCs w:val="22"/>
        </w:rPr>
        <w:t xml:space="preserve">W odniesieniu do warunków dotyczących wykształcenia, kwalifikacji zawodowych lub doświadczenia </w:t>
      </w:r>
      <w:r w:rsidR="00225E3E" w:rsidRPr="009E71FB">
        <w:rPr>
          <w:rFonts w:ascii="Cambria" w:hAnsi="Cambria" w:cs="Arial"/>
          <w:sz w:val="22"/>
          <w:szCs w:val="22"/>
        </w:rPr>
        <w:t>W</w:t>
      </w:r>
      <w:r w:rsidRPr="009E71FB">
        <w:rPr>
          <w:rFonts w:ascii="Cambria" w:hAnsi="Cambria" w:cs="Arial"/>
          <w:sz w:val="22"/>
          <w:szCs w:val="22"/>
        </w:rPr>
        <w:t>ykonawcy mogą polegać na zdolnościach podmiotów udostępniających zasoby, jeśli</w:t>
      </w:r>
      <w:r w:rsidRPr="00D15EC7">
        <w:rPr>
          <w:rFonts w:ascii="Cambria" w:hAnsi="Cambria" w:cs="Arial"/>
          <w:sz w:val="22"/>
          <w:szCs w:val="22"/>
        </w:rPr>
        <w:t xml:space="preserve">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w:t>
      </w:r>
      <w:r w:rsidRPr="00D15EC7">
        <w:rPr>
          <w:rFonts w:ascii="Cambria" w:hAnsi="Cambria" w:cs="Arial"/>
          <w:b/>
          <w:bCs/>
          <w:sz w:val="22"/>
          <w:szCs w:val="22"/>
        </w:rPr>
        <w:lastRenderedPageBreak/>
        <w:t xml:space="preserve">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2"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2"/>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3"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679C3581" w14:textId="7E5C3C7E" w:rsidR="00F35C42" w:rsidRDefault="00F35C42" w:rsidP="00B37A45">
      <w:pPr>
        <w:spacing w:before="120"/>
        <w:ind w:left="1418"/>
        <w:jc w:val="both"/>
        <w:rPr>
          <w:rFonts w:ascii="Cambria" w:hAnsi="Cambria" w:cs="Arial"/>
          <w:sz w:val="22"/>
          <w:szCs w:val="22"/>
        </w:rPr>
      </w:pPr>
      <w:r>
        <w:rPr>
          <w:rFonts w:ascii="Cambria" w:hAnsi="Cambria" w:cs="Arial"/>
          <w:sz w:val="22"/>
          <w:szCs w:val="22"/>
        </w:rPr>
        <w:t xml:space="preserve">W celu potwierdzenia, że Wykonawca spełnia warunki udziału w postępowaniu (kryteria kwalifikacji), o których mowa w SWZ, </w:t>
      </w:r>
      <w:r>
        <w:rPr>
          <w:rFonts w:ascii="Cambria" w:hAnsi="Cambria" w:cs="Arial"/>
          <w:b/>
          <w:sz w:val="22"/>
          <w:szCs w:val="22"/>
        </w:rPr>
        <w:t xml:space="preserve">Wykonawca 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warunków udziału w postepowaniu, co pozwala Wykonawcy na niewypełnianie dalszych pól odnoszących się do szczegółowych warunków udziału w postępowaniu.</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lastRenderedPageBreak/>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621F9115"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w:t>
      </w:r>
      <w:r w:rsidR="00F20C1A">
        <w:rPr>
          <w:rFonts w:ascii="Cambria" w:hAnsi="Cambria" w:cs="Arial"/>
          <w:sz w:val="22"/>
          <w:szCs w:val="22"/>
        </w:rPr>
        <w:t xml:space="preserve">tekst jedn. </w:t>
      </w:r>
      <w:r w:rsidRPr="00B25231">
        <w:rPr>
          <w:rFonts w:ascii="Cambria" w:hAnsi="Cambria" w:cs="Arial"/>
          <w:sz w:val="22"/>
          <w:szCs w:val="22"/>
        </w:rPr>
        <w:t>Dz. U. z 202</w:t>
      </w:r>
      <w:r w:rsidR="00F20C1A">
        <w:rPr>
          <w:rFonts w:ascii="Cambria" w:hAnsi="Cambria" w:cs="Arial"/>
          <w:sz w:val="22"/>
          <w:szCs w:val="22"/>
        </w:rPr>
        <w:t>3</w:t>
      </w:r>
      <w:r w:rsidRPr="00B25231">
        <w:rPr>
          <w:rFonts w:ascii="Cambria" w:hAnsi="Cambria" w:cs="Arial"/>
          <w:sz w:val="22"/>
          <w:szCs w:val="22"/>
        </w:rPr>
        <w:t xml:space="preserve"> r. poz.</w:t>
      </w:r>
      <w:r w:rsidR="00F20C1A">
        <w:rPr>
          <w:rFonts w:ascii="Cambria" w:hAnsi="Cambria" w:cs="Arial"/>
          <w:sz w:val="22"/>
          <w:szCs w:val="22"/>
        </w:rPr>
        <w:t xml:space="preserve"> </w:t>
      </w:r>
      <w:r w:rsidR="00680201">
        <w:rPr>
          <w:rFonts w:ascii="Cambria" w:hAnsi="Cambria" w:cs="Arial"/>
          <w:sz w:val="22"/>
          <w:szCs w:val="22"/>
        </w:rPr>
        <w:t>1497</w:t>
      </w:r>
      <w:r w:rsidRPr="00B25231">
        <w:rPr>
          <w:rFonts w:ascii="Cambria" w:hAnsi="Cambria" w:cs="Arial"/>
          <w:sz w:val="22"/>
          <w:szCs w:val="22"/>
        </w:rPr>
        <w:t>)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7D90A05A"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F35C42">
        <w:rPr>
          <w:rFonts w:ascii="Cambria" w:hAnsi="Cambria" w:cs="Arial"/>
          <w:sz w:val="22"/>
          <w:szCs w:val="22"/>
        </w:rPr>
        <w:t xml:space="preserve">kwoty określone w </w:t>
      </w:r>
      <w:r w:rsidR="00F35C42" w:rsidRPr="0043607D">
        <w:rPr>
          <w:rFonts w:ascii="Cambria" w:hAnsi="Cambria" w:cs="Arial"/>
          <w:sz w:val="22"/>
          <w:szCs w:val="22"/>
        </w:rPr>
        <w:t xml:space="preserve">7.1.4.) a) </w:t>
      </w:r>
      <w:r w:rsidRPr="0030539A">
        <w:rPr>
          <w:rFonts w:ascii="Cambria" w:hAnsi="Cambria" w:cs="Arial"/>
          <w:sz w:val="22"/>
          <w:szCs w:val="22"/>
        </w:rPr>
        <w:t xml:space="preserve"> 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F35C42">
        <w:rPr>
          <w:rFonts w:ascii="Cambria" w:hAnsi="Cambria" w:cs="Arial"/>
          <w:sz w:val="22"/>
          <w:szCs w:val="22"/>
        </w:rPr>
        <w:t>zagospodarowania lasu, pozyskania i zrywki drewna</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xml:space="preserve">, </w:t>
      </w:r>
      <w:r w:rsidR="00EF011C">
        <w:rPr>
          <w:rFonts w:ascii="Cambria" w:hAnsi="Cambria"/>
          <w:sz w:val="22"/>
          <w:szCs w:val="22"/>
        </w:rPr>
        <w:lastRenderedPageBreak/>
        <w:t>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57F1A584"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art. 5k rozporządzenia Rady (UE) Nr 833/2014 z dnia 31 lipca 2014 r. dotyczącego środków ograniczających w związku z działaniami Rosji destabilizującymi sytuację na Ukrainie</w:t>
      </w:r>
      <w:r w:rsidR="00F35B98">
        <w:rPr>
          <w:rFonts w:ascii="Cambria" w:eastAsia="A" w:hAnsi="Cambria" w:cs="Cambria"/>
          <w:color w:val="000000"/>
          <w:sz w:val="22"/>
          <w:szCs w:val="22"/>
          <w:lang w:eastAsia="pl-PL"/>
        </w:rPr>
        <w:t xml:space="preserve"> </w:t>
      </w:r>
      <w:bookmarkStart w:id="34" w:name="_Hlk141440290"/>
      <w:r w:rsidR="00F35B98" w:rsidRPr="003540E9">
        <w:rPr>
          <w:rFonts w:ascii="Cambria" w:eastAsia="A" w:hAnsi="Cambria" w:cs="Cambria"/>
          <w:sz w:val="22"/>
          <w:szCs w:val="22"/>
        </w:rPr>
        <w:t>(Dz. Urz. UE nr L 229 z 31.7.2014, str. 1</w:t>
      </w:r>
      <w:r w:rsidR="00F35B98">
        <w:rPr>
          <w:rFonts w:ascii="Cambria" w:eastAsia="A" w:hAnsi="Cambria" w:cs="Cambria"/>
          <w:sz w:val="22"/>
          <w:szCs w:val="22"/>
        </w:rPr>
        <w:t xml:space="preserve"> z</w:t>
      </w:r>
      <w:r w:rsidR="001F6B85">
        <w:rPr>
          <w:rFonts w:ascii="Cambria" w:eastAsia="A" w:hAnsi="Cambria" w:cs="Cambria"/>
          <w:sz w:val="22"/>
          <w:szCs w:val="22"/>
        </w:rPr>
        <w:t xml:space="preserve"> </w:t>
      </w:r>
      <w:proofErr w:type="spellStart"/>
      <w:r w:rsidR="001F6B85">
        <w:rPr>
          <w:rFonts w:ascii="Cambria" w:eastAsia="A" w:hAnsi="Cambria" w:cs="Cambria"/>
          <w:sz w:val="22"/>
          <w:szCs w:val="22"/>
        </w:rPr>
        <w:t>późn</w:t>
      </w:r>
      <w:proofErr w:type="spellEnd"/>
      <w:r w:rsidR="001F6B85">
        <w:rPr>
          <w:rFonts w:ascii="Cambria" w:eastAsia="A" w:hAnsi="Cambria" w:cs="Cambria"/>
          <w:sz w:val="22"/>
          <w:szCs w:val="22"/>
        </w:rPr>
        <w:t>. zm.</w:t>
      </w:r>
      <w:r w:rsidR="00F35B98" w:rsidRPr="003540E9">
        <w:rPr>
          <w:rFonts w:ascii="Cambria" w:eastAsia="A" w:hAnsi="Cambria" w:cs="Cambria"/>
          <w:sz w:val="22"/>
          <w:szCs w:val="22"/>
        </w:rPr>
        <w:t>)</w:t>
      </w:r>
      <w:r w:rsidR="00F35B98">
        <w:rPr>
          <w:rFonts w:ascii="Cambria" w:eastAsia="A" w:hAnsi="Cambria" w:cs="Cambria"/>
          <w:sz w:val="22"/>
          <w:szCs w:val="22"/>
        </w:rPr>
        <w:t xml:space="preserve"> </w:t>
      </w:r>
      <w:bookmarkEnd w:id="34"/>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5" w:name="_Hlk81862730"/>
      <w:bookmarkEnd w:id="33"/>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5"/>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lastRenderedPageBreak/>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55613468"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o który</w:t>
      </w:r>
      <w:r w:rsidR="00512A49">
        <w:rPr>
          <w:rFonts w:ascii="Cambria" w:hAnsi="Cambria" w:cs="Arial"/>
          <w:sz w:val="22"/>
          <w:szCs w:val="22"/>
        </w:rPr>
        <w:t>m</w:t>
      </w:r>
      <w:r>
        <w:rPr>
          <w:rFonts w:ascii="Cambria" w:hAnsi="Cambria" w:cs="Arial"/>
          <w:sz w:val="22"/>
          <w:szCs w:val="22"/>
        </w:rPr>
        <w:t xml:space="preserve">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lastRenderedPageBreak/>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D246455"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w:t>
      </w:r>
      <w:r w:rsidR="00DE2540">
        <w:rPr>
          <w:rFonts w:ascii="Cambria" w:hAnsi="Cambria" w:cs="Arial"/>
          <w:sz w:val="22"/>
          <w:szCs w:val="22"/>
        </w:rPr>
        <w:t>o</w:t>
      </w:r>
      <w:r>
        <w:rPr>
          <w:rFonts w:ascii="Cambria" w:hAnsi="Cambria" w:cs="Arial"/>
          <w:sz w:val="22"/>
          <w:szCs w:val="22"/>
        </w:rPr>
        <w:t xml:space="preserve">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4FFC11AB"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bookmarkStart w:id="36" w:name="_Hlk141908704"/>
      <w:r w:rsidR="00B657E0">
        <w:rPr>
          <w:rFonts w:ascii="Cambria" w:hAnsi="Cambria" w:cs="Arial"/>
          <w:sz w:val="22"/>
          <w:szCs w:val="22"/>
        </w:rPr>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F35B98">
        <w:rPr>
          <w:rFonts w:ascii="Cambria" w:hAnsi="Cambria" w:cs="Arial"/>
          <w:sz w:val="22"/>
          <w:szCs w:val="22"/>
        </w:rPr>
        <w:t xml:space="preserve"> z</w:t>
      </w:r>
      <w:r w:rsidR="001771A4">
        <w:rPr>
          <w:rFonts w:ascii="Cambria" w:hAnsi="Cambria" w:cs="Arial"/>
          <w:sz w:val="22"/>
          <w:szCs w:val="22"/>
        </w:rPr>
        <w:t xml:space="preserve"> </w:t>
      </w:r>
      <w:proofErr w:type="spellStart"/>
      <w:r w:rsidR="001771A4">
        <w:rPr>
          <w:rFonts w:ascii="Cambria" w:hAnsi="Cambria" w:cs="Arial"/>
          <w:sz w:val="22"/>
          <w:szCs w:val="22"/>
        </w:rPr>
        <w:t>późn</w:t>
      </w:r>
      <w:proofErr w:type="spellEnd"/>
      <w:r w:rsidR="001771A4">
        <w:rPr>
          <w:rFonts w:ascii="Cambria" w:hAnsi="Cambria" w:cs="Arial"/>
          <w:sz w:val="22"/>
          <w:szCs w:val="22"/>
        </w:rPr>
        <w:t xml:space="preserve">. </w:t>
      </w:r>
      <w:r w:rsidR="00F35B98">
        <w:rPr>
          <w:rFonts w:ascii="Cambria" w:hAnsi="Cambria" w:cs="Arial"/>
          <w:sz w:val="22"/>
          <w:szCs w:val="22"/>
        </w:rPr>
        <w:t>zm.</w:t>
      </w:r>
      <w:r w:rsidR="000A2AF0">
        <w:rPr>
          <w:rFonts w:ascii="Cambria" w:hAnsi="Cambria" w:cs="Arial"/>
          <w:sz w:val="22"/>
          <w:szCs w:val="22"/>
        </w:rPr>
        <w:t>),</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bookmarkEnd w:id="36"/>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w:t>
      </w:r>
      <w:r w:rsidR="00B657E0">
        <w:rPr>
          <w:rFonts w:ascii="Cambria" w:hAnsi="Cambria" w:cs="Arial"/>
          <w:sz w:val="22"/>
          <w:szCs w:val="22"/>
        </w:rPr>
        <w:lastRenderedPageBreak/>
        <w:t>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7B8C6B56"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w:t>
      </w:r>
      <w:bookmarkStart w:id="37" w:name="_Hlk141440250"/>
      <w:r w:rsidR="00B657E0">
        <w:rPr>
          <w:rFonts w:ascii="Cambria" w:hAnsi="Cambria" w:cs="Arial"/>
          <w:sz w:val="22"/>
          <w:szCs w:val="22"/>
        </w:rPr>
        <w:t xml:space="preserve">o podatkach i opłatach lokalnych </w:t>
      </w:r>
      <w:bookmarkEnd w:id="37"/>
      <w:r w:rsidR="00B657E0">
        <w:rPr>
          <w:rFonts w:ascii="Cambria" w:hAnsi="Cambria" w:cs="Arial"/>
          <w:sz w:val="22"/>
          <w:szCs w:val="22"/>
        </w:rPr>
        <w:t>(tekst jedn. Dz. U. z 20</w:t>
      </w:r>
      <w:r w:rsidR="00994DAD">
        <w:rPr>
          <w:rFonts w:ascii="Cambria" w:hAnsi="Cambria" w:cs="Arial"/>
          <w:sz w:val="22"/>
          <w:szCs w:val="22"/>
        </w:rPr>
        <w:t>23</w:t>
      </w:r>
      <w:r w:rsidR="00B657E0">
        <w:rPr>
          <w:rFonts w:ascii="Cambria" w:hAnsi="Cambria" w:cs="Arial"/>
          <w:sz w:val="22"/>
          <w:szCs w:val="22"/>
        </w:rPr>
        <w:t xml:space="preserve"> r. poz. 70),</w:t>
      </w:r>
    </w:p>
    <w:p w14:paraId="0F6F2A95" w14:textId="54FEC537"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w:t>
      </w:r>
      <w:r w:rsidR="00994DAD">
        <w:rPr>
          <w:rFonts w:ascii="Cambria" w:hAnsi="Cambria" w:cs="Arial"/>
          <w:sz w:val="22"/>
          <w:szCs w:val="22"/>
        </w:rPr>
        <w:t>o</w:t>
      </w:r>
      <w:r w:rsidR="00B657E0">
        <w:rPr>
          <w:rFonts w:ascii="Cambria" w:hAnsi="Cambria" w:cs="Arial"/>
          <w:sz w:val="22"/>
          <w:szCs w:val="22"/>
        </w:rPr>
        <w:t xml:space="preserv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4CE0BC4D"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za wykroczenie, za które wymierzon</w:t>
      </w:r>
      <w:r w:rsidR="00994DAD">
        <w:rPr>
          <w:rFonts w:ascii="Cambria" w:hAnsi="Cambria" w:cs="Arial"/>
          <w:sz w:val="22"/>
          <w:szCs w:val="22"/>
        </w:rPr>
        <w:t>o</w:t>
      </w:r>
      <w:r w:rsidR="00B657E0">
        <w:rPr>
          <w:rFonts w:ascii="Cambria" w:hAnsi="Cambria" w:cs="Arial"/>
          <w:sz w:val="22"/>
          <w:szCs w:val="22"/>
        </w:rPr>
        <w:t xml:space="preserv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66219349"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ykonawcy i wykorzystania przez niego zasobów podmiotu udostępniającego te zasoby przy wykonywaniu zamówienia; (3</w:t>
      </w:r>
      <w:bookmarkStart w:id="38" w:name="_Hlk141909066"/>
      <w:r>
        <w:rPr>
          <w:rFonts w:ascii="Cambria" w:eastAsia="A" w:hAnsi="Cambria" w:cs="Cambria"/>
          <w:sz w:val="22"/>
          <w:szCs w:val="22"/>
        </w:rPr>
        <w:t xml:space="preserve">)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w:t>
      </w:r>
      <w:r w:rsidRPr="00FE05FD">
        <w:rPr>
          <w:rFonts w:ascii="Cambria" w:eastAsia="A" w:hAnsi="Cambria" w:cs="Cambria"/>
          <w:sz w:val="22"/>
          <w:szCs w:val="22"/>
        </w:rPr>
        <w:lastRenderedPageBreak/>
        <w:t xml:space="preserve">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r w:rsidR="00DE2540">
        <w:rPr>
          <w:rFonts w:ascii="Cambria" w:hAnsi="Cambria" w:cs="Arial"/>
          <w:bCs/>
          <w:sz w:val="22"/>
          <w:szCs w:val="22"/>
        </w:rPr>
        <w:t>;</w:t>
      </w:r>
    </w:p>
    <w:bookmarkEnd w:id="38"/>
    <w:p w14:paraId="1A494ED4" w14:textId="310C0C6C"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sidR="00DE2540">
        <w:rPr>
          <w:rFonts w:ascii="Cambria" w:hAnsi="Cambria" w:cs="Arial"/>
          <w:sz w:val="22"/>
          <w:szCs w:val="22"/>
        </w:rPr>
        <w:t>;</w:t>
      </w:r>
      <w:r>
        <w:rPr>
          <w:rFonts w:ascii="Cambria" w:hAnsi="Cambria" w:cs="Arial"/>
          <w:sz w:val="22"/>
          <w:szCs w:val="22"/>
        </w:rPr>
        <w:t xml:space="preserve"> </w:t>
      </w:r>
    </w:p>
    <w:p w14:paraId="01AF1D70" w14:textId="1DEA6B18"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art. 5k rozporządzenia Rady (UE) Nr 833/2014 z dnia 31 lipca 2014 r. dotyczącego środków ograniczających w związku z działaniami Rosji destabilizującymi sytuację na Ukrainie</w:t>
      </w:r>
      <w:r w:rsidR="00994DAD">
        <w:rPr>
          <w:rFonts w:ascii="Cambria" w:eastAsia="A" w:hAnsi="Cambria"/>
          <w:sz w:val="22"/>
          <w:szCs w:val="22"/>
        </w:rPr>
        <w:t xml:space="preserve"> </w:t>
      </w:r>
      <w:r w:rsidR="00994DAD" w:rsidRPr="003540E9">
        <w:rPr>
          <w:rFonts w:ascii="Cambria" w:eastAsia="A" w:hAnsi="Cambria" w:cs="Cambria"/>
          <w:sz w:val="22"/>
          <w:szCs w:val="22"/>
        </w:rPr>
        <w:t>(Dz. Urz. UE nr L 229 z 31.7.2014, str. 1</w:t>
      </w:r>
      <w:r w:rsidR="00994DAD">
        <w:rPr>
          <w:rFonts w:ascii="Cambria" w:eastAsia="A" w:hAnsi="Cambria" w:cs="Cambria"/>
          <w:sz w:val="22"/>
          <w:szCs w:val="22"/>
        </w:rPr>
        <w:t xml:space="preserve"> z</w:t>
      </w:r>
      <w:r w:rsidR="001F6B85">
        <w:rPr>
          <w:rFonts w:ascii="Cambria" w:eastAsia="A" w:hAnsi="Cambria" w:cs="Cambria"/>
          <w:sz w:val="22"/>
          <w:szCs w:val="22"/>
        </w:rPr>
        <w:t xml:space="preserve"> </w:t>
      </w:r>
      <w:proofErr w:type="spellStart"/>
      <w:r w:rsidR="001F6B85">
        <w:rPr>
          <w:rFonts w:ascii="Cambria" w:eastAsia="A" w:hAnsi="Cambria" w:cs="Cambria"/>
          <w:sz w:val="22"/>
          <w:szCs w:val="22"/>
        </w:rPr>
        <w:t>późn</w:t>
      </w:r>
      <w:proofErr w:type="spellEnd"/>
      <w:r w:rsidR="001F6B85">
        <w:rPr>
          <w:rFonts w:ascii="Cambria" w:eastAsia="A" w:hAnsi="Cambria" w:cs="Cambria"/>
          <w:sz w:val="22"/>
          <w:szCs w:val="22"/>
        </w:rPr>
        <w:t xml:space="preserve">. </w:t>
      </w:r>
      <w:r w:rsidR="00994DAD">
        <w:rPr>
          <w:rFonts w:ascii="Cambria" w:eastAsia="A" w:hAnsi="Cambria" w:cs="Cambria"/>
          <w:sz w:val="22"/>
          <w:szCs w:val="22"/>
        </w:rPr>
        <w:t>zm.</w:t>
      </w:r>
      <w:r w:rsidR="00994DAD" w:rsidRPr="003540E9">
        <w:rPr>
          <w:rFonts w:ascii="Cambria" w:eastAsia="A" w:hAnsi="Cambria" w:cs="Cambria"/>
          <w:sz w:val="22"/>
          <w:szCs w:val="22"/>
        </w:rPr>
        <w:t>)</w:t>
      </w:r>
      <w:r w:rsidR="00994DAD">
        <w:rPr>
          <w:rFonts w:ascii="Cambria" w:eastAsia="A" w:hAnsi="Cambria" w:cs="Cambria"/>
          <w:sz w:val="22"/>
          <w:szCs w:val="22"/>
        </w:rPr>
        <w:t xml:space="preserv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lastRenderedPageBreak/>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lastRenderedPageBreak/>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lastRenderedPageBreak/>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332183EE"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w:t>
      </w:r>
      <w:r w:rsidR="004F0CAA">
        <w:rPr>
          <w:rFonts w:ascii="Cambria" w:hAnsi="Cambria" w:cs="Open Sans"/>
          <w:color w:val="333333"/>
          <w:sz w:val="22"/>
          <w:szCs w:val="22"/>
          <w:lang w:eastAsia="pl-PL"/>
        </w:rPr>
        <w:t>3</w:t>
      </w:r>
      <w:r w:rsidRPr="00D15EC7">
        <w:rPr>
          <w:rFonts w:ascii="Cambria" w:hAnsi="Cambria" w:cs="Open Sans"/>
          <w:color w:val="333333"/>
          <w:sz w:val="22"/>
          <w:szCs w:val="22"/>
          <w:lang w:eastAsia="pl-PL"/>
        </w:rPr>
        <w:t xml:space="preserve"> r. poz. </w:t>
      </w:r>
      <w:r w:rsidR="004F0CAA">
        <w:rPr>
          <w:rFonts w:ascii="Cambria" w:hAnsi="Cambria" w:cs="Open Sans"/>
          <w:color w:val="333333"/>
          <w:sz w:val="22"/>
          <w:szCs w:val="22"/>
          <w:lang w:eastAsia="pl-PL"/>
        </w:rPr>
        <w:t xml:space="preserve">57 </w:t>
      </w:r>
      <w:r w:rsidRPr="00D15EC7">
        <w:rPr>
          <w:rFonts w:ascii="Cambria" w:hAnsi="Cambria" w:cs="Open Sans"/>
          <w:color w:val="333333"/>
          <w:sz w:val="22"/>
          <w:szCs w:val="22"/>
          <w:lang w:eastAsia="pl-PL"/>
        </w:rPr>
        <w:t xml:space="preserve">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9"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9"/>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456EC187" w14:textId="77777777" w:rsidR="00F35C42" w:rsidRPr="005A0666" w:rsidRDefault="00F35C42" w:rsidP="00F35C42">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2"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4503352E" w14:textId="77777777" w:rsidR="00F35C42" w:rsidRPr="005A0666" w:rsidRDefault="00F35C42" w:rsidP="00F35C42">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271BF716" w14:textId="77777777" w:rsidR="00F35C42" w:rsidRPr="00901921" w:rsidRDefault="00F35C42" w:rsidP="00F35C42">
      <w:pPr>
        <w:ind w:left="1418" w:hanging="675"/>
        <w:jc w:val="both"/>
        <w:rPr>
          <w:rFonts w:ascii="Cambria" w:hAnsi="Cambria" w:cs="Arial"/>
          <w:sz w:val="22"/>
          <w:szCs w:val="22"/>
        </w:rPr>
      </w:pPr>
      <w:r w:rsidRPr="005A0666">
        <w:rPr>
          <w:rFonts w:ascii="Cambria" w:hAnsi="Cambria" w:cs="Arial"/>
          <w:sz w:val="22"/>
          <w:szCs w:val="22"/>
        </w:rPr>
        <w:lastRenderedPageBreak/>
        <w:tab/>
      </w:r>
      <w:r w:rsidRPr="00901921">
        <w:rPr>
          <w:rFonts w:ascii="Cambria" w:hAnsi="Cambria" w:cs="Arial"/>
          <w:sz w:val="22"/>
          <w:szCs w:val="22"/>
        </w:rPr>
        <w:t>Tel.: 662 250 693</w:t>
      </w:r>
    </w:p>
    <w:p w14:paraId="76E2C481" w14:textId="77777777" w:rsidR="00F35C42" w:rsidRPr="00901921" w:rsidRDefault="00F35C42" w:rsidP="00F35C42">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3"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5CA1425B" w14:textId="05827536" w:rsidR="00B657E0" w:rsidRPr="001C22B8" w:rsidRDefault="00B657E0" w:rsidP="00B37A45">
      <w:pPr>
        <w:spacing w:before="120"/>
        <w:ind w:left="742"/>
        <w:jc w:val="both"/>
        <w:rPr>
          <w:rFonts w:ascii="Cambria" w:hAnsi="Cambria" w:cs="Arial"/>
          <w:sz w:val="22"/>
          <w:szCs w:val="22"/>
        </w:rPr>
      </w:pPr>
      <w:r w:rsidRPr="001C22B8">
        <w:rPr>
          <w:rFonts w:ascii="Cambria" w:hAnsi="Cambria" w:cs="Arial"/>
          <w:sz w:val="22"/>
          <w:szCs w:val="22"/>
        </w:rPr>
        <w:t xml:space="preserve">od poniedziałku do piątku w godz. </w:t>
      </w:r>
      <w:r w:rsidR="00F35C42">
        <w:rPr>
          <w:rFonts w:ascii="Cambria" w:hAnsi="Cambria" w:cs="Arial"/>
          <w:sz w:val="22"/>
          <w:szCs w:val="22"/>
        </w:rPr>
        <w:t>7</w:t>
      </w:r>
      <w:r w:rsidRPr="001C22B8">
        <w:rPr>
          <w:rFonts w:ascii="Cambria" w:hAnsi="Cambria" w:cs="Arial"/>
          <w:sz w:val="22"/>
          <w:szCs w:val="22"/>
        </w:rPr>
        <w:t xml:space="preserve"> – </w:t>
      </w:r>
      <w:r w:rsidR="00F35C42">
        <w:rPr>
          <w:rFonts w:ascii="Cambria" w:hAnsi="Cambria" w:cs="Arial"/>
          <w:sz w:val="22"/>
          <w:szCs w:val="22"/>
        </w:rPr>
        <w:t>15</w:t>
      </w:r>
      <w:r w:rsidRPr="001C22B8">
        <w:rPr>
          <w:rFonts w:ascii="Cambria" w:hAnsi="Cambria" w:cs="Arial"/>
          <w:sz w:val="22"/>
          <w:szCs w:val="22"/>
        </w:rPr>
        <w:t>,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E36C7">
        <w:rPr>
          <w:rFonts w:ascii="Cambria" w:hAnsi="Cambria" w:cs="Arial"/>
          <w:sz w:val="22"/>
          <w:szCs w:val="22"/>
        </w:rPr>
        <w:t>Platformy e-</w:t>
      </w:r>
      <w:r w:rsidR="00192479" w:rsidRPr="001E36C7">
        <w:rPr>
          <w:rFonts w:ascii="Cambria" w:hAnsi="Cambria" w:cs="Arial"/>
          <w:sz w:val="22"/>
          <w:szCs w:val="22"/>
        </w:rPr>
        <w:t>Z</w:t>
      </w:r>
      <w:r w:rsidR="00B662A2" w:rsidRPr="001E36C7">
        <w:rPr>
          <w:rFonts w:ascii="Cambria" w:hAnsi="Cambria" w:cs="Arial"/>
          <w:sz w:val="22"/>
          <w:szCs w:val="22"/>
        </w:rPr>
        <w:t>amówienia</w:t>
      </w:r>
      <w:r w:rsidR="001F49D0" w:rsidRPr="001E36C7">
        <w:rPr>
          <w:rFonts w:ascii="Cambria" w:hAnsi="Cambria" w:cs="Arial"/>
          <w:sz w:val="22"/>
          <w:szCs w:val="22"/>
        </w:rPr>
        <w:t xml:space="preserve"> („Platforma”)</w:t>
      </w:r>
      <w:r w:rsidR="00B662A2" w:rsidRPr="001E36C7">
        <w:rPr>
          <w:rFonts w:ascii="Cambria" w:hAnsi="Cambria" w:cs="Arial"/>
          <w:sz w:val="22"/>
          <w:szCs w:val="22"/>
        </w:rPr>
        <w:t xml:space="preserve">, która </w:t>
      </w:r>
      <w:r w:rsidR="00F02B2A" w:rsidRPr="001E36C7">
        <w:rPr>
          <w:rFonts w:ascii="Cambria" w:hAnsi="Cambria" w:cs="Arial"/>
          <w:sz w:val="22"/>
          <w:szCs w:val="22"/>
        </w:rPr>
        <w:t xml:space="preserve">jest </w:t>
      </w:r>
      <w:r w:rsidR="00B662A2" w:rsidRPr="001E36C7">
        <w:rPr>
          <w:rFonts w:ascii="Cambria" w:hAnsi="Cambria" w:cs="Arial"/>
          <w:sz w:val="22"/>
          <w:szCs w:val="22"/>
        </w:rPr>
        <w:t xml:space="preserve">dostępna pod adresem: </w:t>
      </w:r>
      <w:hyperlink r:id="rId14" w:history="1">
        <w:r w:rsidR="001C6CBF" w:rsidRPr="0012625C">
          <w:rPr>
            <w:rStyle w:val="Hipercze"/>
            <w:rFonts w:ascii="Cambria" w:hAnsi="Cambria" w:cs="Arial"/>
            <w:color w:val="auto"/>
            <w:sz w:val="22"/>
            <w:szCs w:val="22"/>
            <w:u w:val="none"/>
          </w:rPr>
          <w:t>https://ezamowienia.gov.pl</w:t>
        </w:r>
      </w:hyperlink>
      <w:r w:rsidR="00A54049" w:rsidRPr="001E36C7">
        <w:rPr>
          <w:rFonts w:ascii="Cambria" w:hAnsi="Cambria" w:cs="Arial"/>
          <w:sz w:val="22"/>
          <w:szCs w:val="22"/>
        </w:rPr>
        <w:t xml:space="preserve"> oraz poczty </w:t>
      </w:r>
      <w:r w:rsidR="00A54049" w:rsidRPr="001C22B8">
        <w:rPr>
          <w:rFonts w:ascii="Cambria" w:hAnsi="Cambria" w:cs="Arial"/>
          <w:sz w:val="22"/>
          <w:szCs w:val="22"/>
        </w:rPr>
        <w:t xml:space="preserve">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61E4052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5" w:history="1">
        <w:r w:rsidR="004D367E" w:rsidRPr="004D367E">
          <w:rPr>
            <w:rStyle w:val="Hipercze"/>
            <w:rFonts w:ascii="Cambria" w:hAnsi="Cambria"/>
            <w:color w:val="auto"/>
            <w:sz w:val="22"/>
            <w:szCs w:val="22"/>
            <w:u w:val="none"/>
          </w:rPr>
          <w:t xml:space="preserve">m: </w:t>
        </w:r>
        <w:r w:rsidR="004D367E" w:rsidRPr="0012625C">
          <w:rPr>
            <w:rStyle w:val="Hipercze"/>
            <w:rFonts w:ascii="Cambria" w:hAnsi="Cambria"/>
            <w:color w:val="auto"/>
            <w:sz w:val="22"/>
            <w:szCs w:val="22"/>
            <w:u w:val="none"/>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 xml:space="preserve">lub dokumentów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40"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40"/>
      <w:r>
        <w:rPr>
          <w:rFonts w:ascii="Cambria" w:hAnsi="Cambria" w:cs="Arial"/>
          <w:sz w:val="22"/>
          <w:szCs w:val="22"/>
        </w:rPr>
        <w:t xml:space="preserve">. </w:t>
      </w:r>
    </w:p>
    <w:p w14:paraId="30222F7C" w14:textId="39B3E701"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00FDBC3E" w14:textId="313B1D89" w:rsidR="005D745E" w:rsidRPr="00F93DD3" w:rsidRDefault="005D745E" w:rsidP="00F93DD3">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lastRenderedPageBreak/>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53246D33" w:rsidR="004E3E99" w:rsidRDefault="004E3E99" w:rsidP="004E3E99">
      <w:pPr>
        <w:spacing w:before="120"/>
        <w:ind w:left="1276" w:hanging="568"/>
        <w:jc w:val="both"/>
        <w:rPr>
          <w:rFonts w:ascii="Cambria" w:hAnsi="Cambria"/>
          <w:bCs/>
          <w:sz w:val="22"/>
          <w:szCs w:val="22"/>
        </w:rPr>
      </w:pPr>
      <w:bookmarkStart w:id="41"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2206A5A3"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w:t>
      </w:r>
      <w:r w:rsidR="004D367E">
        <w:rPr>
          <w:rFonts w:ascii="Cambria" w:hAnsi="Cambria"/>
          <w:bCs/>
          <w:sz w:val="22"/>
          <w:szCs w:val="22"/>
        </w:rPr>
        <w:t xml:space="preserve">są </w:t>
      </w:r>
      <w:r>
        <w:rPr>
          <w:rFonts w:ascii="Cambria" w:hAnsi="Cambria"/>
          <w:bCs/>
          <w:sz w:val="22"/>
          <w:szCs w:val="22"/>
        </w:rPr>
        <w:t xml:space="preserve">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zewnętrzn</w:t>
      </w:r>
      <w:r w:rsidR="004D367E">
        <w:rPr>
          <w:rFonts w:ascii="Cambria" w:hAnsi="Cambria" w:cs="Arial"/>
          <w:sz w:val="22"/>
          <w:szCs w:val="22"/>
        </w:rPr>
        <w:t>ym</w:t>
      </w:r>
      <w:r>
        <w:rPr>
          <w:rFonts w:ascii="Cambria" w:hAnsi="Cambria" w:cs="Arial"/>
          <w:sz w:val="22"/>
          <w:szCs w:val="22"/>
        </w:rPr>
        <w:t xml:space="preserve"> lub wewnętrzn</w:t>
      </w:r>
      <w:r w:rsidR="004D367E">
        <w:rPr>
          <w:rFonts w:ascii="Cambria" w:hAnsi="Cambria" w:cs="Arial"/>
          <w:sz w:val="22"/>
          <w:szCs w:val="22"/>
        </w:rPr>
        <w:t>ym</w:t>
      </w:r>
      <w:r>
        <w:rPr>
          <w:rFonts w:ascii="Cambria" w:hAnsi="Cambria" w:cs="Arial"/>
          <w:sz w:val="22"/>
          <w:szCs w:val="22"/>
        </w:rPr>
        <w:t xml:space="preserve">. W zależności od </w:t>
      </w:r>
      <w:r w:rsidR="004D367E">
        <w:rPr>
          <w:rFonts w:ascii="Cambria" w:hAnsi="Cambria" w:cs="Arial"/>
          <w:sz w:val="22"/>
          <w:szCs w:val="22"/>
        </w:rPr>
        <w:t xml:space="preserve">rodzaju </w:t>
      </w:r>
      <w:r>
        <w:rPr>
          <w:rFonts w:ascii="Cambria" w:hAnsi="Cambria" w:cs="Arial"/>
          <w:sz w:val="22"/>
          <w:szCs w:val="22"/>
        </w:rPr>
        <w:t>podpisu</w:t>
      </w:r>
      <w:r w:rsidR="004D367E">
        <w:rPr>
          <w:rFonts w:ascii="Cambria" w:hAnsi="Cambria" w:cs="Arial"/>
          <w:sz w:val="22"/>
          <w:szCs w:val="22"/>
        </w:rPr>
        <w:t xml:space="preserve"> i jego typu </w:t>
      </w:r>
      <w:r>
        <w:rPr>
          <w:rFonts w:ascii="Cambria" w:hAnsi="Cambria" w:cs="Arial"/>
          <w:sz w:val="22"/>
          <w:szCs w:val="22"/>
        </w:rPr>
        <w:t xml:space="preserve"> (wewnętrzny, zewnętrzny) dodaje się</w:t>
      </w:r>
      <w:r w:rsidR="004D367E">
        <w:rPr>
          <w:rFonts w:ascii="Cambria" w:hAnsi="Cambria" w:cs="Arial"/>
          <w:sz w:val="22"/>
          <w:szCs w:val="22"/>
        </w:rPr>
        <w:t xml:space="preserve"> do przesłanej wiadomości</w:t>
      </w:r>
      <w:r>
        <w:rPr>
          <w:rFonts w:ascii="Cambria" w:hAnsi="Cambria" w:cs="Arial"/>
          <w:sz w:val="22"/>
          <w:szCs w:val="22"/>
        </w:rPr>
        <w:t xml:space="preserve"> uprzednio podpisane dokumenty wraz z wygenerowanym plikiem podpisu (typ zewnętrzny) lub dokument z wszytym podpisem (typ wewnętrzny). </w:t>
      </w:r>
      <w:bookmarkEnd w:id="41"/>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7A2A3BD1"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o zwalczaniu nieuczciwej konkurencji (tekst jedn. Dz. U</w:t>
      </w:r>
      <w:r w:rsidR="004D367E">
        <w:rPr>
          <w:rFonts w:ascii="Cambria" w:hAnsi="Cambria"/>
          <w:sz w:val="22"/>
          <w:szCs w:val="22"/>
        </w:rPr>
        <w:t>.</w:t>
      </w:r>
      <w:r w:rsidR="00093702" w:rsidRPr="001C22B8">
        <w:rPr>
          <w:rFonts w:ascii="Cambria" w:hAnsi="Cambria"/>
          <w:sz w:val="22"/>
          <w:szCs w:val="22"/>
        </w:rPr>
        <w:t xml:space="preserve"> z 202</w:t>
      </w:r>
      <w:r w:rsidR="004D367E">
        <w:rPr>
          <w:rFonts w:ascii="Cambria" w:hAnsi="Cambria"/>
          <w:sz w:val="22"/>
          <w:szCs w:val="22"/>
        </w:rPr>
        <w:t>2</w:t>
      </w:r>
      <w:r w:rsidR="00093702" w:rsidRPr="001C22B8">
        <w:rPr>
          <w:rFonts w:ascii="Cambria" w:hAnsi="Cambria"/>
          <w:sz w:val="22"/>
          <w:szCs w:val="22"/>
        </w:rPr>
        <w:t xml:space="preserve"> r. poz. 1</w:t>
      </w:r>
      <w:r w:rsidR="004D367E">
        <w:rPr>
          <w:rFonts w:ascii="Cambria" w:hAnsi="Cambria"/>
          <w:sz w:val="22"/>
          <w:szCs w:val="22"/>
        </w:rPr>
        <w:t>23</w:t>
      </w:r>
      <w:r w:rsidR="00093702" w:rsidRPr="001C22B8">
        <w:rPr>
          <w:rFonts w:ascii="Cambria" w:hAnsi="Cambria"/>
          <w:sz w:val="22"/>
          <w:szCs w:val="22"/>
        </w:rPr>
        <w:t>3</w:t>
      </w:r>
      <w:r w:rsidR="00A273CB" w:rsidRPr="001C22B8">
        <w:rPr>
          <w:rFonts w:ascii="Cambria" w:hAnsi="Cambria"/>
          <w:sz w:val="22"/>
          <w:szCs w:val="22"/>
        </w:rPr>
        <w:t xml:space="preserve">) 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09F26BCC"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 xml:space="preserve">za pomocą poczty elektronicznej, </w:t>
      </w:r>
      <w:r w:rsidR="00F35C42" w:rsidRPr="00B25231">
        <w:rPr>
          <w:rFonts w:ascii="Cambria" w:hAnsi="Cambria" w:cs="Arial"/>
          <w:sz w:val="22"/>
          <w:szCs w:val="22"/>
        </w:rPr>
        <w:t xml:space="preserve">email </w:t>
      </w:r>
      <w:hyperlink r:id="rId16" w:history="1">
        <w:r w:rsidR="00F35C42" w:rsidRPr="001000AE">
          <w:rPr>
            <w:rStyle w:val="Hipercze"/>
            <w:rFonts w:ascii="Cambria" w:hAnsi="Cambria" w:cs="Arial"/>
            <w:sz w:val="22"/>
            <w:szCs w:val="22"/>
          </w:rPr>
          <w:t>pultusk@warszawa.lasy.gov.pl</w:t>
        </w:r>
      </w:hyperlink>
      <w:r w:rsidR="00F35C42" w:rsidRPr="00B25231">
        <w:rPr>
          <w:rFonts w:ascii="Cambria" w:hAnsi="Cambria"/>
          <w:sz w:val="22"/>
          <w:szCs w:val="22"/>
        </w:rPr>
        <w:t xml:space="preserve"> </w:t>
      </w:r>
      <w:r w:rsidR="00CD3075" w:rsidRPr="00B25231">
        <w:rPr>
          <w:rFonts w:ascii="Cambria" w:hAnsi="Cambria"/>
          <w:sz w:val="22"/>
          <w:szCs w:val="22"/>
        </w:rPr>
        <w:t>(nie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C67812" w:rsidRDefault="003E3E51" w:rsidP="00D960E5">
      <w:pPr>
        <w:spacing w:before="120"/>
        <w:ind w:left="1276" w:hanging="568"/>
        <w:jc w:val="both"/>
        <w:rPr>
          <w:rFonts w:ascii="Cambria" w:hAnsi="Cambria"/>
          <w:sz w:val="22"/>
          <w:szCs w:val="22"/>
        </w:rPr>
      </w:pPr>
      <w:r w:rsidRPr="00C67812">
        <w:rPr>
          <w:rFonts w:ascii="Cambria" w:hAnsi="Cambria"/>
          <w:sz w:val="22"/>
          <w:szCs w:val="22"/>
        </w:rPr>
        <w:lastRenderedPageBreak/>
        <w:t>j</w:t>
      </w:r>
      <w:r w:rsidR="00164E67" w:rsidRPr="00C67812">
        <w:rPr>
          <w:rFonts w:ascii="Cambria" w:hAnsi="Cambria"/>
          <w:sz w:val="22"/>
          <w:szCs w:val="22"/>
        </w:rPr>
        <w:t>)</w:t>
      </w:r>
      <w:r w:rsidR="00062517" w:rsidRPr="00C67812">
        <w:rPr>
          <w:rFonts w:ascii="Cambria" w:hAnsi="Cambria"/>
          <w:sz w:val="22"/>
          <w:szCs w:val="22"/>
        </w:rPr>
        <w:tab/>
        <w:t>I</w:t>
      </w:r>
      <w:r w:rsidR="00164E67" w:rsidRPr="00C67812">
        <w:rPr>
          <w:rFonts w:ascii="Cambria" w:hAnsi="Cambria"/>
          <w:sz w:val="22"/>
          <w:szCs w:val="22"/>
        </w:rPr>
        <w:t>nformacje na temat komunikacji za pośrednictwem Platformy dostępne są równie</w:t>
      </w:r>
      <w:r w:rsidR="004C4DAA" w:rsidRPr="00C67812">
        <w:rPr>
          <w:rFonts w:ascii="Cambria" w:hAnsi="Cambria"/>
          <w:sz w:val="22"/>
          <w:szCs w:val="22"/>
        </w:rPr>
        <w:t xml:space="preserve">ż w Instrukcji interaktywnej </w:t>
      </w:r>
      <w:r w:rsidR="00775540" w:rsidRPr="00C67812">
        <w:rPr>
          <w:rFonts w:ascii="Cambria" w:hAnsi="Cambria"/>
          <w:sz w:val="22"/>
          <w:szCs w:val="22"/>
        </w:rPr>
        <w:t>– Komunikacja w postępowaniu dostępnej pod adresem: https://media.ezamowienia.gov.pl/pod/2021/10/Komunikacja-w-postepowaniu-5.1.pdf</w:t>
      </w:r>
    </w:p>
    <w:p w14:paraId="76EB83EF" w14:textId="4145C33A" w:rsidR="00B657E0" w:rsidRPr="00C67812" w:rsidRDefault="00B657E0" w:rsidP="00B37A45">
      <w:pPr>
        <w:spacing w:before="120"/>
        <w:ind w:left="709" w:hanging="709"/>
        <w:jc w:val="both"/>
        <w:rPr>
          <w:rFonts w:ascii="Cambria" w:hAnsi="Cambria" w:cs="Arial"/>
          <w:sz w:val="22"/>
          <w:szCs w:val="22"/>
        </w:rPr>
      </w:pPr>
      <w:r w:rsidRPr="00C67812">
        <w:rPr>
          <w:rFonts w:ascii="Cambria" w:hAnsi="Cambria" w:cs="Arial"/>
          <w:b/>
          <w:sz w:val="22"/>
          <w:szCs w:val="22"/>
        </w:rPr>
        <w:t>10.</w:t>
      </w:r>
      <w:r w:rsidR="00D21553" w:rsidRPr="00C67812">
        <w:rPr>
          <w:rFonts w:ascii="Cambria" w:hAnsi="Cambria" w:cs="Arial"/>
          <w:b/>
          <w:sz w:val="22"/>
          <w:szCs w:val="22"/>
        </w:rPr>
        <w:t>9</w:t>
      </w:r>
      <w:r w:rsidRPr="00C67812">
        <w:rPr>
          <w:rFonts w:ascii="Cambria" w:hAnsi="Cambria" w:cs="Arial"/>
          <w:b/>
          <w:sz w:val="22"/>
          <w:szCs w:val="22"/>
        </w:rPr>
        <w:t>.</w:t>
      </w:r>
      <w:r w:rsidRPr="00C67812">
        <w:rPr>
          <w:rFonts w:ascii="Cambria" w:hAnsi="Cambria" w:cs="Arial"/>
          <w:sz w:val="22"/>
          <w:szCs w:val="22"/>
        </w:rPr>
        <w:tab/>
        <w:t>Ofertę</w:t>
      </w:r>
      <w:r w:rsidR="00062517" w:rsidRPr="00C67812">
        <w:rPr>
          <w:rFonts w:ascii="Cambria" w:hAnsi="Cambria" w:cs="Arial"/>
          <w:sz w:val="22"/>
          <w:szCs w:val="22"/>
        </w:rPr>
        <w:t xml:space="preserve">, </w:t>
      </w:r>
      <w:r w:rsidRPr="00C67812">
        <w:rPr>
          <w:rFonts w:ascii="Cambria" w:hAnsi="Cambria" w:cs="Arial"/>
          <w:sz w:val="22"/>
          <w:szCs w:val="22"/>
        </w:rPr>
        <w:t>JEDZ</w:t>
      </w:r>
      <w:r w:rsidR="00062517" w:rsidRPr="00C67812">
        <w:rPr>
          <w:rFonts w:ascii="Cambria" w:hAnsi="Cambria" w:cs="Arial"/>
          <w:sz w:val="22"/>
          <w:szCs w:val="22"/>
        </w:rPr>
        <w:t xml:space="preserve"> oraz oświadczenia dotyczące </w:t>
      </w:r>
      <w:r w:rsidR="00062517" w:rsidRPr="00C67812">
        <w:rPr>
          <w:rFonts w:ascii="Cambria" w:eastAsia="Cambria" w:hAnsi="Cambria" w:cs="Arial"/>
          <w:color w:val="000000"/>
          <w:sz w:val="22"/>
          <w:szCs w:val="22"/>
          <w:lang w:eastAsia="pl-PL"/>
        </w:rPr>
        <w:t>przesłanek wykluczenia z art. 5k rozporządzenia 833/2014 (sporządzone wg Załącznika nr 5/5A do SWZ)</w:t>
      </w:r>
      <w:r w:rsidRPr="00C67812">
        <w:rPr>
          <w:rFonts w:ascii="Cambria" w:hAnsi="Cambria" w:cs="Arial"/>
          <w:sz w:val="22"/>
          <w:szCs w:val="22"/>
        </w:rPr>
        <w:t>, sporządza się, pod rygorem nieważności, w formie elektronicznej</w:t>
      </w:r>
      <w:r w:rsidR="008E73CB" w:rsidRPr="00C67812">
        <w:rPr>
          <w:rFonts w:ascii="Cambria" w:hAnsi="Cambria" w:cs="Arial"/>
          <w:sz w:val="22"/>
          <w:szCs w:val="22"/>
        </w:rPr>
        <w:t xml:space="preserve"> (tj. </w:t>
      </w:r>
      <w:r w:rsidR="00A51439" w:rsidRPr="00C67812">
        <w:rPr>
          <w:rFonts w:ascii="Cambria" w:hAnsi="Cambria" w:cs="Arial"/>
          <w:sz w:val="22"/>
          <w:szCs w:val="22"/>
        </w:rPr>
        <w:t xml:space="preserve">w </w:t>
      </w:r>
      <w:r w:rsidR="008E73CB" w:rsidRPr="00C67812">
        <w:rPr>
          <w:rFonts w:ascii="Cambria" w:hAnsi="Cambria" w:cs="Arial"/>
          <w:sz w:val="22"/>
          <w:szCs w:val="22"/>
        </w:rPr>
        <w:t>postaci elektronicznej opatrzonej kwalifikowanym podpisem elektronicznym)</w:t>
      </w:r>
      <w:r w:rsidRPr="00C67812">
        <w:rPr>
          <w:rFonts w:ascii="Cambria" w:hAnsi="Cambria" w:cs="Arial"/>
          <w:sz w:val="22"/>
          <w:szCs w:val="22"/>
        </w:rPr>
        <w:t xml:space="preserve">. </w:t>
      </w:r>
    </w:p>
    <w:p w14:paraId="4431581B" w14:textId="77777777" w:rsidR="00C22E8B" w:rsidRPr="001E36C7" w:rsidRDefault="00C22E8B" w:rsidP="00B37A45">
      <w:pPr>
        <w:spacing w:before="120"/>
        <w:ind w:left="709"/>
        <w:jc w:val="both"/>
        <w:rPr>
          <w:rFonts w:ascii="Cambria" w:hAnsi="Cambria" w:cs="Arial"/>
          <w:sz w:val="22"/>
          <w:szCs w:val="22"/>
        </w:rPr>
      </w:pPr>
      <w:r w:rsidRPr="00C67812">
        <w:rPr>
          <w:rFonts w:ascii="Cambria" w:hAnsi="Cambria" w:cs="Arial"/>
          <w:sz w:val="22"/>
          <w:szCs w:val="22"/>
        </w:rPr>
        <w:t>Szczegółowe informacje o sposobie pozyskania usługi</w:t>
      </w:r>
      <w:r w:rsidRPr="001C22B8">
        <w:rPr>
          <w:rFonts w:ascii="Cambria" w:hAnsi="Cambria" w:cs="Arial"/>
          <w:sz w:val="22"/>
          <w:szCs w:val="22"/>
        </w:rPr>
        <w:t xml:space="preserve"> kwalifikowanego podpisu elektronicznego oraz warunkach jej użycia można znaleźć na stronach internetowych </w:t>
      </w:r>
      <w:r w:rsidRPr="001E36C7">
        <w:rPr>
          <w:rFonts w:ascii="Cambria" w:hAnsi="Cambria" w:cs="Arial"/>
          <w:sz w:val="22"/>
          <w:szCs w:val="22"/>
        </w:rPr>
        <w:t xml:space="preserve">kwalifikowanych dostawców usług zaufania, których lista znajduje się pod adresem internetowym: </w:t>
      </w:r>
      <w:hyperlink r:id="rId17" w:history="1">
        <w:r w:rsidRPr="0012625C">
          <w:rPr>
            <w:rStyle w:val="Hipercze"/>
            <w:rFonts w:ascii="Cambria" w:hAnsi="Cambria" w:cs="Arial"/>
            <w:color w:val="auto"/>
            <w:sz w:val="22"/>
            <w:szCs w:val="22"/>
            <w:u w:val="none"/>
          </w:rPr>
          <w:t>http://www.nccert.pl/kontakt.htm</w:t>
        </w:r>
      </w:hyperlink>
      <w:r w:rsidRPr="001E36C7">
        <w:rPr>
          <w:rFonts w:ascii="Cambria" w:hAnsi="Cambria" w:cs="Arial"/>
          <w:sz w:val="22"/>
          <w:szCs w:val="22"/>
        </w:rPr>
        <w:t xml:space="preserve"> </w:t>
      </w:r>
    </w:p>
    <w:p w14:paraId="0596D7F3" w14:textId="594D5C14" w:rsidR="00E52EC1" w:rsidRPr="001E36C7" w:rsidRDefault="00B657E0" w:rsidP="00B37A45">
      <w:pPr>
        <w:spacing w:before="120"/>
        <w:ind w:left="709" w:hanging="709"/>
        <w:jc w:val="both"/>
        <w:rPr>
          <w:rFonts w:ascii="Cambria" w:hAnsi="Cambria" w:cs="Arial"/>
          <w:sz w:val="22"/>
          <w:szCs w:val="22"/>
        </w:rPr>
      </w:pPr>
      <w:r w:rsidRPr="001E36C7">
        <w:rPr>
          <w:rFonts w:ascii="Cambria" w:hAnsi="Cambria" w:cs="Arial"/>
          <w:b/>
          <w:sz w:val="22"/>
          <w:szCs w:val="22"/>
        </w:rPr>
        <w:t>10.</w:t>
      </w:r>
      <w:r w:rsidR="00D21553" w:rsidRPr="001E36C7">
        <w:rPr>
          <w:rFonts w:ascii="Cambria" w:hAnsi="Cambria" w:cs="Arial"/>
          <w:b/>
          <w:sz w:val="22"/>
          <w:szCs w:val="22"/>
        </w:rPr>
        <w:t>10</w:t>
      </w:r>
      <w:r w:rsidRPr="001E36C7">
        <w:rPr>
          <w:rFonts w:ascii="Cambria" w:hAnsi="Cambria" w:cs="Arial"/>
          <w:b/>
          <w:sz w:val="22"/>
          <w:szCs w:val="22"/>
        </w:rPr>
        <w:t>.</w:t>
      </w:r>
      <w:r w:rsidRPr="001E36C7">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1E36C7">
        <w:rPr>
          <w:rFonts w:ascii="Cambria" w:hAnsi="Cambria" w:cs="Arial"/>
          <w:bCs/>
          <w:sz w:val="22"/>
          <w:szCs w:val="22"/>
        </w:rPr>
        <w:t>a)</w:t>
      </w:r>
      <w:r w:rsidRPr="001E36C7">
        <w:rPr>
          <w:rFonts w:ascii="Cambria" w:hAnsi="Cambria" w:cs="Arial"/>
          <w:bCs/>
          <w:sz w:val="22"/>
          <w:szCs w:val="22"/>
        </w:rPr>
        <w:tab/>
      </w:r>
      <w:r w:rsidR="00623221" w:rsidRPr="001E36C7">
        <w:rPr>
          <w:rFonts w:ascii="Cambria" w:hAnsi="Cambria"/>
          <w:sz w:val="22"/>
          <w:szCs w:val="22"/>
        </w:rPr>
        <w:t>Złożenie oferty w postępowaniu prowadzonym na Platformie wymaga</w:t>
      </w:r>
      <w:r w:rsidR="008B5AF8" w:rsidRPr="001E36C7">
        <w:rPr>
          <w:rFonts w:ascii="Cambria" w:hAnsi="Cambria"/>
          <w:sz w:val="22"/>
          <w:szCs w:val="22"/>
        </w:rPr>
        <w:t>,</w:t>
      </w:r>
      <w:r w:rsidR="00623221" w:rsidRPr="001E36C7">
        <w:rPr>
          <w:rFonts w:ascii="Cambria" w:hAnsi="Cambria"/>
          <w:sz w:val="22"/>
          <w:szCs w:val="22"/>
        </w:rPr>
        <w:t xml:space="preserve"> aby Wykonawca posiadał aktywowane konto na Platformie. </w:t>
      </w:r>
      <w:bookmarkStart w:id="42" w:name="_Hlk109138608"/>
      <w:r w:rsidR="00D32D21" w:rsidRPr="001E36C7">
        <w:rPr>
          <w:rFonts w:ascii="Cambria" w:hAnsi="Cambria"/>
          <w:sz w:val="22"/>
          <w:szCs w:val="22"/>
        </w:rPr>
        <w:t xml:space="preserve">Wykonawca przygotowuje ofertę przy pomocy interaktywnego </w:t>
      </w:r>
      <w:r w:rsidR="00D32D21" w:rsidRPr="001E36C7">
        <w:rPr>
          <w:rFonts w:ascii="Cambria" w:hAnsi="Cambria"/>
          <w:b/>
          <w:bCs/>
          <w:i/>
          <w:iCs/>
          <w:sz w:val="22"/>
          <w:szCs w:val="22"/>
        </w:rPr>
        <w:t xml:space="preserve">„Formularza ofertowego” </w:t>
      </w:r>
      <w:r w:rsidR="00D32D21" w:rsidRPr="001E36C7">
        <w:rPr>
          <w:rFonts w:ascii="Cambria" w:hAnsi="Cambria"/>
          <w:sz w:val="22"/>
          <w:szCs w:val="22"/>
        </w:rPr>
        <w:t xml:space="preserve">udostępnionego przez Zamawiającego na Platformie i zamieszczonego w podglądzie postępowania w zakładce </w:t>
      </w:r>
      <w:r w:rsidR="00D32D21" w:rsidRPr="001E36C7">
        <w:rPr>
          <w:rFonts w:ascii="Cambria" w:hAnsi="Cambria"/>
          <w:b/>
          <w:bCs/>
          <w:i/>
          <w:iCs/>
          <w:sz w:val="22"/>
          <w:szCs w:val="22"/>
        </w:rPr>
        <w:t>„Informacje podstawowe</w:t>
      </w:r>
      <w:r w:rsidR="00D32D21" w:rsidRPr="00F21FC0">
        <w:rPr>
          <w:rFonts w:ascii="Cambria" w:hAnsi="Cambria"/>
          <w:b/>
          <w:bCs/>
          <w:i/>
          <w:iCs/>
          <w:sz w:val="22"/>
          <w:szCs w:val="22"/>
        </w:rPr>
        <w:t>”.</w:t>
      </w:r>
      <w:r w:rsidR="00D32D21">
        <w:rPr>
          <w:rFonts w:ascii="Cambria" w:hAnsi="Cambria"/>
          <w:b/>
          <w:bCs/>
          <w:i/>
          <w:iCs/>
          <w:sz w:val="22"/>
          <w:szCs w:val="22"/>
        </w:rPr>
        <w:t xml:space="preserve"> </w:t>
      </w:r>
      <w:bookmarkEnd w:id="42"/>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047F202E"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rozumieniu przepisów ustawy z dnia 16 kwietnia 1993 r. o zwalczaniu nieuczciwej konkurencji (tekst jedn. Dz. U</w:t>
      </w:r>
      <w:r w:rsidR="00A37904">
        <w:rPr>
          <w:rFonts w:ascii="Cambria" w:hAnsi="Cambria"/>
          <w:sz w:val="22"/>
          <w:szCs w:val="22"/>
        </w:rPr>
        <w:t>.</w:t>
      </w:r>
      <w:r w:rsidR="000E4124" w:rsidRPr="001C22B8">
        <w:rPr>
          <w:rFonts w:ascii="Cambria" w:hAnsi="Cambria"/>
          <w:sz w:val="22"/>
          <w:szCs w:val="22"/>
        </w:rPr>
        <w:t xml:space="preserve"> z 202</w:t>
      </w:r>
      <w:r w:rsidR="00A37904">
        <w:rPr>
          <w:rFonts w:ascii="Cambria" w:hAnsi="Cambria"/>
          <w:sz w:val="22"/>
          <w:szCs w:val="22"/>
        </w:rPr>
        <w:t>2</w:t>
      </w:r>
      <w:r w:rsidR="000E4124" w:rsidRPr="001C22B8">
        <w:rPr>
          <w:rFonts w:ascii="Cambria" w:hAnsi="Cambria"/>
          <w:sz w:val="22"/>
          <w:szCs w:val="22"/>
        </w:rPr>
        <w:t xml:space="preserve"> r. poz. 1</w:t>
      </w:r>
      <w:r w:rsidR="00A37904">
        <w:rPr>
          <w:rFonts w:ascii="Cambria" w:hAnsi="Cambria"/>
          <w:sz w:val="22"/>
          <w:szCs w:val="22"/>
        </w:rPr>
        <w:t>23</w:t>
      </w:r>
      <w:r w:rsidR="009B4AFC">
        <w:rPr>
          <w:rFonts w:ascii="Cambria" w:hAnsi="Cambria"/>
          <w:sz w:val="22"/>
          <w:szCs w:val="22"/>
        </w:rPr>
        <w:t>3</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ykonawca, w celu utrzymania w poufności tych informacji, przekazuje je w wydzielonym i odpowiednio oznaczonym pliku</w:t>
      </w:r>
      <w:r w:rsidR="00E50714">
        <w:rPr>
          <w:rFonts w:ascii="Cambria" w:hAnsi="Cambria"/>
          <w:sz w:val="22"/>
          <w:szCs w:val="22"/>
        </w:rPr>
        <w:t xml:space="preserve">, wraz z jednoczesnym </w:t>
      </w:r>
      <w:r w:rsidR="00650FB9" w:rsidRPr="001C22B8">
        <w:rPr>
          <w:rFonts w:ascii="Cambria" w:hAnsi="Cambria"/>
          <w:sz w:val="22"/>
          <w:szCs w:val="22"/>
        </w:rPr>
        <w:t xml:space="preserve">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w:t>
      </w:r>
      <w:r w:rsidR="00650FB9" w:rsidRPr="001C22B8">
        <w:rPr>
          <w:rFonts w:ascii="Cambria" w:hAnsi="Cambria"/>
          <w:sz w:val="22"/>
          <w:szCs w:val="22"/>
        </w:rPr>
        <w:lastRenderedPageBreak/>
        <w:t xml:space="preserve">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273B4340" w14:textId="195DFBB4" w:rsidR="00E50714" w:rsidRDefault="00F83C2C" w:rsidP="00E50714">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w:t>
      </w:r>
      <w:r w:rsidR="00E50714">
        <w:rPr>
          <w:rFonts w:ascii="Cambria" w:hAnsi="Cambria"/>
          <w:sz w:val="22"/>
          <w:szCs w:val="22"/>
        </w:rPr>
        <w:t xml:space="preserve">. Rekomendowanym wariantem podpisu jest typ wewnętrzny. Podpis </w:t>
      </w:r>
      <w:r w:rsidR="00E50714" w:rsidRPr="00E50714">
        <w:rPr>
          <w:rFonts w:ascii="Cambria" w:hAnsi="Cambria"/>
          <w:sz w:val="22"/>
          <w:szCs w:val="22"/>
        </w:rPr>
        <w:t xml:space="preserve">formularza ofertowego </w:t>
      </w:r>
      <w:r w:rsidR="00E50714">
        <w:rPr>
          <w:rFonts w:ascii="Cambria" w:hAnsi="Cambria"/>
          <w:sz w:val="22"/>
          <w:szCs w:val="22"/>
        </w:rPr>
        <w:t xml:space="preserve">wariantem podpisu w typie zewnętrznym również jest możliwy, tylko w tym przypadku, powstały oddzielny plik podpisu dla tego formularza należy załączyć w polu </w:t>
      </w:r>
      <w:r w:rsidR="00E50714" w:rsidRPr="0012625C">
        <w:rPr>
          <w:rFonts w:ascii="Cambria" w:hAnsi="Cambria"/>
          <w:b/>
          <w:bCs/>
          <w:i/>
          <w:iCs/>
          <w:sz w:val="22"/>
          <w:szCs w:val="22"/>
        </w:rPr>
        <w:t>„Załączniki i inne dokumenty przedstawione w ofercie przez Wykonawcę”</w:t>
      </w:r>
      <w:r w:rsidR="00650FB9" w:rsidRPr="0012625C">
        <w:rPr>
          <w:rFonts w:ascii="Cambria" w:hAnsi="Cambria"/>
          <w:b/>
          <w:bCs/>
          <w:i/>
          <w:iCs/>
          <w:sz w:val="22"/>
          <w:szCs w:val="22"/>
        </w:rPr>
        <w:t xml:space="preserve">. </w:t>
      </w:r>
      <w:r w:rsidR="00650FB9" w:rsidRPr="001C22B8">
        <w:rPr>
          <w:rFonts w:ascii="Cambria" w:hAnsi="Cambria"/>
          <w:sz w:val="22"/>
          <w:szCs w:val="22"/>
        </w:rPr>
        <w:t xml:space="preserve">Po podpisaniu nie należy modyfikować pliku. Nie należy zmieniać nazwy pliku formularza. </w:t>
      </w:r>
      <w:bookmarkStart w:id="43" w:name="_Hlk109138908"/>
    </w:p>
    <w:p w14:paraId="077FC262" w14:textId="6E8EE170" w:rsidR="004562B0" w:rsidRDefault="004562B0" w:rsidP="00E50714">
      <w:pPr>
        <w:spacing w:before="120"/>
        <w:ind w:left="1276"/>
        <w:jc w:val="both"/>
        <w:rPr>
          <w:rFonts w:ascii="Cambria" w:hAnsi="Cambria"/>
          <w:sz w:val="22"/>
          <w:szCs w:val="22"/>
        </w:rPr>
      </w:pPr>
      <w:r w:rsidRPr="001C22B8">
        <w:rPr>
          <w:rFonts w:ascii="Cambria" w:hAnsi="Cambria"/>
          <w:sz w:val="22"/>
          <w:szCs w:val="22"/>
        </w:rPr>
        <w:t>Pozostałe dokumenty wchodzące w skład oferty lub składane wraz z ofertą</w:t>
      </w:r>
      <w:r>
        <w:rPr>
          <w:rFonts w:ascii="Cambria" w:hAnsi="Cambria"/>
          <w:sz w:val="22"/>
          <w:szCs w:val="22"/>
        </w:rPr>
        <w:t xml:space="preserve">, które są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w:t>
      </w:r>
      <w:r w:rsidR="00D246E7">
        <w:rPr>
          <w:rFonts w:ascii="Cambria" w:hAnsi="Cambria" w:cs="Arial"/>
          <w:sz w:val="22"/>
          <w:szCs w:val="22"/>
        </w:rPr>
        <w:t xml:space="preserve"> </w:t>
      </w:r>
      <w:r w:rsidRPr="003A3D68">
        <w:rPr>
          <w:rFonts w:ascii="Cambria" w:hAnsi="Cambria" w:cs="Arial"/>
          <w:sz w:val="22"/>
          <w:szCs w:val="22"/>
        </w:rPr>
        <w:t>poz. 2452)</w:t>
      </w:r>
      <w:r>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w:t>
      </w:r>
      <w:r w:rsidR="00E50714">
        <w:rPr>
          <w:rFonts w:ascii="Cambria" w:hAnsi="Cambria" w:cs="Arial"/>
          <w:sz w:val="22"/>
          <w:szCs w:val="22"/>
        </w:rPr>
        <w:t xml:space="preserve"> rodzaju podpisu i jego</w:t>
      </w:r>
      <w:r>
        <w:rPr>
          <w:rFonts w:ascii="Cambria" w:hAnsi="Cambria" w:cs="Arial"/>
          <w:sz w:val="22"/>
          <w:szCs w:val="22"/>
        </w:rPr>
        <w:t xml:space="preserve"> typu (zewnętrzn</w:t>
      </w:r>
      <w:r w:rsidR="00C354B3">
        <w:rPr>
          <w:rFonts w:ascii="Cambria" w:hAnsi="Cambria" w:cs="Arial"/>
          <w:sz w:val="22"/>
          <w:szCs w:val="22"/>
        </w:rPr>
        <w:t xml:space="preserve">y, </w:t>
      </w:r>
      <w:r>
        <w:rPr>
          <w:rFonts w:ascii="Cambria" w:hAnsi="Cambria" w:cs="Arial"/>
          <w:sz w:val="22"/>
          <w:szCs w:val="22"/>
        </w:rPr>
        <w:t>wewnętrzn</w:t>
      </w:r>
      <w:r w:rsidR="00C354B3">
        <w:rPr>
          <w:rFonts w:ascii="Cambria" w:hAnsi="Cambria" w:cs="Arial"/>
          <w:sz w:val="22"/>
          <w:szCs w:val="22"/>
        </w:rPr>
        <w:t>y</w:t>
      </w:r>
      <w:r>
        <w:rPr>
          <w:rFonts w:ascii="Cambria" w:hAnsi="Cambria" w:cs="Arial"/>
          <w:sz w:val="22"/>
          <w:szCs w:val="22"/>
        </w:rPr>
        <w:t>) w polu</w:t>
      </w:r>
      <w:r w:rsidRPr="00D960E5">
        <w:rPr>
          <w:rFonts w:ascii="Cambria" w:hAnsi="Cambria"/>
          <w:b/>
          <w:bCs/>
          <w:i/>
          <w:iCs/>
          <w:sz w:val="22"/>
          <w:szCs w:val="22"/>
        </w:rPr>
        <w:t xml:space="preserve"> „Załączniki i inne dokumenty przedstawione w ofercie przez Wykonawcę” </w:t>
      </w:r>
      <w:r w:rsidRPr="001C22B8">
        <w:rPr>
          <w:rFonts w:ascii="Cambria" w:hAnsi="Cambria"/>
          <w:sz w:val="22"/>
          <w:szCs w:val="22"/>
        </w:rPr>
        <w:t xml:space="preserve">dodaje się uprzednio podpisane dokumenty: (i) wraz z wygenerowanym plikiem podpisu (typ zewnętrzny) lub (ii) dokument z wszytym podpisem (typ wewnętrzny). </w:t>
      </w:r>
      <w:bookmarkEnd w:id="43"/>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8"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291A755F" w:rsidR="00FF1EC9"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t>
      </w:r>
      <w:r w:rsidR="00E52EC1" w:rsidRPr="001C22B8">
        <w:rPr>
          <w:rFonts w:ascii="Cambria" w:hAnsi="Cambria" w:cs="Arial"/>
          <w:sz w:val="22"/>
          <w:szCs w:val="22"/>
        </w:rPr>
        <w:lastRenderedPageBreak/>
        <w:t xml:space="preserve">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r w:rsidR="00A94DAD">
        <w:rPr>
          <w:rFonts w:ascii="Cambria" w:hAnsi="Cambria" w:cs="Arial"/>
          <w:sz w:val="22"/>
          <w:szCs w:val="22"/>
        </w:rPr>
        <w:t>.</w:t>
      </w:r>
    </w:p>
    <w:p w14:paraId="1B3B1C9B" w14:textId="52DE49FD" w:rsidR="00975995" w:rsidRPr="001C22B8" w:rsidRDefault="00975995" w:rsidP="0012625C">
      <w:pPr>
        <w:tabs>
          <w:tab w:val="left" w:pos="709"/>
        </w:tabs>
        <w:spacing w:before="120"/>
        <w:ind w:left="709" w:hanging="709"/>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12625C">
      <w:pPr>
        <w:tabs>
          <w:tab w:val="left" w:pos="709"/>
        </w:tabs>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12625C">
      <w:pPr>
        <w:tabs>
          <w:tab w:val="left" w:pos="709"/>
        </w:tabs>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44"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44"/>
      <w:r w:rsidRPr="001C22B8">
        <w:rPr>
          <w:rFonts w:ascii="Cambria" w:hAnsi="Cambria" w:cs="Cambria"/>
          <w:sz w:val="22"/>
          <w:szCs w:val="22"/>
        </w:rPr>
        <w:t xml:space="preserve">. </w:t>
      </w:r>
    </w:p>
    <w:p w14:paraId="71EA8331" w14:textId="0958E61A" w:rsidR="001F49D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8F31FB">
        <w:rPr>
          <w:rFonts w:ascii="Cambria" w:eastAsia="A" w:hAnsi="Cambria" w:cs="Cambria"/>
          <w:sz w:val="22"/>
          <w:szCs w:val="22"/>
        </w:rPr>
        <w:t>4</w:t>
      </w:r>
      <w:r w:rsidRPr="001C22B8">
        <w:rPr>
          <w:rFonts w:ascii="Cambria" w:eastAsia="A" w:hAnsi="Cambria" w:cs="Cambria"/>
          <w:sz w:val="22"/>
          <w:szCs w:val="22"/>
        </w:rPr>
        <w:t xml:space="preserve">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w:t>
      </w:r>
      <w:r w:rsidR="008F31FB">
        <w:rPr>
          <w:rFonts w:ascii="Cambria" w:eastAsia="A" w:hAnsi="Cambria" w:cs="Cambria"/>
          <w:sz w:val="22"/>
          <w:szCs w:val="22"/>
        </w:rPr>
        <w:t>7</w:t>
      </w:r>
      <w:r w:rsidRPr="001C22B8">
        <w:rPr>
          <w:rFonts w:ascii="Cambria" w:eastAsia="A" w:hAnsi="Cambria" w:cs="Cambria"/>
          <w:sz w:val="22"/>
          <w:szCs w:val="22"/>
        </w:rPr>
        <w:t xml:space="preserve">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12625C">
      <w:pPr>
        <w:pStyle w:val="ust"/>
        <w:tabs>
          <w:tab w:val="left" w:pos="-2694"/>
          <w:tab w:val="left" w:pos="709"/>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12625C">
      <w:pPr>
        <w:pStyle w:val="ust"/>
        <w:tabs>
          <w:tab w:val="left" w:pos="-2694"/>
          <w:tab w:val="left" w:pos="709"/>
        </w:tabs>
        <w:spacing w:before="120" w:after="0"/>
        <w:ind w:left="709" w:hanging="709"/>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12625C">
      <w:pPr>
        <w:tabs>
          <w:tab w:val="left" w:pos="709"/>
        </w:tabs>
        <w:spacing w:before="120"/>
        <w:ind w:left="709" w:hanging="709"/>
        <w:jc w:val="both"/>
        <w:rPr>
          <w:rFonts w:ascii="Cambria" w:hAnsi="Cambria" w:cs="Arial"/>
          <w:sz w:val="22"/>
          <w:szCs w:val="22"/>
        </w:rPr>
      </w:pPr>
      <w:r w:rsidRPr="001C22B8">
        <w:rPr>
          <w:rFonts w:ascii="Cambria" w:hAnsi="Cambria" w:cs="Arial"/>
          <w:b/>
          <w:bCs/>
          <w:sz w:val="22"/>
          <w:szCs w:val="22"/>
        </w:rPr>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0DF4F402" w14:textId="2CE30B82" w:rsidR="00E47886" w:rsidRDefault="00B657E0" w:rsidP="007971B5">
      <w:pPr>
        <w:spacing w:before="120"/>
        <w:ind w:left="709" w:hanging="709"/>
        <w:jc w:val="both"/>
        <w:rPr>
          <w:rFonts w:ascii="Cambria" w:hAnsi="Cambria" w:cs="Arial"/>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 xml:space="preserve">Zamawiający wymaga wniesienia wadium w wysokości </w:t>
      </w:r>
      <w:r w:rsidR="007971B5">
        <w:rPr>
          <w:rFonts w:ascii="Cambria" w:hAnsi="Cambria" w:cs="Arial"/>
          <w:sz w:val="22"/>
          <w:szCs w:val="22"/>
        </w:rPr>
        <w:t>49 000 zł</w:t>
      </w: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lastRenderedPageBreak/>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39A91FC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w:t>
      </w:r>
      <w:r w:rsidR="003309B9">
        <w:rPr>
          <w:rFonts w:ascii="Cambria" w:hAnsi="Cambria" w:cs="Arial"/>
          <w:sz w:val="22"/>
          <w:szCs w:val="22"/>
        </w:rPr>
        <w:t>3</w:t>
      </w:r>
      <w:r>
        <w:rPr>
          <w:rFonts w:ascii="Cambria" w:hAnsi="Cambria" w:cs="Arial"/>
          <w:sz w:val="22"/>
          <w:szCs w:val="22"/>
        </w:rPr>
        <w:t xml:space="preserve"> r. poz. </w:t>
      </w:r>
      <w:r w:rsidR="003309B9">
        <w:rPr>
          <w:rFonts w:ascii="Cambria" w:hAnsi="Cambria" w:cs="Arial"/>
          <w:sz w:val="22"/>
          <w:szCs w:val="22"/>
        </w:rPr>
        <w:t>462</w:t>
      </w:r>
      <w:r>
        <w:rPr>
          <w:rFonts w:ascii="Cambria" w:hAnsi="Cambria" w:cs="Arial"/>
          <w:sz w:val="22"/>
          <w:szCs w:val="22"/>
        </w:rPr>
        <w:t>).</w:t>
      </w:r>
    </w:p>
    <w:p w14:paraId="1AEF4CDD" w14:textId="77777777" w:rsidR="00E47886" w:rsidRDefault="00B657E0" w:rsidP="00E47886">
      <w:pPr>
        <w:ind w:left="705" w:hanging="705"/>
        <w:rPr>
          <w:rFonts w:ascii="Cambria" w:hAnsi="Cambria" w:cs="Arial"/>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E47886">
        <w:t xml:space="preserve">PKO BP SA </w:t>
      </w:r>
      <w:r>
        <w:rPr>
          <w:rFonts w:ascii="Cambria" w:hAnsi="Cambria" w:cs="Arial"/>
          <w:sz w:val="22"/>
          <w:szCs w:val="22"/>
        </w:rPr>
        <w:t xml:space="preserve"> nr rachunku: </w:t>
      </w:r>
    </w:p>
    <w:p w14:paraId="4EBF2D65" w14:textId="77777777" w:rsidR="00E47886" w:rsidRDefault="00E47886" w:rsidP="00E47886">
      <w:pPr>
        <w:ind w:left="705"/>
        <w:rPr>
          <w:rFonts w:ascii="Cambria" w:hAnsi="Cambria" w:cs="Arial"/>
          <w:sz w:val="22"/>
          <w:szCs w:val="22"/>
        </w:rPr>
      </w:pPr>
      <w:r w:rsidRPr="00E47886">
        <w:rPr>
          <w:b/>
          <w:sz w:val="24"/>
          <w:szCs w:val="24"/>
        </w:rPr>
        <w:t>62 1020 3541 0000 5802 0382 8233</w:t>
      </w:r>
      <w:r w:rsidR="00B657E0">
        <w:rPr>
          <w:rFonts w:ascii="Cambria" w:hAnsi="Cambria" w:cs="Arial"/>
          <w:sz w:val="22"/>
          <w:szCs w:val="22"/>
        </w:rPr>
        <w:t xml:space="preserve"> </w:t>
      </w:r>
    </w:p>
    <w:p w14:paraId="0F692446" w14:textId="173D6D49" w:rsidR="00B657E0" w:rsidRDefault="00B657E0" w:rsidP="00E47886">
      <w:pPr>
        <w:ind w:left="705"/>
        <w:rPr>
          <w:rFonts w:ascii="Cambria" w:hAnsi="Cambria" w:cs="Arial"/>
          <w:b/>
          <w:bCs/>
          <w:sz w:val="22"/>
          <w:szCs w:val="22"/>
        </w:rPr>
      </w:pPr>
      <w:r>
        <w:rPr>
          <w:rFonts w:ascii="Cambria" w:hAnsi="Cambria" w:cs="Arial"/>
          <w:sz w:val="22"/>
          <w:szCs w:val="22"/>
        </w:rPr>
        <w:t xml:space="preserve">z dopiskiem: wadium na zabezpieczenie oferty w postępowaniu na </w:t>
      </w:r>
      <w:r>
        <w:rPr>
          <w:rFonts w:ascii="Cambria" w:hAnsi="Cambria" w:cs="Arial"/>
          <w:bCs/>
          <w:sz w:val="22"/>
          <w:szCs w:val="22"/>
        </w:rPr>
        <w:t xml:space="preserve">„Wykonywanie usług z zakresu gospodarki leśnej na terenie Nadleśnictwa </w:t>
      </w:r>
      <w:r w:rsidR="00E47886">
        <w:rPr>
          <w:rFonts w:ascii="Cambria" w:hAnsi="Cambria" w:cs="Arial"/>
          <w:bCs/>
          <w:sz w:val="22"/>
          <w:szCs w:val="22"/>
        </w:rPr>
        <w:t>Pułtusk</w:t>
      </w:r>
      <w:r>
        <w:rPr>
          <w:rFonts w:ascii="Cambria" w:hAnsi="Cambria" w:cs="Arial"/>
          <w:bCs/>
          <w:sz w:val="22"/>
          <w:szCs w:val="22"/>
        </w:rPr>
        <w:t xml:space="preserve"> w roku </w:t>
      </w:r>
      <w:r w:rsidR="00E47886">
        <w:rPr>
          <w:rFonts w:ascii="Cambria" w:hAnsi="Cambria" w:cs="Arial"/>
          <w:bCs/>
          <w:sz w:val="22"/>
          <w:szCs w:val="22"/>
        </w:rPr>
        <w:t>2024</w:t>
      </w:r>
      <w:r>
        <w:rPr>
          <w:rFonts w:ascii="Cambria" w:hAnsi="Cambria" w:cs="Arial"/>
          <w:bCs/>
          <w:sz w:val="22"/>
          <w:szCs w:val="22"/>
        </w:rPr>
        <w:t xml:space="preserve">, Pakiet </w:t>
      </w:r>
      <w:r w:rsidR="00E47886">
        <w:rPr>
          <w:rFonts w:ascii="Cambria" w:hAnsi="Cambria" w:cs="Arial"/>
          <w:bCs/>
          <w:sz w:val="22"/>
          <w:szCs w:val="22"/>
        </w:rPr>
        <w:t>…</w:t>
      </w:r>
      <w:r>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5" w:name="_Hlk15926476"/>
      <w:r>
        <w:rPr>
          <w:rFonts w:ascii="Cambria" w:hAnsi="Cambria" w:cs="Arial"/>
          <w:bCs/>
          <w:sz w:val="22"/>
          <w:szCs w:val="22"/>
        </w:rPr>
        <w:t>w postaci elektronicznej tj. opatrzonej kwalifikowanym podpisem elektronicznymi osób upoważnionych do jego wystawienia</w:t>
      </w:r>
      <w:bookmarkEnd w:id="45"/>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bookmarkStart w:id="46" w:name="_Hlk141912495"/>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2835E3A0"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lastRenderedPageBreak/>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w:t>
      </w:r>
      <w:r w:rsidR="003309B9">
        <w:rPr>
          <w:rFonts w:ascii="Cambria" w:hAnsi="Cambria" w:cs="Arial"/>
          <w:sz w:val="22"/>
          <w:szCs w:val="22"/>
        </w:rPr>
        <w:t xml:space="preserve">4 </w:t>
      </w:r>
      <w:r w:rsidR="002518B2" w:rsidRPr="00B37A45">
        <w:rPr>
          <w:rFonts w:ascii="Cambria" w:hAnsi="Cambria" w:cs="Arial"/>
          <w:sz w:val="22"/>
          <w:szCs w:val="22"/>
        </w:rPr>
        <w:t>)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bookmarkEnd w:id="46"/>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30F22959"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8F31FB">
        <w:rPr>
          <w:rFonts w:ascii="Cambria" w:hAnsi="Cambria" w:cs="Cambria"/>
          <w:b/>
          <w:bCs/>
          <w:sz w:val="22"/>
          <w:szCs w:val="22"/>
        </w:rPr>
        <w:t>1</w:t>
      </w:r>
      <w:r w:rsidR="003D5222">
        <w:rPr>
          <w:rFonts w:ascii="Cambria" w:hAnsi="Cambria" w:cs="Cambria"/>
          <w:b/>
          <w:bCs/>
          <w:sz w:val="22"/>
          <w:szCs w:val="22"/>
        </w:rPr>
        <w:t>7</w:t>
      </w:r>
      <w:r w:rsidR="008F31FB">
        <w:rPr>
          <w:rFonts w:ascii="Cambria" w:hAnsi="Cambria" w:cs="Cambria"/>
          <w:b/>
          <w:bCs/>
          <w:sz w:val="22"/>
          <w:szCs w:val="22"/>
        </w:rPr>
        <w:t xml:space="preserve"> </w:t>
      </w:r>
      <w:r w:rsidR="003D5222">
        <w:rPr>
          <w:rFonts w:ascii="Cambria" w:hAnsi="Cambria" w:cs="Cambria"/>
          <w:b/>
          <w:bCs/>
          <w:sz w:val="22"/>
          <w:szCs w:val="22"/>
        </w:rPr>
        <w:t>marca</w:t>
      </w:r>
      <w:r w:rsidR="008F31FB">
        <w:rPr>
          <w:rFonts w:ascii="Cambria" w:hAnsi="Cambria" w:cs="Cambria"/>
          <w:b/>
          <w:bCs/>
          <w:sz w:val="22"/>
          <w:szCs w:val="22"/>
        </w:rPr>
        <w:t xml:space="preserve"> 2024</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bookmarkStart w:id="47" w:name="_Hlk141912625"/>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bookmarkEnd w:id="47"/>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0B6BB85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lastRenderedPageBreak/>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8" w:name="_Hlk81488219"/>
      <w:r w:rsidR="0032339B" w:rsidRPr="00D15EC7">
        <w:rPr>
          <w:rFonts w:ascii="Cambria" w:eastAsia="Calibri" w:hAnsi="Cambria" w:cs="Tahoma"/>
          <w:sz w:val="22"/>
          <w:szCs w:val="22"/>
        </w:rPr>
        <w:t xml:space="preserve">(tj. w postaci elektronicznej opatrzonej kwalifikowanym podpisem elektronicznym) </w:t>
      </w:r>
      <w:bookmarkEnd w:id="48"/>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3309B9"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3309B9">
        <w:rPr>
          <w:rFonts w:ascii="Cambria" w:eastAsia="Calibri" w:hAnsi="Cambria" w:cs="Arial"/>
          <w:sz w:val="22"/>
          <w:szCs w:val="22"/>
        </w:rPr>
        <w:t>art. 118 PZP (o ile Wykonawca polega na zasobach innych podmiotów)</w:t>
      </w:r>
      <w:r w:rsidR="0068105E" w:rsidRPr="003309B9">
        <w:rPr>
          <w:rFonts w:ascii="Cambria" w:eastAsia="Calibri" w:hAnsi="Cambria" w:cs="Arial"/>
          <w:sz w:val="22"/>
          <w:szCs w:val="22"/>
        </w:rPr>
        <w:t>.</w:t>
      </w:r>
    </w:p>
    <w:p w14:paraId="72ABB539" w14:textId="69A87ED7"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3309B9">
        <w:rPr>
          <w:rFonts w:ascii="Cambria" w:eastAsia="Cambria" w:hAnsi="Cambria" w:cs="Arial"/>
          <w:color w:val="000000"/>
          <w:sz w:val="22"/>
          <w:szCs w:val="22"/>
          <w:lang w:eastAsia="pl-PL"/>
        </w:rPr>
        <w:t>c)</w:t>
      </w:r>
      <w:r w:rsidRPr="003309B9">
        <w:rPr>
          <w:rFonts w:ascii="Cambria" w:eastAsia="Cambria" w:hAnsi="Cambria" w:cs="Arial"/>
          <w:color w:val="000000"/>
          <w:sz w:val="22"/>
          <w:szCs w:val="22"/>
          <w:lang w:eastAsia="pl-PL"/>
        </w:rPr>
        <w:tab/>
      </w:r>
      <w:r w:rsidRPr="0012625C">
        <w:rPr>
          <w:rFonts w:ascii="Cambria" w:eastAsia="Calibri" w:hAnsi="Cambria" w:cs="Arial"/>
          <w:bCs/>
          <w:color w:val="000000"/>
          <w:sz w:val="22"/>
          <w:szCs w:val="22"/>
          <w:lang w:eastAsia="pl-PL"/>
        </w:rPr>
        <w:t>oświadczenie</w:t>
      </w:r>
      <w:r w:rsidR="003309B9" w:rsidRPr="0012625C">
        <w:rPr>
          <w:rFonts w:ascii="Cambria" w:eastAsia="Calibri" w:hAnsi="Cambria" w:cs="Arial"/>
          <w:bCs/>
          <w:color w:val="000000"/>
          <w:sz w:val="22"/>
          <w:szCs w:val="22"/>
          <w:lang w:eastAsia="pl-PL"/>
        </w:rPr>
        <w:t xml:space="preserve"> Wykonawcy</w:t>
      </w:r>
      <w:r w:rsidRPr="0012625C">
        <w:rPr>
          <w:rFonts w:ascii="Cambria" w:eastAsia="Calibri" w:hAnsi="Cambria" w:cs="Arial"/>
          <w:bCs/>
          <w:color w:val="000000"/>
          <w:sz w:val="22"/>
          <w:szCs w:val="22"/>
          <w:lang w:eastAsia="pl-PL"/>
        </w:rPr>
        <w:t xml:space="preserve"> </w:t>
      </w:r>
      <w:r w:rsidRPr="003309B9">
        <w:rPr>
          <w:rFonts w:ascii="Cambria" w:eastAsia="Cambria" w:hAnsi="Cambria" w:cs="Arial"/>
          <w:color w:val="000000"/>
          <w:sz w:val="22"/>
          <w:szCs w:val="22"/>
          <w:lang w:eastAsia="pl-PL"/>
        </w:rPr>
        <w:t>dotyczące</w:t>
      </w:r>
      <w:r w:rsidRPr="0048063E">
        <w:rPr>
          <w:rFonts w:ascii="Cambria" w:eastAsia="Cambria" w:hAnsi="Cambria" w:cs="Arial"/>
          <w:color w:val="000000"/>
          <w:sz w:val="22"/>
          <w:szCs w:val="22"/>
          <w:lang w:eastAsia="pl-PL"/>
        </w:rPr>
        <w:t xml:space="preserv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12625C">
        <w:rPr>
          <w:rFonts w:ascii="Cambria" w:eastAsia="Calibri" w:hAnsi="Cambria" w:cs="Arial"/>
          <w:bCs/>
          <w:color w:val="000000"/>
          <w:sz w:val="22"/>
          <w:szCs w:val="22"/>
          <w:lang w:eastAsia="pl-PL"/>
        </w:rPr>
        <w:t>d)</w:t>
      </w:r>
      <w:r w:rsidRPr="0012625C">
        <w:rPr>
          <w:rFonts w:ascii="Cambria" w:eastAsia="Calibri" w:hAnsi="Cambria" w:cs="Arial"/>
          <w:bCs/>
          <w:color w:val="000000"/>
          <w:sz w:val="22"/>
          <w:szCs w:val="22"/>
          <w:lang w:eastAsia="pl-PL"/>
        </w:rPr>
        <w:tab/>
        <w:t>oświadczeni</w:t>
      </w:r>
      <w:r w:rsidR="00E724B9" w:rsidRPr="0012625C">
        <w:rPr>
          <w:rFonts w:ascii="Cambria" w:eastAsia="Calibri" w:hAnsi="Cambria" w:cs="Arial"/>
          <w:bCs/>
          <w:color w:val="000000"/>
          <w:sz w:val="22"/>
          <w:szCs w:val="22"/>
          <w:lang w:eastAsia="pl-PL"/>
        </w:rPr>
        <w:t>e</w:t>
      </w:r>
      <w:r w:rsidRPr="0012625C">
        <w:rPr>
          <w:rFonts w:ascii="Cambria" w:eastAsia="Calibri" w:hAnsi="Cambria" w:cs="Arial"/>
          <w:bCs/>
          <w:color w:val="000000"/>
          <w:sz w:val="22"/>
          <w:szCs w:val="22"/>
          <w:lang w:eastAsia="pl-PL"/>
        </w:rPr>
        <w:t xml:space="preserve"> podmiotu udostępniającego zasoby </w:t>
      </w:r>
      <w:r w:rsidRPr="003309B9">
        <w:rPr>
          <w:rFonts w:ascii="Cambria" w:eastAsia="Cambria" w:hAnsi="Cambria" w:cs="Arial"/>
          <w:color w:val="000000"/>
          <w:sz w:val="22"/>
          <w:szCs w:val="22"/>
          <w:lang w:eastAsia="pl-PL"/>
        </w:rPr>
        <w:t>dotyczące</w:t>
      </w:r>
      <w:r w:rsidRPr="0048063E">
        <w:rPr>
          <w:rFonts w:ascii="Cambria" w:eastAsia="Cambria" w:hAnsi="Cambria" w:cs="Arial"/>
          <w:color w:val="000000"/>
          <w:sz w:val="22"/>
          <w:szCs w:val="22"/>
          <w:lang w:eastAsia="pl-PL"/>
        </w:rPr>
        <w:t xml:space="preserv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34C0BCE4"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w:t>
      </w:r>
      <w:r w:rsidR="00A80817">
        <w:rPr>
          <w:rFonts w:ascii="Cambria" w:eastAsia="Calibri" w:hAnsi="Cambria" w:cs="Arial"/>
          <w:color w:val="000000"/>
          <w:sz w:val="22"/>
          <w:szCs w:val="22"/>
          <w:lang w:eastAsia="pl-PL"/>
        </w:rPr>
        <w:t xml:space="preserve">y </w:t>
      </w:r>
      <w:r w:rsidRPr="0048063E">
        <w:rPr>
          <w:rFonts w:ascii="Cambria" w:eastAsia="Calibri" w:hAnsi="Cambria" w:cs="Arial"/>
          <w:color w:val="000000"/>
          <w:sz w:val="22"/>
          <w:szCs w:val="22"/>
          <w:lang w:eastAsia="pl-PL"/>
        </w:rPr>
        <w:t>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w:t>
      </w:r>
      <w:r w:rsidR="00B657E0" w:rsidRPr="00B55A7D">
        <w:rPr>
          <w:rFonts w:ascii="Cambria" w:hAnsi="Cambria" w:cs="Arial"/>
          <w:sz w:val="22"/>
          <w:szCs w:val="22"/>
        </w:rPr>
        <w:lastRenderedPageBreak/>
        <w:t>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D713A8F"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202</w:t>
      </w:r>
      <w:r w:rsidR="003309B9">
        <w:rPr>
          <w:rFonts w:ascii="Cambria" w:hAnsi="Cambria" w:cs="Arial"/>
          <w:sz w:val="22"/>
          <w:szCs w:val="22"/>
        </w:rPr>
        <w:t>2</w:t>
      </w:r>
      <w:r w:rsidR="00F13BE3">
        <w:rPr>
          <w:rFonts w:ascii="Cambria" w:hAnsi="Cambria" w:cs="Arial"/>
          <w:sz w:val="22"/>
          <w:szCs w:val="22"/>
        </w:rPr>
        <w:t xml:space="preserve"> </w:t>
      </w:r>
      <w:r>
        <w:rPr>
          <w:rFonts w:ascii="Cambria" w:hAnsi="Cambria" w:cs="Arial"/>
          <w:sz w:val="22"/>
          <w:szCs w:val="22"/>
        </w:rPr>
        <w:t xml:space="preserve">r., poz. </w:t>
      </w:r>
      <w:r w:rsidR="00F13BE3">
        <w:rPr>
          <w:rFonts w:ascii="Cambria" w:hAnsi="Cambria" w:cs="Arial"/>
          <w:sz w:val="22"/>
          <w:szCs w:val="22"/>
        </w:rPr>
        <w:t>1</w:t>
      </w:r>
      <w:r w:rsidR="003309B9">
        <w:rPr>
          <w:rFonts w:ascii="Cambria" w:hAnsi="Cambria" w:cs="Arial"/>
          <w:sz w:val="22"/>
          <w:szCs w:val="22"/>
        </w:rPr>
        <w:t>23</w:t>
      </w:r>
      <w:r w:rsidR="00F13BE3">
        <w:rPr>
          <w:rFonts w:ascii="Cambria" w:hAnsi="Cambria" w:cs="Arial"/>
          <w:sz w:val="22"/>
          <w:szCs w:val="22"/>
        </w:rPr>
        <w:t>3</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 xml:space="preserve">awiającego do odtajnienia przez </w:t>
      </w:r>
      <w:r w:rsidRPr="00765E93">
        <w:rPr>
          <w:rFonts w:ascii="Cambria" w:hAnsi="Cambria" w:cs="Arial"/>
          <w:sz w:val="22"/>
          <w:szCs w:val="22"/>
        </w:rPr>
        <w:lastRenderedPageBreak/>
        <w:t>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9"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9"/>
            <w:r>
              <w:rPr>
                <w:rFonts w:ascii="Cambria" w:hAnsi="Cambria" w:cs="Arial"/>
                <w:b/>
                <w:bCs/>
                <w:sz w:val="22"/>
                <w:szCs w:val="22"/>
              </w:rPr>
              <w:t>.</w:t>
            </w:r>
          </w:p>
        </w:tc>
      </w:tr>
    </w:tbl>
    <w:p w14:paraId="4F357E89" w14:textId="77777777" w:rsidR="00B657E0" w:rsidRPr="00D329F5" w:rsidRDefault="00B657E0" w:rsidP="00B37A45">
      <w:pPr>
        <w:spacing w:before="120"/>
        <w:rPr>
          <w:rFonts w:ascii="Cambria" w:hAnsi="Cambria" w:cs="Arial"/>
          <w:sz w:val="22"/>
          <w:szCs w:val="22"/>
        </w:rPr>
      </w:pPr>
    </w:p>
    <w:p w14:paraId="249449E7" w14:textId="4CA18098" w:rsidR="00883D34" w:rsidRPr="00D329F5" w:rsidRDefault="00B657E0" w:rsidP="00B37A45">
      <w:pPr>
        <w:spacing w:before="120"/>
        <w:ind w:left="700" w:hanging="700"/>
        <w:jc w:val="both"/>
        <w:rPr>
          <w:rFonts w:ascii="Cambria" w:hAnsi="Cambria" w:cs="Arial"/>
          <w:sz w:val="22"/>
          <w:szCs w:val="22"/>
        </w:rPr>
      </w:pPr>
      <w:r w:rsidRPr="00D329F5">
        <w:rPr>
          <w:rFonts w:ascii="Cambria" w:hAnsi="Cambria" w:cs="Arial"/>
          <w:b/>
          <w:bCs/>
          <w:sz w:val="22"/>
          <w:szCs w:val="22"/>
        </w:rPr>
        <w:t>14.1.</w:t>
      </w:r>
      <w:r w:rsidRPr="00D329F5">
        <w:rPr>
          <w:rFonts w:ascii="Cambria" w:hAnsi="Cambria" w:cs="Arial"/>
          <w:sz w:val="22"/>
          <w:szCs w:val="22"/>
        </w:rPr>
        <w:tab/>
        <w:t>Ofertę należy złożyć za</w:t>
      </w:r>
      <w:r w:rsidR="00B0622B" w:rsidRPr="00D329F5">
        <w:rPr>
          <w:rFonts w:ascii="Cambria" w:hAnsi="Cambria" w:cs="Arial"/>
          <w:sz w:val="22"/>
          <w:szCs w:val="22"/>
        </w:rPr>
        <w:t xml:space="preserve"> </w:t>
      </w:r>
      <w:r w:rsidRPr="00D329F5">
        <w:rPr>
          <w:rFonts w:ascii="Cambria" w:hAnsi="Cambria" w:cs="Arial"/>
          <w:sz w:val="22"/>
          <w:szCs w:val="22"/>
        </w:rPr>
        <w:t>pośrednictwem</w:t>
      </w:r>
      <w:r w:rsidR="00303A0B" w:rsidRPr="00D329F5">
        <w:rPr>
          <w:rFonts w:ascii="Cambria" w:hAnsi="Cambria" w:cs="Arial"/>
          <w:sz w:val="22"/>
          <w:szCs w:val="22"/>
        </w:rPr>
        <w:t xml:space="preserve"> </w:t>
      </w:r>
      <w:r w:rsidR="00B0622B" w:rsidRPr="00D329F5">
        <w:rPr>
          <w:rFonts w:ascii="Cambria" w:hAnsi="Cambria" w:cs="Arial"/>
          <w:sz w:val="22"/>
          <w:szCs w:val="22"/>
        </w:rPr>
        <w:t>Platformy</w:t>
      </w:r>
      <w:r w:rsidR="00D13C4A" w:rsidRPr="00D329F5">
        <w:rPr>
          <w:rFonts w:ascii="Cambria" w:hAnsi="Cambria" w:cs="Arial"/>
          <w:sz w:val="22"/>
          <w:szCs w:val="22"/>
        </w:rPr>
        <w:t xml:space="preserve"> </w:t>
      </w:r>
      <w:r w:rsidRPr="00D329F5">
        <w:rPr>
          <w:rFonts w:ascii="Cambria" w:hAnsi="Cambria" w:cs="Arial"/>
          <w:sz w:val="22"/>
          <w:szCs w:val="22"/>
        </w:rPr>
        <w:t xml:space="preserve">do dnia </w:t>
      </w:r>
      <w:r w:rsidR="001A737D">
        <w:rPr>
          <w:rFonts w:ascii="Cambria" w:hAnsi="Cambria" w:cs="Arial"/>
          <w:sz w:val="22"/>
          <w:szCs w:val="22"/>
        </w:rPr>
        <w:t>1</w:t>
      </w:r>
      <w:r w:rsidR="003D5222">
        <w:rPr>
          <w:rFonts w:ascii="Cambria" w:hAnsi="Cambria" w:cs="Arial"/>
          <w:sz w:val="22"/>
          <w:szCs w:val="22"/>
        </w:rPr>
        <w:t>8</w:t>
      </w:r>
      <w:r w:rsidR="001A737D">
        <w:rPr>
          <w:rFonts w:ascii="Cambria" w:hAnsi="Cambria" w:cs="Arial"/>
          <w:sz w:val="22"/>
          <w:szCs w:val="22"/>
        </w:rPr>
        <w:t>.1</w:t>
      </w:r>
      <w:r w:rsidR="003D5222">
        <w:rPr>
          <w:rFonts w:ascii="Cambria" w:hAnsi="Cambria" w:cs="Arial"/>
          <w:sz w:val="22"/>
          <w:szCs w:val="22"/>
        </w:rPr>
        <w:t>2</w:t>
      </w:r>
      <w:r w:rsidR="001A737D">
        <w:rPr>
          <w:rFonts w:ascii="Cambria" w:hAnsi="Cambria" w:cs="Arial"/>
          <w:sz w:val="22"/>
          <w:szCs w:val="22"/>
        </w:rPr>
        <w:t>.2023 r.</w:t>
      </w:r>
      <w:r w:rsidRPr="00D329F5">
        <w:rPr>
          <w:rFonts w:ascii="Cambria" w:hAnsi="Cambria" w:cs="Arial"/>
          <w:sz w:val="22"/>
          <w:szCs w:val="22"/>
        </w:rPr>
        <w:t xml:space="preserve">, godz. </w:t>
      </w:r>
      <w:r w:rsidR="001A737D">
        <w:rPr>
          <w:rFonts w:ascii="Cambria" w:hAnsi="Cambria" w:cs="Arial"/>
          <w:sz w:val="22"/>
          <w:szCs w:val="22"/>
        </w:rPr>
        <w:t>10:00</w:t>
      </w:r>
    </w:p>
    <w:p w14:paraId="03BAA114" w14:textId="0B03FC4C" w:rsidR="00752589" w:rsidRPr="0012625C" w:rsidRDefault="001D237F" w:rsidP="00B37A45">
      <w:pPr>
        <w:spacing w:before="120"/>
        <w:ind w:left="700"/>
        <w:jc w:val="both"/>
        <w:rPr>
          <w:rFonts w:ascii="Cambria" w:hAnsi="Cambria" w:cs="Open Sans"/>
          <w:sz w:val="22"/>
          <w:szCs w:val="22"/>
          <w:lang w:eastAsia="pl-PL"/>
        </w:rPr>
      </w:pPr>
      <w:r w:rsidRPr="00D329F5">
        <w:rPr>
          <w:rFonts w:ascii="Cambria" w:hAnsi="Cambria" w:cs="Arial"/>
          <w:sz w:val="22"/>
          <w:szCs w:val="22"/>
        </w:rPr>
        <w:t>Zamawiający</w:t>
      </w:r>
      <w:r w:rsidR="00430CA3" w:rsidRPr="00D329F5">
        <w:rPr>
          <w:rFonts w:ascii="Cambria" w:hAnsi="Cambria" w:cs="Arial"/>
          <w:sz w:val="22"/>
          <w:szCs w:val="22"/>
        </w:rPr>
        <w:t xml:space="preserve"> informuje, iż</w:t>
      </w:r>
      <w:r w:rsidRPr="00D329F5">
        <w:rPr>
          <w:rFonts w:ascii="Cambria" w:hAnsi="Cambria" w:cs="Arial"/>
          <w:sz w:val="22"/>
          <w:szCs w:val="22"/>
        </w:rPr>
        <w:t xml:space="preserve"> </w:t>
      </w:r>
      <w:r w:rsidR="00173E75" w:rsidRPr="00D329F5">
        <w:rPr>
          <w:rFonts w:ascii="Cambria" w:hAnsi="Cambria" w:cs="Arial"/>
          <w:sz w:val="22"/>
          <w:szCs w:val="22"/>
        </w:rPr>
        <w:t xml:space="preserve">w dniu </w:t>
      </w:r>
      <w:r w:rsidR="009B21F2">
        <w:rPr>
          <w:rFonts w:ascii="Cambria" w:hAnsi="Cambria" w:cs="Arial"/>
          <w:sz w:val="22"/>
          <w:szCs w:val="22"/>
        </w:rPr>
        <w:t xml:space="preserve">19.09.2023 r. </w:t>
      </w:r>
      <w:r w:rsidRPr="00D329F5">
        <w:rPr>
          <w:rFonts w:ascii="Cambria" w:hAnsi="Cambria" w:cs="Arial"/>
          <w:sz w:val="22"/>
          <w:szCs w:val="22"/>
        </w:rPr>
        <w:t>op</w:t>
      </w:r>
      <w:r w:rsidR="00883D34" w:rsidRPr="00D329F5">
        <w:rPr>
          <w:rFonts w:ascii="Cambria" w:hAnsi="Cambria" w:cs="Arial"/>
          <w:sz w:val="22"/>
          <w:szCs w:val="22"/>
        </w:rPr>
        <w:t>ublikował</w:t>
      </w:r>
      <w:r w:rsidR="00C81BE0" w:rsidRPr="00D329F5">
        <w:rPr>
          <w:rFonts w:ascii="Cambria" w:hAnsi="Cambria" w:cs="Arial"/>
          <w:sz w:val="22"/>
          <w:szCs w:val="22"/>
        </w:rPr>
        <w:t xml:space="preserve"> w Dzienniku Urzędowym Unii Europejskiej </w:t>
      </w:r>
      <w:r w:rsidRPr="00D329F5">
        <w:rPr>
          <w:rFonts w:ascii="Cambria" w:hAnsi="Cambria" w:cs="Arial"/>
          <w:sz w:val="22"/>
          <w:szCs w:val="22"/>
        </w:rPr>
        <w:t>wstępne ogłoszenie informacyjne</w:t>
      </w:r>
      <w:r w:rsidR="00C81BE0" w:rsidRPr="0012625C">
        <w:rPr>
          <w:rFonts w:ascii="Cambria" w:hAnsi="Cambria" w:cs="Open Sans"/>
          <w:sz w:val="22"/>
          <w:szCs w:val="22"/>
          <w:shd w:val="clear" w:color="auto" w:fill="FFFFFF"/>
        </w:rPr>
        <w:t xml:space="preserve"> o planowanych w okresie najbliższych 12 miesięcy zamówieniach</w:t>
      </w:r>
      <w:r w:rsidR="003649E8" w:rsidRPr="0012625C">
        <w:rPr>
          <w:rFonts w:ascii="Cambria" w:hAnsi="Cambria" w:cs="Open Sans"/>
          <w:sz w:val="22"/>
          <w:szCs w:val="22"/>
          <w:shd w:val="clear" w:color="auto" w:fill="FFFFFF"/>
        </w:rPr>
        <w:t>.</w:t>
      </w:r>
      <w:r w:rsidR="00A964E4" w:rsidRPr="0012625C">
        <w:rPr>
          <w:rFonts w:ascii="Cambria" w:hAnsi="Cambria" w:cs="Open Sans"/>
          <w:sz w:val="22"/>
          <w:szCs w:val="22"/>
          <w:shd w:val="clear" w:color="auto" w:fill="FFFFFF"/>
        </w:rPr>
        <w:t xml:space="preserve"> </w:t>
      </w:r>
      <w:r w:rsidR="004C3693" w:rsidRPr="0012625C">
        <w:rPr>
          <w:rFonts w:ascii="Cambria" w:hAnsi="Cambria" w:cs="Open Sans"/>
          <w:sz w:val="22"/>
          <w:szCs w:val="22"/>
          <w:shd w:val="clear" w:color="auto" w:fill="FFFFFF"/>
        </w:rPr>
        <w:t>O</w:t>
      </w:r>
      <w:r w:rsidR="003649E8" w:rsidRPr="0012625C">
        <w:rPr>
          <w:rFonts w:ascii="Cambria" w:hAnsi="Cambria" w:cs="Open Sans"/>
          <w:sz w:val="22"/>
          <w:szCs w:val="22"/>
          <w:shd w:val="clear" w:color="auto" w:fill="FFFFFF"/>
        </w:rPr>
        <w:t xml:space="preserve">głoszenie, o którym mowa w zadaniu poprzednim </w:t>
      </w:r>
      <w:r w:rsidR="003F57AD" w:rsidRPr="0012625C">
        <w:rPr>
          <w:rFonts w:ascii="Cambria" w:hAnsi="Cambria" w:cs="Open Sans"/>
          <w:sz w:val="22"/>
          <w:szCs w:val="22"/>
          <w:shd w:val="clear" w:color="auto" w:fill="FFFFFF"/>
        </w:rPr>
        <w:t>zawierało</w:t>
      </w:r>
      <w:r w:rsidR="003649E8" w:rsidRPr="0012625C">
        <w:rPr>
          <w:rFonts w:ascii="Cambria" w:hAnsi="Cambria" w:cs="Open Sans"/>
          <w:sz w:val="22"/>
          <w:szCs w:val="22"/>
          <w:lang w:eastAsia="pl-PL"/>
        </w:rPr>
        <w:t xml:space="preserve"> wszystkie informacje wymagane dla ogłoszenia o zamówieniu, w zakresie, w jakim były one dostępne w chwili </w:t>
      </w:r>
      <w:r w:rsidR="009438DC" w:rsidRPr="0012625C">
        <w:rPr>
          <w:rFonts w:ascii="Cambria" w:hAnsi="Cambria" w:cs="Open Sans"/>
          <w:sz w:val="22"/>
          <w:szCs w:val="22"/>
          <w:lang w:eastAsia="pl-PL"/>
        </w:rPr>
        <w:t xml:space="preserve">jego </w:t>
      </w:r>
      <w:r w:rsidR="003649E8" w:rsidRPr="0012625C">
        <w:rPr>
          <w:rFonts w:ascii="Cambria" w:hAnsi="Cambria" w:cs="Open Sans"/>
          <w:sz w:val="22"/>
          <w:szCs w:val="22"/>
          <w:lang w:eastAsia="pl-PL"/>
        </w:rPr>
        <w:t>publikacji</w:t>
      </w:r>
      <w:r w:rsidR="001A1B54" w:rsidRPr="0012625C">
        <w:rPr>
          <w:rFonts w:ascii="Cambria" w:hAnsi="Cambria" w:cs="Open Sans"/>
          <w:sz w:val="22"/>
          <w:szCs w:val="22"/>
          <w:lang w:eastAsia="pl-PL"/>
        </w:rPr>
        <w:t xml:space="preserve"> oraz zostało </w:t>
      </w:r>
      <w:r w:rsidR="003649E8" w:rsidRPr="0012625C">
        <w:rPr>
          <w:rFonts w:ascii="Cambria" w:hAnsi="Cambria" w:cs="Open Sans"/>
          <w:sz w:val="22"/>
          <w:szCs w:val="22"/>
          <w:lang w:eastAsia="pl-PL"/>
        </w:rPr>
        <w:t>przekazane do publikacji Urzędowi Publikacji Unii Europejskiej na co najmniej 35 dni i nie więcej niż 12 miesięcy Urzędowi Publikacji Unii Europejskiej</w:t>
      </w:r>
      <w:r w:rsidR="006976F5" w:rsidRPr="0012625C">
        <w:rPr>
          <w:rFonts w:ascii="Cambria" w:hAnsi="Cambria" w:cs="Open Sans"/>
          <w:sz w:val="22"/>
          <w:szCs w:val="22"/>
          <w:lang w:eastAsia="pl-PL"/>
        </w:rPr>
        <w:t>.</w:t>
      </w:r>
      <w:r w:rsidR="00263BA0" w:rsidRPr="0012625C">
        <w:rPr>
          <w:rFonts w:ascii="Cambria" w:hAnsi="Cambria" w:cs="Open Sans"/>
          <w:sz w:val="22"/>
          <w:szCs w:val="22"/>
          <w:lang w:eastAsia="pl-PL"/>
        </w:rPr>
        <w:t xml:space="preserve"> </w:t>
      </w:r>
      <w:r w:rsidR="009862D8" w:rsidRPr="0012625C">
        <w:rPr>
          <w:rFonts w:ascii="Cambria" w:hAnsi="Cambria" w:cs="Open Sans"/>
          <w:sz w:val="22"/>
          <w:szCs w:val="22"/>
          <w:lang w:eastAsia="pl-PL"/>
        </w:rPr>
        <w:t xml:space="preserve">W związku z tym </w:t>
      </w:r>
      <w:r w:rsidR="00263BA0" w:rsidRPr="0012625C">
        <w:rPr>
          <w:rFonts w:ascii="Cambria" w:hAnsi="Cambria" w:cs="Open Sans"/>
          <w:sz w:val="22"/>
          <w:szCs w:val="22"/>
          <w:lang w:eastAsia="pl-PL"/>
        </w:rPr>
        <w:t>Zamawiający</w:t>
      </w:r>
      <w:r w:rsidR="00D3054C" w:rsidRPr="0012625C">
        <w:rPr>
          <w:rFonts w:ascii="Cambria" w:hAnsi="Cambria" w:cs="Open Sans"/>
          <w:sz w:val="22"/>
          <w:szCs w:val="22"/>
          <w:lang w:eastAsia="pl-PL"/>
        </w:rPr>
        <w:t xml:space="preserve"> </w:t>
      </w:r>
      <w:r w:rsidR="00A43815" w:rsidRPr="0012625C">
        <w:rPr>
          <w:rFonts w:ascii="Cambria" w:hAnsi="Cambria" w:cs="Open Sans"/>
          <w:sz w:val="22"/>
          <w:szCs w:val="22"/>
          <w:lang w:eastAsia="pl-PL"/>
        </w:rPr>
        <w:t xml:space="preserve">działając na podstawie </w:t>
      </w:r>
      <w:r w:rsidR="00D3054C" w:rsidRPr="0012625C">
        <w:rPr>
          <w:rFonts w:ascii="Cambria" w:hAnsi="Cambria" w:cs="Open Sans"/>
          <w:sz w:val="22"/>
          <w:szCs w:val="22"/>
          <w:lang w:eastAsia="pl-PL"/>
        </w:rPr>
        <w:t xml:space="preserve"> art. </w:t>
      </w:r>
      <w:r w:rsidR="006A7615" w:rsidRPr="0012625C">
        <w:rPr>
          <w:rFonts w:ascii="Cambria" w:hAnsi="Cambria" w:cs="Open Sans"/>
          <w:sz w:val="22"/>
          <w:szCs w:val="22"/>
          <w:lang w:eastAsia="pl-PL"/>
        </w:rPr>
        <w:t xml:space="preserve">138 ust. 2 pkt 1) PZP </w:t>
      </w:r>
      <w:r w:rsidR="00A43815" w:rsidRPr="0012625C">
        <w:rPr>
          <w:rFonts w:ascii="Cambria" w:hAnsi="Cambria" w:cs="Open Sans"/>
          <w:sz w:val="22"/>
          <w:szCs w:val="22"/>
          <w:lang w:eastAsia="pl-PL"/>
        </w:rPr>
        <w:t xml:space="preserve">wyznaczał </w:t>
      </w:r>
      <w:r w:rsidR="006A7615" w:rsidRPr="0012625C">
        <w:rPr>
          <w:rFonts w:ascii="Cambria" w:hAnsi="Cambria" w:cs="Open Sans"/>
          <w:sz w:val="22"/>
          <w:szCs w:val="22"/>
          <w:lang w:eastAsia="pl-PL"/>
        </w:rPr>
        <w:t xml:space="preserve"> terminu składania </w:t>
      </w:r>
      <w:r w:rsidR="00B43C51" w:rsidRPr="0012625C">
        <w:rPr>
          <w:rFonts w:ascii="Cambria" w:hAnsi="Cambria" w:cs="Open Sans"/>
          <w:sz w:val="22"/>
          <w:szCs w:val="22"/>
          <w:lang w:eastAsia="pl-PL"/>
        </w:rPr>
        <w:t>króts</w:t>
      </w:r>
      <w:r w:rsidR="00386AAE" w:rsidRPr="0012625C">
        <w:rPr>
          <w:rFonts w:ascii="Cambria" w:hAnsi="Cambria" w:cs="Open Sans"/>
          <w:sz w:val="22"/>
          <w:szCs w:val="22"/>
          <w:lang w:eastAsia="pl-PL"/>
        </w:rPr>
        <w:t>zy</w:t>
      </w:r>
      <w:r w:rsidR="00B43C51" w:rsidRPr="0012625C">
        <w:rPr>
          <w:rFonts w:ascii="Cambria" w:hAnsi="Cambria" w:cs="Open Sans"/>
          <w:sz w:val="22"/>
          <w:szCs w:val="22"/>
          <w:lang w:eastAsia="pl-PL"/>
        </w:rPr>
        <w:t xml:space="preserve"> niż 35 dni od dnia przekazania ogłoszenia </w:t>
      </w:r>
      <w:r w:rsidR="00173E75" w:rsidRPr="0012625C">
        <w:rPr>
          <w:rFonts w:ascii="Cambria" w:hAnsi="Cambria" w:cs="Open Sans"/>
          <w:sz w:val="22"/>
          <w:szCs w:val="22"/>
          <w:shd w:val="clear" w:color="auto" w:fill="FFFFFF"/>
        </w:rPr>
        <w:t>Urzędowi Publikacji Unii Europejskiej</w:t>
      </w:r>
      <w:r w:rsidR="00C6259D" w:rsidRPr="0012625C">
        <w:rPr>
          <w:rFonts w:ascii="Cambria" w:hAnsi="Cambria" w:cs="Open Sans"/>
          <w:sz w:val="22"/>
          <w:szCs w:val="22"/>
          <w:shd w:val="clear" w:color="auto" w:fill="FFFFFF"/>
        </w:rPr>
        <w:t xml:space="preserve">, lecz nie krótszego niż 15 dni od dnia przekazania ogłoszenia o zamówieniu </w:t>
      </w:r>
      <w:r w:rsidR="00173E75" w:rsidRPr="0012625C">
        <w:rPr>
          <w:rFonts w:ascii="Cambria" w:hAnsi="Cambria" w:cs="Open Sans"/>
          <w:sz w:val="22"/>
          <w:szCs w:val="22"/>
          <w:shd w:val="clear" w:color="auto" w:fill="FFFFFF"/>
        </w:rPr>
        <w:t xml:space="preserve"> </w:t>
      </w:r>
      <w:r w:rsidRPr="0012625C">
        <w:rPr>
          <w:rFonts w:ascii="Cambria" w:hAnsi="Cambria" w:cs="Open Sans"/>
          <w:sz w:val="22"/>
          <w:szCs w:val="22"/>
          <w:lang w:eastAsia="pl-PL"/>
        </w:rPr>
        <w:t>Urzędowi Publikacji Unii Europejskiej</w:t>
      </w:r>
      <w:r w:rsidR="00C6259D" w:rsidRPr="0012625C">
        <w:rPr>
          <w:rFonts w:ascii="Cambria" w:hAnsi="Cambria" w:cs="Open Sans"/>
          <w:sz w:val="22"/>
          <w:szCs w:val="22"/>
          <w:lang w:eastAsia="pl-PL"/>
        </w:rPr>
        <w:t xml:space="preserve">. </w:t>
      </w:r>
    </w:p>
    <w:p w14:paraId="1B62C0D7" w14:textId="1C65079B" w:rsidR="00B657E0" w:rsidRPr="00D329F5" w:rsidRDefault="00B657E0" w:rsidP="00B37A45">
      <w:pPr>
        <w:spacing w:before="120"/>
        <w:ind w:left="700" w:hanging="700"/>
        <w:jc w:val="both"/>
        <w:rPr>
          <w:rFonts w:ascii="Cambria" w:hAnsi="Cambria" w:cs="Arial"/>
          <w:sz w:val="22"/>
          <w:szCs w:val="22"/>
        </w:rPr>
      </w:pPr>
      <w:r w:rsidRPr="00D329F5">
        <w:rPr>
          <w:rFonts w:ascii="Cambria" w:hAnsi="Cambria" w:cs="Arial"/>
          <w:b/>
          <w:bCs/>
          <w:sz w:val="22"/>
          <w:szCs w:val="22"/>
        </w:rPr>
        <w:t>14.2.</w:t>
      </w:r>
      <w:r w:rsidRPr="00D329F5">
        <w:rPr>
          <w:rFonts w:ascii="Cambria" w:hAnsi="Cambria" w:cs="Arial"/>
          <w:sz w:val="22"/>
          <w:szCs w:val="22"/>
        </w:rPr>
        <w:tab/>
        <w:t>Otwarcie ofert nastąpi dnia</w:t>
      </w:r>
      <w:r w:rsidR="009B21F2">
        <w:rPr>
          <w:rFonts w:ascii="Cambria" w:hAnsi="Cambria" w:cs="Arial"/>
          <w:sz w:val="22"/>
          <w:szCs w:val="22"/>
        </w:rPr>
        <w:t xml:space="preserve"> 1</w:t>
      </w:r>
      <w:r w:rsidR="003D5222">
        <w:rPr>
          <w:rFonts w:ascii="Cambria" w:hAnsi="Cambria" w:cs="Arial"/>
          <w:sz w:val="22"/>
          <w:szCs w:val="22"/>
        </w:rPr>
        <w:t>8.12</w:t>
      </w:r>
      <w:r w:rsidR="009B21F2">
        <w:rPr>
          <w:rFonts w:ascii="Cambria" w:hAnsi="Cambria" w:cs="Arial"/>
          <w:sz w:val="22"/>
          <w:szCs w:val="22"/>
        </w:rPr>
        <w:t>.2023 r.</w:t>
      </w:r>
      <w:r w:rsidRPr="00D329F5">
        <w:rPr>
          <w:rFonts w:ascii="Cambria" w:hAnsi="Cambria" w:cs="Arial"/>
          <w:sz w:val="22"/>
          <w:szCs w:val="22"/>
        </w:rPr>
        <w:t xml:space="preserve"> o godz. </w:t>
      </w:r>
      <w:r w:rsidR="009B21F2">
        <w:rPr>
          <w:rFonts w:ascii="Cambria" w:hAnsi="Cambria" w:cs="Arial"/>
          <w:sz w:val="22"/>
          <w:szCs w:val="22"/>
        </w:rPr>
        <w:t>10:30</w:t>
      </w:r>
      <w:r w:rsidRPr="00D329F5">
        <w:rPr>
          <w:rFonts w:ascii="Cambria" w:hAnsi="Cambria" w:cs="Arial"/>
          <w:sz w:val="22"/>
          <w:szCs w:val="22"/>
        </w:rPr>
        <w:t>.</w:t>
      </w:r>
    </w:p>
    <w:p w14:paraId="15D94D71" w14:textId="61926C75" w:rsidR="00BC1764" w:rsidRPr="003309B9"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50" w:name="_Toc56878493"/>
      <w:bookmarkStart w:id="51" w:name="_Toc136762103"/>
      <w:r w:rsidRPr="00D329F5">
        <w:rPr>
          <w:rFonts w:ascii="Cambria" w:eastAsia="Calibri" w:hAnsi="Cambria" w:cs="Arial"/>
          <w:b/>
          <w:sz w:val="22"/>
          <w:szCs w:val="22"/>
          <w:lang w:eastAsia="en-US"/>
        </w:rPr>
        <w:t>14.3.</w:t>
      </w:r>
      <w:r w:rsidRPr="00D329F5">
        <w:rPr>
          <w:rFonts w:ascii="Cambria" w:eastAsia="Calibri" w:hAnsi="Cambria" w:cs="Arial"/>
          <w:sz w:val="22"/>
          <w:szCs w:val="22"/>
          <w:lang w:eastAsia="en-US"/>
        </w:rPr>
        <w:tab/>
      </w:r>
      <w:r w:rsidR="00BC1764" w:rsidRPr="0012625C">
        <w:rPr>
          <w:rFonts w:ascii="Cambria" w:hAnsi="Cambria"/>
          <w:sz w:val="22"/>
          <w:szCs w:val="22"/>
          <w:lang w:eastAsia="pl-PL"/>
        </w:rPr>
        <w:t>Po upływie terminu składania i otwarcia ofert Zamawiający za pośrednictwem Platformy dokonuje czynności automatycznej deszyfracji ofert.</w:t>
      </w:r>
    </w:p>
    <w:bookmarkEnd w:id="50"/>
    <w:bookmarkEnd w:id="51"/>
    <w:p w14:paraId="4CFB6C2C" w14:textId="77777777" w:rsidR="00B657E0" w:rsidRPr="003309B9"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3309B9">
        <w:rPr>
          <w:rFonts w:ascii="Cambria" w:eastAsia="Calibri" w:hAnsi="Cambria" w:cs="Arial"/>
          <w:b/>
          <w:bCs/>
          <w:sz w:val="22"/>
          <w:szCs w:val="22"/>
          <w:lang w:eastAsia="en-US"/>
        </w:rPr>
        <w:t>14.4.</w:t>
      </w:r>
      <w:r w:rsidRPr="003309B9">
        <w:rPr>
          <w:rFonts w:ascii="Cambria" w:eastAsia="Calibri" w:hAnsi="Cambria" w:cs="Arial"/>
          <w:b/>
          <w:bCs/>
          <w:sz w:val="22"/>
          <w:szCs w:val="22"/>
          <w:lang w:eastAsia="en-US"/>
        </w:rPr>
        <w:tab/>
      </w:r>
      <w:r w:rsidRPr="003309B9">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sidRPr="003309B9">
        <w:rPr>
          <w:rFonts w:ascii="Cambria" w:hAnsi="Cambria" w:cs="Arial"/>
          <w:b/>
          <w:sz w:val="22"/>
          <w:szCs w:val="22"/>
        </w:rPr>
        <w:t xml:space="preserve">14.4. </w:t>
      </w:r>
      <w:r w:rsidRPr="003309B9">
        <w:rPr>
          <w:rFonts w:ascii="Cambria" w:hAnsi="Cambria" w:cs="Arial"/>
          <w:b/>
          <w:sz w:val="22"/>
          <w:szCs w:val="22"/>
        </w:rPr>
        <w:tab/>
      </w:r>
      <w:r w:rsidRPr="003309B9">
        <w:rPr>
          <w:rFonts w:ascii="Cambria" w:hAnsi="Cambria" w:cs="Arial"/>
          <w:bCs/>
          <w:sz w:val="22"/>
          <w:szCs w:val="22"/>
        </w:rPr>
        <w:t xml:space="preserve">Zamawiający, najpóźniej przed otwarciem ofert, udostępnia na stronie internetowej prowadzonego postępowania informację o kwocie, jaką zamierza przeznaczyć na sfinansowanie zamówienia oraz poszczególnych części </w:t>
      </w:r>
      <w:r>
        <w:rPr>
          <w:rFonts w:ascii="Cambria" w:hAnsi="Cambria" w:cs="Arial"/>
          <w:bCs/>
          <w:sz w:val="22"/>
          <w:szCs w:val="22"/>
        </w:rPr>
        <w:t>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p w14:paraId="19A4202D" w14:textId="77777777" w:rsidR="00A80817" w:rsidRDefault="00A80817"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450B2F26" w14:textId="77777777" w:rsidR="003436F2" w:rsidRDefault="003436F2"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52"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52"/>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lastRenderedPageBreak/>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10DAB29E"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3102FF30"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53"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53"/>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zaświadczenia o ukończeniu z wynikiem pozytywnym szkolenia specjalistycznego z zakresu pracy pilarką dla osób wskazanych przez </w:t>
      </w:r>
      <w:r>
        <w:rPr>
          <w:rFonts w:ascii="Cambria" w:hAnsi="Cambria" w:cs="Arial"/>
          <w:sz w:val="22"/>
          <w:szCs w:val="22"/>
        </w:rPr>
        <w:lastRenderedPageBreak/>
        <w:t>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30EA7867"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7D3ABF7B" w14:textId="7E7C8B8A" w:rsidR="00B97F5A" w:rsidRPr="00F07BEC"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w:t>
      </w:r>
      <w:r w:rsidR="00C67CD8">
        <w:rPr>
          <w:rFonts w:ascii="Cambria" w:hAnsi="Cambria" w:cs="Arial"/>
          <w:sz w:val="22"/>
          <w:szCs w:val="22"/>
        </w:rPr>
        <w:t>Z</w:t>
      </w:r>
      <w:r w:rsidRPr="00F07BEC">
        <w:rPr>
          <w:rFonts w:ascii="Cambria" w:hAnsi="Cambria" w:cs="Arial"/>
          <w:sz w:val="22"/>
          <w:szCs w:val="22"/>
        </w:rPr>
        <w:t>ałącznik nr 12 do SWZ) w wysokości</w:t>
      </w:r>
      <w:r w:rsidR="00B97F5A" w:rsidRPr="00F07BEC">
        <w:rPr>
          <w:rFonts w:ascii="Cambria" w:hAnsi="Cambria" w:cs="Arial"/>
          <w:sz w:val="22"/>
          <w:szCs w:val="22"/>
        </w:rPr>
        <w:t>:</w:t>
      </w:r>
    </w:p>
    <w:p w14:paraId="20086271" w14:textId="67A14027" w:rsidR="00B97F5A" w:rsidRPr="00F07BEC" w:rsidRDefault="009E4ADF" w:rsidP="00F07BEC">
      <w:pPr>
        <w:spacing w:before="120"/>
        <w:ind w:left="2127"/>
        <w:jc w:val="both"/>
        <w:rPr>
          <w:rFonts w:ascii="Cambria" w:hAnsi="Cambria" w:cs="Arial"/>
          <w:sz w:val="22"/>
          <w:szCs w:val="22"/>
        </w:rPr>
      </w:pPr>
      <w:r>
        <w:rPr>
          <w:rFonts w:ascii="Cambria" w:hAnsi="Cambria" w:cs="Arial"/>
          <w:sz w:val="22"/>
          <w:szCs w:val="22"/>
        </w:rPr>
        <w:t>minimum 200 000 zł.</w:t>
      </w:r>
    </w:p>
    <w:p w14:paraId="07A6FBE7" w14:textId="51743FD6" w:rsidR="00F01051" w:rsidRPr="00D329F5"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w:t>
      </w:r>
      <w:r w:rsidR="00F01051" w:rsidRPr="00D329F5">
        <w:rPr>
          <w:rFonts w:ascii="Cambria" w:hAnsi="Cambria" w:cs="Arial"/>
          <w:sz w:val="22"/>
          <w:szCs w:val="22"/>
        </w:rPr>
        <w:t xml:space="preserve">powinien przedłożyć dokument potwierdzający </w:t>
      </w:r>
      <w:r w:rsidR="00F71AE9" w:rsidRPr="00D329F5">
        <w:rPr>
          <w:rFonts w:ascii="Cambria" w:hAnsi="Cambria" w:cs="Arial"/>
          <w:sz w:val="22"/>
          <w:szCs w:val="22"/>
        </w:rPr>
        <w:t>posiadanie ubezpieczenia od odpowiedzialności cywilnej</w:t>
      </w:r>
      <w:r w:rsidR="00F01051" w:rsidRPr="00D329F5">
        <w:rPr>
          <w:rFonts w:ascii="Cambria" w:hAnsi="Cambria" w:cs="Arial"/>
          <w:sz w:val="22"/>
          <w:szCs w:val="22"/>
        </w:rPr>
        <w:t xml:space="preserve"> o wartości odpowiadaj</w:t>
      </w:r>
      <w:r w:rsidR="00F71AE9" w:rsidRPr="00D329F5">
        <w:rPr>
          <w:rFonts w:ascii="Cambria" w:hAnsi="Cambria" w:cs="Arial"/>
          <w:sz w:val="22"/>
          <w:szCs w:val="22"/>
        </w:rPr>
        <w:t xml:space="preserve">ącej sumie kwot ubezpieczenia wymaganego dla każdego </w:t>
      </w:r>
      <w:r w:rsidRPr="00D329F5">
        <w:rPr>
          <w:rFonts w:ascii="Cambria" w:hAnsi="Cambria" w:cs="Arial"/>
          <w:sz w:val="22"/>
          <w:szCs w:val="22"/>
        </w:rPr>
        <w:t xml:space="preserve">Pakietu. </w:t>
      </w:r>
    </w:p>
    <w:p w14:paraId="7D50D293" w14:textId="00B5E7CC" w:rsidR="00B657E0" w:rsidRPr="00D329F5" w:rsidRDefault="00B657E0" w:rsidP="00B37A45">
      <w:pPr>
        <w:spacing w:before="120"/>
        <w:ind w:left="2127" w:hanging="711"/>
        <w:jc w:val="both"/>
        <w:rPr>
          <w:rFonts w:ascii="Cambria" w:hAnsi="Cambria" w:cs="Arial"/>
          <w:sz w:val="22"/>
          <w:szCs w:val="22"/>
        </w:rPr>
      </w:pPr>
      <w:r w:rsidRPr="00D329F5">
        <w:rPr>
          <w:rFonts w:ascii="Cambria" w:hAnsi="Cambria" w:cs="Arial"/>
          <w:sz w:val="22"/>
          <w:szCs w:val="22"/>
        </w:rPr>
        <w:t>f)</w:t>
      </w:r>
      <w:r w:rsidRPr="00D329F5">
        <w:rPr>
          <w:rFonts w:ascii="Cambria" w:hAnsi="Cambria" w:cs="Arial"/>
          <w:sz w:val="22"/>
          <w:szCs w:val="22"/>
        </w:rPr>
        <w:tab/>
        <w:t xml:space="preserve">umowę zawartą z firmą posiadającą uprawnienia do odbioru i utylizacji absorbentów skażonych olejami (w przypadku </w:t>
      </w:r>
      <w:r w:rsidR="002F2A6C" w:rsidRPr="00D329F5">
        <w:rPr>
          <w:rFonts w:ascii="Cambria" w:hAnsi="Cambria" w:cs="Arial"/>
          <w:sz w:val="22"/>
          <w:szCs w:val="22"/>
        </w:rPr>
        <w:t>W</w:t>
      </w:r>
      <w:r w:rsidRPr="00D329F5">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10322D08" w:rsidR="00B657E0" w:rsidRPr="00A871FF" w:rsidRDefault="00B657E0" w:rsidP="00B37A45">
      <w:pPr>
        <w:spacing w:before="120"/>
        <w:ind w:left="2127" w:hanging="711"/>
        <w:jc w:val="both"/>
        <w:rPr>
          <w:rFonts w:ascii="Cambria" w:hAnsi="Cambria" w:cs="Arial"/>
          <w:sz w:val="22"/>
          <w:szCs w:val="22"/>
        </w:rPr>
      </w:pPr>
      <w:r w:rsidRPr="00D329F5">
        <w:rPr>
          <w:rFonts w:ascii="Cambria" w:hAnsi="Cambria" w:cs="Arial"/>
          <w:sz w:val="22"/>
          <w:szCs w:val="22"/>
        </w:rPr>
        <w:t>g)</w:t>
      </w:r>
      <w:r w:rsidRPr="00D329F5">
        <w:rPr>
          <w:rFonts w:ascii="Cambria" w:hAnsi="Cambria" w:cs="Arial"/>
          <w:sz w:val="22"/>
          <w:szCs w:val="22"/>
        </w:rPr>
        <w:tab/>
        <w:t xml:space="preserve">dokumenty wskazane w § </w:t>
      </w:r>
      <w:r w:rsidR="00FF1003" w:rsidRPr="00D329F5">
        <w:rPr>
          <w:rFonts w:ascii="Cambria" w:hAnsi="Cambria" w:cs="Arial"/>
          <w:sz w:val="22"/>
          <w:szCs w:val="22"/>
        </w:rPr>
        <w:t>8</w:t>
      </w:r>
      <w:r w:rsidRPr="00D329F5">
        <w:rPr>
          <w:rFonts w:ascii="Cambria" w:hAnsi="Cambria" w:cs="Arial"/>
          <w:sz w:val="22"/>
          <w:szCs w:val="22"/>
        </w:rPr>
        <w:t xml:space="preserve"> ust. 4 wzoru umowy (stanowiącego </w:t>
      </w:r>
      <w:r w:rsidR="006169F9" w:rsidRPr="00D329F5">
        <w:rPr>
          <w:rFonts w:ascii="Cambria" w:hAnsi="Cambria" w:cs="Arial"/>
          <w:sz w:val="22"/>
          <w:szCs w:val="22"/>
        </w:rPr>
        <w:t>Z</w:t>
      </w:r>
      <w:r w:rsidRPr="00D329F5">
        <w:rPr>
          <w:rFonts w:ascii="Cambria" w:hAnsi="Cambria" w:cs="Arial"/>
          <w:sz w:val="22"/>
          <w:szCs w:val="22"/>
        </w:rPr>
        <w:t xml:space="preserve">ałącznik nr 12 do SWZ) dot. osób wykonujących </w:t>
      </w:r>
      <w:r w:rsidR="009E3C2D" w:rsidRPr="00D329F5">
        <w:rPr>
          <w:rFonts w:ascii="Cambria" w:hAnsi="Cambria" w:cs="Arial"/>
          <w:sz w:val="22"/>
          <w:szCs w:val="22"/>
        </w:rPr>
        <w:t>w realizacji Przedmiotu Umowy</w:t>
      </w:r>
      <w:r w:rsidRPr="00D329F5">
        <w:rPr>
          <w:rFonts w:ascii="Cambria" w:hAnsi="Cambria" w:cs="Arial"/>
          <w:sz w:val="22"/>
          <w:szCs w:val="22"/>
        </w:rPr>
        <w:t xml:space="preserve"> </w:t>
      </w:r>
      <w:r w:rsidR="005170BC" w:rsidRPr="00D329F5">
        <w:rPr>
          <w:rFonts w:ascii="Cambria" w:hAnsi="Cambria" w:cs="Arial"/>
          <w:sz w:val="22"/>
          <w:szCs w:val="22"/>
        </w:rPr>
        <w:t xml:space="preserve">czynności </w:t>
      </w:r>
      <w:r w:rsidRPr="00D329F5">
        <w:rPr>
          <w:rFonts w:ascii="Cambria" w:hAnsi="Cambria" w:cs="Arial"/>
          <w:sz w:val="22"/>
          <w:szCs w:val="22"/>
        </w:rPr>
        <w:t>polegające na pozyskaniu i zrywce surowca drzewnego, jeżeli wykonanie tych</w:t>
      </w:r>
      <w:r w:rsidRPr="00A871FF">
        <w:rPr>
          <w:rFonts w:ascii="Cambria" w:hAnsi="Cambria" w:cs="Arial"/>
          <w:sz w:val="22"/>
          <w:szCs w:val="22"/>
        </w:rPr>
        <w:t xml:space="preserve"> czynności polega na wykonywaniu pracy w sposób określony w art. 22 § 1 ustawy z dnia 26 czerwca 1974 r. - Kodeks pracy (tekst jedn.: Dz. U. z </w:t>
      </w:r>
      <w:r w:rsidR="00FF1003" w:rsidRPr="00A871FF">
        <w:rPr>
          <w:rFonts w:ascii="Cambria" w:hAnsi="Cambria" w:cs="Arial"/>
          <w:sz w:val="22"/>
          <w:szCs w:val="22"/>
        </w:rPr>
        <w:t>202</w:t>
      </w:r>
      <w:r w:rsidR="0098509C">
        <w:rPr>
          <w:rFonts w:ascii="Cambria" w:hAnsi="Cambria" w:cs="Arial"/>
          <w:sz w:val="22"/>
          <w:szCs w:val="22"/>
        </w:rPr>
        <w:t>3</w:t>
      </w:r>
      <w:r w:rsidR="00FF1003" w:rsidRPr="00A871FF">
        <w:rPr>
          <w:rFonts w:ascii="Cambria" w:hAnsi="Cambria" w:cs="Arial"/>
          <w:sz w:val="22"/>
          <w:szCs w:val="22"/>
        </w:rPr>
        <w:t xml:space="preserve"> </w:t>
      </w:r>
      <w:r w:rsidRPr="00A871FF">
        <w:rPr>
          <w:rFonts w:ascii="Cambria" w:hAnsi="Cambria" w:cs="Arial"/>
          <w:sz w:val="22"/>
          <w:szCs w:val="22"/>
        </w:rPr>
        <w:t xml:space="preserve">r. poz. </w:t>
      </w:r>
      <w:r w:rsidR="0098509C">
        <w:rPr>
          <w:rFonts w:ascii="Cambria" w:hAnsi="Cambria" w:cs="Arial"/>
          <w:sz w:val="22"/>
          <w:szCs w:val="22"/>
        </w:rPr>
        <w:t>1465</w:t>
      </w:r>
      <w:r w:rsidRPr="00A871FF">
        <w:rPr>
          <w:rFonts w:ascii="Cambria" w:hAnsi="Cambria" w:cs="Arial"/>
          <w:sz w:val="22"/>
          <w:szCs w:val="22"/>
        </w:rPr>
        <w:t>), tj.</w:t>
      </w:r>
      <w:r w:rsidR="00A80817">
        <w:rPr>
          <w:rFonts w:ascii="Cambria" w:hAnsi="Cambria" w:cs="Arial"/>
          <w:sz w:val="22"/>
          <w:szCs w:val="22"/>
        </w:rPr>
        <w:t xml:space="preserve"> wedle wyboru Wykonawcy</w:t>
      </w:r>
      <w:r w:rsidRPr="00A871FF">
        <w:rPr>
          <w:rFonts w:ascii="Cambria" w:hAnsi="Cambria" w:cs="Arial"/>
          <w:sz w:val="22"/>
          <w:szCs w:val="22"/>
        </w:rPr>
        <w:t xml:space="preserve">: </w:t>
      </w:r>
    </w:p>
    <w:p w14:paraId="67A5B635" w14:textId="1A26723A"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ykonawcy lub podwykonawcy o zatrudnieniu pracownika na podstawie umowy o pracę, zawierając</w:t>
      </w:r>
      <w:r w:rsidR="00A72E80">
        <w:rPr>
          <w:rFonts w:ascii="Cambria" w:hAnsi="Cambria" w:cs="Arial"/>
          <w:sz w:val="22"/>
          <w:szCs w:val="22"/>
        </w:rPr>
        <w:t>e</w:t>
      </w:r>
      <w:r w:rsidRPr="00A871FF">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6FF6442D"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lastRenderedPageBreak/>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lastRenderedPageBreak/>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30C1032B" w14:textId="06BA9171" w:rsidR="003436F2" w:rsidRDefault="00B657E0" w:rsidP="0012625C">
      <w:pPr>
        <w:spacing w:before="120"/>
        <w:ind w:left="700" w:hanging="700"/>
        <w:jc w:val="both"/>
      </w:pPr>
      <w:r>
        <w:rPr>
          <w:rFonts w:ascii="Cambria" w:eastAsia="A" w:hAnsi="Cambria" w:cs="Cambria"/>
          <w:b/>
          <w:bCs/>
          <w:sz w:val="22"/>
          <w:szCs w:val="22"/>
        </w:rPr>
        <w:t>19.7.</w:t>
      </w:r>
      <w:r>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w:t>
      </w:r>
      <w:r w:rsidR="00FF1003">
        <w:rPr>
          <w:rFonts w:ascii="Cambria" w:eastAsia="A" w:hAnsi="Cambria" w:cs="Cambria"/>
          <w:sz w:val="22"/>
          <w:szCs w:val="22"/>
        </w:rPr>
        <w:t>2</w:t>
      </w:r>
      <w:r>
        <w:rPr>
          <w:rFonts w:ascii="Cambria" w:eastAsia="A" w:hAnsi="Cambria" w:cs="Cambria"/>
          <w:sz w:val="22"/>
          <w:szCs w:val="22"/>
        </w:rPr>
        <w:t xml:space="preserve"> r. poz.</w:t>
      </w:r>
      <w:r w:rsidR="00E72E41">
        <w:rPr>
          <w:rFonts w:ascii="Cambria" w:eastAsia="A" w:hAnsi="Cambria" w:cs="Cambria"/>
          <w:sz w:val="22"/>
          <w:szCs w:val="22"/>
        </w:rPr>
        <w:t xml:space="preserve"> 896</w:t>
      </w:r>
      <w:r>
        <w:rPr>
          <w:rFonts w:ascii="Cambria" w:eastAsia="A" w:hAnsi="Cambria" w:cs="Cambria"/>
          <w:sz w:val="22"/>
          <w:szCs w:val="22"/>
        </w:rPr>
        <w:t xml:space="preserve">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73AE1F29" w14:textId="77777777" w:rsidR="003436F2" w:rsidRDefault="003436F2" w:rsidP="00B37A45">
      <w:pPr>
        <w:pStyle w:val="Tekstkomentarza"/>
        <w:spacing w:before="120"/>
        <w:ind w:left="709" w:hanging="709"/>
        <w:jc w:val="both"/>
        <w:rPr>
          <w:rFonts w:ascii="Cambria" w:hAnsi="Cambria"/>
          <w:sz w:val="22"/>
          <w:szCs w:val="22"/>
        </w:rPr>
      </w:pPr>
    </w:p>
    <w:p w14:paraId="1A9C7A68" w14:textId="77777777" w:rsidR="00A80817" w:rsidRPr="0090487F" w:rsidRDefault="00A80817"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3E45F253"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9E4ADF">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47FCF7C3" w14:textId="0A5D2D00" w:rsidR="004152DB" w:rsidRDefault="004152DB" w:rsidP="00B37A45">
      <w:pPr>
        <w:spacing w:before="120"/>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117EB56E"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9E4ADF">
        <w:rPr>
          <w:rFonts w:ascii="Cambria" w:hAnsi="Cambria" w:cs="Tahoma"/>
          <w:bCs/>
          <w:sz w:val="22"/>
          <w:szCs w:val="22"/>
          <w:lang w:eastAsia="pl-PL"/>
        </w:rPr>
        <w:t>Nadleśnictwo Pułtusk</w:t>
      </w:r>
      <w:r>
        <w:rPr>
          <w:rFonts w:ascii="Cambria" w:hAnsi="Cambria" w:cs="Tahoma"/>
          <w:bCs/>
          <w:sz w:val="22"/>
          <w:szCs w:val="22"/>
          <w:lang w:eastAsia="pl-PL"/>
        </w:rPr>
        <w:t xml:space="preserve"> . </w:t>
      </w:r>
      <w:bookmarkStart w:id="54" w:name="_Hlk47482827"/>
    </w:p>
    <w:p w14:paraId="5FCA0C0D" w14:textId="453A9302"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9E4ADF">
        <w:rPr>
          <w:rFonts w:ascii="Cambria" w:hAnsi="Cambria" w:cs="Tahoma"/>
          <w:bCs/>
          <w:sz w:val="22"/>
          <w:szCs w:val="22"/>
          <w:lang w:eastAsia="pl-PL"/>
        </w:rPr>
        <w:t>Patryk Makowski</w:t>
      </w:r>
      <w:r>
        <w:rPr>
          <w:rFonts w:ascii="Cambria" w:hAnsi="Cambria" w:cs="Tahoma"/>
          <w:bCs/>
          <w:sz w:val="22"/>
          <w:szCs w:val="22"/>
          <w:lang w:eastAsia="pl-PL"/>
        </w:rPr>
        <w:t>, z którym w sprawach dotyczących przetwarzania danych osobowych można skontaktować się za pośrednictwem poczty ele</w:t>
      </w:r>
      <w:r w:rsidR="009E4ADF">
        <w:rPr>
          <w:rFonts w:ascii="Cambria" w:hAnsi="Cambria" w:cs="Tahoma"/>
          <w:bCs/>
          <w:sz w:val="22"/>
          <w:szCs w:val="22"/>
          <w:lang w:eastAsia="pl-PL"/>
        </w:rPr>
        <w:t xml:space="preserve">ktronicznej pod adresem </w:t>
      </w:r>
      <w:hyperlink r:id="rId19" w:history="1">
        <w:r w:rsidR="009E4ADF" w:rsidRPr="004A11C7">
          <w:rPr>
            <w:rStyle w:val="Hipercze"/>
            <w:rFonts w:ascii="Cambria" w:hAnsi="Cambria" w:cs="Tahoma"/>
            <w:bCs/>
            <w:sz w:val="22"/>
            <w:szCs w:val="22"/>
            <w:lang w:eastAsia="pl-PL"/>
          </w:rPr>
          <w:t>iod@comp-net.pl</w:t>
        </w:r>
      </w:hyperlink>
      <w:r w:rsidR="009E4ADF">
        <w:rPr>
          <w:rFonts w:ascii="Cambria" w:hAnsi="Cambria" w:cs="Tahoma"/>
          <w:bCs/>
          <w:sz w:val="22"/>
          <w:szCs w:val="22"/>
          <w:lang w:eastAsia="pl-PL"/>
        </w:rPr>
        <w:t xml:space="preserve"> </w:t>
      </w:r>
      <w:r>
        <w:rPr>
          <w:rFonts w:ascii="Cambria" w:hAnsi="Cambria" w:cs="Tahoma"/>
          <w:bCs/>
          <w:sz w:val="22"/>
          <w:szCs w:val="22"/>
          <w:lang w:eastAsia="pl-PL"/>
        </w:rPr>
        <w:t xml:space="preserve"> </w:t>
      </w:r>
      <w:bookmarkEnd w:id="54"/>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lastRenderedPageBreak/>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w:t>
      </w:r>
      <w:r>
        <w:rPr>
          <w:rFonts w:ascii="Cambria" w:hAnsi="Cambria" w:cs="Tahoma"/>
          <w:sz w:val="22"/>
          <w:szCs w:val="22"/>
          <w:lang w:eastAsia="pl-PL"/>
        </w:rPr>
        <w:lastRenderedPageBreak/>
        <w:t xml:space="preserve">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p w14:paraId="351BA328" w14:textId="77777777" w:rsidR="00A80817" w:rsidRDefault="00A80817"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62C0FAD2" w14:textId="77777777" w:rsidR="00A80817" w:rsidRDefault="00A80817" w:rsidP="00B37A45">
      <w:pPr>
        <w:spacing w:before="120"/>
        <w:ind w:left="709"/>
        <w:rPr>
          <w:rFonts w:ascii="Cambria" w:hAnsi="Cambria" w:cs="Arial"/>
          <w:sz w:val="22"/>
          <w:szCs w:val="22"/>
        </w:rPr>
      </w:pPr>
    </w:p>
    <w:p w14:paraId="035AAD4F" w14:textId="77777777" w:rsidR="00A80817" w:rsidRDefault="00A80817"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p w14:paraId="024CA2EB" w14:textId="77777777" w:rsidR="00A80817" w:rsidRDefault="00A80817"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74028509" w14:textId="77777777" w:rsidR="00A80817" w:rsidRDefault="00A80817"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55"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3D5222">
        <w:rPr>
          <w:rFonts w:ascii="Cambria" w:hAnsi="Cambria" w:cs="Arial"/>
          <w:bCs/>
          <w:strike/>
          <w:sz w:val="22"/>
          <w:szCs w:val="22"/>
        </w:rPr>
        <w:t xml:space="preserve">Załącznik nr 2.3.4. – </w:t>
      </w:r>
      <w:r w:rsidRPr="003D5222">
        <w:rPr>
          <w:rFonts w:ascii="Cambria" w:hAnsi="Cambria" w:cs="Arial"/>
          <w:bCs/>
          <w:strike/>
          <w:sz w:val="22"/>
          <w:szCs w:val="22"/>
        </w:rPr>
        <w:tab/>
        <w:t>zestawienie pozycji z dodatkowymi utrudnieniami w zakresie pozyskania i zrywki</w:t>
      </w:r>
      <w:r w:rsidRPr="001437A0">
        <w:rPr>
          <w:rFonts w:ascii="Cambria" w:hAnsi="Cambria" w:cs="Arial"/>
          <w:bCs/>
          <w:sz w:val="22"/>
          <w:szCs w:val="22"/>
        </w:rPr>
        <w:t>;</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169A904B" w14:textId="08CC2863" w:rsidR="00607A6E" w:rsidRPr="00A72E80" w:rsidRDefault="00607A6E" w:rsidP="00607A6E">
      <w:pPr>
        <w:numPr>
          <w:ilvl w:val="0"/>
          <w:numId w:val="13"/>
        </w:numPr>
        <w:spacing w:before="120"/>
        <w:ind w:left="709" w:hanging="709"/>
        <w:jc w:val="both"/>
        <w:rPr>
          <w:rFonts w:ascii="Cambria" w:hAnsi="Cambria" w:cs="Arial"/>
          <w:bCs/>
          <w:sz w:val="22"/>
          <w:szCs w:val="22"/>
        </w:rPr>
      </w:pPr>
      <w:bookmarkStart w:id="56" w:name="_Hlk107684384"/>
      <w:r w:rsidRPr="00586432">
        <w:rPr>
          <w:rFonts w:ascii="Cambria" w:hAnsi="Cambria" w:cs="Arial"/>
          <w:bCs/>
          <w:sz w:val="22"/>
          <w:szCs w:val="22"/>
        </w:rPr>
        <w:t xml:space="preserve">Załącznik nr 3 - </w:t>
      </w:r>
      <w:bookmarkStart w:id="57" w:name="_Hlk107696840"/>
      <w:r w:rsidRPr="00586432">
        <w:rPr>
          <w:rFonts w:ascii="Cambria" w:hAnsi="Cambria" w:cs="Arial"/>
          <w:bCs/>
          <w:sz w:val="22"/>
          <w:szCs w:val="22"/>
        </w:rPr>
        <w:t xml:space="preserve">Opis </w:t>
      </w:r>
      <w:r w:rsidRPr="00A72E80">
        <w:rPr>
          <w:rFonts w:ascii="Cambria" w:hAnsi="Cambria" w:cs="Arial"/>
          <w:bCs/>
          <w:sz w:val="22"/>
          <w:szCs w:val="22"/>
        </w:rPr>
        <w:t xml:space="preserve">standardu technologii wykonawstwa prac leśnych </w:t>
      </w:r>
      <w:bookmarkEnd w:id="57"/>
      <w:r w:rsidRPr="00A72E80">
        <w:rPr>
          <w:rFonts w:ascii="Cambria" w:hAnsi="Cambria" w:cs="Arial"/>
          <w:bCs/>
          <w:sz w:val="22"/>
          <w:szCs w:val="22"/>
        </w:rPr>
        <w:t>obejmujący</w:t>
      </w:r>
      <w:r w:rsidR="0012625C">
        <w:rPr>
          <w:rFonts w:ascii="Cambria" w:hAnsi="Cambria" w:cs="Arial"/>
          <w:bCs/>
          <w:sz w:val="22"/>
          <w:szCs w:val="22"/>
        </w:rPr>
        <w:t>:</w:t>
      </w:r>
    </w:p>
    <w:p w14:paraId="429E4511" w14:textId="1A0C5278" w:rsidR="00607A6E" w:rsidRPr="007B6DC1" w:rsidRDefault="008C11C0" w:rsidP="00607A6E">
      <w:pPr>
        <w:spacing w:before="120"/>
        <w:ind w:left="2835" w:hanging="2126"/>
        <w:jc w:val="both"/>
        <w:rPr>
          <w:rFonts w:ascii="Cambria" w:hAnsi="Cambria" w:cs="Arial"/>
          <w:sz w:val="22"/>
          <w:szCs w:val="22"/>
        </w:rPr>
      </w:pPr>
      <w:r w:rsidRPr="00A72E80">
        <w:rPr>
          <w:rFonts w:ascii="Cambria" w:hAnsi="Cambria" w:cs="Arial"/>
          <w:sz w:val="22"/>
          <w:szCs w:val="22"/>
        </w:rPr>
        <w:t xml:space="preserve">Załącznik nr 3.1. </w:t>
      </w:r>
      <w:r w:rsidRPr="00A72E80">
        <w:rPr>
          <w:rFonts w:ascii="Cambria" w:hAnsi="Cambria" w:cs="Arial"/>
          <w:sz w:val="22"/>
          <w:szCs w:val="22"/>
        </w:rPr>
        <w:tab/>
        <w:t>„Opis standardu technologii wykonawstwa prac leśnych"</w:t>
      </w:r>
      <w:r>
        <w:rPr>
          <w:rFonts w:ascii="Cambria" w:hAnsi="Cambria" w:cs="Arial"/>
          <w:sz w:val="22"/>
          <w:szCs w:val="22"/>
        </w:rPr>
        <w:t>;</w:t>
      </w:r>
    </w:p>
    <w:p w14:paraId="1552504B" w14:textId="19E6AF76" w:rsidR="00717DCA" w:rsidRPr="0088202E" w:rsidRDefault="00607A6E" w:rsidP="0088202E">
      <w:pPr>
        <w:spacing w:before="120"/>
        <w:ind w:left="2835" w:hanging="2126"/>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9E4ADF">
        <w:rPr>
          <w:rFonts w:ascii="Cambria" w:hAnsi="Cambria" w:cs="Arial"/>
          <w:sz w:val="22"/>
          <w:szCs w:val="22"/>
        </w:rPr>
        <w:t>Warszawie</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bookmarkStart w:id="58" w:name="_Hlk47481568"/>
      <w:bookmarkEnd w:id="55"/>
      <w:bookmarkEnd w:id="56"/>
      <w:r w:rsidR="009E4ADF" w:rsidRPr="008F6063">
        <w:rPr>
          <w:rFonts w:ascii="Cambria" w:hAnsi="Cambria" w:cs="Arial"/>
          <w:sz w:val="22"/>
          <w:szCs w:val="22"/>
        </w:rPr>
        <w:t>6 Dyrektora Regionalnego Lasów Państwowych z dnia 24.04.2023 r. w sprawie ustalenia regionalnego standardu technologii wykonawstwa i odbioru prac leśnych.</w:t>
      </w:r>
    </w:p>
    <w:bookmarkEnd w:id="58"/>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9"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9"/>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lastRenderedPageBreak/>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1BE4951A" w:rsidR="00B657E0" w:rsidRPr="006B7184" w:rsidRDefault="003D5222" w:rsidP="006B718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t>
      </w:r>
      <w:r w:rsidR="00B657E0">
        <w:rPr>
          <w:rFonts w:ascii="Cambria" w:hAnsi="Cambria" w:cs="Arial"/>
          <w:bCs/>
          <w:sz w:val="22"/>
          <w:szCs w:val="22"/>
        </w:rPr>
        <w:t>w</w:t>
      </w:r>
      <w:r>
        <w:rPr>
          <w:rFonts w:ascii="Cambria" w:hAnsi="Cambria" w:cs="Arial"/>
          <w:bCs/>
          <w:sz w:val="22"/>
          <w:szCs w:val="22"/>
        </w:rPr>
        <w:t>y</w:t>
      </w:r>
      <w:r w:rsidR="006B7184">
        <w:rPr>
          <w:rFonts w:ascii="Cambria" w:hAnsi="Cambria" w:cs="Arial"/>
          <w:bCs/>
          <w:sz w:val="22"/>
          <w:szCs w:val="22"/>
        </w:rPr>
        <w:t>;</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20"/>
      <w:footerReference w:type="first" r:id="rId21"/>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4375A" w14:textId="77777777" w:rsidR="00BF2C16" w:rsidRDefault="00BF2C16">
      <w:r>
        <w:separator/>
      </w:r>
    </w:p>
  </w:endnote>
  <w:endnote w:type="continuationSeparator" w:id="0">
    <w:p w14:paraId="5DBCF210" w14:textId="77777777" w:rsidR="00BF2C16" w:rsidRDefault="00BF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E70EE4" w:rsidRDefault="00E70EE4" w:rsidP="0012625C">
    <w:pPr>
      <w:pStyle w:val="Stopka"/>
      <w:pBdr>
        <w:top w:val="single" w:sz="4" w:space="1" w:color="D9D9D9"/>
      </w:pBdr>
      <w:jc w:val="right"/>
      <w:rPr>
        <w:rFonts w:ascii="Cambria" w:hAnsi="Cambria"/>
      </w:rPr>
    </w:pPr>
  </w:p>
  <w:p w14:paraId="318C0F6B" w14:textId="77777777" w:rsidR="00E70EE4" w:rsidRDefault="00E70EE4" w:rsidP="0012625C">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687A27">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E70EE4" w:rsidRDefault="00E70EE4" w:rsidP="0012625C">
    <w:pPr>
      <w:pStyle w:val="Stopka"/>
      <w:jc w:val="right"/>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E70EE4" w:rsidRDefault="00E70EE4">
    <w:pPr>
      <w:pStyle w:val="Stopka"/>
      <w:pBdr>
        <w:top w:val="single" w:sz="4" w:space="1" w:color="D9D9D9"/>
      </w:pBdr>
      <w:jc w:val="right"/>
      <w:rPr>
        <w:rFonts w:ascii="Cambria" w:hAnsi="Cambria"/>
      </w:rPr>
    </w:pPr>
  </w:p>
  <w:p w14:paraId="2B5768D7" w14:textId="77777777" w:rsidR="00E70EE4" w:rsidRDefault="00E70EE4">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687A27">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E70EE4" w:rsidRDefault="00E70EE4">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E4097" w14:textId="77777777" w:rsidR="00BF2C16" w:rsidRDefault="00BF2C16">
      <w:r>
        <w:separator/>
      </w:r>
    </w:p>
  </w:footnote>
  <w:footnote w:type="continuationSeparator" w:id="0">
    <w:p w14:paraId="3CA97E4E" w14:textId="77777777" w:rsidR="00BF2C16" w:rsidRDefault="00BF2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012F05"/>
    <w:multiLevelType w:val="multilevel"/>
    <w:tmpl w:val="39CE22C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2"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abstractNumId w:val="16"/>
    <w:lvlOverride w:ilvl="0">
      <w:startOverride w:val="1"/>
    </w:lvlOverride>
  </w:num>
  <w:num w:numId="2">
    <w:abstractNumId w:val="19"/>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5"/>
  </w:num>
  <w:num w:numId="7">
    <w:abstractNumId w:val="9"/>
  </w:num>
  <w:num w:numId="8">
    <w:abstractNumId w:val="23"/>
  </w:num>
  <w:num w:numId="9">
    <w:abstractNumId w:val="4"/>
  </w:num>
  <w:num w:numId="10">
    <w:abstractNumId w:val="0"/>
  </w:num>
  <w:num w:numId="11">
    <w:abstractNumId w:val="20"/>
  </w:num>
  <w:num w:numId="12">
    <w:abstractNumId w:val="14"/>
  </w:num>
  <w:num w:numId="13">
    <w:abstractNumId w:val="10"/>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8"/>
  </w:num>
  <w:num w:numId="17">
    <w:abstractNumId w:val="2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7"/>
  </w:num>
  <w:num w:numId="21">
    <w:abstractNumId w:val="4"/>
    <w:lvlOverride w:ilvl="0">
      <w:startOverride w:val="2"/>
    </w:lvlOverride>
  </w:num>
  <w:num w:numId="22">
    <w:abstractNumId w:val="13"/>
  </w:num>
  <w:num w:numId="23">
    <w:abstractNumId w:val="8"/>
  </w:num>
  <w:num w:numId="24">
    <w:abstractNumId w:val="6"/>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2E18"/>
    <w:rsid w:val="00003B45"/>
    <w:rsid w:val="00003CC5"/>
    <w:rsid w:val="000047B5"/>
    <w:rsid w:val="00004E2B"/>
    <w:rsid w:val="000054CB"/>
    <w:rsid w:val="0000573C"/>
    <w:rsid w:val="00005CF4"/>
    <w:rsid w:val="000064F0"/>
    <w:rsid w:val="0000654F"/>
    <w:rsid w:val="00006F53"/>
    <w:rsid w:val="0000722B"/>
    <w:rsid w:val="000101B2"/>
    <w:rsid w:val="00011C75"/>
    <w:rsid w:val="0001289D"/>
    <w:rsid w:val="00013464"/>
    <w:rsid w:val="00015128"/>
    <w:rsid w:val="0001557A"/>
    <w:rsid w:val="000162F8"/>
    <w:rsid w:val="0001787C"/>
    <w:rsid w:val="0001791D"/>
    <w:rsid w:val="00020A45"/>
    <w:rsid w:val="0002130D"/>
    <w:rsid w:val="00021365"/>
    <w:rsid w:val="00021779"/>
    <w:rsid w:val="00021C4A"/>
    <w:rsid w:val="00021F39"/>
    <w:rsid w:val="0002205D"/>
    <w:rsid w:val="0002234A"/>
    <w:rsid w:val="000226BC"/>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47665"/>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090"/>
    <w:rsid w:val="00081255"/>
    <w:rsid w:val="00081839"/>
    <w:rsid w:val="00081D9F"/>
    <w:rsid w:val="00082197"/>
    <w:rsid w:val="000823AE"/>
    <w:rsid w:val="0008241E"/>
    <w:rsid w:val="000839C5"/>
    <w:rsid w:val="00084111"/>
    <w:rsid w:val="00084927"/>
    <w:rsid w:val="00084DF2"/>
    <w:rsid w:val="00086CD6"/>
    <w:rsid w:val="00086F9F"/>
    <w:rsid w:val="0008766D"/>
    <w:rsid w:val="00087D9E"/>
    <w:rsid w:val="0009111C"/>
    <w:rsid w:val="00091245"/>
    <w:rsid w:val="00091671"/>
    <w:rsid w:val="00091B58"/>
    <w:rsid w:val="00092470"/>
    <w:rsid w:val="00092645"/>
    <w:rsid w:val="000933CD"/>
    <w:rsid w:val="00093702"/>
    <w:rsid w:val="00094649"/>
    <w:rsid w:val="0009491A"/>
    <w:rsid w:val="000955C9"/>
    <w:rsid w:val="000956FA"/>
    <w:rsid w:val="00095983"/>
    <w:rsid w:val="000A087A"/>
    <w:rsid w:val="000A1BFF"/>
    <w:rsid w:val="000A2100"/>
    <w:rsid w:val="000A2AF0"/>
    <w:rsid w:val="000A2B80"/>
    <w:rsid w:val="000A310F"/>
    <w:rsid w:val="000A366F"/>
    <w:rsid w:val="000A4391"/>
    <w:rsid w:val="000A59BE"/>
    <w:rsid w:val="000A61E6"/>
    <w:rsid w:val="000A68E5"/>
    <w:rsid w:val="000A6F8A"/>
    <w:rsid w:val="000B1038"/>
    <w:rsid w:val="000B17D4"/>
    <w:rsid w:val="000B285B"/>
    <w:rsid w:val="000B33D6"/>
    <w:rsid w:val="000B38D8"/>
    <w:rsid w:val="000B39E4"/>
    <w:rsid w:val="000B47CF"/>
    <w:rsid w:val="000B49EC"/>
    <w:rsid w:val="000B5358"/>
    <w:rsid w:val="000B5641"/>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225"/>
    <w:rsid w:val="000D2E2F"/>
    <w:rsid w:val="000D3AB4"/>
    <w:rsid w:val="000D3AB5"/>
    <w:rsid w:val="000D4048"/>
    <w:rsid w:val="000D46CA"/>
    <w:rsid w:val="000D4974"/>
    <w:rsid w:val="000D6136"/>
    <w:rsid w:val="000D6303"/>
    <w:rsid w:val="000D76BB"/>
    <w:rsid w:val="000D7B3B"/>
    <w:rsid w:val="000E08FA"/>
    <w:rsid w:val="000E0A5D"/>
    <w:rsid w:val="000E1C61"/>
    <w:rsid w:val="000E2DE0"/>
    <w:rsid w:val="000E2ED1"/>
    <w:rsid w:val="000E3B25"/>
    <w:rsid w:val="000E3C8A"/>
    <w:rsid w:val="000E4124"/>
    <w:rsid w:val="000E49FF"/>
    <w:rsid w:val="000E5E57"/>
    <w:rsid w:val="000E604A"/>
    <w:rsid w:val="000E6766"/>
    <w:rsid w:val="000E6A48"/>
    <w:rsid w:val="000E6E6C"/>
    <w:rsid w:val="000E6FB1"/>
    <w:rsid w:val="000E7CF1"/>
    <w:rsid w:val="000F0E8D"/>
    <w:rsid w:val="000F1CD5"/>
    <w:rsid w:val="000F2008"/>
    <w:rsid w:val="000F24C3"/>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1059F"/>
    <w:rsid w:val="00110DFF"/>
    <w:rsid w:val="001114A4"/>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25C"/>
    <w:rsid w:val="00126835"/>
    <w:rsid w:val="00126CFA"/>
    <w:rsid w:val="00127191"/>
    <w:rsid w:val="00127FA0"/>
    <w:rsid w:val="001314C4"/>
    <w:rsid w:val="0013283A"/>
    <w:rsid w:val="0013283C"/>
    <w:rsid w:val="00134853"/>
    <w:rsid w:val="00134BD2"/>
    <w:rsid w:val="00134E52"/>
    <w:rsid w:val="00135B54"/>
    <w:rsid w:val="00136552"/>
    <w:rsid w:val="00136CF7"/>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00EF"/>
    <w:rsid w:val="001510FB"/>
    <w:rsid w:val="001515B2"/>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1A4"/>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A737D"/>
    <w:rsid w:val="001A7FE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D7F86"/>
    <w:rsid w:val="001E0209"/>
    <w:rsid w:val="001E0ADF"/>
    <w:rsid w:val="001E11E6"/>
    <w:rsid w:val="001E1B2F"/>
    <w:rsid w:val="001E2729"/>
    <w:rsid w:val="001E2E4F"/>
    <w:rsid w:val="001E2ED3"/>
    <w:rsid w:val="001E334C"/>
    <w:rsid w:val="001E3369"/>
    <w:rsid w:val="001E3379"/>
    <w:rsid w:val="001E36C7"/>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6B8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02C7"/>
    <w:rsid w:val="00210C51"/>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17B7"/>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87BD5"/>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39F"/>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19B"/>
    <w:rsid w:val="00307D89"/>
    <w:rsid w:val="0031048C"/>
    <w:rsid w:val="00311120"/>
    <w:rsid w:val="003113D0"/>
    <w:rsid w:val="00312664"/>
    <w:rsid w:val="00312C12"/>
    <w:rsid w:val="00313403"/>
    <w:rsid w:val="00313AAF"/>
    <w:rsid w:val="00313DB1"/>
    <w:rsid w:val="00313DD1"/>
    <w:rsid w:val="00313FF9"/>
    <w:rsid w:val="00314190"/>
    <w:rsid w:val="0031427D"/>
    <w:rsid w:val="00314F76"/>
    <w:rsid w:val="003150AF"/>
    <w:rsid w:val="00315A9F"/>
    <w:rsid w:val="003163BC"/>
    <w:rsid w:val="00316DBF"/>
    <w:rsid w:val="00321EB3"/>
    <w:rsid w:val="00321FF8"/>
    <w:rsid w:val="00322130"/>
    <w:rsid w:val="00322136"/>
    <w:rsid w:val="0032236D"/>
    <w:rsid w:val="0032339B"/>
    <w:rsid w:val="00324C65"/>
    <w:rsid w:val="00325994"/>
    <w:rsid w:val="00325C9D"/>
    <w:rsid w:val="003263A9"/>
    <w:rsid w:val="00327468"/>
    <w:rsid w:val="00330497"/>
    <w:rsid w:val="003309B9"/>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BEE"/>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95D31"/>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AEA"/>
    <w:rsid w:val="003C7EC8"/>
    <w:rsid w:val="003D0411"/>
    <w:rsid w:val="003D132E"/>
    <w:rsid w:val="003D141C"/>
    <w:rsid w:val="003D1E3B"/>
    <w:rsid w:val="003D2AE5"/>
    <w:rsid w:val="003D37A6"/>
    <w:rsid w:val="003D5222"/>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3AA"/>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0B9"/>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51A"/>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808"/>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1D93"/>
    <w:rsid w:val="004B2B7B"/>
    <w:rsid w:val="004B2FB6"/>
    <w:rsid w:val="004B31A6"/>
    <w:rsid w:val="004B76E2"/>
    <w:rsid w:val="004B7768"/>
    <w:rsid w:val="004B796B"/>
    <w:rsid w:val="004B7A34"/>
    <w:rsid w:val="004B7A7B"/>
    <w:rsid w:val="004C04F9"/>
    <w:rsid w:val="004C0684"/>
    <w:rsid w:val="004C092F"/>
    <w:rsid w:val="004C099B"/>
    <w:rsid w:val="004C14BF"/>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67E"/>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2D2F"/>
    <w:rsid w:val="004E3548"/>
    <w:rsid w:val="004E3E99"/>
    <w:rsid w:val="004E4339"/>
    <w:rsid w:val="004E5479"/>
    <w:rsid w:val="004E5856"/>
    <w:rsid w:val="004E5C87"/>
    <w:rsid w:val="004E6915"/>
    <w:rsid w:val="004E74E0"/>
    <w:rsid w:val="004F0CAA"/>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8C6"/>
    <w:rsid w:val="00505DC6"/>
    <w:rsid w:val="00506412"/>
    <w:rsid w:val="005109E7"/>
    <w:rsid w:val="00510C12"/>
    <w:rsid w:val="00511815"/>
    <w:rsid w:val="00512210"/>
    <w:rsid w:val="00512A49"/>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2884"/>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6FD"/>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4BD"/>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1826"/>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1A6D"/>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2805"/>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179"/>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96C"/>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1A45"/>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06A"/>
    <w:rsid w:val="00671403"/>
    <w:rsid w:val="00671D2B"/>
    <w:rsid w:val="00672B21"/>
    <w:rsid w:val="00672B7A"/>
    <w:rsid w:val="00674E2C"/>
    <w:rsid w:val="006753D1"/>
    <w:rsid w:val="00676705"/>
    <w:rsid w:val="006774DF"/>
    <w:rsid w:val="00680201"/>
    <w:rsid w:val="00680AFD"/>
    <w:rsid w:val="0068105E"/>
    <w:rsid w:val="00681866"/>
    <w:rsid w:val="006828FB"/>
    <w:rsid w:val="0068329E"/>
    <w:rsid w:val="00684308"/>
    <w:rsid w:val="00684A2F"/>
    <w:rsid w:val="00684A6A"/>
    <w:rsid w:val="0068584D"/>
    <w:rsid w:val="00685BC0"/>
    <w:rsid w:val="00685D55"/>
    <w:rsid w:val="00686429"/>
    <w:rsid w:val="0068697B"/>
    <w:rsid w:val="00686D95"/>
    <w:rsid w:val="00687A27"/>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3FF"/>
    <w:rsid w:val="00695E25"/>
    <w:rsid w:val="006963E7"/>
    <w:rsid w:val="006976F5"/>
    <w:rsid w:val="0069773F"/>
    <w:rsid w:val="00697C61"/>
    <w:rsid w:val="00697F88"/>
    <w:rsid w:val="006A0167"/>
    <w:rsid w:val="006A05D3"/>
    <w:rsid w:val="006A0F77"/>
    <w:rsid w:val="006A1C9A"/>
    <w:rsid w:val="006A2581"/>
    <w:rsid w:val="006A2D2D"/>
    <w:rsid w:val="006A30BC"/>
    <w:rsid w:val="006A33FE"/>
    <w:rsid w:val="006A3A90"/>
    <w:rsid w:val="006A3BC0"/>
    <w:rsid w:val="006A3DF5"/>
    <w:rsid w:val="006A5B0F"/>
    <w:rsid w:val="006A620D"/>
    <w:rsid w:val="006A65DE"/>
    <w:rsid w:val="006A67B0"/>
    <w:rsid w:val="006A7615"/>
    <w:rsid w:val="006A76CB"/>
    <w:rsid w:val="006A77AF"/>
    <w:rsid w:val="006B0F4B"/>
    <w:rsid w:val="006B1F78"/>
    <w:rsid w:val="006B1FA8"/>
    <w:rsid w:val="006B2957"/>
    <w:rsid w:val="006B34A1"/>
    <w:rsid w:val="006B39AD"/>
    <w:rsid w:val="006B47FD"/>
    <w:rsid w:val="006B4933"/>
    <w:rsid w:val="006B543D"/>
    <w:rsid w:val="006B7184"/>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17DCA"/>
    <w:rsid w:val="007203E1"/>
    <w:rsid w:val="007204D2"/>
    <w:rsid w:val="00720510"/>
    <w:rsid w:val="0072053D"/>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3D8"/>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1B5"/>
    <w:rsid w:val="007972D0"/>
    <w:rsid w:val="007A0B8F"/>
    <w:rsid w:val="007A208E"/>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6F34"/>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235"/>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1759E"/>
    <w:rsid w:val="00820008"/>
    <w:rsid w:val="0082001F"/>
    <w:rsid w:val="008208F5"/>
    <w:rsid w:val="00820BC0"/>
    <w:rsid w:val="00821399"/>
    <w:rsid w:val="00821539"/>
    <w:rsid w:val="00824406"/>
    <w:rsid w:val="00825DA3"/>
    <w:rsid w:val="008262B3"/>
    <w:rsid w:val="008269BF"/>
    <w:rsid w:val="00827DD3"/>
    <w:rsid w:val="00827EFA"/>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30"/>
    <w:rsid w:val="00872056"/>
    <w:rsid w:val="008720E7"/>
    <w:rsid w:val="008730AC"/>
    <w:rsid w:val="00873BBB"/>
    <w:rsid w:val="00874CA4"/>
    <w:rsid w:val="00875FDC"/>
    <w:rsid w:val="00876679"/>
    <w:rsid w:val="008766E1"/>
    <w:rsid w:val="00876828"/>
    <w:rsid w:val="00876C6D"/>
    <w:rsid w:val="0087714D"/>
    <w:rsid w:val="00880591"/>
    <w:rsid w:val="008808FD"/>
    <w:rsid w:val="0088095E"/>
    <w:rsid w:val="0088147F"/>
    <w:rsid w:val="0088202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4A14"/>
    <w:rsid w:val="008A523C"/>
    <w:rsid w:val="008A5285"/>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18BF"/>
    <w:rsid w:val="008D234E"/>
    <w:rsid w:val="008D26B1"/>
    <w:rsid w:val="008D2A4B"/>
    <w:rsid w:val="008D31FD"/>
    <w:rsid w:val="008D3466"/>
    <w:rsid w:val="008D3F80"/>
    <w:rsid w:val="008D3FDB"/>
    <w:rsid w:val="008D4478"/>
    <w:rsid w:val="008D4F08"/>
    <w:rsid w:val="008D533A"/>
    <w:rsid w:val="008D5E50"/>
    <w:rsid w:val="008D6916"/>
    <w:rsid w:val="008D7600"/>
    <w:rsid w:val="008D7984"/>
    <w:rsid w:val="008E12A3"/>
    <w:rsid w:val="008E1662"/>
    <w:rsid w:val="008E179D"/>
    <w:rsid w:val="008E18F5"/>
    <w:rsid w:val="008E2C1D"/>
    <w:rsid w:val="008E3F3C"/>
    <w:rsid w:val="008E4439"/>
    <w:rsid w:val="008E5EB4"/>
    <w:rsid w:val="008E6995"/>
    <w:rsid w:val="008E6D0D"/>
    <w:rsid w:val="008E73CB"/>
    <w:rsid w:val="008E7C3F"/>
    <w:rsid w:val="008F00D6"/>
    <w:rsid w:val="008F05DF"/>
    <w:rsid w:val="008F0B20"/>
    <w:rsid w:val="008F22B6"/>
    <w:rsid w:val="008F2C3C"/>
    <w:rsid w:val="008F31FB"/>
    <w:rsid w:val="008F6063"/>
    <w:rsid w:val="008F6183"/>
    <w:rsid w:val="008F71A4"/>
    <w:rsid w:val="009000E9"/>
    <w:rsid w:val="009018D6"/>
    <w:rsid w:val="009022E2"/>
    <w:rsid w:val="00903584"/>
    <w:rsid w:val="00903748"/>
    <w:rsid w:val="00904338"/>
    <w:rsid w:val="0090487F"/>
    <w:rsid w:val="009054AA"/>
    <w:rsid w:val="009056AB"/>
    <w:rsid w:val="00906141"/>
    <w:rsid w:val="00907253"/>
    <w:rsid w:val="009103DB"/>
    <w:rsid w:val="00910FC6"/>
    <w:rsid w:val="0091185D"/>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6661D"/>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873"/>
    <w:rsid w:val="009843D4"/>
    <w:rsid w:val="0098509C"/>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4DAD"/>
    <w:rsid w:val="00995DAF"/>
    <w:rsid w:val="00996F65"/>
    <w:rsid w:val="009A05A5"/>
    <w:rsid w:val="009A1137"/>
    <w:rsid w:val="009A217D"/>
    <w:rsid w:val="009A2364"/>
    <w:rsid w:val="009A2373"/>
    <w:rsid w:val="009A2D42"/>
    <w:rsid w:val="009A36D7"/>
    <w:rsid w:val="009A42CB"/>
    <w:rsid w:val="009A69DA"/>
    <w:rsid w:val="009A6C77"/>
    <w:rsid w:val="009A7519"/>
    <w:rsid w:val="009B1DF8"/>
    <w:rsid w:val="009B1EFD"/>
    <w:rsid w:val="009B21F2"/>
    <w:rsid w:val="009B2886"/>
    <w:rsid w:val="009B2F6B"/>
    <w:rsid w:val="009B36C0"/>
    <w:rsid w:val="009B38C5"/>
    <w:rsid w:val="009B3A35"/>
    <w:rsid w:val="009B47D0"/>
    <w:rsid w:val="009B4AFC"/>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385"/>
    <w:rsid w:val="009E3C2D"/>
    <w:rsid w:val="009E3FFC"/>
    <w:rsid w:val="009E48C8"/>
    <w:rsid w:val="009E4ADF"/>
    <w:rsid w:val="009E50F3"/>
    <w:rsid w:val="009E71FB"/>
    <w:rsid w:val="009E7263"/>
    <w:rsid w:val="009E7E36"/>
    <w:rsid w:val="009E7E72"/>
    <w:rsid w:val="009F0CB1"/>
    <w:rsid w:val="009F0F72"/>
    <w:rsid w:val="009F10C3"/>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37904"/>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1CD7"/>
    <w:rsid w:val="00A54049"/>
    <w:rsid w:val="00A546DB"/>
    <w:rsid w:val="00A54999"/>
    <w:rsid w:val="00A54AA7"/>
    <w:rsid w:val="00A56DDA"/>
    <w:rsid w:val="00A57214"/>
    <w:rsid w:val="00A57CFF"/>
    <w:rsid w:val="00A60136"/>
    <w:rsid w:val="00A60DDD"/>
    <w:rsid w:val="00A60ED0"/>
    <w:rsid w:val="00A60EED"/>
    <w:rsid w:val="00A611DF"/>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2E80"/>
    <w:rsid w:val="00A736EF"/>
    <w:rsid w:val="00A74541"/>
    <w:rsid w:val="00A748C6"/>
    <w:rsid w:val="00A74A41"/>
    <w:rsid w:val="00A74DD6"/>
    <w:rsid w:val="00A753E0"/>
    <w:rsid w:val="00A7577C"/>
    <w:rsid w:val="00A7596B"/>
    <w:rsid w:val="00A75C19"/>
    <w:rsid w:val="00A77C55"/>
    <w:rsid w:val="00A80817"/>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4DAD"/>
    <w:rsid w:val="00A9561C"/>
    <w:rsid w:val="00A95D2D"/>
    <w:rsid w:val="00A964E4"/>
    <w:rsid w:val="00A9657C"/>
    <w:rsid w:val="00AA264C"/>
    <w:rsid w:val="00AA3E41"/>
    <w:rsid w:val="00AA5F5F"/>
    <w:rsid w:val="00AA6B24"/>
    <w:rsid w:val="00AA77D9"/>
    <w:rsid w:val="00AA78C2"/>
    <w:rsid w:val="00AB05FA"/>
    <w:rsid w:val="00AB0C55"/>
    <w:rsid w:val="00AB23FE"/>
    <w:rsid w:val="00AB3007"/>
    <w:rsid w:val="00AB47F1"/>
    <w:rsid w:val="00AB5341"/>
    <w:rsid w:val="00AB62C4"/>
    <w:rsid w:val="00AB75E4"/>
    <w:rsid w:val="00AB7DE9"/>
    <w:rsid w:val="00AC094B"/>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0DEC"/>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4520"/>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0F8B"/>
    <w:rsid w:val="00B20FA9"/>
    <w:rsid w:val="00B21AA3"/>
    <w:rsid w:val="00B21DCF"/>
    <w:rsid w:val="00B221B2"/>
    <w:rsid w:val="00B232CB"/>
    <w:rsid w:val="00B233AF"/>
    <w:rsid w:val="00B235E7"/>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2735"/>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2C16"/>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41C"/>
    <w:rsid w:val="00C128DF"/>
    <w:rsid w:val="00C13415"/>
    <w:rsid w:val="00C14016"/>
    <w:rsid w:val="00C14588"/>
    <w:rsid w:val="00C145D1"/>
    <w:rsid w:val="00C152DF"/>
    <w:rsid w:val="00C15AAA"/>
    <w:rsid w:val="00C15FEB"/>
    <w:rsid w:val="00C1612F"/>
    <w:rsid w:val="00C16891"/>
    <w:rsid w:val="00C17A68"/>
    <w:rsid w:val="00C17CF8"/>
    <w:rsid w:val="00C17E28"/>
    <w:rsid w:val="00C20BBA"/>
    <w:rsid w:val="00C22380"/>
    <w:rsid w:val="00C22E8B"/>
    <w:rsid w:val="00C24465"/>
    <w:rsid w:val="00C25277"/>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68A"/>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672DE"/>
    <w:rsid w:val="00C67812"/>
    <w:rsid w:val="00C67CD8"/>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682D"/>
    <w:rsid w:val="00C87248"/>
    <w:rsid w:val="00C9004B"/>
    <w:rsid w:val="00C90521"/>
    <w:rsid w:val="00C908B6"/>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C87"/>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5534"/>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6E7"/>
    <w:rsid w:val="00D24F32"/>
    <w:rsid w:val="00D25066"/>
    <w:rsid w:val="00D254F6"/>
    <w:rsid w:val="00D25620"/>
    <w:rsid w:val="00D26373"/>
    <w:rsid w:val="00D3014D"/>
    <w:rsid w:val="00D30365"/>
    <w:rsid w:val="00D3054C"/>
    <w:rsid w:val="00D30FAB"/>
    <w:rsid w:val="00D3147F"/>
    <w:rsid w:val="00D31503"/>
    <w:rsid w:val="00D31FFE"/>
    <w:rsid w:val="00D329F5"/>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C25"/>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DA3"/>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530E"/>
    <w:rsid w:val="00DD5E08"/>
    <w:rsid w:val="00DD620E"/>
    <w:rsid w:val="00DD7B2E"/>
    <w:rsid w:val="00DD7BE4"/>
    <w:rsid w:val="00DD7F89"/>
    <w:rsid w:val="00DE0F61"/>
    <w:rsid w:val="00DE17D3"/>
    <w:rsid w:val="00DE2129"/>
    <w:rsid w:val="00DE2540"/>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5494"/>
    <w:rsid w:val="00DF659D"/>
    <w:rsid w:val="00DF6C30"/>
    <w:rsid w:val="00DF76A6"/>
    <w:rsid w:val="00E00A49"/>
    <w:rsid w:val="00E00A9F"/>
    <w:rsid w:val="00E01BA9"/>
    <w:rsid w:val="00E021DC"/>
    <w:rsid w:val="00E0260C"/>
    <w:rsid w:val="00E02E5E"/>
    <w:rsid w:val="00E036D1"/>
    <w:rsid w:val="00E03B6A"/>
    <w:rsid w:val="00E03EAD"/>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3FF9"/>
    <w:rsid w:val="00E155CE"/>
    <w:rsid w:val="00E15EA0"/>
    <w:rsid w:val="00E200BE"/>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829"/>
    <w:rsid w:val="00E4183B"/>
    <w:rsid w:val="00E41B62"/>
    <w:rsid w:val="00E432FA"/>
    <w:rsid w:val="00E436A9"/>
    <w:rsid w:val="00E43708"/>
    <w:rsid w:val="00E438E9"/>
    <w:rsid w:val="00E44077"/>
    <w:rsid w:val="00E44A03"/>
    <w:rsid w:val="00E44FFE"/>
    <w:rsid w:val="00E456E0"/>
    <w:rsid w:val="00E46E8B"/>
    <w:rsid w:val="00E46E9B"/>
    <w:rsid w:val="00E47886"/>
    <w:rsid w:val="00E50714"/>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0EE4"/>
    <w:rsid w:val="00E7112A"/>
    <w:rsid w:val="00E71ADE"/>
    <w:rsid w:val="00E724B9"/>
    <w:rsid w:val="00E72D8F"/>
    <w:rsid w:val="00E72E34"/>
    <w:rsid w:val="00E72E41"/>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0243"/>
    <w:rsid w:val="00EB1024"/>
    <w:rsid w:val="00EB1678"/>
    <w:rsid w:val="00EB1A8B"/>
    <w:rsid w:val="00EB1BDC"/>
    <w:rsid w:val="00EB1DFD"/>
    <w:rsid w:val="00EB1FD5"/>
    <w:rsid w:val="00EB3CB3"/>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431A"/>
    <w:rsid w:val="00ED5EB7"/>
    <w:rsid w:val="00ED5F49"/>
    <w:rsid w:val="00ED63FA"/>
    <w:rsid w:val="00ED7AD3"/>
    <w:rsid w:val="00EE09C7"/>
    <w:rsid w:val="00EE1829"/>
    <w:rsid w:val="00EE1927"/>
    <w:rsid w:val="00EE1B84"/>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68E"/>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C1A"/>
    <w:rsid w:val="00F20ED2"/>
    <w:rsid w:val="00F2220C"/>
    <w:rsid w:val="00F2541A"/>
    <w:rsid w:val="00F25B21"/>
    <w:rsid w:val="00F30855"/>
    <w:rsid w:val="00F31149"/>
    <w:rsid w:val="00F33E2B"/>
    <w:rsid w:val="00F348A1"/>
    <w:rsid w:val="00F34A2C"/>
    <w:rsid w:val="00F34B99"/>
    <w:rsid w:val="00F3540B"/>
    <w:rsid w:val="00F35A5C"/>
    <w:rsid w:val="00F35B98"/>
    <w:rsid w:val="00F35C42"/>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646F"/>
    <w:rsid w:val="00F478C6"/>
    <w:rsid w:val="00F503B8"/>
    <w:rsid w:val="00F505F5"/>
    <w:rsid w:val="00F50FE6"/>
    <w:rsid w:val="00F51FAA"/>
    <w:rsid w:val="00F52F97"/>
    <w:rsid w:val="00F533EF"/>
    <w:rsid w:val="00F53547"/>
    <w:rsid w:val="00F542AE"/>
    <w:rsid w:val="00F549E9"/>
    <w:rsid w:val="00F55C2A"/>
    <w:rsid w:val="00F562FE"/>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24FE"/>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3DD3"/>
    <w:rsid w:val="00F9430D"/>
    <w:rsid w:val="00F957FD"/>
    <w:rsid w:val="00F95E2E"/>
    <w:rsid w:val="00F96030"/>
    <w:rsid w:val="00F96252"/>
    <w:rsid w:val="00F965F1"/>
    <w:rsid w:val="00F972AB"/>
    <w:rsid w:val="00F97E6E"/>
    <w:rsid w:val="00FA0D4D"/>
    <w:rsid w:val="00FA107F"/>
    <w:rsid w:val="00FA1D74"/>
    <w:rsid w:val="00FA2074"/>
    <w:rsid w:val="00FA2370"/>
    <w:rsid w:val="00FA287E"/>
    <w:rsid w:val="00FA4A24"/>
    <w:rsid w:val="00FA59A5"/>
    <w:rsid w:val="00FA5DFA"/>
    <w:rsid w:val="00FA64E7"/>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745"/>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C73"/>
    <w:rsid w:val="00FD7EF3"/>
    <w:rsid w:val="00FE05FD"/>
    <w:rsid w:val="00FE0ABB"/>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003"/>
    <w:rsid w:val="00FF12B4"/>
    <w:rsid w:val="00FF18E7"/>
    <w:rsid w:val="00FF1EC9"/>
    <w:rsid w:val="00FF2286"/>
    <w:rsid w:val="00FF26E0"/>
    <w:rsid w:val="00FF36DA"/>
    <w:rsid w:val="00FF479C"/>
    <w:rsid w:val="00FF47B1"/>
    <w:rsid w:val="00FF57A3"/>
    <w:rsid w:val="00FF58C6"/>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96B36E34-969C-4AD0-A594-EBA9E36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712727278">
          <w:marLeft w:val="0"/>
          <w:marRight w:val="0"/>
          <w:marTop w:val="0"/>
          <w:marBottom w:val="0"/>
          <w:divBdr>
            <w:top w:val="none" w:sz="0" w:space="0" w:color="auto"/>
            <w:left w:val="none" w:sz="0" w:space="0" w:color="auto"/>
            <w:bottom w:val="none" w:sz="0" w:space="0" w:color="auto"/>
            <w:right w:val="none" w:sz="0" w:space="0" w:color="auto"/>
          </w:divBdr>
        </w:div>
        <w:div w:id="1252664937">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11724">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2057007177">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49491835">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178854367">
      <w:bodyDiv w:val="1"/>
      <w:marLeft w:val="0"/>
      <w:marRight w:val="0"/>
      <w:marTop w:val="0"/>
      <w:marBottom w:val="0"/>
      <w:divBdr>
        <w:top w:val="none" w:sz="0" w:space="0" w:color="auto"/>
        <w:left w:val="none" w:sz="0" w:space="0" w:color="auto"/>
        <w:bottom w:val="none" w:sz="0" w:space="0" w:color="auto"/>
        <w:right w:val="none" w:sz="0" w:space="0" w:color="auto"/>
      </w:divBdr>
      <w:divsChild>
        <w:div w:id="431782559">
          <w:marLeft w:val="360"/>
          <w:marRight w:val="0"/>
          <w:marTop w:val="0"/>
          <w:marBottom w:val="0"/>
          <w:divBdr>
            <w:top w:val="none" w:sz="0" w:space="0" w:color="auto"/>
            <w:left w:val="none" w:sz="0" w:space="0" w:color="auto"/>
            <w:bottom w:val="none" w:sz="0" w:space="0" w:color="auto"/>
            <w:right w:val="none" w:sz="0" w:space="0" w:color="auto"/>
          </w:divBdr>
          <w:divsChild>
            <w:div w:id="857041314">
              <w:marLeft w:val="0"/>
              <w:marRight w:val="0"/>
              <w:marTop w:val="0"/>
              <w:marBottom w:val="0"/>
              <w:divBdr>
                <w:top w:val="none" w:sz="0" w:space="0" w:color="auto"/>
                <w:left w:val="none" w:sz="0" w:space="0" w:color="auto"/>
                <w:bottom w:val="none" w:sz="0" w:space="0" w:color="auto"/>
                <w:right w:val="none" w:sz="0" w:space="0" w:color="auto"/>
              </w:divBdr>
            </w:div>
          </w:divsChild>
        </w:div>
        <w:div w:id="1230965635">
          <w:marLeft w:val="360"/>
          <w:marRight w:val="0"/>
          <w:marTop w:val="0"/>
          <w:marBottom w:val="0"/>
          <w:divBdr>
            <w:top w:val="none" w:sz="0" w:space="0" w:color="auto"/>
            <w:left w:val="none" w:sz="0" w:space="0" w:color="auto"/>
            <w:bottom w:val="none" w:sz="0" w:space="0" w:color="auto"/>
            <w:right w:val="none" w:sz="0" w:space="0" w:color="auto"/>
          </w:divBdr>
        </w:div>
        <w:div w:id="2121073251">
          <w:marLeft w:val="360"/>
          <w:marRight w:val="0"/>
          <w:marTop w:val="0"/>
          <w:marBottom w:val="0"/>
          <w:divBdr>
            <w:top w:val="none" w:sz="0" w:space="0" w:color="auto"/>
            <w:left w:val="none" w:sz="0" w:space="0" w:color="auto"/>
            <w:bottom w:val="none" w:sz="0" w:space="0" w:color="auto"/>
            <w:right w:val="none" w:sz="0" w:space="0" w:color="auto"/>
          </w:divBdr>
          <w:divsChild>
            <w:div w:id="15554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43668906">
      <w:bodyDiv w:val="1"/>
      <w:marLeft w:val="0"/>
      <w:marRight w:val="0"/>
      <w:marTop w:val="0"/>
      <w:marBottom w:val="0"/>
      <w:divBdr>
        <w:top w:val="none" w:sz="0" w:space="0" w:color="auto"/>
        <w:left w:val="none" w:sz="0" w:space="0" w:color="auto"/>
        <w:bottom w:val="none" w:sz="0" w:space="0" w:color="auto"/>
        <w:right w:val="none" w:sz="0" w:space="0" w:color="auto"/>
      </w:divBdr>
      <w:divsChild>
        <w:div w:id="1504932276">
          <w:marLeft w:val="360"/>
          <w:marRight w:val="0"/>
          <w:marTop w:val="0"/>
          <w:marBottom w:val="72"/>
          <w:divBdr>
            <w:top w:val="none" w:sz="0" w:space="0" w:color="auto"/>
            <w:left w:val="none" w:sz="0" w:space="0" w:color="auto"/>
            <w:bottom w:val="none" w:sz="0" w:space="0" w:color="auto"/>
            <w:right w:val="none" w:sz="0" w:space="0" w:color="auto"/>
          </w:divBdr>
          <w:divsChild>
            <w:div w:id="714504850">
              <w:marLeft w:val="0"/>
              <w:marRight w:val="0"/>
              <w:marTop w:val="0"/>
              <w:marBottom w:val="0"/>
              <w:divBdr>
                <w:top w:val="none" w:sz="0" w:space="0" w:color="auto"/>
                <w:left w:val="none" w:sz="0" w:space="0" w:color="auto"/>
                <w:bottom w:val="none" w:sz="0" w:space="0" w:color="auto"/>
                <w:right w:val="none" w:sz="0" w:space="0" w:color="auto"/>
              </w:divBdr>
            </w:div>
          </w:divsChild>
        </w:div>
        <w:div w:id="1637494672">
          <w:marLeft w:val="360"/>
          <w:marRight w:val="0"/>
          <w:marTop w:val="0"/>
          <w:marBottom w:val="72"/>
          <w:divBdr>
            <w:top w:val="none" w:sz="0" w:space="0" w:color="auto"/>
            <w:left w:val="none" w:sz="0" w:space="0" w:color="auto"/>
            <w:bottom w:val="none" w:sz="0" w:space="0" w:color="auto"/>
            <w:right w:val="none" w:sz="0" w:space="0" w:color="auto"/>
          </w:divBdr>
          <w:divsChild>
            <w:div w:id="6301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61638903">
      <w:bodyDiv w:val="1"/>
      <w:marLeft w:val="0"/>
      <w:marRight w:val="0"/>
      <w:marTop w:val="0"/>
      <w:marBottom w:val="0"/>
      <w:divBdr>
        <w:top w:val="none" w:sz="0" w:space="0" w:color="auto"/>
        <w:left w:val="none" w:sz="0" w:space="0" w:color="auto"/>
        <w:bottom w:val="none" w:sz="0" w:space="0" w:color="auto"/>
        <w:right w:val="none" w:sz="0" w:space="0" w:color="auto"/>
      </w:divBdr>
      <w:divsChild>
        <w:div w:id="1241401378">
          <w:marLeft w:val="360"/>
          <w:marRight w:val="0"/>
          <w:marTop w:val="0"/>
          <w:marBottom w:val="72"/>
          <w:divBdr>
            <w:top w:val="none" w:sz="0" w:space="0" w:color="auto"/>
            <w:left w:val="none" w:sz="0" w:space="0" w:color="auto"/>
            <w:bottom w:val="none" w:sz="0" w:space="0" w:color="auto"/>
            <w:right w:val="none" w:sz="0" w:space="0" w:color="auto"/>
          </w:divBdr>
          <w:divsChild>
            <w:div w:id="1809587437">
              <w:marLeft w:val="0"/>
              <w:marRight w:val="0"/>
              <w:marTop w:val="0"/>
              <w:marBottom w:val="0"/>
              <w:divBdr>
                <w:top w:val="none" w:sz="0" w:space="0" w:color="auto"/>
                <w:left w:val="none" w:sz="0" w:space="0" w:color="auto"/>
                <w:bottom w:val="none" w:sz="0" w:space="0" w:color="auto"/>
                <w:right w:val="none" w:sz="0" w:space="0" w:color="auto"/>
              </w:divBdr>
            </w:div>
          </w:divsChild>
        </w:div>
        <w:div w:id="1638531975">
          <w:marLeft w:val="360"/>
          <w:marRight w:val="0"/>
          <w:marTop w:val="0"/>
          <w:marBottom w:val="72"/>
          <w:divBdr>
            <w:top w:val="none" w:sz="0" w:space="0" w:color="auto"/>
            <w:left w:val="none" w:sz="0" w:space="0" w:color="auto"/>
            <w:bottom w:val="none" w:sz="0" w:space="0" w:color="auto"/>
            <w:right w:val="none" w:sz="0" w:space="0" w:color="auto"/>
          </w:divBdr>
          <w:divsChild>
            <w:div w:id="1659961723">
              <w:marLeft w:val="0"/>
              <w:marRight w:val="0"/>
              <w:marTop w:val="0"/>
              <w:marBottom w:val="0"/>
              <w:divBdr>
                <w:top w:val="none" w:sz="0" w:space="0" w:color="auto"/>
                <w:left w:val="none" w:sz="0" w:space="0" w:color="auto"/>
                <w:bottom w:val="none" w:sz="0" w:space="0" w:color="auto"/>
                <w:right w:val="none" w:sz="0" w:space="0" w:color="auto"/>
              </w:divBdr>
            </w:div>
          </w:divsChild>
        </w:div>
        <w:div w:id="1827672884">
          <w:marLeft w:val="360"/>
          <w:marRight w:val="0"/>
          <w:marTop w:val="0"/>
          <w:marBottom w:val="72"/>
          <w:divBdr>
            <w:top w:val="none" w:sz="0" w:space="0" w:color="auto"/>
            <w:left w:val="none" w:sz="0" w:space="0" w:color="auto"/>
            <w:bottom w:val="none" w:sz="0" w:space="0" w:color="auto"/>
            <w:right w:val="none" w:sz="0" w:space="0" w:color="auto"/>
          </w:divBdr>
          <w:divsChild>
            <w:div w:id="1492479186">
              <w:marLeft w:val="0"/>
              <w:marRight w:val="0"/>
              <w:marTop w:val="0"/>
              <w:marBottom w:val="0"/>
              <w:divBdr>
                <w:top w:val="none" w:sz="0" w:space="0" w:color="auto"/>
                <w:left w:val="none" w:sz="0" w:space="0" w:color="auto"/>
                <w:bottom w:val="none" w:sz="0" w:space="0" w:color="auto"/>
                <w:right w:val="none" w:sz="0" w:space="0" w:color="auto"/>
              </w:divBdr>
            </w:div>
          </w:divsChild>
        </w:div>
        <w:div w:id="2038308055">
          <w:marLeft w:val="360"/>
          <w:marRight w:val="0"/>
          <w:marTop w:val="0"/>
          <w:marBottom w:val="72"/>
          <w:divBdr>
            <w:top w:val="none" w:sz="0" w:space="0" w:color="auto"/>
            <w:left w:val="none" w:sz="0" w:space="0" w:color="auto"/>
            <w:bottom w:val="none" w:sz="0" w:space="0" w:color="auto"/>
            <w:right w:val="none" w:sz="0" w:space="0" w:color="auto"/>
          </w:divBdr>
        </w:div>
      </w:divsChild>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061093898">
          <w:marLeft w:val="0"/>
          <w:marRight w:val="0"/>
          <w:marTop w:val="240"/>
          <w:marBottom w:val="0"/>
          <w:divBdr>
            <w:top w:val="none" w:sz="0" w:space="0" w:color="auto"/>
            <w:left w:val="none" w:sz="0" w:space="0" w:color="auto"/>
            <w:bottom w:val="none" w:sz="0" w:space="0" w:color="auto"/>
            <w:right w:val="none" w:sz="0" w:space="0" w:color="auto"/>
          </w:divBdr>
        </w:div>
        <w:div w:id="1648241689">
          <w:marLeft w:val="0"/>
          <w:marRight w:val="0"/>
          <w:marTop w:val="240"/>
          <w:marBottom w:val="0"/>
          <w:divBdr>
            <w:top w:val="none" w:sz="0" w:space="0" w:color="auto"/>
            <w:left w:val="none" w:sz="0" w:space="0" w:color="auto"/>
            <w:bottom w:val="none" w:sz="0" w:space="0" w:color="auto"/>
            <w:right w:val="none" w:sz="0" w:space="0" w:color="auto"/>
          </w:divBdr>
        </w:div>
      </w:divsChild>
    </w:div>
    <w:div w:id="1278954188">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3687">
      <w:bodyDiv w:val="1"/>
      <w:marLeft w:val="0"/>
      <w:marRight w:val="0"/>
      <w:marTop w:val="0"/>
      <w:marBottom w:val="0"/>
      <w:divBdr>
        <w:top w:val="none" w:sz="0" w:space="0" w:color="auto"/>
        <w:left w:val="none" w:sz="0" w:space="0" w:color="auto"/>
        <w:bottom w:val="none" w:sz="0" w:space="0" w:color="auto"/>
        <w:right w:val="none" w:sz="0" w:space="0" w:color="auto"/>
      </w:divBdr>
      <w:divsChild>
        <w:div w:id="492766141">
          <w:marLeft w:val="360"/>
          <w:marRight w:val="0"/>
          <w:marTop w:val="0"/>
          <w:marBottom w:val="0"/>
          <w:divBdr>
            <w:top w:val="none" w:sz="0" w:space="0" w:color="auto"/>
            <w:left w:val="none" w:sz="0" w:space="0" w:color="auto"/>
            <w:bottom w:val="none" w:sz="0" w:space="0" w:color="auto"/>
            <w:right w:val="none" w:sz="0" w:space="0" w:color="auto"/>
          </w:divBdr>
          <w:divsChild>
            <w:div w:id="2076588173">
              <w:marLeft w:val="0"/>
              <w:marRight w:val="0"/>
              <w:marTop w:val="0"/>
              <w:marBottom w:val="0"/>
              <w:divBdr>
                <w:top w:val="none" w:sz="0" w:space="0" w:color="auto"/>
                <w:left w:val="none" w:sz="0" w:space="0" w:color="auto"/>
                <w:bottom w:val="none" w:sz="0" w:space="0" w:color="auto"/>
                <w:right w:val="none" w:sz="0" w:space="0" w:color="auto"/>
              </w:divBdr>
            </w:div>
          </w:divsChild>
        </w:div>
        <w:div w:id="561913551">
          <w:marLeft w:val="360"/>
          <w:marRight w:val="0"/>
          <w:marTop w:val="0"/>
          <w:marBottom w:val="0"/>
          <w:divBdr>
            <w:top w:val="none" w:sz="0" w:space="0" w:color="auto"/>
            <w:left w:val="none" w:sz="0" w:space="0" w:color="auto"/>
            <w:bottom w:val="none" w:sz="0" w:space="0" w:color="auto"/>
            <w:right w:val="none" w:sz="0" w:space="0" w:color="auto"/>
          </w:divBdr>
        </w:div>
      </w:divsChild>
    </w:div>
    <w:div w:id="1720126249">
      <w:bodyDiv w:val="1"/>
      <w:marLeft w:val="0"/>
      <w:marRight w:val="0"/>
      <w:marTop w:val="0"/>
      <w:marBottom w:val="0"/>
      <w:divBdr>
        <w:top w:val="none" w:sz="0" w:space="0" w:color="auto"/>
        <w:left w:val="none" w:sz="0" w:space="0" w:color="auto"/>
        <w:bottom w:val="none" w:sz="0" w:space="0" w:color="auto"/>
        <w:right w:val="none" w:sz="0" w:space="0" w:color="auto"/>
      </w:divBdr>
      <w:divsChild>
        <w:div w:id="474878019">
          <w:marLeft w:val="0"/>
          <w:marRight w:val="0"/>
          <w:marTop w:val="72"/>
          <w:marBottom w:val="0"/>
          <w:divBdr>
            <w:top w:val="none" w:sz="0" w:space="0" w:color="auto"/>
            <w:left w:val="none" w:sz="0" w:space="0" w:color="auto"/>
            <w:bottom w:val="none" w:sz="0" w:space="0" w:color="auto"/>
            <w:right w:val="none" w:sz="0" w:space="0" w:color="auto"/>
          </w:divBdr>
          <w:divsChild>
            <w:div w:id="1460103219">
              <w:marLeft w:val="0"/>
              <w:marRight w:val="0"/>
              <w:marTop w:val="0"/>
              <w:marBottom w:val="0"/>
              <w:divBdr>
                <w:top w:val="none" w:sz="0" w:space="0" w:color="auto"/>
                <w:left w:val="none" w:sz="0" w:space="0" w:color="auto"/>
                <w:bottom w:val="none" w:sz="0" w:space="0" w:color="auto"/>
                <w:right w:val="none" w:sz="0" w:space="0" w:color="auto"/>
              </w:divBdr>
            </w:div>
          </w:divsChild>
        </w:div>
        <w:div w:id="1965188222">
          <w:marLeft w:val="0"/>
          <w:marRight w:val="0"/>
          <w:marTop w:val="72"/>
          <w:marBottom w:val="0"/>
          <w:divBdr>
            <w:top w:val="none" w:sz="0" w:space="0" w:color="auto"/>
            <w:left w:val="none" w:sz="0" w:space="0" w:color="auto"/>
            <w:bottom w:val="none" w:sz="0" w:space="0" w:color="auto"/>
            <w:right w:val="none" w:sz="0" w:space="0" w:color="auto"/>
          </w:divBdr>
          <w:divsChild>
            <w:div w:id="184711837">
              <w:marLeft w:val="360"/>
              <w:marRight w:val="0"/>
              <w:marTop w:val="72"/>
              <w:marBottom w:val="72"/>
              <w:divBdr>
                <w:top w:val="none" w:sz="0" w:space="0" w:color="auto"/>
                <w:left w:val="none" w:sz="0" w:space="0" w:color="auto"/>
                <w:bottom w:val="none" w:sz="0" w:space="0" w:color="auto"/>
                <w:right w:val="none" w:sz="0" w:space="0" w:color="auto"/>
              </w:divBdr>
              <w:divsChild>
                <w:div w:id="2132279887">
                  <w:marLeft w:val="0"/>
                  <w:marRight w:val="0"/>
                  <w:marTop w:val="0"/>
                  <w:marBottom w:val="0"/>
                  <w:divBdr>
                    <w:top w:val="none" w:sz="0" w:space="0" w:color="auto"/>
                    <w:left w:val="none" w:sz="0" w:space="0" w:color="auto"/>
                    <w:bottom w:val="none" w:sz="0" w:space="0" w:color="auto"/>
                    <w:right w:val="none" w:sz="0" w:space="0" w:color="auto"/>
                  </w:divBdr>
                </w:div>
              </w:divsChild>
            </w:div>
            <w:div w:id="714963439">
              <w:marLeft w:val="360"/>
              <w:marRight w:val="0"/>
              <w:marTop w:val="0"/>
              <w:marBottom w:val="72"/>
              <w:divBdr>
                <w:top w:val="none" w:sz="0" w:space="0" w:color="auto"/>
                <w:left w:val="none" w:sz="0" w:space="0" w:color="auto"/>
                <w:bottom w:val="none" w:sz="0" w:space="0" w:color="auto"/>
                <w:right w:val="none" w:sz="0" w:space="0" w:color="auto"/>
              </w:divBdr>
              <w:divsChild>
                <w:div w:id="130365588">
                  <w:marLeft w:val="0"/>
                  <w:marRight w:val="0"/>
                  <w:marTop w:val="0"/>
                  <w:marBottom w:val="0"/>
                  <w:divBdr>
                    <w:top w:val="none" w:sz="0" w:space="0" w:color="auto"/>
                    <w:left w:val="none" w:sz="0" w:space="0" w:color="auto"/>
                    <w:bottom w:val="none" w:sz="0" w:space="0" w:color="auto"/>
                    <w:right w:val="none" w:sz="0" w:space="0" w:color="auto"/>
                  </w:divBdr>
                </w:div>
              </w:divsChild>
            </w:div>
            <w:div w:id="1578249182">
              <w:marLeft w:val="360"/>
              <w:marRight w:val="0"/>
              <w:marTop w:val="0"/>
              <w:marBottom w:val="72"/>
              <w:divBdr>
                <w:top w:val="none" w:sz="0" w:space="0" w:color="auto"/>
                <w:left w:val="none" w:sz="0" w:space="0" w:color="auto"/>
                <w:bottom w:val="none" w:sz="0" w:space="0" w:color="auto"/>
                <w:right w:val="none" w:sz="0" w:space="0" w:color="auto"/>
              </w:divBdr>
              <w:divsChild>
                <w:div w:id="20812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669938143">
          <w:marLeft w:val="0"/>
          <w:marRight w:val="0"/>
          <w:marTop w:val="0"/>
          <w:marBottom w:val="0"/>
          <w:divBdr>
            <w:top w:val="none" w:sz="0" w:space="0" w:color="auto"/>
            <w:left w:val="none" w:sz="0" w:space="0" w:color="auto"/>
            <w:bottom w:val="none" w:sz="0" w:space="0" w:color="auto"/>
            <w:right w:val="none" w:sz="0" w:space="0" w:color="auto"/>
          </w:divBdr>
        </w:div>
        <w:div w:id="1829830985">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ndrzej.michalik@warszawa.lasy.gov.pl" TargetMode="External"/><Relationship Id="rId18" Type="http://schemas.openxmlformats.org/officeDocument/2006/relationships/hyperlink" Target="https://media.ezamowienia.gov.pl/pod/2021/10/Oferty-5.2.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omasz.baranowski@warszawa.lasy.gov.pl" TargetMode="External"/><Relationship Id="rId17" Type="http://schemas.openxmlformats.org/officeDocument/2006/relationships/hyperlink" Target="http://www.nccert.pl/kontakt.htm" TargetMode="External"/><Relationship Id="rId2" Type="http://schemas.openxmlformats.org/officeDocument/2006/relationships/numbering" Target="numbering.xml"/><Relationship Id="rId16" Type="http://schemas.openxmlformats.org/officeDocument/2006/relationships/hyperlink" Target="mailto:pultusk@warszawa.lasy.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m:%20https://ezamowie" TargetMode="External"/><Relationship Id="rId23" Type="http://schemas.openxmlformats.org/officeDocument/2006/relationships/theme" Target="theme/theme1.xml"/><Relationship Id="rId10" Type="http://schemas.openxmlformats.org/officeDocument/2006/relationships/hyperlink" Target="http://www.pultusk.warszawa.lasy.gov.pl/swz" TargetMode="External"/><Relationship Id="rId19" Type="http://schemas.openxmlformats.org/officeDocument/2006/relationships/hyperlink" Target="mailto:iod@comp-net.pl" TargetMode="External"/><Relationship Id="rId4" Type="http://schemas.openxmlformats.org/officeDocument/2006/relationships/settings" Target="settings.xml"/><Relationship Id="rId9" Type="http://schemas.openxmlformats.org/officeDocument/2006/relationships/hyperlink" Target="https://ezamowienia.gov.pl/mp-client/tenders/ocds-148610-9b6ab11e-8de2-11ee-9fb5-3edbb70f45bd"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13A0-36A5-44C7-A389-05B4B49D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Pages>
  <Words>20048</Words>
  <Characters>120292</Characters>
  <Application>Microsoft Office Word</Application>
  <DocSecurity>0</DocSecurity>
  <Lines>1002</Lines>
  <Paragraphs>280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140060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12</cp:revision>
  <cp:lastPrinted>2023-10-25T08:38:00Z</cp:lastPrinted>
  <dcterms:created xsi:type="dcterms:W3CDTF">2022-07-20T06:55:00Z</dcterms:created>
  <dcterms:modified xsi:type="dcterms:W3CDTF">2023-11-30T12:28:00Z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