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B78F" w14:textId="2C617106" w:rsidR="00AD36D4" w:rsidRPr="00F917E9" w:rsidRDefault="00AD36D4" w:rsidP="004F0213">
      <w:pPr>
        <w:spacing w:line="283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F917E9">
        <w:rPr>
          <w:rFonts w:ascii="Arial" w:hAnsi="Arial" w:cs="Arial"/>
          <w:sz w:val="26"/>
          <w:szCs w:val="26"/>
          <w:u w:val="single"/>
        </w:rPr>
        <w:t xml:space="preserve">Komenda </w:t>
      </w:r>
      <w:r w:rsidR="005E631E">
        <w:rPr>
          <w:rFonts w:ascii="Arial" w:hAnsi="Arial" w:cs="Arial"/>
          <w:sz w:val="26"/>
          <w:szCs w:val="26"/>
          <w:u w:val="single"/>
        </w:rPr>
        <w:t>Powiatowa</w:t>
      </w:r>
      <w:r w:rsidRPr="00F917E9">
        <w:rPr>
          <w:rFonts w:ascii="Arial" w:hAnsi="Arial" w:cs="Arial"/>
          <w:sz w:val="26"/>
          <w:szCs w:val="26"/>
          <w:u w:val="single"/>
        </w:rPr>
        <w:t xml:space="preserve"> Państwowej Straży Pożarnej</w:t>
      </w:r>
      <w:r w:rsidR="00B47F7E" w:rsidRPr="00F917E9">
        <w:rPr>
          <w:rFonts w:ascii="Arial" w:hAnsi="Arial" w:cs="Arial"/>
          <w:sz w:val="26"/>
          <w:szCs w:val="26"/>
          <w:u w:val="single"/>
        </w:rPr>
        <w:t xml:space="preserve"> w </w:t>
      </w:r>
      <w:r w:rsidR="002A009E">
        <w:rPr>
          <w:rFonts w:ascii="Arial" w:hAnsi="Arial" w:cs="Arial"/>
          <w:sz w:val="26"/>
          <w:szCs w:val="26"/>
          <w:u w:val="single"/>
        </w:rPr>
        <w:t>Poddębicach</w:t>
      </w:r>
    </w:p>
    <w:p w14:paraId="5620D153" w14:textId="77777777" w:rsidR="00AD36D4" w:rsidRPr="00911DF8" w:rsidRDefault="00AD36D4" w:rsidP="004F0213">
      <w:pPr>
        <w:spacing w:line="283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0B37F7" w14:textId="77777777" w:rsidR="00020F57" w:rsidRPr="0031162C" w:rsidRDefault="00020F57" w:rsidP="004F0213">
      <w:pPr>
        <w:spacing w:after="0" w:line="283" w:lineRule="auto"/>
        <w:jc w:val="both"/>
        <w:rPr>
          <w:rFonts w:ascii="Arial" w:hAnsi="Arial" w:cs="Arial"/>
          <w:sz w:val="24"/>
          <w:szCs w:val="24"/>
        </w:rPr>
      </w:pPr>
      <w:r w:rsidRPr="0031162C">
        <w:rPr>
          <w:rFonts w:ascii="Arial" w:hAnsi="Arial" w:cs="Arial"/>
          <w:sz w:val="24"/>
          <w:szCs w:val="24"/>
        </w:rPr>
        <w:t>Czym się zajmujemy?</w:t>
      </w:r>
    </w:p>
    <w:p w14:paraId="7D6EDE43" w14:textId="2E605450" w:rsidR="00AD36D4" w:rsidRPr="007940C4" w:rsidRDefault="00AD36D4" w:rsidP="00B46366">
      <w:pPr>
        <w:spacing w:before="100" w:beforeAutospacing="1" w:after="100" w:afterAutospacing="1" w:line="283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3F12">
        <w:rPr>
          <w:rFonts w:ascii="Arial" w:eastAsia="Times New Roman" w:hAnsi="Arial" w:cs="Arial"/>
          <w:sz w:val="24"/>
          <w:szCs w:val="24"/>
          <w:lang w:eastAsia="pl-PL"/>
        </w:rPr>
        <w:t>Komenda</w:t>
      </w:r>
      <w:r w:rsidR="00E73F12"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09E">
        <w:rPr>
          <w:rFonts w:ascii="Arial" w:eastAsia="Times New Roman" w:hAnsi="Arial" w:cs="Arial"/>
          <w:sz w:val="24"/>
          <w:szCs w:val="24"/>
          <w:lang w:eastAsia="pl-PL"/>
        </w:rPr>
        <w:t xml:space="preserve">Powiatowa 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E73F12"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4F0213">
        <w:rPr>
          <w:rFonts w:ascii="Arial" w:eastAsia="Times New Roman" w:hAnsi="Arial" w:cs="Arial"/>
          <w:sz w:val="24"/>
          <w:szCs w:val="24"/>
          <w:lang w:eastAsia="pl-PL"/>
        </w:rPr>
        <w:t>Poddębicach</w:t>
      </w:r>
      <w:r w:rsidR="002A00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jako jednostka organizacyjna Państwowej Straży Pożarnej jest urzędem zapewniającym obsługę </w:t>
      </w:r>
      <w:r w:rsidR="004F0213">
        <w:rPr>
          <w:rFonts w:ascii="Arial" w:eastAsia="Times New Roman" w:hAnsi="Arial" w:cs="Arial"/>
          <w:sz w:val="24"/>
          <w:szCs w:val="24"/>
          <w:lang w:eastAsia="pl-PL"/>
        </w:rPr>
        <w:t>Komendanta</w:t>
      </w:r>
      <w:r w:rsidR="007272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0213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E73F12"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4F0213">
        <w:rPr>
          <w:rFonts w:ascii="Arial" w:eastAsia="Times New Roman" w:hAnsi="Arial" w:cs="Arial"/>
          <w:sz w:val="24"/>
          <w:szCs w:val="24"/>
          <w:lang w:eastAsia="pl-PL"/>
        </w:rPr>
        <w:t>Poddębicach</w:t>
      </w:r>
      <w:r w:rsidR="00E73F12" w:rsidRPr="00E73F1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151A0E2" w14:textId="08173915" w:rsidR="00020F57" w:rsidRPr="004F0213" w:rsidRDefault="00AD36D4" w:rsidP="00B46366">
      <w:pPr>
        <w:pStyle w:val="Nagwek2"/>
        <w:spacing w:line="283" w:lineRule="auto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4F0213">
        <w:rPr>
          <w:rFonts w:ascii="Arial" w:hAnsi="Arial" w:cs="Arial"/>
          <w:b w:val="0"/>
          <w:sz w:val="24"/>
          <w:szCs w:val="24"/>
          <w:u w:val="single"/>
        </w:rPr>
        <w:t xml:space="preserve">Zgodnie z </w:t>
      </w:r>
      <w:r w:rsidR="007672D0" w:rsidRPr="004F0213">
        <w:rPr>
          <w:rFonts w:ascii="Arial" w:hAnsi="Arial" w:cs="Arial"/>
          <w:b w:val="0"/>
          <w:sz w:val="24"/>
          <w:szCs w:val="24"/>
          <w:u w:val="single"/>
        </w:rPr>
        <w:t>art.</w:t>
      </w:r>
      <w:r w:rsidRPr="004F0213">
        <w:rPr>
          <w:rFonts w:ascii="Arial" w:hAnsi="Arial" w:cs="Arial"/>
          <w:b w:val="0"/>
          <w:sz w:val="24"/>
          <w:szCs w:val="24"/>
          <w:u w:val="single"/>
        </w:rPr>
        <w:t xml:space="preserve"> </w:t>
      </w:r>
      <w:r w:rsidR="004521A1" w:rsidRPr="004F0213">
        <w:rPr>
          <w:rFonts w:ascii="Arial" w:hAnsi="Arial" w:cs="Arial"/>
          <w:b w:val="0"/>
          <w:sz w:val="24"/>
          <w:szCs w:val="24"/>
          <w:u w:val="single"/>
        </w:rPr>
        <w:t>1</w:t>
      </w:r>
      <w:r w:rsidR="004F0213" w:rsidRPr="004F0213">
        <w:rPr>
          <w:rFonts w:ascii="Arial" w:hAnsi="Arial" w:cs="Arial"/>
          <w:b w:val="0"/>
          <w:sz w:val="24"/>
          <w:szCs w:val="24"/>
          <w:u w:val="single"/>
        </w:rPr>
        <w:t>3</w:t>
      </w:r>
      <w:r w:rsidR="004521A1" w:rsidRPr="004F0213">
        <w:rPr>
          <w:rFonts w:ascii="Arial" w:hAnsi="Arial" w:cs="Arial"/>
          <w:b w:val="0"/>
          <w:sz w:val="24"/>
          <w:szCs w:val="24"/>
          <w:u w:val="single"/>
        </w:rPr>
        <w:t xml:space="preserve"> </w:t>
      </w:r>
      <w:r w:rsidR="001D436A" w:rsidRPr="004F0213">
        <w:rPr>
          <w:rFonts w:ascii="Arial" w:hAnsi="Arial" w:cs="Arial"/>
          <w:b w:val="0"/>
          <w:sz w:val="24"/>
          <w:szCs w:val="24"/>
          <w:u w:val="single"/>
        </w:rPr>
        <w:t xml:space="preserve"> ust</w:t>
      </w:r>
      <w:r w:rsidR="007672D0" w:rsidRPr="004F0213">
        <w:rPr>
          <w:rFonts w:ascii="Arial" w:hAnsi="Arial" w:cs="Arial"/>
          <w:b w:val="0"/>
          <w:sz w:val="24"/>
          <w:szCs w:val="24"/>
          <w:u w:val="single"/>
        </w:rPr>
        <w:t>.</w:t>
      </w:r>
      <w:r w:rsidR="001D436A" w:rsidRPr="004F0213">
        <w:rPr>
          <w:rFonts w:ascii="Arial" w:hAnsi="Arial" w:cs="Arial"/>
          <w:b w:val="0"/>
          <w:sz w:val="24"/>
          <w:szCs w:val="24"/>
          <w:u w:val="single"/>
        </w:rPr>
        <w:t xml:space="preserve"> </w:t>
      </w:r>
      <w:r w:rsidR="004F0213" w:rsidRPr="004F0213">
        <w:rPr>
          <w:rFonts w:ascii="Arial" w:hAnsi="Arial" w:cs="Arial"/>
          <w:b w:val="0"/>
          <w:sz w:val="24"/>
          <w:szCs w:val="24"/>
          <w:u w:val="single"/>
        </w:rPr>
        <w:t>6</w:t>
      </w:r>
      <w:r w:rsidR="001D436A" w:rsidRPr="004F0213">
        <w:rPr>
          <w:rFonts w:ascii="Arial" w:hAnsi="Arial" w:cs="Arial"/>
          <w:b w:val="0"/>
          <w:sz w:val="24"/>
          <w:szCs w:val="24"/>
          <w:u w:val="single"/>
        </w:rPr>
        <w:t xml:space="preserve"> </w:t>
      </w:r>
      <w:r w:rsidR="00B46366">
        <w:rPr>
          <w:rFonts w:ascii="Arial" w:hAnsi="Arial" w:cs="Arial"/>
          <w:b w:val="0"/>
          <w:sz w:val="24"/>
          <w:szCs w:val="24"/>
          <w:u w:val="single"/>
        </w:rPr>
        <w:t xml:space="preserve">i 7 </w:t>
      </w:r>
      <w:r w:rsidR="00020F57" w:rsidRPr="004F0213">
        <w:rPr>
          <w:rFonts w:ascii="Arial" w:hAnsi="Arial" w:cs="Arial"/>
          <w:b w:val="0"/>
          <w:sz w:val="24"/>
          <w:szCs w:val="24"/>
          <w:u w:val="single"/>
        </w:rPr>
        <w:t>ustawy</w:t>
      </w:r>
      <w:r w:rsidRPr="004F0213">
        <w:rPr>
          <w:rFonts w:ascii="Arial" w:hAnsi="Arial" w:cs="Arial"/>
          <w:b w:val="0"/>
          <w:sz w:val="24"/>
          <w:szCs w:val="24"/>
          <w:u w:val="single"/>
        </w:rPr>
        <w:t xml:space="preserve"> z dnia 24 sierpnia 1991 r. o Państwowej Straży Pożarnej</w:t>
      </w:r>
      <w:r w:rsidR="007672D0" w:rsidRPr="004F0213">
        <w:rPr>
          <w:rFonts w:ascii="Arial" w:hAnsi="Arial" w:cs="Arial"/>
          <w:b w:val="0"/>
          <w:sz w:val="24"/>
          <w:szCs w:val="24"/>
          <w:u w:val="single"/>
        </w:rPr>
        <w:t xml:space="preserve"> (tekst jednolity: Dz. U. z 2020 r. poz. 1123; z </w:t>
      </w:r>
      <w:proofErr w:type="spellStart"/>
      <w:r w:rsidR="007672D0" w:rsidRPr="004F0213">
        <w:rPr>
          <w:rFonts w:ascii="Arial" w:hAnsi="Arial" w:cs="Arial"/>
          <w:b w:val="0"/>
          <w:sz w:val="24"/>
          <w:szCs w:val="24"/>
          <w:u w:val="single"/>
        </w:rPr>
        <w:t>późn</w:t>
      </w:r>
      <w:proofErr w:type="spellEnd"/>
      <w:r w:rsidR="007672D0" w:rsidRPr="004F0213">
        <w:rPr>
          <w:rFonts w:ascii="Arial" w:hAnsi="Arial" w:cs="Arial"/>
          <w:b w:val="0"/>
          <w:sz w:val="24"/>
          <w:szCs w:val="24"/>
          <w:u w:val="single"/>
        </w:rPr>
        <w:t>. zm.)</w:t>
      </w:r>
      <w:r w:rsidRPr="004F0213">
        <w:rPr>
          <w:rFonts w:ascii="Arial" w:hAnsi="Arial" w:cs="Arial"/>
          <w:b w:val="0"/>
          <w:sz w:val="24"/>
          <w:szCs w:val="24"/>
          <w:u w:val="single"/>
        </w:rPr>
        <w:t xml:space="preserve"> do zadań Komendanta </w:t>
      </w:r>
      <w:r w:rsidR="00F24088">
        <w:rPr>
          <w:rFonts w:ascii="Arial" w:hAnsi="Arial" w:cs="Arial"/>
          <w:b w:val="0"/>
          <w:sz w:val="24"/>
          <w:szCs w:val="24"/>
          <w:u w:val="single"/>
        </w:rPr>
        <w:t>Powiatowego</w:t>
      </w:r>
      <w:r w:rsidRPr="004F0213">
        <w:rPr>
          <w:rFonts w:ascii="Arial" w:hAnsi="Arial" w:cs="Arial"/>
          <w:b w:val="0"/>
          <w:sz w:val="24"/>
          <w:szCs w:val="24"/>
          <w:u w:val="single"/>
        </w:rPr>
        <w:t xml:space="preserve"> Państwowej Straży Pożarnej należy:</w:t>
      </w:r>
    </w:p>
    <w:p w14:paraId="06F75F01" w14:textId="77777777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kierowanie komendą powiatową Państwowej Straży Pożarnej;</w:t>
      </w:r>
    </w:p>
    <w:p w14:paraId="38B47409" w14:textId="77777777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organizowanie jednostek ratowniczo-gaśniczych;</w:t>
      </w:r>
    </w:p>
    <w:p w14:paraId="58F3F939" w14:textId="3C662222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organizowanie na obszarze powiatu krajowego systemu ratowniczo-gaśniczego;</w:t>
      </w:r>
    </w:p>
    <w:p w14:paraId="375C0F3B" w14:textId="7927A6B8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dysponowanie oraz kierowanie siłami i środkami krajowego systemu ratowniczo-gaśniczego na obszarze powiatu poprzez swoje stanowisko kierowania;</w:t>
      </w:r>
    </w:p>
    <w:p w14:paraId="3B4FBCBA" w14:textId="77777777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5882FED" w14:textId="77777777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analizowanie działań ratowniczych prowadzonych na obszarze powiatu przez podmioty krajowego systemu ratowniczo-gaśniczego;</w:t>
      </w:r>
    </w:p>
    <w:p w14:paraId="17B5CC70" w14:textId="77777777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organizowanie i prowadzenie akcji ratowniczej;</w:t>
      </w:r>
    </w:p>
    <w:p w14:paraId="45264279" w14:textId="77777777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współdziałanie z komendantem gminnym ochrony przeciwpożarowej, jeżeli komendant taki został zatrudniony w gminie;</w:t>
      </w:r>
    </w:p>
    <w:p w14:paraId="4159B407" w14:textId="5EADD098" w:rsidR="004F0213" w:rsidRPr="004F0213" w:rsidRDefault="004F0213" w:rsidP="00B46366">
      <w:pPr>
        <w:pStyle w:val="Akapitzlist"/>
        <w:numPr>
          <w:ilvl w:val="0"/>
          <w:numId w:val="26"/>
        </w:numPr>
        <w:shd w:val="clear" w:color="auto" w:fill="FFFFFF"/>
        <w:tabs>
          <w:tab w:val="left" w:pos="142"/>
        </w:tabs>
        <w:spacing w:after="0" w:line="283" w:lineRule="auto"/>
        <w:ind w:left="567" w:hanging="567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a) </w:t>
      </w: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współdziałanie z komendantem gminnym związku ochotniczych straży pożarnych;</w:t>
      </w:r>
    </w:p>
    <w:p w14:paraId="7741F91F" w14:textId="77777777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rozpoznawanie zagrożeń pożarowych i innych miejscowych zagrożeń;</w:t>
      </w:r>
    </w:p>
    <w:p w14:paraId="361E8E1A" w14:textId="77777777" w:rsidR="00F24088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opracowywanie planów ratowniczych na obszarze powiatu;</w:t>
      </w:r>
    </w:p>
    <w:p w14:paraId="6A94D6B8" w14:textId="77777777" w:rsidR="00F24088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nadzorowanie przestrzegania przepisów przeciwpożarowych;</w:t>
      </w:r>
    </w:p>
    <w:p w14:paraId="19D5D809" w14:textId="77777777" w:rsidR="00F24088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wykonywanie zadań z zakresu ratownictwa;</w:t>
      </w:r>
    </w:p>
    <w:p w14:paraId="6E655128" w14:textId="77777777" w:rsidR="00F24088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wstępne ustalanie przyczyn oraz okoliczności powstania i rozprzestrzeniania się pożaru oraz miejscowego zagrożenia;</w:t>
      </w:r>
    </w:p>
    <w:p w14:paraId="54B3B32E" w14:textId="77777777" w:rsidR="00F24088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organizowanie szkolenia i doskonalenia pożarniczego;</w:t>
      </w:r>
    </w:p>
    <w:p w14:paraId="4A2EBD90" w14:textId="77777777" w:rsidR="00F24088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szkolenie członków ochotniczych straży pożarnych;</w:t>
      </w:r>
    </w:p>
    <w:p w14:paraId="425D3BB7" w14:textId="77777777" w:rsidR="00F24088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inicjowanie przedsięwzięć w zakresie kultury fizycznej i sportu z udziałem podmiotów krajowego systemu ratowniczo-gaśniczego na obszarze powiatu;</w:t>
      </w:r>
    </w:p>
    <w:p w14:paraId="43EA405C" w14:textId="7DF59E83" w:rsidR="004F0213" w:rsidRDefault="004F0213" w:rsidP="00B46366">
      <w:pPr>
        <w:pStyle w:val="Akapitzlist"/>
        <w:numPr>
          <w:ilvl w:val="0"/>
          <w:numId w:val="24"/>
        </w:numPr>
        <w:shd w:val="clear" w:color="auto" w:fill="FFFFFF"/>
        <w:spacing w:after="0" w:line="283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wprowadzanie podwyższonej gotowości operacyjnej w komendzie powiatowej (miejskiej) Państwowej Straży Pożarnej w sytuacji zwiększonego prawdopodobieństwa katastrofy naturalnej lub awarii technicznej, których skutki mogą</w:t>
      </w:r>
      <w:r w:rsid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zagrozić życiu lub zdrowiu dużej liczby osób, mieniu w wielkich rozmiarach</w:t>
      </w:r>
      <w:r w:rsid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albo środowisku na znacznych obszarach</w:t>
      </w:r>
      <w:r w:rsidR="00F24088"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oraz w przypadku wystąpienia i utrzymywania się wzmożonego zagrożenia pożarowego.</w:t>
      </w:r>
    </w:p>
    <w:p w14:paraId="52CEF728" w14:textId="77777777" w:rsidR="00B46366" w:rsidRPr="00F24088" w:rsidRDefault="00B46366" w:rsidP="00B46366">
      <w:pPr>
        <w:pStyle w:val="Akapitzlist"/>
        <w:shd w:val="clear" w:color="auto" w:fill="FFFFFF"/>
        <w:spacing w:after="0" w:line="283" w:lineRule="auto"/>
        <w:ind w:left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0CB3CF55" w14:textId="31D84ADC" w:rsidR="004F0213" w:rsidRPr="004F0213" w:rsidRDefault="004F0213" w:rsidP="00B46366">
      <w:pPr>
        <w:shd w:val="clear" w:color="auto" w:fill="FFFFFF"/>
        <w:spacing w:after="0" w:line="283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 zadań komendanta powiatowego</w:t>
      </w:r>
      <w:r w:rsid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4F021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Państwowej Straży Pożarnej ponadto należy:</w:t>
      </w:r>
    </w:p>
    <w:p w14:paraId="69B6D62E" w14:textId="77777777" w:rsidR="00F24088" w:rsidRDefault="004F0213" w:rsidP="00B46366">
      <w:pPr>
        <w:pStyle w:val="Akapitzlist"/>
        <w:numPr>
          <w:ilvl w:val="0"/>
          <w:numId w:val="28"/>
        </w:numPr>
        <w:shd w:val="clear" w:color="auto" w:fill="FFFFFF"/>
        <w:spacing w:after="0" w:line="283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współdziałanie z zarządem oddziału powiatowego związku ochotniczych straży pożarnych;</w:t>
      </w:r>
    </w:p>
    <w:p w14:paraId="183A1167" w14:textId="77777777" w:rsidR="00F24088" w:rsidRDefault="004F0213" w:rsidP="00B46366">
      <w:pPr>
        <w:pStyle w:val="Akapitzlist"/>
        <w:numPr>
          <w:ilvl w:val="0"/>
          <w:numId w:val="28"/>
        </w:numPr>
        <w:shd w:val="clear" w:color="auto" w:fill="FFFFFF"/>
        <w:spacing w:after="0" w:line="283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przeprowadzanie inspekcji gotowości operacyjnej ochotniczych straży pożarnych na obszarze powiatu, pod względem</w:t>
      </w:r>
      <w:r w:rsid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przygotowania do działań ratowniczych;</w:t>
      </w:r>
    </w:p>
    <w:p w14:paraId="4E61053E" w14:textId="01223439" w:rsidR="004F0213" w:rsidRPr="00F24088" w:rsidRDefault="004F0213" w:rsidP="00B46366">
      <w:pPr>
        <w:pStyle w:val="Akapitzlist"/>
        <w:numPr>
          <w:ilvl w:val="0"/>
          <w:numId w:val="28"/>
        </w:numPr>
        <w:shd w:val="clear" w:color="auto" w:fill="FFFFFF"/>
        <w:spacing w:after="0" w:line="283" w:lineRule="auto"/>
        <w:ind w:left="284" w:hanging="28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2408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realizowanie zadań wynikających z innych ustaw.</w:t>
      </w:r>
    </w:p>
    <w:p w14:paraId="556E1625" w14:textId="77777777" w:rsidR="00911DF8" w:rsidRPr="004F0213" w:rsidRDefault="00911DF8" w:rsidP="004F0213">
      <w:pPr>
        <w:spacing w:line="283" w:lineRule="auto"/>
        <w:jc w:val="both"/>
        <w:rPr>
          <w:rFonts w:ascii="Arial" w:hAnsi="Arial" w:cs="Arial"/>
          <w:sz w:val="24"/>
          <w:szCs w:val="24"/>
        </w:rPr>
      </w:pPr>
    </w:p>
    <w:p w14:paraId="7B546DC4" w14:textId="77777777" w:rsidR="00911DF8" w:rsidRPr="00911DF8" w:rsidRDefault="00911DF8" w:rsidP="004F0213">
      <w:pPr>
        <w:spacing w:line="283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D89"/>
    <w:multiLevelType w:val="hybridMultilevel"/>
    <w:tmpl w:val="5B960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5AB"/>
    <w:multiLevelType w:val="hybridMultilevel"/>
    <w:tmpl w:val="B050771A"/>
    <w:lvl w:ilvl="0" w:tplc="E25A45B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90BC7"/>
    <w:multiLevelType w:val="hybridMultilevel"/>
    <w:tmpl w:val="EBD29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76A8"/>
    <w:multiLevelType w:val="hybridMultilevel"/>
    <w:tmpl w:val="CF4C4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18009F"/>
    <w:multiLevelType w:val="hybridMultilevel"/>
    <w:tmpl w:val="F6A836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7959"/>
    <w:multiLevelType w:val="hybridMultilevel"/>
    <w:tmpl w:val="12801A9C"/>
    <w:lvl w:ilvl="0" w:tplc="70D042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23"/>
  </w:num>
  <w:num w:numId="5">
    <w:abstractNumId w:val="10"/>
  </w:num>
  <w:num w:numId="6">
    <w:abstractNumId w:val="22"/>
  </w:num>
  <w:num w:numId="7">
    <w:abstractNumId w:val="20"/>
  </w:num>
  <w:num w:numId="8">
    <w:abstractNumId w:val="13"/>
  </w:num>
  <w:num w:numId="9">
    <w:abstractNumId w:val="18"/>
  </w:num>
  <w:num w:numId="10">
    <w:abstractNumId w:val="15"/>
  </w:num>
  <w:num w:numId="11">
    <w:abstractNumId w:val="3"/>
  </w:num>
  <w:num w:numId="12">
    <w:abstractNumId w:val="19"/>
  </w:num>
  <w:num w:numId="13">
    <w:abstractNumId w:val="2"/>
  </w:num>
  <w:num w:numId="14">
    <w:abstractNumId w:val="24"/>
  </w:num>
  <w:num w:numId="15">
    <w:abstractNumId w:val="26"/>
  </w:num>
  <w:num w:numId="16">
    <w:abstractNumId w:val="17"/>
  </w:num>
  <w:num w:numId="17">
    <w:abstractNumId w:val="27"/>
  </w:num>
  <w:num w:numId="18">
    <w:abstractNumId w:val="11"/>
  </w:num>
  <w:num w:numId="19">
    <w:abstractNumId w:val="4"/>
  </w:num>
  <w:num w:numId="20">
    <w:abstractNumId w:val="9"/>
  </w:num>
  <w:num w:numId="21">
    <w:abstractNumId w:val="21"/>
  </w:num>
  <w:num w:numId="22">
    <w:abstractNumId w:val="7"/>
  </w:num>
  <w:num w:numId="23">
    <w:abstractNumId w:val="25"/>
  </w:num>
  <w:num w:numId="24">
    <w:abstractNumId w:val="1"/>
  </w:num>
  <w:num w:numId="25">
    <w:abstractNumId w:val="0"/>
  </w:num>
  <w:num w:numId="26">
    <w:abstractNumId w:val="12"/>
  </w:num>
  <w:num w:numId="27">
    <w:abstractNumId w:val="8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21C54"/>
    <w:rsid w:val="00026565"/>
    <w:rsid w:val="00134D50"/>
    <w:rsid w:val="001B5589"/>
    <w:rsid w:val="001C1515"/>
    <w:rsid w:val="001D436A"/>
    <w:rsid w:val="002A009E"/>
    <w:rsid w:val="0031162C"/>
    <w:rsid w:val="00311B34"/>
    <w:rsid w:val="004264DC"/>
    <w:rsid w:val="00437AC6"/>
    <w:rsid w:val="004521A1"/>
    <w:rsid w:val="00486EF5"/>
    <w:rsid w:val="004F0213"/>
    <w:rsid w:val="00504A08"/>
    <w:rsid w:val="00547072"/>
    <w:rsid w:val="005E631E"/>
    <w:rsid w:val="006475A4"/>
    <w:rsid w:val="007238CC"/>
    <w:rsid w:val="007272C2"/>
    <w:rsid w:val="007672D0"/>
    <w:rsid w:val="007940C4"/>
    <w:rsid w:val="007D4476"/>
    <w:rsid w:val="00821408"/>
    <w:rsid w:val="008813D4"/>
    <w:rsid w:val="00911DF8"/>
    <w:rsid w:val="009576D3"/>
    <w:rsid w:val="00A67741"/>
    <w:rsid w:val="00A96B19"/>
    <w:rsid w:val="00AB76AB"/>
    <w:rsid w:val="00AD36D4"/>
    <w:rsid w:val="00B46366"/>
    <w:rsid w:val="00B47F7E"/>
    <w:rsid w:val="00B57A67"/>
    <w:rsid w:val="00BC45DE"/>
    <w:rsid w:val="00E006F5"/>
    <w:rsid w:val="00E154E4"/>
    <w:rsid w:val="00E30280"/>
    <w:rsid w:val="00E73F12"/>
    <w:rsid w:val="00F24088"/>
    <w:rsid w:val="00F917E9"/>
    <w:rsid w:val="00FB4A9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913F"/>
  <w15:docId w15:val="{5328B208-5AD7-4AD1-8F2E-2A33B3C2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Andrzej Tomczyk</cp:lastModifiedBy>
  <cp:revision>4</cp:revision>
  <cp:lastPrinted>2021-09-10T09:16:00Z</cp:lastPrinted>
  <dcterms:created xsi:type="dcterms:W3CDTF">2021-09-27T07:14:00Z</dcterms:created>
  <dcterms:modified xsi:type="dcterms:W3CDTF">2021-09-27T07:42:00Z</dcterms:modified>
</cp:coreProperties>
</file>