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E5A" w:rsidRPr="00AE7CF2" w:rsidRDefault="0002324B" w:rsidP="0002324B">
      <w:pPr>
        <w:tabs>
          <w:tab w:val="left" w:pos="13892"/>
        </w:tabs>
        <w:rPr>
          <w:rFonts w:ascii="Times New Roman" w:hAnsi="Times New Roman" w:cs="Times New Roman"/>
          <w:sz w:val="24"/>
          <w:szCs w:val="24"/>
        </w:rPr>
      </w:pPr>
      <w:r w:rsidRPr="00AE7CF2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F9C1134" wp14:editId="514CE4B0">
                <wp:simplePos x="0" y="0"/>
                <wp:positionH relativeFrom="column">
                  <wp:posOffset>462280</wp:posOffset>
                </wp:positionH>
                <wp:positionV relativeFrom="paragraph">
                  <wp:posOffset>0</wp:posOffset>
                </wp:positionV>
                <wp:extent cx="2992120" cy="1428750"/>
                <wp:effectExtent l="0" t="0" r="17780" b="19050"/>
                <wp:wrapSquare wrapText="bothSides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2120" cy="142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324B" w:rsidRDefault="0002324B" w:rsidP="005A38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eastAsia="Times New Roman"/>
                                <w:noProof/>
                                <w:sz w:val="16"/>
                                <w:szCs w:val="20"/>
                                <w:lang w:eastAsia="pl-PL"/>
                              </w:rPr>
                              <w:drawing>
                                <wp:inline distT="0" distB="0" distL="0" distR="0" wp14:anchorId="3C9B9A54" wp14:editId="387C7024">
                                  <wp:extent cx="476250" cy="533400"/>
                                  <wp:effectExtent l="0" t="0" r="0" b="0"/>
                                  <wp:docPr id="1" name="Obraz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625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A387E" w:rsidRPr="005A387E" w:rsidRDefault="005A387E" w:rsidP="005A38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A387E">
                              <w:rPr>
                                <w:rFonts w:ascii="Times New Roman" w:hAnsi="Times New Roman" w:cs="Times New Roman"/>
                                <w:b/>
                              </w:rPr>
                              <w:t>PODKARPACKI KURATOR OŚWIATY</w:t>
                            </w:r>
                          </w:p>
                          <w:p w:rsidR="005A387E" w:rsidRPr="005A387E" w:rsidRDefault="005A387E" w:rsidP="005A387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A387E">
                              <w:rPr>
                                <w:rFonts w:ascii="Times New Roman" w:hAnsi="Times New Roman" w:cs="Times New Roman"/>
                                <w:b/>
                              </w:rPr>
                              <w:t>ul. Grunwaldzka 15</w:t>
                            </w:r>
                          </w:p>
                          <w:p w:rsidR="005A387E" w:rsidRDefault="005A387E" w:rsidP="005A387E">
                            <w:pPr>
                              <w:jc w:val="center"/>
                              <w:rPr>
                                <w:rFonts w:cs="Calibri"/>
                                <w:b/>
                              </w:rPr>
                            </w:pPr>
                            <w:r w:rsidRPr="005A387E">
                              <w:rPr>
                                <w:rFonts w:ascii="Times New Roman" w:hAnsi="Times New Roman" w:cs="Times New Roman"/>
                                <w:b/>
                              </w:rPr>
                              <w:t>35-959 Rzeszów</w:t>
                            </w:r>
                          </w:p>
                          <w:p w:rsidR="005A387E" w:rsidRDefault="005A387E" w:rsidP="005A387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6F9C1134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margin-left:36.4pt;margin-top:0;width:235.6pt;height:112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" strokecolor="white">
                <v:textbox>
                  <w:txbxContent>
                    <w:p w:rsidR="0002324B" w:rsidRDefault="0002324B" w:rsidP="005A387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eastAsia="Times New Roman"/>
                          <w:noProof/>
                          <w:sz w:val="16"/>
                          <w:szCs w:val="20"/>
                          <w:lang w:eastAsia="pl-PL"/>
                        </w:rPr>
                        <w:drawing>
                          <wp:inline distT="0" distB="0" distL="0" distR="0" wp14:anchorId="3C9B9A54" wp14:editId="387C7024">
                            <wp:extent cx="476250" cy="533400"/>
                            <wp:effectExtent l="0" t="0" r="0" b="0"/>
                            <wp:docPr id="1" name="Obraz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625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A387E" w:rsidRPr="005A387E" w:rsidRDefault="005A387E" w:rsidP="005A387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A387E">
                        <w:rPr>
                          <w:rFonts w:ascii="Times New Roman" w:hAnsi="Times New Roman" w:cs="Times New Roman"/>
                          <w:b/>
                        </w:rPr>
                        <w:t>PODKARPACKI KURATOR OŚWIATY</w:t>
                      </w:r>
                    </w:p>
                    <w:p w:rsidR="005A387E" w:rsidRPr="005A387E" w:rsidRDefault="005A387E" w:rsidP="005A387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A387E">
                        <w:rPr>
                          <w:rFonts w:ascii="Times New Roman" w:hAnsi="Times New Roman" w:cs="Times New Roman"/>
                          <w:b/>
                        </w:rPr>
                        <w:t>ul. Grunwaldzka 15</w:t>
                      </w:r>
                    </w:p>
                    <w:p w:rsidR="005A387E" w:rsidRDefault="005A387E" w:rsidP="005A387E">
                      <w:pPr>
                        <w:jc w:val="center"/>
                        <w:rPr>
                          <w:rFonts w:cs="Calibri"/>
                          <w:b/>
                        </w:rPr>
                      </w:pPr>
                      <w:r w:rsidRPr="005A387E">
                        <w:rPr>
                          <w:rFonts w:ascii="Times New Roman" w:hAnsi="Times New Roman" w:cs="Times New Roman"/>
                          <w:b/>
                        </w:rPr>
                        <w:t>35-959 Rzeszów</w:t>
                      </w:r>
                    </w:p>
                    <w:p w:rsidR="005A387E" w:rsidRDefault="005A387E" w:rsidP="005A387E"/>
                  </w:txbxContent>
                </v:textbox>
                <w10:wrap type="square"/>
              </v:shape>
            </w:pict>
          </mc:Fallback>
        </mc:AlternateContent>
      </w:r>
      <w:r w:rsidR="005A387E" w:rsidRPr="00AE7CF2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A60E5A" w:rsidRPr="00AE7CF2" w:rsidRDefault="00A60E5A">
      <w:pPr>
        <w:rPr>
          <w:rFonts w:ascii="Times New Roman" w:hAnsi="Times New Roman" w:cs="Times New Roman"/>
          <w:sz w:val="24"/>
          <w:szCs w:val="24"/>
        </w:rPr>
      </w:pPr>
    </w:p>
    <w:p w:rsidR="00A60E5A" w:rsidRPr="00AE7CF2" w:rsidRDefault="00A60E5A">
      <w:pPr>
        <w:rPr>
          <w:rFonts w:ascii="Times New Roman" w:hAnsi="Times New Roman" w:cs="Times New Roman"/>
          <w:sz w:val="24"/>
          <w:szCs w:val="24"/>
        </w:rPr>
      </w:pPr>
    </w:p>
    <w:p w:rsidR="005A387E" w:rsidRPr="00AE7CF2" w:rsidRDefault="005A387E">
      <w:pPr>
        <w:rPr>
          <w:rFonts w:ascii="Times New Roman" w:hAnsi="Times New Roman" w:cs="Times New Roman"/>
          <w:sz w:val="24"/>
          <w:szCs w:val="24"/>
        </w:rPr>
      </w:pPr>
    </w:p>
    <w:p w:rsidR="0002324B" w:rsidRPr="00AE7CF2" w:rsidRDefault="0002324B">
      <w:pPr>
        <w:rPr>
          <w:rFonts w:ascii="Times New Roman" w:hAnsi="Times New Roman" w:cs="Times New Roman"/>
          <w:sz w:val="24"/>
          <w:szCs w:val="24"/>
        </w:rPr>
      </w:pPr>
      <w:r w:rsidRPr="00AE7CF2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02324B" w:rsidRPr="00AE7CF2" w:rsidRDefault="0002324B" w:rsidP="0002324B">
      <w:pPr>
        <w:ind w:left="426"/>
        <w:rPr>
          <w:rFonts w:ascii="Times New Roman" w:hAnsi="Times New Roman" w:cs="Times New Roman"/>
          <w:sz w:val="24"/>
          <w:szCs w:val="24"/>
        </w:rPr>
      </w:pPr>
    </w:p>
    <w:p w:rsidR="004A00C2" w:rsidRPr="00AE7CF2" w:rsidRDefault="0086128F" w:rsidP="0002324B">
      <w:pPr>
        <w:ind w:left="426"/>
        <w:rPr>
          <w:rFonts w:ascii="Times New Roman" w:hAnsi="Times New Roman" w:cs="Times New Roman"/>
        </w:rPr>
      </w:pPr>
      <w:r w:rsidRPr="00AE7CF2">
        <w:rPr>
          <w:rFonts w:ascii="Times New Roman" w:hAnsi="Times New Roman" w:cs="Times New Roman"/>
        </w:rPr>
        <w:t>R</w:t>
      </w:r>
      <w:r w:rsidR="00116D5B">
        <w:rPr>
          <w:rFonts w:ascii="Times New Roman" w:hAnsi="Times New Roman" w:cs="Times New Roman"/>
        </w:rPr>
        <w:t>W</w:t>
      </w:r>
      <w:r w:rsidRPr="00AE7CF2">
        <w:rPr>
          <w:rFonts w:ascii="Times New Roman" w:hAnsi="Times New Roman" w:cs="Times New Roman"/>
        </w:rPr>
        <w:t>.</w:t>
      </w:r>
      <w:r w:rsidR="00A60E5A" w:rsidRPr="00AE7CF2">
        <w:rPr>
          <w:rFonts w:ascii="Times New Roman" w:hAnsi="Times New Roman" w:cs="Times New Roman"/>
        </w:rPr>
        <w:t>531.</w:t>
      </w:r>
      <w:r w:rsidR="004277F0">
        <w:rPr>
          <w:rFonts w:ascii="Times New Roman" w:hAnsi="Times New Roman" w:cs="Times New Roman"/>
        </w:rPr>
        <w:t>4</w:t>
      </w:r>
      <w:r w:rsidRPr="00AE7CF2">
        <w:rPr>
          <w:rFonts w:ascii="Times New Roman" w:hAnsi="Times New Roman" w:cs="Times New Roman"/>
        </w:rPr>
        <w:t>.</w:t>
      </w:r>
      <w:r w:rsidR="004277F0">
        <w:rPr>
          <w:rFonts w:ascii="Times New Roman" w:hAnsi="Times New Roman" w:cs="Times New Roman"/>
        </w:rPr>
        <w:t>105</w:t>
      </w:r>
      <w:r w:rsidR="00A60E5A" w:rsidRPr="00AE7CF2">
        <w:rPr>
          <w:rFonts w:ascii="Times New Roman" w:hAnsi="Times New Roman" w:cs="Times New Roman"/>
        </w:rPr>
        <w:t>.202</w:t>
      </w:r>
      <w:r w:rsidR="004277F0">
        <w:rPr>
          <w:rFonts w:ascii="Times New Roman" w:hAnsi="Times New Roman" w:cs="Times New Roman"/>
        </w:rPr>
        <w:t>3.GT</w:t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A60E5A" w:rsidRPr="00AE7CF2">
        <w:rPr>
          <w:rFonts w:ascii="Times New Roman" w:hAnsi="Times New Roman" w:cs="Times New Roman"/>
        </w:rPr>
        <w:tab/>
      </w:r>
      <w:r w:rsidR="0002324B" w:rsidRPr="00AE7CF2">
        <w:rPr>
          <w:rFonts w:ascii="Times New Roman" w:hAnsi="Times New Roman" w:cs="Times New Roman"/>
        </w:rPr>
        <w:tab/>
      </w:r>
      <w:r w:rsidR="0002324B" w:rsidRPr="00AE7CF2">
        <w:rPr>
          <w:rFonts w:ascii="Times New Roman" w:hAnsi="Times New Roman" w:cs="Times New Roman"/>
        </w:rPr>
        <w:tab/>
      </w:r>
      <w:r w:rsidR="00AD1628">
        <w:rPr>
          <w:rFonts w:ascii="Times New Roman" w:hAnsi="Times New Roman" w:cs="Times New Roman"/>
        </w:rPr>
        <w:t xml:space="preserve">      </w:t>
      </w:r>
      <w:r w:rsidR="00A60E5A" w:rsidRPr="00AE7CF2">
        <w:rPr>
          <w:rFonts w:ascii="Times New Roman" w:hAnsi="Times New Roman" w:cs="Times New Roman"/>
        </w:rPr>
        <w:t>Rzeszów, 202</w:t>
      </w:r>
      <w:r w:rsidR="004277F0">
        <w:rPr>
          <w:rFonts w:ascii="Times New Roman" w:hAnsi="Times New Roman" w:cs="Times New Roman"/>
        </w:rPr>
        <w:t>3</w:t>
      </w:r>
      <w:r w:rsidR="00A60E5A" w:rsidRPr="00AE7CF2">
        <w:rPr>
          <w:rFonts w:ascii="Times New Roman" w:hAnsi="Times New Roman" w:cs="Times New Roman"/>
        </w:rPr>
        <w:t>-0</w:t>
      </w:r>
      <w:r w:rsidR="004277F0">
        <w:rPr>
          <w:rFonts w:ascii="Times New Roman" w:hAnsi="Times New Roman" w:cs="Times New Roman"/>
        </w:rPr>
        <w:t>5-26</w:t>
      </w:r>
    </w:p>
    <w:p w:rsidR="004A00C2" w:rsidRDefault="004A00C2" w:rsidP="0002324B">
      <w:pPr>
        <w:ind w:left="426" w:right="426"/>
        <w:jc w:val="both"/>
        <w:rPr>
          <w:rFonts w:ascii="Times New Roman" w:hAnsi="Times New Roman" w:cs="Times New Roman"/>
          <w:b/>
        </w:rPr>
      </w:pPr>
      <w:bookmarkStart w:id="0" w:name="_GoBack"/>
      <w:r w:rsidRPr="00AE7CF2">
        <w:rPr>
          <w:rFonts w:ascii="Times New Roman" w:hAnsi="Times New Roman" w:cs="Times New Roman"/>
          <w:b/>
        </w:rPr>
        <w:t>Wykaz organów prowadzących wraz z wysokością udzielonego wsparcia finansowego</w:t>
      </w:r>
      <w:r w:rsidR="0002324B" w:rsidRPr="00AE7CF2">
        <w:rPr>
          <w:rFonts w:ascii="Times New Roman" w:hAnsi="Times New Roman" w:cs="Times New Roman"/>
          <w:b/>
        </w:rPr>
        <w:t xml:space="preserve"> w ramach realizacji modułu 3 wieloletniego rządowego programu „Posiłek w szkole i w domu” dotyczącego wspierania w latach 2019–2023 organów prowadzących publiczne szkoły podstawowe  </w:t>
      </w:r>
      <w:r w:rsidR="006F6C0E" w:rsidRPr="00AE7CF2">
        <w:rPr>
          <w:rFonts w:ascii="Times New Roman" w:hAnsi="Times New Roman" w:cs="Times New Roman"/>
          <w:b/>
        </w:rPr>
        <w:br/>
      </w:r>
      <w:r w:rsidR="0002324B" w:rsidRPr="00AE7CF2">
        <w:rPr>
          <w:rFonts w:ascii="Times New Roman" w:hAnsi="Times New Roman" w:cs="Times New Roman"/>
          <w:b/>
        </w:rPr>
        <w:t>w zapewnieniu bezpiecznych warunków nauki, wychowania i opieki przez organizację stołówek  i miejsc spożywania posiłków na rok 202</w:t>
      </w:r>
      <w:r w:rsidR="004277F0">
        <w:rPr>
          <w:rFonts w:ascii="Times New Roman" w:hAnsi="Times New Roman" w:cs="Times New Roman"/>
          <w:b/>
        </w:rPr>
        <w:t>3</w:t>
      </w:r>
      <w:r w:rsidR="0002324B" w:rsidRPr="00AE7CF2">
        <w:rPr>
          <w:rFonts w:ascii="Times New Roman" w:hAnsi="Times New Roman" w:cs="Times New Roman"/>
          <w:b/>
        </w:rPr>
        <w:t xml:space="preserve">, </w:t>
      </w:r>
      <w:r w:rsidR="006F6C0E" w:rsidRPr="00AE7CF2">
        <w:rPr>
          <w:rFonts w:ascii="Times New Roman" w:hAnsi="Times New Roman" w:cs="Times New Roman"/>
          <w:b/>
        </w:rPr>
        <w:br/>
      </w:r>
      <w:r w:rsidRPr="00AE7CF2">
        <w:rPr>
          <w:rFonts w:ascii="Times New Roman" w:hAnsi="Times New Roman" w:cs="Times New Roman"/>
          <w:b/>
        </w:rPr>
        <w:t>w odniesieniu do poszczególnych szkół objętych wsparciem finansowym</w:t>
      </w:r>
      <w:bookmarkEnd w:id="0"/>
      <w:r w:rsidR="0002324B" w:rsidRPr="00AE7CF2">
        <w:rPr>
          <w:rFonts w:ascii="Times New Roman" w:hAnsi="Times New Roman" w:cs="Times New Roman"/>
          <w:b/>
        </w:rPr>
        <w:t>.</w:t>
      </w:r>
    </w:p>
    <w:tbl>
      <w:tblPr>
        <w:tblW w:w="143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1"/>
        <w:gridCol w:w="2915"/>
        <w:gridCol w:w="3685"/>
        <w:gridCol w:w="2268"/>
        <w:gridCol w:w="2835"/>
        <w:gridCol w:w="1843"/>
      </w:tblGrid>
      <w:tr w:rsidR="00B35BE0" w:rsidRPr="00B35BE0" w:rsidTr="00C61C71">
        <w:trPr>
          <w:trHeight w:val="285"/>
        </w:trPr>
        <w:tc>
          <w:tcPr>
            <w:tcW w:w="7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9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Nazwa organu prowadzącego</w:t>
            </w:r>
          </w:p>
        </w:tc>
        <w:tc>
          <w:tcPr>
            <w:tcW w:w="36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Nazwa Szkoły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Koszt całkowity w zł 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Kwota wnioskowana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Wkład własny w zł </w:t>
            </w:r>
          </w:p>
        </w:tc>
      </w:tr>
      <w:tr w:rsidR="00B35BE0" w:rsidRPr="00B35BE0" w:rsidTr="00C61C71">
        <w:trPr>
          <w:trHeight w:val="285"/>
        </w:trPr>
        <w:tc>
          <w:tcPr>
            <w:tcW w:w="7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9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z programu rządowego "Posiłek w szkole</w:t>
            </w: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B35BE0" w:rsidRPr="00B35BE0" w:rsidTr="00C61C71">
        <w:trPr>
          <w:trHeight w:val="297"/>
        </w:trPr>
        <w:tc>
          <w:tcPr>
            <w:tcW w:w="7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9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0CECE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i w domu" w zł </w:t>
            </w: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ADAMÓWKA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Majdanie Sieniawskim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BALIGRÓD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Baligrodzie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BARANÓW SANDOMIERSKI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Baranowie Sandomierskim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CHŁOPICE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Łowcach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CZARNA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Krzemienicy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CZARNA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Medyni Głogowskiej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100600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lastRenderedPageBreak/>
              <w:t>7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GMINA CZUDEC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Pstrągowej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CZUDEC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Wyżnem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GRĘBÓW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Wydrzy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IWERZYCE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Olchowej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JASŁO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Osobnicy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31000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24800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ED5A38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JEŻOWE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Jeżowe Centrum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JEŻOWE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Ch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</w:t>
            </w: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lewianej Górze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JEŻOWE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Jacie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JEŻOWE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Szkole Podstawowej w Podgórzu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LASZKI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Wietlinie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LEŻAJSK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</w:t>
            </w:r>
            <w:r w:rsidR="00ED5A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</w: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 Wierzawicach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LUBENIA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Lubeni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LUBENIA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Straszydlu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32580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26064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ED5A38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6516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LUBENIA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Siedliskach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33173,1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26538,48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ED5A38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6634,62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MIEJSKA PRZEWORSK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Szkoła Podstawowa Nr 2 </w:t>
            </w:r>
            <w:r w:rsidR="00ED5A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</w: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 Przeworsku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MIELEC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Chorzelowie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MIELEC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Książnicach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lastRenderedPageBreak/>
              <w:t>24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NOWA SARZYNA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Sarzynie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PRZECŁAW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C61C71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Prze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cławiu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105165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25165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RADOMYŚL NAD SANEM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Radomyślu nad Sanem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SOKOŁÓW MAŁOPOLSKI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Trzebosi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32000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ED5A38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MIASTO LEŻAJSK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nr 1 w Leżajsku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29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MIASTO LEŻAJSK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nr 3 w Leżajsku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MIASTO RZESZÓW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nr 5 Rzeszów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TYCZYN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Borku Starym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107071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27071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WIELOPOLE SKRZ.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Nawsiu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98344,77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78543,35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19801,42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33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WIELOPOLE SKRZ.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Brzezinach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34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WOJASZÓWKA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Odrzykoniu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99388,9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74761,22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24627,68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35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ZARSZYN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Długiem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ŻYRAKÓW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Szkoła Podstawowa w Nagoszynie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20000</w:t>
            </w:r>
            <w:r w:rsidR="00D607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,00</w:t>
            </w:r>
          </w:p>
        </w:tc>
      </w:tr>
      <w:tr w:rsidR="00B35BE0" w:rsidRPr="00B35BE0" w:rsidTr="00C61C71">
        <w:trPr>
          <w:trHeight w:val="497"/>
        </w:trPr>
        <w:tc>
          <w:tcPr>
            <w:tcW w:w="7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37</w:t>
            </w:r>
          </w:p>
        </w:tc>
        <w:tc>
          <w:tcPr>
            <w:tcW w:w="2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AD1628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GMINA WIĄZOWNICA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 </w:t>
            </w:r>
            <w:r w:rsidR="00AD16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Szkoła Podstawowa w Wiązownicy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52772,34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43976,95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35BE0" w:rsidRPr="00B35BE0" w:rsidRDefault="00ED5A38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B35BE0" w:rsidRPr="00B35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8795,39</w:t>
            </w:r>
          </w:p>
        </w:tc>
      </w:tr>
      <w:tr w:rsidR="00B35BE0" w:rsidRPr="00B35BE0" w:rsidTr="00C61C71">
        <w:trPr>
          <w:trHeight w:val="297"/>
        </w:trPr>
        <w:tc>
          <w:tcPr>
            <w:tcW w:w="736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0CECE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SUMA: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0CECE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3310095,11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0CECE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2706684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0CECE"/>
            <w:noWrap/>
            <w:vAlign w:val="center"/>
            <w:hideMark/>
          </w:tcPr>
          <w:p w:rsidR="00B35BE0" w:rsidRPr="00B35BE0" w:rsidRDefault="00B35BE0" w:rsidP="00B35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35B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693411,11</w:t>
            </w:r>
          </w:p>
        </w:tc>
      </w:tr>
    </w:tbl>
    <w:p w:rsidR="00367BE4" w:rsidRPr="00B35BE0" w:rsidRDefault="00367BE4" w:rsidP="0002324B">
      <w:pPr>
        <w:ind w:left="426" w:righ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35D6" w:rsidRPr="00B35BE0" w:rsidRDefault="007735D6" w:rsidP="0002324B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7735D6" w:rsidRPr="00B35BE0" w:rsidSect="00235225">
      <w:pgSz w:w="16838" w:h="11906" w:orient="landscape"/>
      <w:pgMar w:top="1417" w:right="1245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B7C" w:rsidRDefault="00724B7C" w:rsidP="0002324B">
      <w:pPr>
        <w:spacing w:after="0" w:line="240" w:lineRule="auto"/>
      </w:pPr>
      <w:r>
        <w:separator/>
      </w:r>
    </w:p>
  </w:endnote>
  <w:endnote w:type="continuationSeparator" w:id="0">
    <w:p w:rsidR="00724B7C" w:rsidRDefault="00724B7C" w:rsidP="0002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B7C" w:rsidRDefault="00724B7C" w:rsidP="0002324B">
      <w:pPr>
        <w:spacing w:after="0" w:line="240" w:lineRule="auto"/>
      </w:pPr>
      <w:r>
        <w:separator/>
      </w:r>
    </w:p>
  </w:footnote>
  <w:footnote w:type="continuationSeparator" w:id="0">
    <w:p w:rsidR="00724B7C" w:rsidRDefault="00724B7C" w:rsidP="000232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2975BE"/>
    <w:multiLevelType w:val="hybridMultilevel"/>
    <w:tmpl w:val="98A68B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5D6"/>
    <w:rsid w:val="0000092C"/>
    <w:rsid w:val="0002324B"/>
    <w:rsid w:val="00116D5B"/>
    <w:rsid w:val="00141489"/>
    <w:rsid w:val="001564DD"/>
    <w:rsid w:val="001F23EB"/>
    <w:rsid w:val="00235225"/>
    <w:rsid w:val="00236579"/>
    <w:rsid w:val="0025556D"/>
    <w:rsid w:val="002C6EF2"/>
    <w:rsid w:val="0031443C"/>
    <w:rsid w:val="00326A3E"/>
    <w:rsid w:val="00367BE4"/>
    <w:rsid w:val="003E3D4B"/>
    <w:rsid w:val="004277F0"/>
    <w:rsid w:val="00443E05"/>
    <w:rsid w:val="004A00C2"/>
    <w:rsid w:val="004C46A4"/>
    <w:rsid w:val="004E690F"/>
    <w:rsid w:val="005A387E"/>
    <w:rsid w:val="005D2EA1"/>
    <w:rsid w:val="006175ED"/>
    <w:rsid w:val="006614C4"/>
    <w:rsid w:val="0069297C"/>
    <w:rsid w:val="006D41C1"/>
    <w:rsid w:val="006F6C0E"/>
    <w:rsid w:val="007056C1"/>
    <w:rsid w:val="007102B6"/>
    <w:rsid w:val="00715E7B"/>
    <w:rsid w:val="00724B7C"/>
    <w:rsid w:val="007579CD"/>
    <w:rsid w:val="007735D6"/>
    <w:rsid w:val="007C1CC7"/>
    <w:rsid w:val="007D05E2"/>
    <w:rsid w:val="0080078E"/>
    <w:rsid w:val="008544D1"/>
    <w:rsid w:val="0086128F"/>
    <w:rsid w:val="008942B9"/>
    <w:rsid w:val="009003A5"/>
    <w:rsid w:val="00935D91"/>
    <w:rsid w:val="00967E8F"/>
    <w:rsid w:val="00995DD0"/>
    <w:rsid w:val="009D6D84"/>
    <w:rsid w:val="009D786B"/>
    <w:rsid w:val="00A25799"/>
    <w:rsid w:val="00A2606E"/>
    <w:rsid w:val="00A60E5A"/>
    <w:rsid w:val="00AD1628"/>
    <w:rsid w:val="00AE7CF2"/>
    <w:rsid w:val="00B17239"/>
    <w:rsid w:val="00B35BE0"/>
    <w:rsid w:val="00B556B2"/>
    <w:rsid w:val="00B860D0"/>
    <w:rsid w:val="00BF6C6D"/>
    <w:rsid w:val="00C61C71"/>
    <w:rsid w:val="00CC0713"/>
    <w:rsid w:val="00D6072E"/>
    <w:rsid w:val="00D84A62"/>
    <w:rsid w:val="00DA7C48"/>
    <w:rsid w:val="00DB2189"/>
    <w:rsid w:val="00DB6EA9"/>
    <w:rsid w:val="00E253B6"/>
    <w:rsid w:val="00E310AB"/>
    <w:rsid w:val="00E336F5"/>
    <w:rsid w:val="00ED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482DAC9-4978-4CC9-B87A-6343EBA6C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A38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87E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A387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2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324B"/>
  </w:style>
  <w:style w:type="paragraph" w:styleId="Stopka">
    <w:name w:val="footer"/>
    <w:basedOn w:val="Normalny"/>
    <w:link w:val="StopkaZnak"/>
    <w:uiPriority w:val="99"/>
    <w:unhideWhenUsed/>
    <w:rsid w:val="0002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232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7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4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71B466-FC9F-48D3-B3E6-6C22160B9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528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Kiełboń</dc:creator>
  <cp:keywords/>
  <dc:description/>
  <cp:lastModifiedBy>Katarzyna Machowska</cp:lastModifiedBy>
  <cp:revision>2</cp:revision>
  <cp:lastPrinted>2023-05-25T12:54:00Z</cp:lastPrinted>
  <dcterms:created xsi:type="dcterms:W3CDTF">2023-05-26T12:25:00Z</dcterms:created>
  <dcterms:modified xsi:type="dcterms:W3CDTF">2023-05-26T12:25:00Z</dcterms:modified>
</cp:coreProperties>
</file>