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8A3C4" w14:textId="77777777" w:rsidR="00632519" w:rsidRDefault="00977082" w:rsidP="00741526">
      <w:pPr>
        <w:jc w:val="center"/>
        <w:rPr>
          <w:b/>
          <w:sz w:val="28"/>
          <w:szCs w:val="28"/>
        </w:rPr>
      </w:pPr>
      <w:r w:rsidRPr="00741526">
        <w:rPr>
          <w:b/>
          <w:sz w:val="28"/>
          <w:szCs w:val="28"/>
        </w:rPr>
        <w:t xml:space="preserve">OPIS PRZEDMIOTU ZAMÓWIENIA </w:t>
      </w:r>
    </w:p>
    <w:p w14:paraId="7A1F817F" w14:textId="77777777" w:rsidR="00AF6A8A" w:rsidRPr="00741526" w:rsidRDefault="00632519" w:rsidP="007415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„Pranie</w:t>
      </w:r>
      <w:r w:rsidR="00741526" w:rsidRPr="00741526">
        <w:rPr>
          <w:b/>
          <w:sz w:val="28"/>
          <w:szCs w:val="28"/>
        </w:rPr>
        <w:t xml:space="preserve"> i maglowani</w:t>
      </w:r>
      <w:r w:rsidR="003C655C">
        <w:rPr>
          <w:b/>
          <w:sz w:val="28"/>
          <w:szCs w:val="28"/>
        </w:rPr>
        <w:t>e</w:t>
      </w:r>
      <w:r w:rsidR="00741526" w:rsidRPr="00741526">
        <w:rPr>
          <w:b/>
          <w:sz w:val="28"/>
          <w:szCs w:val="28"/>
        </w:rPr>
        <w:t xml:space="preserve"> bielizny pościelowej </w:t>
      </w:r>
      <w:r w:rsidR="00741526">
        <w:rPr>
          <w:b/>
          <w:sz w:val="28"/>
          <w:szCs w:val="28"/>
        </w:rPr>
        <w:br/>
      </w:r>
      <w:r w:rsidR="00741526" w:rsidRPr="00741526">
        <w:rPr>
          <w:b/>
          <w:sz w:val="28"/>
          <w:szCs w:val="28"/>
        </w:rPr>
        <w:t>d</w:t>
      </w:r>
      <w:r w:rsidR="003852D4">
        <w:rPr>
          <w:b/>
          <w:sz w:val="28"/>
          <w:szCs w:val="28"/>
        </w:rPr>
        <w:t>la Obiektu Socjalnego w Kalnicy”</w:t>
      </w:r>
    </w:p>
    <w:p w14:paraId="25B7E989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Usługa prania i maglowania bielizny pościelowej wykonywana będzie na wezwanie jeden raz na tydzień lub rzadziej, w zależności od potrzeb.</w:t>
      </w:r>
    </w:p>
    <w:p w14:paraId="1B87051D" w14:textId="5263D87A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Dostawa i odbiór bielizny czystej i brudnej będą odbywały się od poniedziałku do soboty lub na dodatkowe wezwanie Zamawiającego, w zależności od potrzeb  - z zachowaniem reżimu sanitarnego, zgodnie z obowiązującymi w tym względzie przepisami.</w:t>
      </w:r>
    </w:p>
    <w:p w14:paraId="25DBE2EF" w14:textId="4F738F73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Asortyment zgłoszony do prania i maglowania powinien zostać odebrany przez Wykonawcę w ciągu 2 dni od dnia zgłoszenia. Przekazanie asortymentu Wykonawcy dokonywane będzie na podstawie wykazu rzeczy prze</w:t>
      </w:r>
      <w:r w:rsidR="00E51FBE">
        <w:rPr>
          <w:rFonts w:ascii="Verdana" w:hAnsi="Verdana" w:cs="Arial"/>
        </w:rPr>
        <w:t>znaczo</w:t>
      </w:r>
      <w:r w:rsidRPr="00574272">
        <w:rPr>
          <w:rFonts w:ascii="Verdana" w:hAnsi="Verdana" w:cs="Arial"/>
        </w:rPr>
        <w:t>nych</w:t>
      </w:r>
      <w:r w:rsidR="0085454C">
        <w:rPr>
          <w:rFonts w:ascii="Verdana" w:hAnsi="Verdana" w:cs="Arial"/>
        </w:rPr>
        <w:t xml:space="preserve"> do prania.</w:t>
      </w:r>
    </w:p>
    <w:p w14:paraId="7F9DA38B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Asortyment oddany do prania będzie weryfikowany pod kątem ewentualnych uszkodzeń. W razie ich wystąpienia wykonywane będą usługi szwalnicze w zakresie możliwych napraw asortymentu będącego własnością zamawiającego.</w:t>
      </w:r>
    </w:p>
    <w:p w14:paraId="5D97F897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Bieliznę pościelową należy prać w temp. min 60</w:t>
      </w:r>
      <w:r w:rsidRPr="00574272">
        <w:rPr>
          <w:rFonts w:ascii="Verdana" w:hAnsi="Verdana" w:cs="Arial"/>
          <w:vertAlign w:val="superscript"/>
        </w:rPr>
        <w:t>o</w:t>
      </w:r>
      <w:r w:rsidRPr="00574272">
        <w:rPr>
          <w:rFonts w:ascii="Verdana" w:hAnsi="Verdana" w:cs="Arial"/>
        </w:rPr>
        <w:t>C z dodatkiem odpowiedniego detergentu, posiadającego odpowiednie do tego celu świadectwa i atesty PZH.</w:t>
      </w:r>
    </w:p>
    <w:p w14:paraId="2A28A4AE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 xml:space="preserve">Asortyment pobrany przez Wykonawcę powinien zostać zwrócony po wykonaniu usługi w ciągu 3 dni roboczych, w szczególnych przypadkach dopuszcza się przesunięcie terminu  wykonania usługi o kolejne 2 dni robocze po uprzednim uzgodnieniu z osobą wskazaną w </w:t>
      </w:r>
      <w:r w:rsidR="009910C4">
        <w:rPr>
          <w:rFonts w:ascii="Verdana" w:hAnsi="Verdana" w:cs="Arial"/>
        </w:rPr>
        <w:t>umowie.</w:t>
      </w:r>
    </w:p>
    <w:p w14:paraId="7442694B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Usługi będące przedmiotem umowy wykonywane będą zgodnie z obowiązującą technologią z zapewnieniem właściwej jakości usług.</w:t>
      </w:r>
    </w:p>
    <w:p w14:paraId="32CE6A64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W razie stwierdzenia nienależytego wykonania postanowień umowy pod względem ilości i jakości wykonania usługi Zamawiający zgłosi Wykonawcy reklamację.</w:t>
      </w:r>
    </w:p>
    <w:p w14:paraId="33D459D1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W przypadku zniszczenia, uszkodzenia lub utraty rzeczy oddanej do prania Wykonawca usługi zobowiązany jest zwrócić Zamawiającemu rzecz o parametrach jakościowych nie gorszych niż rzeczy zniszczonej, uszkodzonej lub utraconej.</w:t>
      </w:r>
    </w:p>
    <w:p w14:paraId="74867872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>Wykonawca zobowiązuje się do odebrania na swój koszt reklamowanych egzemplarzy w celu należytego wykonania usługi w terminie 2 dni roboczych od otrzymania reklamacji oraz zwrotu reklamowanej bielizny pościelowej, po ponownym wykonaniu usługi w terminie 3 dni roboczych.</w:t>
      </w:r>
    </w:p>
    <w:p w14:paraId="65C79F3A" w14:textId="77777777" w:rsidR="00574272" w:rsidRPr="00574272" w:rsidRDefault="00574272" w:rsidP="00574272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/>
        <w:jc w:val="both"/>
        <w:rPr>
          <w:rFonts w:ascii="Verdana" w:hAnsi="Verdana" w:cs="Arial"/>
        </w:rPr>
      </w:pPr>
      <w:r w:rsidRPr="00574272">
        <w:rPr>
          <w:rFonts w:ascii="Verdana" w:hAnsi="Verdana" w:cs="Arial"/>
        </w:rPr>
        <w:t xml:space="preserve">Wykonawca będzie przewozić bieliznę własnym transportem z uwzględnieniem szczególnej staranności o zachowanie  bezpieczeństwa swojego i innych.  </w:t>
      </w:r>
    </w:p>
    <w:p w14:paraId="363470FA" w14:textId="77777777" w:rsidR="00BF79F2" w:rsidRDefault="00BF79F2" w:rsidP="00BF79F2">
      <w:pPr>
        <w:spacing w:before="240"/>
        <w:jc w:val="both"/>
        <w:rPr>
          <w:sz w:val="28"/>
          <w:szCs w:val="28"/>
        </w:rPr>
      </w:pPr>
    </w:p>
    <w:p w14:paraId="14DEF8CB" w14:textId="77777777" w:rsidR="00BF79F2" w:rsidRPr="00BF79F2" w:rsidRDefault="00BF79F2" w:rsidP="00BF79F2">
      <w:pPr>
        <w:spacing w:before="240"/>
        <w:jc w:val="both"/>
        <w:rPr>
          <w:sz w:val="28"/>
          <w:szCs w:val="28"/>
        </w:rPr>
      </w:pPr>
    </w:p>
    <w:sectPr w:rsidR="00BF79F2" w:rsidRPr="00BF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C4360"/>
    <w:multiLevelType w:val="hybridMultilevel"/>
    <w:tmpl w:val="0ED8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71F11"/>
    <w:multiLevelType w:val="hybridMultilevel"/>
    <w:tmpl w:val="64929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3309C"/>
    <w:multiLevelType w:val="hybridMultilevel"/>
    <w:tmpl w:val="8AE4E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609742">
    <w:abstractNumId w:val="1"/>
  </w:num>
  <w:num w:numId="2" w16cid:durableId="729305838">
    <w:abstractNumId w:val="2"/>
  </w:num>
  <w:num w:numId="3" w16cid:durableId="165768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E4"/>
    <w:rsid w:val="00007F56"/>
    <w:rsid w:val="0004428D"/>
    <w:rsid w:val="000B5749"/>
    <w:rsid w:val="00110CCC"/>
    <w:rsid w:val="00320D06"/>
    <w:rsid w:val="00381F4E"/>
    <w:rsid w:val="003852D4"/>
    <w:rsid w:val="003C655C"/>
    <w:rsid w:val="003F12A9"/>
    <w:rsid w:val="00574272"/>
    <w:rsid w:val="00586FEF"/>
    <w:rsid w:val="00632519"/>
    <w:rsid w:val="00741526"/>
    <w:rsid w:val="007516E4"/>
    <w:rsid w:val="0085454C"/>
    <w:rsid w:val="00866AFC"/>
    <w:rsid w:val="008D0B1F"/>
    <w:rsid w:val="00977082"/>
    <w:rsid w:val="009910C4"/>
    <w:rsid w:val="00AF6A8A"/>
    <w:rsid w:val="00B302E3"/>
    <w:rsid w:val="00B50815"/>
    <w:rsid w:val="00B72C65"/>
    <w:rsid w:val="00BA2E2A"/>
    <w:rsid w:val="00BC1FB4"/>
    <w:rsid w:val="00BF79F2"/>
    <w:rsid w:val="00C07256"/>
    <w:rsid w:val="00C363A2"/>
    <w:rsid w:val="00C546AE"/>
    <w:rsid w:val="00C87CF4"/>
    <w:rsid w:val="00C87EF7"/>
    <w:rsid w:val="00CA05E7"/>
    <w:rsid w:val="00CC7BF4"/>
    <w:rsid w:val="00DC3229"/>
    <w:rsid w:val="00E0640C"/>
    <w:rsid w:val="00E2133E"/>
    <w:rsid w:val="00E51FBE"/>
    <w:rsid w:val="00EA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680B"/>
  <w15:docId w15:val="{854A1EDC-30A6-42AC-948B-8B49104B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1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751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Rydzik Dorota</cp:lastModifiedBy>
  <cp:revision>3</cp:revision>
  <dcterms:created xsi:type="dcterms:W3CDTF">2024-06-10T08:38:00Z</dcterms:created>
  <dcterms:modified xsi:type="dcterms:W3CDTF">2024-06-10T08:49:00Z</dcterms:modified>
</cp:coreProperties>
</file>