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C053" w14:textId="79B58ADD" w:rsidR="00815A01" w:rsidRPr="00241EA2" w:rsidRDefault="00815A01" w:rsidP="008C70A8">
      <w:pPr>
        <w:jc w:val="right"/>
        <w:rPr>
          <w:rFonts w:ascii="Times New Roman" w:eastAsia="Times New Roman" w:hAnsi="Times New Roman"/>
          <w:lang w:eastAsia="pl-PL"/>
        </w:rPr>
      </w:pPr>
      <w:r w:rsidRPr="00241EA2">
        <w:rPr>
          <w:rFonts w:ascii="Times New Roman" w:hAnsi="Times New Roman"/>
        </w:rPr>
        <w:t xml:space="preserve">Garwolin, dnia </w:t>
      </w:r>
      <w:r w:rsidR="008809C1">
        <w:rPr>
          <w:rFonts w:ascii="Times New Roman" w:hAnsi="Times New Roman"/>
        </w:rPr>
        <w:t>01</w:t>
      </w:r>
      <w:r w:rsidR="00395A4D" w:rsidRPr="00241EA2">
        <w:rPr>
          <w:rFonts w:ascii="Times New Roman" w:hAnsi="Times New Roman"/>
        </w:rPr>
        <w:t>.0</w:t>
      </w:r>
      <w:r w:rsidR="008809C1">
        <w:rPr>
          <w:rFonts w:ascii="Times New Roman" w:hAnsi="Times New Roman"/>
        </w:rPr>
        <w:t>8</w:t>
      </w:r>
      <w:r w:rsidRPr="00241EA2">
        <w:rPr>
          <w:rFonts w:ascii="Times New Roman" w:hAnsi="Times New Roman"/>
        </w:rPr>
        <w:t>.202</w:t>
      </w:r>
      <w:r w:rsidR="008809C1">
        <w:rPr>
          <w:rFonts w:ascii="Times New Roman" w:hAnsi="Times New Roman"/>
        </w:rPr>
        <w:t>5</w:t>
      </w:r>
      <w:r w:rsidRPr="00241EA2">
        <w:rPr>
          <w:rFonts w:ascii="Times New Roman" w:hAnsi="Times New Roman"/>
        </w:rPr>
        <w:t xml:space="preserve"> r.</w:t>
      </w:r>
    </w:p>
    <w:p w14:paraId="4AEEE461" w14:textId="0AF32905" w:rsidR="00815A01" w:rsidRPr="00241EA2" w:rsidRDefault="00815A01" w:rsidP="008C70A8">
      <w:pPr>
        <w:jc w:val="left"/>
        <w:rPr>
          <w:rFonts w:ascii="Times New Roman" w:hAnsi="Times New Roman"/>
          <w:lang w:eastAsia="zh-CN"/>
        </w:rPr>
      </w:pPr>
      <w:r w:rsidRPr="00241EA2">
        <w:rPr>
          <w:rFonts w:ascii="Times New Roman" w:hAnsi="Times New Roman"/>
        </w:rPr>
        <w:t>HK.</w:t>
      </w:r>
      <w:r w:rsidR="00650A15" w:rsidRPr="00241EA2">
        <w:rPr>
          <w:rFonts w:ascii="Times New Roman" w:hAnsi="Times New Roman"/>
        </w:rPr>
        <w:t>903.4.</w:t>
      </w:r>
      <w:r w:rsidR="008809C1">
        <w:rPr>
          <w:rFonts w:ascii="Times New Roman" w:hAnsi="Times New Roman"/>
        </w:rPr>
        <w:t>9</w:t>
      </w:r>
      <w:r w:rsidRPr="00241EA2">
        <w:rPr>
          <w:rFonts w:ascii="Times New Roman" w:hAnsi="Times New Roman"/>
        </w:rPr>
        <w:t>.202</w:t>
      </w:r>
      <w:r w:rsidR="008809C1">
        <w:rPr>
          <w:rFonts w:ascii="Times New Roman" w:hAnsi="Times New Roman"/>
        </w:rPr>
        <w:t>5</w:t>
      </w:r>
    </w:p>
    <w:p w14:paraId="49BC27DE" w14:textId="77777777" w:rsidR="00815A01" w:rsidRPr="00241EA2" w:rsidRDefault="00815A01" w:rsidP="008C70A8">
      <w:pPr>
        <w:jc w:val="both"/>
        <w:rPr>
          <w:rFonts w:ascii="Times New Roman" w:hAnsi="Times New Roman"/>
          <w:b/>
          <w:u w:val="single"/>
        </w:rPr>
      </w:pPr>
    </w:p>
    <w:p w14:paraId="52524631" w14:textId="77777777" w:rsidR="00815A01" w:rsidRPr="00241EA2" w:rsidRDefault="00815A01" w:rsidP="008C70A8">
      <w:pPr>
        <w:rPr>
          <w:rFonts w:ascii="Times New Roman" w:hAnsi="Times New Roman"/>
          <w:b/>
          <w:u w:val="single"/>
        </w:rPr>
      </w:pPr>
      <w:r w:rsidRPr="00241EA2">
        <w:rPr>
          <w:rFonts w:ascii="Times New Roman" w:hAnsi="Times New Roman"/>
          <w:b/>
          <w:u w:val="single"/>
        </w:rPr>
        <w:t xml:space="preserve">Ocena bieżąca jakości wody w miejscu okazjonalnie wykorzystywanym do kąpieli </w:t>
      </w:r>
    </w:p>
    <w:p w14:paraId="395B97C6" w14:textId="77777777" w:rsidR="00815A01" w:rsidRPr="00241EA2" w:rsidRDefault="00815A01" w:rsidP="008C70A8">
      <w:pPr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>Na podstawie:</w:t>
      </w:r>
    </w:p>
    <w:p w14:paraId="181B8A1F" w14:textId="0C1EFE44" w:rsidR="00815A01" w:rsidRPr="00241EA2" w:rsidRDefault="00815A01" w:rsidP="00244D64">
      <w:pPr>
        <w:numPr>
          <w:ilvl w:val="0"/>
          <w:numId w:val="12"/>
        </w:numPr>
        <w:spacing w:line="240" w:lineRule="auto"/>
        <w:ind w:left="567" w:hanging="153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 art. 4 ust. 1 pkt 1 ustawy z dnia 14 marca 1985 r. o Państwowej Inspekcji Sanitarnej   (Dz.</w:t>
      </w:r>
      <w:r w:rsidR="00650A15" w:rsidRPr="00241EA2">
        <w:rPr>
          <w:rFonts w:ascii="Times New Roman" w:hAnsi="Times New Roman"/>
        </w:rPr>
        <w:t> </w:t>
      </w:r>
      <w:r w:rsidRPr="00241EA2">
        <w:rPr>
          <w:rFonts w:ascii="Times New Roman" w:hAnsi="Times New Roman"/>
        </w:rPr>
        <w:t>U. z</w:t>
      </w:r>
      <w:r w:rsidR="00241EA2">
        <w:rPr>
          <w:rFonts w:ascii="Times New Roman" w:hAnsi="Times New Roman"/>
        </w:rPr>
        <w:t> </w:t>
      </w:r>
      <w:r w:rsidRPr="00241EA2">
        <w:rPr>
          <w:rFonts w:ascii="Times New Roman" w:hAnsi="Times New Roman"/>
        </w:rPr>
        <w:t>202</w:t>
      </w:r>
      <w:r w:rsidR="00650A15" w:rsidRPr="00241EA2">
        <w:rPr>
          <w:rFonts w:ascii="Times New Roman" w:hAnsi="Times New Roman"/>
        </w:rPr>
        <w:t>4</w:t>
      </w:r>
      <w:r w:rsidRPr="00241EA2">
        <w:rPr>
          <w:rFonts w:ascii="Times New Roman" w:hAnsi="Times New Roman"/>
        </w:rPr>
        <w:t xml:space="preserve"> r. poz. </w:t>
      </w:r>
      <w:r w:rsidR="00650A15" w:rsidRPr="00241EA2">
        <w:rPr>
          <w:rFonts w:ascii="Times New Roman" w:hAnsi="Times New Roman"/>
        </w:rPr>
        <w:t>416</w:t>
      </w:r>
      <w:r w:rsidRPr="00241EA2">
        <w:rPr>
          <w:rFonts w:ascii="Times New Roman" w:hAnsi="Times New Roman"/>
        </w:rPr>
        <w:t>)</w:t>
      </w:r>
    </w:p>
    <w:p w14:paraId="738E9483" w14:textId="40A1F22D" w:rsidR="00815A01" w:rsidRPr="00241EA2" w:rsidRDefault="00815A01" w:rsidP="00650A15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141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 art. 43 ust.1 ustawy z dnia 20 lipca 2017 r. Prawo wodne (Dz. U. z 202</w:t>
      </w:r>
      <w:r w:rsidR="00650A15" w:rsidRPr="00241EA2">
        <w:rPr>
          <w:rFonts w:ascii="Times New Roman" w:hAnsi="Times New Roman"/>
        </w:rPr>
        <w:t>4</w:t>
      </w:r>
      <w:r w:rsidRPr="00241EA2">
        <w:rPr>
          <w:rFonts w:ascii="Times New Roman" w:hAnsi="Times New Roman"/>
        </w:rPr>
        <w:t xml:space="preserve"> r. poz. </w:t>
      </w:r>
      <w:r w:rsidR="00395A4D" w:rsidRPr="00241EA2">
        <w:rPr>
          <w:rFonts w:ascii="Times New Roman" w:hAnsi="Times New Roman"/>
        </w:rPr>
        <w:t>1</w:t>
      </w:r>
      <w:r w:rsidR="00650A15" w:rsidRPr="00241EA2">
        <w:rPr>
          <w:rFonts w:ascii="Times New Roman" w:hAnsi="Times New Roman"/>
        </w:rPr>
        <w:t>087, z późn.</w:t>
      </w:r>
      <w:r w:rsidR="00241EA2">
        <w:rPr>
          <w:rFonts w:ascii="Times New Roman" w:hAnsi="Times New Roman"/>
        </w:rPr>
        <w:t> </w:t>
      </w:r>
      <w:r w:rsidR="00650A15" w:rsidRPr="00241EA2">
        <w:rPr>
          <w:rFonts w:ascii="Times New Roman" w:hAnsi="Times New Roman"/>
        </w:rPr>
        <w:t>zm.</w:t>
      </w:r>
      <w:r w:rsidR="00395A4D" w:rsidRPr="00241EA2">
        <w:rPr>
          <w:rFonts w:ascii="Times New Roman" w:hAnsi="Times New Roman"/>
        </w:rPr>
        <w:t>)</w:t>
      </w:r>
    </w:p>
    <w:p w14:paraId="3FE449D8" w14:textId="359C083B" w:rsidR="00815A01" w:rsidRPr="00241EA2" w:rsidRDefault="00815A01" w:rsidP="00650A15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141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 rozporządzenie Ministra Zdrowia z dnia 17 stycznia 2019 r. w sprawie nadzoru nad</w:t>
      </w:r>
      <w:r w:rsidR="00650A15" w:rsidRPr="00241EA2">
        <w:rPr>
          <w:rFonts w:ascii="Times New Roman" w:hAnsi="Times New Roman"/>
        </w:rPr>
        <w:t xml:space="preserve"> </w:t>
      </w:r>
      <w:r w:rsidRPr="00241EA2">
        <w:rPr>
          <w:rFonts w:ascii="Times New Roman" w:hAnsi="Times New Roman"/>
        </w:rPr>
        <w:t>jakością wody w kąpielisku i miejscu okazjonalnie wykorzystywanym do kąpieli (Dz. U. z 2019 r. poz.</w:t>
      </w:r>
      <w:r w:rsidR="00241EA2">
        <w:rPr>
          <w:rFonts w:ascii="Times New Roman" w:hAnsi="Times New Roman"/>
        </w:rPr>
        <w:t> </w:t>
      </w:r>
      <w:r w:rsidRPr="00241EA2">
        <w:rPr>
          <w:rFonts w:ascii="Times New Roman" w:hAnsi="Times New Roman"/>
        </w:rPr>
        <w:t>255)</w:t>
      </w:r>
    </w:p>
    <w:p w14:paraId="33F1BECF" w14:textId="77777777" w:rsidR="00815A01" w:rsidRPr="00241EA2" w:rsidRDefault="00815A01" w:rsidP="008C70A8">
      <w:pPr>
        <w:spacing w:line="240" w:lineRule="auto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 </w:t>
      </w:r>
    </w:p>
    <w:p w14:paraId="5C31CEC8" w14:textId="42BAE19F" w:rsidR="00815A01" w:rsidRPr="00241EA2" w:rsidRDefault="00815A01" w:rsidP="008C70A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>po rozpatrzeniu danych zawartych w protokole Nr HK.</w:t>
      </w:r>
      <w:r w:rsidR="007D02C2" w:rsidRPr="00241EA2">
        <w:rPr>
          <w:rFonts w:ascii="Times New Roman" w:hAnsi="Times New Roman"/>
        </w:rPr>
        <w:t>903.4.</w:t>
      </w:r>
      <w:r w:rsidR="008809C1">
        <w:rPr>
          <w:rFonts w:ascii="Times New Roman" w:hAnsi="Times New Roman"/>
        </w:rPr>
        <w:t>9</w:t>
      </w:r>
      <w:r w:rsidR="007D02C2" w:rsidRPr="00241EA2">
        <w:rPr>
          <w:rFonts w:ascii="Times New Roman" w:hAnsi="Times New Roman"/>
        </w:rPr>
        <w:t>.202</w:t>
      </w:r>
      <w:r w:rsidR="008809C1">
        <w:rPr>
          <w:rFonts w:ascii="Times New Roman" w:hAnsi="Times New Roman"/>
        </w:rPr>
        <w:t>5</w:t>
      </w:r>
      <w:r w:rsidRPr="00241EA2">
        <w:rPr>
          <w:rFonts w:ascii="Times New Roman" w:hAnsi="Times New Roman"/>
        </w:rPr>
        <w:t xml:space="preserve"> z poboru próbek wody dokonanego w dniu </w:t>
      </w:r>
      <w:r w:rsidR="00650A15" w:rsidRPr="00241EA2">
        <w:rPr>
          <w:rFonts w:ascii="Times New Roman" w:hAnsi="Times New Roman"/>
        </w:rPr>
        <w:t>2</w:t>
      </w:r>
      <w:r w:rsidR="008809C1">
        <w:rPr>
          <w:rFonts w:ascii="Times New Roman" w:hAnsi="Times New Roman"/>
        </w:rPr>
        <w:t>9</w:t>
      </w:r>
      <w:r w:rsidR="00650A15" w:rsidRPr="00241EA2">
        <w:rPr>
          <w:rFonts w:ascii="Times New Roman" w:hAnsi="Times New Roman"/>
        </w:rPr>
        <w:t>.07</w:t>
      </w:r>
      <w:r w:rsidRPr="00241EA2">
        <w:rPr>
          <w:rFonts w:ascii="Times New Roman" w:hAnsi="Times New Roman"/>
        </w:rPr>
        <w:t>.202</w:t>
      </w:r>
      <w:r w:rsidR="008809C1">
        <w:rPr>
          <w:rFonts w:ascii="Times New Roman" w:hAnsi="Times New Roman"/>
        </w:rPr>
        <w:t>5</w:t>
      </w:r>
      <w:r w:rsidRPr="00241EA2">
        <w:rPr>
          <w:rFonts w:ascii="Times New Roman" w:hAnsi="Times New Roman"/>
        </w:rPr>
        <w:t xml:space="preserve"> r. z miejsca okazjonalnie wykorzystywanego do kąpieli </w:t>
      </w:r>
      <w:bookmarkStart w:id="0" w:name="_Hlk45000198"/>
      <w:r w:rsidR="007D02C2" w:rsidRPr="00241EA2">
        <w:rPr>
          <w:rFonts w:ascii="Times New Roman" w:hAnsi="Times New Roman"/>
        </w:rPr>
        <w:t xml:space="preserve">w Rodzinnym Parku Rozrywki </w:t>
      </w:r>
      <w:r w:rsidRPr="00241EA2">
        <w:rPr>
          <w:rFonts w:ascii="Times New Roman" w:hAnsi="Times New Roman"/>
        </w:rPr>
        <w:t>Wodna Kraina</w:t>
      </w:r>
      <w:r w:rsidR="00650A15" w:rsidRPr="00241EA2">
        <w:rPr>
          <w:rFonts w:ascii="Times New Roman" w:hAnsi="Times New Roman"/>
        </w:rPr>
        <w:t xml:space="preserve"> 2</w:t>
      </w:r>
      <w:r w:rsidRPr="00241EA2">
        <w:rPr>
          <w:rFonts w:ascii="Times New Roman" w:hAnsi="Times New Roman"/>
        </w:rPr>
        <w:t xml:space="preserve">, </w:t>
      </w:r>
      <w:bookmarkEnd w:id="0"/>
      <w:r w:rsidR="00650A15" w:rsidRPr="00241EA2">
        <w:rPr>
          <w:rFonts w:ascii="Times New Roman" w:hAnsi="Times New Roman"/>
          <w:bCs/>
          <w:color w:val="000000" w:themeColor="text1"/>
        </w:rPr>
        <w:t>położonego na działkach nr ew. 1213/1, 1195, 1222</w:t>
      </w:r>
      <w:r w:rsidR="00241EA2" w:rsidRPr="00241EA2">
        <w:rPr>
          <w:rFonts w:ascii="Times New Roman" w:hAnsi="Times New Roman"/>
          <w:bCs/>
          <w:color w:val="000000" w:themeColor="text1"/>
        </w:rPr>
        <w:t xml:space="preserve">, 1211, 1212 </w:t>
      </w:r>
      <w:r w:rsidR="00650A15" w:rsidRPr="00241EA2">
        <w:rPr>
          <w:rFonts w:ascii="Times New Roman" w:hAnsi="Times New Roman"/>
          <w:bCs/>
          <w:color w:val="000000" w:themeColor="text1"/>
        </w:rPr>
        <w:t>w</w:t>
      </w:r>
      <w:r w:rsidR="00241EA2">
        <w:rPr>
          <w:rFonts w:ascii="Times New Roman" w:hAnsi="Times New Roman"/>
          <w:bCs/>
          <w:color w:val="000000" w:themeColor="text1"/>
        </w:rPr>
        <w:t> </w:t>
      </w:r>
      <w:r w:rsidR="00650A15" w:rsidRPr="00241EA2">
        <w:rPr>
          <w:rFonts w:ascii="Times New Roman" w:hAnsi="Times New Roman"/>
          <w:bCs/>
          <w:color w:val="000000" w:themeColor="text1"/>
        </w:rPr>
        <w:t>Wildze</w:t>
      </w:r>
      <w:r w:rsidR="00650A15" w:rsidRPr="00241EA2">
        <w:rPr>
          <w:rFonts w:ascii="Times New Roman" w:hAnsi="Times New Roman"/>
        </w:rPr>
        <w:t xml:space="preserve"> </w:t>
      </w:r>
      <w:r w:rsidRPr="00241EA2">
        <w:rPr>
          <w:rFonts w:ascii="Times New Roman" w:hAnsi="Times New Roman"/>
        </w:rPr>
        <w:t xml:space="preserve">i na podstawie uzyskanych wyników badań ww. próbek: Sprawozdanie </w:t>
      </w:r>
      <w:r w:rsidRPr="00241EA2">
        <w:rPr>
          <w:rFonts w:ascii="Times New Roman" w:hAnsi="Times New Roman"/>
          <w:color w:val="000000" w:themeColor="text1"/>
        </w:rPr>
        <w:t>Nr LBW.</w:t>
      </w:r>
      <w:r w:rsidR="008809C1">
        <w:rPr>
          <w:rFonts w:ascii="Times New Roman" w:hAnsi="Times New Roman"/>
          <w:color w:val="000000" w:themeColor="text1"/>
        </w:rPr>
        <w:t>852</w:t>
      </w:r>
      <w:r w:rsidR="007D02C2" w:rsidRPr="00241EA2">
        <w:rPr>
          <w:rFonts w:ascii="Times New Roman" w:hAnsi="Times New Roman"/>
          <w:color w:val="000000" w:themeColor="text1"/>
        </w:rPr>
        <w:t>/z.202</w:t>
      </w:r>
      <w:r w:rsidR="008809C1">
        <w:rPr>
          <w:rFonts w:ascii="Times New Roman" w:hAnsi="Times New Roman"/>
          <w:color w:val="000000" w:themeColor="text1"/>
        </w:rPr>
        <w:t>5</w:t>
      </w:r>
      <w:r w:rsidR="00A35925">
        <w:rPr>
          <w:rFonts w:ascii="Times New Roman" w:hAnsi="Times New Roman"/>
          <w:color w:val="000000" w:themeColor="text1"/>
        </w:rPr>
        <w:t xml:space="preserve"> (znak sprawy: LBW.9052.2.512.2025)</w:t>
      </w:r>
      <w:r w:rsidR="00241EA2" w:rsidRPr="00241EA2">
        <w:rPr>
          <w:rFonts w:ascii="Times New Roman" w:hAnsi="Times New Roman"/>
          <w:color w:val="000000" w:themeColor="text1"/>
        </w:rPr>
        <w:t xml:space="preserve"> </w:t>
      </w:r>
      <w:r w:rsidRPr="00241EA2">
        <w:rPr>
          <w:rFonts w:ascii="Times New Roman" w:hAnsi="Times New Roman"/>
        </w:rPr>
        <w:t xml:space="preserve">z dnia </w:t>
      </w:r>
      <w:r w:rsidR="00A35925">
        <w:rPr>
          <w:rFonts w:ascii="Times New Roman" w:hAnsi="Times New Roman"/>
        </w:rPr>
        <w:t>31</w:t>
      </w:r>
      <w:r w:rsidR="006D7647" w:rsidRPr="00241EA2">
        <w:rPr>
          <w:rFonts w:ascii="Times New Roman" w:hAnsi="Times New Roman"/>
        </w:rPr>
        <w:t>.07</w:t>
      </w:r>
      <w:r w:rsidRPr="00241EA2">
        <w:rPr>
          <w:rFonts w:ascii="Times New Roman" w:hAnsi="Times New Roman"/>
        </w:rPr>
        <w:t>.202</w:t>
      </w:r>
      <w:r w:rsidR="00A35925">
        <w:rPr>
          <w:rFonts w:ascii="Times New Roman" w:hAnsi="Times New Roman"/>
        </w:rPr>
        <w:t>5</w:t>
      </w:r>
      <w:r w:rsidRPr="00241EA2">
        <w:rPr>
          <w:rFonts w:ascii="Times New Roman" w:hAnsi="Times New Roman"/>
        </w:rPr>
        <w:t xml:space="preserve"> r., wykonanych zgodnie z wymaganiami załącznika nr 1 do ww. rozporządzenia</w:t>
      </w:r>
    </w:p>
    <w:p w14:paraId="7DD6C8B6" w14:textId="77777777" w:rsidR="00815A01" w:rsidRPr="00241EA2" w:rsidRDefault="00815A01" w:rsidP="008C70A8">
      <w:pPr>
        <w:jc w:val="both"/>
        <w:rPr>
          <w:rFonts w:ascii="Times New Roman" w:hAnsi="Times New Roman"/>
          <w:b/>
        </w:rPr>
      </w:pPr>
    </w:p>
    <w:p w14:paraId="33DEEA33" w14:textId="77777777" w:rsidR="00815A01" w:rsidRPr="00241EA2" w:rsidRDefault="00815A01" w:rsidP="008C70A8">
      <w:pPr>
        <w:spacing w:line="240" w:lineRule="auto"/>
        <w:rPr>
          <w:rFonts w:ascii="Times New Roman" w:hAnsi="Times New Roman"/>
          <w:b/>
        </w:rPr>
      </w:pPr>
      <w:r w:rsidRPr="00241EA2">
        <w:rPr>
          <w:rFonts w:ascii="Times New Roman" w:hAnsi="Times New Roman"/>
          <w:b/>
        </w:rPr>
        <w:t>Państwowy Powiatowy Inspektor Sanitarny w Garwolinie</w:t>
      </w:r>
    </w:p>
    <w:p w14:paraId="1F1D6778" w14:textId="1F3B800E" w:rsidR="00241EA2" w:rsidRPr="00241EA2" w:rsidRDefault="00815A01" w:rsidP="008C70A8">
      <w:pPr>
        <w:spacing w:line="240" w:lineRule="auto"/>
        <w:rPr>
          <w:rFonts w:ascii="Times New Roman" w:hAnsi="Times New Roman"/>
          <w:b/>
        </w:rPr>
      </w:pPr>
      <w:r w:rsidRPr="00241EA2">
        <w:rPr>
          <w:rFonts w:ascii="Times New Roman" w:hAnsi="Times New Roman"/>
          <w:b/>
        </w:rPr>
        <w:t xml:space="preserve">stwierdza przydatność wody do kąpieli w miejscu okazjonalnie wykorzystywanym do kąpieli  </w:t>
      </w:r>
      <w:r w:rsidR="007D02C2" w:rsidRPr="00241EA2">
        <w:rPr>
          <w:rFonts w:ascii="Times New Roman" w:hAnsi="Times New Roman"/>
          <w:b/>
        </w:rPr>
        <w:t>w</w:t>
      </w:r>
      <w:r w:rsidR="00241EA2">
        <w:rPr>
          <w:rFonts w:ascii="Times New Roman" w:hAnsi="Times New Roman"/>
          <w:b/>
        </w:rPr>
        <w:t> </w:t>
      </w:r>
      <w:r w:rsidR="007D02C2" w:rsidRPr="00241EA2">
        <w:rPr>
          <w:rFonts w:ascii="Times New Roman" w:hAnsi="Times New Roman"/>
          <w:b/>
        </w:rPr>
        <w:t>Rodzinnym Parku Rozrywki Wodna Kraina</w:t>
      </w:r>
      <w:r w:rsidR="00E22721" w:rsidRPr="00241EA2">
        <w:rPr>
          <w:rFonts w:ascii="Times New Roman" w:hAnsi="Times New Roman"/>
          <w:b/>
        </w:rPr>
        <w:t xml:space="preserve"> 2</w:t>
      </w:r>
      <w:r w:rsidRPr="00241EA2">
        <w:rPr>
          <w:rFonts w:ascii="Times New Roman" w:hAnsi="Times New Roman"/>
          <w:b/>
        </w:rPr>
        <w:t xml:space="preserve">, </w:t>
      </w:r>
    </w:p>
    <w:p w14:paraId="09CB7894" w14:textId="0163BE4A" w:rsidR="00815A01" w:rsidRPr="00241EA2" w:rsidRDefault="00650A15" w:rsidP="008C70A8">
      <w:pPr>
        <w:spacing w:line="240" w:lineRule="auto"/>
        <w:rPr>
          <w:rFonts w:ascii="Times New Roman" w:hAnsi="Times New Roman"/>
          <w:b/>
        </w:rPr>
      </w:pPr>
      <w:r w:rsidRPr="00241EA2">
        <w:rPr>
          <w:rFonts w:ascii="Times New Roman" w:hAnsi="Times New Roman"/>
          <w:b/>
          <w:color w:val="000000" w:themeColor="text1"/>
        </w:rPr>
        <w:t>położonego na działkach nr ew. 1213/1, 1195, 1222</w:t>
      </w:r>
      <w:r w:rsidR="00241EA2" w:rsidRPr="00241EA2">
        <w:rPr>
          <w:rFonts w:ascii="Times New Roman" w:hAnsi="Times New Roman"/>
          <w:b/>
          <w:color w:val="000000" w:themeColor="text1"/>
        </w:rPr>
        <w:t xml:space="preserve">, 1211, 1212 </w:t>
      </w:r>
      <w:r w:rsidRPr="00241EA2">
        <w:rPr>
          <w:rFonts w:ascii="Times New Roman" w:hAnsi="Times New Roman"/>
          <w:b/>
          <w:color w:val="000000" w:themeColor="text1"/>
        </w:rPr>
        <w:t>w Wildze</w:t>
      </w:r>
    </w:p>
    <w:p w14:paraId="5DDD7545" w14:textId="77777777" w:rsidR="00815A01" w:rsidRPr="00241EA2" w:rsidRDefault="00815A01" w:rsidP="008C70A8">
      <w:pPr>
        <w:spacing w:line="240" w:lineRule="auto"/>
        <w:jc w:val="both"/>
        <w:rPr>
          <w:rFonts w:ascii="Times New Roman" w:hAnsi="Times New Roman"/>
          <w:b/>
        </w:rPr>
      </w:pPr>
    </w:p>
    <w:p w14:paraId="13E8B80D" w14:textId="77777777" w:rsidR="00815A01" w:rsidRPr="00241EA2" w:rsidRDefault="00815A01" w:rsidP="008C70A8">
      <w:pPr>
        <w:spacing w:line="240" w:lineRule="auto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Ponadto Państwowy Powiatowy Inspektor Sanitarny w Garwolinie przypomina, że nie należy korzystać z kąpieli w czasie widocznych zakwitów glonów ze względu na możliwość wystąpienia ujemnych skutków zdrowotnych. </w:t>
      </w:r>
    </w:p>
    <w:p w14:paraId="61E99859" w14:textId="77777777" w:rsidR="00815A01" w:rsidRPr="00241EA2" w:rsidRDefault="00815A01" w:rsidP="008C70A8">
      <w:pPr>
        <w:jc w:val="both"/>
        <w:rPr>
          <w:rFonts w:ascii="Times New Roman" w:hAnsi="Times New Roman"/>
        </w:rPr>
      </w:pPr>
    </w:p>
    <w:p w14:paraId="59866F10" w14:textId="071493E6" w:rsidR="00815A01" w:rsidRPr="00241EA2" w:rsidRDefault="00815A01" w:rsidP="008C70A8">
      <w:pPr>
        <w:spacing w:line="240" w:lineRule="auto"/>
        <w:jc w:val="both"/>
        <w:rPr>
          <w:rFonts w:ascii="Times New Roman" w:hAnsi="Times New Roman"/>
        </w:rPr>
      </w:pPr>
      <w:r w:rsidRPr="00241EA2">
        <w:rPr>
          <w:rFonts w:ascii="Times New Roman" w:hAnsi="Times New Roman"/>
        </w:rPr>
        <w:t xml:space="preserve">Aktualne informacje o przydatności wody do kąpieli dostępne są na stronie internetowej Powiatowej Stacji Sanitarno-Epidemiologicznej w Garwolinie </w:t>
      </w:r>
      <w:hyperlink r:id="rId7" w:history="1">
        <w:r w:rsidR="008C70A8" w:rsidRPr="00241EA2">
          <w:rPr>
            <w:rStyle w:val="Hipercze"/>
            <w:rFonts w:ascii="Times New Roman" w:hAnsi="Times New Roman"/>
          </w:rPr>
          <w:t>www.gov.pl/web/psse-garwolin</w:t>
        </w:r>
      </w:hyperlink>
    </w:p>
    <w:p w14:paraId="155FA5C3" w14:textId="77777777" w:rsidR="00815A01" w:rsidRPr="00241EA2" w:rsidRDefault="00815A01" w:rsidP="00815A01">
      <w:pPr>
        <w:spacing w:line="240" w:lineRule="auto"/>
        <w:ind w:right="-43"/>
        <w:jc w:val="both"/>
        <w:rPr>
          <w:rFonts w:ascii="Times New Roman" w:hAnsi="Times New Roman"/>
        </w:rPr>
      </w:pPr>
    </w:p>
    <w:p w14:paraId="1166E15D" w14:textId="77777777" w:rsidR="00815A01" w:rsidRPr="00241EA2" w:rsidRDefault="00815A01" w:rsidP="00815A01">
      <w:pPr>
        <w:jc w:val="both"/>
        <w:rPr>
          <w:rFonts w:ascii="Times New Roman" w:hAnsi="Times New Roman"/>
        </w:rPr>
      </w:pPr>
    </w:p>
    <w:p w14:paraId="69E772DE" w14:textId="72A8A9E5" w:rsidR="008C70A8" w:rsidRDefault="003D1672" w:rsidP="003D1672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Państwowy Powiatowy</w:t>
      </w:r>
    </w:p>
    <w:p w14:paraId="2495263B" w14:textId="4A572145" w:rsidR="003D1672" w:rsidRDefault="003D1672" w:rsidP="003D1672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Inspektor Sanitarny </w:t>
      </w:r>
    </w:p>
    <w:p w14:paraId="36D4F42F" w14:textId="0DB79A21" w:rsidR="003D1672" w:rsidRDefault="003D1672" w:rsidP="003D1672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w  Garwolinie</w:t>
      </w:r>
    </w:p>
    <w:p w14:paraId="542CB14F" w14:textId="77777777" w:rsidR="003D1672" w:rsidRDefault="003D1672" w:rsidP="003D1672">
      <w:pPr>
        <w:spacing w:line="240" w:lineRule="auto"/>
        <w:ind w:left="4956"/>
        <w:rPr>
          <w:rFonts w:ascii="Times New Roman" w:hAnsi="Times New Roman"/>
        </w:rPr>
      </w:pPr>
    </w:p>
    <w:p w14:paraId="450AF6FC" w14:textId="000C2DF9" w:rsidR="003D1672" w:rsidRPr="00241EA2" w:rsidRDefault="003D1672" w:rsidP="003D1672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Dorota </w:t>
      </w:r>
      <w:proofErr w:type="spellStart"/>
      <w:r>
        <w:rPr>
          <w:rFonts w:ascii="Times New Roman" w:hAnsi="Times New Roman"/>
        </w:rPr>
        <w:t>Brojek</w:t>
      </w:r>
      <w:proofErr w:type="spellEnd"/>
    </w:p>
    <w:p w14:paraId="698CDA2E" w14:textId="77777777" w:rsidR="008C70A8" w:rsidRDefault="008C70A8" w:rsidP="00815A01">
      <w:pPr>
        <w:rPr>
          <w:rFonts w:ascii="Times New Roman" w:hAnsi="Times New Roman"/>
        </w:rPr>
      </w:pPr>
    </w:p>
    <w:p w14:paraId="20AA7E24" w14:textId="77777777" w:rsidR="00241EA2" w:rsidRPr="00241EA2" w:rsidRDefault="00241EA2" w:rsidP="00815A01">
      <w:pPr>
        <w:rPr>
          <w:rFonts w:ascii="Times New Roman" w:hAnsi="Times New Roman"/>
        </w:rPr>
      </w:pPr>
    </w:p>
    <w:p w14:paraId="71F2C121" w14:textId="77777777" w:rsidR="00815A01" w:rsidRPr="00241EA2" w:rsidRDefault="00815A01" w:rsidP="00815A01">
      <w:pPr>
        <w:rPr>
          <w:rFonts w:ascii="Times New Roman" w:hAnsi="Times New Roman"/>
          <w:i/>
        </w:rPr>
      </w:pP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  <w:r w:rsidRPr="00241EA2">
        <w:rPr>
          <w:rFonts w:ascii="Times New Roman" w:hAnsi="Times New Roman"/>
        </w:rPr>
        <w:tab/>
      </w:r>
    </w:p>
    <w:p w14:paraId="08E802C2" w14:textId="77777777" w:rsidR="00815A01" w:rsidRPr="00241EA2" w:rsidRDefault="00815A01" w:rsidP="00815A01">
      <w:pPr>
        <w:spacing w:line="240" w:lineRule="auto"/>
        <w:jc w:val="left"/>
        <w:rPr>
          <w:rFonts w:ascii="Times New Roman" w:hAnsi="Times New Roman"/>
          <w:bCs/>
          <w:u w:val="single"/>
        </w:rPr>
      </w:pPr>
      <w:r w:rsidRPr="00241EA2">
        <w:rPr>
          <w:rFonts w:ascii="Times New Roman" w:hAnsi="Times New Roman"/>
          <w:bCs/>
          <w:u w:val="single"/>
        </w:rPr>
        <w:t>Otrzymują:</w:t>
      </w:r>
    </w:p>
    <w:p w14:paraId="47BE7204" w14:textId="01A2A653" w:rsidR="00815A01" w:rsidRPr="00241EA2" w:rsidRDefault="00E2272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</w:rPr>
      </w:pPr>
      <w:r w:rsidRPr="00241EA2">
        <w:rPr>
          <w:rFonts w:ascii="Times New Roman" w:hAnsi="Times New Roman"/>
        </w:rPr>
        <w:t>Rolnicza Spółdzielnia Produkcyjna</w:t>
      </w:r>
      <w:r w:rsidR="00815A01" w:rsidRPr="00241EA2">
        <w:rPr>
          <w:rFonts w:ascii="Times New Roman" w:hAnsi="Times New Roman"/>
        </w:rPr>
        <w:t xml:space="preserve">, ul. Stawowa </w:t>
      </w:r>
      <w:r w:rsidRPr="00241EA2">
        <w:rPr>
          <w:rFonts w:ascii="Times New Roman" w:hAnsi="Times New Roman"/>
        </w:rPr>
        <w:t>8</w:t>
      </w:r>
      <w:r w:rsidR="00815A01" w:rsidRPr="00241EA2">
        <w:rPr>
          <w:rFonts w:ascii="Times New Roman" w:hAnsi="Times New Roman"/>
        </w:rPr>
        <w:t>, 08</w:t>
      </w:r>
      <w:r w:rsidR="00815A01" w:rsidRPr="00241EA2">
        <w:rPr>
          <w:rFonts w:ascii="Times New Roman" w:hAnsi="Times New Roman"/>
        </w:rPr>
        <w:noBreakHyphen/>
        <w:t>470 Wilga;</w:t>
      </w:r>
    </w:p>
    <w:p w14:paraId="6AC137C9" w14:textId="4BEA73B5" w:rsidR="00815A01" w:rsidRPr="00241EA2" w:rsidRDefault="00815A0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</w:rPr>
      </w:pPr>
      <w:r w:rsidRPr="00241EA2">
        <w:rPr>
          <w:rFonts w:ascii="Times New Roman" w:hAnsi="Times New Roman"/>
        </w:rPr>
        <w:t>Urząd Gminy Wilga</w:t>
      </w:r>
      <w:r w:rsidR="008C70A8" w:rsidRPr="00241EA2">
        <w:rPr>
          <w:rFonts w:ascii="Times New Roman" w:hAnsi="Times New Roman"/>
        </w:rPr>
        <w:t>, ul. Warszawska 38, 08-470 Wilga;</w:t>
      </w:r>
    </w:p>
    <w:p w14:paraId="147F0492" w14:textId="5547DD6C" w:rsidR="009D31E9" w:rsidRPr="00241EA2" w:rsidRDefault="00815A0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</w:rPr>
      </w:pPr>
      <w:r w:rsidRPr="00241EA2">
        <w:rPr>
          <w:rFonts w:ascii="Times New Roman" w:hAnsi="Times New Roman"/>
        </w:rPr>
        <w:t>Aa.</w:t>
      </w:r>
    </w:p>
    <w:sectPr w:rsidR="009D31E9" w:rsidRPr="00241EA2" w:rsidSect="00955C91">
      <w:headerReference w:type="first" r:id="rId8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A491" w14:textId="77777777" w:rsidR="006F3611" w:rsidRDefault="006F3611" w:rsidP="009D31E9">
      <w:pPr>
        <w:spacing w:line="240" w:lineRule="auto"/>
      </w:pPr>
      <w:r>
        <w:separator/>
      </w:r>
    </w:p>
  </w:endnote>
  <w:endnote w:type="continuationSeparator" w:id="0">
    <w:p w14:paraId="65903422" w14:textId="77777777" w:rsidR="006F3611" w:rsidRDefault="006F361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CED3" w14:textId="77777777" w:rsidR="006F3611" w:rsidRDefault="006F3611" w:rsidP="009D31E9">
      <w:pPr>
        <w:spacing w:line="240" w:lineRule="auto"/>
      </w:pPr>
      <w:r>
        <w:separator/>
      </w:r>
    </w:p>
  </w:footnote>
  <w:footnote w:type="continuationSeparator" w:id="0">
    <w:p w14:paraId="52C17894" w14:textId="77777777" w:rsidR="006F3611" w:rsidRDefault="006F361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B00F8"/>
    <w:multiLevelType w:val="hybridMultilevel"/>
    <w:tmpl w:val="9D88DA76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567"/>
        </w:tabs>
        <w:ind w:left="4320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68A8"/>
    <w:multiLevelType w:val="hybridMultilevel"/>
    <w:tmpl w:val="A5D8F48C"/>
    <w:lvl w:ilvl="0" w:tplc="F73EA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8"/>
  </w:num>
  <w:num w:numId="5" w16cid:durableId="105762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4"/>
  </w:num>
  <w:num w:numId="8" w16cid:durableId="301354400">
    <w:abstractNumId w:val="0"/>
  </w:num>
  <w:num w:numId="9" w16cid:durableId="940989993">
    <w:abstractNumId w:val="5"/>
  </w:num>
  <w:num w:numId="10" w16cid:durableId="1131705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495221">
    <w:abstractNumId w:val="13"/>
  </w:num>
  <w:num w:numId="12" w16cid:durableId="517235053">
    <w:abstractNumId w:val="12"/>
  </w:num>
  <w:num w:numId="13" w16cid:durableId="1565214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8018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3398B"/>
    <w:rsid w:val="00063869"/>
    <w:rsid w:val="00082B42"/>
    <w:rsid w:val="000B46A7"/>
    <w:rsid w:val="000B77D5"/>
    <w:rsid w:val="00153DA4"/>
    <w:rsid w:val="00173951"/>
    <w:rsid w:val="00180BF1"/>
    <w:rsid w:val="001E5145"/>
    <w:rsid w:val="00203C54"/>
    <w:rsid w:val="00226B36"/>
    <w:rsid w:val="00241EA2"/>
    <w:rsid w:val="002556A9"/>
    <w:rsid w:val="002A17C5"/>
    <w:rsid w:val="002A791E"/>
    <w:rsid w:val="002F5630"/>
    <w:rsid w:val="00395A4D"/>
    <w:rsid w:val="003D1672"/>
    <w:rsid w:val="003D3A35"/>
    <w:rsid w:val="0041079F"/>
    <w:rsid w:val="00545967"/>
    <w:rsid w:val="00570BA8"/>
    <w:rsid w:val="00597580"/>
    <w:rsid w:val="005A5371"/>
    <w:rsid w:val="005B10BE"/>
    <w:rsid w:val="005B59E6"/>
    <w:rsid w:val="00650A15"/>
    <w:rsid w:val="006568B5"/>
    <w:rsid w:val="006D7647"/>
    <w:rsid w:val="006F3611"/>
    <w:rsid w:val="00791E67"/>
    <w:rsid w:val="007B38C1"/>
    <w:rsid w:val="007C5654"/>
    <w:rsid w:val="007D02C2"/>
    <w:rsid w:val="007D5864"/>
    <w:rsid w:val="007F38A9"/>
    <w:rsid w:val="00815A01"/>
    <w:rsid w:val="00832A30"/>
    <w:rsid w:val="008809C1"/>
    <w:rsid w:val="00891AA9"/>
    <w:rsid w:val="008C5977"/>
    <w:rsid w:val="008C70A8"/>
    <w:rsid w:val="008D0F47"/>
    <w:rsid w:val="00955C91"/>
    <w:rsid w:val="009D31E9"/>
    <w:rsid w:val="00A26DC2"/>
    <w:rsid w:val="00A27023"/>
    <w:rsid w:val="00A35925"/>
    <w:rsid w:val="00A60EBA"/>
    <w:rsid w:val="00A76967"/>
    <w:rsid w:val="00AD3D03"/>
    <w:rsid w:val="00AE0328"/>
    <w:rsid w:val="00B06778"/>
    <w:rsid w:val="00B21947"/>
    <w:rsid w:val="00B403D3"/>
    <w:rsid w:val="00BB73C3"/>
    <w:rsid w:val="00BB7811"/>
    <w:rsid w:val="00BD4E9C"/>
    <w:rsid w:val="00C00876"/>
    <w:rsid w:val="00C0657C"/>
    <w:rsid w:val="00C1240F"/>
    <w:rsid w:val="00C66F4D"/>
    <w:rsid w:val="00C74D39"/>
    <w:rsid w:val="00CC370E"/>
    <w:rsid w:val="00CF11E7"/>
    <w:rsid w:val="00DB4514"/>
    <w:rsid w:val="00E02B0F"/>
    <w:rsid w:val="00E22721"/>
    <w:rsid w:val="00E4378B"/>
    <w:rsid w:val="00E47958"/>
    <w:rsid w:val="00EE1FB6"/>
    <w:rsid w:val="00F21A17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psse-garwo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2025-08-01T10:30:00Z</cp:lastPrinted>
  <dcterms:created xsi:type="dcterms:W3CDTF">2025-08-01T08:16:00Z</dcterms:created>
  <dcterms:modified xsi:type="dcterms:W3CDTF">2025-08-01T10:38:00Z</dcterms:modified>
</cp:coreProperties>
</file>