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D1" w:rsidRPr="00A575D1" w:rsidRDefault="00A575D1">
      <w:pPr>
        <w:rPr>
          <w:rFonts w:ascii="Times New Roman" w:hAnsi="Times New Roman" w:cs="Times New Roman"/>
          <w:b/>
        </w:rPr>
      </w:pPr>
      <w:r w:rsidRPr="00A575D1">
        <w:rPr>
          <w:rFonts w:ascii="Times New Roman" w:hAnsi="Times New Roman" w:cs="Times New Roman"/>
          <w:b/>
        </w:rPr>
        <w:t xml:space="preserve">Moduł </w:t>
      </w:r>
      <w:r w:rsidR="001E59D7">
        <w:rPr>
          <w:rFonts w:ascii="Times New Roman" w:hAnsi="Times New Roman" w:cs="Times New Roman"/>
          <w:b/>
        </w:rPr>
        <w:t>1</w:t>
      </w:r>
      <w:r w:rsidR="002725F8">
        <w:rPr>
          <w:rFonts w:ascii="Times New Roman" w:hAnsi="Times New Roman" w:cs="Times New Roman"/>
          <w:b/>
        </w:rPr>
        <w:t>b</w:t>
      </w:r>
    </w:p>
    <w:p w:rsidR="003D6B05" w:rsidRPr="003D6B05" w:rsidRDefault="003D6B05" w:rsidP="003D6B05">
      <w:pPr>
        <w:jc w:val="both"/>
        <w:rPr>
          <w:rFonts w:ascii="Times New Roman" w:hAnsi="Times New Roman" w:cs="Times New Roman"/>
        </w:rPr>
      </w:pPr>
      <w:r w:rsidRPr="003D6B05">
        <w:rPr>
          <w:rFonts w:ascii="Times New Roman" w:hAnsi="Times New Roman" w:cs="Times New Roman"/>
          <w:b/>
        </w:rPr>
        <w:t>Zapotrzebowanie należy złożyć do 12 czerwca br. roku</w:t>
      </w:r>
      <w:r w:rsidRPr="003D6B05">
        <w:rPr>
          <w:rFonts w:ascii="Times New Roman" w:hAnsi="Times New Roman" w:cs="Times New Roman"/>
        </w:rPr>
        <w:t xml:space="preserve"> na formularzu stanowiącym </w:t>
      </w:r>
      <w:r w:rsidRPr="003D6B05">
        <w:rPr>
          <w:rFonts w:ascii="Times New Roman" w:hAnsi="Times New Roman" w:cs="Times New Roman"/>
          <w:b/>
        </w:rPr>
        <w:t>załącznik</w:t>
      </w:r>
      <w:r w:rsidRPr="003D6B05">
        <w:rPr>
          <w:rFonts w:ascii="Times New Roman" w:hAnsi="Times New Roman" w:cs="Times New Roman"/>
          <w:b/>
        </w:rPr>
        <w:br/>
        <w:t>nr 1</w:t>
      </w:r>
      <w:r>
        <w:rPr>
          <w:rFonts w:ascii="Times New Roman" w:hAnsi="Times New Roman" w:cs="Times New Roman"/>
          <w:b/>
        </w:rPr>
        <w:t>b</w:t>
      </w:r>
      <w:r w:rsidRPr="003D6B05">
        <w:rPr>
          <w:rFonts w:ascii="Times New Roman" w:hAnsi="Times New Roman" w:cs="Times New Roman"/>
        </w:rPr>
        <w:t>, wraz z następującymi załącznikami:</w:t>
      </w:r>
    </w:p>
    <w:p w:rsidR="005A3283" w:rsidRDefault="005A3283" w:rsidP="005A32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23F13">
        <w:rPr>
          <w:rFonts w:ascii="Times New Roman" w:hAnsi="Times New Roman" w:cs="Times New Roman"/>
        </w:rPr>
        <w:t>alkulację</w:t>
      </w:r>
      <w:r w:rsidR="00C965FF">
        <w:rPr>
          <w:rFonts w:ascii="Times New Roman" w:hAnsi="Times New Roman" w:cs="Times New Roman"/>
        </w:rPr>
        <w:t xml:space="preserve"> kosztów</w:t>
      </w:r>
      <w:r w:rsidR="004B673E">
        <w:rPr>
          <w:rFonts w:ascii="Times New Roman" w:hAnsi="Times New Roman" w:cs="Times New Roman"/>
        </w:rPr>
        <w:t xml:space="preserve"> moduł 1a i 1b</w:t>
      </w:r>
      <w:r w:rsidR="00C965FF">
        <w:rPr>
          <w:rFonts w:ascii="Times New Roman" w:hAnsi="Times New Roman" w:cs="Times New Roman"/>
        </w:rPr>
        <w:t>;</w:t>
      </w:r>
    </w:p>
    <w:p w:rsidR="002D4220" w:rsidRDefault="002D4220" w:rsidP="005A328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realizacji zadania;</w:t>
      </w:r>
    </w:p>
    <w:p w:rsidR="002D4220" w:rsidRPr="003D6B05" w:rsidRDefault="002725F8" w:rsidP="00D911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6B05">
        <w:rPr>
          <w:rFonts w:ascii="Times New Roman" w:hAnsi="Times New Roman" w:cs="Times New Roman"/>
        </w:rPr>
        <w:t>Dokument (np. uchwała rady gminy) potwierdzający istnienie lub planowane wprowadzenie</w:t>
      </w:r>
      <w:r w:rsidRPr="003D6B05">
        <w:rPr>
          <w:rFonts w:ascii="Times New Roman" w:hAnsi="Times New Roman" w:cs="Times New Roman"/>
        </w:rPr>
        <w:br/>
        <w:t>w 2019 r. powszechnego systemu dofinansowania poby</w:t>
      </w:r>
      <w:r w:rsidR="003D6B05" w:rsidRPr="003D6B05">
        <w:rPr>
          <w:rFonts w:ascii="Times New Roman" w:hAnsi="Times New Roman" w:cs="Times New Roman"/>
        </w:rPr>
        <w:t>tu dzieci w instytucjach opieki.</w:t>
      </w:r>
      <w:bookmarkStart w:id="0" w:name="_GoBack"/>
      <w:bookmarkEnd w:id="0"/>
    </w:p>
    <w:p w:rsidR="00964580" w:rsidRPr="00D91171" w:rsidRDefault="00964580" w:rsidP="00D91171">
      <w:pPr>
        <w:pStyle w:val="Akapitzlist"/>
        <w:jc w:val="both"/>
        <w:rPr>
          <w:rFonts w:ascii="Times New Roman" w:hAnsi="Times New Roman" w:cs="Times New Roman"/>
        </w:rPr>
      </w:pPr>
    </w:p>
    <w:p w:rsidR="002B2A6C" w:rsidRPr="00D63843" w:rsidRDefault="005A431A" w:rsidP="005A431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63843">
        <w:rPr>
          <w:rFonts w:ascii="Times New Roman" w:hAnsi="Times New Roman" w:cs="Times New Roman"/>
          <w:b/>
          <w:color w:val="000000" w:themeColor="text1"/>
        </w:rPr>
        <w:t xml:space="preserve">Uwaga: </w:t>
      </w:r>
      <w:r w:rsidR="00D63843" w:rsidRPr="00D63843">
        <w:rPr>
          <w:rFonts w:ascii="Times New Roman" w:hAnsi="Times New Roman" w:cs="Times New Roman"/>
          <w:b/>
          <w:color w:val="000000" w:themeColor="text1"/>
        </w:rPr>
        <w:t>W przypadku województwa warmińsko-mazurskiego u</w:t>
      </w:r>
      <w:r w:rsidRPr="00D63843">
        <w:rPr>
          <w:rFonts w:ascii="Times New Roman" w:hAnsi="Times New Roman" w:cs="Times New Roman"/>
          <w:b/>
          <w:color w:val="000000" w:themeColor="text1"/>
        </w:rPr>
        <w:t>dział kosztów pośrednich</w:t>
      </w:r>
      <w:r w:rsidR="003D6B05">
        <w:rPr>
          <w:rFonts w:ascii="Times New Roman" w:hAnsi="Times New Roman" w:cs="Times New Roman"/>
          <w:b/>
          <w:color w:val="000000" w:themeColor="text1"/>
        </w:rPr>
        <w:br/>
      </w:r>
      <w:r w:rsidRPr="00D63843">
        <w:rPr>
          <w:rFonts w:ascii="Times New Roman" w:hAnsi="Times New Roman" w:cs="Times New Roman"/>
          <w:b/>
          <w:color w:val="000000" w:themeColor="text1"/>
        </w:rPr>
        <w:t xml:space="preserve">w kosztach realizacji zadania ogółem, może stanowić maksymalnie 10 % </w:t>
      </w:r>
    </w:p>
    <w:sectPr w:rsidR="002B2A6C" w:rsidRPr="00D6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4A36"/>
    <w:multiLevelType w:val="hybridMultilevel"/>
    <w:tmpl w:val="27B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3AE"/>
    <w:multiLevelType w:val="hybridMultilevel"/>
    <w:tmpl w:val="B268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56D9"/>
    <w:multiLevelType w:val="hybridMultilevel"/>
    <w:tmpl w:val="0FA0E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A6"/>
    <w:rsid w:val="001574A6"/>
    <w:rsid w:val="001E59D7"/>
    <w:rsid w:val="00267042"/>
    <w:rsid w:val="002725F8"/>
    <w:rsid w:val="002B2A6C"/>
    <w:rsid w:val="002D4220"/>
    <w:rsid w:val="00357767"/>
    <w:rsid w:val="003D6B05"/>
    <w:rsid w:val="00455020"/>
    <w:rsid w:val="004B673E"/>
    <w:rsid w:val="005A3283"/>
    <w:rsid w:val="005A431A"/>
    <w:rsid w:val="00923F13"/>
    <w:rsid w:val="00964580"/>
    <w:rsid w:val="00A33689"/>
    <w:rsid w:val="00A575D1"/>
    <w:rsid w:val="00A817D7"/>
    <w:rsid w:val="00B03609"/>
    <w:rsid w:val="00BD1200"/>
    <w:rsid w:val="00C1425C"/>
    <w:rsid w:val="00C965FF"/>
    <w:rsid w:val="00CD3EB7"/>
    <w:rsid w:val="00D63843"/>
    <w:rsid w:val="00D8030F"/>
    <w:rsid w:val="00D91171"/>
    <w:rsid w:val="00E336EC"/>
    <w:rsid w:val="00E33E84"/>
    <w:rsid w:val="00F87A02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3AD7-8554-49DC-A663-BE0367D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 wmuw</dc:creator>
  <cp:keywords/>
  <dc:description/>
  <cp:lastModifiedBy>Agnieszka Nilipińska</cp:lastModifiedBy>
  <cp:revision>16</cp:revision>
  <cp:lastPrinted>2018-11-30T12:29:00Z</cp:lastPrinted>
  <dcterms:created xsi:type="dcterms:W3CDTF">2018-11-30T10:11:00Z</dcterms:created>
  <dcterms:modified xsi:type="dcterms:W3CDTF">2019-05-31T13:18:00Z</dcterms:modified>
</cp:coreProperties>
</file>