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CD474" w14:textId="5B86CDE1" w:rsidR="003F1ECF" w:rsidRDefault="00612BD6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B60D9D" wp14:editId="649B0D3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50BC6" w14:textId="77777777" w:rsidR="00612BD6" w:rsidRDefault="00612BD6" w:rsidP="00612BD6">
      <w:pPr>
        <w:spacing w:before="240"/>
        <w:rPr>
          <w:b/>
          <w:bCs/>
        </w:rPr>
      </w:pPr>
    </w:p>
    <w:p w14:paraId="2DBAE2EE" w14:textId="77777777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10183395" w:rsidR="00481DD3" w:rsidRDefault="00481DD3" w:rsidP="00612BD6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="00612BD6">
        <w:rPr>
          <w:rFonts w:asciiTheme="minorHAnsi" w:eastAsia="Arial" w:hAnsiTheme="minorHAnsi" w:cstheme="minorHAnsi"/>
          <w:bCs/>
        </w:rPr>
        <w:t xml:space="preserve">REALIZACJI ZADANIA Z ZAKRESU ZDROWIA PUBLICZNEGO 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2C41F879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>z zakresu zdrowia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1541431F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Rodzaj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41414F0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Tytuł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30B55413" w:rsidR="006D676B" w:rsidRPr="00CA7030" w:rsidRDefault="002E384A" w:rsidP="007B60CF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2E384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pn. </w:t>
            </w:r>
            <w:bookmarkStart w:id="0" w:name="_Hlk204695889"/>
            <w:r w:rsidR="00CF4D2A" w:rsidRPr="00CF4D2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Budowanie odporności  </w:t>
            </w:r>
            <w:bookmarkEnd w:id="0"/>
            <w:r w:rsidR="00CF4D2A" w:rsidRPr="00CF4D2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- realizacja programów edukacyjnych, wychowawczych, interwencyjnych oraz profilaktycznych</w:t>
            </w: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5ED70968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7DD61E91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CA7030">
              <w:rPr>
                <w:rFonts w:asciiTheme="minorHAnsi" w:eastAsia="Arial" w:hAnsiTheme="minorHAnsi" w:cs="Calibri"/>
                <w:b/>
                <w:sz w:val="20"/>
                <w:szCs w:val="20"/>
              </w:rPr>
              <w:t>202</w:t>
            </w:r>
            <w:r w:rsidR="00CF4D2A">
              <w:rPr>
                <w:rFonts w:asciiTheme="minorHAnsi" w:eastAsia="Arial" w:hAnsiTheme="minorHAnsi" w:cs="Calibri"/>
                <w:b/>
                <w:sz w:val="20"/>
                <w:szCs w:val="20"/>
              </w:rPr>
              <w:t>6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A90BB10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8AB8184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36CCEC25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publiczne</w:t>
            </w:r>
            <w:r w:rsidR="00612BD6">
              <w:rPr>
                <w:rFonts w:asciiTheme="minorHAnsi" w:hAnsiTheme="minorHAnsi" w:cstheme="minorHAnsi"/>
                <w:b/>
                <w:sz w:val="20"/>
                <w:szCs w:val="20"/>
              </w:rPr>
              <w:t>go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1A391A" w:rsidRPr="00D97AAD" w14:paraId="657E2799" w14:textId="77777777" w:rsidTr="004169E1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C27D" w14:textId="07312DEE" w:rsidR="001A391A" w:rsidRPr="00D97AAD" w:rsidRDefault="001A391A" w:rsidP="001A391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BD55F84" w14:textId="77777777" w:rsidR="00073442" w:rsidRDefault="0007344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E8C173D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612BD6">
        <w:rPr>
          <w:rFonts w:asciiTheme="minorHAnsi" w:eastAsia="Arial" w:hAnsiTheme="minorHAnsi" w:cs="Calibri"/>
          <w:b/>
          <w:sz w:val="20"/>
          <w:szCs w:val="20"/>
        </w:rPr>
        <w:t xml:space="preserve">z zakresu zdrowia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8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82"/>
        <w:gridCol w:w="3129"/>
        <w:gridCol w:w="1700"/>
        <w:gridCol w:w="1560"/>
        <w:gridCol w:w="1558"/>
        <w:gridCol w:w="9"/>
        <w:gridCol w:w="1692"/>
        <w:gridCol w:w="9"/>
      </w:tblGrid>
      <w:tr w:rsidR="001A391A" w:rsidRPr="003A2508" w14:paraId="3AAE9693" w14:textId="77777777" w:rsidTr="001A391A">
        <w:tc>
          <w:tcPr>
            <w:tcW w:w="5000" w:type="pct"/>
            <w:gridSpan w:val="8"/>
            <w:shd w:val="clear" w:color="auto" w:fill="DDD9C3" w:themeFill="background2" w:themeFillShade="E6"/>
            <w:vAlign w:val="center"/>
          </w:tcPr>
          <w:p w14:paraId="04BBB06C" w14:textId="77777777" w:rsidR="001A391A" w:rsidRDefault="001A391A" w:rsidP="001A391A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28D050D1" w14:textId="008C97EA" w:rsidR="001A391A" w:rsidRPr="003A250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1A391A" w:rsidRPr="003A2508" w14:paraId="090EE27B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4EB46267" w14:textId="56E7F850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792FF2FD" w14:textId="1C2E086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D04399F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F89D17E" w14:textId="16234E13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376E30D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253692BC" w14:textId="62F153BF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39A80679" w14:textId="5F26A10C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7E0D1111" w14:textId="67FD415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3A2508" w14:paraId="0D666FF5" w14:textId="77777777" w:rsidTr="001A391A">
        <w:trPr>
          <w:gridAfter w:val="1"/>
          <w:wAfter w:w="4" w:type="pct"/>
        </w:trPr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1F1C1BC8" w14:textId="2EE2E11F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1471" w:type="pct"/>
            <w:shd w:val="clear" w:color="auto" w:fill="DDD9C3" w:themeFill="background2" w:themeFillShade="E6"/>
            <w:vAlign w:val="center"/>
          </w:tcPr>
          <w:p w14:paraId="14627CEF" w14:textId="50E3319C" w:rsidR="001A391A" w:rsidRPr="003A2508" w:rsidRDefault="001A391A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215F95EC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6B0741F1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2" w:type="pct"/>
            <w:shd w:val="clear" w:color="auto" w:fill="DDD9C3" w:themeFill="background2" w:themeFillShade="E6"/>
            <w:vAlign w:val="center"/>
          </w:tcPr>
          <w:p w14:paraId="1079B822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99" w:type="pct"/>
            <w:gridSpan w:val="2"/>
            <w:shd w:val="clear" w:color="auto" w:fill="DDD9C3" w:themeFill="background2" w:themeFillShade="E6"/>
            <w:vAlign w:val="center"/>
          </w:tcPr>
          <w:p w14:paraId="2899B450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1A391A" w:rsidRPr="003A2508" w14:paraId="659AE0B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8E8C2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471" w:type="pct"/>
          </w:tcPr>
          <w:p w14:paraId="40A2D1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99" w:type="pct"/>
          </w:tcPr>
          <w:p w14:paraId="4142DA2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B893D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00D62E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C96D9D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61CAF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1AB943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471" w:type="pct"/>
          </w:tcPr>
          <w:p w14:paraId="2E60C8C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520293B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7E9D12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008F6A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2EAE3F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490F157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57D6B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I.1.2.</w:t>
            </w:r>
          </w:p>
        </w:tc>
        <w:tc>
          <w:tcPr>
            <w:tcW w:w="1471" w:type="pct"/>
          </w:tcPr>
          <w:p w14:paraId="479B4B4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2BA3311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EA0155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E5F11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03521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2AA68A5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078776F8" w14:textId="1BD3A1D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72EBAB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562BFC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090BF7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7C0E2A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468F838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ACF6DA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2E7D3C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471" w:type="pct"/>
          </w:tcPr>
          <w:p w14:paraId="157F8FA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99" w:type="pct"/>
          </w:tcPr>
          <w:p w14:paraId="59B68AD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AF8B1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1B85E0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8FB087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2083050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2AEC14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471" w:type="pct"/>
          </w:tcPr>
          <w:p w14:paraId="553A060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2E05313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3D4D6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02CEC35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1284AB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C17F526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D64C94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471" w:type="pct"/>
          </w:tcPr>
          <w:p w14:paraId="7E8AFD5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3526BEB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A6E40F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62BF84E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85A29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6B93A38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4E24A080" w14:textId="5C08128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6E2E3C58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ECDE0B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B33E51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E7836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5CA8280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6D2E672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6AFB5F2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471" w:type="pct"/>
          </w:tcPr>
          <w:p w14:paraId="487ED2E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99" w:type="pct"/>
          </w:tcPr>
          <w:p w14:paraId="446CEF0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21BECD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2458C3A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C569A3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1D7D843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53DF872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471" w:type="pct"/>
          </w:tcPr>
          <w:p w14:paraId="4150673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44947B7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F51D0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0BDC479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1B2725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994C14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7347222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471" w:type="pct"/>
          </w:tcPr>
          <w:p w14:paraId="0AF7088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20E86A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25047D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1CE13CD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07E85C0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B8E7AFF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AC80196" w14:textId="3500D8C3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25F198D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4080E5D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BFE475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504A7F4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2EAC2E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C0742BD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741133B8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99" w:type="pct"/>
            <w:gridSpan w:val="2"/>
          </w:tcPr>
          <w:p w14:paraId="52FA04B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E8AFC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5221E785" w14:textId="365B1062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799" w:type="pct"/>
            <w:gridSpan w:val="2"/>
          </w:tcPr>
          <w:p w14:paraId="79BBBAF2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45219FD3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C2ECB7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471" w:type="pct"/>
          </w:tcPr>
          <w:p w14:paraId="4A3F54A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99" w:type="pct"/>
          </w:tcPr>
          <w:p w14:paraId="7A9EDFF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C02A5A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4C9AB86F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66A26B5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5B0639B9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35FD2DB5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471" w:type="pct"/>
          </w:tcPr>
          <w:p w14:paraId="4CCF3A3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99" w:type="pct"/>
          </w:tcPr>
          <w:p w14:paraId="44FA2CE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C9A2FC0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226C6AB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34A079D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EE6BEDA" w14:textId="77777777" w:rsidTr="001A391A">
        <w:trPr>
          <w:gridAfter w:val="1"/>
          <w:wAfter w:w="4" w:type="pct"/>
        </w:trPr>
        <w:tc>
          <w:tcPr>
            <w:tcW w:w="462" w:type="pct"/>
          </w:tcPr>
          <w:p w14:paraId="18E1528A" w14:textId="11761358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471" w:type="pct"/>
          </w:tcPr>
          <w:p w14:paraId="172833EE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99" w:type="pct"/>
          </w:tcPr>
          <w:p w14:paraId="7C5CE2FC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27CE03A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2" w:type="pct"/>
          </w:tcPr>
          <w:p w14:paraId="5BB2BC27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9" w:type="pct"/>
            <w:gridSpan w:val="2"/>
          </w:tcPr>
          <w:p w14:paraId="72E90F03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6FA189EB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534A2B7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99" w:type="pct"/>
            <w:gridSpan w:val="2"/>
          </w:tcPr>
          <w:p w14:paraId="6F530126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39628B83" w14:textId="77777777" w:rsidTr="001A391A">
        <w:tc>
          <w:tcPr>
            <w:tcW w:w="4201" w:type="pct"/>
            <w:gridSpan w:val="6"/>
            <w:shd w:val="clear" w:color="auto" w:fill="DDD9C3" w:themeFill="background2" w:themeFillShade="E6"/>
          </w:tcPr>
          <w:p w14:paraId="2335003F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99" w:type="pct"/>
            <w:gridSpan w:val="2"/>
          </w:tcPr>
          <w:p w14:paraId="43573EBD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147CEE6F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</w:t>
            </w:r>
            <w:r w:rsidR="00B35972">
              <w:rPr>
                <w:rFonts w:asciiTheme="minorHAnsi" w:hAnsiTheme="minorHAnsi"/>
                <w:sz w:val="20"/>
              </w:rPr>
              <w:t xml:space="preserve">- </w:t>
            </w:r>
            <w:r w:rsidR="0074058F">
              <w:rPr>
                <w:rFonts w:asciiTheme="minorHAnsi" w:hAnsiTheme="minorHAnsi"/>
                <w:sz w:val="20"/>
              </w:rPr>
              <w:t xml:space="preserve">osobowy 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243229F1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27D358A" w14:textId="4C3C34C8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3.3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87BBABC" w14:textId="34F0559E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>
              <w:rPr>
                <w:rFonts w:asciiTheme="minorHAnsi" w:hAnsiTheme="minorHAnsi"/>
                <w:sz w:val="20"/>
              </w:rPr>
              <w:t xml:space="preserve">niefinansowy -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</w:p>
        </w:tc>
        <w:tc>
          <w:tcPr>
            <w:tcW w:w="2123" w:type="dxa"/>
          </w:tcPr>
          <w:p w14:paraId="1DB7A2B4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8E99627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06374AD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63E8EB" w14:textId="274EFFB3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5.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3EB53BE" w14:textId="45941036" w:rsidR="00B35972" w:rsidRPr="00E617D8" w:rsidRDefault="00B35972" w:rsidP="00B35972">
            <w:pPr>
              <w:rPr>
                <w:rFonts w:asciiTheme="minorHAnsi" w:hAnsiTheme="minorHAnsi"/>
                <w:sz w:val="20"/>
              </w:rPr>
            </w:pPr>
            <w:r w:rsidRPr="00B35972">
              <w:rPr>
                <w:rFonts w:asciiTheme="minorHAnsi" w:hAnsiTheme="minorHAnsi"/>
                <w:sz w:val="20"/>
              </w:rPr>
              <w:t>Środki finansowe z innych źródeł publicznych</w:t>
            </w:r>
            <w:r>
              <w:rPr>
                <w:rFonts w:asciiTheme="minorHAnsi" w:hAnsiTheme="minorHAnsi"/>
                <w:sz w:val="20"/>
              </w:rPr>
              <w:t xml:space="preserve"> (np.</w:t>
            </w:r>
            <w:r w:rsidRPr="00B35972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inne </w:t>
            </w:r>
            <w:r w:rsidRPr="00B35972">
              <w:rPr>
                <w:rFonts w:asciiTheme="minorHAnsi" w:hAnsiTheme="minorHAnsi"/>
                <w:sz w:val="20"/>
              </w:rPr>
              <w:t>dotacje z budżetu państwa lub budżetu jednostki samorządu terytorialnego, funduszy celowych, środki z funduszy strukturalnych</w:t>
            </w:r>
            <w:r>
              <w:rPr>
                <w:rFonts w:asciiTheme="minorHAnsi" w:hAnsiTheme="minorHAnsi"/>
                <w:sz w:val="20"/>
              </w:rPr>
              <w:t>)</w:t>
            </w:r>
            <w:r w:rsidRPr="00B35972">
              <w:rPr>
                <w:rFonts w:asciiTheme="minorHAnsi" w:hAnsiTheme="minorHAnsi"/>
                <w:sz w:val="20"/>
              </w:rPr>
              <w:t>.</w:t>
            </w:r>
            <w:r w:rsidR="001D2ACB">
              <w:rPr>
                <w:rFonts w:asciiTheme="minorHAnsi" w:hAnsiTheme="minorHAnsi"/>
                <w:sz w:val="20"/>
              </w:rPr>
              <w:t xml:space="preserve">  </w:t>
            </w:r>
          </w:p>
        </w:tc>
        <w:tc>
          <w:tcPr>
            <w:tcW w:w="2123" w:type="dxa"/>
          </w:tcPr>
          <w:p w14:paraId="15F867BC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5B04440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2"/>
        <w:gridCol w:w="4253"/>
      </w:tblGrid>
      <w:tr w:rsidR="001A391A" w:rsidRPr="00E617D8" w14:paraId="4BA565B5" w14:textId="77777777" w:rsidTr="00ED500E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4580D7EF" w14:textId="1E6CC2FC" w:rsidR="001A391A" w:rsidRPr="00E617D8" w:rsidRDefault="001A391A" w:rsidP="00A90DA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1A391A" w:rsidRPr="00E617D8" w14:paraId="70CABC44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02F3A09" w14:textId="0FF0A5F3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6ED2390B" w14:textId="1E1B0504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14:paraId="11E349AB" w14:textId="0D9C249A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E617D8" w14:paraId="60DAE659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244DBC24" w14:textId="056D85CE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4253" w:type="dxa"/>
          </w:tcPr>
          <w:p w14:paraId="55376993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43630E22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C238477" w14:textId="55B2D500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4253" w:type="dxa"/>
          </w:tcPr>
          <w:p w14:paraId="199D80E8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005C247" w14:textId="77777777" w:rsidTr="001A391A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41A4E93" w14:textId="48A23E6F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4253" w:type="dxa"/>
          </w:tcPr>
          <w:p w14:paraId="504516F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2D35F893" w14:textId="77777777" w:rsidTr="001A391A">
        <w:tc>
          <w:tcPr>
            <w:tcW w:w="567" w:type="dxa"/>
          </w:tcPr>
          <w:p w14:paraId="67FAFCBA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812" w:type="dxa"/>
          </w:tcPr>
          <w:p w14:paraId="22BE4ABB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4253" w:type="dxa"/>
          </w:tcPr>
          <w:p w14:paraId="7945B5A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64ABAB7" w14:textId="77777777" w:rsidTr="001A391A">
        <w:tc>
          <w:tcPr>
            <w:tcW w:w="6379" w:type="dxa"/>
            <w:gridSpan w:val="2"/>
            <w:shd w:val="clear" w:color="auto" w:fill="DDD9C3" w:themeFill="background2" w:themeFillShade="E6"/>
          </w:tcPr>
          <w:p w14:paraId="0A8DE2C4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4253" w:type="dxa"/>
          </w:tcPr>
          <w:p w14:paraId="004137FF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50F68353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  <w:r w:rsidR="007A76A8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1A49690F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publicznego.</w:t>
            </w:r>
          </w:p>
          <w:p w14:paraId="56EC576E" w14:textId="0F646A2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lastRenderedPageBreak/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3D73B232" w:rsidR="00ED1D2C" w:rsidRPr="002E384A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zdrowia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publiczne</w:t>
      </w:r>
      <w:r w:rsidR="00612BD6">
        <w:rPr>
          <w:rFonts w:asciiTheme="minorHAnsi" w:hAnsiTheme="minorHAnsi" w:cs="Verdana"/>
          <w:color w:val="auto"/>
          <w:sz w:val="18"/>
          <w:szCs w:val="18"/>
        </w:rPr>
        <w:t>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073442">
        <w:rPr>
          <w:rFonts w:asciiTheme="minorHAnsi" w:hAnsiTheme="minorHAnsi" w:cs="Verdana"/>
          <w:color w:val="auto"/>
          <w:sz w:val="18"/>
          <w:szCs w:val="18"/>
        </w:rPr>
        <w:t>)</w:t>
      </w:r>
      <w:r w:rsidR="007500F5">
        <w:rPr>
          <w:rFonts w:asciiTheme="minorHAnsi" w:hAnsiTheme="minorHAnsi" w:cs="Verdana"/>
          <w:color w:val="auto"/>
          <w:sz w:val="18"/>
          <w:szCs w:val="18"/>
        </w:rPr>
        <w:t xml:space="preserve"> lub z</w:t>
      </w:r>
      <w:r w:rsidR="007500F5">
        <w:rPr>
          <w:rFonts w:asciiTheme="minorHAnsi" w:hAnsiTheme="minorHAnsi"/>
          <w:sz w:val="18"/>
          <w:szCs w:val="18"/>
        </w:rPr>
        <w:t>adania</w:t>
      </w:r>
      <w:r w:rsidR="007500F5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7500F5">
        <w:rPr>
          <w:rFonts w:asciiTheme="minorHAnsi" w:hAnsiTheme="minorHAnsi"/>
          <w:sz w:val="18"/>
          <w:szCs w:val="18"/>
        </w:rPr>
        <w:t>rowia publicznego określonego</w:t>
      </w:r>
      <w:r w:rsidR="007500F5" w:rsidRPr="00612BD6">
        <w:rPr>
          <w:rFonts w:asciiTheme="minorHAnsi" w:hAnsiTheme="minorHAnsi"/>
          <w:sz w:val="18"/>
          <w:szCs w:val="18"/>
        </w:rPr>
        <w:t xml:space="preserve"> w </w:t>
      </w:r>
      <w:r w:rsidR="007500F5">
        <w:rPr>
          <w:rFonts w:asciiTheme="minorHAnsi" w:hAnsiTheme="minorHAnsi"/>
          <w:sz w:val="18"/>
          <w:szCs w:val="18"/>
        </w:rPr>
        <w:t xml:space="preserve">art. 2 </w:t>
      </w:r>
      <w:r w:rsidR="007500F5" w:rsidRPr="00612BD6">
        <w:rPr>
          <w:rFonts w:asciiTheme="minorHAnsi" w:hAnsiTheme="minorHAnsi"/>
          <w:sz w:val="18"/>
          <w:szCs w:val="18"/>
        </w:rPr>
        <w:t>ustawy z dnia 11 wrześn</w:t>
      </w:r>
      <w:r w:rsidR="007500F5">
        <w:rPr>
          <w:rFonts w:asciiTheme="minorHAnsi" w:hAnsiTheme="minorHAnsi"/>
          <w:sz w:val="18"/>
          <w:szCs w:val="18"/>
        </w:rPr>
        <w:t xml:space="preserve">ia 2015 r. o zdrowiu </w:t>
      </w:r>
      <w:r w:rsidR="007500F5" w:rsidRPr="002E384A">
        <w:rPr>
          <w:rFonts w:asciiTheme="minorHAnsi" w:hAnsiTheme="minorHAnsi"/>
          <w:sz w:val="18"/>
          <w:szCs w:val="18"/>
        </w:rPr>
        <w:t>publicznym (</w:t>
      </w:r>
      <w:r w:rsidR="002E384A" w:rsidRPr="002E384A">
        <w:rPr>
          <w:rFonts w:asciiTheme="minorHAnsi" w:hAnsiTheme="minorHAnsi"/>
          <w:sz w:val="18"/>
          <w:szCs w:val="18"/>
        </w:rPr>
        <w:t>Dz.U. z 2024 r. poz. 1670</w:t>
      </w:r>
      <w:r w:rsidR="002E384A">
        <w:rPr>
          <w:rFonts w:asciiTheme="minorHAnsi" w:hAnsiTheme="minorHAnsi"/>
          <w:sz w:val="18"/>
          <w:szCs w:val="18"/>
        </w:rPr>
        <w:t xml:space="preserve">, </w:t>
      </w:r>
      <w:r w:rsidR="002E384A" w:rsidRPr="00432833">
        <w:rPr>
          <w:rFonts w:asciiTheme="minorHAnsi" w:hAnsiTheme="minorHAnsi"/>
          <w:sz w:val="18"/>
          <w:szCs w:val="18"/>
        </w:rPr>
        <w:t>i z 2025 r. poz. 340</w:t>
      </w:r>
      <w:r w:rsidR="007500F5" w:rsidRPr="002E384A">
        <w:rPr>
          <w:rFonts w:asciiTheme="minorHAnsi" w:hAnsiTheme="minorHAnsi"/>
          <w:sz w:val="18"/>
          <w:szCs w:val="18"/>
        </w:rPr>
        <w:t>)</w:t>
      </w:r>
      <w:r w:rsidRPr="002E384A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37EBB86" w14:textId="4F0E8F9F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7F52DEE1" w14:textId="77777777" w:rsidR="006034CB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>z przepisami o ochronie danych osobowych</w:t>
      </w:r>
      <w:r w:rsidR="006034CB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4C3938A0" w14:textId="7E0016DF" w:rsidR="00AF662F" w:rsidRPr="00073442" w:rsidRDefault="006034CB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8)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6034CB">
        <w:rPr>
          <w:rFonts w:asciiTheme="minorHAnsi" w:hAnsiTheme="minorHAnsi" w:cs="Verdana"/>
          <w:color w:val="auto"/>
          <w:sz w:val="18"/>
          <w:szCs w:val="18"/>
        </w:rPr>
        <w:t>współpracuje* / nie współpracuje* z przedstawicielami reżimu rządzącego w Federacji Rosyjskiej lub Republice Białorusi, oraz został* / nie został* wpisany na Listę osób i podmiotów prowadzoną przez Ministra Spraw Wewnętrznych i Administracji, publikowaną w Biuletynie Informacji Publicznej Ministerstwa, wobec których stosowane są środki przewidziane ustawą dnia 13 kwietnia 2022 r. o szczególnych rozwiązaniach w zakresie przeciwdziałania wspieraniu agresji na Ukrainę oraz służących ochronie bezpieczeństwa narodowego.</w:t>
      </w:r>
    </w:p>
    <w:p w14:paraId="4A3E2A17" w14:textId="77777777" w:rsidR="003A2508" w:rsidRPr="0007344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D5D007D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6FD2009" w14:textId="77777777" w:rsid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2E2010B8" w14:textId="47C2CB2A" w:rsidR="00C365AB" w:rsidRP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C365AB">
        <w:rPr>
          <w:rFonts w:asciiTheme="minorHAnsi" w:hAnsiTheme="minorHAnsi" w:cstheme="minorHAnsi"/>
          <w:b/>
          <w:sz w:val="20"/>
          <w:szCs w:val="20"/>
        </w:rPr>
        <w:t>godnie z art. 15 ust. 6 ustawy o zdrowiu publicznym do oferty dołącza się:</w:t>
      </w:r>
    </w:p>
    <w:p w14:paraId="4BACD951" w14:textId="39E38B5A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1" w:name="mip57552686"/>
      <w:bookmarkEnd w:id="1"/>
      <w:r w:rsidRPr="00C365AB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5D97125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2" w:name="mip57552687"/>
      <w:bookmarkEnd w:id="2"/>
      <w:r w:rsidRPr="00C365AB">
        <w:rPr>
          <w:rFonts w:asciiTheme="minorHAnsi" w:hAnsiTheme="minorHAnsi"/>
          <w:sz w:val="20"/>
        </w:rPr>
        <w:t>2) oświadczenie potwierdzające, że w stosunku do podmiotu składającego ofertę nie stwierdzono niezgodnego z przeznaczeniem wykorzystania środków publicznych;</w:t>
      </w:r>
    </w:p>
    <w:p w14:paraId="57487883" w14:textId="2E957C14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3" w:name="mip57552688"/>
      <w:bookmarkEnd w:id="3"/>
      <w:r w:rsidRPr="00C365AB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4" w:name="mip57552689"/>
      <w:bookmarkEnd w:id="4"/>
      <w:r w:rsidRPr="00C365AB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70616A92" w14:textId="77777777" w:rsidR="00F17570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90"/>
      <w:bookmarkEnd w:id="5"/>
      <w:r w:rsidRPr="00C365AB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F17570">
        <w:rPr>
          <w:rFonts w:asciiTheme="minorHAnsi" w:hAnsiTheme="minorHAnsi"/>
          <w:sz w:val="20"/>
        </w:rPr>
        <w:t>;</w:t>
      </w:r>
    </w:p>
    <w:p w14:paraId="23389EEE" w14:textId="4CF13876" w:rsidR="00F17570" w:rsidRDefault="00F17570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6) </w:t>
      </w:r>
      <w:r w:rsidRPr="00F17570">
        <w:rPr>
          <w:rFonts w:asciiTheme="minorHAnsi" w:hAnsiTheme="minorHAnsi"/>
          <w:sz w:val="20"/>
        </w:rPr>
        <w:t xml:space="preserve">oświadczenie o braku współpracy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</w:t>
      </w:r>
      <w:r w:rsidRPr="002E384A">
        <w:rPr>
          <w:rFonts w:asciiTheme="minorHAnsi" w:hAnsiTheme="minorHAnsi"/>
          <w:sz w:val="20"/>
        </w:rPr>
        <w:t>(</w:t>
      </w:r>
      <w:r w:rsidR="002E384A" w:rsidRPr="002E384A">
        <w:rPr>
          <w:rFonts w:asciiTheme="minorHAnsi" w:hAnsiTheme="minorHAnsi"/>
          <w:sz w:val="20"/>
        </w:rPr>
        <w:t>Dz.U. z 2025 r. poz. 514</w:t>
      </w:r>
      <w:r w:rsidRPr="002E384A">
        <w:rPr>
          <w:rFonts w:asciiTheme="minorHAnsi" w:hAnsiTheme="minorHAnsi"/>
          <w:sz w:val="20"/>
        </w:rPr>
        <w:t>).</w:t>
      </w:r>
    </w:p>
    <w:p w14:paraId="4B93D25C" w14:textId="464A7DCC" w:rsidR="006034CB" w:rsidRPr="00C365AB" w:rsidRDefault="006034CB" w:rsidP="00C365AB">
      <w:pPr>
        <w:spacing w:before="120"/>
        <w:jc w:val="both"/>
        <w:rPr>
          <w:rFonts w:asciiTheme="minorHAnsi" w:hAnsiTheme="minorHAnsi"/>
          <w:sz w:val="20"/>
        </w:rPr>
      </w:pPr>
    </w:p>
    <w:p w14:paraId="650961D1" w14:textId="73C1E3E9" w:rsidR="00BE2E0E" w:rsidRPr="003A2508" w:rsidRDefault="00BE2E0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3A2508"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31119" w14:textId="77777777" w:rsidR="00182F28" w:rsidRDefault="00182F28">
      <w:r>
        <w:separator/>
      </w:r>
    </w:p>
  </w:endnote>
  <w:endnote w:type="continuationSeparator" w:id="0">
    <w:p w14:paraId="401DFFA1" w14:textId="77777777" w:rsidR="00182F28" w:rsidRDefault="0018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49AFE17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E4FE2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296F69A3" w:rsidR="00B32294" w:rsidRPr="00073442" w:rsidRDefault="00073442">
    <w:pPr>
      <w:pStyle w:val="Stopka"/>
      <w:rPr>
        <w:rFonts w:asciiTheme="minorHAnsi" w:hAnsiTheme="minorHAnsi" w:cstheme="minorHAnsi"/>
        <w:sz w:val="20"/>
        <w:szCs w:val="20"/>
      </w:rPr>
    </w:pPr>
    <w:r w:rsidRPr="00073442">
      <w:rPr>
        <w:rFonts w:asciiTheme="minorHAnsi" w:hAnsiTheme="minorHAnsi" w:cstheme="minorHAnsi"/>
        <w:sz w:val="20"/>
        <w:szCs w:val="20"/>
      </w:rPr>
      <w:t xml:space="preserve">NPZ </w:t>
    </w:r>
    <w:r>
      <w:rPr>
        <w:rFonts w:asciiTheme="minorHAnsi" w:hAnsiTheme="minorHAnsi" w:cstheme="minorHAnsi"/>
        <w:sz w:val="20"/>
        <w:szCs w:val="20"/>
      </w:rPr>
      <w:t>-</w:t>
    </w:r>
    <w:r w:rsidRPr="00073442">
      <w:rPr>
        <w:rFonts w:asciiTheme="minorHAnsi" w:hAnsiTheme="minorHAnsi" w:cstheme="minorHAnsi"/>
        <w:sz w:val="20"/>
        <w:szCs w:val="20"/>
      </w:rPr>
      <w:t xml:space="preserve"> MEN/DW</w:t>
    </w:r>
    <w:r w:rsidR="007A62CC">
      <w:rPr>
        <w:rFonts w:asciiTheme="minorHAnsi" w:hAnsiTheme="minorHAnsi" w:cstheme="minorHAnsi"/>
        <w:sz w:val="20"/>
        <w:szCs w:val="20"/>
      </w:rPr>
      <w:t>P</w:t>
    </w:r>
    <w:r w:rsidRPr="00073442">
      <w:rPr>
        <w:rFonts w:asciiTheme="minorHAnsi" w:hAnsiTheme="minorHAnsi" w:cstheme="minorHAnsi"/>
        <w:sz w:val="20"/>
        <w:szCs w:val="20"/>
      </w:rPr>
      <w:t xml:space="preserve"> </w:t>
    </w:r>
    <w:r w:rsidR="00FB7C50">
      <w:rPr>
        <w:rFonts w:asciiTheme="minorHAnsi" w:hAnsiTheme="minorHAnsi" w:cstheme="minorHAnsi"/>
        <w:sz w:val="20"/>
        <w:szCs w:val="20"/>
      </w:rPr>
      <w:t>–</w:t>
    </w:r>
    <w:r w:rsidR="004E4FE2">
      <w:rPr>
        <w:rFonts w:asciiTheme="minorHAnsi" w:hAnsiTheme="minorHAnsi" w:cstheme="minorHAnsi"/>
        <w:sz w:val="20"/>
        <w:szCs w:val="20"/>
      </w:rPr>
      <w:t xml:space="preserve"> 202</w:t>
    </w:r>
    <w:r w:rsidR="00CF4D2A">
      <w:rPr>
        <w:rFonts w:asciiTheme="minorHAnsi" w:hAnsiTheme="minorHAnsi" w:cstheme="minorHAnsi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11D63" w14:textId="77777777" w:rsidR="00182F28" w:rsidRDefault="00182F28">
      <w:r>
        <w:separator/>
      </w:r>
    </w:p>
  </w:footnote>
  <w:footnote w:type="continuationSeparator" w:id="0">
    <w:p w14:paraId="6897024C" w14:textId="77777777" w:rsidR="00182F28" w:rsidRDefault="00182F28">
      <w:r>
        <w:continuationSeparator/>
      </w:r>
    </w:p>
  </w:footnote>
  <w:footnote w:id="1">
    <w:p w14:paraId="61A0D17F" w14:textId="356B03A1" w:rsidR="00612BD6" w:rsidRPr="003A2508" w:rsidRDefault="007B60CF" w:rsidP="00850FEB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612BD6">
        <w:rPr>
          <w:rFonts w:asciiTheme="minorHAnsi" w:hAnsiTheme="minorHAnsi"/>
          <w:sz w:val="18"/>
          <w:szCs w:val="18"/>
        </w:rPr>
        <w:t>Zadania</w:t>
      </w:r>
      <w:r w:rsidR="00612BD6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612BD6">
        <w:rPr>
          <w:rFonts w:asciiTheme="minorHAnsi" w:hAnsiTheme="minorHAnsi"/>
          <w:sz w:val="18"/>
          <w:szCs w:val="18"/>
        </w:rPr>
        <w:t>rowia publicznego określone zostały</w:t>
      </w:r>
      <w:r w:rsidR="00612BD6" w:rsidRPr="00612BD6">
        <w:rPr>
          <w:rFonts w:asciiTheme="minorHAnsi" w:hAnsiTheme="minorHAnsi"/>
          <w:sz w:val="18"/>
          <w:szCs w:val="18"/>
        </w:rPr>
        <w:t xml:space="preserve"> w </w:t>
      </w:r>
      <w:r w:rsidR="00073442">
        <w:rPr>
          <w:rFonts w:asciiTheme="minorHAnsi" w:hAnsiTheme="minorHAnsi"/>
          <w:sz w:val="18"/>
          <w:szCs w:val="18"/>
        </w:rPr>
        <w:t xml:space="preserve">art. 2 </w:t>
      </w:r>
      <w:r w:rsidR="00612BD6" w:rsidRPr="00612BD6">
        <w:rPr>
          <w:rFonts w:asciiTheme="minorHAnsi" w:hAnsiTheme="minorHAnsi"/>
          <w:sz w:val="18"/>
          <w:szCs w:val="18"/>
        </w:rPr>
        <w:t>ustawy z dnia 11 wrześn</w:t>
      </w:r>
      <w:r w:rsidR="00073442">
        <w:rPr>
          <w:rFonts w:asciiTheme="minorHAnsi" w:hAnsiTheme="minorHAnsi"/>
          <w:sz w:val="18"/>
          <w:szCs w:val="18"/>
        </w:rPr>
        <w:t xml:space="preserve">ia 2015 r. o zdrowiu publicznym </w:t>
      </w:r>
      <w:r w:rsidR="00612BD6" w:rsidRPr="00612BD6">
        <w:rPr>
          <w:rFonts w:asciiTheme="minorHAnsi" w:hAnsiTheme="minorHAnsi"/>
          <w:sz w:val="18"/>
          <w:szCs w:val="18"/>
        </w:rPr>
        <w:t>(</w:t>
      </w:r>
      <w:r w:rsidR="00850FEB" w:rsidRPr="00850FEB">
        <w:rPr>
          <w:rFonts w:asciiTheme="minorHAnsi" w:hAnsiTheme="minorHAnsi"/>
          <w:sz w:val="18"/>
          <w:szCs w:val="18"/>
        </w:rPr>
        <w:t>Dz.U.</w:t>
      </w:r>
      <w:r w:rsidR="00C27514">
        <w:rPr>
          <w:rFonts w:asciiTheme="minorHAnsi" w:hAnsiTheme="minorHAnsi"/>
          <w:sz w:val="18"/>
          <w:szCs w:val="18"/>
        </w:rPr>
        <w:t xml:space="preserve"> z </w:t>
      </w:r>
      <w:r w:rsidR="00850FEB" w:rsidRPr="00850FEB">
        <w:rPr>
          <w:rFonts w:asciiTheme="minorHAnsi" w:hAnsiTheme="minorHAnsi"/>
          <w:sz w:val="18"/>
          <w:szCs w:val="18"/>
        </w:rPr>
        <w:t>2026</w:t>
      </w:r>
      <w:r w:rsidR="00C27514">
        <w:rPr>
          <w:rFonts w:asciiTheme="minorHAnsi" w:hAnsiTheme="minorHAnsi"/>
          <w:sz w:val="18"/>
          <w:szCs w:val="18"/>
        </w:rPr>
        <w:t xml:space="preserve"> r</w:t>
      </w:r>
      <w:r w:rsidR="00850FEB" w:rsidRPr="00850FEB">
        <w:rPr>
          <w:rFonts w:asciiTheme="minorHAnsi" w:hAnsiTheme="minorHAnsi"/>
          <w:sz w:val="18"/>
          <w:szCs w:val="18"/>
        </w:rPr>
        <w:t>.</w:t>
      </w:r>
      <w:r w:rsidR="00C27514">
        <w:rPr>
          <w:rFonts w:asciiTheme="minorHAnsi" w:hAnsiTheme="minorHAnsi"/>
          <w:sz w:val="18"/>
          <w:szCs w:val="18"/>
        </w:rPr>
        <w:t xml:space="preserve"> poz. </w:t>
      </w:r>
      <w:r w:rsidR="00850FEB" w:rsidRPr="00850FEB">
        <w:rPr>
          <w:rFonts w:asciiTheme="minorHAnsi" w:hAnsiTheme="minorHAnsi"/>
          <w:sz w:val="18"/>
          <w:szCs w:val="18"/>
        </w:rPr>
        <w:t>149</w:t>
      </w:r>
      <w:r w:rsidR="00432833" w:rsidRPr="00432833">
        <w:rPr>
          <w:rFonts w:asciiTheme="minorHAnsi" w:hAnsiTheme="minorHAnsi"/>
          <w:sz w:val="18"/>
          <w:szCs w:val="18"/>
        </w:rPr>
        <w:t>)</w:t>
      </w:r>
      <w:r w:rsidR="002E384A">
        <w:rPr>
          <w:rFonts w:asciiTheme="minorHAnsi" w:hAnsiTheme="minorHAnsi"/>
          <w:sz w:val="18"/>
          <w:szCs w:val="18"/>
        </w:rPr>
        <w:t>.</w:t>
      </w:r>
    </w:p>
  </w:footnote>
  <w:footnote w:id="2">
    <w:p w14:paraId="3E4CFA01" w14:textId="59B8D521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</w:t>
      </w:r>
      <w:r w:rsidR="00C27514">
        <w:rPr>
          <w:rFonts w:asciiTheme="minorHAnsi" w:hAnsiTheme="minorHAnsi"/>
          <w:sz w:val="18"/>
          <w:szCs w:val="18"/>
        </w:rPr>
        <w:t xml:space="preserve"> </w:t>
      </w:r>
      <w:r w:rsidR="00C27514" w:rsidRPr="00C27514">
        <w:rPr>
          <w:rFonts w:asciiTheme="minorHAnsi" w:hAnsiTheme="minorHAnsi"/>
          <w:sz w:val="18"/>
          <w:szCs w:val="18"/>
        </w:rPr>
        <w:t>(Dz.U. z 2025</w:t>
      </w:r>
      <w:r w:rsidR="00C27514">
        <w:rPr>
          <w:rFonts w:asciiTheme="minorHAnsi" w:hAnsiTheme="minorHAnsi"/>
          <w:sz w:val="18"/>
          <w:szCs w:val="18"/>
        </w:rPr>
        <w:t> </w:t>
      </w:r>
      <w:r w:rsidR="00C27514" w:rsidRPr="00C27514">
        <w:rPr>
          <w:rFonts w:asciiTheme="minorHAnsi" w:hAnsiTheme="minorHAnsi"/>
          <w:sz w:val="18"/>
          <w:szCs w:val="18"/>
        </w:rPr>
        <w:t>r., poz. 1338</w:t>
      </w:r>
      <w:r w:rsidR="00C27514">
        <w:rPr>
          <w:rFonts w:asciiTheme="minorHAnsi" w:hAnsiTheme="minorHAnsi"/>
          <w:sz w:val="18"/>
          <w:szCs w:val="18"/>
        </w:rPr>
        <w:t>)</w:t>
      </w:r>
      <w:r w:rsidRPr="00FE7076">
        <w:rPr>
          <w:rFonts w:asciiTheme="minorHAnsi" w:hAnsiTheme="minorHAnsi"/>
          <w:sz w:val="18"/>
          <w:szCs w:val="18"/>
        </w:rPr>
        <w:t>.</w:t>
      </w:r>
    </w:p>
  </w:footnote>
  <w:footnote w:id="3">
    <w:p w14:paraId="7C15C89F" w14:textId="7C23812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</w:t>
      </w:r>
      <w:r w:rsidR="00B35972">
        <w:rPr>
          <w:rFonts w:asciiTheme="minorHAnsi" w:hAnsiTheme="minorHAnsi" w:cstheme="minorHAnsi"/>
          <w:sz w:val="18"/>
          <w:szCs w:val="18"/>
        </w:rPr>
        <w:t>i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3.2</w:t>
      </w:r>
      <w:r w:rsidR="00B35972">
        <w:rPr>
          <w:rFonts w:asciiTheme="minorHAnsi" w:hAnsiTheme="minorHAnsi" w:cstheme="minorHAnsi"/>
          <w:sz w:val="18"/>
          <w:szCs w:val="18"/>
        </w:rPr>
        <w:t xml:space="preserve"> i 3.3</w:t>
      </w:r>
      <w:r w:rsidR="00DC6B51" w:rsidRP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0DBF8F2A" w14:textId="77777777" w:rsidR="001A391A" w:rsidRDefault="001A391A" w:rsidP="001A391A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3292">
    <w:abstractNumId w:val="1"/>
  </w:num>
  <w:num w:numId="2" w16cid:durableId="1311907287">
    <w:abstractNumId w:val="2"/>
  </w:num>
  <w:num w:numId="3" w16cid:durableId="1937715599">
    <w:abstractNumId w:val="3"/>
  </w:num>
  <w:num w:numId="4" w16cid:durableId="97868952">
    <w:abstractNumId w:val="4"/>
  </w:num>
  <w:num w:numId="5" w16cid:durableId="563833606">
    <w:abstractNumId w:val="5"/>
  </w:num>
  <w:num w:numId="6" w16cid:durableId="2100170362">
    <w:abstractNumId w:val="6"/>
  </w:num>
  <w:num w:numId="7" w16cid:durableId="404108730">
    <w:abstractNumId w:val="7"/>
  </w:num>
  <w:num w:numId="8" w16cid:durableId="1895964873">
    <w:abstractNumId w:val="8"/>
  </w:num>
  <w:num w:numId="9" w16cid:durableId="59980709">
    <w:abstractNumId w:val="9"/>
  </w:num>
  <w:num w:numId="10" w16cid:durableId="1185947366">
    <w:abstractNumId w:val="27"/>
  </w:num>
  <w:num w:numId="11" w16cid:durableId="695695109">
    <w:abstractNumId w:val="32"/>
  </w:num>
  <w:num w:numId="12" w16cid:durableId="698627554">
    <w:abstractNumId w:val="26"/>
  </w:num>
  <w:num w:numId="13" w16cid:durableId="328750567">
    <w:abstractNumId w:val="30"/>
  </w:num>
  <w:num w:numId="14" w16cid:durableId="1438908549">
    <w:abstractNumId w:val="33"/>
  </w:num>
  <w:num w:numId="15" w16cid:durableId="902372003">
    <w:abstractNumId w:val="0"/>
  </w:num>
  <w:num w:numId="16" w16cid:durableId="1931156547">
    <w:abstractNumId w:val="19"/>
  </w:num>
  <w:num w:numId="17" w16cid:durableId="1818448207">
    <w:abstractNumId w:val="23"/>
  </w:num>
  <w:num w:numId="18" w16cid:durableId="1187909665">
    <w:abstractNumId w:val="11"/>
  </w:num>
  <w:num w:numId="19" w16cid:durableId="1083529966">
    <w:abstractNumId w:val="28"/>
  </w:num>
  <w:num w:numId="20" w16cid:durableId="602762117">
    <w:abstractNumId w:val="37"/>
  </w:num>
  <w:num w:numId="21" w16cid:durableId="1599289819">
    <w:abstractNumId w:val="35"/>
  </w:num>
  <w:num w:numId="22" w16cid:durableId="1001204132">
    <w:abstractNumId w:val="12"/>
  </w:num>
  <w:num w:numId="23" w16cid:durableId="1821575554">
    <w:abstractNumId w:val="15"/>
  </w:num>
  <w:num w:numId="24" w16cid:durableId="882057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9357699">
    <w:abstractNumId w:val="22"/>
  </w:num>
  <w:num w:numId="26" w16cid:durableId="1055474576">
    <w:abstractNumId w:val="13"/>
  </w:num>
  <w:num w:numId="27" w16cid:durableId="1032152986">
    <w:abstractNumId w:val="18"/>
  </w:num>
  <w:num w:numId="28" w16cid:durableId="2021345905">
    <w:abstractNumId w:val="14"/>
  </w:num>
  <w:num w:numId="29" w16cid:durableId="564923998">
    <w:abstractNumId w:val="36"/>
  </w:num>
  <w:num w:numId="30" w16cid:durableId="1668943057">
    <w:abstractNumId w:val="25"/>
  </w:num>
  <w:num w:numId="31" w16cid:durableId="1304233294">
    <w:abstractNumId w:val="17"/>
  </w:num>
  <w:num w:numId="32" w16cid:durableId="1377848385">
    <w:abstractNumId w:val="31"/>
  </w:num>
  <w:num w:numId="33" w16cid:durableId="1540126051">
    <w:abstractNumId w:val="29"/>
  </w:num>
  <w:num w:numId="34" w16cid:durableId="1866482290">
    <w:abstractNumId w:val="24"/>
  </w:num>
  <w:num w:numId="35" w16cid:durableId="791090581">
    <w:abstractNumId w:val="10"/>
  </w:num>
  <w:num w:numId="36" w16cid:durableId="1123185535">
    <w:abstractNumId w:val="21"/>
  </w:num>
  <w:num w:numId="37" w16cid:durableId="1061950145">
    <w:abstractNumId w:val="16"/>
  </w:num>
  <w:num w:numId="38" w16cid:durableId="1412582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106393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27AC5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0F56"/>
    <w:rsid w:val="000A1085"/>
    <w:rsid w:val="000A13D9"/>
    <w:rsid w:val="000A2324"/>
    <w:rsid w:val="000A26DB"/>
    <w:rsid w:val="000A3622"/>
    <w:rsid w:val="000A3F63"/>
    <w:rsid w:val="000A5119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5A28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5D7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2F28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91A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2ACB"/>
    <w:rsid w:val="001D461D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06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B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84A"/>
    <w:rsid w:val="002E5140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4BDE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7D49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2833"/>
    <w:rsid w:val="00433542"/>
    <w:rsid w:val="0043450A"/>
    <w:rsid w:val="0043603E"/>
    <w:rsid w:val="00437395"/>
    <w:rsid w:val="004408B2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38ED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0A53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3098"/>
    <w:rsid w:val="00594614"/>
    <w:rsid w:val="00596952"/>
    <w:rsid w:val="005A0CDB"/>
    <w:rsid w:val="005A1F34"/>
    <w:rsid w:val="005A2002"/>
    <w:rsid w:val="005A27DC"/>
    <w:rsid w:val="005A3618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165C"/>
    <w:rsid w:val="005C2100"/>
    <w:rsid w:val="005C2912"/>
    <w:rsid w:val="005C3B47"/>
    <w:rsid w:val="005C3D95"/>
    <w:rsid w:val="005C59F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4CB"/>
    <w:rsid w:val="006038CF"/>
    <w:rsid w:val="006054AB"/>
    <w:rsid w:val="00606CE2"/>
    <w:rsid w:val="00607619"/>
    <w:rsid w:val="006108CE"/>
    <w:rsid w:val="00611FC8"/>
    <w:rsid w:val="00612BD6"/>
    <w:rsid w:val="0061371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765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2E2F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D676B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22"/>
    <w:rsid w:val="00711247"/>
    <w:rsid w:val="00711715"/>
    <w:rsid w:val="00720D5F"/>
    <w:rsid w:val="007214D5"/>
    <w:rsid w:val="00722E6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2CC"/>
    <w:rsid w:val="007A76A8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0FEB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835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33AB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79D4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47F80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6CB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64A6"/>
    <w:rsid w:val="00A318A8"/>
    <w:rsid w:val="00A33B0C"/>
    <w:rsid w:val="00A34F7B"/>
    <w:rsid w:val="00A3721B"/>
    <w:rsid w:val="00A413A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0F4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5972"/>
    <w:rsid w:val="00B36230"/>
    <w:rsid w:val="00B37F5B"/>
    <w:rsid w:val="00B4084B"/>
    <w:rsid w:val="00B41117"/>
    <w:rsid w:val="00B41F7F"/>
    <w:rsid w:val="00B4289A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3CA6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1AF3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58D9"/>
    <w:rsid w:val="00C132FA"/>
    <w:rsid w:val="00C162CA"/>
    <w:rsid w:val="00C17853"/>
    <w:rsid w:val="00C20A7F"/>
    <w:rsid w:val="00C23A13"/>
    <w:rsid w:val="00C24E3C"/>
    <w:rsid w:val="00C254FD"/>
    <w:rsid w:val="00C2565F"/>
    <w:rsid w:val="00C259A3"/>
    <w:rsid w:val="00C27514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38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030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4D2A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527"/>
    <w:rsid w:val="00D27B2F"/>
    <w:rsid w:val="00D303FF"/>
    <w:rsid w:val="00D314C1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46F34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461"/>
    <w:rsid w:val="00D96809"/>
    <w:rsid w:val="00D96DEA"/>
    <w:rsid w:val="00D97AAD"/>
    <w:rsid w:val="00DA1329"/>
    <w:rsid w:val="00DA1AF1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3557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7EE7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570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2A82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8B26-8063-4934-8EC6-FB112968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Ślusarczyk Anna</cp:lastModifiedBy>
  <cp:revision>3</cp:revision>
  <cp:lastPrinted>2018-10-01T08:37:00Z</cp:lastPrinted>
  <dcterms:created xsi:type="dcterms:W3CDTF">2026-04-07T09:16:00Z</dcterms:created>
  <dcterms:modified xsi:type="dcterms:W3CDTF">2026-04-07T11:53:00Z</dcterms:modified>
</cp:coreProperties>
</file>