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101E6F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101E6F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101E6F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101E6F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C1656CD" w:rsidR="00F94B26" w:rsidRPr="00101E6F" w:rsidRDefault="00101E6F" w:rsidP="00D5352B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08754DC9" w:rsidR="00F94B26" w:rsidRPr="00101E6F" w:rsidRDefault="00101E6F" w:rsidP="00195290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EC6579E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38A95CCA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486EEB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76F77230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 xml:space="preserve">(art. </w:t>
      </w:r>
      <w:r w:rsidR="00172EEA">
        <w:rPr>
          <w:rFonts w:ascii="Arial" w:hAnsi="Arial" w:cs="Arial"/>
          <w:color w:val="339966"/>
          <w:sz w:val="12"/>
          <w:szCs w:val="12"/>
        </w:rPr>
        <w:t>30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 xml:space="preserve"> RWK </w:t>
      </w:r>
      <w:r w:rsidR="00172EEA">
        <w:rPr>
          <w:rFonts w:ascii="Arial" w:hAnsi="Arial" w:cs="Arial"/>
          <w:color w:val="339966"/>
          <w:sz w:val="12"/>
          <w:szCs w:val="12"/>
        </w:rPr>
        <w:t>2022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/</w:t>
      </w:r>
      <w:r w:rsidR="00172EEA">
        <w:rPr>
          <w:rFonts w:ascii="Arial" w:hAnsi="Arial" w:cs="Arial"/>
          <w:color w:val="339966"/>
          <w:sz w:val="12"/>
          <w:szCs w:val="12"/>
        </w:rPr>
        <w:t>1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2</w:t>
      </w:r>
      <w:r w:rsidR="00172EEA">
        <w:rPr>
          <w:rFonts w:ascii="Arial" w:hAnsi="Arial" w:cs="Arial"/>
          <w:color w:val="339966"/>
          <w:sz w:val="12"/>
          <w:szCs w:val="12"/>
        </w:rPr>
        <w:t>8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).</w:t>
      </w:r>
    </w:p>
    <w:p w14:paraId="153F9B72" w14:textId="008CEC1D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</w:t>
      </w:r>
      <w:r w:rsidR="00172EEA">
        <w:rPr>
          <w:rFonts w:ascii="Arial" w:hAnsi="Arial" w:cs="Arial"/>
          <w:color w:val="339966"/>
          <w:sz w:val="18"/>
          <w:szCs w:val="18"/>
        </w:rPr>
        <w:t>59</w:t>
      </w:r>
      <w:r w:rsidR="00172EE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ust. </w:t>
      </w:r>
      <w:r w:rsidR="00172EEA">
        <w:rPr>
          <w:rFonts w:ascii="Arial" w:hAnsi="Arial" w:cs="Arial"/>
          <w:color w:val="339966"/>
          <w:sz w:val="18"/>
          <w:szCs w:val="18"/>
        </w:rPr>
        <w:t>5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lit. a-</w:t>
      </w:r>
      <w:r w:rsidR="00172EEA">
        <w:rPr>
          <w:rFonts w:ascii="Arial" w:hAnsi="Arial" w:cs="Arial"/>
          <w:color w:val="339966"/>
          <w:sz w:val="18"/>
          <w:szCs w:val="18"/>
        </w:rPr>
        <w:t>c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Rozporządzenia Parlamentu Europejskiego i Rady (UE) </w:t>
      </w:r>
      <w:r w:rsidR="00172EEA">
        <w:rPr>
          <w:rFonts w:ascii="Arial" w:hAnsi="Arial" w:cs="Arial"/>
          <w:color w:val="339966"/>
          <w:sz w:val="18"/>
          <w:szCs w:val="18"/>
        </w:rPr>
        <w:t>2021</w:t>
      </w:r>
      <w:r w:rsidRPr="00AA5B43">
        <w:rPr>
          <w:rFonts w:ascii="Arial" w:hAnsi="Arial" w:cs="Arial"/>
          <w:color w:val="339966"/>
          <w:sz w:val="18"/>
          <w:szCs w:val="18"/>
        </w:rPr>
        <w:t>/2</w:t>
      </w:r>
      <w:r w:rsidR="00172EEA">
        <w:rPr>
          <w:rFonts w:ascii="Arial" w:hAnsi="Arial" w:cs="Arial"/>
          <w:color w:val="339966"/>
          <w:sz w:val="18"/>
          <w:szCs w:val="18"/>
        </w:rPr>
        <w:t>116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04DA433A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(Dz. U. z </w:t>
      </w:r>
      <w:r w:rsidR="00512FA8">
        <w:rPr>
          <w:b w:val="0"/>
          <w:i/>
          <w:color w:val="339966"/>
          <w:sz w:val="16"/>
          <w:szCs w:val="16"/>
        </w:rPr>
        <w:t>202</w:t>
      </w:r>
      <w:r w:rsidR="00486EEB">
        <w:rPr>
          <w:b w:val="0"/>
          <w:i/>
          <w:color w:val="339966"/>
          <w:sz w:val="16"/>
          <w:szCs w:val="16"/>
        </w:rPr>
        <w:t>4</w:t>
      </w:r>
      <w:r w:rsidR="00512FA8" w:rsidRPr="00AA5B43">
        <w:rPr>
          <w:b w:val="0"/>
          <w:i/>
          <w:color w:val="339966"/>
          <w:sz w:val="16"/>
          <w:szCs w:val="16"/>
        </w:rPr>
        <w:t xml:space="preserve">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r. poz. </w:t>
      </w:r>
      <w:r w:rsidR="00512FA8">
        <w:rPr>
          <w:b w:val="0"/>
          <w:i/>
          <w:color w:val="339966"/>
          <w:sz w:val="16"/>
          <w:szCs w:val="16"/>
        </w:rPr>
        <w:t>1</w:t>
      </w:r>
      <w:r w:rsidR="00486EEB">
        <w:rPr>
          <w:b w:val="0"/>
          <w:i/>
          <w:color w:val="339966"/>
          <w:sz w:val="16"/>
          <w:szCs w:val="16"/>
        </w:rPr>
        <w:t>7</w:t>
      </w:r>
      <w:r w:rsidR="00CA3872" w:rsidRPr="00AA5B43">
        <w:rPr>
          <w:b w:val="0"/>
          <w:i/>
          <w:color w:val="339966"/>
          <w:sz w:val="16"/>
          <w:szCs w:val="16"/>
        </w:rPr>
        <w:t>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05C822AE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>EP – numer z ewidencji producentów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, o którym mowa w art. </w:t>
      </w:r>
      <w:r w:rsidR="0007510E" w:rsidRPr="005309D5">
        <w:rPr>
          <w:rFonts w:ascii="Arial" w:hAnsi="Arial" w:cs="Arial"/>
          <w:color w:val="339966"/>
          <w:sz w:val="16"/>
          <w:szCs w:val="16"/>
        </w:rPr>
        <w:t xml:space="preserve">12 ust. 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1 ustawy z dnia 18 grudnia 2003 r. o krajowym systemie ewidencji producentów, ewidencji gospodarstw rolnych oraz ewidencji wniosków o przyznanie płatności (Dz. U. z </w:t>
      </w:r>
      <w:r w:rsidR="00512FA8" w:rsidRPr="005309D5">
        <w:rPr>
          <w:rFonts w:ascii="Arial" w:hAnsi="Arial" w:cs="Arial"/>
          <w:color w:val="339966"/>
          <w:sz w:val="16"/>
          <w:szCs w:val="16"/>
        </w:rPr>
        <w:t>202</w:t>
      </w:r>
      <w:r w:rsidR="00CC6B01">
        <w:rPr>
          <w:rFonts w:ascii="Arial" w:hAnsi="Arial" w:cs="Arial"/>
          <w:color w:val="339966"/>
          <w:sz w:val="16"/>
          <w:szCs w:val="16"/>
        </w:rPr>
        <w:t>3</w:t>
      </w:r>
      <w:r w:rsidR="00512FA8" w:rsidRPr="005309D5">
        <w:rPr>
          <w:rFonts w:ascii="Arial" w:hAnsi="Arial" w:cs="Arial"/>
          <w:color w:val="339966"/>
          <w:sz w:val="16"/>
          <w:szCs w:val="16"/>
        </w:rPr>
        <w:t xml:space="preserve"> 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 w:rsidRPr="005309D5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CC6B01">
        <w:rPr>
          <w:rFonts w:ascii="Arial" w:hAnsi="Arial" w:cs="Arial"/>
          <w:color w:val="339966"/>
          <w:sz w:val="16"/>
          <w:szCs w:val="16"/>
        </w:rPr>
        <w:t>885</w:t>
      </w:r>
      <w:r w:rsidRPr="005309D5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9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B626" w14:textId="77777777" w:rsidR="00A8070C" w:rsidRDefault="00A8070C">
      <w:r>
        <w:separator/>
      </w:r>
    </w:p>
  </w:endnote>
  <w:endnote w:type="continuationSeparator" w:id="0">
    <w:p w14:paraId="5EC6B690" w14:textId="77777777" w:rsidR="00A8070C" w:rsidRDefault="00A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968F" w14:textId="77777777" w:rsidR="00A8070C" w:rsidRDefault="00A8070C">
      <w:r>
        <w:separator/>
      </w:r>
    </w:p>
  </w:footnote>
  <w:footnote w:type="continuationSeparator" w:id="0">
    <w:p w14:paraId="6225456D" w14:textId="77777777" w:rsidR="00A8070C" w:rsidRDefault="00A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68CEA77C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CC6B01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CC6B01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6256B7B0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549E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549E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095D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1E6F"/>
    <w:rsid w:val="00102481"/>
    <w:rsid w:val="00103B32"/>
    <w:rsid w:val="00116710"/>
    <w:rsid w:val="00122B9D"/>
    <w:rsid w:val="00126B1D"/>
    <w:rsid w:val="00130F66"/>
    <w:rsid w:val="00131AB8"/>
    <w:rsid w:val="001330E0"/>
    <w:rsid w:val="001358FC"/>
    <w:rsid w:val="00140727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2EEA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85B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74383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448C4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6EEB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2FA8"/>
    <w:rsid w:val="005150D3"/>
    <w:rsid w:val="00523023"/>
    <w:rsid w:val="00526F8C"/>
    <w:rsid w:val="005309D5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1D2F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49E3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4B6"/>
    <w:rsid w:val="009327D1"/>
    <w:rsid w:val="00941167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37BB3"/>
    <w:rsid w:val="00A4209D"/>
    <w:rsid w:val="00A42511"/>
    <w:rsid w:val="00A43814"/>
    <w:rsid w:val="00A43E62"/>
    <w:rsid w:val="00A50245"/>
    <w:rsid w:val="00A60B6D"/>
    <w:rsid w:val="00A657CC"/>
    <w:rsid w:val="00A65881"/>
    <w:rsid w:val="00A718D0"/>
    <w:rsid w:val="00A71D13"/>
    <w:rsid w:val="00A72501"/>
    <w:rsid w:val="00A7466F"/>
    <w:rsid w:val="00A80139"/>
    <w:rsid w:val="00A8070C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C6B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0C12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4B07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740E0F3-76C9-411E-BE4B-FD7249C3B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01953-B9C1-4732-A80A-BBD26E7057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1180</Words>
  <Characters>8244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Sójka Elżbieta</cp:lastModifiedBy>
  <cp:revision>20</cp:revision>
  <cp:lastPrinted>2023-01-27T10:08:00Z</cp:lastPrinted>
  <dcterms:created xsi:type="dcterms:W3CDTF">2022-08-17T07:24:00Z</dcterms:created>
  <dcterms:modified xsi:type="dcterms:W3CDTF">2024-04-04T09:50:00Z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916af8d6-2f0b-429d-b085-90a93676f803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