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9FD451" w14:textId="77777777" w:rsidR="006E121B" w:rsidRDefault="006E121B" w:rsidP="00280053">
      <w:pPr>
        <w:pStyle w:val="Aplikacja-rdtytu"/>
        <w:rPr>
          <w:rStyle w:val="Pogrubienie"/>
          <w:b/>
          <w:sz w:val="28"/>
          <w:szCs w:val="28"/>
        </w:rPr>
      </w:pPr>
      <w:bookmarkStart w:id="0" w:name="_GoBack"/>
      <w:bookmarkEnd w:id="0"/>
    </w:p>
    <w:p w14:paraId="01A0EF36" w14:textId="77777777" w:rsidR="003530E7" w:rsidRPr="009A6224" w:rsidRDefault="003530E7" w:rsidP="003530E7">
      <w:pPr>
        <w:pStyle w:val="Aplikacja-rdtytu"/>
        <w:bidi/>
        <w:jc w:val="center"/>
        <w:rPr>
          <w:rStyle w:val="Pogrubienie"/>
          <w:b/>
          <w:sz w:val="28"/>
          <w:szCs w:val="28"/>
          <w:rtl/>
        </w:rPr>
      </w:pPr>
      <w:r>
        <w:rPr>
          <w:rStyle w:val="Pogrubienie"/>
          <w:rFonts w:hint="cs"/>
          <w:b/>
          <w:sz w:val="28"/>
          <w:szCs w:val="28"/>
          <w:rtl/>
        </w:rPr>
        <w:t>هاریکاریا قانوونی یا بێ پارە</w:t>
      </w:r>
    </w:p>
    <w:p w14:paraId="16059E8C" w14:textId="77777777" w:rsidR="003530E7" w:rsidRPr="007E581C" w:rsidRDefault="003530E7" w:rsidP="003530E7">
      <w:pPr>
        <w:pStyle w:val="Aplikacja-rdtytu"/>
        <w:jc w:val="center"/>
        <w:rPr>
          <w:rStyle w:val="Pogrubienie"/>
          <w:b/>
          <w:bCs w:val="0"/>
        </w:rPr>
      </w:pPr>
    </w:p>
    <w:p w14:paraId="70A00F9D" w14:textId="77777777" w:rsidR="003530E7" w:rsidRDefault="003530E7" w:rsidP="003530E7">
      <w:pPr>
        <w:pStyle w:val="Aplikacja-tekstjednolity"/>
        <w:bidi/>
        <w:spacing w:after="0"/>
        <w:rPr>
          <w:rtl/>
        </w:rPr>
      </w:pPr>
      <w:r>
        <w:rPr>
          <w:rFonts w:hint="cs"/>
          <w:rtl/>
        </w:rPr>
        <w:t>هەوە مافێ هاریکاریا قانوونی یا بێ پارە یا وە هەیە.</w:t>
      </w:r>
      <w:r>
        <w:rPr>
          <w:rFonts w:hint="cs"/>
          <w:b/>
          <w:bCs/>
          <w:rtl/>
        </w:rPr>
        <w:t xml:space="preserve"> </w:t>
      </w:r>
      <w:r>
        <w:rPr>
          <w:rFonts w:hint="cs"/>
          <w:rtl/>
        </w:rPr>
        <w:t>ئەو هاریکاری تێ پێک ئانین ژ:</w:t>
      </w:r>
    </w:p>
    <w:p w14:paraId="4783EC90" w14:textId="77777777" w:rsidR="003530E7" w:rsidRDefault="003530E7" w:rsidP="003530E7">
      <w:pPr>
        <w:pStyle w:val="Aplikacja-tekstjednolity"/>
        <w:numPr>
          <w:ilvl w:val="0"/>
          <w:numId w:val="1"/>
        </w:numPr>
        <w:bidi/>
        <w:spacing w:after="0"/>
        <w:rPr>
          <w:rtl/>
        </w:rPr>
      </w:pPr>
      <w:r>
        <w:rPr>
          <w:rFonts w:hint="cs"/>
          <w:rtl/>
        </w:rPr>
        <w:t>نڤیساندنا تێهەڵچوونەوە ل دژی وێ بڕیارێ کو هەوە ژێ نە ڕازی نین؛</w:t>
      </w:r>
    </w:p>
    <w:p w14:paraId="2B172F8C" w14:textId="77777777" w:rsidR="003530E7" w:rsidRDefault="003530E7" w:rsidP="003530E7">
      <w:pPr>
        <w:pStyle w:val="Aplikacja-tekstjednolity"/>
        <w:numPr>
          <w:ilvl w:val="0"/>
          <w:numId w:val="1"/>
        </w:numPr>
        <w:bidi/>
        <w:rPr>
          <w:rtl/>
        </w:rPr>
      </w:pPr>
      <w:r>
        <w:rPr>
          <w:rFonts w:hint="cs"/>
          <w:rtl/>
        </w:rPr>
        <w:t xml:space="preserve">نوونەرتیا وە د دۆزا تێهەڵچوونەوە دە. </w:t>
      </w:r>
    </w:p>
    <w:p w14:paraId="3387E288" w14:textId="77777777" w:rsidR="003530E7" w:rsidRPr="00E61803" w:rsidRDefault="003530E7" w:rsidP="003530E7">
      <w:pPr>
        <w:pStyle w:val="Aplikacja-tekstjednolity"/>
        <w:bidi/>
        <w:rPr>
          <w:rtl/>
        </w:rPr>
      </w:pPr>
      <w:r>
        <w:rPr>
          <w:rFonts w:hint="cs"/>
          <w:rtl/>
        </w:rPr>
        <w:t xml:space="preserve">ئەگەر پارێزەرێ وە یان ژی ڕاوێژکارەکی قانوونی یێ وە نینە دکارن هاریکاریا بێ پارە وەربگرن  ئگەر ئەو بڕیار ل سەر بێ پار کرنا وە ژ پاراستنی نێودەوڵەتی بێ دڤێ کو ژی وێ پیڤانا داهاتێ یا کو ل قانوونا هاریکاریا جیڤاکی هاتیە دیار کرن جێ ب جێ بینین یان ژی داهاتا وە ژ ١٠٠ سەدا پیڤانێن داهاتێ بێتر نەبن یێن کو ل ماددەیا (٨) یا قانوونا هاریکاریا جیڤاکی ژ ١٢ـێ ئادارا ٢٠٠٤ـان دە هاتنە دیار کرن. </w:t>
      </w:r>
    </w:p>
    <w:p w14:paraId="7F0A389F" w14:textId="77777777" w:rsidR="003530E7" w:rsidRPr="004C5F1E" w:rsidRDefault="003530E7" w:rsidP="003530E7">
      <w:pPr>
        <w:pStyle w:val="Aplikacja-tekstjednolity"/>
        <w:bidi/>
        <w:rPr>
          <w:rtl/>
        </w:rPr>
      </w:pPr>
      <w:r>
        <w:rPr>
          <w:rFonts w:hint="cs"/>
          <w:rtl/>
        </w:rPr>
        <w:t xml:space="preserve">ژ بۆ وەرگرتنا هاریکاریا بێ پارە دڤێ کو دەستهەڵاتیا ڕەوا ب شێوەیەک نڤیسکی وەرێ دایین. پارێزەر، شیرەت کەرێ قانوونی یان ژی کەسێ کو نە پارێزەر وە نە شیرەت کەرێ قانوونی یە لێ فەرمانبەرێ ڕێخستنەکێ حکوومی یە یا کو ژ بۆ دایینا هاریکاریا پێ پارە یا قانوونی دەستهەڵاتدار ئە وێ هاریکاریێ دکێ.  </w:t>
      </w:r>
    </w:p>
    <w:p w14:paraId="78FE2A68" w14:textId="77777777" w:rsidR="00855BDD" w:rsidRDefault="003530E7" w:rsidP="00855BDD">
      <w:pPr>
        <w:bidi/>
        <w:spacing w:after="0"/>
      </w:pPr>
      <w:r>
        <w:rPr>
          <w:rFonts w:hint="cs"/>
          <w:rtl/>
        </w:rPr>
        <w:t xml:space="preserve">اگاهیێن بێتر وەک </w:t>
      </w:r>
      <w:r w:rsidRPr="000813F4">
        <w:rPr>
          <w:rFonts w:hint="cs"/>
          <w:b/>
          <w:bCs/>
          <w:rtl/>
        </w:rPr>
        <w:t>فەهرس</w:t>
      </w:r>
      <w:r w:rsidR="00807F0D" w:rsidRPr="000813F4">
        <w:rPr>
          <w:rFonts w:hint="cs"/>
          <w:b/>
          <w:bCs/>
          <w:rtl/>
          <w:lang w:val="tg-Cyrl-TJ" w:bidi="ku-Arab-IQ"/>
        </w:rPr>
        <w:t>تا</w:t>
      </w:r>
      <w:r w:rsidR="00807F0D" w:rsidRPr="000813F4">
        <w:rPr>
          <w:b/>
          <w:bCs/>
        </w:rPr>
        <w:t xml:space="preserve"> </w:t>
      </w:r>
      <w:r w:rsidRPr="000813F4">
        <w:rPr>
          <w:rFonts w:hint="cs"/>
          <w:b/>
          <w:bCs/>
          <w:rtl/>
        </w:rPr>
        <w:t>ڕێخستنان، پارێزەران ئو شیرەت کەرێن قانوونی</w:t>
      </w:r>
      <w:r>
        <w:rPr>
          <w:rFonts w:hint="cs"/>
          <w:rtl/>
        </w:rPr>
        <w:t xml:space="preserve"> کو ب کرنا هاریکاریا بي پارە یا قانوونی ڤە مژیل دبن ل ڤێرێ بدوزن:</w:t>
      </w:r>
    </w:p>
    <w:p w14:paraId="462B14F6" w14:textId="0FF88B3D" w:rsidR="003530E7" w:rsidRDefault="00FC2DC8" w:rsidP="00855BDD">
      <w:pPr>
        <w:bidi/>
        <w:rPr>
          <w:rStyle w:val="Hipercze"/>
          <w:rFonts w:ascii="Roboto" w:hAnsi="Roboto"/>
          <w:rtl/>
        </w:rPr>
      </w:pPr>
      <w:hyperlink r:id="rId7" w:history="1">
        <w:r w:rsidR="00855BDD" w:rsidRPr="002D423E">
          <w:rPr>
            <w:rStyle w:val="Hipercze"/>
            <w:rFonts w:ascii="Roboto" w:hAnsi="Roboto"/>
          </w:rPr>
          <w:t>https://www.gov.pl/web/udsc/bezplatna-pomoc-prawna</w:t>
        </w:r>
      </w:hyperlink>
    </w:p>
    <w:p w14:paraId="7DCFFC1A" w14:textId="77777777" w:rsidR="003530E7" w:rsidRPr="00855BDD" w:rsidRDefault="003530E7" w:rsidP="003530E7">
      <w:pPr>
        <w:rPr>
          <w:rStyle w:val="Hipercze"/>
          <w:rFonts w:ascii="Roboto" w:hAnsi="Roboto"/>
        </w:rPr>
      </w:pPr>
    </w:p>
    <w:p w14:paraId="2F077060" w14:textId="77777777" w:rsidR="003530E7" w:rsidRPr="00855BDD" w:rsidRDefault="003530E7" w:rsidP="003530E7">
      <w:pPr>
        <w:rPr>
          <w:rFonts w:ascii="Roboto" w:hAnsi="Roboto"/>
        </w:rPr>
      </w:pPr>
    </w:p>
    <w:p w14:paraId="4B6EE153" w14:textId="77777777" w:rsidR="003530E7" w:rsidRPr="00316CD1" w:rsidRDefault="003530E7" w:rsidP="003530E7">
      <w:pPr>
        <w:bidi/>
        <w:jc w:val="center"/>
        <w:rPr>
          <w:rFonts w:ascii="Roboto" w:hAnsi="Roboto"/>
          <w:b/>
          <w:sz w:val="28"/>
          <w:szCs w:val="28"/>
          <w:rtl/>
        </w:rPr>
      </w:pPr>
      <w:r>
        <w:rPr>
          <w:rFonts w:ascii="Roboto" w:hAnsi="Roboto" w:hint="cs"/>
          <w:b/>
          <w:bCs/>
          <w:sz w:val="28"/>
          <w:szCs w:val="28"/>
          <w:rtl/>
        </w:rPr>
        <w:t>هاریکاری بۆ ڤەگەڕیا دڵخوازی</w:t>
      </w:r>
    </w:p>
    <w:p w14:paraId="77C70DCF" w14:textId="77777777" w:rsidR="003530E7" w:rsidRDefault="003530E7" w:rsidP="003530E7">
      <w:pPr>
        <w:bidi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کی دکارێ ڤێ هاریکاریێ ب کار بینێ</w:t>
      </w:r>
    </w:p>
    <w:p w14:paraId="2A69A42E" w14:textId="77777777" w:rsidR="003530E7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ئەگەر دخوازن ب ئاوایەکێ دڵخوازی بزڤڕینە سەر وەڵاتێ ژدایکبوونا خو یان وەڵاتەکی دین کو وە مافێ هاتنە وێرێ هەیە ب ڤێ ئەرمانجێ دکارن هاریکاریا دەستهەڵاتێن پۆڵەندایێ ب کار بینن. ئەگەر دۆزا وە ژ بۆ دایینا پاراستنا ناڤنەتەوەیی ب یەکێ ژ بڕیارێن ژێرین دووماهی هاتیە:</w:t>
      </w:r>
    </w:p>
    <w:p w14:paraId="31CC346E" w14:textId="77777777" w:rsidR="003530E7" w:rsidRDefault="003530E7" w:rsidP="003530E7">
      <w:pPr>
        <w:pStyle w:val="Akapitzlist"/>
        <w:numPr>
          <w:ilvl w:val="0"/>
          <w:numId w:val="2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ڕێکار هاتیە بەتال کرن</w:t>
      </w:r>
    </w:p>
    <w:p w14:paraId="020430E3" w14:textId="77777777" w:rsidR="003530E7" w:rsidRDefault="003530E7" w:rsidP="003530E7">
      <w:pPr>
        <w:pStyle w:val="Akapitzlist"/>
        <w:numPr>
          <w:ilvl w:val="0"/>
          <w:numId w:val="2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مافێ پەنابەریێ هاتیە ڕەت کرن ئو مافێ پاراستنا تەمامکار هاتیە ڕەت کرن یان</w:t>
      </w:r>
    </w:p>
    <w:p w14:paraId="75D42E88" w14:textId="77777777" w:rsidR="003530E7" w:rsidRPr="00316CD1" w:rsidRDefault="003530E7" w:rsidP="003530E7">
      <w:pPr>
        <w:pStyle w:val="Akapitzlist"/>
        <w:numPr>
          <w:ilvl w:val="0"/>
          <w:numId w:val="2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داخویانیا هاتیە دەرکرن کو داخوازینامە بێ ڕێ یە،</w:t>
      </w:r>
    </w:p>
    <w:p w14:paraId="680A0ED8" w14:textId="77777777" w:rsidR="003530E7" w:rsidRPr="00316CD1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وە هەروسا ئەگەر داخوازینامەیا وە ژ بۆ دایینا پاراستنا نێڤنەتەڤەیی ژ بەر سەدەمەیێن فەرمی بێ لێکۆڵینەوە هاتیە مایین دکارن داخوازینامەیا هاریکاری بۆ ڤەگەڕیا دڵخوازی پێشکێش بکن.</w:t>
      </w:r>
    </w:p>
    <w:p w14:paraId="64E8538D" w14:textId="77777777" w:rsidR="003530E7" w:rsidRPr="00D343A8" w:rsidRDefault="003530E7" w:rsidP="003530E7">
      <w:pPr>
        <w:bidi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هاریکاری ژ چ پێک تێ</w:t>
      </w:r>
    </w:p>
    <w:p w14:paraId="3FDA3552" w14:textId="77777777" w:rsidR="003530E7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هاریکاری بۆ ڤەگەڕیا دڵخوازی ژ پارە دانا مەسرەفێن ژێرین پێک تێ:</w:t>
      </w:r>
    </w:p>
    <w:p w14:paraId="313C5040" w14:textId="77777777" w:rsidR="003530E7" w:rsidRDefault="003530E7" w:rsidP="003530E7">
      <w:pPr>
        <w:pStyle w:val="Akapitzlist"/>
        <w:numPr>
          <w:ilvl w:val="0"/>
          <w:numId w:val="3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مەسرەفەێن گەشت کرنێ؛</w:t>
      </w:r>
      <w:r>
        <w:rPr>
          <w:rFonts w:hint="cs"/>
          <w:rtl/>
        </w:rPr>
        <w:t xml:space="preserve"> </w:t>
      </w:r>
    </w:p>
    <w:p w14:paraId="71DF6956" w14:textId="77777777" w:rsidR="003530E7" w:rsidRDefault="003530E7" w:rsidP="003530E7">
      <w:pPr>
        <w:pStyle w:val="Akapitzlist"/>
        <w:numPr>
          <w:ilvl w:val="0"/>
          <w:numId w:val="3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زەریبەیێن ئیداری یێن کو تێکلدارن ب چێکرنا بەڵگەیا گەشت کرن ئو ڤیزە ئو هەروسا مولەتێن پێویست؛</w:t>
      </w:r>
      <w:r>
        <w:rPr>
          <w:rFonts w:hint="cs"/>
          <w:rtl/>
        </w:rPr>
        <w:t xml:space="preserve"> </w:t>
      </w:r>
    </w:p>
    <w:p w14:paraId="22D8EA07" w14:textId="77777777" w:rsidR="003530E7" w:rsidRDefault="003530E7" w:rsidP="003530E7">
      <w:pPr>
        <w:pStyle w:val="Akapitzlist"/>
        <w:numPr>
          <w:ilvl w:val="0"/>
          <w:numId w:val="3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مەسرەفەێن خوارن ئو ڤەخوارن بەری ئو دەما سەفەرێ (مەگەر سەرۆکێ نڤیسگەهێ ل چارچۆڤەیا هاریکاریا جیڤاکی پارەیێ وان مەسرەفان بدێ)؛</w:t>
      </w:r>
    </w:p>
    <w:p w14:paraId="7696C3AA" w14:textId="77777777" w:rsidR="003530E7" w:rsidRDefault="003530E7" w:rsidP="003530E7">
      <w:pPr>
        <w:pStyle w:val="Akapitzlist"/>
        <w:numPr>
          <w:ilvl w:val="0"/>
          <w:numId w:val="3"/>
        </w:numPr>
        <w:bidi/>
        <w:jc w:val="both"/>
        <w:rPr>
          <w:rFonts w:ascii="Roboto" w:hAnsi="Roboto"/>
          <w:rtl/>
        </w:rPr>
      </w:pPr>
      <w:r>
        <w:rPr>
          <w:rFonts w:hint="cs"/>
          <w:rtl/>
        </w:rPr>
        <w:t xml:space="preserve">مەسرەفەێن ژیانێ بەری ئو دەما سەفەرێ </w:t>
      </w:r>
      <w:bookmarkStart w:id="1" w:name="_Hlk132281641"/>
      <w:r>
        <w:rPr>
          <w:rFonts w:ascii="Roboto" w:hAnsi="Roboto" w:hint="cs"/>
          <w:rtl/>
        </w:rPr>
        <w:t>(مەگەر سەرۆکێ نڤیسگەهێ ل چارچۆڤەیا هاریکاریا جیڤاکی پارەیێ وان مەسرەفان بدێ)</w:t>
      </w:r>
      <w:bookmarkEnd w:id="1"/>
      <w:r>
        <w:rPr>
          <w:rFonts w:hint="cs"/>
          <w:rtl/>
        </w:rPr>
        <w:t>؛</w:t>
      </w:r>
    </w:p>
    <w:p w14:paraId="10DD48A5" w14:textId="77777777" w:rsidR="003530E7" w:rsidRDefault="003530E7" w:rsidP="003530E7">
      <w:pPr>
        <w:pStyle w:val="Akapitzlist"/>
        <w:numPr>
          <w:ilvl w:val="0"/>
          <w:numId w:val="3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مەسرەفەێن چاڤدێریا پژیشکی (مەگەر سەرۆکێ نڤیسگەهێ ل چارچۆڤەیا هاریکاریا جیڤاکی پارەیێ وان مەسرەفان بدێ)؛</w:t>
      </w:r>
    </w:p>
    <w:p w14:paraId="1438AD66" w14:textId="77777777" w:rsidR="003530E7" w:rsidRDefault="003530E7" w:rsidP="003530E7">
      <w:pPr>
        <w:pStyle w:val="Akapitzlist"/>
        <w:numPr>
          <w:ilvl w:val="0"/>
          <w:numId w:val="3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مەسرەفێن تێکلداری ب ڕێکخستنا ڤەگەڕیا دڵخوازی یا وی قەبارەیی کو ژ ئەرکێن دەستووری یێن وی ڕێکخستنا ڤەگەڕیێن دڵخوازی یە؛</w:t>
      </w:r>
    </w:p>
    <w:p w14:paraId="5D60D228" w14:textId="77777777" w:rsidR="003530E7" w:rsidRDefault="003530E7" w:rsidP="003530E7">
      <w:pPr>
        <w:pStyle w:val="Akapitzlist"/>
        <w:numPr>
          <w:ilvl w:val="0"/>
          <w:numId w:val="3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lastRenderedPageBreak/>
        <w:t>مەسرەفێن دین یێن کو ب جێ ب جێ کرنا ڤەگەڕیا سلامەت ئو مرۆڤاتی تێکلدارن.</w:t>
      </w:r>
    </w:p>
    <w:p w14:paraId="666B39E5" w14:textId="77777777" w:rsidR="003530E7" w:rsidRPr="00D343A8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هەوە د دەما ٢ ساڵان دە جارەکێ دکارن هاریکاریا کو ب وێ ئاواهیێ پارەیێ وێ تێ دایین ب کار بینن. قوربانیێن قەچاخیا مرۆڤ ئو زەرۆک دکارن بێتر وێ هاریکاریێ ب کار بینن.</w:t>
      </w:r>
    </w:p>
    <w:p w14:paraId="3A98FF93" w14:textId="77777777" w:rsidR="003530E7" w:rsidRPr="00D343A8" w:rsidRDefault="003530E7" w:rsidP="003530E7">
      <w:pPr>
        <w:bidi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چەوا داخوازینامە تێ پێشکێش کرن</w:t>
      </w:r>
    </w:p>
    <w:p w14:paraId="1A918E22" w14:textId="77777777" w:rsidR="003530E7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b/>
          <w:bCs/>
          <w:rtl/>
        </w:rPr>
        <w:t xml:space="preserve">فەرماندەرێ گشتی یێ پارێزڤانێن سنووران </w:t>
      </w:r>
      <w:r>
        <w:rPr>
          <w:rFonts w:ascii="Roboto" w:hAnsi="Roboto" w:hint="cs"/>
          <w:rtl/>
        </w:rPr>
        <w:t>بەرپرسێ ڕێخستنا ڤەگەڕیا دڵخوازی یە. ەگەر وە بڕیارەکی ژێرین وەرگرتیە:</w:t>
      </w:r>
    </w:p>
    <w:p w14:paraId="5D067F1F" w14:textId="77777777" w:rsidR="003530E7" w:rsidRDefault="003530E7" w:rsidP="003530E7">
      <w:pPr>
        <w:pStyle w:val="Akapitzlist"/>
        <w:numPr>
          <w:ilvl w:val="0"/>
          <w:numId w:val="5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ڕێکار هاتیە بەتال کرن</w:t>
      </w:r>
      <w:r>
        <w:rPr>
          <w:rFonts w:hint="cs"/>
          <w:rtl/>
        </w:rPr>
        <w:t xml:space="preserve"> </w:t>
      </w:r>
    </w:p>
    <w:p w14:paraId="5D47C11F" w14:textId="77777777" w:rsidR="003530E7" w:rsidRDefault="003530E7" w:rsidP="003530E7">
      <w:pPr>
        <w:pStyle w:val="Akapitzlist"/>
        <w:numPr>
          <w:ilvl w:val="0"/>
          <w:numId w:val="5"/>
        </w:num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مافێ پەنابەریێ هاتیە ڕەت کرن ئو مافێ پاراستنا تەمامکار هاتیە ڕەت کرن </w:t>
      </w:r>
      <w:r>
        <w:rPr>
          <w:rFonts w:hint="cs"/>
          <w:rtl/>
        </w:rPr>
        <w:t xml:space="preserve"> </w:t>
      </w:r>
    </w:p>
    <w:p w14:paraId="24C89B94" w14:textId="77777777" w:rsidR="003530E7" w:rsidRPr="00316CD1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 xml:space="preserve">وە هاریکاریا جیڤاکی ئو چاڤدێریا بزیشکی ب کار دینن یا کو ژ ئالیێ سەرۆکێ نڤیسگەهێ ڤە تێ کرن داخوازینامەیا دایینا هاریکاری بۆ ڤەگەڕیا دڵخوازی </w:t>
      </w:r>
      <w:r>
        <w:rPr>
          <w:rFonts w:ascii="Roboto" w:hAnsi="Roboto" w:hint="cs"/>
          <w:b/>
          <w:bCs/>
          <w:rtl/>
        </w:rPr>
        <w:t xml:space="preserve">ب ڕێیا سەرۆکێ نڤیسگەها کاروبارێن بیانیان ڤە </w:t>
      </w:r>
      <w:r>
        <w:rPr>
          <w:rFonts w:ascii="Roboto" w:hAnsi="Roboto" w:hint="cs"/>
          <w:rtl/>
        </w:rPr>
        <w:t xml:space="preserve">پێشکێش بکن. داخوازینامەیا ئیمزا کری ب ناڤنیشانا بەشا هاریکاریا جیڤاکی یا نڤیسگەها کاروبارێن بیانیان بهنێرن (ب ڕێیا پۆستەخانە یان سندوقا فەرمی یا </w:t>
      </w:r>
      <w:r>
        <w:rPr>
          <w:rFonts w:ascii="Roboto" w:hAnsi="Roboto"/>
        </w:rPr>
        <w:t>e-PUAP</w:t>
      </w:r>
      <w:r>
        <w:rPr>
          <w:rFonts w:ascii="Roboto" w:hAnsi="Roboto" w:hint="cs"/>
          <w:rtl/>
        </w:rPr>
        <w:t xml:space="preserve"> [ئێ-پووئاپ]) یان ژی هەوە بخو ل ناڤەندا ژ بۆ بیانیان کو داخوازا دایینا پاراستنا ناڤنەتەوەیی دکن یان ژی ل ئیدارەیا ژ بۆ پێشکێش کرنێ یا نڤیسگەها ل کۆڵانا </w:t>
      </w:r>
      <w:r>
        <w:rPr>
          <w:rFonts w:ascii="Roboto" w:hAnsi="Roboto"/>
        </w:rPr>
        <w:t>Taborowa</w:t>
      </w:r>
      <w:r>
        <w:rPr>
          <w:rFonts w:ascii="Roboto" w:hAnsi="Roboto" w:hint="cs"/>
          <w:rtl/>
        </w:rPr>
        <w:t xml:space="preserve"> [تابۆرۆڤا] ٣٣ ل ڤارشاڤا دە د دەما ڤەکرنێ ثێشکێش بکن.  </w:t>
      </w:r>
    </w:p>
    <w:p w14:paraId="3F054406" w14:textId="77777777" w:rsidR="003530E7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د هەر ڕەوشەکا دین داخوازینامەیا دایینا هاریکایا ڤەگەڕیا دڵخوازی دڤێ کو وەرێ پێشکێش کرن فەرماندەرێ یەکەیا پارێزڤانێن سنووران یان ژی فەرماندەرێ بنگەها پارێزڤانێن سنووران یێ کو ل شونا نیشتەجێبوونا وە دەستهەڵاتدار ئە.</w:t>
      </w:r>
      <w:r>
        <w:rPr>
          <w:rFonts w:hint="cs"/>
          <w:rtl/>
        </w:rPr>
        <w:t xml:space="preserve"> </w:t>
      </w:r>
    </w:p>
    <w:p w14:paraId="480F6A0E" w14:textId="77777777" w:rsidR="003530E7" w:rsidRPr="00D343A8" w:rsidRDefault="003530E7" w:rsidP="003530E7">
      <w:pPr>
        <w:bidi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b/>
          <w:bCs/>
          <w:rtl/>
        </w:rPr>
        <w:t>ماوەیێن ژ بۆ پيشکيش کرنا داخوازینامەیێ</w:t>
      </w:r>
    </w:p>
    <w:p w14:paraId="126466B1" w14:textId="77777777" w:rsidR="003530E7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rtl/>
        </w:rPr>
        <w:t>داخوازینامە دڤێ د دەمێن ژێرین دە وەرێ پێشکێش کرن:</w:t>
      </w:r>
    </w:p>
    <w:p w14:paraId="30C45258" w14:textId="2B8522A5" w:rsidR="003530E7" w:rsidRDefault="003530E7" w:rsidP="003530E7">
      <w:pPr>
        <w:pStyle w:val="Akapitzlist"/>
        <w:numPr>
          <w:ilvl w:val="0"/>
          <w:numId w:val="4"/>
        </w:numPr>
        <w:bidi/>
        <w:jc w:val="both"/>
        <w:rPr>
          <w:rFonts w:ascii="Roboto" w:hAnsi="Roboto"/>
          <w:rtl/>
        </w:rPr>
      </w:pPr>
      <w:r w:rsidRPr="005201F8">
        <w:rPr>
          <w:rFonts w:ascii="Roboto" w:hAnsi="Roboto" w:hint="cs"/>
          <w:b/>
          <w:bCs/>
          <w:rtl/>
        </w:rPr>
        <w:t>٥ ڕۆژ</w:t>
      </w:r>
      <w:r>
        <w:rPr>
          <w:rFonts w:ascii="Roboto" w:hAnsi="Roboto" w:hint="cs"/>
          <w:rtl/>
        </w:rPr>
        <w:t xml:space="preserve"> ژ وێ ڕۆژێ کو </w:t>
      </w:r>
      <w:r w:rsidRPr="001C0C7B">
        <w:rPr>
          <w:rFonts w:ascii="Roboto" w:hAnsi="Roboto" w:hint="cs"/>
          <w:b/>
          <w:bCs/>
          <w:rtl/>
        </w:rPr>
        <w:t>بڕیار</w:t>
      </w:r>
      <w:r w:rsidR="001C0C7B" w:rsidRPr="001C0C7B">
        <w:rPr>
          <w:rFonts w:ascii="Sakkal Majalla" w:hAnsi="Sakkal Majalla" w:cs="Sakkal Majalla" w:hint="cs"/>
          <w:b/>
          <w:bCs/>
          <w:rtl/>
        </w:rPr>
        <w:t>ا</w:t>
      </w:r>
      <w:r w:rsidRPr="001C0C7B">
        <w:rPr>
          <w:rFonts w:ascii="Roboto" w:hAnsi="Roboto" w:hint="cs"/>
          <w:b/>
          <w:bCs/>
          <w:rtl/>
        </w:rPr>
        <w:t xml:space="preserve"> ل سەر بەتال کرنا ڕیکارێ</w:t>
      </w:r>
      <w:r>
        <w:rPr>
          <w:rFonts w:ascii="Roboto" w:hAnsi="Roboto" w:hint="cs"/>
          <w:rtl/>
        </w:rPr>
        <w:t xml:space="preserve"> دووماهی بوو؛</w:t>
      </w:r>
    </w:p>
    <w:p w14:paraId="7697BCBA" w14:textId="77777777" w:rsidR="003530E7" w:rsidRDefault="003530E7" w:rsidP="003530E7">
      <w:pPr>
        <w:pStyle w:val="Akapitzlist"/>
        <w:numPr>
          <w:ilvl w:val="0"/>
          <w:numId w:val="4"/>
        </w:numPr>
        <w:bidi/>
        <w:jc w:val="both"/>
        <w:rPr>
          <w:rFonts w:ascii="Roboto" w:hAnsi="Roboto"/>
          <w:rtl/>
        </w:rPr>
      </w:pPr>
      <w:r>
        <w:rPr>
          <w:rFonts w:hint="cs"/>
          <w:b/>
          <w:bCs/>
          <w:rtl/>
        </w:rPr>
        <w:t>٥ ڕۆژ</w:t>
      </w:r>
      <w:r>
        <w:rPr>
          <w:rFonts w:hint="cs"/>
          <w:rtl/>
        </w:rPr>
        <w:t xml:space="preserve"> ژ وێ ڕۆژێ کو </w:t>
      </w:r>
      <w:r>
        <w:rPr>
          <w:rFonts w:hint="cs"/>
          <w:b/>
          <w:bCs/>
          <w:rtl/>
        </w:rPr>
        <w:t>گەهاندنا ئاگاداریا ل سەر مایینا داخوازینامەیا پاراستنا ناڤنەتەوەیی بێ لێکۆڵینەوە هات دان</w:t>
      </w:r>
      <w:r>
        <w:rPr>
          <w:rFonts w:hint="cs"/>
          <w:rtl/>
        </w:rPr>
        <w:t>؛</w:t>
      </w:r>
    </w:p>
    <w:p w14:paraId="363025B4" w14:textId="77777777" w:rsidR="003530E7" w:rsidRPr="00D343A8" w:rsidRDefault="003530E7" w:rsidP="003530E7">
      <w:pPr>
        <w:pStyle w:val="Akapitzlist"/>
        <w:numPr>
          <w:ilvl w:val="0"/>
          <w:numId w:val="4"/>
        </w:numPr>
        <w:bidi/>
        <w:jc w:val="both"/>
        <w:rPr>
          <w:rFonts w:ascii="Roboto" w:hAnsi="Roboto"/>
          <w:b/>
          <w:rtl/>
        </w:rPr>
      </w:pPr>
      <w:r>
        <w:rPr>
          <w:rFonts w:ascii="Roboto" w:hAnsi="Roboto" w:hint="cs"/>
          <w:rtl/>
        </w:rPr>
        <w:t xml:space="preserve">ئەگەر وە </w:t>
      </w:r>
      <w:r>
        <w:rPr>
          <w:rFonts w:ascii="Roboto" w:hAnsi="Roboto" w:hint="cs"/>
          <w:b/>
          <w:bCs/>
          <w:rtl/>
        </w:rPr>
        <w:t>بڕیارا ڕەت کرنا مافێ پەنابەری ئو ڕەت کرنا مافێ پاراستنا تەمامکەر یان ژی داخویانیا کو داخوازینامەیا وە بێ ڕێ بوویە وەرگرت ٧ ڕۆژ</w:t>
      </w:r>
      <w:r>
        <w:rPr>
          <w:rFonts w:ascii="Roboto" w:hAnsi="Roboto" w:hint="cs"/>
          <w:rtl/>
        </w:rPr>
        <w:t xml:space="preserve"> بەری داوی بوونا ماوەیا ٣٠ ڕؤژان ژ بۆ ڤەگەڕیا دڵخوازی</w:t>
      </w:r>
      <w:r>
        <w:rPr>
          <w:rFonts w:hint="cs"/>
          <w:rtl/>
        </w:rPr>
        <w:t xml:space="preserve"> </w:t>
      </w:r>
    </w:p>
    <w:p w14:paraId="70234739" w14:textId="77777777" w:rsidR="003530E7" w:rsidRDefault="003530E7" w:rsidP="003530E7">
      <w:pPr>
        <w:bidi/>
        <w:jc w:val="both"/>
        <w:rPr>
          <w:rFonts w:ascii="Roboto" w:hAnsi="Roboto"/>
          <w:rtl/>
        </w:rPr>
      </w:pPr>
      <w:r>
        <w:rPr>
          <w:rFonts w:ascii="Roboto" w:hAnsi="Roboto" w:hint="cs"/>
          <w:b/>
          <w:bCs/>
          <w:rtl/>
        </w:rPr>
        <w:t>ل بیرا وە بیت!</w:t>
      </w:r>
      <w:r>
        <w:rPr>
          <w:rFonts w:ascii="Roboto" w:hAnsi="Roboto" w:hint="cs"/>
          <w:rtl/>
        </w:rPr>
        <w:t xml:space="preserve"> ئەگەر هەوە د دەما دیارکری دە داخوازینامەیێ پێشکێش ناکن فەرماندەرێ گشتی یێ پارێزڤانێن سنووران دێ وێ بێ ليکۆڵینەوە مینت.</w:t>
      </w:r>
    </w:p>
    <w:p w14:paraId="147057EF" w14:textId="77777777" w:rsidR="006E121B" w:rsidRPr="00D343A8" w:rsidRDefault="006E121B" w:rsidP="003530E7">
      <w:pPr>
        <w:jc w:val="both"/>
        <w:rPr>
          <w:rFonts w:ascii="Roboto" w:hAnsi="Roboto"/>
        </w:rPr>
      </w:pPr>
    </w:p>
    <w:p w14:paraId="34EA39FA" w14:textId="77777777" w:rsidR="003530E7" w:rsidRPr="0040589A" w:rsidRDefault="003530E7" w:rsidP="003530E7">
      <w:pPr>
        <w:jc w:val="both"/>
        <w:rPr>
          <w:rFonts w:ascii="Roboto" w:hAnsi="Roboto"/>
        </w:rPr>
      </w:pPr>
    </w:p>
    <w:p w14:paraId="18BEF09B" w14:textId="77777777" w:rsidR="009F768A" w:rsidRDefault="009F768A"/>
    <w:sectPr w:rsidR="009F768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D96E04" w14:textId="77777777" w:rsidR="00755215" w:rsidRDefault="00755215" w:rsidP="003530E7">
      <w:pPr>
        <w:spacing w:after="0" w:line="240" w:lineRule="auto"/>
      </w:pPr>
      <w:r>
        <w:separator/>
      </w:r>
    </w:p>
  </w:endnote>
  <w:endnote w:type="continuationSeparator" w:id="0">
    <w:p w14:paraId="105E737C" w14:textId="77777777" w:rsidR="00755215" w:rsidRDefault="00755215" w:rsidP="003530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Sakkal Majalla">
    <w:altName w:val="Times New Roman"/>
    <w:charset w:val="B2"/>
    <w:family w:val="auto"/>
    <w:pitch w:val="variable"/>
    <w:sig w:usb0="80002007" w:usb1="80000000" w:usb2="00000008" w:usb3="00000000" w:csb0="000000D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288737373"/>
      <w:docPartObj>
        <w:docPartGallery w:val="Page Numbers (Bottom of Page)"/>
        <w:docPartUnique/>
      </w:docPartObj>
    </w:sdtPr>
    <w:sdtEndPr/>
    <w:sdtContent>
      <w:p w14:paraId="347933E8" w14:textId="01394723" w:rsidR="003530E7" w:rsidRDefault="003530E7">
        <w:pPr>
          <w:pStyle w:val="Stopka"/>
          <w:bidi/>
          <w:jc w:val="center"/>
          <w:rPr>
            <w:rtl/>
          </w:rPr>
        </w:pPr>
        <w:r>
          <w:fldChar w:fldCharType="begin"/>
        </w:r>
        <w:r>
          <w:rPr>
            <w:rtl/>
          </w:rPr>
          <w:instrText xml:space="preserve"> </w:instrText>
        </w:r>
        <w:r>
          <w:instrText>PAGE   \* MERGEFORMAT</w:instrText>
        </w:r>
        <w:r>
          <w:fldChar w:fldCharType="separate"/>
        </w:r>
        <w:r w:rsidR="00FC2DC8">
          <w:rPr>
            <w:noProof/>
          </w:rPr>
          <w:t>2</w:t>
        </w:r>
        <w:r>
          <w:fldChar w:fldCharType="end"/>
        </w:r>
      </w:p>
    </w:sdtContent>
  </w:sdt>
  <w:p w14:paraId="28C9256C" w14:textId="77777777" w:rsidR="003530E7" w:rsidRDefault="003530E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D676B" w14:textId="77777777" w:rsidR="00755215" w:rsidRDefault="00755215" w:rsidP="003530E7">
      <w:pPr>
        <w:spacing w:after="0" w:line="240" w:lineRule="auto"/>
      </w:pPr>
      <w:r>
        <w:separator/>
      </w:r>
    </w:p>
  </w:footnote>
  <w:footnote w:type="continuationSeparator" w:id="0">
    <w:p w14:paraId="62653CC6" w14:textId="77777777" w:rsidR="00755215" w:rsidRDefault="00755215" w:rsidP="003530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710F3"/>
    <w:multiLevelType w:val="hybridMultilevel"/>
    <w:tmpl w:val="C37E29EA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32510C96"/>
    <w:multiLevelType w:val="hybridMultilevel"/>
    <w:tmpl w:val="29F01F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230376"/>
    <w:multiLevelType w:val="hybridMultilevel"/>
    <w:tmpl w:val="099848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53D52"/>
    <w:multiLevelType w:val="hybridMultilevel"/>
    <w:tmpl w:val="67A45A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AB32CA"/>
    <w:multiLevelType w:val="hybridMultilevel"/>
    <w:tmpl w:val="5BE27AA8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747"/>
    <w:rsid w:val="000122EF"/>
    <w:rsid w:val="000813F4"/>
    <w:rsid w:val="001C0C7B"/>
    <w:rsid w:val="00280053"/>
    <w:rsid w:val="003530E7"/>
    <w:rsid w:val="005201F8"/>
    <w:rsid w:val="006E121B"/>
    <w:rsid w:val="00755215"/>
    <w:rsid w:val="00807F0D"/>
    <w:rsid w:val="00855BDD"/>
    <w:rsid w:val="009F768A"/>
    <w:rsid w:val="00BB6053"/>
    <w:rsid w:val="00D61D23"/>
    <w:rsid w:val="00EA1747"/>
    <w:rsid w:val="00FC2DC8"/>
    <w:rsid w:val="00FE1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A383A2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30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3530E7"/>
    <w:rPr>
      <w:b/>
      <w:bCs/>
    </w:rPr>
  </w:style>
  <w:style w:type="paragraph" w:customStyle="1" w:styleId="Aplikacja-tekstjednolity">
    <w:name w:val="Aplikacja - tekst jednolity"/>
    <w:basedOn w:val="Normalny"/>
    <w:link w:val="Aplikacja-tekstjednolityZnak"/>
    <w:qFormat/>
    <w:rsid w:val="003530E7"/>
    <w:pPr>
      <w:spacing w:after="120" w:line="276" w:lineRule="auto"/>
      <w:jc w:val="both"/>
    </w:pPr>
    <w:rPr>
      <w:rFonts w:ascii="Roboto" w:hAnsi="Roboto"/>
    </w:rPr>
  </w:style>
  <w:style w:type="paragraph" w:customStyle="1" w:styleId="Aplikacja-rdtytu">
    <w:name w:val="Aplikacja - śródtytuł"/>
    <w:basedOn w:val="Normalny"/>
    <w:link w:val="Aplikacja-rdtytuZnak"/>
    <w:qFormat/>
    <w:rsid w:val="003530E7"/>
    <w:pPr>
      <w:spacing w:before="120" w:after="120" w:line="276" w:lineRule="auto"/>
      <w:jc w:val="both"/>
    </w:pPr>
    <w:rPr>
      <w:rFonts w:ascii="Roboto" w:hAnsi="Roboto"/>
      <w:b/>
      <w:sz w:val="24"/>
    </w:rPr>
  </w:style>
  <w:style w:type="character" w:customStyle="1" w:styleId="Aplikacja-tekstjednolityZnak">
    <w:name w:val="Aplikacja - tekst jednolity Znak"/>
    <w:basedOn w:val="Domylnaczcionkaakapitu"/>
    <w:link w:val="Aplikacja-tekstjednolity"/>
    <w:rsid w:val="003530E7"/>
    <w:rPr>
      <w:rFonts w:ascii="Roboto" w:hAnsi="Roboto"/>
    </w:rPr>
  </w:style>
  <w:style w:type="character" w:customStyle="1" w:styleId="Aplikacja-rdtytuZnak">
    <w:name w:val="Aplikacja - śródtytuł Znak"/>
    <w:basedOn w:val="Domylnaczcionkaakapitu"/>
    <w:link w:val="Aplikacja-rdtytu"/>
    <w:rsid w:val="003530E7"/>
    <w:rPr>
      <w:rFonts w:ascii="Roboto" w:hAnsi="Roboto"/>
      <w:b/>
      <w:sz w:val="24"/>
    </w:rPr>
  </w:style>
  <w:style w:type="paragraph" w:customStyle="1" w:styleId="Aplikacja-linkipliki">
    <w:name w:val="Aplikacja - linki/pliki"/>
    <w:basedOn w:val="Aplikacja-tekstjednolity"/>
    <w:link w:val="Aplikacja-linkiplikiZnak"/>
    <w:qFormat/>
    <w:rsid w:val="003530E7"/>
    <w:rPr>
      <w:i/>
      <w:u w:val="single"/>
    </w:rPr>
  </w:style>
  <w:style w:type="character" w:customStyle="1" w:styleId="Aplikacja-linkiplikiZnak">
    <w:name w:val="Aplikacja - linki/pliki Znak"/>
    <w:basedOn w:val="Aplikacja-tekstjednolityZnak"/>
    <w:link w:val="Aplikacja-linkipliki"/>
    <w:rsid w:val="003530E7"/>
    <w:rPr>
      <w:rFonts w:ascii="Roboto" w:hAnsi="Roboto"/>
      <w:i/>
      <w:u w:val="single"/>
    </w:rPr>
  </w:style>
  <w:style w:type="character" w:styleId="Hipercze">
    <w:name w:val="Hyperlink"/>
    <w:basedOn w:val="Domylnaczcionkaakapitu"/>
    <w:uiPriority w:val="99"/>
    <w:unhideWhenUsed/>
    <w:rsid w:val="003530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30E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30E7"/>
  </w:style>
  <w:style w:type="paragraph" w:styleId="Stopka">
    <w:name w:val="footer"/>
    <w:basedOn w:val="Normalny"/>
    <w:link w:val="StopkaZnak"/>
    <w:uiPriority w:val="99"/>
    <w:unhideWhenUsed/>
    <w:rsid w:val="003530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30E7"/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55B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686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udsc/bezplatna-pomoc-prawn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3639</Characters>
  <Application>Microsoft Office Word</Application>
  <DocSecurity>0</DocSecurity>
  <Lines>30</Lines>
  <Paragraphs>8</Paragraphs>
  <ScaleCrop>false</ScaleCrop>
  <Company/>
  <LinksUpToDate>false</LinksUpToDate>
  <CharactersWithSpaces>4237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2023-05-04T07:43:00Z</dcterms:created>
  <dcterms:modified xsi:type="dcterms:W3CDTF">2023-05-04T07:49:00Z</dcterms:modified>
</cp:coreProperties>
</file>