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155B3" w14:textId="16814ED0" w:rsidR="00924014" w:rsidRPr="004F29F5" w:rsidRDefault="008316AD">
      <w:pPr>
        <w:pStyle w:val="Standard"/>
        <w:spacing w:after="120" w:line="360" w:lineRule="auto"/>
        <w:ind w:left="709"/>
        <w:jc w:val="center"/>
      </w:pPr>
      <w:r w:rsidRPr="004F29F5">
        <w:rPr>
          <w:rFonts w:ascii="Arial" w:hAnsi="Arial" w:cs="Arial"/>
          <w:b/>
          <w:sz w:val="22"/>
          <w:szCs w:val="22"/>
        </w:rPr>
        <w:t>UMOWA  nr BAF-U-         /2</w:t>
      </w:r>
      <w:r w:rsidR="0007228A">
        <w:rPr>
          <w:rFonts w:ascii="Arial" w:hAnsi="Arial" w:cs="Arial"/>
          <w:b/>
          <w:sz w:val="22"/>
          <w:szCs w:val="22"/>
        </w:rPr>
        <w:t>6</w:t>
      </w:r>
    </w:p>
    <w:p w14:paraId="3CE1A5EB" w14:textId="77777777" w:rsidR="00924014" w:rsidRPr="004F29F5" w:rsidRDefault="00924014" w:rsidP="00BD3258">
      <w:pPr>
        <w:pStyle w:val="Standard"/>
        <w:spacing w:after="120"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37A705CF" w14:textId="3C5A2533" w:rsidR="00924014" w:rsidRPr="004F29F5" w:rsidRDefault="00594938" w:rsidP="00BD3258">
      <w:pPr>
        <w:pStyle w:val="Standard"/>
        <w:spacing w:line="360" w:lineRule="auto"/>
        <w:jc w:val="both"/>
      </w:pPr>
      <w:r w:rsidRPr="004F29F5">
        <w:rPr>
          <w:rFonts w:ascii="Arial" w:hAnsi="Arial" w:cs="Arial"/>
        </w:rPr>
        <w:t>zawarta w dniu ..............................  202</w:t>
      </w:r>
      <w:r w:rsidR="002A0E2F">
        <w:rPr>
          <w:rFonts w:ascii="Arial" w:hAnsi="Arial" w:cs="Arial"/>
        </w:rPr>
        <w:t>6</w:t>
      </w:r>
      <w:r w:rsidRPr="004F29F5">
        <w:rPr>
          <w:rFonts w:ascii="Arial" w:hAnsi="Arial" w:cs="Arial"/>
        </w:rPr>
        <w:t xml:space="preserve"> r., w Warszawie, (zwana dalej </w:t>
      </w:r>
      <w:r w:rsidRPr="004F29F5">
        <w:rPr>
          <w:rFonts w:ascii="Arial" w:hAnsi="Arial" w:cs="Arial"/>
          <w:b/>
        </w:rPr>
        <w:t>,,Umową’’</w:t>
      </w:r>
      <w:r w:rsidRPr="004F29F5">
        <w:rPr>
          <w:rFonts w:ascii="Arial" w:hAnsi="Arial" w:cs="Arial"/>
        </w:rPr>
        <w:t>)  pomiędzy:</w:t>
      </w:r>
    </w:p>
    <w:p w14:paraId="1D969D15" w14:textId="77777777" w:rsidR="00924014" w:rsidRPr="004F29F5" w:rsidRDefault="00924014" w:rsidP="00BD3258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6150206" w14:textId="0F27FEA4" w:rsidR="00924014" w:rsidRPr="004F29F5" w:rsidRDefault="00594938" w:rsidP="00BD3258">
      <w:pPr>
        <w:pStyle w:val="Standard"/>
        <w:spacing w:line="360" w:lineRule="auto"/>
        <w:jc w:val="both"/>
      </w:pPr>
      <w:r w:rsidRPr="004F29F5">
        <w:rPr>
          <w:rFonts w:ascii="Arial" w:hAnsi="Arial" w:cs="Arial"/>
          <w:b/>
        </w:rPr>
        <w:t>Skarbem Państwa - Ministerstwem Infrastruktury</w:t>
      </w:r>
      <w:r w:rsidRPr="004F29F5">
        <w:rPr>
          <w:rFonts w:ascii="Arial" w:hAnsi="Arial" w:cs="Arial"/>
        </w:rPr>
        <w:t xml:space="preserve"> </w:t>
      </w:r>
      <w:r w:rsidR="004D62C4">
        <w:rPr>
          <w:rFonts w:ascii="Arial" w:hAnsi="Arial" w:cs="Arial"/>
        </w:rPr>
        <w:t xml:space="preserve">reprezentowanym przez Dyrektora Generalnego Ministerstwa Infrastruktury, </w:t>
      </w:r>
      <w:r w:rsidRPr="004F29F5">
        <w:rPr>
          <w:rFonts w:ascii="Arial" w:hAnsi="Arial" w:cs="Arial"/>
        </w:rPr>
        <w:t xml:space="preserve">z siedzibą w Warszawie przy  ul. </w:t>
      </w:r>
      <w:r w:rsidR="004D62C4">
        <w:rPr>
          <w:rFonts w:ascii="Arial" w:hAnsi="Arial" w:cs="Arial"/>
        </w:rPr>
        <w:t xml:space="preserve">Tytusa </w:t>
      </w:r>
      <w:r w:rsidRPr="004F29F5">
        <w:rPr>
          <w:rFonts w:ascii="Arial" w:hAnsi="Arial" w:cs="Arial"/>
        </w:rPr>
        <w:t xml:space="preserve">Chałubińskiego 4/6, 00-928 Warszawa, </w:t>
      </w:r>
      <w:r w:rsidR="004D62C4">
        <w:rPr>
          <w:rFonts w:ascii="Arial" w:hAnsi="Arial" w:cs="Arial"/>
          <w:spacing w:val="4"/>
        </w:rPr>
        <w:t xml:space="preserve">NIP: 701 052 77 64, REGON: 363 190 367, </w:t>
      </w:r>
      <w:r w:rsidRPr="004F29F5">
        <w:rPr>
          <w:rFonts w:ascii="Arial" w:hAnsi="Arial" w:cs="Arial"/>
        </w:rPr>
        <w:t>zwanym dalej „</w:t>
      </w:r>
      <w:r w:rsidRPr="004F29F5">
        <w:rPr>
          <w:rFonts w:ascii="Arial" w:hAnsi="Arial" w:cs="Arial"/>
          <w:b/>
        </w:rPr>
        <w:t>Zamawiającym</w:t>
      </w:r>
      <w:r w:rsidR="004F29F5" w:rsidRPr="004F29F5">
        <w:rPr>
          <w:rFonts w:ascii="Arial" w:hAnsi="Arial" w:cs="Arial"/>
        </w:rPr>
        <w:t xml:space="preserve">”, </w:t>
      </w:r>
      <w:r w:rsidR="004D62C4">
        <w:rPr>
          <w:rFonts w:ascii="Arial" w:hAnsi="Arial" w:cs="Arial"/>
        </w:rPr>
        <w:t>w imieniu którego działa …………………..</w:t>
      </w:r>
      <w:r w:rsidR="004F29F5" w:rsidRPr="004F29F5">
        <w:rPr>
          <w:rFonts w:ascii="Arial" w:hAnsi="Arial" w:cs="Arial"/>
        </w:rPr>
        <w:t>……………</w:t>
      </w:r>
      <w:r w:rsidR="00AB4052">
        <w:rPr>
          <w:rFonts w:ascii="Arial" w:hAnsi="Arial" w:cs="Arial"/>
        </w:rPr>
        <w:t xml:space="preserve"> - </w:t>
      </w:r>
      <w:r w:rsidR="004F29F5" w:rsidRPr="004F29F5">
        <w:rPr>
          <w:rFonts w:ascii="Arial" w:hAnsi="Arial" w:cs="Arial"/>
        </w:rPr>
        <w:t>…</w:t>
      </w:r>
      <w:r w:rsidR="00FC0A05">
        <w:rPr>
          <w:rFonts w:ascii="Arial" w:hAnsi="Arial" w:cs="Arial"/>
        </w:rPr>
        <w:t xml:space="preserve">Dyrektor / Zastępca Dyrektora Biura </w:t>
      </w:r>
      <w:proofErr w:type="spellStart"/>
      <w:r w:rsidR="00FC0A05">
        <w:rPr>
          <w:rFonts w:ascii="Arial" w:hAnsi="Arial" w:cs="Arial"/>
        </w:rPr>
        <w:t>Administracyjno</w:t>
      </w:r>
      <w:proofErr w:type="spellEnd"/>
      <w:r w:rsidR="00FC0A05">
        <w:rPr>
          <w:rFonts w:ascii="Arial" w:hAnsi="Arial" w:cs="Arial"/>
        </w:rPr>
        <w:t xml:space="preserve"> – Finansowego </w:t>
      </w:r>
      <w:r w:rsidR="004F29F5" w:rsidRPr="004F29F5">
        <w:rPr>
          <w:rFonts w:ascii="Arial" w:hAnsi="Arial" w:cs="Arial"/>
        </w:rPr>
        <w:t>……</w:t>
      </w:r>
      <w:r w:rsidR="004D62C4">
        <w:rPr>
          <w:rFonts w:ascii="Arial" w:hAnsi="Arial" w:cs="Arial"/>
        </w:rPr>
        <w:t>……………………….</w:t>
      </w:r>
      <w:r w:rsidRPr="004F29F5">
        <w:rPr>
          <w:rFonts w:ascii="Arial" w:hAnsi="Arial" w:cs="Arial"/>
        </w:rPr>
        <w:t xml:space="preserve">na podstawie pełnomocnictwa z dnia </w:t>
      </w:r>
      <w:r w:rsidR="004F29F5" w:rsidRPr="004F29F5">
        <w:rPr>
          <w:rFonts w:ascii="Arial" w:hAnsi="Arial" w:cs="Arial"/>
        </w:rPr>
        <w:t>……………….</w:t>
      </w:r>
      <w:r w:rsidR="004D62C4">
        <w:rPr>
          <w:rFonts w:ascii="Arial" w:hAnsi="Arial" w:cs="Arial"/>
        </w:rPr>
        <w:t xml:space="preserve">. </w:t>
      </w:r>
      <w:r w:rsidRPr="004F29F5">
        <w:rPr>
          <w:rFonts w:ascii="Arial" w:hAnsi="Arial" w:cs="Arial"/>
        </w:rPr>
        <w:t>roku, którego kopia stanowi załącznik nr 1 do Umowy</w:t>
      </w:r>
      <w:r w:rsidR="004D62C4">
        <w:rPr>
          <w:rFonts w:ascii="Arial" w:hAnsi="Arial" w:cs="Arial"/>
        </w:rPr>
        <w:t>,</w:t>
      </w:r>
    </w:p>
    <w:p w14:paraId="5EFB8063" w14:textId="77777777" w:rsidR="00924014" w:rsidRPr="004F29F5" w:rsidRDefault="00924014" w:rsidP="00BD3258">
      <w:pPr>
        <w:pStyle w:val="Standard"/>
        <w:jc w:val="both"/>
      </w:pPr>
    </w:p>
    <w:p w14:paraId="7179387E" w14:textId="77777777" w:rsidR="00924014" w:rsidRPr="004F29F5" w:rsidRDefault="00594938" w:rsidP="00BD3258">
      <w:pPr>
        <w:pStyle w:val="Standard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a</w:t>
      </w:r>
    </w:p>
    <w:p w14:paraId="52793481" w14:textId="77777777" w:rsidR="00924014" w:rsidRPr="004F29F5" w:rsidRDefault="00924014" w:rsidP="00BD3258">
      <w:pPr>
        <w:pStyle w:val="Standard"/>
        <w:jc w:val="both"/>
        <w:rPr>
          <w:rFonts w:ascii="Arial" w:hAnsi="Arial" w:cs="Arial"/>
        </w:rPr>
      </w:pPr>
    </w:p>
    <w:p w14:paraId="0EE02716" w14:textId="77777777" w:rsidR="008316AD" w:rsidRPr="004F29F5" w:rsidRDefault="008316AD" w:rsidP="00BD3258">
      <w:pPr>
        <w:spacing w:after="60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(w przypadku spółki akcyjnej i spółki komandytowo – akcyjnej)</w:t>
      </w:r>
    </w:p>
    <w:p w14:paraId="484831E3" w14:textId="77777777" w:rsidR="008316AD" w:rsidRPr="004F29F5" w:rsidRDefault="008316AD" w:rsidP="00BD3258">
      <w:pPr>
        <w:spacing w:after="60"/>
        <w:jc w:val="both"/>
        <w:rPr>
          <w:rFonts w:ascii="Arial" w:hAnsi="Arial" w:cs="Arial"/>
        </w:rPr>
      </w:pPr>
    </w:p>
    <w:p w14:paraId="14AEA277" w14:textId="77777777" w:rsidR="008316AD" w:rsidRPr="004F29F5" w:rsidRDefault="008316AD" w:rsidP="00BD3258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…………………… 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NIP ……………………, REGON ……………………,  reprezentowaną przez:……………………… - uprawnionego do reprezentacji spółki zgodnie z informacją odpowiadającą odpisowi aktualnemu </w:t>
      </w:r>
      <w:r w:rsidRPr="004F29F5">
        <w:rPr>
          <w:rFonts w:ascii="Arial" w:hAnsi="Arial" w:cs="Arial"/>
        </w:rPr>
        <w:br/>
        <w:t xml:space="preserve">z rejestru przedsiębiorców z dnia ……., która stanowi załącznik nr 2 do Umowy, zwaną dalej </w:t>
      </w:r>
      <w:r w:rsidRPr="004F29F5">
        <w:rPr>
          <w:rFonts w:ascii="Arial" w:hAnsi="Arial" w:cs="Arial"/>
          <w:b/>
        </w:rPr>
        <w:t>,,Wykonawcą”</w:t>
      </w:r>
    </w:p>
    <w:p w14:paraId="0A9B7046" w14:textId="77777777" w:rsidR="008316AD" w:rsidRPr="004F29F5" w:rsidRDefault="008316AD" w:rsidP="008316AD">
      <w:pPr>
        <w:spacing w:before="120" w:after="120" w:line="360" w:lineRule="auto"/>
        <w:jc w:val="both"/>
        <w:rPr>
          <w:rFonts w:ascii="Arial" w:hAnsi="Arial" w:cs="Arial"/>
        </w:rPr>
      </w:pPr>
    </w:p>
    <w:p w14:paraId="082ED406" w14:textId="77777777" w:rsidR="008316AD" w:rsidRPr="004F29F5" w:rsidRDefault="008316AD" w:rsidP="008316AD">
      <w:pPr>
        <w:spacing w:before="120" w:after="120"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>(w przypadku spółki z ograniczoną odpowiedzialnością)</w:t>
      </w:r>
    </w:p>
    <w:p w14:paraId="07888C33" w14:textId="77777777" w:rsidR="008316AD" w:rsidRPr="004F29F5" w:rsidRDefault="008316AD" w:rsidP="008316AD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…………………… spółka z ograniczoną odpowiedzialnością 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NIP ……………………, REGON ……………………, reprezentowaną przez: :……………………… - uprawnionego do reprezentacji spółki zgodnie z informacją odpowiadającą odpisowi aktualnemu z rejestru przedsiębiorców z dnia ……., która stanowi załącznik nr 2 do Umowy, zwaną dalej </w:t>
      </w:r>
      <w:r w:rsidRPr="004F29F5">
        <w:rPr>
          <w:rFonts w:ascii="Arial" w:hAnsi="Arial" w:cs="Arial"/>
          <w:b/>
        </w:rPr>
        <w:t>,,Wykonawcą”</w:t>
      </w:r>
    </w:p>
    <w:p w14:paraId="1C7745D7" w14:textId="77777777" w:rsidR="008316AD" w:rsidRPr="004F29F5" w:rsidRDefault="008316AD" w:rsidP="008316AD">
      <w:pPr>
        <w:spacing w:before="120" w:after="120" w:line="360" w:lineRule="auto"/>
        <w:rPr>
          <w:rFonts w:ascii="Arial" w:hAnsi="Arial" w:cs="Arial"/>
        </w:rPr>
      </w:pPr>
    </w:p>
    <w:p w14:paraId="26BEFD42" w14:textId="77777777" w:rsidR="008316AD" w:rsidRPr="004F29F5" w:rsidRDefault="008316AD" w:rsidP="008316AD">
      <w:pPr>
        <w:spacing w:before="120" w:after="120"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>(w przypadku spółki jawnej i spółki komandytowej)</w:t>
      </w:r>
    </w:p>
    <w:p w14:paraId="080690A4" w14:textId="77777777" w:rsidR="008316AD" w:rsidRPr="004F29F5" w:rsidRDefault="008316AD" w:rsidP="008316AD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…………………….………z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NIP ……………………, REGON ……………………, reprezentowaną przez: :……………………… - uprawnionego do reprezentacji spółki zgodnie z informacją odpowiadającą odpisowi aktualnemu </w:t>
      </w:r>
      <w:r w:rsidRPr="004F29F5">
        <w:rPr>
          <w:rFonts w:ascii="Arial" w:hAnsi="Arial" w:cs="Arial"/>
        </w:rPr>
        <w:br/>
      </w:r>
      <w:r w:rsidRPr="004F29F5">
        <w:rPr>
          <w:rFonts w:ascii="Arial" w:hAnsi="Arial" w:cs="Arial"/>
        </w:rPr>
        <w:lastRenderedPageBreak/>
        <w:t xml:space="preserve">z rejestru przedsiębiorców z dnia ……., która stanowi załącznik nr 2 do Umowy, zwaną dalej </w:t>
      </w:r>
      <w:r w:rsidRPr="004F29F5">
        <w:rPr>
          <w:rFonts w:ascii="Arial" w:hAnsi="Arial" w:cs="Arial"/>
          <w:b/>
        </w:rPr>
        <w:t>,,Wykonawcą”</w:t>
      </w:r>
    </w:p>
    <w:p w14:paraId="7EE797E0" w14:textId="77777777" w:rsidR="008316AD" w:rsidRPr="004F29F5" w:rsidRDefault="008316AD" w:rsidP="008316AD">
      <w:pPr>
        <w:spacing w:before="120" w:after="120" w:line="360" w:lineRule="auto"/>
        <w:rPr>
          <w:rFonts w:ascii="Arial" w:hAnsi="Arial" w:cs="Arial"/>
        </w:rPr>
      </w:pPr>
    </w:p>
    <w:p w14:paraId="15BA6457" w14:textId="77777777" w:rsidR="008316AD" w:rsidRPr="004F29F5" w:rsidRDefault="008316AD" w:rsidP="008316AD">
      <w:pPr>
        <w:spacing w:before="120" w:after="120"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>(w przypadku osoby fizycznej prowadzącej działalność gospodarczą)</w:t>
      </w:r>
    </w:p>
    <w:p w14:paraId="2AA809BD" w14:textId="77777777" w:rsidR="008316AD" w:rsidRPr="004F29F5" w:rsidRDefault="008316AD" w:rsidP="008316AD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…………………… zamieszkałym w …………………… (kod pocztowy ……………………), przy ul. ……………………., prowadzącym działalność gospodarczą pod firmą …………………… w …………………… (kod pocztowy ……………………), przy ul. ……………………, wpisanym do Centralnej Ewidencji i Informacji o Działalności Gospodarczej; NIP ……………………, REGON ……………………, zgodnie z danymi dostępnymi w CEIDG według stanu na dzień ………2021r., reprezentowanym przez: :……………………… :……………………… działającą/-ego na podstawie pełnomocnictwa, stanowiącego załącznik nr 2a do Umowy, zwanym dalej </w:t>
      </w:r>
      <w:r w:rsidRPr="004F29F5">
        <w:rPr>
          <w:rFonts w:ascii="Arial" w:hAnsi="Arial" w:cs="Arial"/>
          <w:b/>
        </w:rPr>
        <w:t>,,Wykonawcą”</w:t>
      </w:r>
    </w:p>
    <w:p w14:paraId="0B8A70FA" w14:textId="77777777" w:rsidR="008316AD" w:rsidRPr="004F29F5" w:rsidRDefault="008316AD" w:rsidP="008316AD">
      <w:pPr>
        <w:spacing w:before="120" w:after="120" w:line="360" w:lineRule="auto"/>
        <w:jc w:val="both"/>
        <w:rPr>
          <w:rFonts w:ascii="Arial" w:hAnsi="Arial" w:cs="Arial"/>
        </w:rPr>
      </w:pPr>
    </w:p>
    <w:p w14:paraId="591CEE13" w14:textId="77777777" w:rsidR="008316AD" w:rsidRPr="004F29F5" w:rsidRDefault="008316AD" w:rsidP="008316AD">
      <w:pPr>
        <w:spacing w:before="120" w:after="120"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(w przypadku spółki cywilnej) </w:t>
      </w:r>
    </w:p>
    <w:p w14:paraId="45E64524" w14:textId="77777777" w:rsidR="008316AD" w:rsidRPr="004F29F5" w:rsidRDefault="008316AD" w:rsidP="008316AD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…………………… zamieszkałym w …………………… (kod pocztowy ……………………), przy ul. …………………., wpisanym do Centralnej Ewidencji i Informacji o Działalności Gospodarczej</w:t>
      </w:r>
      <w:r w:rsidRPr="004F29F5">
        <w:rPr>
          <w:rFonts w:ascii="Arial" w:eastAsia="Arial" w:hAnsi="Arial" w:cs="Arial"/>
          <w:lang w:eastAsia="en-US"/>
        </w:rPr>
        <w:t xml:space="preserve">, zgodnie z wydrukiem z dnia ……., </w:t>
      </w:r>
      <w:r w:rsidRPr="004F29F5">
        <w:rPr>
          <w:rFonts w:ascii="Arial" w:hAnsi="Arial" w:cs="Arial"/>
        </w:rPr>
        <w:t>który stanowi załącznik nr 2 do Umowy</w:t>
      </w:r>
      <w:r w:rsidRPr="004F29F5">
        <w:rPr>
          <w:rFonts w:ascii="Arial" w:eastAsia="Arial" w:hAnsi="Arial" w:cs="Arial"/>
          <w:lang w:eastAsia="en-US"/>
        </w:rPr>
        <w:t>, NIP: …….……..</w:t>
      </w:r>
      <w:r w:rsidRPr="004F29F5">
        <w:rPr>
          <w:rFonts w:ascii="Arial" w:hAnsi="Arial" w:cs="Arial"/>
        </w:rPr>
        <w:t xml:space="preserve">, </w:t>
      </w:r>
    </w:p>
    <w:p w14:paraId="2DF741AF" w14:textId="77777777" w:rsidR="008316AD" w:rsidRPr="004F29F5" w:rsidRDefault="008316AD" w:rsidP="008316AD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i …………………… zamieszkałym w ………………… (kod pocztowy ……………………), przy ul. ……………………., wpisanym do Centralnej Ewidencji i Informacji o Działalności Gospodarczej</w:t>
      </w:r>
      <w:r w:rsidRPr="004F29F5">
        <w:rPr>
          <w:rFonts w:ascii="Arial" w:eastAsia="Arial" w:hAnsi="Arial" w:cs="Arial"/>
          <w:lang w:eastAsia="en-US"/>
        </w:rPr>
        <w:t xml:space="preserve">, zgodnie z wydrukiem z dnia ……., </w:t>
      </w:r>
      <w:r w:rsidRPr="004F29F5">
        <w:rPr>
          <w:rFonts w:ascii="Arial" w:hAnsi="Arial" w:cs="Arial"/>
        </w:rPr>
        <w:t>który stanowi załącznik nr 2 do Umowy</w:t>
      </w:r>
      <w:r w:rsidRPr="004F29F5">
        <w:rPr>
          <w:rFonts w:ascii="Arial" w:eastAsia="Arial" w:hAnsi="Arial" w:cs="Arial"/>
          <w:lang w:eastAsia="en-US"/>
        </w:rPr>
        <w:t>, NIP: …….……..</w:t>
      </w:r>
      <w:r w:rsidRPr="004F29F5">
        <w:rPr>
          <w:rFonts w:ascii="Arial" w:hAnsi="Arial" w:cs="Arial"/>
        </w:rPr>
        <w:t xml:space="preserve">, prowadzącym wspólnie działalność gospodarczą w formie spółki cywilnej pod firmą …………………… w …………………… (kod pocztowy ……………………), przy ul. ……………………, NIP ………………, REGON……………………, </w:t>
      </w:r>
    </w:p>
    <w:p w14:paraId="019F949E" w14:textId="77777777" w:rsidR="008316AD" w:rsidRPr="004F29F5" w:rsidRDefault="008316AD" w:rsidP="008316AD">
      <w:pPr>
        <w:spacing w:before="120"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reprezentowanymi przez: :………………………, na podstawie ……, który(a) stanowi załącznik nr 2 i 2a do Umowy, zwanymi dalej </w:t>
      </w:r>
      <w:r w:rsidRPr="004F29F5">
        <w:rPr>
          <w:rFonts w:ascii="Arial" w:hAnsi="Arial" w:cs="Arial"/>
          <w:b/>
        </w:rPr>
        <w:t>,,Wykonawcą”</w:t>
      </w:r>
      <w:r w:rsidRPr="004F29F5">
        <w:rPr>
          <w:rFonts w:ascii="Arial" w:hAnsi="Arial" w:cs="Arial"/>
        </w:rPr>
        <w:t>,</w:t>
      </w:r>
    </w:p>
    <w:p w14:paraId="62153428" w14:textId="77777777" w:rsidR="008316AD" w:rsidRPr="004F29F5" w:rsidRDefault="008316AD" w:rsidP="008316AD">
      <w:pPr>
        <w:spacing w:line="360" w:lineRule="auto"/>
        <w:rPr>
          <w:rFonts w:ascii="Arial" w:hAnsi="Arial" w:cs="Arial"/>
        </w:rPr>
      </w:pPr>
    </w:p>
    <w:p w14:paraId="627EDCAA" w14:textId="77777777" w:rsidR="008316AD" w:rsidRPr="004F29F5" w:rsidRDefault="008316AD" w:rsidP="008316AD">
      <w:pPr>
        <w:spacing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zaś wspólnie zwanymi dalej </w:t>
      </w:r>
      <w:r w:rsidRPr="004F29F5">
        <w:rPr>
          <w:rFonts w:ascii="Arial" w:hAnsi="Arial" w:cs="Arial"/>
          <w:b/>
        </w:rPr>
        <w:t>„Stronami”,</w:t>
      </w:r>
    </w:p>
    <w:p w14:paraId="37E44DE9" w14:textId="77777777" w:rsidR="008316AD" w:rsidRPr="004F29F5" w:rsidRDefault="008316AD" w:rsidP="008316AD">
      <w:pPr>
        <w:spacing w:line="360" w:lineRule="auto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została zawarta Umowa o następującej treści: </w:t>
      </w:r>
    </w:p>
    <w:p w14:paraId="4C8DA98D" w14:textId="77777777" w:rsidR="00924014" w:rsidRPr="004F29F5" w:rsidRDefault="00924014">
      <w:pPr>
        <w:pStyle w:val="Standard"/>
        <w:spacing w:line="360" w:lineRule="auto"/>
        <w:jc w:val="both"/>
      </w:pPr>
    </w:p>
    <w:p w14:paraId="4C5CD851" w14:textId="77777777" w:rsidR="00D62EB1" w:rsidRDefault="00D62EB1" w:rsidP="00752455">
      <w:pPr>
        <w:pStyle w:val="Standard"/>
        <w:spacing w:after="120" w:line="360" w:lineRule="auto"/>
        <w:ind w:left="3398" w:firstLine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1.</w:t>
      </w:r>
    </w:p>
    <w:p w14:paraId="7272BC3D" w14:textId="72405B90" w:rsidR="00E047C9" w:rsidRPr="00AD111B" w:rsidRDefault="00E047C9" w:rsidP="00E047C9">
      <w:pPr>
        <w:spacing w:before="120" w:after="120" w:line="360" w:lineRule="auto"/>
        <w:jc w:val="both"/>
        <w:rPr>
          <w:rFonts w:ascii="Arial" w:hAnsi="Arial" w:cs="Arial"/>
        </w:rPr>
      </w:pPr>
      <w:r w:rsidRPr="00AD111B">
        <w:rPr>
          <w:rFonts w:ascii="Arial" w:hAnsi="Arial" w:cs="Arial"/>
        </w:rPr>
        <w:t>Strony oświadczają, że Umowa została zawarta bez stosowania przepisów ustawy z dnia 11 września 2019 r. Prawo zamówień publicznych – w związku z art. 2 ust. 1 pkt. 1</w:t>
      </w:r>
      <w:r w:rsidR="002A19E4">
        <w:rPr>
          <w:rFonts w:ascii="Arial" w:hAnsi="Arial" w:cs="Arial"/>
        </w:rPr>
        <w:t xml:space="preserve"> ustawy</w:t>
      </w:r>
      <w:r w:rsidRPr="00AD111B">
        <w:rPr>
          <w:rFonts w:ascii="Arial" w:hAnsi="Arial" w:cs="Arial"/>
        </w:rPr>
        <w:t xml:space="preserve">. </w:t>
      </w:r>
    </w:p>
    <w:p w14:paraId="01612668" w14:textId="0A70A801" w:rsidR="00924014" w:rsidRPr="004F29F5" w:rsidRDefault="00D62EB1" w:rsidP="00752455">
      <w:pPr>
        <w:pStyle w:val="Standard"/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2.</w:t>
      </w:r>
    </w:p>
    <w:p w14:paraId="4DDBC3EB" w14:textId="364BA54B" w:rsidR="00924014" w:rsidRPr="004F29F5" w:rsidRDefault="00594938" w:rsidP="00D125CA">
      <w:pPr>
        <w:pStyle w:val="Standard"/>
        <w:numPr>
          <w:ilvl w:val="0"/>
          <w:numId w:val="1"/>
        </w:numPr>
        <w:spacing w:after="120" w:line="360" w:lineRule="auto"/>
        <w:jc w:val="both"/>
      </w:pPr>
      <w:r w:rsidRPr="004F29F5">
        <w:rPr>
          <w:rFonts w:ascii="Arial" w:hAnsi="Arial" w:cs="Arial"/>
        </w:rPr>
        <w:t>Przedmiotem umowy jest świadczenie usług w zakresie prania firan, rolet rzy</w:t>
      </w:r>
      <w:r w:rsidR="008316AD" w:rsidRPr="004F29F5">
        <w:rPr>
          <w:rFonts w:ascii="Arial" w:hAnsi="Arial" w:cs="Arial"/>
        </w:rPr>
        <w:t xml:space="preserve">mskich, zasłon, </w:t>
      </w:r>
      <w:r w:rsidR="00624FFA" w:rsidRPr="00624FFA">
        <w:rPr>
          <w:rFonts w:ascii="Arial" w:hAnsi="Arial" w:cs="Arial"/>
        </w:rPr>
        <w:t xml:space="preserve">obrusów, serwet, </w:t>
      </w:r>
      <w:proofErr w:type="spellStart"/>
      <w:r w:rsidR="00624FFA" w:rsidRPr="00624FFA">
        <w:rPr>
          <w:rFonts w:ascii="Arial" w:hAnsi="Arial" w:cs="Arial"/>
        </w:rPr>
        <w:t>skirtingów</w:t>
      </w:r>
      <w:proofErr w:type="spellEnd"/>
      <w:r w:rsidR="00624FFA" w:rsidRPr="00624FFA">
        <w:rPr>
          <w:rFonts w:ascii="Arial" w:hAnsi="Arial" w:cs="Arial"/>
        </w:rPr>
        <w:t xml:space="preserve">, falban stołowych, ręczników, ścierek, flag, </w:t>
      </w:r>
      <w:proofErr w:type="spellStart"/>
      <w:r w:rsidR="00624FFA" w:rsidRPr="00624FFA">
        <w:rPr>
          <w:rFonts w:ascii="Arial" w:hAnsi="Arial" w:cs="Arial"/>
        </w:rPr>
        <w:t>winderów</w:t>
      </w:r>
      <w:proofErr w:type="spellEnd"/>
      <w:r w:rsidR="00624FFA" w:rsidRPr="00624FFA">
        <w:rPr>
          <w:rFonts w:ascii="Arial" w:hAnsi="Arial" w:cs="Arial"/>
        </w:rPr>
        <w:t>, koców, narzut</w:t>
      </w:r>
      <w:r w:rsidR="004D62C4">
        <w:rPr>
          <w:rFonts w:ascii="Arial" w:hAnsi="Arial" w:cs="Arial"/>
        </w:rPr>
        <w:t xml:space="preserve"> oraz odzieży roboczej i środków ochrony indywidualnej</w:t>
      </w:r>
      <w:r w:rsidR="009B3C98">
        <w:rPr>
          <w:rFonts w:ascii="Arial" w:hAnsi="Arial" w:cs="Arial"/>
        </w:rPr>
        <w:t>,</w:t>
      </w:r>
      <w:r w:rsidR="004D62C4">
        <w:rPr>
          <w:rFonts w:ascii="Arial" w:hAnsi="Arial" w:cs="Arial"/>
        </w:rPr>
        <w:t xml:space="preserve"> tj. spodni, bluz, kur</w:t>
      </w:r>
      <w:r w:rsidR="00752455">
        <w:rPr>
          <w:rFonts w:ascii="Arial" w:hAnsi="Arial" w:cs="Arial"/>
        </w:rPr>
        <w:t>t</w:t>
      </w:r>
      <w:r w:rsidR="004D62C4">
        <w:rPr>
          <w:rFonts w:ascii="Arial" w:hAnsi="Arial" w:cs="Arial"/>
        </w:rPr>
        <w:t xml:space="preserve">ek, </w:t>
      </w:r>
      <w:proofErr w:type="spellStart"/>
      <w:r w:rsidR="004D62C4">
        <w:rPr>
          <w:rFonts w:ascii="Arial" w:hAnsi="Arial" w:cs="Arial"/>
        </w:rPr>
        <w:t>t-shirtów</w:t>
      </w:r>
      <w:proofErr w:type="spellEnd"/>
      <w:r w:rsidR="004D62C4">
        <w:rPr>
          <w:rFonts w:ascii="Arial" w:hAnsi="Arial" w:cs="Arial"/>
        </w:rPr>
        <w:t xml:space="preserve">, </w:t>
      </w:r>
      <w:r w:rsidR="00624FFA" w:rsidRPr="004F29F5">
        <w:rPr>
          <w:rFonts w:ascii="Arial" w:hAnsi="Arial" w:cs="Arial"/>
        </w:rPr>
        <w:t xml:space="preserve"> </w:t>
      </w:r>
      <w:r w:rsidRPr="004F29F5">
        <w:rPr>
          <w:rFonts w:ascii="Arial" w:hAnsi="Arial" w:cs="Arial"/>
        </w:rPr>
        <w:t xml:space="preserve">zgodnie </w:t>
      </w:r>
      <w:r w:rsidR="00D125CA">
        <w:br/>
      </w:r>
      <w:r w:rsidRPr="00D125CA">
        <w:rPr>
          <w:rFonts w:ascii="Arial" w:hAnsi="Arial" w:cs="Arial"/>
        </w:rPr>
        <w:t>z Opisem Przedmiotu Zamówienia, stanowiącym załącznik nr 3 do Umowy oraz ofertą Wykonawcy</w:t>
      </w:r>
      <w:r w:rsidR="00817505" w:rsidRPr="00D125CA">
        <w:rPr>
          <w:rFonts w:ascii="Arial" w:hAnsi="Arial" w:cs="Arial"/>
        </w:rPr>
        <w:t>,</w:t>
      </w:r>
      <w:r w:rsidRPr="00D125CA">
        <w:rPr>
          <w:rFonts w:ascii="Arial" w:hAnsi="Arial" w:cs="Arial"/>
        </w:rPr>
        <w:t xml:space="preserve"> </w:t>
      </w:r>
      <w:r w:rsidRPr="00D125CA">
        <w:rPr>
          <w:rFonts w:ascii="Arial" w:hAnsi="Arial" w:cs="Arial"/>
        </w:rPr>
        <w:lastRenderedPageBreak/>
        <w:t>stanowiącą załącznik nr 4 do Umowy.</w:t>
      </w:r>
    </w:p>
    <w:p w14:paraId="02F7F37E" w14:textId="77777777" w:rsidR="00924014" w:rsidRPr="004F29F5" w:rsidRDefault="00594938">
      <w:pPr>
        <w:pStyle w:val="Standard"/>
        <w:numPr>
          <w:ilvl w:val="0"/>
          <w:numId w:val="1"/>
        </w:numPr>
        <w:spacing w:after="120" w:line="360" w:lineRule="auto"/>
        <w:jc w:val="both"/>
      </w:pPr>
      <w:r w:rsidRPr="004F29F5">
        <w:rPr>
          <w:rFonts w:ascii="Arial" w:hAnsi="Arial" w:cs="Arial"/>
        </w:rPr>
        <w:t>Wykonawca w trakcie trwania Umowy, będzie sukcesywnie wykonywał prace wymienione w ust. 1, zwane „</w:t>
      </w:r>
      <w:r w:rsidRPr="004F29F5">
        <w:rPr>
          <w:rFonts w:ascii="Arial" w:hAnsi="Arial" w:cs="Arial"/>
          <w:b/>
        </w:rPr>
        <w:t>zadaniami jednostkowymi</w:t>
      </w:r>
      <w:r w:rsidRPr="004F29F5">
        <w:rPr>
          <w:rFonts w:ascii="Arial" w:hAnsi="Arial" w:cs="Arial"/>
        </w:rPr>
        <w:t>”, na podstawie zleceń, w których określony zostanie rodzaj asortymentu oraz jego ilość określona w jednostkach miary.</w:t>
      </w:r>
    </w:p>
    <w:p w14:paraId="782AFD3A" w14:textId="407E7A81" w:rsidR="00924014" w:rsidRPr="004F29F5" w:rsidRDefault="00D62EB1" w:rsidP="00024220">
      <w:pPr>
        <w:pStyle w:val="Standard"/>
        <w:spacing w:after="120" w:line="360" w:lineRule="auto"/>
        <w:ind w:left="3398" w:firstLine="8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  <w:r w:rsidR="00594938" w:rsidRPr="004F29F5">
        <w:rPr>
          <w:rFonts w:ascii="Arial" w:hAnsi="Arial" w:cs="Arial"/>
          <w:b/>
        </w:rPr>
        <w:t>.</w:t>
      </w:r>
    </w:p>
    <w:p w14:paraId="24418A04" w14:textId="5B169C3E" w:rsidR="00924014" w:rsidRPr="004F29F5" w:rsidRDefault="00594938">
      <w:pPr>
        <w:pStyle w:val="Standard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Wykonawca zobowiązuje się do wykonania zadania jednostkowego w terminie </w:t>
      </w:r>
      <w:r w:rsidR="00951610" w:rsidRPr="004F29F5">
        <w:rPr>
          <w:rFonts w:ascii="Arial" w:hAnsi="Arial" w:cs="Arial"/>
        </w:rPr>
        <w:t xml:space="preserve">do </w:t>
      </w:r>
      <w:r w:rsidRPr="004F29F5">
        <w:rPr>
          <w:rFonts w:ascii="Arial" w:hAnsi="Arial" w:cs="Arial"/>
        </w:rPr>
        <w:t>5 dni roboczych lub w wyjątkowych sytuacjach w terminie 2 dni roboczych</w:t>
      </w:r>
      <w:r w:rsidR="00312912">
        <w:rPr>
          <w:rFonts w:ascii="Arial" w:hAnsi="Arial" w:cs="Arial"/>
        </w:rPr>
        <w:t>,</w:t>
      </w:r>
      <w:r w:rsidRPr="004F29F5">
        <w:rPr>
          <w:rFonts w:ascii="Arial" w:hAnsi="Arial" w:cs="Arial"/>
        </w:rPr>
        <w:t xml:space="preserve"> licząc od dnia odebrania z siedziby Zamawiającego asortymentu. Przekazanie Wykonawcy asortymentu będzie odbywało się na podstawie protokołu, na którym odbiór asortymentu będzie kwitował pracownik Wykonawcy. </w:t>
      </w:r>
      <w:r w:rsidR="0007228A">
        <w:rPr>
          <w:rFonts w:ascii="Arial" w:hAnsi="Arial" w:cs="Arial"/>
        </w:rPr>
        <w:t xml:space="preserve">                  </w:t>
      </w:r>
      <w:r w:rsidRPr="004F29F5">
        <w:rPr>
          <w:rFonts w:ascii="Arial" w:hAnsi="Arial" w:cs="Arial"/>
        </w:rPr>
        <w:t xml:space="preserve">Po wykonaniu usługi prania i przywiezieniu do siedziby asortymentu, Zamawiający będzie poświadczał na protokole wykonanie usługi. </w:t>
      </w:r>
    </w:p>
    <w:p w14:paraId="01587D52" w14:textId="77777777" w:rsidR="00924014" w:rsidRPr="004F29F5" w:rsidRDefault="00594938">
      <w:pPr>
        <w:pStyle w:val="Standard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Termin realizacji przedmiotu </w:t>
      </w:r>
      <w:r w:rsidR="00951610" w:rsidRPr="004F29F5">
        <w:rPr>
          <w:rFonts w:ascii="Arial" w:hAnsi="Arial" w:cs="Arial"/>
        </w:rPr>
        <w:t xml:space="preserve">Umowy wynosi </w:t>
      </w:r>
      <w:r w:rsidRPr="004F29F5">
        <w:rPr>
          <w:rFonts w:ascii="Arial" w:hAnsi="Arial" w:cs="Arial"/>
        </w:rPr>
        <w:t xml:space="preserve">24 </w:t>
      </w:r>
      <w:r w:rsidR="00951610" w:rsidRPr="004F29F5">
        <w:rPr>
          <w:rFonts w:ascii="Arial" w:hAnsi="Arial" w:cs="Arial"/>
        </w:rPr>
        <w:t xml:space="preserve">miesiące </w:t>
      </w:r>
      <w:r w:rsidRPr="004F29F5">
        <w:rPr>
          <w:rFonts w:ascii="Arial" w:hAnsi="Arial" w:cs="Arial"/>
        </w:rPr>
        <w:t xml:space="preserve">od dnia zawarcia Umowy lub do </w:t>
      </w:r>
      <w:r w:rsidR="00951610" w:rsidRPr="004F29F5">
        <w:rPr>
          <w:rFonts w:ascii="Arial" w:hAnsi="Arial" w:cs="Arial"/>
        </w:rPr>
        <w:t xml:space="preserve">dnia </w:t>
      </w:r>
      <w:r w:rsidRPr="004F29F5">
        <w:rPr>
          <w:rFonts w:ascii="Arial" w:hAnsi="Arial" w:cs="Arial"/>
        </w:rPr>
        <w:t xml:space="preserve">wyczerpania </w:t>
      </w:r>
      <w:r w:rsidR="00951610" w:rsidRPr="004F29F5">
        <w:rPr>
          <w:rFonts w:ascii="Arial" w:hAnsi="Arial" w:cs="Arial"/>
        </w:rPr>
        <w:t>k</w:t>
      </w:r>
      <w:r w:rsidR="00023CFF">
        <w:rPr>
          <w:rFonts w:ascii="Arial" w:hAnsi="Arial" w:cs="Arial"/>
        </w:rPr>
        <w:t>woty brutto, o której mowa w § 5</w:t>
      </w:r>
      <w:r w:rsidR="00951610" w:rsidRPr="004F29F5">
        <w:rPr>
          <w:rFonts w:ascii="Arial" w:hAnsi="Arial" w:cs="Arial"/>
        </w:rPr>
        <w:t xml:space="preserve"> ust. 1, w zależności, które zdarzenie nastąpi wcześniej</w:t>
      </w:r>
      <w:r w:rsidRPr="004F29F5">
        <w:rPr>
          <w:rFonts w:ascii="Arial" w:hAnsi="Arial" w:cs="Arial"/>
        </w:rPr>
        <w:t>.</w:t>
      </w:r>
    </w:p>
    <w:p w14:paraId="02F788A6" w14:textId="4F2E8B57" w:rsidR="00924014" w:rsidRPr="004F29F5" w:rsidRDefault="00D62EB1" w:rsidP="00024220">
      <w:pPr>
        <w:pStyle w:val="Standard"/>
        <w:spacing w:after="120" w:line="360" w:lineRule="auto"/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  <w:r w:rsidR="00594938" w:rsidRPr="004F29F5">
        <w:rPr>
          <w:rFonts w:ascii="Arial" w:hAnsi="Arial" w:cs="Arial"/>
          <w:b/>
        </w:rPr>
        <w:t>.</w:t>
      </w:r>
    </w:p>
    <w:p w14:paraId="2D7B74C0" w14:textId="77777777" w:rsidR="00B30729" w:rsidRDefault="00594938" w:rsidP="006926DC">
      <w:pPr>
        <w:pStyle w:val="Standard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B30729">
        <w:rPr>
          <w:rFonts w:ascii="Arial" w:hAnsi="Arial" w:cs="Arial"/>
        </w:rPr>
        <w:t xml:space="preserve">W terminie </w:t>
      </w:r>
      <w:r w:rsidR="00951610" w:rsidRPr="00B30729">
        <w:rPr>
          <w:rFonts w:ascii="Arial" w:hAnsi="Arial" w:cs="Arial"/>
        </w:rPr>
        <w:t xml:space="preserve">do </w:t>
      </w:r>
      <w:r w:rsidRPr="00B30729">
        <w:rPr>
          <w:rFonts w:ascii="Arial" w:hAnsi="Arial" w:cs="Arial"/>
        </w:rPr>
        <w:t>5</w:t>
      </w:r>
      <w:r w:rsidR="007C6208" w:rsidRPr="00B30729">
        <w:rPr>
          <w:rFonts w:ascii="Arial" w:hAnsi="Arial" w:cs="Arial"/>
        </w:rPr>
        <w:t xml:space="preserve"> dni</w:t>
      </w:r>
      <w:r w:rsidRPr="00B30729">
        <w:rPr>
          <w:rFonts w:ascii="Arial" w:hAnsi="Arial" w:cs="Arial"/>
        </w:rPr>
        <w:t xml:space="preserve"> roboczych od dnia wykonania zadania jednostkowego, Str</w:t>
      </w:r>
      <w:r w:rsidR="00023CFF" w:rsidRPr="00B30729">
        <w:rPr>
          <w:rFonts w:ascii="Arial" w:hAnsi="Arial" w:cs="Arial"/>
        </w:rPr>
        <w:t>ony sporządzą protokół</w:t>
      </w:r>
      <w:r w:rsidRPr="00B30729">
        <w:rPr>
          <w:rFonts w:ascii="Arial" w:hAnsi="Arial" w:cs="Arial"/>
        </w:rPr>
        <w:t xml:space="preserve"> z odbioru zadania jednostkowego, zwany dalej „</w:t>
      </w:r>
      <w:r w:rsidRPr="00B30729">
        <w:rPr>
          <w:rFonts w:ascii="Arial" w:hAnsi="Arial" w:cs="Arial"/>
          <w:b/>
        </w:rPr>
        <w:t>protokołem</w:t>
      </w:r>
      <w:r w:rsidRPr="00B30729">
        <w:rPr>
          <w:rFonts w:ascii="Arial" w:hAnsi="Arial" w:cs="Arial"/>
        </w:rPr>
        <w:t>”.</w:t>
      </w:r>
      <w:r w:rsidR="004C3680" w:rsidRPr="00B30729">
        <w:rPr>
          <w:rFonts w:ascii="Arial" w:hAnsi="Arial" w:cs="Arial"/>
        </w:rPr>
        <w:t xml:space="preserve"> </w:t>
      </w:r>
    </w:p>
    <w:p w14:paraId="163CE6A7" w14:textId="32A2E016" w:rsidR="00924014" w:rsidRPr="00B30729" w:rsidRDefault="00594938" w:rsidP="006926DC">
      <w:pPr>
        <w:pStyle w:val="Standard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B30729">
        <w:rPr>
          <w:rFonts w:ascii="Arial" w:hAnsi="Arial" w:cs="Arial"/>
        </w:rPr>
        <w:t>Protokół powinien zawierać w szczególności:</w:t>
      </w:r>
    </w:p>
    <w:p w14:paraId="3969612C" w14:textId="77777777" w:rsidR="00924014" w:rsidRPr="004F29F5" w:rsidRDefault="00594938">
      <w:pPr>
        <w:pStyle w:val="Standard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datę i miejsce jego sporządzenia; </w:t>
      </w:r>
    </w:p>
    <w:p w14:paraId="1AC199EC" w14:textId="77777777" w:rsidR="00924014" w:rsidRPr="004F29F5" w:rsidRDefault="00594938">
      <w:pPr>
        <w:pStyle w:val="Standard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oświadczenie Zamawiającego o braku albo o istnieniu zastrzeżeń do sposobu i jakości wykonania zadania jednostkowego;</w:t>
      </w:r>
    </w:p>
    <w:p w14:paraId="103AAA69" w14:textId="202F8FB4" w:rsidR="00951610" w:rsidRPr="004F29F5" w:rsidRDefault="00951610">
      <w:pPr>
        <w:pStyle w:val="Standard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określenie wysokości naliczonej przez Zamawiającego kary umownej, w przypadku istnienia zastrzeżeń do realizacji Umowy, o których mowa w pkt. 2 oraz termin jej zapłaty;</w:t>
      </w:r>
    </w:p>
    <w:p w14:paraId="35A8300C" w14:textId="0BB73AAE" w:rsidR="00924014" w:rsidRPr="004F29F5" w:rsidRDefault="00594938">
      <w:pPr>
        <w:pStyle w:val="Standard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podpisy S</w:t>
      </w:r>
      <w:r w:rsidR="00023CFF">
        <w:rPr>
          <w:rFonts w:ascii="Arial" w:hAnsi="Arial" w:cs="Arial"/>
        </w:rPr>
        <w:t>tron lub osób wymienionych w § 7</w:t>
      </w:r>
      <w:r w:rsidRPr="004F29F5">
        <w:rPr>
          <w:rFonts w:ascii="Arial" w:hAnsi="Arial" w:cs="Arial"/>
        </w:rPr>
        <w:t xml:space="preserve"> </w:t>
      </w:r>
      <w:r w:rsidR="00DD031F">
        <w:rPr>
          <w:rFonts w:ascii="Arial" w:hAnsi="Arial" w:cs="Arial"/>
        </w:rPr>
        <w:t>ust</w:t>
      </w:r>
      <w:r w:rsidRPr="004F29F5">
        <w:rPr>
          <w:rFonts w:ascii="Arial" w:hAnsi="Arial" w:cs="Arial"/>
        </w:rPr>
        <w:t>.1.</w:t>
      </w:r>
    </w:p>
    <w:p w14:paraId="10481527" w14:textId="4D65751F" w:rsidR="00924014" w:rsidRPr="004F29F5" w:rsidRDefault="00594938">
      <w:pPr>
        <w:pStyle w:val="Standard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Zastrzeżenia, o których mowa w ust. 2 pkt 2, Zamawiający zgłosi w </w:t>
      </w:r>
      <w:r w:rsidR="007D32EB">
        <w:rPr>
          <w:rFonts w:ascii="Arial" w:hAnsi="Arial" w:cs="Arial"/>
        </w:rPr>
        <w:t>protokole, jeżeli stwierdzi,</w:t>
      </w:r>
      <w:r w:rsidR="00C02AE6">
        <w:rPr>
          <w:rFonts w:ascii="Arial" w:hAnsi="Arial" w:cs="Arial"/>
        </w:rPr>
        <w:br/>
      </w:r>
      <w:r w:rsidRPr="004F29F5">
        <w:rPr>
          <w:rFonts w:ascii="Arial" w:hAnsi="Arial" w:cs="Arial"/>
        </w:rPr>
        <w:t>że zadanie jednostkowe wykonano w sposób niezgodny z Umową.</w:t>
      </w:r>
    </w:p>
    <w:p w14:paraId="38603603" w14:textId="77777777" w:rsidR="00924014" w:rsidRPr="004F29F5" w:rsidRDefault="00594938">
      <w:pPr>
        <w:pStyle w:val="Standard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W razie zgłoszenia przez Zamawiającego w protokole nienależytego wykonania zadania jednostkowego, Zamawiający może pisemnie wyznaczyć Wykonawcy stosowny termin, nie dłuższy jednak niż 5 dni roboczych w celu poprawienia wykonanego </w:t>
      </w:r>
      <w:r w:rsidR="007D32EB">
        <w:rPr>
          <w:rFonts w:ascii="Arial" w:hAnsi="Arial" w:cs="Arial"/>
        </w:rPr>
        <w:t xml:space="preserve">zadania jednostkowego </w:t>
      </w:r>
      <w:r w:rsidRPr="004F29F5">
        <w:rPr>
          <w:rFonts w:ascii="Arial" w:hAnsi="Arial" w:cs="Arial"/>
        </w:rPr>
        <w:t>w zakresie objętym zastrzeżeniami Zamawiającego. W takim przypadku Wykonawca zobowiązuje się dokonać stosownych poprawek w wyznaczonym przez Zamawiającego terminie, bez osobnego wynagrodzenia z tego tytułu.</w:t>
      </w:r>
    </w:p>
    <w:p w14:paraId="5E04D772" w14:textId="77777777" w:rsidR="00832488" w:rsidRPr="004F29F5" w:rsidRDefault="00832488">
      <w:pPr>
        <w:pStyle w:val="Standard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Po upływie terminu, o którym mowa w ust. 4, Strony sporządzą kolejny protokół z odbioru. </w:t>
      </w:r>
      <w:r w:rsidRPr="004F29F5">
        <w:rPr>
          <w:rFonts w:ascii="Arial" w:hAnsi="Arial" w:cs="Arial"/>
        </w:rPr>
        <w:br/>
        <w:t>Do kolejnego protokołu z odbioru nie ma zastosowania ust. 4.</w:t>
      </w:r>
    </w:p>
    <w:p w14:paraId="7ACA1FC1" w14:textId="77777777" w:rsidR="00924014" w:rsidRPr="004F29F5" w:rsidRDefault="00594938">
      <w:pPr>
        <w:pStyle w:val="Standard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Jeżeli Zamawiający, mimo zastrzeżeń zgłoszonych w protokole, nie skorzysta z uprawnienia </w:t>
      </w:r>
      <w:r w:rsidRPr="004F29F5">
        <w:rPr>
          <w:rFonts w:ascii="Arial" w:hAnsi="Arial" w:cs="Arial"/>
        </w:rPr>
        <w:lastRenderedPageBreak/>
        <w:t xml:space="preserve">określonego w ust. 4, wówczas wynagrodzenie podlega obniżeniu proporcjonalnie do zakresu nienależytego wykonania zadania jednostkowego. </w:t>
      </w:r>
    </w:p>
    <w:p w14:paraId="37312C2B" w14:textId="77777777" w:rsidR="00924014" w:rsidRPr="004F29F5" w:rsidRDefault="00594938">
      <w:pPr>
        <w:pStyle w:val="Standard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Jeżeli Wykonawca, mimo wyznaczonego terminu określonego w ust. 4, nie dokona stosownych poprawek zadania jednostkowego, wówczas wraz z bezskutecznym upływem tego terminu Zamawiający może wypowiedzieć Umowę ze skutkiem natychmiastowym i żąd</w:t>
      </w:r>
      <w:r w:rsidR="00023CFF">
        <w:rPr>
          <w:rFonts w:ascii="Arial" w:hAnsi="Arial" w:cs="Arial"/>
        </w:rPr>
        <w:t xml:space="preserve">ać </w:t>
      </w:r>
      <w:r w:rsidR="00DD1721">
        <w:rPr>
          <w:rFonts w:ascii="Arial" w:hAnsi="Arial" w:cs="Arial"/>
        </w:rPr>
        <w:t xml:space="preserve">zapłaty </w:t>
      </w:r>
      <w:r w:rsidR="00023CFF">
        <w:rPr>
          <w:rFonts w:ascii="Arial" w:hAnsi="Arial" w:cs="Arial"/>
        </w:rPr>
        <w:t>kary umownej określonej w § 6</w:t>
      </w:r>
      <w:r w:rsidRPr="004F29F5">
        <w:rPr>
          <w:rFonts w:ascii="Arial" w:hAnsi="Arial" w:cs="Arial"/>
        </w:rPr>
        <w:t xml:space="preserve"> ust.1.</w:t>
      </w:r>
    </w:p>
    <w:p w14:paraId="74784D9A" w14:textId="0514A06A" w:rsidR="00832488" w:rsidRPr="004F29F5" w:rsidRDefault="00832488">
      <w:pPr>
        <w:pStyle w:val="Standard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Strony uzgadniają, że w razie zawinionego uchylenia przez Wykonawcę od podpisania protokołu</w:t>
      </w:r>
      <w:r w:rsidR="00DD1721" w:rsidRPr="00DD1721">
        <w:rPr>
          <w:rFonts w:ascii="Arial" w:hAnsi="Arial" w:cs="Arial"/>
        </w:rPr>
        <w:t xml:space="preserve"> w </w:t>
      </w:r>
      <w:r w:rsidR="00DD1721">
        <w:rPr>
          <w:rFonts w:ascii="Arial" w:hAnsi="Arial" w:cs="Arial"/>
        </w:rPr>
        <w:t xml:space="preserve">terminie </w:t>
      </w:r>
      <w:r w:rsidR="005F494C">
        <w:rPr>
          <w:rFonts w:ascii="Arial" w:hAnsi="Arial" w:cs="Arial"/>
        </w:rPr>
        <w:t>5</w:t>
      </w:r>
      <w:r w:rsidR="00DD1721" w:rsidRPr="00DD1721">
        <w:rPr>
          <w:rFonts w:ascii="Arial" w:hAnsi="Arial" w:cs="Arial"/>
        </w:rPr>
        <w:t> dni od dnia otrzymania protokołu podpisanego przez Zamawiającego</w:t>
      </w:r>
      <w:r w:rsidRPr="004F29F5">
        <w:rPr>
          <w:rFonts w:ascii="Arial" w:hAnsi="Arial" w:cs="Arial"/>
        </w:rPr>
        <w:t>, Zamawiający uzna</w:t>
      </w:r>
      <w:r w:rsidR="005F494C">
        <w:rPr>
          <w:rFonts w:ascii="Arial" w:hAnsi="Arial" w:cs="Arial"/>
        </w:rPr>
        <w:t>je</w:t>
      </w:r>
      <w:r w:rsidRPr="004F29F5">
        <w:rPr>
          <w:rFonts w:ascii="Arial" w:hAnsi="Arial" w:cs="Arial"/>
        </w:rPr>
        <w:t xml:space="preserve"> treść sporządzonego przez siebie protokołu za zaakceptowany przez Wykonawcę.</w:t>
      </w:r>
    </w:p>
    <w:p w14:paraId="110E8189" w14:textId="78CB440C" w:rsidR="00924014" w:rsidRPr="004F29F5" w:rsidRDefault="00594938" w:rsidP="006F200D">
      <w:pPr>
        <w:pStyle w:val="Standard"/>
        <w:spacing w:after="120" w:line="360" w:lineRule="auto"/>
        <w:ind w:left="284" w:hanging="284"/>
        <w:jc w:val="center"/>
        <w:rPr>
          <w:rFonts w:ascii="Arial" w:hAnsi="Arial" w:cs="Arial"/>
          <w:b/>
        </w:rPr>
      </w:pPr>
      <w:r w:rsidRPr="004F29F5">
        <w:rPr>
          <w:rFonts w:ascii="Arial" w:hAnsi="Arial" w:cs="Arial"/>
          <w:b/>
        </w:rPr>
        <w:t xml:space="preserve">§ </w:t>
      </w:r>
      <w:r w:rsidR="00D62EB1">
        <w:rPr>
          <w:rFonts w:ascii="Arial" w:hAnsi="Arial" w:cs="Arial"/>
          <w:b/>
        </w:rPr>
        <w:t>5</w:t>
      </w:r>
      <w:r w:rsidRPr="004F29F5">
        <w:rPr>
          <w:rFonts w:ascii="Arial" w:hAnsi="Arial" w:cs="Arial"/>
          <w:b/>
        </w:rPr>
        <w:t>.</w:t>
      </w:r>
    </w:p>
    <w:p w14:paraId="748C1C4A" w14:textId="0DE0259C" w:rsidR="00832488" w:rsidRPr="004F29F5" w:rsidRDefault="00594938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Strony uzgadniają, że za realizację Umowy, Wykonawca otrzyma wynagrodzenie maksymalne              w kwocie </w:t>
      </w:r>
      <w:r w:rsidR="004F29F5" w:rsidRPr="004F29F5">
        <w:rPr>
          <w:rFonts w:ascii="Arial" w:hAnsi="Arial" w:cs="Arial"/>
        </w:rPr>
        <w:t>………………….</w:t>
      </w:r>
      <w:r w:rsidRPr="004F29F5">
        <w:rPr>
          <w:rFonts w:ascii="Arial" w:hAnsi="Arial" w:cs="Arial"/>
        </w:rPr>
        <w:t xml:space="preserve"> (słownie: </w:t>
      </w:r>
      <w:r w:rsidR="004F29F5" w:rsidRPr="004F29F5">
        <w:rPr>
          <w:rFonts w:ascii="Arial" w:hAnsi="Arial" w:cs="Arial"/>
        </w:rPr>
        <w:t>………………………</w:t>
      </w:r>
      <w:r w:rsidRPr="004F29F5">
        <w:rPr>
          <w:rFonts w:ascii="Arial" w:hAnsi="Arial" w:cs="Arial"/>
        </w:rPr>
        <w:t xml:space="preserve"> 00/100) złotych netto, powiększone </w:t>
      </w:r>
      <w:r w:rsidR="00C02AE6">
        <w:rPr>
          <w:rFonts w:ascii="Arial" w:hAnsi="Arial" w:cs="Arial"/>
        </w:rPr>
        <w:br/>
      </w:r>
      <w:r w:rsidRPr="004F29F5">
        <w:rPr>
          <w:rFonts w:ascii="Arial" w:hAnsi="Arial" w:cs="Arial"/>
        </w:rPr>
        <w:t xml:space="preserve">o wartość podatku od towarów i usług według stawki 23%, co daje kwotę </w:t>
      </w:r>
      <w:r w:rsidR="004F29F5" w:rsidRPr="004F29F5">
        <w:rPr>
          <w:rFonts w:ascii="Arial" w:hAnsi="Arial" w:cs="Arial"/>
        </w:rPr>
        <w:t>………………….</w:t>
      </w:r>
      <w:r w:rsidRPr="004F29F5">
        <w:rPr>
          <w:rFonts w:ascii="Arial" w:hAnsi="Arial" w:cs="Arial"/>
        </w:rPr>
        <w:t xml:space="preserve">(słownie: </w:t>
      </w:r>
      <w:r w:rsidR="004F29F5" w:rsidRPr="004F29F5">
        <w:rPr>
          <w:rFonts w:ascii="Arial" w:hAnsi="Arial" w:cs="Arial"/>
        </w:rPr>
        <w:t>…………………………………</w:t>
      </w:r>
      <w:r w:rsidRPr="004F29F5">
        <w:rPr>
          <w:rFonts w:ascii="Arial" w:hAnsi="Arial" w:cs="Arial"/>
        </w:rPr>
        <w:t xml:space="preserve"> 00/100) złotych brutto, płatne zgodnie ze zrealizowanymi zadaniami jednostkowymi. </w:t>
      </w:r>
    </w:p>
    <w:p w14:paraId="253AE414" w14:textId="785EEC89" w:rsidR="000C34FB" w:rsidRDefault="000C34FB" w:rsidP="000C34FB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r w:rsidRPr="005F3672">
        <w:rPr>
          <w:rFonts w:ascii="Arial" w:hAnsi="Arial" w:cs="Arial"/>
        </w:rPr>
        <w:t>Zamawiający nie gwarantuje wykorzystania kwoty maksymalnej w przypadku mniejszej ilości zleceń. W przypadku niewykorzystania kwoty maksymalnej, o której mowa w ust. 1 w terminie wskazanym w § 3 ust. 2, Wykonawcy nie przysługuje roszczenie o zapłatę niewykorzystanej kwoty do wysokości kwoty brutto wskazanej w § 5 ust. 1. Wynagrodzenie ustalone będzie według cen jednostkowych, określonych w Ofercie, która stanowi załącznik nr 4 do Umowy.</w:t>
      </w:r>
    </w:p>
    <w:p w14:paraId="02E60324" w14:textId="22B70307" w:rsidR="000C34FB" w:rsidRPr="000C34FB" w:rsidRDefault="000C34FB" w:rsidP="000C34FB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Wynagrodzenie będzie płatne za wykonanie każdego zadania jednostkowego, na podstawie prawidłowo wystawionej faktury VAT.</w:t>
      </w:r>
    </w:p>
    <w:p w14:paraId="63A527A4" w14:textId="77777777" w:rsidR="000C34FB" w:rsidRDefault="005F3672" w:rsidP="000C34FB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bookmarkStart w:id="0" w:name="_Hlk229119047"/>
      <w:r w:rsidRPr="005F3672">
        <w:rPr>
          <w:rFonts w:ascii="Arial" w:hAnsi="Arial" w:cs="Arial"/>
        </w:rPr>
        <w:t xml:space="preserve">Zapłata Wynagrodzenia za dane zlecenie nastąpi przelewem z wykorzystaniem metody podzielonej płatności, na rachunek bankowy wskazany przez Wykonawcę w wykazie podatników VAT i na fakturze VAT, w terminie 14 dni kalendarzowych licząc od dnia następującego po dniu doręczenia Zamawiającemu prawidłowo wystawionej faktury VAT, zwanej dalej „Fakturą”. </w:t>
      </w:r>
    </w:p>
    <w:bookmarkEnd w:id="0"/>
    <w:p w14:paraId="1716490B" w14:textId="787CB7D4" w:rsidR="000C34FB" w:rsidRDefault="000C34FB" w:rsidP="000C34FB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r w:rsidRPr="000C34FB">
        <w:rPr>
          <w:rFonts w:ascii="Arial" w:hAnsi="Arial" w:cs="Arial"/>
        </w:rPr>
        <w:t xml:space="preserve">Podstawą wystawienia Faktury jest sporządzony protokół odbioru podpisany przez Strony bez zastrzeżeń, zgodnie z § 4. </w:t>
      </w:r>
    </w:p>
    <w:p w14:paraId="51B78AF5" w14:textId="4E0989D5" w:rsidR="0089458D" w:rsidRPr="0089458D" w:rsidRDefault="0089458D" w:rsidP="0089458D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r w:rsidRPr="005F3672">
        <w:rPr>
          <w:rFonts w:ascii="Arial" w:hAnsi="Arial" w:cs="Arial"/>
        </w:rPr>
        <w:t xml:space="preserve">Strony ustalają, że wynagrodzenie, o którym mowa w ust. 1, zawiera wszystkie koszty związane </w:t>
      </w:r>
      <w:r w:rsidRPr="005F3672">
        <w:rPr>
          <w:rFonts w:ascii="Arial" w:hAnsi="Arial" w:cs="Arial"/>
        </w:rPr>
        <w:br/>
        <w:t>z realizacją Umowy i poszczególnych zadań jednostkowych, w szczególności: koszty transportu, odbioru i dostawy w ramach realizacji zadania jednostkowego, koszty robocizny, koszt środków piorących, koszty użytych maszyn i urządzeń.</w:t>
      </w:r>
    </w:p>
    <w:p w14:paraId="430D48DE" w14:textId="572F250E" w:rsidR="005F3672" w:rsidRDefault="005F3672" w:rsidP="005F3672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r w:rsidRPr="005F3672">
        <w:rPr>
          <w:rFonts w:ascii="Arial" w:hAnsi="Arial" w:cs="Arial"/>
        </w:rPr>
        <w:t xml:space="preserve">Wykonawca wystawiać będzie fakturę ustrukturyzowaną. Przez datę doręczenia faktury należy rozumieć prawidłowe wprowadzenie do </w:t>
      </w:r>
      <w:proofErr w:type="spellStart"/>
      <w:r w:rsidRPr="005F3672">
        <w:rPr>
          <w:rFonts w:ascii="Arial" w:hAnsi="Arial" w:cs="Arial"/>
        </w:rPr>
        <w:t>KSeF</w:t>
      </w:r>
      <w:proofErr w:type="spellEnd"/>
      <w:r w:rsidRPr="005F3672">
        <w:rPr>
          <w:rFonts w:ascii="Arial" w:hAnsi="Arial" w:cs="Arial"/>
        </w:rPr>
        <w:t xml:space="preserve"> i udostępnienie Ministerstwu Infrastruktury ustrukturyzowanego dokumentu faktury z nadanym unikalnym numerem, w sposób umożliwiający zapoznanie się z fakturą. Obowiązek ten dotyczy również faktur korygujących.</w:t>
      </w:r>
    </w:p>
    <w:p w14:paraId="027B52F1" w14:textId="77777777" w:rsidR="005F3672" w:rsidRDefault="005F3672" w:rsidP="005F3672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r w:rsidRPr="005F3672">
        <w:rPr>
          <w:rFonts w:ascii="Arial" w:hAnsi="Arial" w:cs="Arial"/>
        </w:rPr>
        <w:t xml:space="preserve">W sytuacji czasowej niedostępności </w:t>
      </w:r>
      <w:proofErr w:type="spellStart"/>
      <w:r w:rsidRPr="005F3672">
        <w:rPr>
          <w:rFonts w:ascii="Arial" w:hAnsi="Arial" w:cs="Arial"/>
        </w:rPr>
        <w:t>KSeF</w:t>
      </w:r>
      <w:proofErr w:type="spellEnd"/>
      <w:r w:rsidRPr="005F3672">
        <w:rPr>
          <w:rFonts w:ascii="Arial" w:hAnsi="Arial" w:cs="Arial"/>
        </w:rPr>
        <w:t xml:space="preserve"> Wykonawca zobowiązany jest do wystawienia faktury </w:t>
      </w:r>
      <w:r w:rsidRPr="005F3672">
        <w:rPr>
          <w:rFonts w:ascii="Arial" w:hAnsi="Arial" w:cs="Arial"/>
        </w:rPr>
        <w:lastRenderedPageBreak/>
        <w:t xml:space="preserve">zgodnie z procedurą awaryjną, określoną w obowiązujących przepisach prawa. Po przywróceniu funkcjonalności systemu faktura musi zostać udostępniona Zamawiającemu za pośrednictwem </w:t>
      </w:r>
      <w:proofErr w:type="spellStart"/>
      <w:r w:rsidRPr="005F3672">
        <w:rPr>
          <w:rFonts w:ascii="Arial" w:hAnsi="Arial" w:cs="Arial"/>
        </w:rPr>
        <w:t>KSeF</w:t>
      </w:r>
      <w:proofErr w:type="spellEnd"/>
      <w:r w:rsidRPr="005F3672">
        <w:rPr>
          <w:rFonts w:ascii="Arial" w:hAnsi="Arial" w:cs="Arial"/>
        </w:rPr>
        <w:t>.</w:t>
      </w:r>
    </w:p>
    <w:p w14:paraId="008742C7" w14:textId="14A8FE5D" w:rsidR="0089458D" w:rsidRDefault="005F3672" w:rsidP="0089458D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bookmarkStart w:id="1" w:name="_Hlk229119228"/>
      <w:r w:rsidRPr="0089458D">
        <w:rPr>
          <w:rFonts w:ascii="Arial" w:hAnsi="Arial" w:cs="Arial"/>
        </w:rPr>
        <w:t>Wykonawca umieści na fakturze: numer i tytuł przedmiotu Umowy, numer rachunku bankowego,</w:t>
      </w:r>
      <w:r w:rsidR="009A5E09">
        <w:rPr>
          <w:rFonts w:ascii="Arial" w:hAnsi="Arial" w:cs="Arial"/>
        </w:rPr>
        <w:br/>
      </w:r>
      <w:r w:rsidRPr="0089458D">
        <w:rPr>
          <w:rFonts w:ascii="Arial" w:hAnsi="Arial" w:cs="Arial"/>
        </w:rPr>
        <w:t>na który należy dokonać przelewu Wynagrodzenia.</w:t>
      </w:r>
    </w:p>
    <w:p w14:paraId="12A91CE4" w14:textId="77777777" w:rsidR="0089458D" w:rsidRDefault="005F3672" w:rsidP="0089458D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r w:rsidRPr="0089458D">
        <w:rPr>
          <w:rFonts w:ascii="Arial" w:hAnsi="Arial" w:cs="Arial"/>
        </w:rPr>
        <w:t>Rachunek bankowy Wykonawcy powinien być ujawniony w wykazie prowadzonym na podstawie art. 96b ust. 1 z dnia 11 marca 2004 r. o podatku od towarów i usług (tzw. „biała lista”) prowadzonym przez Szefa Krajowej Administracji Skarbowej.</w:t>
      </w:r>
    </w:p>
    <w:p w14:paraId="7E35E25A" w14:textId="77777777" w:rsidR="0089458D" w:rsidRDefault="005F3672" w:rsidP="0089458D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r w:rsidRPr="0089458D">
        <w:rPr>
          <w:rFonts w:ascii="Arial" w:hAnsi="Arial" w:cs="Arial"/>
        </w:rPr>
        <w:t xml:space="preserve">Strony ustalają, że dniem zapłaty Wynagrodzenia jest dzień wydania dyspozycji przelewu </w:t>
      </w:r>
      <w:r w:rsidRPr="0089458D">
        <w:rPr>
          <w:rFonts w:ascii="Arial" w:hAnsi="Arial" w:cs="Arial"/>
        </w:rPr>
        <w:br/>
        <w:t>z rachunku bankowego Zamawiającego.</w:t>
      </w:r>
    </w:p>
    <w:p w14:paraId="0E13D0C3" w14:textId="5C3221F1" w:rsidR="0089458D" w:rsidRDefault="005F3672" w:rsidP="0089458D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bookmarkStart w:id="2" w:name="_Hlk229119315"/>
      <w:bookmarkEnd w:id="1"/>
      <w:r w:rsidRPr="0089458D">
        <w:rPr>
          <w:rFonts w:ascii="Arial" w:hAnsi="Arial" w:cs="Arial"/>
        </w:rPr>
        <w:t xml:space="preserve">W razie zaistnienia istotnej zmiany okoliczności powodującej, że wykonanie Umowy nie leży                w interesie publicznym, czego nie można było przewidzieć w chwili zawarcia Umowy, lub dalsze wykonywanie Umowy może zagrozić istotnemu interesowi bezpieczeństwa państwa lub bezpieczeństwu publicznemu, Zamawiający może odstąpić od Umowy w terminie 30 dni </w:t>
      </w:r>
      <w:r w:rsidR="00783731">
        <w:rPr>
          <w:rFonts w:ascii="Arial" w:hAnsi="Arial" w:cs="Arial"/>
        </w:rPr>
        <w:t xml:space="preserve">kalendarzowych </w:t>
      </w:r>
      <w:r w:rsidRPr="0089458D">
        <w:rPr>
          <w:rFonts w:ascii="Arial" w:hAnsi="Arial" w:cs="Arial"/>
        </w:rPr>
        <w:t xml:space="preserve">od dnia powzięcia wiadomości o tych okolicznościach w drodze jednostronnego oświadczenia. W takim przypadku Wykonawca może żądać wyłącznie wynagrodzenia należnego </w:t>
      </w:r>
      <w:r w:rsidR="002B765D">
        <w:rPr>
          <w:rFonts w:ascii="Arial" w:hAnsi="Arial" w:cs="Arial"/>
        </w:rPr>
        <w:br/>
      </w:r>
      <w:r w:rsidRPr="0089458D">
        <w:rPr>
          <w:rFonts w:ascii="Arial" w:hAnsi="Arial" w:cs="Arial"/>
        </w:rPr>
        <w:t>z tytułu wykonanej części Umowy.</w:t>
      </w:r>
    </w:p>
    <w:p w14:paraId="754DB803" w14:textId="777FEF1D" w:rsidR="005F3672" w:rsidRPr="0082048B" w:rsidRDefault="005F3672" w:rsidP="005F3672">
      <w:pPr>
        <w:pStyle w:val="Standard"/>
        <w:numPr>
          <w:ilvl w:val="3"/>
          <w:numId w:val="3"/>
        </w:numPr>
        <w:spacing w:after="120" w:line="360" w:lineRule="auto"/>
        <w:ind w:left="360"/>
        <w:jc w:val="both"/>
        <w:rPr>
          <w:rFonts w:ascii="Arial" w:hAnsi="Arial" w:cs="Arial"/>
        </w:rPr>
      </w:pPr>
      <w:r w:rsidRPr="0089458D">
        <w:rPr>
          <w:rFonts w:ascii="Arial" w:hAnsi="Arial" w:cs="Arial"/>
        </w:rPr>
        <w:t>Wykonawca nie jest uprawniony do przelewu (cesji) wierzytelności Wykonawcy z tytułu realizacji niniejszej Umowy na osoby trzecie.</w:t>
      </w:r>
      <w:bookmarkEnd w:id="2"/>
    </w:p>
    <w:p w14:paraId="597E1CC5" w14:textId="383640DB" w:rsidR="00924014" w:rsidRPr="004F29F5" w:rsidRDefault="00D62EB1" w:rsidP="00CB3755">
      <w:pPr>
        <w:pStyle w:val="Standard"/>
        <w:spacing w:after="120" w:line="360" w:lineRule="auto"/>
        <w:jc w:val="center"/>
        <w:rPr>
          <w:rFonts w:ascii="Arial" w:hAnsi="Arial" w:cs="Arial"/>
          <w:b/>
        </w:rPr>
      </w:pPr>
      <w:bookmarkStart w:id="3" w:name="_GoBack"/>
      <w:r>
        <w:rPr>
          <w:rFonts w:ascii="Arial" w:hAnsi="Arial" w:cs="Arial"/>
          <w:b/>
        </w:rPr>
        <w:t>§ 6</w:t>
      </w:r>
      <w:r w:rsidR="00594938" w:rsidRPr="004F29F5">
        <w:rPr>
          <w:rFonts w:ascii="Arial" w:hAnsi="Arial" w:cs="Arial"/>
          <w:b/>
        </w:rPr>
        <w:t>.</w:t>
      </w:r>
      <w:bookmarkEnd w:id="3"/>
    </w:p>
    <w:p w14:paraId="562289E8" w14:textId="77777777" w:rsidR="00924014" w:rsidRPr="004F29F5" w:rsidRDefault="00594938">
      <w:pPr>
        <w:pStyle w:val="Standard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Wykonawca zapłaci Zamawiającemu karę umowną w wysokości 10% wynagrodzenia brutto,              </w:t>
      </w:r>
      <w:r w:rsidR="00C52760">
        <w:rPr>
          <w:rFonts w:ascii="Arial" w:hAnsi="Arial" w:cs="Arial"/>
        </w:rPr>
        <w:t>o którym mowa w § 5</w:t>
      </w:r>
      <w:r w:rsidRPr="004F29F5">
        <w:rPr>
          <w:rFonts w:ascii="Arial" w:hAnsi="Arial" w:cs="Arial"/>
        </w:rPr>
        <w:t xml:space="preserve"> ust.</w:t>
      </w:r>
      <w:r w:rsidR="006F200D">
        <w:rPr>
          <w:rFonts w:ascii="Arial" w:hAnsi="Arial" w:cs="Arial"/>
        </w:rPr>
        <w:t xml:space="preserve"> </w:t>
      </w:r>
      <w:r w:rsidRPr="004F29F5">
        <w:rPr>
          <w:rFonts w:ascii="Arial" w:hAnsi="Arial" w:cs="Arial"/>
        </w:rPr>
        <w:t>1, w przypadku rozwiązania Umowy z przyczyn leżących po stronie Wykonawcy.</w:t>
      </w:r>
    </w:p>
    <w:p w14:paraId="0611690B" w14:textId="3FD241EE" w:rsidR="00924014" w:rsidRPr="004F29F5" w:rsidRDefault="00594938">
      <w:pPr>
        <w:pStyle w:val="Standard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Za każdy </w:t>
      </w:r>
      <w:r w:rsidR="00B21DD8">
        <w:rPr>
          <w:rFonts w:ascii="Arial" w:hAnsi="Arial" w:cs="Arial"/>
        </w:rPr>
        <w:t xml:space="preserve">rozpoczęty </w:t>
      </w:r>
      <w:r w:rsidRPr="004F29F5">
        <w:rPr>
          <w:rFonts w:ascii="Arial" w:hAnsi="Arial" w:cs="Arial"/>
        </w:rPr>
        <w:t>dzień zwłoki w wykonaniu zleconego do realizacji zadania jednostkowego w stosunku d</w:t>
      </w:r>
      <w:r w:rsidR="00C52760">
        <w:rPr>
          <w:rFonts w:ascii="Arial" w:hAnsi="Arial" w:cs="Arial"/>
        </w:rPr>
        <w:t>o terminów, o których mowa w § 3</w:t>
      </w:r>
      <w:r w:rsidRPr="004F29F5">
        <w:rPr>
          <w:rFonts w:ascii="Arial" w:hAnsi="Arial" w:cs="Arial"/>
        </w:rPr>
        <w:t xml:space="preserve"> ust. 1 Umowy, Wykonawca zapłaci Zamawiającemu karę umowną w wysokości 0,5% wynagrodzenia brutto</w:t>
      </w:r>
      <w:r w:rsidR="00FB468E">
        <w:rPr>
          <w:rFonts w:ascii="Arial" w:hAnsi="Arial" w:cs="Arial"/>
        </w:rPr>
        <w:t xml:space="preserve"> zleconego</w:t>
      </w:r>
      <w:r w:rsidRPr="004F29F5">
        <w:rPr>
          <w:rFonts w:ascii="Arial" w:hAnsi="Arial" w:cs="Arial"/>
        </w:rPr>
        <w:t xml:space="preserve"> zadania jednostkowego.</w:t>
      </w:r>
    </w:p>
    <w:p w14:paraId="64F783B7" w14:textId="77777777" w:rsidR="00924014" w:rsidRPr="004F29F5" w:rsidRDefault="00594938">
      <w:pPr>
        <w:pStyle w:val="Standard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Za nienależyte wykonanie zadania jednostkowego, inne niż wskazane w ust. 2, Wykonawca zapłaci Zamawiającemu karę umowną w wysokości </w:t>
      </w:r>
      <w:r w:rsidR="0040301E">
        <w:rPr>
          <w:rFonts w:ascii="Arial" w:hAnsi="Arial" w:cs="Arial"/>
        </w:rPr>
        <w:t>3</w:t>
      </w:r>
      <w:r w:rsidRPr="004F29F5">
        <w:rPr>
          <w:rFonts w:ascii="Arial" w:hAnsi="Arial" w:cs="Arial"/>
        </w:rPr>
        <w:t xml:space="preserve">% kwoty brutto zleconego zadania jednostkowego. </w:t>
      </w:r>
    </w:p>
    <w:p w14:paraId="0684F094" w14:textId="6EF49B88" w:rsidR="00924014" w:rsidRPr="004F29F5" w:rsidRDefault="00594938">
      <w:pPr>
        <w:pStyle w:val="Standard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Określona w ust. 2</w:t>
      </w:r>
      <w:r w:rsidR="00832488" w:rsidRPr="004F29F5">
        <w:rPr>
          <w:rFonts w:ascii="Arial" w:hAnsi="Arial" w:cs="Arial"/>
        </w:rPr>
        <w:t xml:space="preserve"> i ust. 3</w:t>
      </w:r>
      <w:r w:rsidRPr="004F29F5">
        <w:rPr>
          <w:rFonts w:ascii="Arial" w:hAnsi="Arial" w:cs="Arial"/>
        </w:rPr>
        <w:t xml:space="preserve"> kara umowna nawet w przypadku jej uregulowania nie zwalnia Wykonawcy z wykonania zobowiązań</w:t>
      </w:r>
      <w:r w:rsidR="00312912">
        <w:rPr>
          <w:rFonts w:ascii="Arial" w:hAnsi="Arial" w:cs="Arial"/>
        </w:rPr>
        <w:t>,</w:t>
      </w:r>
      <w:r w:rsidRPr="004F29F5">
        <w:rPr>
          <w:rFonts w:ascii="Arial" w:hAnsi="Arial" w:cs="Arial"/>
        </w:rPr>
        <w:t xml:space="preserve"> wynikających z Umowy.</w:t>
      </w:r>
    </w:p>
    <w:p w14:paraId="350E233A" w14:textId="4446CDCA" w:rsidR="00924014" w:rsidRPr="004F29F5" w:rsidRDefault="00594938">
      <w:pPr>
        <w:pStyle w:val="Standard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Jeżeli opóźnienie w wykonaniu usług przekracza </w:t>
      </w:r>
      <w:r w:rsidR="003F56C4" w:rsidRPr="004F29F5">
        <w:rPr>
          <w:rFonts w:ascii="Arial" w:hAnsi="Arial" w:cs="Arial"/>
        </w:rPr>
        <w:t xml:space="preserve">łącznie </w:t>
      </w:r>
      <w:r w:rsidRPr="004F29F5">
        <w:rPr>
          <w:rFonts w:ascii="Arial" w:hAnsi="Arial" w:cs="Arial"/>
        </w:rPr>
        <w:t>20 dni roboczych, Zamawiający może wraz z bezskutecznym upływem tego terminu rozwiązać Umowę ze skutkiem natychmiastowym bez wyznaczenia Wykonawcy dodatkowego terminu jej realizacji i żądać</w:t>
      </w:r>
      <w:r w:rsidR="007D32EB">
        <w:rPr>
          <w:rFonts w:ascii="Arial" w:hAnsi="Arial" w:cs="Arial"/>
        </w:rPr>
        <w:t xml:space="preserve"> kary umownej</w:t>
      </w:r>
      <w:r w:rsidR="00312912">
        <w:rPr>
          <w:rFonts w:ascii="Arial" w:hAnsi="Arial" w:cs="Arial"/>
        </w:rPr>
        <w:t>,</w:t>
      </w:r>
      <w:r w:rsidR="007D32EB">
        <w:rPr>
          <w:rFonts w:ascii="Arial" w:hAnsi="Arial" w:cs="Arial"/>
        </w:rPr>
        <w:t xml:space="preserve"> określonej</w:t>
      </w:r>
      <w:r w:rsidRPr="004F29F5">
        <w:rPr>
          <w:rFonts w:ascii="Arial" w:hAnsi="Arial" w:cs="Arial"/>
        </w:rPr>
        <w:t xml:space="preserve"> </w:t>
      </w:r>
      <w:r w:rsidR="00FB468E">
        <w:rPr>
          <w:rFonts w:ascii="Arial" w:hAnsi="Arial" w:cs="Arial"/>
        </w:rPr>
        <w:br/>
      </w:r>
      <w:r w:rsidRPr="004F29F5">
        <w:rPr>
          <w:rFonts w:ascii="Arial" w:hAnsi="Arial" w:cs="Arial"/>
        </w:rPr>
        <w:t>w</w:t>
      </w:r>
      <w:r w:rsidR="00FB468E">
        <w:rPr>
          <w:rFonts w:ascii="Arial" w:hAnsi="Arial" w:cs="Arial"/>
        </w:rPr>
        <w:t> </w:t>
      </w:r>
      <w:r w:rsidRPr="004F29F5">
        <w:rPr>
          <w:rFonts w:ascii="Arial" w:hAnsi="Arial" w:cs="Arial"/>
        </w:rPr>
        <w:t>ust.</w:t>
      </w:r>
      <w:r w:rsidR="00FB468E">
        <w:rPr>
          <w:rFonts w:ascii="Arial" w:hAnsi="Arial" w:cs="Arial"/>
        </w:rPr>
        <w:t xml:space="preserve"> </w:t>
      </w:r>
      <w:r w:rsidRPr="004F29F5">
        <w:rPr>
          <w:rFonts w:ascii="Arial" w:hAnsi="Arial" w:cs="Arial"/>
        </w:rPr>
        <w:t>1.</w:t>
      </w:r>
    </w:p>
    <w:p w14:paraId="7A6A2A27" w14:textId="77777777" w:rsidR="00924014" w:rsidRPr="004F29F5" w:rsidRDefault="00594938">
      <w:pPr>
        <w:pStyle w:val="Standard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Zamawiający może dochodzić na zasadach ogólnych odszkodowania przewyższającego zastrzeżone na jego rzecz kary umowne.</w:t>
      </w:r>
    </w:p>
    <w:p w14:paraId="55E02250" w14:textId="2C6ADA84" w:rsidR="00924014" w:rsidRDefault="00594938">
      <w:pPr>
        <w:pStyle w:val="Standard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lastRenderedPageBreak/>
        <w:t>Strony uzgadniają, że kary umowne naliczane są niezależnie od siebie, a w razie naliczenia przez Zamawiającego kar umownych, Zamawiający może potrącić z wynagrodzenia kwotę</w:t>
      </w:r>
      <w:r w:rsidR="00312912">
        <w:rPr>
          <w:rFonts w:ascii="Arial" w:hAnsi="Arial" w:cs="Arial"/>
        </w:rPr>
        <w:t>,</w:t>
      </w:r>
      <w:r w:rsidRPr="004F29F5">
        <w:rPr>
          <w:rFonts w:ascii="Arial" w:hAnsi="Arial" w:cs="Arial"/>
        </w:rPr>
        <w:t xml:space="preserve"> stanowiącą równowartość tych kar i tak pomniejszone wynagrodzenie wypłacić Wykonawcy (potrącenie umowne). Artykułu 498 § 1 w zakresie wymagalności i art. 499 Kodeksu cywilnego nie stosuje się.</w:t>
      </w:r>
    </w:p>
    <w:p w14:paraId="1A4DCBB4" w14:textId="4977E29C" w:rsidR="006529C4" w:rsidRPr="004F29F5" w:rsidRDefault="006529C4">
      <w:pPr>
        <w:pStyle w:val="Standard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529C4">
        <w:rPr>
          <w:rFonts w:ascii="Arial" w:hAnsi="Arial" w:cs="Arial"/>
        </w:rPr>
        <w:t xml:space="preserve">Łączna kwota kar umownych naliczonych zgodnie z ust. 1, 2 i 3 nie przekroczy kwoty stanowiącej 30% wynagrodzenia brutto, o którym mowa w § </w:t>
      </w:r>
      <w:r>
        <w:rPr>
          <w:rFonts w:ascii="Arial" w:hAnsi="Arial" w:cs="Arial"/>
        </w:rPr>
        <w:t>5</w:t>
      </w:r>
      <w:r w:rsidRPr="006529C4">
        <w:rPr>
          <w:rFonts w:ascii="Arial" w:hAnsi="Arial" w:cs="Arial"/>
        </w:rPr>
        <w:t xml:space="preserve"> ust. 1 Umowy.</w:t>
      </w:r>
    </w:p>
    <w:p w14:paraId="1291328E" w14:textId="032F779A" w:rsidR="00924014" w:rsidRPr="004F29F5" w:rsidRDefault="00594938">
      <w:pPr>
        <w:pStyle w:val="Standard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Odstąpienie od Umowy przez Zamawiającego nie zwalnia Wykonawcy z zobowiązań do zapłaty kar umownych</w:t>
      </w:r>
      <w:r w:rsidR="00C02AE6">
        <w:rPr>
          <w:rFonts w:ascii="Arial" w:hAnsi="Arial" w:cs="Arial"/>
        </w:rPr>
        <w:t>,</w:t>
      </w:r>
      <w:r w:rsidRPr="004F29F5">
        <w:rPr>
          <w:rFonts w:ascii="Arial" w:hAnsi="Arial" w:cs="Arial"/>
        </w:rPr>
        <w:t xml:space="preserve"> przewidzianych w Umowie lub odszkodowań.</w:t>
      </w:r>
    </w:p>
    <w:p w14:paraId="674D1CBE" w14:textId="153870BB" w:rsidR="00924014" w:rsidRPr="004F29F5" w:rsidRDefault="00594938">
      <w:pPr>
        <w:pStyle w:val="Standard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FC4557">
        <w:rPr>
          <w:rFonts w:ascii="Arial" w:hAnsi="Arial" w:cs="Arial"/>
        </w:rPr>
        <w:t xml:space="preserve">Z zastrzeżeniem </w:t>
      </w:r>
      <w:r w:rsidR="00C20B2A" w:rsidRPr="00FC4557">
        <w:rPr>
          <w:rFonts w:ascii="Arial" w:hAnsi="Arial" w:cs="Arial"/>
        </w:rPr>
        <w:t>postanowień</w:t>
      </w:r>
      <w:r w:rsidRPr="00FC4557">
        <w:rPr>
          <w:rFonts w:ascii="Arial" w:hAnsi="Arial" w:cs="Arial"/>
        </w:rPr>
        <w:t xml:space="preserve"> ust. 7</w:t>
      </w:r>
      <w:r w:rsidR="00C20B2A" w:rsidRPr="00FC4557">
        <w:rPr>
          <w:rFonts w:ascii="Arial" w:hAnsi="Arial" w:cs="Arial"/>
        </w:rPr>
        <w:t xml:space="preserve"> i § </w:t>
      </w:r>
      <w:r w:rsidR="00FB468E">
        <w:rPr>
          <w:rFonts w:ascii="Arial" w:hAnsi="Arial" w:cs="Arial"/>
        </w:rPr>
        <w:t>4</w:t>
      </w:r>
      <w:r w:rsidR="00C20B2A" w:rsidRPr="00FC4557">
        <w:rPr>
          <w:rFonts w:ascii="Arial" w:hAnsi="Arial" w:cs="Arial"/>
        </w:rPr>
        <w:t xml:space="preserve"> ust. 2</w:t>
      </w:r>
      <w:r w:rsidRPr="00FC4557">
        <w:rPr>
          <w:rFonts w:ascii="Arial" w:hAnsi="Arial" w:cs="Arial"/>
        </w:rPr>
        <w:t>, kary um</w:t>
      </w:r>
      <w:r w:rsidRPr="004F29F5">
        <w:rPr>
          <w:rFonts w:ascii="Arial" w:hAnsi="Arial" w:cs="Arial"/>
        </w:rPr>
        <w:t xml:space="preserve">owne, o których mowa w Umowie, będą płatne w terminie 7 dni </w:t>
      </w:r>
      <w:r w:rsidR="00783731">
        <w:rPr>
          <w:rFonts w:ascii="Arial" w:hAnsi="Arial" w:cs="Arial"/>
        </w:rPr>
        <w:t xml:space="preserve">kalendarzowych </w:t>
      </w:r>
      <w:r w:rsidRPr="004F29F5">
        <w:rPr>
          <w:rFonts w:ascii="Arial" w:hAnsi="Arial" w:cs="Arial"/>
        </w:rPr>
        <w:t>od dnia doręczenia Wykonawcy wezwania</w:t>
      </w:r>
      <w:r w:rsidR="00C02AE6">
        <w:rPr>
          <w:rFonts w:ascii="Arial" w:hAnsi="Arial" w:cs="Arial"/>
        </w:rPr>
        <w:t>,</w:t>
      </w:r>
      <w:r w:rsidRPr="004F29F5">
        <w:rPr>
          <w:rFonts w:ascii="Arial" w:hAnsi="Arial" w:cs="Arial"/>
        </w:rPr>
        <w:t xml:space="preserve"> podpisanego przez Zamawiającego do zapłaty kary umownej, przelewem na rachunek bankowy Zamawiającego</w:t>
      </w:r>
      <w:r w:rsidR="00C02AE6">
        <w:rPr>
          <w:rFonts w:ascii="Arial" w:hAnsi="Arial" w:cs="Arial"/>
        </w:rPr>
        <w:t xml:space="preserve">, </w:t>
      </w:r>
      <w:r w:rsidRPr="004F29F5">
        <w:rPr>
          <w:rFonts w:ascii="Arial" w:hAnsi="Arial" w:cs="Arial"/>
        </w:rPr>
        <w:t xml:space="preserve">wskazany w wezwaniu do zapłaty. </w:t>
      </w:r>
    </w:p>
    <w:p w14:paraId="0C2B8C94" w14:textId="77777777" w:rsidR="00924014" w:rsidRPr="004F29F5" w:rsidRDefault="00D62EB1">
      <w:pPr>
        <w:pStyle w:val="Standard"/>
        <w:spacing w:after="120" w:line="360" w:lineRule="auto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  <w:r w:rsidR="00594938" w:rsidRPr="004F29F5">
        <w:rPr>
          <w:rFonts w:ascii="Arial" w:hAnsi="Arial" w:cs="Arial"/>
          <w:b/>
        </w:rPr>
        <w:t>.</w:t>
      </w:r>
    </w:p>
    <w:p w14:paraId="7DBCAE67" w14:textId="39FFCB1F" w:rsidR="00924014" w:rsidRPr="004F29F5" w:rsidRDefault="00594938">
      <w:pPr>
        <w:pStyle w:val="Standard"/>
        <w:numPr>
          <w:ilvl w:val="0"/>
          <w:numId w:val="10"/>
        </w:numPr>
        <w:spacing w:after="120" w:line="360" w:lineRule="auto"/>
        <w:ind w:left="284" w:hanging="284"/>
        <w:jc w:val="both"/>
      </w:pPr>
      <w:r w:rsidRPr="004F29F5">
        <w:rPr>
          <w:rFonts w:ascii="Arial" w:hAnsi="Arial" w:cs="Arial"/>
        </w:rPr>
        <w:t>Do bieżącej współpracy w sprawach związanych z wykonywaniem przedmiotu Umowy</w:t>
      </w:r>
      <w:r w:rsidR="004D75DF" w:rsidRPr="004F29F5">
        <w:rPr>
          <w:rFonts w:ascii="Arial" w:hAnsi="Arial" w:cs="Arial"/>
        </w:rPr>
        <w:t xml:space="preserve">, a także do podpisania </w:t>
      </w:r>
      <w:r w:rsidR="00284A4E">
        <w:rPr>
          <w:rFonts w:ascii="Arial" w:hAnsi="Arial" w:cs="Arial"/>
        </w:rPr>
        <w:t>p</w:t>
      </w:r>
      <w:r w:rsidR="004D75DF" w:rsidRPr="004F29F5">
        <w:rPr>
          <w:rFonts w:ascii="Arial" w:hAnsi="Arial" w:cs="Arial"/>
        </w:rPr>
        <w:t>rotokołów, o których mowa w Umowie,</w:t>
      </w:r>
      <w:r w:rsidRPr="004F29F5">
        <w:rPr>
          <w:rFonts w:ascii="Arial" w:hAnsi="Arial" w:cs="Arial"/>
        </w:rPr>
        <w:t xml:space="preserve"> upoważnieni </w:t>
      </w:r>
      <w:r w:rsidR="004D75DF" w:rsidRPr="004F29F5">
        <w:rPr>
          <w:rFonts w:ascii="Arial" w:hAnsi="Arial" w:cs="Arial"/>
        </w:rPr>
        <w:t xml:space="preserve">(każdy z osobna) </w:t>
      </w:r>
      <w:r w:rsidRPr="004F29F5">
        <w:rPr>
          <w:rFonts w:ascii="Arial" w:hAnsi="Arial" w:cs="Arial"/>
        </w:rPr>
        <w:t>są:</w:t>
      </w:r>
    </w:p>
    <w:p w14:paraId="4A7B9ECD" w14:textId="77777777" w:rsidR="00924014" w:rsidRPr="004F29F5" w:rsidRDefault="00594938">
      <w:pPr>
        <w:pStyle w:val="Standard"/>
        <w:numPr>
          <w:ilvl w:val="0"/>
          <w:numId w:val="12"/>
        </w:numPr>
        <w:spacing w:after="120" w:line="360" w:lineRule="auto"/>
        <w:jc w:val="both"/>
      </w:pPr>
      <w:r w:rsidRPr="004F29F5">
        <w:rPr>
          <w:rFonts w:ascii="Arial" w:hAnsi="Arial" w:cs="Arial"/>
        </w:rPr>
        <w:t>ze strony Zmawiającego</w:t>
      </w:r>
      <w:r w:rsidRPr="004F29F5">
        <w:rPr>
          <w:rFonts w:ascii="Arial" w:hAnsi="Arial" w:cs="Arial"/>
          <w:i/>
        </w:rPr>
        <w:t xml:space="preserve">: </w:t>
      </w:r>
    </w:p>
    <w:p w14:paraId="03880235" w14:textId="77777777" w:rsidR="00924014" w:rsidRPr="004F29F5" w:rsidRDefault="004F29F5">
      <w:pPr>
        <w:pStyle w:val="Standard"/>
        <w:spacing w:after="120" w:line="360" w:lineRule="auto"/>
        <w:ind w:left="1080"/>
        <w:jc w:val="both"/>
      </w:pPr>
      <w:r w:rsidRPr="004F29F5">
        <w:rPr>
          <w:rFonts w:ascii="Arial" w:hAnsi="Arial" w:cs="Arial"/>
        </w:rPr>
        <w:t>……………………………………………………………………………………………</w:t>
      </w:r>
    </w:p>
    <w:p w14:paraId="13C955AB" w14:textId="77777777" w:rsidR="00924014" w:rsidRPr="004F29F5" w:rsidRDefault="00924014">
      <w:pPr>
        <w:pStyle w:val="Standard"/>
        <w:spacing w:after="120" w:line="360" w:lineRule="auto"/>
        <w:jc w:val="both"/>
        <w:rPr>
          <w:rFonts w:ascii="Arial" w:hAnsi="Arial" w:cs="Arial"/>
          <w:b/>
          <w:u w:val="single"/>
        </w:rPr>
      </w:pPr>
    </w:p>
    <w:p w14:paraId="2DE82D41" w14:textId="77777777" w:rsidR="00924014" w:rsidRPr="004F29F5" w:rsidRDefault="00594938">
      <w:pPr>
        <w:pStyle w:val="Standard"/>
        <w:numPr>
          <w:ilvl w:val="0"/>
          <w:numId w:val="11"/>
        </w:numPr>
        <w:spacing w:after="120" w:line="360" w:lineRule="auto"/>
        <w:jc w:val="both"/>
      </w:pPr>
      <w:r w:rsidRPr="004F29F5">
        <w:rPr>
          <w:rFonts w:ascii="Arial" w:hAnsi="Arial" w:cs="Arial"/>
        </w:rPr>
        <w:t>ze strony Wykonawcy :</w:t>
      </w:r>
    </w:p>
    <w:p w14:paraId="3F1CEFEE" w14:textId="77777777" w:rsidR="00924014" w:rsidRPr="004F29F5" w:rsidRDefault="003F6928">
      <w:pPr>
        <w:pStyle w:val="Standard"/>
        <w:spacing w:after="120" w:line="360" w:lineRule="auto"/>
        <w:ind w:left="1080"/>
        <w:jc w:val="both"/>
      </w:pPr>
      <w:r w:rsidRPr="004F29F5">
        <w:t>……………………………………………………………………………………………</w:t>
      </w:r>
    </w:p>
    <w:p w14:paraId="542D44B8" w14:textId="60E8A8A4" w:rsidR="00924014" w:rsidRPr="004F29F5" w:rsidRDefault="00594938" w:rsidP="00767A3F">
      <w:pPr>
        <w:pStyle w:val="Standard"/>
        <w:numPr>
          <w:ilvl w:val="0"/>
          <w:numId w:val="10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Zmiana osób wskazanych w ust.</w:t>
      </w:r>
      <w:r w:rsidR="00284A4E">
        <w:rPr>
          <w:rFonts w:ascii="Arial" w:hAnsi="Arial" w:cs="Arial"/>
        </w:rPr>
        <w:t xml:space="preserve"> </w:t>
      </w:r>
      <w:r w:rsidRPr="004F29F5">
        <w:rPr>
          <w:rFonts w:ascii="Arial" w:hAnsi="Arial" w:cs="Arial"/>
        </w:rPr>
        <w:t xml:space="preserve">1 następuje poprzez pisemne powiadomienie drugiej Strony </w:t>
      </w:r>
      <w:r w:rsidR="00C02AE6">
        <w:rPr>
          <w:rFonts w:ascii="Arial" w:hAnsi="Arial" w:cs="Arial"/>
        </w:rPr>
        <w:br/>
      </w:r>
      <w:r w:rsidRPr="004F29F5">
        <w:rPr>
          <w:rFonts w:ascii="Arial" w:hAnsi="Arial" w:cs="Arial"/>
        </w:rPr>
        <w:t>i nie stanowi zmia</w:t>
      </w:r>
      <w:r w:rsidR="00C52760">
        <w:rPr>
          <w:rFonts w:ascii="Arial" w:hAnsi="Arial" w:cs="Arial"/>
        </w:rPr>
        <w:t>ny treści Umowy w rozumieniu § 8</w:t>
      </w:r>
      <w:r w:rsidRPr="004F29F5">
        <w:rPr>
          <w:rFonts w:ascii="Arial" w:hAnsi="Arial" w:cs="Arial"/>
        </w:rPr>
        <w:t xml:space="preserve"> ust.</w:t>
      </w:r>
      <w:r w:rsidR="00284A4E">
        <w:rPr>
          <w:rFonts w:ascii="Arial" w:hAnsi="Arial" w:cs="Arial"/>
        </w:rPr>
        <w:t xml:space="preserve"> </w:t>
      </w:r>
      <w:r w:rsidRPr="004F29F5">
        <w:rPr>
          <w:rFonts w:ascii="Arial" w:hAnsi="Arial" w:cs="Arial"/>
        </w:rPr>
        <w:t>2.</w:t>
      </w:r>
    </w:p>
    <w:p w14:paraId="45CD65D1" w14:textId="25203ACE" w:rsidR="00924014" w:rsidRPr="004F29F5" w:rsidRDefault="00D62EB1" w:rsidP="00752455">
      <w:pPr>
        <w:pStyle w:val="Standard"/>
        <w:spacing w:after="120" w:line="360" w:lineRule="auto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8.</w:t>
      </w:r>
    </w:p>
    <w:p w14:paraId="73C7EC0C" w14:textId="607CC2CE" w:rsidR="00924014" w:rsidRPr="004F29F5" w:rsidRDefault="00594938">
      <w:pPr>
        <w:pStyle w:val="Standard"/>
        <w:numPr>
          <w:ilvl w:val="0"/>
          <w:numId w:val="14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W sprawach nieuregulowanych Umową mają zastosowanie przepisy Kodeksu cywilnego.</w:t>
      </w:r>
    </w:p>
    <w:p w14:paraId="57B7827E" w14:textId="3C4BED2F" w:rsidR="00924014" w:rsidRPr="004F29F5" w:rsidRDefault="00D125CA">
      <w:pPr>
        <w:pStyle w:val="Standard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460CAA">
        <w:rPr>
          <w:rFonts w:ascii="Arial" w:hAnsi="Arial" w:cs="Arial"/>
        </w:rPr>
        <w:t>Zmiana treści Umowy,</w:t>
      </w:r>
      <w:r>
        <w:rPr>
          <w:rFonts w:ascii="Arial" w:hAnsi="Arial" w:cs="Arial"/>
        </w:rPr>
        <w:t xml:space="preserve"> uzupełnienie,</w:t>
      </w:r>
      <w:r w:rsidRPr="00460CAA">
        <w:rPr>
          <w:rFonts w:ascii="Arial" w:hAnsi="Arial" w:cs="Arial"/>
        </w:rPr>
        <w:t xml:space="preserve"> rozwiązanie, odstąpienie </w:t>
      </w:r>
      <w:r>
        <w:rPr>
          <w:rFonts w:ascii="Arial" w:hAnsi="Arial" w:cs="Arial"/>
        </w:rPr>
        <w:t xml:space="preserve">albo jej </w:t>
      </w:r>
      <w:r w:rsidRPr="00460CAA">
        <w:rPr>
          <w:rFonts w:ascii="Arial" w:hAnsi="Arial" w:cs="Arial"/>
        </w:rPr>
        <w:t>wypowiedzenie wymagają zachowania formy pisemnej pod rygorem nieważności, z zastrzeżeniem postanowień</w:t>
      </w:r>
      <w:r>
        <w:rPr>
          <w:rFonts w:ascii="Arial" w:hAnsi="Arial" w:cs="Arial"/>
        </w:rPr>
        <w:t xml:space="preserve"> </w:t>
      </w:r>
      <w:r w:rsidRPr="00460CAA">
        <w:rPr>
          <w:rFonts w:ascii="Arial" w:hAnsi="Arial" w:cs="Arial"/>
        </w:rPr>
        <w:t>§ 7 ust. 2</w:t>
      </w:r>
      <w:r w:rsidR="00594938" w:rsidRPr="004F29F5">
        <w:rPr>
          <w:rFonts w:ascii="Arial" w:hAnsi="Arial" w:cs="Arial"/>
        </w:rPr>
        <w:t>.</w:t>
      </w:r>
    </w:p>
    <w:p w14:paraId="3615F89C" w14:textId="704002D5" w:rsidR="00C20B2A" w:rsidRPr="004F29F5" w:rsidRDefault="00C20B2A" w:rsidP="002A4B38">
      <w:pPr>
        <w:pStyle w:val="Akapitzlist"/>
        <w:numPr>
          <w:ilvl w:val="0"/>
          <w:numId w:val="13"/>
        </w:numPr>
        <w:spacing w:after="12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F29F5">
        <w:rPr>
          <w:rFonts w:ascii="Arial" w:hAnsi="Arial" w:cs="Arial"/>
          <w:sz w:val="20"/>
          <w:szCs w:val="20"/>
        </w:rPr>
        <w:t xml:space="preserve">Każda ze </w:t>
      </w:r>
      <w:r w:rsidR="00284A4E">
        <w:rPr>
          <w:rFonts w:ascii="Arial" w:hAnsi="Arial" w:cs="Arial"/>
          <w:sz w:val="20"/>
          <w:szCs w:val="20"/>
        </w:rPr>
        <w:t>S</w:t>
      </w:r>
      <w:r w:rsidRPr="004F29F5">
        <w:rPr>
          <w:rFonts w:ascii="Arial" w:hAnsi="Arial" w:cs="Arial"/>
          <w:sz w:val="20"/>
          <w:szCs w:val="20"/>
        </w:rPr>
        <w:t xml:space="preserve">tron zobowiązana jest zawiadomić drugą </w:t>
      </w:r>
      <w:r w:rsidR="00284A4E">
        <w:rPr>
          <w:rFonts w:ascii="Arial" w:hAnsi="Arial" w:cs="Arial"/>
          <w:sz w:val="20"/>
          <w:szCs w:val="20"/>
        </w:rPr>
        <w:t>S</w:t>
      </w:r>
      <w:r w:rsidRPr="004F29F5">
        <w:rPr>
          <w:rFonts w:ascii="Arial" w:hAnsi="Arial" w:cs="Arial"/>
          <w:sz w:val="20"/>
          <w:szCs w:val="20"/>
        </w:rPr>
        <w:t>tronę o ewentualnej zmianie adresu. W przypadku braku zawiadomienia</w:t>
      </w:r>
      <w:r w:rsidR="00C02AE6">
        <w:rPr>
          <w:rFonts w:ascii="Arial" w:hAnsi="Arial" w:cs="Arial"/>
          <w:sz w:val="20"/>
          <w:szCs w:val="20"/>
        </w:rPr>
        <w:t>,</w:t>
      </w:r>
      <w:r w:rsidRPr="004F29F5">
        <w:rPr>
          <w:rFonts w:ascii="Arial" w:hAnsi="Arial" w:cs="Arial"/>
          <w:sz w:val="20"/>
          <w:szCs w:val="20"/>
        </w:rPr>
        <w:t xml:space="preserve"> oświadczenie skierowane na adres dotychczasowy uważa się za skutecznie dokonane.</w:t>
      </w:r>
    </w:p>
    <w:p w14:paraId="03EF548A" w14:textId="77777777" w:rsidR="00924014" w:rsidRPr="004F29F5" w:rsidRDefault="00594938" w:rsidP="002A4B38">
      <w:pPr>
        <w:pStyle w:val="Akapitzlist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F29F5">
        <w:rPr>
          <w:rFonts w:ascii="Arial" w:hAnsi="Arial" w:cs="Arial"/>
          <w:sz w:val="20"/>
          <w:szCs w:val="20"/>
        </w:rPr>
        <w:t>Zamawiający ma prawo podawać do publicznej wiadomości informacje o zawartej Umowie, w tym informacje o przedmiocie Umowy, Wykonawcy oraz wysokości wynagrodzenia.</w:t>
      </w:r>
    </w:p>
    <w:p w14:paraId="0F8AD9C6" w14:textId="053E73B1" w:rsidR="00C20B2A" w:rsidRPr="004F29F5" w:rsidRDefault="00C20B2A" w:rsidP="002A4B38">
      <w:pPr>
        <w:pStyle w:val="Akapitzlist"/>
        <w:numPr>
          <w:ilvl w:val="0"/>
          <w:numId w:val="13"/>
        </w:numPr>
        <w:suppressAutoHyphens w:val="0"/>
        <w:spacing w:after="120" w:line="360" w:lineRule="auto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4F29F5">
        <w:rPr>
          <w:rFonts w:ascii="Arial" w:hAnsi="Arial" w:cs="Arial"/>
          <w:sz w:val="20"/>
          <w:szCs w:val="20"/>
        </w:rPr>
        <w:t xml:space="preserve">Zamawiającemu przysługuje prawo do odstąpienia od </w:t>
      </w:r>
      <w:r w:rsidR="00284A4E">
        <w:rPr>
          <w:rFonts w:ascii="Arial" w:hAnsi="Arial" w:cs="Arial"/>
          <w:sz w:val="20"/>
          <w:szCs w:val="20"/>
        </w:rPr>
        <w:t>U</w:t>
      </w:r>
      <w:r w:rsidRPr="004F29F5">
        <w:rPr>
          <w:rFonts w:ascii="Arial" w:hAnsi="Arial" w:cs="Arial"/>
          <w:sz w:val="20"/>
          <w:szCs w:val="20"/>
        </w:rPr>
        <w:t>mowy, jeżeli:</w:t>
      </w:r>
    </w:p>
    <w:p w14:paraId="5CD137C7" w14:textId="0C3E0F73" w:rsidR="00C20B2A" w:rsidRPr="00C02AE6" w:rsidRDefault="00C20B2A" w:rsidP="00C02AE6">
      <w:pPr>
        <w:pStyle w:val="Akapitzlist"/>
        <w:numPr>
          <w:ilvl w:val="0"/>
          <w:numId w:val="18"/>
        </w:numPr>
        <w:suppressAutoHyphens w:val="0"/>
        <w:spacing w:after="120" w:line="360" w:lineRule="auto"/>
        <w:ind w:left="709" w:hanging="283"/>
        <w:jc w:val="both"/>
        <w:textAlignment w:val="auto"/>
        <w:rPr>
          <w:sz w:val="20"/>
          <w:szCs w:val="20"/>
        </w:rPr>
      </w:pPr>
      <w:r w:rsidRPr="004F29F5">
        <w:rPr>
          <w:rFonts w:ascii="Arial" w:hAnsi="Arial" w:cs="Arial"/>
          <w:sz w:val="20"/>
          <w:szCs w:val="20"/>
        </w:rPr>
        <w:t xml:space="preserve">wystąpią istotne zmiany okoliczności powodujące, że wykonanie </w:t>
      </w:r>
      <w:r w:rsidR="00284A4E">
        <w:rPr>
          <w:rFonts w:ascii="Arial" w:hAnsi="Arial" w:cs="Arial"/>
          <w:sz w:val="20"/>
          <w:szCs w:val="20"/>
        </w:rPr>
        <w:t>U</w:t>
      </w:r>
      <w:r w:rsidRPr="004F29F5">
        <w:rPr>
          <w:rFonts w:ascii="Arial" w:hAnsi="Arial" w:cs="Arial"/>
          <w:sz w:val="20"/>
          <w:szCs w:val="20"/>
        </w:rPr>
        <w:t xml:space="preserve">mowy nie leży </w:t>
      </w:r>
      <w:r w:rsidRPr="004F29F5">
        <w:rPr>
          <w:rFonts w:ascii="Arial" w:hAnsi="Arial" w:cs="Arial"/>
          <w:sz w:val="20"/>
          <w:szCs w:val="20"/>
        </w:rPr>
        <w:br/>
        <w:t xml:space="preserve">w interesie publicznym, czego nie można było przewidzieć w chwili zawarcia </w:t>
      </w:r>
      <w:r w:rsidR="00284A4E">
        <w:rPr>
          <w:rFonts w:ascii="Arial" w:hAnsi="Arial" w:cs="Arial"/>
          <w:sz w:val="20"/>
          <w:szCs w:val="20"/>
        </w:rPr>
        <w:t>U</w:t>
      </w:r>
      <w:r w:rsidRPr="004F29F5">
        <w:rPr>
          <w:rFonts w:ascii="Arial" w:hAnsi="Arial" w:cs="Arial"/>
          <w:sz w:val="20"/>
          <w:szCs w:val="20"/>
        </w:rPr>
        <w:t xml:space="preserve">mowy. </w:t>
      </w:r>
      <w:r w:rsidR="00284A4E">
        <w:rPr>
          <w:rFonts w:ascii="Arial" w:hAnsi="Arial" w:cs="Arial"/>
          <w:sz w:val="20"/>
          <w:szCs w:val="20"/>
        </w:rPr>
        <w:br/>
      </w:r>
      <w:r w:rsidRPr="004F29F5">
        <w:rPr>
          <w:rFonts w:ascii="Arial" w:hAnsi="Arial" w:cs="Arial"/>
          <w:sz w:val="20"/>
          <w:szCs w:val="20"/>
        </w:rPr>
        <w:lastRenderedPageBreak/>
        <w:t>Odstąpi</w:t>
      </w:r>
      <w:r w:rsidR="00284A4E">
        <w:rPr>
          <w:rFonts w:ascii="Arial" w:hAnsi="Arial" w:cs="Arial"/>
          <w:sz w:val="20"/>
          <w:szCs w:val="20"/>
        </w:rPr>
        <w:t>e</w:t>
      </w:r>
      <w:r w:rsidRPr="004F29F5">
        <w:rPr>
          <w:rFonts w:ascii="Arial" w:hAnsi="Arial" w:cs="Arial"/>
          <w:sz w:val="20"/>
          <w:szCs w:val="20"/>
        </w:rPr>
        <w:t xml:space="preserve">nie od umowy w tym wypadku może nastąpić w terminie </w:t>
      </w:r>
      <w:r w:rsidR="001A630A">
        <w:rPr>
          <w:rFonts w:ascii="Arial" w:hAnsi="Arial" w:cs="Arial"/>
          <w:sz w:val="20"/>
          <w:szCs w:val="20"/>
        </w:rPr>
        <w:t>14</w:t>
      </w:r>
      <w:r w:rsidRPr="004F29F5">
        <w:rPr>
          <w:rFonts w:ascii="Arial" w:hAnsi="Arial" w:cs="Arial"/>
          <w:sz w:val="20"/>
          <w:szCs w:val="20"/>
        </w:rPr>
        <w:t xml:space="preserve"> dni </w:t>
      </w:r>
      <w:r w:rsidR="00783731">
        <w:rPr>
          <w:rFonts w:ascii="Arial" w:hAnsi="Arial" w:cs="Arial"/>
          <w:sz w:val="20"/>
          <w:szCs w:val="20"/>
        </w:rPr>
        <w:t>kalendarzowych</w:t>
      </w:r>
      <w:r w:rsidR="002B765D">
        <w:rPr>
          <w:rFonts w:ascii="Arial" w:hAnsi="Arial" w:cs="Arial"/>
          <w:sz w:val="20"/>
          <w:szCs w:val="20"/>
        </w:rPr>
        <w:t xml:space="preserve"> </w:t>
      </w:r>
      <w:r w:rsidRPr="004F29F5">
        <w:rPr>
          <w:rFonts w:ascii="Arial" w:hAnsi="Arial" w:cs="Arial"/>
          <w:sz w:val="20"/>
          <w:szCs w:val="20"/>
        </w:rPr>
        <w:t xml:space="preserve">od daty powzięcia wiadomości o powyższych okolicznościach. W takim przypadku Wykonawca może żądać </w:t>
      </w:r>
      <w:r w:rsidRPr="00C02AE6">
        <w:rPr>
          <w:rFonts w:ascii="Arial" w:hAnsi="Arial" w:cs="Arial"/>
          <w:sz w:val="20"/>
          <w:szCs w:val="20"/>
        </w:rPr>
        <w:t xml:space="preserve">wyłącznie Wynagrodzenia należnego za prace wykonane do dnia odstąpienia od </w:t>
      </w:r>
      <w:r w:rsidR="00284A4E" w:rsidRPr="00C02AE6">
        <w:rPr>
          <w:rFonts w:ascii="Arial" w:hAnsi="Arial" w:cs="Arial"/>
          <w:sz w:val="20"/>
          <w:szCs w:val="20"/>
        </w:rPr>
        <w:t>U</w:t>
      </w:r>
      <w:r w:rsidRPr="00C02AE6">
        <w:rPr>
          <w:rFonts w:ascii="Arial" w:hAnsi="Arial" w:cs="Arial"/>
          <w:sz w:val="20"/>
          <w:szCs w:val="20"/>
        </w:rPr>
        <w:t>mowy;</w:t>
      </w:r>
    </w:p>
    <w:p w14:paraId="6155A5A2" w14:textId="530E0712" w:rsidR="00C20B2A" w:rsidRPr="00C02AE6" w:rsidRDefault="00C20B2A" w:rsidP="00C20B2A">
      <w:pPr>
        <w:pStyle w:val="Akapitzlist"/>
        <w:numPr>
          <w:ilvl w:val="0"/>
          <w:numId w:val="18"/>
        </w:numPr>
        <w:tabs>
          <w:tab w:val="left" w:pos="851"/>
        </w:tabs>
        <w:suppressAutoHyphens w:val="0"/>
        <w:spacing w:after="120" w:line="360" w:lineRule="auto"/>
        <w:ind w:left="709" w:hanging="283"/>
        <w:jc w:val="both"/>
        <w:textAlignment w:val="auto"/>
        <w:rPr>
          <w:sz w:val="20"/>
          <w:szCs w:val="20"/>
        </w:rPr>
      </w:pPr>
      <w:r w:rsidRPr="00C02AE6">
        <w:rPr>
          <w:rFonts w:ascii="Arial" w:hAnsi="Arial" w:cs="Arial"/>
          <w:sz w:val="20"/>
          <w:szCs w:val="20"/>
        </w:rPr>
        <w:t xml:space="preserve">zostanie otwarta likwidacja </w:t>
      </w:r>
      <w:r w:rsidR="001A630A" w:rsidRPr="00C02AE6">
        <w:rPr>
          <w:rFonts w:ascii="Arial" w:hAnsi="Arial" w:cs="Arial"/>
          <w:sz w:val="20"/>
          <w:szCs w:val="20"/>
        </w:rPr>
        <w:t xml:space="preserve">lub w trakcie trwania Umowy Wykonawca zaprzestanie </w:t>
      </w:r>
      <w:r w:rsidR="0007228A">
        <w:rPr>
          <w:rFonts w:ascii="Arial" w:hAnsi="Arial" w:cs="Arial"/>
          <w:sz w:val="20"/>
          <w:szCs w:val="20"/>
        </w:rPr>
        <w:t xml:space="preserve">                            </w:t>
      </w:r>
      <w:r w:rsidR="001A630A" w:rsidRPr="00C02AE6">
        <w:rPr>
          <w:rFonts w:ascii="Arial" w:hAnsi="Arial" w:cs="Arial"/>
          <w:sz w:val="20"/>
          <w:szCs w:val="20"/>
        </w:rPr>
        <w:t xml:space="preserve">wykonywania swojej działalności. Odstąpienie od umowy może nastąpić w terminie 14 dni </w:t>
      </w:r>
      <w:r w:rsidR="0007228A">
        <w:rPr>
          <w:rFonts w:ascii="Arial" w:hAnsi="Arial" w:cs="Arial"/>
          <w:sz w:val="20"/>
          <w:szCs w:val="20"/>
        </w:rPr>
        <w:t xml:space="preserve"> </w:t>
      </w:r>
      <w:r w:rsidR="002B765D">
        <w:rPr>
          <w:rFonts w:ascii="Arial" w:hAnsi="Arial" w:cs="Arial"/>
          <w:sz w:val="20"/>
          <w:szCs w:val="20"/>
        </w:rPr>
        <w:br/>
      </w:r>
      <w:r w:rsidR="00783731">
        <w:rPr>
          <w:rFonts w:ascii="Arial" w:hAnsi="Arial" w:cs="Arial"/>
          <w:sz w:val="20"/>
          <w:szCs w:val="20"/>
        </w:rPr>
        <w:t>kalendarzowych</w:t>
      </w:r>
      <w:r w:rsidR="002B765D">
        <w:rPr>
          <w:rFonts w:ascii="Arial" w:hAnsi="Arial" w:cs="Arial"/>
          <w:sz w:val="20"/>
          <w:szCs w:val="20"/>
        </w:rPr>
        <w:t xml:space="preserve"> </w:t>
      </w:r>
      <w:r w:rsidR="001A630A" w:rsidRPr="00C02AE6">
        <w:rPr>
          <w:rFonts w:ascii="Arial" w:hAnsi="Arial" w:cs="Arial"/>
          <w:sz w:val="20"/>
          <w:szCs w:val="20"/>
        </w:rPr>
        <w:t>od dnia powzięcia wiadomości o powyższych okolicznościach</w:t>
      </w:r>
      <w:r w:rsidRPr="00C02AE6">
        <w:rPr>
          <w:rFonts w:ascii="Arial" w:hAnsi="Arial" w:cs="Arial"/>
          <w:sz w:val="20"/>
          <w:szCs w:val="20"/>
        </w:rPr>
        <w:t>;</w:t>
      </w:r>
    </w:p>
    <w:p w14:paraId="2DC0179D" w14:textId="69C5B61F" w:rsidR="00C20B2A" w:rsidRPr="00C02AE6" w:rsidRDefault="00C20B2A" w:rsidP="00C20B2A">
      <w:pPr>
        <w:pStyle w:val="Akapitzlist"/>
        <w:numPr>
          <w:ilvl w:val="0"/>
          <w:numId w:val="18"/>
        </w:numPr>
        <w:tabs>
          <w:tab w:val="left" w:pos="851"/>
        </w:tabs>
        <w:suppressAutoHyphens w:val="0"/>
        <w:spacing w:after="120" w:line="360" w:lineRule="auto"/>
        <w:ind w:left="709" w:hanging="283"/>
        <w:jc w:val="both"/>
        <w:textAlignment w:val="auto"/>
        <w:rPr>
          <w:sz w:val="20"/>
          <w:szCs w:val="20"/>
        </w:rPr>
      </w:pPr>
      <w:r w:rsidRPr="00C02AE6">
        <w:rPr>
          <w:rFonts w:ascii="Arial" w:hAnsi="Arial" w:cs="Arial"/>
          <w:sz w:val="20"/>
          <w:szCs w:val="20"/>
        </w:rPr>
        <w:t xml:space="preserve">zostaną zaniechane prace związane z realizacją </w:t>
      </w:r>
      <w:r w:rsidR="001A630A" w:rsidRPr="00C02AE6">
        <w:rPr>
          <w:rFonts w:ascii="Arial" w:hAnsi="Arial" w:cs="Arial"/>
          <w:sz w:val="20"/>
          <w:szCs w:val="20"/>
        </w:rPr>
        <w:t>Umowy</w:t>
      </w:r>
      <w:r w:rsidRPr="00C02AE6">
        <w:rPr>
          <w:rFonts w:ascii="Arial" w:hAnsi="Arial" w:cs="Arial"/>
          <w:sz w:val="20"/>
          <w:szCs w:val="20"/>
        </w:rPr>
        <w:t xml:space="preserve">, z przyczyn niezależnych od </w:t>
      </w:r>
      <w:r w:rsidR="00C02AE6">
        <w:rPr>
          <w:rFonts w:ascii="Arial" w:hAnsi="Arial" w:cs="Arial"/>
          <w:sz w:val="20"/>
          <w:szCs w:val="20"/>
        </w:rPr>
        <w:br/>
      </w:r>
      <w:r w:rsidRPr="00C02AE6">
        <w:rPr>
          <w:rFonts w:ascii="Arial" w:hAnsi="Arial" w:cs="Arial"/>
          <w:sz w:val="20"/>
          <w:szCs w:val="20"/>
        </w:rPr>
        <w:t>Zamawiającego.</w:t>
      </w:r>
    </w:p>
    <w:p w14:paraId="3D569AC2" w14:textId="77777777" w:rsidR="001A630A" w:rsidRPr="00C02AE6" w:rsidRDefault="001A630A">
      <w:pPr>
        <w:pStyle w:val="Standard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C02AE6">
        <w:rPr>
          <w:rFonts w:ascii="Arial" w:hAnsi="Arial" w:cs="Arial"/>
        </w:rPr>
        <w:t xml:space="preserve">Zamawiający jest ponadto uprawniony do odstąpienia od Umowy na zasadach określonych </w:t>
      </w:r>
      <w:r w:rsidRPr="00C02AE6">
        <w:rPr>
          <w:rFonts w:ascii="Arial" w:hAnsi="Arial" w:cs="Arial"/>
        </w:rPr>
        <w:br/>
        <w:t>w Kodeksie cywilnym.</w:t>
      </w:r>
    </w:p>
    <w:p w14:paraId="3E7BCB36" w14:textId="77777777" w:rsidR="00924014" w:rsidRPr="00C02AE6" w:rsidRDefault="00594938">
      <w:pPr>
        <w:pStyle w:val="Standard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C02AE6">
        <w:rPr>
          <w:rFonts w:ascii="Arial" w:hAnsi="Arial" w:cs="Arial"/>
        </w:rPr>
        <w:t>Spory powstałe w związku z wykonywaniem Umowy, Strony zgodnie poddadzą rozstrzygnięciu sądu właściwego miejscowo ze względu na siedzibę Zamawiającego.</w:t>
      </w:r>
    </w:p>
    <w:p w14:paraId="2E2F9C14" w14:textId="77777777" w:rsidR="00924014" w:rsidRPr="00C02AE6" w:rsidRDefault="00594938">
      <w:pPr>
        <w:pStyle w:val="Standard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C02AE6">
        <w:rPr>
          <w:rFonts w:ascii="Arial" w:hAnsi="Arial" w:cs="Arial"/>
        </w:rPr>
        <w:t>Dopuszcza się rozwiązanie Umowy w każdym czasie za pisemnym porozumieniem Stron.</w:t>
      </w:r>
    </w:p>
    <w:p w14:paraId="73836D59" w14:textId="31EE9E9C" w:rsidR="00905CF3" w:rsidRPr="00C02AE6" w:rsidRDefault="00905CF3" w:rsidP="002A4B38">
      <w:pPr>
        <w:pStyle w:val="Akapitzlist"/>
        <w:numPr>
          <w:ilvl w:val="0"/>
          <w:numId w:val="13"/>
        </w:numPr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2AE6">
        <w:rPr>
          <w:rFonts w:ascii="Arial" w:hAnsi="Arial" w:cs="Arial"/>
          <w:sz w:val="20"/>
          <w:szCs w:val="20"/>
        </w:rPr>
        <w:t xml:space="preserve">Zamawiający i Wykonawca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C02AE6">
        <w:rPr>
          <w:rFonts w:ascii="Arial" w:hAnsi="Arial" w:cs="Arial"/>
          <w:sz w:val="20"/>
          <w:szCs w:val="20"/>
        </w:rPr>
        <w:t>późn</w:t>
      </w:r>
      <w:proofErr w:type="spellEnd"/>
      <w:r w:rsidRPr="00C02AE6">
        <w:rPr>
          <w:rFonts w:ascii="Arial" w:hAnsi="Arial" w:cs="Arial"/>
          <w:sz w:val="20"/>
          <w:szCs w:val="20"/>
        </w:rPr>
        <w:t>. zm.), danych osobowych udostępnionych przez drugą Stronę Umowy w celu jej realizacji, do kontaktów w ramach bieżącej współprac</w:t>
      </w:r>
      <w:r w:rsidR="00253710" w:rsidRPr="00C02AE6">
        <w:rPr>
          <w:rFonts w:ascii="Arial" w:hAnsi="Arial" w:cs="Arial"/>
          <w:sz w:val="20"/>
          <w:szCs w:val="20"/>
        </w:rPr>
        <w:t>y</w:t>
      </w:r>
      <w:r w:rsidRPr="00C02AE6">
        <w:rPr>
          <w:rFonts w:ascii="Arial" w:hAnsi="Arial" w:cs="Arial"/>
          <w:sz w:val="20"/>
          <w:szCs w:val="20"/>
        </w:rPr>
        <w:t xml:space="preserve">. </w:t>
      </w:r>
      <w:r w:rsidR="0007228A">
        <w:rPr>
          <w:rFonts w:ascii="Arial" w:hAnsi="Arial" w:cs="Arial"/>
          <w:sz w:val="20"/>
          <w:szCs w:val="20"/>
        </w:rPr>
        <w:t xml:space="preserve">              </w:t>
      </w:r>
      <w:r w:rsidRPr="00C02AE6">
        <w:rPr>
          <w:rFonts w:ascii="Arial" w:hAnsi="Arial" w:cs="Arial"/>
          <w:sz w:val="20"/>
          <w:szCs w:val="20"/>
        </w:rPr>
        <w:t>We wskazanym powyżej zakresie Wykonawca zobowiązują się do przekazania osobom, których dane osobowe udostępni Zamawiającemu w związku z zawarciem i wykonywaniem niniejszej Umowy, klauzuli informacyjnej stanowiącej załącznik nr 5 do Umowy.</w:t>
      </w:r>
    </w:p>
    <w:p w14:paraId="06267293" w14:textId="5A7AFBD0" w:rsidR="00D125CA" w:rsidRPr="00C02AE6" w:rsidRDefault="00D125CA" w:rsidP="002A4B38">
      <w:pPr>
        <w:pStyle w:val="Akapitzlist"/>
        <w:tabs>
          <w:tab w:val="left" w:pos="4575"/>
          <w:tab w:val="center" w:pos="4858"/>
        </w:tabs>
        <w:spacing w:after="120" w:line="360" w:lineRule="auto"/>
        <w:ind w:left="644"/>
        <w:rPr>
          <w:rFonts w:ascii="Arial" w:hAnsi="Arial" w:cs="Arial"/>
          <w:b/>
          <w:bCs/>
          <w:sz w:val="20"/>
          <w:szCs w:val="20"/>
        </w:rPr>
      </w:pPr>
      <w:r w:rsidRPr="00C02AE6">
        <w:rPr>
          <w:rFonts w:ascii="Arial" w:hAnsi="Arial" w:cs="Arial"/>
          <w:b/>
          <w:bCs/>
          <w:sz w:val="20"/>
          <w:szCs w:val="20"/>
        </w:rPr>
        <w:tab/>
      </w:r>
      <w:r w:rsidRPr="00C02AE6">
        <w:rPr>
          <w:rFonts w:ascii="Arial" w:hAnsi="Arial" w:cs="Arial"/>
          <w:b/>
          <w:bCs/>
          <w:sz w:val="20"/>
          <w:szCs w:val="20"/>
        </w:rPr>
        <w:tab/>
        <w:t xml:space="preserve">§ </w:t>
      </w:r>
      <w:r w:rsidR="00752455">
        <w:rPr>
          <w:rFonts w:ascii="Arial" w:hAnsi="Arial" w:cs="Arial"/>
          <w:b/>
          <w:bCs/>
          <w:sz w:val="20"/>
          <w:szCs w:val="20"/>
        </w:rPr>
        <w:t>9.</w:t>
      </w:r>
    </w:p>
    <w:p w14:paraId="684329D2" w14:textId="77777777" w:rsidR="0082048B" w:rsidRPr="0082048B" w:rsidRDefault="00594938" w:rsidP="002A4B38">
      <w:pPr>
        <w:pStyle w:val="Standard"/>
        <w:numPr>
          <w:ilvl w:val="3"/>
          <w:numId w:val="13"/>
        </w:numPr>
        <w:tabs>
          <w:tab w:val="left" w:pos="2552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82048B">
        <w:rPr>
          <w:rFonts w:ascii="Arial" w:hAnsi="Arial" w:cs="Arial"/>
        </w:rPr>
        <w:t xml:space="preserve">Umowę sporządzono w </w:t>
      </w:r>
      <w:r w:rsidR="004D62C4" w:rsidRPr="0082048B">
        <w:rPr>
          <w:rFonts w:ascii="Arial" w:hAnsi="Arial" w:cs="Arial"/>
        </w:rPr>
        <w:t>dwóch</w:t>
      </w:r>
      <w:r w:rsidRPr="0082048B">
        <w:rPr>
          <w:rFonts w:ascii="Arial" w:hAnsi="Arial" w:cs="Arial"/>
        </w:rPr>
        <w:t xml:space="preserve"> jednobrzmiących egzemplarzach</w:t>
      </w:r>
      <w:r w:rsidR="00CB3755" w:rsidRPr="0082048B">
        <w:rPr>
          <w:rFonts w:ascii="Arial" w:hAnsi="Arial" w:cs="Arial"/>
        </w:rPr>
        <w:t>:</w:t>
      </w:r>
      <w:r w:rsidRPr="0082048B">
        <w:rPr>
          <w:rFonts w:ascii="Arial" w:hAnsi="Arial" w:cs="Arial"/>
        </w:rPr>
        <w:t xml:space="preserve"> jeden dla Wykonawcy, </w:t>
      </w:r>
      <w:r w:rsidR="004D62C4" w:rsidRPr="0082048B">
        <w:rPr>
          <w:rFonts w:ascii="Arial" w:hAnsi="Arial" w:cs="Arial"/>
        </w:rPr>
        <w:t>jeden</w:t>
      </w:r>
      <w:r w:rsidRPr="0082048B">
        <w:rPr>
          <w:rFonts w:ascii="Arial" w:hAnsi="Arial" w:cs="Arial"/>
        </w:rPr>
        <w:t xml:space="preserve"> dla Zamawiającego.</w:t>
      </w:r>
    </w:p>
    <w:p w14:paraId="3D22943D" w14:textId="77777777" w:rsidR="0082048B" w:rsidRPr="0082048B" w:rsidRDefault="00C511B9" w:rsidP="0082048B">
      <w:pPr>
        <w:pStyle w:val="Standard"/>
        <w:numPr>
          <w:ilvl w:val="3"/>
          <w:numId w:val="13"/>
        </w:numPr>
        <w:tabs>
          <w:tab w:val="left" w:pos="2552"/>
        </w:tabs>
        <w:spacing w:after="240" w:line="360" w:lineRule="auto"/>
        <w:ind w:left="426" w:hanging="426"/>
        <w:jc w:val="both"/>
        <w:rPr>
          <w:rFonts w:ascii="Arial" w:hAnsi="Arial" w:cs="Arial"/>
        </w:rPr>
      </w:pPr>
      <w:r w:rsidRPr="0082048B">
        <w:rPr>
          <w:rFonts w:ascii="Arial" w:hAnsi="Arial" w:cs="Arial"/>
        </w:rPr>
        <w:t>Ilekroć Umowa przewiduje obowiązek zachowania formy pisemnej, Strony wskazują, że dopuszczalne jest zastosowanie jako równoważnej formy elektronicznej określonej w art. 78</w:t>
      </w:r>
      <w:r w:rsidRPr="0082048B">
        <w:rPr>
          <w:rFonts w:ascii="Arial" w:hAnsi="Arial" w:cs="Arial"/>
          <w:vertAlign w:val="superscript"/>
        </w:rPr>
        <w:t>1</w:t>
      </w:r>
      <w:r w:rsidRPr="0082048B">
        <w:rPr>
          <w:rFonts w:ascii="Arial" w:hAnsi="Arial" w:cs="Arial"/>
        </w:rPr>
        <w:t xml:space="preserve"> Kodeksu cywilnego.</w:t>
      </w:r>
    </w:p>
    <w:p w14:paraId="4D0C30DE" w14:textId="77777777" w:rsidR="0082048B" w:rsidRPr="0082048B" w:rsidRDefault="00C511B9" w:rsidP="0082048B">
      <w:pPr>
        <w:pStyle w:val="Standard"/>
        <w:numPr>
          <w:ilvl w:val="3"/>
          <w:numId w:val="13"/>
        </w:numPr>
        <w:tabs>
          <w:tab w:val="left" w:pos="2552"/>
        </w:tabs>
        <w:spacing w:after="240" w:line="360" w:lineRule="auto"/>
        <w:ind w:left="426" w:hanging="426"/>
        <w:jc w:val="both"/>
        <w:rPr>
          <w:rFonts w:ascii="Arial" w:hAnsi="Arial" w:cs="Arial"/>
        </w:rPr>
      </w:pPr>
      <w:r w:rsidRPr="0082048B">
        <w:rPr>
          <w:rFonts w:ascii="Arial" w:hAnsi="Arial" w:cs="Arial"/>
        </w:rPr>
        <w:t>W przypadku zawarcia Umowy w formie elektronicznej, Umowa wchodzi w życie z dniem opatrzenia kwalifikowanym podpisem elektronicznym przez ostatnią ze Stron.</w:t>
      </w:r>
    </w:p>
    <w:p w14:paraId="65B3FBA1" w14:textId="5A8AD6FB" w:rsidR="0082048B" w:rsidRPr="0082048B" w:rsidRDefault="00C511B9" w:rsidP="0082048B">
      <w:pPr>
        <w:pStyle w:val="Standard"/>
        <w:numPr>
          <w:ilvl w:val="3"/>
          <w:numId w:val="13"/>
        </w:numPr>
        <w:tabs>
          <w:tab w:val="left" w:pos="2552"/>
        </w:tabs>
        <w:spacing w:after="240" w:line="360" w:lineRule="auto"/>
        <w:ind w:left="426" w:hanging="426"/>
        <w:jc w:val="both"/>
        <w:rPr>
          <w:rFonts w:ascii="Arial" w:hAnsi="Arial" w:cs="Arial"/>
        </w:rPr>
      </w:pPr>
      <w:r w:rsidRPr="0082048B">
        <w:rPr>
          <w:rFonts w:ascii="Arial" w:hAnsi="Arial" w:cs="Arial"/>
          <w:kern w:val="3"/>
        </w:rPr>
        <w:t xml:space="preserve">W przypadku, gdy Umowa zostanie podpisana w formie elektronicznej przez którąkolwiek ze Stron, podpisany w ten sposób plik cyfrowy obejmujący treść Umowy zostanie dostarczony Stronie na adres e-mail określony w § 7 ust. </w:t>
      </w:r>
      <w:r w:rsidR="002A4B38">
        <w:rPr>
          <w:rFonts w:ascii="Arial" w:hAnsi="Arial" w:cs="Arial"/>
          <w:kern w:val="3"/>
        </w:rPr>
        <w:t>1</w:t>
      </w:r>
      <w:r w:rsidRPr="0082048B">
        <w:rPr>
          <w:rFonts w:ascii="Arial" w:hAnsi="Arial" w:cs="Arial"/>
          <w:kern w:val="3"/>
        </w:rPr>
        <w:t xml:space="preserve"> Umowy.</w:t>
      </w:r>
    </w:p>
    <w:p w14:paraId="6A50DECE" w14:textId="2DBA78AB" w:rsidR="00924014" w:rsidRPr="0082048B" w:rsidRDefault="00C511B9" w:rsidP="0082048B">
      <w:pPr>
        <w:pStyle w:val="Standard"/>
        <w:numPr>
          <w:ilvl w:val="3"/>
          <w:numId w:val="13"/>
        </w:numPr>
        <w:spacing w:after="240" w:line="360" w:lineRule="auto"/>
        <w:ind w:left="426" w:hanging="426"/>
        <w:jc w:val="both"/>
        <w:rPr>
          <w:rFonts w:ascii="Arial" w:hAnsi="Arial" w:cs="Arial"/>
        </w:rPr>
      </w:pPr>
      <w:r w:rsidRPr="0082048B">
        <w:rPr>
          <w:rFonts w:ascii="Arial" w:hAnsi="Arial" w:cs="Arial"/>
        </w:rPr>
        <w:t>Integralną część umowy stanowią następujące załączniki:</w:t>
      </w:r>
    </w:p>
    <w:p w14:paraId="3B807CB9" w14:textId="4BCCB59B" w:rsidR="00924014" w:rsidRPr="00C02AE6" w:rsidRDefault="00AF1D48">
      <w:pPr>
        <w:pStyle w:val="Standard"/>
        <w:numPr>
          <w:ilvl w:val="0"/>
          <w:numId w:val="16"/>
        </w:numPr>
        <w:spacing w:after="120" w:line="360" w:lineRule="auto"/>
        <w:ind w:left="567" w:hanging="141"/>
        <w:jc w:val="both"/>
        <w:rPr>
          <w:rFonts w:ascii="Arial" w:hAnsi="Arial" w:cs="Arial"/>
        </w:rPr>
      </w:pPr>
      <w:r w:rsidRPr="00C02AE6">
        <w:rPr>
          <w:rFonts w:ascii="Arial" w:hAnsi="Arial" w:cs="Arial"/>
        </w:rPr>
        <w:lastRenderedPageBreak/>
        <w:t>Z</w:t>
      </w:r>
      <w:r w:rsidR="00594938" w:rsidRPr="00C02AE6">
        <w:rPr>
          <w:rFonts w:ascii="Arial" w:hAnsi="Arial" w:cs="Arial"/>
        </w:rPr>
        <w:t xml:space="preserve">ałącznik nr 1 - </w:t>
      </w:r>
      <w:r w:rsidR="00B30729" w:rsidRPr="00C02AE6">
        <w:rPr>
          <w:rFonts w:ascii="Arial" w:hAnsi="Arial" w:cs="Arial"/>
        </w:rPr>
        <w:t>Kopia pełnomocnictwa do reprezentowania Zamawiającego</w:t>
      </w:r>
      <w:r w:rsidR="00594938" w:rsidRPr="00C02AE6">
        <w:rPr>
          <w:rFonts w:ascii="Arial" w:hAnsi="Arial" w:cs="Arial"/>
        </w:rPr>
        <w:t>,</w:t>
      </w:r>
    </w:p>
    <w:p w14:paraId="4B3D90A9" w14:textId="338D38E7" w:rsidR="00924014" w:rsidRPr="00C02AE6" w:rsidRDefault="00AF1D48">
      <w:pPr>
        <w:pStyle w:val="Standard"/>
        <w:numPr>
          <w:ilvl w:val="0"/>
          <w:numId w:val="15"/>
        </w:numPr>
        <w:spacing w:after="120" w:line="360" w:lineRule="auto"/>
        <w:ind w:left="567" w:hanging="141"/>
        <w:jc w:val="both"/>
        <w:rPr>
          <w:rFonts w:ascii="Arial" w:hAnsi="Arial" w:cs="Arial"/>
        </w:rPr>
      </w:pPr>
      <w:r w:rsidRPr="00C02AE6">
        <w:rPr>
          <w:rFonts w:ascii="Arial" w:hAnsi="Arial" w:cs="Arial"/>
        </w:rPr>
        <w:t>Z</w:t>
      </w:r>
      <w:r w:rsidR="00594938" w:rsidRPr="00C02AE6">
        <w:rPr>
          <w:rFonts w:ascii="Arial" w:hAnsi="Arial" w:cs="Arial"/>
        </w:rPr>
        <w:t xml:space="preserve">ałącznik nr 2 - </w:t>
      </w:r>
      <w:r w:rsidR="00B30729" w:rsidRPr="00C02AE6">
        <w:rPr>
          <w:rFonts w:ascii="Arial" w:hAnsi="Arial" w:cs="Arial"/>
        </w:rPr>
        <w:t>Wydruk z rejestru właściwego dla Wykonawcy,</w:t>
      </w:r>
    </w:p>
    <w:p w14:paraId="13E379DD" w14:textId="075FE449" w:rsidR="00924014" w:rsidRPr="00C02AE6" w:rsidRDefault="00AF1D48">
      <w:pPr>
        <w:pStyle w:val="Standard"/>
        <w:numPr>
          <w:ilvl w:val="0"/>
          <w:numId w:val="15"/>
        </w:numPr>
        <w:spacing w:after="120" w:line="360" w:lineRule="auto"/>
        <w:ind w:left="567" w:hanging="141"/>
        <w:jc w:val="both"/>
        <w:rPr>
          <w:rFonts w:ascii="Arial" w:hAnsi="Arial" w:cs="Arial"/>
        </w:rPr>
      </w:pPr>
      <w:r w:rsidRPr="00C02AE6">
        <w:rPr>
          <w:rFonts w:ascii="Arial" w:hAnsi="Arial" w:cs="Arial"/>
        </w:rPr>
        <w:t>Z</w:t>
      </w:r>
      <w:r w:rsidR="00594938" w:rsidRPr="00C02AE6">
        <w:rPr>
          <w:rFonts w:ascii="Arial" w:hAnsi="Arial" w:cs="Arial"/>
        </w:rPr>
        <w:t>ałącznik nr 3 - Opis Przedmiotu Zamówienia,</w:t>
      </w:r>
    </w:p>
    <w:p w14:paraId="18C6DE4B" w14:textId="04C58A5B" w:rsidR="00924014" w:rsidRPr="00C02AE6" w:rsidRDefault="00AF1D48">
      <w:pPr>
        <w:pStyle w:val="Standard"/>
        <w:numPr>
          <w:ilvl w:val="0"/>
          <w:numId w:val="15"/>
        </w:numPr>
        <w:spacing w:after="120" w:line="360" w:lineRule="auto"/>
        <w:ind w:left="567" w:hanging="141"/>
        <w:jc w:val="both"/>
        <w:rPr>
          <w:rFonts w:ascii="Arial" w:hAnsi="Arial" w:cs="Arial"/>
        </w:rPr>
      </w:pPr>
      <w:r w:rsidRPr="00C02AE6">
        <w:rPr>
          <w:rFonts w:ascii="Arial" w:hAnsi="Arial" w:cs="Arial"/>
        </w:rPr>
        <w:t>Z</w:t>
      </w:r>
      <w:r w:rsidR="00594938" w:rsidRPr="00C02AE6">
        <w:rPr>
          <w:rFonts w:ascii="Arial" w:hAnsi="Arial" w:cs="Arial"/>
        </w:rPr>
        <w:t>ałącznik nr 4 - Oferta Wykonawcy,</w:t>
      </w:r>
    </w:p>
    <w:p w14:paraId="204A8FE8" w14:textId="63C9606E" w:rsidR="00924014" w:rsidRPr="00C02AE6" w:rsidRDefault="00AF1D48" w:rsidP="00B30729">
      <w:pPr>
        <w:pStyle w:val="Standard"/>
        <w:numPr>
          <w:ilvl w:val="0"/>
          <w:numId w:val="15"/>
        </w:numPr>
        <w:spacing w:after="120" w:line="360" w:lineRule="auto"/>
        <w:ind w:left="567" w:hanging="141"/>
        <w:jc w:val="both"/>
        <w:rPr>
          <w:rFonts w:ascii="Arial" w:hAnsi="Arial" w:cs="Arial"/>
        </w:rPr>
      </w:pPr>
      <w:r w:rsidRPr="00C02AE6">
        <w:rPr>
          <w:rFonts w:ascii="Arial" w:hAnsi="Arial" w:cs="Arial"/>
        </w:rPr>
        <w:t>Z</w:t>
      </w:r>
      <w:r w:rsidR="00B30729" w:rsidRPr="00C02AE6">
        <w:rPr>
          <w:rFonts w:ascii="Arial" w:hAnsi="Arial" w:cs="Arial"/>
        </w:rPr>
        <w:t>ałącznik nr 5 - Klauzula informacyjna dla osób odpowiedzialnych za realizację Umowy</w:t>
      </w:r>
      <w:r w:rsidRPr="00C02AE6">
        <w:rPr>
          <w:rFonts w:ascii="Arial" w:hAnsi="Arial" w:cs="Arial"/>
        </w:rPr>
        <w:t>,</w:t>
      </w:r>
    </w:p>
    <w:p w14:paraId="6F5C33BA" w14:textId="60ADAD4F" w:rsidR="00AF1D48" w:rsidRDefault="00AF1D48" w:rsidP="0082048B">
      <w:pPr>
        <w:pStyle w:val="Standard"/>
        <w:numPr>
          <w:ilvl w:val="0"/>
          <w:numId w:val="15"/>
        </w:numPr>
        <w:spacing w:after="120" w:line="360" w:lineRule="auto"/>
        <w:ind w:left="709" w:hanging="283"/>
        <w:jc w:val="both"/>
        <w:rPr>
          <w:rFonts w:ascii="Arial" w:hAnsi="Arial" w:cs="Arial"/>
        </w:rPr>
      </w:pPr>
      <w:r w:rsidRPr="00C02AE6">
        <w:rPr>
          <w:rFonts w:ascii="Arial" w:hAnsi="Arial" w:cs="Arial"/>
        </w:rPr>
        <w:t xml:space="preserve">Załącznik nr 6 – Klauzula informacyjna w zakresie zawierania, wykonywania i rozliczenia </w:t>
      </w:r>
      <w:r w:rsidR="0082048B">
        <w:rPr>
          <w:rFonts w:ascii="Arial" w:hAnsi="Arial" w:cs="Arial"/>
        </w:rPr>
        <w:t xml:space="preserve"> </w:t>
      </w:r>
      <w:r w:rsidRPr="00C02AE6">
        <w:rPr>
          <w:rFonts w:ascii="Arial" w:hAnsi="Arial" w:cs="Arial"/>
        </w:rPr>
        <w:t>Umowy.</w:t>
      </w:r>
    </w:p>
    <w:p w14:paraId="10A68E4C" w14:textId="77777777" w:rsidR="0082048B" w:rsidRPr="00C02AE6" w:rsidRDefault="0082048B" w:rsidP="0082048B">
      <w:pPr>
        <w:pStyle w:val="Standard"/>
        <w:spacing w:after="120" w:line="360" w:lineRule="auto"/>
        <w:ind w:left="567"/>
        <w:jc w:val="both"/>
        <w:rPr>
          <w:rFonts w:ascii="Arial" w:hAnsi="Arial" w:cs="Arial"/>
        </w:rPr>
      </w:pPr>
    </w:p>
    <w:p w14:paraId="1FAAD514" w14:textId="5892527E" w:rsidR="00924014" w:rsidRPr="004F29F5" w:rsidRDefault="00594938">
      <w:pPr>
        <w:pStyle w:val="Standard"/>
        <w:spacing w:after="120" w:line="360" w:lineRule="auto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 xml:space="preserve">                                      </w:t>
      </w:r>
      <w:r w:rsidR="003F6928" w:rsidRPr="004F29F5">
        <w:rPr>
          <w:rFonts w:ascii="Arial" w:hAnsi="Arial" w:cs="Arial"/>
        </w:rPr>
        <w:t xml:space="preserve">            </w:t>
      </w:r>
      <w:r w:rsidR="003F6928" w:rsidRPr="004F29F5">
        <w:rPr>
          <w:rFonts w:ascii="Arial" w:hAnsi="Arial" w:cs="Arial"/>
        </w:rPr>
        <w:tab/>
      </w:r>
      <w:r w:rsidR="003F6928" w:rsidRPr="004F29F5">
        <w:rPr>
          <w:rFonts w:ascii="Arial" w:hAnsi="Arial" w:cs="Arial"/>
        </w:rPr>
        <w:tab/>
      </w:r>
      <w:r w:rsidR="003F6928" w:rsidRPr="004F29F5">
        <w:rPr>
          <w:rFonts w:ascii="Arial" w:hAnsi="Arial" w:cs="Arial"/>
        </w:rPr>
        <w:tab/>
      </w:r>
      <w:r w:rsidR="003F6928" w:rsidRPr="004F29F5">
        <w:rPr>
          <w:rFonts w:ascii="Arial" w:hAnsi="Arial" w:cs="Arial"/>
        </w:rPr>
        <w:tab/>
        <w:t xml:space="preserve">             </w:t>
      </w:r>
      <w:r w:rsidRPr="004F29F5">
        <w:rPr>
          <w:rFonts w:ascii="Arial" w:hAnsi="Arial" w:cs="Arial"/>
        </w:rPr>
        <w:t xml:space="preserve">                                        </w:t>
      </w:r>
      <w:r w:rsidR="00C02AE6">
        <w:rPr>
          <w:rFonts w:ascii="Arial" w:hAnsi="Arial" w:cs="Arial"/>
        </w:rPr>
        <w:t xml:space="preserve">  </w:t>
      </w:r>
      <w:r w:rsidRPr="004F29F5">
        <w:rPr>
          <w:rFonts w:ascii="Arial" w:hAnsi="Arial" w:cs="Arial"/>
        </w:rPr>
        <w:t>…………………………………</w:t>
      </w:r>
      <w:r w:rsidR="00C02AE6">
        <w:rPr>
          <w:rFonts w:ascii="Arial" w:hAnsi="Arial" w:cs="Arial"/>
        </w:rPr>
        <w:t>...                                                    …………………………………..</w:t>
      </w:r>
    </w:p>
    <w:p w14:paraId="77BD32C2" w14:textId="77777777" w:rsidR="00924014" w:rsidRPr="004F29F5" w:rsidRDefault="003F6928" w:rsidP="003F6928">
      <w:pPr>
        <w:pStyle w:val="Standard"/>
        <w:spacing w:after="120" w:line="360" w:lineRule="auto"/>
        <w:ind w:firstLine="708"/>
        <w:jc w:val="both"/>
        <w:rPr>
          <w:rFonts w:ascii="Arial" w:hAnsi="Arial" w:cs="Arial"/>
        </w:rPr>
      </w:pPr>
      <w:r w:rsidRPr="004F29F5">
        <w:rPr>
          <w:rFonts w:ascii="Arial" w:hAnsi="Arial" w:cs="Arial"/>
        </w:rPr>
        <w:t>ZAMAWIAJĄCY</w:t>
      </w:r>
      <w:r w:rsidRPr="004F29F5">
        <w:rPr>
          <w:rFonts w:ascii="Arial" w:hAnsi="Arial" w:cs="Arial"/>
        </w:rPr>
        <w:tab/>
      </w:r>
      <w:r w:rsidRPr="004F29F5">
        <w:rPr>
          <w:rFonts w:ascii="Arial" w:hAnsi="Arial" w:cs="Arial"/>
        </w:rPr>
        <w:tab/>
      </w:r>
      <w:r w:rsidRPr="004F29F5">
        <w:rPr>
          <w:rFonts w:ascii="Arial" w:hAnsi="Arial" w:cs="Arial"/>
        </w:rPr>
        <w:tab/>
      </w:r>
      <w:r w:rsidRPr="004F29F5">
        <w:rPr>
          <w:rFonts w:ascii="Arial" w:hAnsi="Arial" w:cs="Arial"/>
        </w:rPr>
        <w:tab/>
      </w:r>
      <w:r w:rsidRPr="004F29F5">
        <w:rPr>
          <w:rFonts w:ascii="Arial" w:hAnsi="Arial" w:cs="Arial"/>
        </w:rPr>
        <w:tab/>
      </w:r>
      <w:r w:rsidRPr="004F29F5">
        <w:rPr>
          <w:rFonts w:ascii="Arial" w:hAnsi="Arial" w:cs="Arial"/>
        </w:rPr>
        <w:tab/>
        <w:t>WYKONAWCA</w:t>
      </w:r>
    </w:p>
    <w:sectPr w:rsidR="00924014" w:rsidRPr="004F29F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7961E" w14:textId="77777777" w:rsidR="00C06408" w:rsidRDefault="00C06408">
      <w:r>
        <w:separator/>
      </w:r>
    </w:p>
  </w:endnote>
  <w:endnote w:type="continuationSeparator" w:id="0">
    <w:p w14:paraId="2B820AA0" w14:textId="77777777" w:rsidR="00C06408" w:rsidRDefault="00C0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D1A2C" w14:textId="77777777" w:rsidR="00C06408" w:rsidRDefault="00C06408">
      <w:r>
        <w:rPr>
          <w:color w:val="000000"/>
        </w:rPr>
        <w:separator/>
      </w:r>
    </w:p>
  </w:footnote>
  <w:footnote w:type="continuationSeparator" w:id="0">
    <w:p w14:paraId="336547B7" w14:textId="77777777" w:rsidR="00C06408" w:rsidRDefault="00C0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3E5"/>
    <w:multiLevelType w:val="multilevel"/>
    <w:tmpl w:val="E1DC30E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D50A80"/>
    <w:multiLevelType w:val="hybridMultilevel"/>
    <w:tmpl w:val="F28A24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F2D70DB"/>
    <w:multiLevelType w:val="hybridMultilevel"/>
    <w:tmpl w:val="46F0BBC6"/>
    <w:lvl w:ilvl="0" w:tplc="45180B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52BA"/>
    <w:multiLevelType w:val="multilevel"/>
    <w:tmpl w:val="C596A29C"/>
    <w:lvl w:ilvl="0">
      <w:start w:val="1"/>
      <w:numFmt w:val="decimal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8AB1B2E"/>
    <w:multiLevelType w:val="multilevel"/>
    <w:tmpl w:val="C19AB63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B25A1"/>
    <w:multiLevelType w:val="multilevel"/>
    <w:tmpl w:val="6AAA5610"/>
    <w:lvl w:ilvl="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553FF2"/>
    <w:multiLevelType w:val="multilevel"/>
    <w:tmpl w:val="E32E13EE"/>
    <w:lvl w:ilvl="0">
      <w:start w:val="1"/>
      <w:numFmt w:val="decimal"/>
      <w:lvlText w:val="%1)"/>
      <w:lvlJc w:val="left"/>
      <w:pPr>
        <w:ind w:left="1080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E1854"/>
    <w:multiLevelType w:val="multilevel"/>
    <w:tmpl w:val="080AD1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1447A"/>
    <w:multiLevelType w:val="multilevel"/>
    <w:tmpl w:val="7C76412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BE5"/>
    <w:multiLevelType w:val="multilevel"/>
    <w:tmpl w:val="C1ECF58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A63C55"/>
    <w:multiLevelType w:val="multilevel"/>
    <w:tmpl w:val="7BB8DAA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C6733"/>
    <w:multiLevelType w:val="hybridMultilevel"/>
    <w:tmpl w:val="FC001C4C"/>
    <w:lvl w:ilvl="0" w:tplc="D97AC0E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29A0A33"/>
    <w:multiLevelType w:val="hybridMultilevel"/>
    <w:tmpl w:val="A35200DC"/>
    <w:lvl w:ilvl="0" w:tplc="345866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C78A7"/>
    <w:multiLevelType w:val="multilevel"/>
    <w:tmpl w:val="D94CD5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92C7C56"/>
    <w:multiLevelType w:val="hybridMultilevel"/>
    <w:tmpl w:val="8BCC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E5F55"/>
    <w:multiLevelType w:val="multilevel"/>
    <w:tmpl w:val="304894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</w:num>
  <w:num w:numId="17">
    <w:abstractNumId w:val="10"/>
  </w:num>
  <w:num w:numId="18">
    <w:abstractNumId w:val="5"/>
  </w:num>
  <w:num w:numId="19">
    <w:abstractNumId w:val="2"/>
  </w:num>
  <w:num w:numId="20">
    <w:abstractNumId w:val="12"/>
  </w:num>
  <w:num w:numId="21">
    <w:abstractNumId w:val="1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14"/>
    <w:rsid w:val="00023CFF"/>
    <w:rsid w:val="00024220"/>
    <w:rsid w:val="000378B6"/>
    <w:rsid w:val="0005484F"/>
    <w:rsid w:val="0007228A"/>
    <w:rsid w:val="000738DC"/>
    <w:rsid w:val="000B7692"/>
    <w:rsid w:val="000C34FB"/>
    <w:rsid w:val="000F03D5"/>
    <w:rsid w:val="00174DBC"/>
    <w:rsid w:val="0018457B"/>
    <w:rsid w:val="001A630A"/>
    <w:rsid w:val="001C4088"/>
    <w:rsid w:val="001D0588"/>
    <w:rsid w:val="00213CCE"/>
    <w:rsid w:val="0022110F"/>
    <w:rsid w:val="00253710"/>
    <w:rsid w:val="00284A4E"/>
    <w:rsid w:val="002A0E2F"/>
    <w:rsid w:val="002A19E4"/>
    <w:rsid w:val="002A4B38"/>
    <w:rsid w:val="002B765D"/>
    <w:rsid w:val="002E28EB"/>
    <w:rsid w:val="0031055F"/>
    <w:rsid w:val="00312912"/>
    <w:rsid w:val="00385A00"/>
    <w:rsid w:val="003B090E"/>
    <w:rsid w:val="003D0B60"/>
    <w:rsid w:val="003F56C4"/>
    <w:rsid w:val="003F6928"/>
    <w:rsid w:val="0040301E"/>
    <w:rsid w:val="004450C2"/>
    <w:rsid w:val="004645BE"/>
    <w:rsid w:val="004B6E1A"/>
    <w:rsid w:val="004C3680"/>
    <w:rsid w:val="004D0115"/>
    <w:rsid w:val="004D62C4"/>
    <w:rsid w:val="004D75DF"/>
    <w:rsid w:val="004F29F5"/>
    <w:rsid w:val="004F4B34"/>
    <w:rsid w:val="00514CBF"/>
    <w:rsid w:val="00551ED8"/>
    <w:rsid w:val="00594938"/>
    <w:rsid w:val="005C5532"/>
    <w:rsid w:val="005E3977"/>
    <w:rsid w:val="005F3672"/>
    <w:rsid w:val="005F494C"/>
    <w:rsid w:val="006102E5"/>
    <w:rsid w:val="00624FFA"/>
    <w:rsid w:val="0063409F"/>
    <w:rsid w:val="006529C4"/>
    <w:rsid w:val="006738A6"/>
    <w:rsid w:val="006A3C36"/>
    <w:rsid w:val="006A41BB"/>
    <w:rsid w:val="006F200D"/>
    <w:rsid w:val="00727179"/>
    <w:rsid w:val="00745F83"/>
    <w:rsid w:val="00752455"/>
    <w:rsid w:val="00767A3F"/>
    <w:rsid w:val="00773EB3"/>
    <w:rsid w:val="00782AD0"/>
    <w:rsid w:val="00783731"/>
    <w:rsid w:val="007C6208"/>
    <w:rsid w:val="007D32EB"/>
    <w:rsid w:val="007D4437"/>
    <w:rsid w:val="00817505"/>
    <w:rsid w:val="0082048B"/>
    <w:rsid w:val="008316AD"/>
    <w:rsid w:val="00832488"/>
    <w:rsid w:val="00837E6D"/>
    <w:rsid w:val="00892244"/>
    <w:rsid w:val="0089458D"/>
    <w:rsid w:val="008F6F4E"/>
    <w:rsid w:val="0090537B"/>
    <w:rsid w:val="00905CF3"/>
    <w:rsid w:val="00924014"/>
    <w:rsid w:val="00951610"/>
    <w:rsid w:val="009A5E09"/>
    <w:rsid w:val="009B3C98"/>
    <w:rsid w:val="009F016C"/>
    <w:rsid w:val="009F77DE"/>
    <w:rsid w:val="00A117B3"/>
    <w:rsid w:val="00A437A1"/>
    <w:rsid w:val="00A779CB"/>
    <w:rsid w:val="00AA7508"/>
    <w:rsid w:val="00AB4052"/>
    <w:rsid w:val="00AF1D48"/>
    <w:rsid w:val="00B071A2"/>
    <w:rsid w:val="00B11306"/>
    <w:rsid w:val="00B21DD8"/>
    <w:rsid w:val="00B25D8F"/>
    <w:rsid w:val="00B30729"/>
    <w:rsid w:val="00B472D0"/>
    <w:rsid w:val="00BD3258"/>
    <w:rsid w:val="00C02AE6"/>
    <w:rsid w:val="00C06408"/>
    <w:rsid w:val="00C20B2A"/>
    <w:rsid w:val="00C351AB"/>
    <w:rsid w:val="00C511B9"/>
    <w:rsid w:val="00C52760"/>
    <w:rsid w:val="00C70850"/>
    <w:rsid w:val="00CB3755"/>
    <w:rsid w:val="00CB5797"/>
    <w:rsid w:val="00D01567"/>
    <w:rsid w:val="00D125CA"/>
    <w:rsid w:val="00D305C5"/>
    <w:rsid w:val="00D4605C"/>
    <w:rsid w:val="00D62EB1"/>
    <w:rsid w:val="00D90DC7"/>
    <w:rsid w:val="00DD031F"/>
    <w:rsid w:val="00DD1721"/>
    <w:rsid w:val="00DF1521"/>
    <w:rsid w:val="00E047C9"/>
    <w:rsid w:val="00E30B04"/>
    <w:rsid w:val="00E7690F"/>
    <w:rsid w:val="00E8136F"/>
    <w:rsid w:val="00E94E73"/>
    <w:rsid w:val="00EA01D8"/>
    <w:rsid w:val="00EC5EC9"/>
    <w:rsid w:val="00F46CF4"/>
    <w:rsid w:val="00F60776"/>
    <w:rsid w:val="00FB468E"/>
    <w:rsid w:val="00FC0A05"/>
    <w:rsid w:val="00FC4557"/>
    <w:rsid w:val="00FD3FC1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C704"/>
  <w15:docId w15:val="{B0D9693E-BA5F-4644-9A0F-CD6095B6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"/>
    <w:uiPriority w:val="34"/>
    <w:qFormat/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,Podsis rysunku"/>
    <w:basedOn w:val="Normalny"/>
    <w:uiPriority w:val="34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</w:style>
  <w:style w:type="character" w:customStyle="1" w:styleId="TekstkomentarzaZnak">
    <w:name w:val="Tekst komentarza Znak"/>
    <w:basedOn w:val="Domylnaczcionkaakapitu"/>
    <w:uiPriority w:val="99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F200D"/>
    <w:pPr>
      <w:pBdr>
        <w:bottom w:val="single" w:sz="12" w:space="1" w:color="auto"/>
      </w:pBdr>
      <w:suppressAutoHyphens w:val="0"/>
      <w:autoSpaceDN/>
      <w:jc w:val="center"/>
      <w:textAlignment w:val="auto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F200D"/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5E3977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C9AC-0C50-4CA9-A7FF-50727B1C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8</Pages>
  <Words>2496</Words>
  <Characters>14980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Wolny Katarzyna</dc:creator>
  <cp:lastModifiedBy>Jechowicz Edyta</cp:lastModifiedBy>
  <cp:revision>18</cp:revision>
  <cp:lastPrinted>2022-07-15T07:45:00Z</cp:lastPrinted>
  <dcterms:created xsi:type="dcterms:W3CDTF">2026-05-06T12:33:00Z</dcterms:created>
  <dcterms:modified xsi:type="dcterms:W3CDTF">2026-05-19T09:39:00Z</dcterms:modified>
</cp:coreProperties>
</file>