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39" w:rsidRPr="005A6371" w:rsidRDefault="005A6371" w:rsidP="00132CB7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1"/>
          <w:szCs w:val="21"/>
          <w:lang w:eastAsia="en-US"/>
        </w:rPr>
      </w:pPr>
      <w:r w:rsidRPr="005A6371">
        <w:rPr>
          <w:rFonts w:ascii="Times New Roman" w:hAnsi="Times New Roman" w:cs="Times New Roman"/>
          <w:sz w:val="21"/>
          <w:szCs w:val="21"/>
          <w:lang w:eastAsia="en-US"/>
        </w:rPr>
        <w:t>Projekt</w:t>
      </w:r>
    </w:p>
    <w:p w:rsidR="00A37A47" w:rsidRDefault="00A37A47" w:rsidP="003C7D3D">
      <w:pPr>
        <w:widowControl/>
        <w:autoSpaceDE/>
        <w:autoSpaceDN/>
        <w:adjustRightInd/>
        <w:spacing w:after="240" w:line="276" w:lineRule="auto"/>
        <w:jc w:val="center"/>
        <w:rPr>
          <w:rFonts w:ascii="Times New Roman" w:hAnsi="Times New Roman" w:cs="Times New Roman"/>
          <w:b/>
          <w:sz w:val="21"/>
          <w:szCs w:val="21"/>
          <w:lang w:eastAsia="en-US"/>
        </w:rPr>
      </w:pPr>
    </w:p>
    <w:p w:rsidR="005E69D9" w:rsidRPr="005E69D9" w:rsidRDefault="005E69D9" w:rsidP="003C7D3D">
      <w:pPr>
        <w:widowControl/>
        <w:autoSpaceDE/>
        <w:autoSpaceDN/>
        <w:adjustRightInd/>
        <w:spacing w:after="240" w:line="276" w:lineRule="auto"/>
        <w:jc w:val="center"/>
        <w:rPr>
          <w:rFonts w:ascii="Times New Roman" w:hAnsi="Times New Roman" w:cs="Times New Roman"/>
          <w:b/>
          <w:sz w:val="21"/>
          <w:szCs w:val="21"/>
          <w:lang w:eastAsia="en-US"/>
        </w:rPr>
      </w:pPr>
      <w:r w:rsidRPr="005E69D9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UMOWA </w:t>
      </w:r>
      <w:r w:rsidR="00740991">
        <w:rPr>
          <w:rFonts w:ascii="Times New Roman" w:hAnsi="Times New Roman" w:cs="Times New Roman"/>
          <w:b/>
          <w:sz w:val="21"/>
          <w:szCs w:val="21"/>
          <w:lang w:eastAsia="en-US"/>
        </w:rPr>
        <w:t>n</w:t>
      </w:r>
      <w:r w:rsidRPr="005E69D9">
        <w:rPr>
          <w:rFonts w:ascii="Times New Roman" w:hAnsi="Times New Roman" w:cs="Times New Roman"/>
          <w:b/>
          <w:sz w:val="21"/>
          <w:szCs w:val="21"/>
          <w:lang w:eastAsia="en-US"/>
        </w:rPr>
        <w:t>r</w:t>
      </w:r>
      <w:r w:rsidR="005634F7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r w:rsidR="005A6371">
        <w:rPr>
          <w:rFonts w:ascii="Times New Roman" w:hAnsi="Times New Roman" w:cs="Times New Roman"/>
          <w:b/>
          <w:sz w:val="21"/>
          <w:szCs w:val="21"/>
          <w:lang w:eastAsia="en-US"/>
        </w:rPr>
        <w:t>…</w:t>
      </w:r>
      <w:r w:rsidR="00E26947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r w:rsidR="00B05BB3">
        <w:rPr>
          <w:rFonts w:ascii="Times New Roman" w:hAnsi="Times New Roman" w:cs="Times New Roman"/>
          <w:b/>
          <w:sz w:val="21"/>
          <w:szCs w:val="21"/>
          <w:lang w:eastAsia="en-US"/>
        </w:rPr>
        <w:t>/</w:t>
      </w:r>
      <w:r w:rsidR="00E26947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r w:rsidR="005A6371">
        <w:rPr>
          <w:rFonts w:ascii="Times New Roman" w:hAnsi="Times New Roman" w:cs="Times New Roman"/>
          <w:b/>
          <w:sz w:val="21"/>
          <w:szCs w:val="21"/>
          <w:lang w:eastAsia="en-US"/>
        </w:rPr>
        <w:t>…</w:t>
      </w:r>
    </w:p>
    <w:p w:rsidR="00B05BB3" w:rsidRDefault="005E69D9" w:rsidP="00682237">
      <w:pPr>
        <w:widowControl/>
        <w:autoSpaceDE/>
        <w:autoSpaceDN/>
        <w:adjustRightInd/>
        <w:spacing w:after="120" w:line="276" w:lineRule="auto"/>
        <w:jc w:val="center"/>
        <w:rPr>
          <w:rFonts w:ascii="Times New Roman" w:hAnsi="Times New Roman" w:cs="Times New Roman"/>
          <w:sz w:val="22"/>
          <w:szCs w:val="21"/>
          <w:lang w:eastAsia="en-US"/>
        </w:rPr>
      </w:pPr>
      <w:r w:rsidRPr="005634F7">
        <w:rPr>
          <w:rFonts w:ascii="Times New Roman" w:hAnsi="Times New Roman" w:cs="Times New Roman"/>
          <w:sz w:val="22"/>
          <w:szCs w:val="21"/>
          <w:lang w:eastAsia="en-US"/>
        </w:rPr>
        <w:t>zawarta w dniu</w:t>
      </w:r>
      <w:r w:rsidR="00FE0706" w:rsidRPr="005634F7">
        <w:rPr>
          <w:rFonts w:ascii="Times New Roman" w:hAnsi="Times New Roman" w:cs="Times New Roman"/>
          <w:sz w:val="22"/>
          <w:szCs w:val="21"/>
          <w:lang w:eastAsia="en-US"/>
        </w:rPr>
        <w:t xml:space="preserve"> </w:t>
      </w:r>
      <w:r w:rsidRPr="005634F7">
        <w:rPr>
          <w:rFonts w:ascii="Times New Roman" w:hAnsi="Times New Roman" w:cs="Times New Roman"/>
          <w:sz w:val="22"/>
          <w:szCs w:val="21"/>
          <w:lang w:eastAsia="en-US"/>
        </w:rPr>
        <w:t>.........</w:t>
      </w:r>
      <w:r w:rsidR="005634F7">
        <w:rPr>
          <w:rFonts w:ascii="Times New Roman" w:hAnsi="Times New Roman" w:cs="Times New Roman"/>
          <w:sz w:val="22"/>
          <w:szCs w:val="21"/>
          <w:lang w:eastAsia="en-US"/>
        </w:rPr>
        <w:t>................</w:t>
      </w:r>
      <w:r w:rsidR="00B05BB3">
        <w:rPr>
          <w:rFonts w:ascii="Times New Roman" w:hAnsi="Times New Roman" w:cs="Times New Roman"/>
          <w:sz w:val="22"/>
          <w:szCs w:val="21"/>
          <w:lang w:eastAsia="en-US"/>
        </w:rPr>
        <w:t>.............</w:t>
      </w:r>
      <w:r w:rsidR="005E4099">
        <w:rPr>
          <w:rFonts w:ascii="Times New Roman" w:hAnsi="Times New Roman" w:cs="Times New Roman"/>
          <w:sz w:val="22"/>
          <w:szCs w:val="21"/>
          <w:lang w:eastAsia="en-US"/>
        </w:rPr>
        <w:t xml:space="preserve"> </w:t>
      </w:r>
      <w:r w:rsidR="00B05BB3">
        <w:rPr>
          <w:rFonts w:ascii="Times New Roman" w:hAnsi="Times New Roman" w:cs="Times New Roman"/>
          <w:sz w:val="22"/>
          <w:szCs w:val="21"/>
          <w:lang w:eastAsia="en-US"/>
        </w:rPr>
        <w:t>w Warszawie</w:t>
      </w:r>
    </w:p>
    <w:p w:rsidR="005E69D9" w:rsidRDefault="005E69D9" w:rsidP="00682237">
      <w:pPr>
        <w:widowControl/>
        <w:autoSpaceDE/>
        <w:autoSpaceDN/>
        <w:adjustRightInd/>
        <w:spacing w:after="120" w:line="276" w:lineRule="auto"/>
        <w:jc w:val="center"/>
        <w:rPr>
          <w:rFonts w:ascii="Times New Roman" w:hAnsi="Times New Roman" w:cs="Times New Roman"/>
          <w:sz w:val="22"/>
          <w:szCs w:val="21"/>
          <w:lang w:eastAsia="en-US"/>
        </w:rPr>
      </w:pPr>
      <w:r w:rsidRPr="005634F7">
        <w:rPr>
          <w:rFonts w:ascii="Times New Roman" w:hAnsi="Times New Roman" w:cs="Times New Roman"/>
          <w:sz w:val="22"/>
          <w:szCs w:val="21"/>
          <w:lang w:eastAsia="en-US"/>
        </w:rPr>
        <w:t>pomiędzy</w:t>
      </w:r>
    </w:p>
    <w:p w:rsidR="003C7D3D" w:rsidRPr="000369A2" w:rsidRDefault="003C7D3D" w:rsidP="003C7D3D">
      <w:pPr>
        <w:widowControl/>
        <w:autoSpaceDE/>
        <w:autoSpaceDN/>
        <w:adjustRightInd/>
        <w:spacing w:after="120"/>
        <w:jc w:val="center"/>
        <w:rPr>
          <w:rFonts w:ascii="Times New Roman" w:hAnsi="Times New Roman" w:cs="Times New Roman"/>
          <w:sz w:val="16"/>
          <w:szCs w:val="21"/>
          <w:lang w:eastAsia="en-US"/>
        </w:rPr>
      </w:pPr>
    </w:p>
    <w:p w:rsidR="005E69D9" w:rsidRPr="005634F7" w:rsidRDefault="000A6264" w:rsidP="003C7D3D">
      <w:pPr>
        <w:widowControl/>
        <w:autoSpaceDE/>
        <w:autoSpaceDN/>
        <w:adjustRightInd/>
        <w:spacing w:after="120" w:line="360" w:lineRule="auto"/>
        <w:jc w:val="both"/>
        <w:rPr>
          <w:rFonts w:ascii="Times New Roman" w:hAnsi="Times New Roman" w:cs="Times New Roman"/>
          <w:sz w:val="22"/>
          <w:szCs w:val="21"/>
          <w:lang w:eastAsia="en-US"/>
        </w:rPr>
      </w:pPr>
      <w:r w:rsidRPr="005634F7">
        <w:rPr>
          <w:rFonts w:ascii="Times New Roman" w:hAnsi="Times New Roman" w:cs="Times New Roman"/>
          <w:b/>
          <w:sz w:val="22"/>
          <w:szCs w:val="21"/>
          <w:lang w:eastAsia="en-US"/>
        </w:rPr>
        <w:t xml:space="preserve">Skarbem Państwa - </w:t>
      </w:r>
      <w:r w:rsidR="005E69D9" w:rsidRPr="005634F7">
        <w:rPr>
          <w:rFonts w:ascii="Times New Roman" w:hAnsi="Times New Roman" w:cs="Times New Roman"/>
          <w:b/>
          <w:sz w:val="22"/>
          <w:szCs w:val="21"/>
          <w:lang w:eastAsia="en-US"/>
        </w:rPr>
        <w:t>Ministerstwem Rolnictwa i Rozwoju Wsi</w:t>
      </w:r>
      <w:r w:rsidR="005E69D9" w:rsidRPr="005634F7">
        <w:rPr>
          <w:rFonts w:ascii="Times New Roman" w:hAnsi="Times New Roman" w:cs="Times New Roman"/>
          <w:sz w:val="22"/>
          <w:szCs w:val="21"/>
          <w:lang w:eastAsia="en-US"/>
        </w:rPr>
        <w:t>, ul. W</w:t>
      </w:r>
      <w:r w:rsidR="0039789B" w:rsidRPr="005634F7">
        <w:rPr>
          <w:rFonts w:ascii="Times New Roman" w:hAnsi="Times New Roman" w:cs="Times New Roman"/>
          <w:sz w:val="22"/>
          <w:szCs w:val="21"/>
          <w:lang w:eastAsia="en-US"/>
        </w:rPr>
        <w:t>spólna 30, 00-930 Warszawa, NIP </w:t>
      </w:r>
      <w:r w:rsidR="005E69D9" w:rsidRPr="005634F7">
        <w:rPr>
          <w:rFonts w:ascii="Times New Roman" w:hAnsi="Times New Roman" w:cs="Times New Roman"/>
          <w:sz w:val="22"/>
          <w:szCs w:val="21"/>
          <w:lang w:eastAsia="en-US"/>
        </w:rPr>
        <w:t>526</w:t>
      </w:r>
      <w:r w:rsidR="005634F7">
        <w:rPr>
          <w:rFonts w:ascii="Times New Roman" w:hAnsi="Times New Roman" w:cs="Times New Roman"/>
          <w:sz w:val="22"/>
          <w:szCs w:val="21"/>
          <w:lang w:eastAsia="en-US"/>
        </w:rPr>
        <w:t xml:space="preserve"> </w:t>
      </w:r>
      <w:r w:rsidR="005E69D9" w:rsidRPr="005634F7">
        <w:rPr>
          <w:rFonts w:ascii="Times New Roman" w:hAnsi="Times New Roman" w:cs="Times New Roman"/>
          <w:sz w:val="22"/>
          <w:szCs w:val="21"/>
          <w:lang w:eastAsia="en-US"/>
        </w:rPr>
        <w:t xml:space="preserve">128 16 38, REGON 000063880, </w:t>
      </w:r>
      <w:r w:rsidR="0055098E">
        <w:rPr>
          <w:rFonts w:ascii="Times New Roman" w:hAnsi="Times New Roman" w:cs="Times New Roman"/>
          <w:sz w:val="21"/>
          <w:szCs w:val="21"/>
          <w:lang w:eastAsia="en-US"/>
        </w:rPr>
        <w:t>zwanym dalej</w:t>
      </w:r>
      <w:r w:rsidR="0055098E" w:rsidRPr="005E69D9">
        <w:rPr>
          <w:rFonts w:ascii="Times New Roman" w:hAnsi="Times New Roman" w:cs="Times New Roman"/>
          <w:sz w:val="21"/>
          <w:szCs w:val="21"/>
          <w:lang w:eastAsia="en-US"/>
        </w:rPr>
        <w:t xml:space="preserve"> </w:t>
      </w:r>
      <w:r w:rsidR="0055098E" w:rsidRPr="00000C4F">
        <w:rPr>
          <w:rFonts w:ascii="Times New Roman" w:hAnsi="Times New Roman" w:cs="Times New Roman"/>
          <w:b/>
          <w:sz w:val="21"/>
          <w:szCs w:val="21"/>
          <w:lang w:eastAsia="en-US"/>
        </w:rPr>
        <w:t>„</w:t>
      </w:r>
      <w:r w:rsidR="0055098E">
        <w:rPr>
          <w:rFonts w:ascii="Times New Roman" w:hAnsi="Times New Roman" w:cs="Times New Roman"/>
          <w:b/>
          <w:sz w:val="21"/>
          <w:szCs w:val="21"/>
          <w:lang w:eastAsia="en-US"/>
        </w:rPr>
        <w:t>Zleceniodawcą”</w:t>
      </w:r>
      <w:r w:rsidR="0055098E" w:rsidRPr="0055098E">
        <w:rPr>
          <w:rFonts w:ascii="Times New Roman" w:hAnsi="Times New Roman" w:cs="Times New Roman"/>
          <w:sz w:val="21"/>
          <w:szCs w:val="21"/>
          <w:lang w:eastAsia="en-US"/>
        </w:rPr>
        <w:t>,</w:t>
      </w:r>
      <w:r w:rsidR="0055098E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r w:rsidR="00C14496" w:rsidRPr="00C14496">
        <w:rPr>
          <w:rFonts w:ascii="Times New Roman" w:hAnsi="Times New Roman" w:cs="Times New Roman"/>
          <w:sz w:val="22"/>
          <w:szCs w:val="21"/>
          <w:lang w:eastAsia="en-US"/>
        </w:rPr>
        <w:t xml:space="preserve">reprezentowanym przez </w:t>
      </w:r>
      <w:r w:rsidR="005A6371">
        <w:rPr>
          <w:rFonts w:ascii="Times New Roman" w:hAnsi="Times New Roman" w:cs="Times New Roman"/>
          <w:sz w:val="22"/>
          <w:szCs w:val="21"/>
          <w:lang w:eastAsia="en-US"/>
        </w:rPr>
        <w:t>………………………………………</w:t>
      </w:r>
    </w:p>
    <w:p w:rsidR="005E69D9" w:rsidRDefault="009E1FC3" w:rsidP="000369A2">
      <w:pPr>
        <w:widowControl/>
        <w:autoSpaceDE/>
        <w:autoSpaceDN/>
        <w:adjustRightInd/>
        <w:spacing w:line="480" w:lineRule="auto"/>
        <w:jc w:val="center"/>
        <w:rPr>
          <w:rFonts w:ascii="Times New Roman" w:hAnsi="Times New Roman" w:cs="Times New Roman"/>
          <w:sz w:val="21"/>
          <w:szCs w:val="21"/>
          <w:lang w:eastAsia="en-US"/>
        </w:rPr>
      </w:pPr>
      <w:r>
        <w:rPr>
          <w:rFonts w:ascii="Times New Roman" w:hAnsi="Times New Roman" w:cs="Times New Roman"/>
          <w:sz w:val="21"/>
          <w:szCs w:val="21"/>
          <w:lang w:eastAsia="en-US"/>
        </w:rPr>
        <w:t>a</w:t>
      </w:r>
    </w:p>
    <w:p w:rsidR="005A6371" w:rsidRPr="00BE1294" w:rsidRDefault="005A6371" w:rsidP="005A637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E1294">
        <w:rPr>
          <w:rFonts w:ascii="Times New Roman" w:hAnsi="Times New Roman" w:cs="Times New Roman"/>
          <w:color w:val="000000"/>
          <w:sz w:val="22"/>
          <w:szCs w:val="22"/>
        </w:rPr>
        <w:t>……………………...............................................................................................................................,</w:t>
      </w:r>
    </w:p>
    <w:p w:rsidR="005A6371" w:rsidRPr="00BE1294" w:rsidRDefault="005A6371" w:rsidP="005A6371">
      <w:pPr>
        <w:widowControl/>
        <w:autoSpaceDE/>
        <w:autoSpaceDN/>
        <w:adjustRightInd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BE1294">
        <w:rPr>
          <w:rFonts w:ascii="Times New Roman" w:hAnsi="Times New Roman" w:cs="Times New Roman"/>
          <w:i/>
          <w:color w:val="000000"/>
          <w:sz w:val="22"/>
          <w:szCs w:val="22"/>
        </w:rPr>
        <w:t>imię, nazwisko, nazwa, firma, adres, siedziba, PESEL, NI</w:t>
      </w:r>
      <w:r>
        <w:rPr>
          <w:rFonts w:ascii="Times New Roman" w:hAnsi="Times New Roman" w:cs="Times New Roman"/>
          <w:i/>
          <w:color w:val="000000"/>
          <w:sz w:val="22"/>
          <w:szCs w:val="22"/>
        </w:rPr>
        <w:t>P</w:t>
      </w:r>
      <w:r w:rsidRPr="00BE1294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oraz adres właściwego urzędu skarbowego</w:t>
      </w:r>
    </w:p>
    <w:p w:rsidR="005A6371" w:rsidRPr="00BE1294" w:rsidRDefault="005A6371" w:rsidP="005A637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E1294">
        <w:rPr>
          <w:rFonts w:ascii="Times New Roman" w:hAnsi="Times New Roman" w:cs="Times New Roman"/>
          <w:color w:val="000000"/>
          <w:sz w:val="22"/>
          <w:szCs w:val="22"/>
        </w:rPr>
        <w:t>zwanym dalej „</w:t>
      </w:r>
      <w:r>
        <w:rPr>
          <w:rFonts w:ascii="Times New Roman" w:hAnsi="Times New Roman" w:cs="Times New Roman"/>
          <w:color w:val="000000"/>
          <w:sz w:val="22"/>
          <w:szCs w:val="22"/>
        </w:rPr>
        <w:t>Serwisantem</w:t>
      </w:r>
      <w:r w:rsidRPr="00BE1294">
        <w:rPr>
          <w:rFonts w:ascii="Times New Roman" w:hAnsi="Times New Roman" w:cs="Times New Roman"/>
          <w:color w:val="000000"/>
          <w:sz w:val="22"/>
          <w:szCs w:val="22"/>
        </w:rPr>
        <w:t>”, reprezentowanym przez Panią/Pana</w:t>
      </w:r>
    </w:p>
    <w:p w:rsidR="005A6371" w:rsidRPr="00BE1294" w:rsidRDefault="005A6371" w:rsidP="005A637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5A6371" w:rsidRPr="00BE1294" w:rsidRDefault="005A6371" w:rsidP="005A6371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E1294">
        <w:rPr>
          <w:rFonts w:ascii="Times New Roman" w:hAnsi="Times New Roman" w:cs="Times New Roman"/>
          <w:color w:val="000000"/>
          <w:sz w:val="22"/>
          <w:szCs w:val="22"/>
        </w:rPr>
        <w:t xml:space="preserve"> …………......................................................</w:t>
      </w:r>
    </w:p>
    <w:p w:rsidR="003C7D3D" w:rsidRDefault="003C7D3D" w:rsidP="000369A2">
      <w:pPr>
        <w:widowControl/>
        <w:autoSpaceDE/>
        <w:autoSpaceDN/>
        <w:adjustRightInd/>
        <w:spacing w:after="120"/>
        <w:jc w:val="center"/>
        <w:rPr>
          <w:rFonts w:ascii="Times New Roman" w:hAnsi="Times New Roman" w:cs="Times New Roman"/>
          <w:sz w:val="21"/>
          <w:szCs w:val="21"/>
          <w:lang w:eastAsia="en-US"/>
        </w:rPr>
      </w:pPr>
    </w:p>
    <w:p w:rsidR="00515D2F" w:rsidRPr="00515D2F" w:rsidRDefault="00515D2F" w:rsidP="00A97B6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1"/>
          <w:szCs w:val="21"/>
          <w:lang w:eastAsia="en-US"/>
        </w:rPr>
      </w:pPr>
      <w:r>
        <w:rPr>
          <w:rFonts w:ascii="Times New Roman" w:hAnsi="Times New Roman" w:cs="Times New Roman"/>
          <w:sz w:val="21"/>
          <w:szCs w:val="21"/>
          <w:lang w:eastAsia="en-US"/>
        </w:rPr>
        <w:t>o następującej treści:</w:t>
      </w:r>
    </w:p>
    <w:p w:rsidR="000826B9" w:rsidRPr="005E69D9" w:rsidRDefault="000826B9" w:rsidP="009E1FC3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E69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 1</w:t>
      </w:r>
      <w:r w:rsidR="00515D2F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0826B9" w:rsidRPr="00A97B6D" w:rsidRDefault="000826B9">
      <w:pPr>
        <w:shd w:val="clear" w:color="auto" w:fill="FFFFFF"/>
        <w:rPr>
          <w:rFonts w:ascii="Times New Roman" w:hAnsi="Times New Roman" w:cs="Times New Roman"/>
          <w:sz w:val="18"/>
          <w:szCs w:val="22"/>
        </w:rPr>
      </w:pPr>
    </w:p>
    <w:p w:rsidR="000826B9" w:rsidRPr="005E69D9" w:rsidRDefault="000826B9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E69D9">
        <w:rPr>
          <w:rFonts w:ascii="Times New Roman" w:hAnsi="Times New Roman" w:cs="Times New Roman"/>
          <w:color w:val="000000"/>
          <w:sz w:val="22"/>
          <w:szCs w:val="22"/>
        </w:rPr>
        <w:t>W ramach umowy Serwisant zobowiązuje się świadczyć usługi na rzecz Zleceniodawcy w</w:t>
      </w:r>
      <w:r w:rsidR="006C515C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5E69D9">
        <w:rPr>
          <w:rFonts w:ascii="Times New Roman" w:hAnsi="Times New Roman" w:cs="Times New Roman"/>
          <w:color w:val="000000"/>
          <w:sz w:val="22"/>
          <w:szCs w:val="22"/>
        </w:rPr>
        <w:t>zakresie:</w:t>
      </w:r>
    </w:p>
    <w:p w:rsidR="005436A7" w:rsidRPr="005436A7" w:rsidRDefault="000826B9" w:rsidP="005436A7">
      <w:pPr>
        <w:numPr>
          <w:ilvl w:val="0"/>
          <w:numId w:val="16"/>
        </w:numPr>
        <w:shd w:val="clear" w:color="auto" w:fill="FFFFFF"/>
        <w:spacing w:before="5" w:line="274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5E69D9">
        <w:rPr>
          <w:rFonts w:ascii="Times New Roman" w:hAnsi="Times New Roman" w:cs="Times New Roman"/>
          <w:sz w:val="22"/>
          <w:szCs w:val="22"/>
        </w:rPr>
        <w:t xml:space="preserve">przeglądów serwisowych i konserwacji </w:t>
      </w:r>
      <w:r w:rsidR="00307704" w:rsidRPr="00307704">
        <w:rPr>
          <w:rFonts w:ascii="Times New Roman" w:hAnsi="Times New Roman" w:cs="Times New Roman"/>
          <w:sz w:val="22"/>
          <w:szCs w:val="22"/>
        </w:rPr>
        <w:t>instalac</w:t>
      </w:r>
      <w:r w:rsidR="000369A2">
        <w:rPr>
          <w:rFonts w:ascii="Times New Roman" w:hAnsi="Times New Roman" w:cs="Times New Roman"/>
          <w:sz w:val="22"/>
          <w:szCs w:val="22"/>
        </w:rPr>
        <w:t xml:space="preserve">ji oraz urządzeń wentylacyjnych </w:t>
      </w:r>
      <w:r w:rsidR="00307704" w:rsidRPr="00307704">
        <w:rPr>
          <w:rFonts w:ascii="Times New Roman" w:hAnsi="Times New Roman" w:cs="Times New Roman"/>
          <w:sz w:val="22"/>
          <w:szCs w:val="22"/>
        </w:rPr>
        <w:t>i</w:t>
      </w:r>
      <w:r w:rsidR="009858A1">
        <w:rPr>
          <w:rFonts w:ascii="Times New Roman" w:hAnsi="Times New Roman" w:cs="Times New Roman"/>
          <w:sz w:val="22"/>
          <w:szCs w:val="22"/>
        </w:rPr>
        <w:t> </w:t>
      </w:r>
      <w:r w:rsidR="00307704" w:rsidRPr="00307704">
        <w:rPr>
          <w:rFonts w:ascii="Times New Roman" w:hAnsi="Times New Roman" w:cs="Times New Roman"/>
          <w:sz w:val="22"/>
          <w:szCs w:val="22"/>
        </w:rPr>
        <w:t xml:space="preserve">klimatyzacyjnych </w:t>
      </w:r>
      <w:r w:rsidR="00307704" w:rsidRPr="00B7302E">
        <w:rPr>
          <w:rFonts w:ascii="Times New Roman" w:hAnsi="Times New Roman" w:cs="Times New Roman"/>
          <w:sz w:val="22"/>
          <w:szCs w:val="22"/>
        </w:rPr>
        <w:t>wraz ze sterowaniem i automatyką</w:t>
      </w:r>
      <w:r w:rsidR="009858A1">
        <w:rPr>
          <w:rFonts w:ascii="Times New Roman" w:hAnsi="Times New Roman" w:cs="Times New Roman"/>
          <w:sz w:val="22"/>
          <w:szCs w:val="22"/>
        </w:rPr>
        <w:t>,</w:t>
      </w:r>
      <w:r w:rsidR="00307704" w:rsidRPr="00307704">
        <w:rPr>
          <w:rFonts w:ascii="Times New Roman" w:hAnsi="Times New Roman" w:cs="Times New Roman"/>
          <w:sz w:val="22"/>
          <w:szCs w:val="22"/>
        </w:rPr>
        <w:t xml:space="preserve"> </w:t>
      </w:r>
      <w:r w:rsidR="00707B49">
        <w:rPr>
          <w:rFonts w:ascii="Times New Roman" w:hAnsi="Times New Roman" w:cs="Times New Roman"/>
          <w:sz w:val="22"/>
          <w:szCs w:val="22"/>
        </w:rPr>
        <w:t xml:space="preserve">zwanych </w:t>
      </w:r>
      <w:r w:rsidR="009858A1">
        <w:rPr>
          <w:rFonts w:ascii="Times New Roman" w:hAnsi="Times New Roman" w:cs="Times New Roman"/>
          <w:sz w:val="22"/>
          <w:szCs w:val="22"/>
        </w:rPr>
        <w:t xml:space="preserve">dalej </w:t>
      </w:r>
      <w:r w:rsidR="00707B49">
        <w:rPr>
          <w:rFonts w:ascii="Times New Roman" w:hAnsi="Times New Roman" w:cs="Times New Roman"/>
          <w:sz w:val="22"/>
          <w:szCs w:val="22"/>
        </w:rPr>
        <w:t>„urządzeniami”</w:t>
      </w:r>
      <w:r w:rsidR="00B7302E">
        <w:rPr>
          <w:rFonts w:ascii="Times New Roman" w:hAnsi="Times New Roman" w:cs="Times New Roman"/>
          <w:sz w:val="22"/>
          <w:szCs w:val="22"/>
        </w:rPr>
        <w:t xml:space="preserve">, </w:t>
      </w:r>
      <w:r w:rsidR="00707B49">
        <w:rPr>
          <w:rFonts w:ascii="Times New Roman" w:hAnsi="Times New Roman" w:cs="Times New Roman"/>
          <w:sz w:val="22"/>
          <w:szCs w:val="22"/>
        </w:rPr>
        <w:t xml:space="preserve"> </w:t>
      </w:r>
      <w:r w:rsidR="00307704" w:rsidRPr="00307704">
        <w:rPr>
          <w:rFonts w:ascii="Times New Roman" w:hAnsi="Times New Roman" w:cs="Times New Roman"/>
          <w:sz w:val="22"/>
          <w:szCs w:val="22"/>
        </w:rPr>
        <w:t xml:space="preserve">zamontowanych w </w:t>
      </w:r>
      <w:r w:rsidR="00707B49">
        <w:rPr>
          <w:rFonts w:ascii="Times New Roman" w:hAnsi="Times New Roman" w:cs="Times New Roman"/>
          <w:sz w:val="22"/>
          <w:szCs w:val="22"/>
        </w:rPr>
        <w:t>gmachu</w:t>
      </w:r>
      <w:r w:rsidR="00307704" w:rsidRPr="00307704">
        <w:rPr>
          <w:rFonts w:ascii="Times New Roman" w:hAnsi="Times New Roman" w:cs="Times New Roman"/>
          <w:sz w:val="22"/>
          <w:szCs w:val="22"/>
        </w:rPr>
        <w:t xml:space="preserve"> </w:t>
      </w:r>
      <w:r w:rsidR="005634F7">
        <w:rPr>
          <w:rFonts w:ascii="Times New Roman" w:hAnsi="Times New Roman" w:cs="Times New Roman"/>
          <w:sz w:val="22"/>
          <w:szCs w:val="22"/>
        </w:rPr>
        <w:t>Zleceniodawcy</w:t>
      </w:r>
      <w:r w:rsidR="00307704" w:rsidRPr="00307704">
        <w:rPr>
          <w:rFonts w:ascii="Times New Roman" w:hAnsi="Times New Roman" w:cs="Times New Roman"/>
          <w:sz w:val="22"/>
          <w:szCs w:val="22"/>
        </w:rPr>
        <w:t xml:space="preserve"> przy ul. Wspólnej 30 w Warszawie, wymienionych w zał</w:t>
      </w:r>
      <w:r w:rsidR="009858A1">
        <w:rPr>
          <w:rFonts w:ascii="Times New Roman" w:hAnsi="Times New Roman" w:cs="Times New Roman"/>
          <w:sz w:val="22"/>
          <w:szCs w:val="22"/>
        </w:rPr>
        <w:t>ączniku nr 1 do umowy,</w:t>
      </w:r>
      <w:r w:rsidR="00707B4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826B9" w:rsidRDefault="000826B9">
      <w:pPr>
        <w:pStyle w:val="Tekstpodstawowywcity3"/>
        <w:numPr>
          <w:ilvl w:val="0"/>
          <w:numId w:val="16"/>
        </w:numPr>
        <w:rPr>
          <w:rFonts w:ascii="Times New Roman" w:hAnsi="Times New Roman" w:cs="Times New Roman"/>
        </w:rPr>
      </w:pPr>
      <w:r w:rsidRPr="005E69D9">
        <w:rPr>
          <w:rFonts w:ascii="Times New Roman" w:hAnsi="Times New Roman" w:cs="Times New Roman"/>
        </w:rPr>
        <w:t>wykonywania niezbędnych napraw i usuwania awarii urządzeń</w:t>
      </w:r>
      <w:r w:rsidR="009858A1">
        <w:rPr>
          <w:rFonts w:ascii="Times New Roman" w:hAnsi="Times New Roman" w:cs="Times New Roman"/>
        </w:rPr>
        <w:t>,</w:t>
      </w:r>
      <w:r w:rsidR="00B7302E">
        <w:rPr>
          <w:rFonts w:ascii="Times New Roman" w:hAnsi="Times New Roman" w:cs="Times New Roman"/>
        </w:rPr>
        <w:t xml:space="preserve"> </w:t>
      </w:r>
      <w:r w:rsidR="00707B49">
        <w:rPr>
          <w:rFonts w:ascii="Times New Roman" w:hAnsi="Times New Roman" w:cs="Times New Roman"/>
        </w:rPr>
        <w:t xml:space="preserve"> </w:t>
      </w:r>
    </w:p>
    <w:p w:rsidR="00307704" w:rsidRDefault="00307704" w:rsidP="00307704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 w:rsidRPr="00307704">
        <w:rPr>
          <w:rFonts w:ascii="Times New Roman" w:hAnsi="Times New Roman" w:cs="Times New Roman"/>
          <w:sz w:val="22"/>
          <w:szCs w:val="22"/>
        </w:rPr>
        <w:t>prowadzenia na bieżąco książek konserwacji i napraw dla poszczególnych urządzeń</w:t>
      </w:r>
      <w:r w:rsidR="009858A1">
        <w:rPr>
          <w:rFonts w:ascii="Times New Roman" w:hAnsi="Times New Roman" w:cs="Times New Roman"/>
          <w:sz w:val="22"/>
          <w:szCs w:val="22"/>
        </w:rPr>
        <w:t>,</w:t>
      </w:r>
      <w:r w:rsidR="00D8638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8638A" w:rsidRPr="00307704" w:rsidRDefault="009858A1" w:rsidP="00307704">
      <w:pPr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czyszczenia</w:t>
      </w:r>
      <w:r w:rsidR="00D8638A">
        <w:rPr>
          <w:rFonts w:ascii="Times New Roman" w:hAnsi="Times New Roman" w:cs="Times New Roman"/>
          <w:sz w:val="22"/>
          <w:szCs w:val="22"/>
        </w:rPr>
        <w:t xml:space="preserve"> ka</w:t>
      </w:r>
      <w:r>
        <w:rPr>
          <w:rFonts w:ascii="Times New Roman" w:hAnsi="Times New Roman" w:cs="Times New Roman"/>
          <w:sz w:val="22"/>
          <w:szCs w:val="22"/>
        </w:rPr>
        <w:t xml:space="preserve">nałów wentylacyjnych – </w:t>
      </w:r>
      <w:r w:rsidR="00A37A47">
        <w:rPr>
          <w:rFonts w:ascii="Times New Roman" w:hAnsi="Times New Roman" w:cs="Times New Roman"/>
          <w:sz w:val="22"/>
          <w:szCs w:val="22"/>
        </w:rPr>
        <w:t>piwnice, garaż, warsztaty, 3</w:t>
      </w:r>
      <w:r w:rsidR="00C14496">
        <w:rPr>
          <w:rFonts w:ascii="Times New Roman" w:hAnsi="Times New Roman" w:cs="Times New Roman"/>
          <w:sz w:val="22"/>
          <w:szCs w:val="22"/>
        </w:rPr>
        <w:t xml:space="preserve"> piętro</w:t>
      </w:r>
      <w:r w:rsidR="00A37A47">
        <w:rPr>
          <w:rFonts w:ascii="Times New Roman" w:hAnsi="Times New Roman" w:cs="Times New Roman"/>
          <w:sz w:val="22"/>
          <w:szCs w:val="22"/>
        </w:rPr>
        <w:t>, 5 piętro, kuchnia</w:t>
      </w:r>
      <w:r w:rsidR="00C14496">
        <w:rPr>
          <w:rFonts w:ascii="Times New Roman" w:hAnsi="Times New Roman" w:cs="Times New Roman"/>
          <w:sz w:val="22"/>
          <w:szCs w:val="22"/>
        </w:rPr>
        <w:t>,</w:t>
      </w:r>
    </w:p>
    <w:p w:rsidR="00307704" w:rsidRDefault="00BB100A" w:rsidP="00BB100A">
      <w:pPr>
        <w:pStyle w:val="Tekstpodstawowywcity3"/>
        <w:tabs>
          <w:tab w:val="left" w:pos="426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07704">
        <w:rPr>
          <w:rFonts w:ascii="Times New Roman" w:hAnsi="Times New Roman" w:cs="Times New Roman"/>
        </w:rPr>
        <w:t>- zwane dalej „</w:t>
      </w:r>
      <w:r w:rsidR="001067DE">
        <w:rPr>
          <w:rFonts w:ascii="Times New Roman" w:hAnsi="Times New Roman" w:cs="Times New Roman"/>
        </w:rPr>
        <w:t>usługami</w:t>
      </w:r>
      <w:r w:rsidR="00307704">
        <w:rPr>
          <w:rFonts w:ascii="Times New Roman" w:hAnsi="Times New Roman" w:cs="Times New Roman"/>
        </w:rPr>
        <w:t xml:space="preserve">”. </w:t>
      </w:r>
    </w:p>
    <w:p w:rsidR="00B225E1" w:rsidRPr="001E7DF8" w:rsidRDefault="00B225E1" w:rsidP="001067DE">
      <w:pPr>
        <w:pStyle w:val="Tekstpodstawowywcity3"/>
        <w:numPr>
          <w:ilvl w:val="0"/>
          <w:numId w:val="5"/>
        </w:numPr>
        <w:rPr>
          <w:rFonts w:ascii="Times New Roman" w:hAnsi="Times New Roman" w:cs="Times New Roman"/>
        </w:rPr>
      </w:pPr>
      <w:r w:rsidRPr="001E7DF8">
        <w:rPr>
          <w:rFonts w:ascii="Times New Roman" w:hAnsi="Times New Roman" w:cs="Times New Roman"/>
        </w:rPr>
        <w:t>Usługi, o których mowa w ust. 1 pkt 1</w:t>
      </w:r>
      <w:r w:rsidR="001067DE">
        <w:rPr>
          <w:rFonts w:ascii="Times New Roman" w:hAnsi="Times New Roman" w:cs="Times New Roman"/>
        </w:rPr>
        <w:t>,</w:t>
      </w:r>
      <w:r w:rsidRPr="001E7DF8">
        <w:rPr>
          <w:rFonts w:ascii="Times New Roman" w:hAnsi="Times New Roman" w:cs="Times New Roman"/>
        </w:rPr>
        <w:t xml:space="preserve"> obejmują wszelkie koszty, w tym w szczególności </w:t>
      </w:r>
      <w:r w:rsidR="00B7302E">
        <w:rPr>
          <w:rFonts w:ascii="Times New Roman" w:hAnsi="Times New Roman" w:cs="Times New Roman"/>
        </w:rPr>
        <w:t>koszty</w:t>
      </w:r>
      <w:r w:rsidRPr="001E7DF8">
        <w:rPr>
          <w:rFonts w:ascii="Times New Roman" w:hAnsi="Times New Roman" w:cs="Times New Roman"/>
        </w:rPr>
        <w:t xml:space="preserve"> materiałów</w:t>
      </w:r>
      <w:r w:rsidR="00B17FE6">
        <w:rPr>
          <w:rFonts w:ascii="Times New Roman" w:hAnsi="Times New Roman" w:cs="Times New Roman"/>
        </w:rPr>
        <w:t xml:space="preserve"> eksploatacyjnych</w:t>
      </w:r>
      <w:r w:rsidRPr="001E7DF8">
        <w:rPr>
          <w:rFonts w:ascii="Times New Roman" w:hAnsi="Times New Roman" w:cs="Times New Roman"/>
        </w:rPr>
        <w:t>, robocizny</w:t>
      </w:r>
      <w:r w:rsidR="006F41CB" w:rsidRPr="001E7DF8">
        <w:rPr>
          <w:rFonts w:ascii="Times New Roman" w:hAnsi="Times New Roman" w:cs="Times New Roman"/>
        </w:rPr>
        <w:t xml:space="preserve">. </w:t>
      </w:r>
    </w:p>
    <w:p w:rsidR="00A272E6" w:rsidRPr="001E7DF8" w:rsidRDefault="00B225E1" w:rsidP="001067DE">
      <w:pPr>
        <w:pStyle w:val="Tekstpodstawowywcity3"/>
        <w:numPr>
          <w:ilvl w:val="0"/>
          <w:numId w:val="5"/>
        </w:numPr>
        <w:rPr>
          <w:rFonts w:ascii="Times New Roman" w:hAnsi="Times New Roman" w:cs="Times New Roman"/>
        </w:rPr>
      </w:pPr>
      <w:r w:rsidRPr="001E7DF8">
        <w:rPr>
          <w:rFonts w:ascii="Times New Roman" w:hAnsi="Times New Roman" w:cs="Times New Roman"/>
        </w:rPr>
        <w:t>Usługi, o których mowa w ust. 1 pkt 2</w:t>
      </w:r>
      <w:r w:rsidR="00304325">
        <w:rPr>
          <w:rFonts w:ascii="Times New Roman" w:hAnsi="Times New Roman" w:cs="Times New Roman"/>
        </w:rPr>
        <w:t>,</w:t>
      </w:r>
      <w:r w:rsidRPr="001E7DF8">
        <w:rPr>
          <w:rFonts w:ascii="Times New Roman" w:hAnsi="Times New Roman" w:cs="Times New Roman"/>
        </w:rPr>
        <w:t xml:space="preserve"> obejmują wszelkie koszty, w szczególności koszt</w:t>
      </w:r>
      <w:r w:rsidR="00C052EB" w:rsidRPr="001E7DF8">
        <w:rPr>
          <w:rFonts w:ascii="Times New Roman" w:hAnsi="Times New Roman" w:cs="Times New Roman"/>
        </w:rPr>
        <w:t xml:space="preserve">y dojazdu, diagnozy, robocizny, za wyjątkiem kosztów części </w:t>
      </w:r>
      <w:r w:rsidR="00B7302E">
        <w:rPr>
          <w:rFonts w:ascii="Times New Roman" w:hAnsi="Times New Roman" w:cs="Times New Roman"/>
        </w:rPr>
        <w:t xml:space="preserve">zamiennych </w:t>
      </w:r>
      <w:r w:rsidR="00C052EB" w:rsidRPr="001E7DF8">
        <w:rPr>
          <w:rFonts w:ascii="Times New Roman" w:hAnsi="Times New Roman" w:cs="Times New Roman"/>
        </w:rPr>
        <w:t>niezbędnych do</w:t>
      </w:r>
      <w:r w:rsidR="00304325">
        <w:rPr>
          <w:rFonts w:ascii="Times New Roman" w:hAnsi="Times New Roman" w:cs="Times New Roman"/>
        </w:rPr>
        <w:t> </w:t>
      </w:r>
      <w:r w:rsidR="00C052EB" w:rsidRPr="001E7DF8">
        <w:rPr>
          <w:rFonts w:ascii="Times New Roman" w:hAnsi="Times New Roman" w:cs="Times New Roman"/>
        </w:rPr>
        <w:t xml:space="preserve">dokonania naprawy bądź usunięcia awarii. </w:t>
      </w:r>
    </w:p>
    <w:p w:rsidR="000826B9" w:rsidRPr="001E7DF8" w:rsidRDefault="001E7DF8" w:rsidP="006C515C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1E7DF8">
        <w:rPr>
          <w:rFonts w:ascii="Times New Roman" w:hAnsi="Times New Roman" w:cs="Times New Roman"/>
          <w:sz w:val="22"/>
          <w:szCs w:val="22"/>
        </w:rPr>
        <w:t xml:space="preserve">a wykonane </w:t>
      </w:r>
      <w:r>
        <w:rPr>
          <w:rFonts w:ascii="Times New Roman" w:hAnsi="Times New Roman" w:cs="Times New Roman"/>
          <w:sz w:val="22"/>
          <w:szCs w:val="22"/>
        </w:rPr>
        <w:t xml:space="preserve">w ramach niniejszej umowy </w:t>
      </w:r>
      <w:r w:rsidR="00304325">
        <w:rPr>
          <w:rFonts w:ascii="Times New Roman" w:hAnsi="Times New Roman" w:cs="Times New Roman"/>
          <w:sz w:val="22"/>
          <w:szCs w:val="22"/>
        </w:rPr>
        <w:t>usługi</w:t>
      </w:r>
      <w:r w:rsidR="00B225E1" w:rsidRPr="001E7DF8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Serwisant udziela gwarancji </w:t>
      </w:r>
      <w:r w:rsidR="000826B9" w:rsidRPr="001E7DF8">
        <w:rPr>
          <w:rFonts w:ascii="Times New Roman" w:hAnsi="Times New Roman" w:cs="Times New Roman"/>
          <w:sz w:val="22"/>
          <w:szCs w:val="22"/>
        </w:rPr>
        <w:t xml:space="preserve">na okres </w:t>
      </w:r>
      <w:r w:rsidR="00307704" w:rsidRPr="001E7DF8">
        <w:rPr>
          <w:rFonts w:ascii="Times New Roman" w:hAnsi="Times New Roman" w:cs="Times New Roman"/>
          <w:sz w:val="22"/>
          <w:szCs w:val="22"/>
        </w:rPr>
        <w:t>12</w:t>
      </w:r>
      <w:r w:rsidR="000826B9" w:rsidRPr="001E7DF8">
        <w:rPr>
          <w:rFonts w:ascii="Times New Roman" w:hAnsi="Times New Roman" w:cs="Times New Roman"/>
          <w:sz w:val="22"/>
          <w:szCs w:val="22"/>
        </w:rPr>
        <w:t xml:space="preserve"> miesięcy od </w:t>
      </w:r>
      <w:r w:rsidR="00B72B40">
        <w:rPr>
          <w:rFonts w:ascii="Times New Roman" w:hAnsi="Times New Roman" w:cs="Times New Roman"/>
          <w:sz w:val="22"/>
          <w:szCs w:val="22"/>
        </w:rPr>
        <w:t>dnia</w:t>
      </w:r>
      <w:r w:rsidR="000826B9" w:rsidRPr="001E7DF8">
        <w:rPr>
          <w:rFonts w:ascii="Times New Roman" w:hAnsi="Times New Roman" w:cs="Times New Roman"/>
          <w:sz w:val="22"/>
          <w:szCs w:val="22"/>
        </w:rPr>
        <w:t xml:space="preserve"> zakończenia </w:t>
      </w:r>
      <w:r w:rsidR="00D64503">
        <w:rPr>
          <w:rFonts w:ascii="Times New Roman" w:hAnsi="Times New Roman" w:cs="Times New Roman"/>
          <w:sz w:val="22"/>
          <w:szCs w:val="22"/>
        </w:rPr>
        <w:t>usług</w:t>
      </w:r>
      <w:r w:rsidR="000826B9" w:rsidRPr="001E7DF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826B9" w:rsidRPr="005E69D9" w:rsidRDefault="000826B9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E69D9">
        <w:rPr>
          <w:rFonts w:ascii="Times New Roman" w:hAnsi="Times New Roman" w:cs="Times New Roman"/>
          <w:sz w:val="22"/>
          <w:szCs w:val="22"/>
        </w:rPr>
        <w:t>Zleceniodawca zobowiązuje się udostępnić pomieszc</w:t>
      </w:r>
      <w:r w:rsidR="00B72B40">
        <w:rPr>
          <w:rFonts w:ascii="Times New Roman" w:hAnsi="Times New Roman" w:cs="Times New Roman"/>
          <w:sz w:val="22"/>
          <w:szCs w:val="22"/>
        </w:rPr>
        <w:t>zenia, w których zamontowane są </w:t>
      </w:r>
      <w:r w:rsidR="001E7DF8">
        <w:rPr>
          <w:rFonts w:ascii="Times New Roman" w:hAnsi="Times New Roman" w:cs="Times New Roman"/>
          <w:sz w:val="22"/>
          <w:szCs w:val="22"/>
        </w:rPr>
        <w:t>urządzenia</w:t>
      </w:r>
      <w:r w:rsidR="00B72B40">
        <w:rPr>
          <w:rFonts w:ascii="Times New Roman" w:hAnsi="Times New Roman" w:cs="Times New Roman"/>
          <w:sz w:val="22"/>
          <w:szCs w:val="22"/>
        </w:rPr>
        <w:t>.</w:t>
      </w:r>
      <w:r w:rsidRPr="005E69D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826B9" w:rsidRPr="005E69D9" w:rsidRDefault="000826B9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E69D9">
        <w:rPr>
          <w:rFonts w:ascii="Times New Roman" w:hAnsi="Times New Roman" w:cs="Times New Roman"/>
          <w:sz w:val="22"/>
          <w:szCs w:val="22"/>
        </w:rPr>
        <w:t xml:space="preserve">Serwisant zobowiązuje się do wykonania </w:t>
      </w:r>
      <w:r w:rsidR="00B72B40">
        <w:rPr>
          <w:rFonts w:ascii="Times New Roman" w:hAnsi="Times New Roman" w:cs="Times New Roman"/>
          <w:sz w:val="22"/>
          <w:szCs w:val="22"/>
        </w:rPr>
        <w:t>usług</w:t>
      </w:r>
      <w:r w:rsidR="00687E98">
        <w:rPr>
          <w:rFonts w:ascii="Times New Roman" w:hAnsi="Times New Roman" w:cs="Times New Roman"/>
          <w:sz w:val="22"/>
          <w:szCs w:val="22"/>
        </w:rPr>
        <w:t>,</w:t>
      </w:r>
      <w:r w:rsidR="007A4616">
        <w:rPr>
          <w:rFonts w:ascii="Times New Roman" w:hAnsi="Times New Roman" w:cs="Times New Roman"/>
          <w:sz w:val="22"/>
          <w:szCs w:val="22"/>
        </w:rPr>
        <w:t xml:space="preserve"> zgodnie z </w:t>
      </w:r>
      <w:r w:rsidRPr="005E69D9">
        <w:rPr>
          <w:rFonts w:ascii="Times New Roman" w:hAnsi="Times New Roman" w:cs="Times New Roman"/>
          <w:sz w:val="22"/>
          <w:szCs w:val="22"/>
        </w:rPr>
        <w:t>aktualnym poziomem wiedzy technicznej i należytą starannością.</w:t>
      </w:r>
    </w:p>
    <w:p w:rsidR="005E69D9" w:rsidRPr="00682237" w:rsidRDefault="005E69D9" w:rsidP="005E69D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8"/>
          <w:szCs w:val="22"/>
        </w:rPr>
      </w:pPr>
    </w:p>
    <w:p w:rsidR="005E69D9" w:rsidRPr="005E69D9" w:rsidRDefault="005E69D9" w:rsidP="005E69D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E69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 2</w:t>
      </w:r>
      <w:r w:rsidR="00DA1D7F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5E69D9" w:rsidRPr="00A97B6D" w:rsidRDefault="005E69D9" w:rsidP="005E69D9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18"/>
          <w:szCs w:val="22"/>
        </w:rPr>
      </w:pPr>
    </w:p>
    <w:p w:rsidR="00773ECD" w:rsidRDefault="005E69D9" w:rsidP="00773EC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E69D9">
        <w:rPr>
          <w:rFonts w:ascii="Times New Roman" w:hAnsi="Times New Roman" w:cs="Times New Roman"/>
          <w:color w:val="000000"/>
          <w:sz w:val="22"/>
          <w:szCs w:val="22"/>
        </w:rPr>
        <w:t xml:space="preserve">Umowa </w:t>
      </w:r>
      <w:r w:rsidR="00687E98">
        <w:rPr>
          <w:rFonts w:ascii="Times New Roman" w:hAnsi="Times New Roman" w:cs="Times New Roman"/>
          <w:color w:val="000000"/>
          <w:sz w:val="22"/>
          <w:szCs w:val="22"/>
        </w:rPr>
        <w:t xml:space="preserve">zostaje zawarta na </w:t>
      </w:r>
      <w:r w:rsidR="00B72B40">
        <w:rPr>
          <w:rFonts w:ascii="Times New Roman" w:hAnsi="Times New Roman" w:cs="Times New Roman"/>
          <w:color w:val="000000"/>
          <w:sz w:val="22"/>
          <w:szCs w:val="22"/>
        </w:rPr>
        <w:t>okres</w:t>
      </w:r>
      <w:r w:rsidR="00773ECD">
        <w:rPr>
          <w:rFonts w:ascii="Times New Roman" w:hAnsi="Times New Roman" w:cs="Times New Roman"/>
          <w:color w:val="000000"/>
          <w:sz w:val="22"/>
          <w:szCs w:val="22"/>
        </w:rPr>
        <w:t xml:space="preserve"> 12 miesięcy.</w:t>
      </w:r>
    </w:p>
    <w:p w:rsidR="00E42940" w:rsidRPr="00A97B6D" w:rsidRDefault="00E4294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18"/>
          <w:szCs w:val="22"/>
        </w:rPr>
      </w:pPr>
    </w:p>
    <w:p w:rsidR="000826B9" w:rsidRDefault="000826B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E69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 3</w:t>
      </w:r>
      <w:r w:rsidR="00DA1D7F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F77CFA" w:rsidRPr="00A97B6D" w:rsidRDefault="00F77CFA">
      <w:pPr>
        <w:shd w:val="clear" w:color="auto" w:fill="FFFFFF"/>
        <w:rPr>
          <w:rFonts w:ascii="Times New Roman" w:hAnsi="Times New Roman" w:cs="Times New Roman"/>
          <w:sz w:val="18"/>
          <w:szCs w:val="22"/>
        </w:rPr>
      </w:pPr>
    </w:p>
    <w:p w:rsidR="00065760" w:rsidRPr="00F77CFA" w:rsidRDefault="000826B9" w:rsidP="00065760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E69D9">
        <w:rPr>
          <w:rFonts w:ascii="Times New Roman" w:hAnsi="Times New Roman" w:cs="Times New Roman"/>
          <w:color w:val="000000"/>
          <w:sz w:val="22"/>
          <w:szCs w:val="22"/>
        </w:rPr>
        <w:t xml:space="preserve">Przeglądy serwisowe wraz z konserwacją </w:t>
      </w:r>
      <w:r w:rsidR="00E52497">
        <w:rPr>
          <w:rFonts w:ascii="Times New Roman" w:hAnsi="Times New Roman" w:cs="Times New Roman"/>
          <w:color w:val="000000"/>
          <w:sz w:val="22"/>
          <w:szCs w:val="22"/>
        </w:rPr>
        <w:t>urządzeń</w:t>
      </w:r>
      <w:r w:rsidR="00342AAC">
        <w:rPr>
          <w:rFonts w:ascii="Times New Roman" w:hAnsi="Times New Roman" w:cs="Times New Roman"/>
          <w:color w:val="000000"/>
          <w:sz w:val="22"/>
          <w:szCs w:val="22"/>
        </w:rPr>
        <w:t xml:space="preserve">, o których mowa </w:t>
      </w:r>
      <w:r w:rsidR="006C515C" w:rsidRPr="00F77CFA">
        <w:rPr>
          <w:rFonts w:ascii="Times New Roman" w:hAnsi="Times New Roman" w:cs="Times New Roman"/>
          <w:sz w:val="22"/>
          <w:szCs w:val="22"/>
        </w:rPr>
        <w:t>§</w:t>
      </w:r>
      <w:r w:rsidR="006C515C">
        <w:rPr>
          <w:rFonts w:ascii="Times New Roman" w:hAnsi="Times New Roman" w:cs="Times New Roman"/>
          <w:sz w:val="22"/>
          <w:szCs w:val="22"/>
        </w:rPr>
        <w:t xml:space="preserve"> 1 ust. 1 pkt 1, </w:t>
      </w:r>
      <w:r w:rsidRPr="005E69D9">
        <w:rPr>
          <w:rFonts w:ascii="Times New Roman" w:hAnsi="Times New Roman" w:cs="Times New Roman"/>
          <w:color w:val="000000"/>
          <w:sz w:val="22"/>
          <w:szCs w:val="22"/>
        </w:rPr>
        <w:t xml:space="preserve">wykonywane będą </w:t>
      </w:r>
      <w:r w:rsidR="00687E98">
        <w:rPr>
          <w:rFonts w:ascii="Times New Roman" w:hAnsi="Times New Roman" w:cs="Times New Roman"/>
          <w:color w:val="000000"/>
          <w:sz w:val="22"/>
          <w:szCs w:val="22"/>
        </w:rPr>
        <w:t xml:space="preserve">zgodnie z harmonogramem </w:t>
      </w:r>
      <w:r w:rsidR="00687E98" w:rsidRPr="00687E98">
        <w:rPr>
          <w:rFonts w:ascii="Times New Roman" w:hAnsi="Times New Roman" w:cs="Times New Roman"/>
          <w:color w:val="000000"/>
          <w:sz w:val="22"/>
          <w:szCs w:val="22"/>
        </w:rPr>
        <w:t>czynności serwisowych</w:t>
      </w:r>
      <w:r w:rsidR="001E7DF8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687E98">
        <w:rPr>
          <w:rFonts w:ascii="Times New Roman" w:hAnsi="Times New Roman" w:cs="Times New Roman"/>
          <w:color w:val="000000"/>
          <w:sz w:val="22"/>
          <w:szCs w:val="22"/>
        </w:rPr>
        <w:t xml:space="preserve"> stanowiącym załącznik nr 2 do umowy.</w:t>
      </w:r>
    </w:p>
    <w:p w:rsidR="001E7DF8" w:rsidRPr="000D27DF" w:rsidRDefault="001E7DF8" w:rsidP="001E7DF8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Zleceniodawca może dokonywać zgłoszenia Serwisantowi awarii, o których mowa w § 1 ust. 1 pkt 2</w:t>
      </w:r>
      <w:r w:rsidR="00131BB3">
        <w:rPr>
          <w:rFonts w:ascii="Times New Roman" w:hAnsi="Times New Roman" w:cs="Times New Roman"/>
          <w:sz w:val="22"/>
          <w:szCs w:val="22"/>
        </w:rPr>
        <w:t xml:space="preserve">, </w:t>
      </w:r>
      <w:r w:rsidR="001224C1">
        <w:rPr>
          <w:rFonts w:ascii="Times New Roman" w:hAnsi="Times New Roman" w:cs="Times New Roman"/>
          <w:sz w:val="22"/>
          <w:szCs w:val="22"/>
        </w:rPr>
        <w:t>przez całą dobę na nr telefonu</w:t>
      </w:r>
      <w:r>
        <w:rPr>
          <w:rFonts w:ascii="Times New Roman" w:hAnsi="Times New Roman" w:cs="Times New Roman"/>
          <w:sz w:val="22"/>
          <w:szCs w:val="22"/>
        </w:rPr>
        <w:t xml:space="preserve"> lub adres e-mail </w:t>
      </w:r>
      <w:r w:rsidR="001224C1">
        <w:rPr>
          <w:rFonts w:ascii="Times New Roman" w:hAnsi="Times New Roman" w:cs="Times New Roman"/>
          <w:sz w:val="22"/>
          <w:szCs w:val="22"/>
        </w:rPr>
        <w:t>wskaza</w:t>
      </w:r>
      <w:r w:rsidR="00342223">
        <w:rPr>
          <w:rFonts w:ascii="Times New Roman" w:hAnsi="Times New Roman" w:cs="Times New Roman"/>
          <w:sz w:val="22"/>
          <w:szCs w:val="22"/>
        </w:rPr>
        <w:t xml:space="preserve">ny w § </w:t>
      </w:r>
      <w:r w:rsidR="007A4616">
        <w:rPr>
          <w:rFonts w:ascii="Times New Roman" w:hAnsi="Times New Roman" w:cs="Times New Roman"/>
          <w:sz w:val="22"/>
          <w:szCs w:val="22"/>
        </w:rPr>
        <w:t>5</w:t>
      </w:r>
      <w:r w:rsidR="00342223">
        <w:rPr>
          <w:rFonts w:ascii="Times New Roman" w:hAnsi="Times New Roman" w:cs="Times New Roman"/>
          <w:sz w:val="22"/>
          <w:szCs w:val="22"/>
        </w:rPr>
        <w:t xml:space="preserve"> ust. 1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1224C1">
        <w:rPr>
          <w:rFonts w:ascii="Times New Roman" w:hAnsi="Times New Roman" w:cs="Times New Roman"/>
          <w:sz w:val="22"/>
          <w:szCs w:val="22"/>
        </w:rPr>
        <w:t>a </w:t>
      </w:r>
      <w:r>
        <w:rPr>
          <w:rFonts w:ascii="Times New Roman" w:hAnsi="Times New Roman" w:cs="Times New Roman"/>
          <w:sz w:val="22"/>
          <w:szCs w:val="22"/>
        </w:rPr>
        <w:t xml:space="preserve">Serwisant jest zobowiązany niezwłocznie potwierdzić przyjęcie zgłoszenia wysyłając informację w tym zakresie </w:t>
      </w:r>
      <w:r w:rsidR="00CE4464">
        <w:rPr>
          <w:rFonts w:ascii="Times New Roman" w:hAnsi="Times New Roman" w:cs="Times New Roman"/>
          <w:sz w:val="22"/>
          <w:szCs w:val="22"/>
        </w:rPr>
        <w:br/>
      </w:r>
      <w:r w:rsidRPr="00F77CFA">
        <w:rPr>
          <w:rFonts w:ascii="Times New Roman" w:hAnsi="Times New Roman" w:cs="Times New Roman"/>
          <w:sz w:val="22"/>
          <w:szCs w:val="22"/>
        </w:rPr>
        <w:t xml:space="preserve">na nr telefonu lub adres e-mail </w:t>
      </w:r>
      <w:r w:rsidR="00342223">
        <w:rPr>
          <w:rFonts w:ascii="Times New Roman" w:hAnsi="Times New Roman" w:cs="Times New Roman"/>
          <w:sz w:val="22"/>
          <w:szCs w:val="22"/>
        </w:rPr>
        <w:t>wskazany</w:t>
      </w:r>
      <w:r w:rsidRPr="00F77CFA">
        <w:rPr>
          <w:rFonts w:ascii="Times New Roman" w:hAnsi="Times New Roman" w:cs="Times New Roman"/>
          <w:sz w:val="22"/>
          <w:szCs w:val="22"/>
        </w:rPr>
        <w:t xml:space="preserve"> w § </w:t>
      </w:r>
      <w:r w:rsidR="007A4616">
        <w:rPr>
          <w:rFonts w:ascii="Times New Roman" w:hAnsi="Times New Roman" w:cs="Times New Roman"/>
          <w:sz w:val="22"/>
          <w:szCs w:val="22"/>
        </w:rPr>
        <w:t>5</w:t>
      </w:r>
      <w:r w:rsidRPr="00F77CFA">
        <w:rPr>
          <w:rFonts w:ascii="Times New Roman" w:hAnsi="Times New Roman" w:cs="Times New Roman"/>
          <w:sz w:val="22"/>
          <w:szCs w:val="22"/>
        </w:rPr>
        <w:t xml:space="preserve"> ust. </w:t>
      </w:r>
      <w:r w:rsidR="001A5242">
        <w:rPr>
          <w:rFonts w:ascii="Times New Roman" w:hAnsi="Times New Roman" w:cs="Times New Roman"/>
          <w:sz w:val="22"/>
          <w:szCs w:val="22"/>
        </w:rPr>
        <w:t>2</w:t>
      </w:r>
      <w:r w:rsidRPr="00F77CF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oraz ustalić ze Zleceniodawcą termin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przyjazdu </w:t>
      </w:r>
      <w:r w:rsidR="00437AAF">
        <w:rPr>
          <w:rFonts w:ascii="Times New Roman" w:hAnsi="Times New Roman" w:cs="Times New Roman"/>
          <w:sz w:val="22"/>
          <w:szCs w:val="22"/>
        </w:rPr>
        <w:t xml:space="preserve">na miejsce awarii.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826B9" w:rsidRPr="005E69D9" w:rsidRDefault="000826B9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E69D9">
        <w:rPr>
          <w:rFonts w:ascii="Times New Roman" w:hAnsi="Times New Roman" w:cs="Times New Roman"/>
          <w:sz w:val="22"/>
          <w:szCs w:val="22"/>
        </w:rPr>
        <w:t>Usunięcie zgłoszonej awarii urządzenia nastąpi nie później niż:</w:t>
      </w:r>
      <w:r w:rsidR="00437AA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826B9" w:rsidRPr="005E69D9" w:rsidRDefault="000826B9">
      <w:pPr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E69D9">
        <w:rPr>
          <w:rFonts w:ascii="Times New Roman" w:hAnsi="Times New Roman" w:cs="Times New Roman"/>
          <w:sz w:val="22"/>
          <w:szCs w:val="22"/>
        </w:rPr>
        <w:t xml:space="preserve">w ciągu </w:t>
      </w:r>
      <w:r w:rsidR="002652D0">
        <w:rPr>
          <w:rFonts w:ascii="Times New Roman" w:hAnsi="Times New Roman" w:cs="Times New Roman"/>
          <w:iCs/>
          <w:sz w:val="22"/>
          <w:szCs w:val="22"/>
        </w:rPr>
        <w:t>12</w:t>
      </w:r>
      <w:r w:rsidRPr="000D27DF">
        <w:rPr>
          <w:rFonts w:ascii="Times New Roman" w:hAnsi="Times New Roman" w:cs="Times New Roman"/>
          <w:iCs/>
          <w:sz w:val="22"/>
          <w:szCs w:val="22"/>
        </w:rPr>
        <w:t xml:space="preserve"> godzin</w:t>
      </w:r>
      <w:r w:rsidR="000D27DF" w:rsidRPr="000D27DF">
        <w:rPr>
          <w:rFonts w:ascii="Times New Roman" w:hAnsi="Times New Roman" w:cs="Times New Roman"/>
          <w:iCs/>
          <w:sz w:val="22"/>
          <w:szCs w:val="22"/>
        </w:rPr>
        <w:t xml:space="preserve"> od momentu zgłoszenia</w:t>
      </w:r>
      <w:r w:rsidRPr="005E69D9">
        <w:rPr>
          <w:rFonts w:ascii="Times New Roman" w:hAnsi="Times New Roman" w:cs="Times New Roman"/>
          <w:sz w:val="22"/>
          <w:szCs w:val="22"/>
        </w:rPr>
        <w:t xml:space="preserve"> – w przypadku awarii niewymagającej wymiany części zamiennych</w:t>
      </w:r>
      <w:r w:rsidR="005436A7">
        <w:rPr>
          <w:rFonts w:ascii="Times New Roman" w:hAnsi="Times New Roman" w:cs="Times New Roman"/>
          <w:sz w:val="22"/>
          <w:szCs w:val="22"/>
        </w:rPr>
        <w:t>;</w:t>
      </w:r>
    </w:p>
    <w:p w:rsidR="000D27DF" w:rsidRDefault="000826B9" w:rsidP="000D27DF">
      <w:pPr>
        <w:numPr>
          <w:ilvl w:val="0"/>
          <w:numId w:val="18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E69D9">
        <w:rPr>
          <w:rFonts w:ascii="Times New Roman" w:hAnsi="Times New Roman" w:cs="Times New Roman"/>
          <w:sz w:val="22"/>
          <w:szCs w:val="22"/>
        </w:rPr>
        <w:t xml:space="preserve">w ciągu </w:t>
      </w:r>
      <w:r w:rsidR="002652D0">
        <w:rPr>
          <w:rFonts w:ascii="Times New Roman" w:hAnsi="Times New Roman" w:cs="Times New Roman"/>
          <w:sz w:val="22"/>
          <w:szCs w:val="22"/>
        </w:rPr>
        <w:t>24</w:t>
      </w:r>
      <w:r w:rsidRPr="000D27DF">
        <w:rPr>
          <w:rFonts w:ascii="Times New Roman" w:hAnsi="Times New Roman" w:cs="Times New Roman"/>
          <w:iCs/>
          <w:sz w:val="22"/>
          <w:szCs w:val="22"/>
        </w:rPr>
        <w:t xml:space="preserve"> godzin</w:t>
      </w:r>
      <w:r w:rsidRPr="005E69D9">
        <w:rPr>
          <w:rFonts w:ascii="Times New Roman" w:hAnsi="Times New Roman" w:cs="Times New Roman"/>
          <w:sz w:val="22"/>
          <w:szCs w:val="22"/>
        </w:rPr>
        <w:t xml:space="preserve"> </w:t>
      </w:r>
      <w:r w:rsidR="000D27DF" w:rsidRPr="000D27DF">
        <w:rPr>
          <w:rFonts w:ascii="Times New Roman" w:hAnsi="Times New Roman" w:cs="Times New Roman"/>
          <w:sz w:val="22"/>
          <w:szCs w:val="22"/>
        </w:rPr>
        <w:t xml:space="preserve">od momentu zgłoszenia </w:t>
      </w:r>
      <w:r w:rsidRPr="005E69D9">
        <w:rPr>
          <w:rFonts w:ascii="Times New Roman" w:hAnsi="Times New Roman" w:cs="Times New Roman"/>
          <w:sz w:val="22"/>
          <w:szCs w:val="22"/>
        </w:rPr>
        <w:t>– w przypadku awarii wymaga</w:t>
      </w:r>
      <w:r w:rsidR="000D27DF">
        <w:rPr>
          <w:rFonts w:ascii="Times New Roman" w:hAnsi="Times New Roman" w:cs="Times New Roman"/>
          <w:sz w:val="22"/>
          <w:szCs w:val="22"/>
        </w:rPr>
        <w:t xml:space="preserve">jącej wymiany części zamiennych, z zastrzeżeniem ust. </w:t>
      </w:r>
      <w:r w:rsidR="00437AAF">
        <w:rPr>
          <w:rFonts w:ascii="Times New Roman" w:hAnsi="Times New Roman" w:cs="Times New Roman"/>
          <w:sz w:val="22"/>
          <w:szCs w:val="22"/>
        </w:rPr>
        <w:t>4</w:t>
      </w:r>
      <w:r w:rsidR="000D27DF">
        <w:rPr>
          <w:rFonts w:ascii="Times New Roman" w:hAnsi="Times New Roman" w:cs="Times New Roman"/>
          <w:sz w:val="22"/>
          <w:szCs w:val="22"/>
        </w:rPr>
        <w:t>.</w:t>
      </w:r>
    </w:p>
    <w:p w:rsidR="000D27DF" w:rsidRPr="00B7302E" w:rsidRDefault="000D27DF" w:rsidP="00437AAF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437AAF">
        <w:rPr>
          <w:rFonts w:ascii="Times New Roman" w:hAnsi="Times New Roman" w:cs="Times New Roman"/>
          <w:sz w:val="22"/>
          <w:szCs w:val="22"/>
        </w:rPr>
        <w:t xml:space="preserve">W szczególnym przypadku, jeżeli usunięcie awarii wymaga nabycia części zamiennych trudno </w:t>
      </w:r>
      <w:r w:rsidR="000D4F06">
        <w:rPr>
          <w:rFonts w:ascii="Times New Roman" w:hAnsi="Times New Roman" w:cs="Times New Roman"/>
          <w:sz w:val="22"/>
          <w:szCs w:val="22"/>
        </w:rPr>
        <w:t>dostępnych</w:t>
      </w:r>
      <w:r w:rsidRPr="00437AAF">
        <w:rPr>
          <w:rFonts w:ascii="Times New Roman" w:hAnsi="Times New Roman" w:cs="Times New Roman"/>
          <w:sz w:val="22"/>
          <w:szCs w:val="22"/>
        </w:rPr>
        <w:t xml:space="preserve">, </w:t>
      </w:r>
      <w:r w:rsidRPr="00B7302E">
        <w:rPr>
          <w:rFonts w:ascii="Times New Roman" w:hAnsi="Times New Roman" w:cs="Times New Roman"/>
          <w:sz w:val="22"/>
          <w:szCs w:val="22"/>
        </w:rPr>
        <w:t xml:space="preserve">na wniosek Serwisanta, czas wykonania naprawy, o którym mowa w ust. </w:t>
      </w:r>
      <w:r w:rsidR="00877466">
        <w:rPr>
          <w:rFonts w:ascii="Times New Roman" w:hAnsi="Times New Roman" w:cs="Times New Roman"/>
          <w:sz w:val="22"/>
          <w:szCs w:val="22"/>
        </w:rPr>
        <w:t>3</w:t>
      </w:r>
      <w:r w:rsidRPr="00B7302E">
        <w:rPr>
          <w:rFonts w:ascii="Times New Roman" w:hAnsi="Times New Roman" w:cs="Times New Roman"/>
          <w:sz w:val="22"/>
          <w:szCs w:val="22"/>
        </w:rPr>
        <w:t xml:space="preserve"> pkt 2</w:t>
      </w:r>
      <w:r w:rsidR="00793BBD">
        <w:rPr>
          <w:rFonts w:ascii="Times New Roman" w:hAnsi="Times New Roman" w:cs="Times New Roman"/>
          <w:sz w:val="22"/>
          <w:szCs w:val="22"/>
        </w:rPr>
        <w:t>,</w:t>
      </w:r>
      <w:r w:rsidRPr="00B7302E">
        <w:rPr>
          <w:rFonts w:ascii="Times New Roman" w:hAnsi="Times New Roman" w:cs="Times New Roman"/>
          <w:sz w:val="22"/>
          <w:szCs w:val="22"/>
        </w:rPr>
        <w:t xml:space="preserve"> będzie liczony od momentu nabycia części. </w:t>
      </w:r>
    </w:p>
    <w:p w:rsidR="006333C6" w:rsidRPr="00B7302E" w:rsidRDefault="006333C6" w:rsidP="00437AAF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B7302E">
        <w:rPr>
          <w:rFonts w:ascii="Times New Roman" w:hAnsi="Times New Roman" w:cs="Times New Roman"/>
          <w:sz w:val="22"/>
          <w:szCs w:val="22"/>
        </w:rPr>
        <w:t>Po zgłoszeniu awarii wymagającej wymiany części zamiennych</w:t>
      </w:r>
      <w:r w:rsidR="00095E10" w:rsidRPr="00B7302E">
        <w:rPr>
          <w:rFonts w:ascii="Times New Roman" w:hAnsi="Times New Roman" w:cs="Times New Roman"/>
          <w:sz w:val="22"/>
          <w:szCs w:val="22"/>
        </w:rPr>
        <w:t xml:space="preserve">, </w:t>
      </w:r>
      <w:r w:rsidRPr="00B7302E">
        <w:rPr>
          <w:rFonts w:ascii="Times New Roman" w:hAnsi="Times New Roman" w:cs="Times New Roman"/>
          <w:sz w:val="22"/>
          <w:szCs w:val="22"/>
        </w:rPr>
        <w:t xml:space="preserve">Serwisant przedstawi Zleceniodawcy wykaz części niezbędnych do usunięcia awarii wraz z </w:t>
      </w:r>
      <w:r w:rsidR="00437AAF" w:rsidRPr="00B7302E">
        <w:rPr>
          <w:rFonts w:ascii="Times New Roman" w:hAnsi="Times New Roman" w:cs="Times New Roman"/>
          <w:sz w:val="22"/>
          <w:szCs w:val="22"/>
        </w:rPr>
        <w:t xml:space="preserve">ich </w:t>
      </w:r>
      <w:r w:rsidRPr="00B7302E">
        <w:rPr>
          <w:rFonts w:ascii="Times New Roman" w:hAnsi="Times New Roman" w:cs="Times New Roman"/>
          <w:sz w:val="22"/>
          <w:szCs w:val="22"/>
        </w:rPr>
        <w:t>wyceną</w:t>
      </w:r>
      <w:r w:rsidR="00360687" w:rsidRPr="00B7302E">
        <w:rPr>
          <w:rFonts w:ascii="Times New Roman" w:hAnsi="Times New Roman" w:cs="Times New Roman"/>
          <w:sz w:val="22"/>
          <w:szCs w:val="22"/>
        </w:rPr>
        <w:t xml:space="preserve">, w celu akceptacji przez Zleceniodawcę. </w:t>
      </w:r>
      <w:r w:rsidRPr="00B7302E">
        <w:rPr>
          <w:rFonts w:ascii="Times New Roman" w:hAnsi="Times New Roman" w:cs="Times New Roman"/>
          <w:sz w:val="22"/>
          <w:szCs w:val="22"/>
        </w:rPr>
        <w:t xml:space="preserve">Uzgodnienie ceny </w:t>
      </w:r>
      <w:r w:rsidR="00360687" w:rsidRPr="00B7302E">
        <w:rPr>
          <w:rFonts w:ascii="Times New Roman" w:hAnsi="Times New Roman" w:cs="Times New Roman"/>
          <w:sz w:val="22"/>
          <w:szCs w:val="22"/>
        </w:rPr>
        <w:t>danej części</w:t>
      </w:r>
      <w:r w:rsidRPr="00B7302E">
        <w:rPr>
          <w:rFonts w:ascii="Times New Roman" w:hAnsi="Times New Roman" w:cs="Times New Roman"/>
          <w:sz w:val="22"/>
          <w:szCs w:val="22"/>
        </w:rPr>
        <w:t xml:space="preserve"> odbywać się będzie na podstawie </w:t>
      </w:r>
      <w:r w:rsidR="00360687" w:rsidRPr="00B7302E">
        <w:rPr>
          <w:rFonts w:ascii="Times New Roman" w:hAnsi="Times New Roman" w:cs="Times New Roman"/>
          <w:sz w:val="22"/>
          <w:szCs w:val="22"/>
        </w:rPr>
        <w:t xml:space="preserve">trzech ofert cenowych przedstawionych przez Serwisanta w odniesieniu do każdej części. </w:t>
      </w:r>
    </w:p>
    <w:p w:rsidR="000D27DF" w:rsidRPr="00B7302E" w:rsidRDefault="006333C6" w:rsidP="00437AAF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B7302E">
        <w:rPr>
          <w:rFonts w:ascii="Times New Roman" w:hAnsi="Times New Roman" w:cs="Times New Roman"/>
          <w:sz w:val="22"/>
          <w:szCs w:val="22"/>
        </w:rPr>
        <w:t>Zleceniodawca wyrazi zgodę na usunięcie awarii przy użyciu części nabytych przez Serwisanta, bądź dostarczy mu części niezbędne do usunięcia awarii.</w:t>
      </w:r>
    </w:p>
    <w:p w:rsidR="00095E10" w:rsidRPr="00B7302E" w:rsidRDefault="00095E10" w:rsidP="00437AAF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B7302E">
        <w:rPr>
          <w:rFonts w:ascii="Times New Roman" w:hAnsi="Times New Roman" w:cs="Times New Roman"/>
          <w:sz w:val="22"/>
          <w:szCs w:val="22"/>
        </w:rPr>
        <w:t xml:space="preserve">Serwisant zobowiązuje się do informowania Zleceniodawcy o potrzebie dokonania naprawy niesprawnych lub zużytych </w:t>
      </w:r>
      <w:r w:rsidR="002C7D7A">
        <w:rPr>
          <w:rFonts w:ascii="Times New Roman" w:hAnsi="Times New Roman" w:cs="Times New Roman"/>
          <w:sz w:val="22"/>
          <w:szCs w:val="22"/>
        </w:rPr>
        <w:t>części</w:t>
      </w:r>
      <w:r w:rsidRPr="00B7302E">
        <w:rPr>
          <w:rFonts w:ascii="Times New Roman" w:hAnsi="Times New Roman" w:cs="Times New Roman"/>
          <w:sz w:val="22"/>
          <w:szCs w:val="22"/>
        </w:rPr>
        <w:t xml:space="preserve"> urządzeń. </w:t>
      </w:r>
    </w:p>
    <w:p w:rsidR="006333C6" w:rsidRPr="00B7302E" w:rsidRDefault="00095E10" w:rsidP="00437AAF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B7302E">
        <w:rPr>
          <w:rFonts w:ascii="Times New Roman" w:hAnsi="Times New Roman" w:cs="Times New Roman"/>
          <w:sz w:val="22"/>
          <w:szCs w:val="22"/>
        </w:rPr>
        <w:t xml:space="preserve">Naprawa niesprawnych lub zużytych </w:t>
      </w:r>
      <w:r w:rsidR="002C7D7A">
        <w:rPr>
          <w:rFonts w:ascii="Times New Roman" w:hAnsi="Times New Roman" w:cs="Times New Roman"/>
          <w:sz w:val="22"/>
          <w:szCs w:val="22"/>
        </w:rPr>
        <w:t xml:space="preserve">części </w:t>
      </w:r>
      <w:r w:rsidRPr="00B7302E">
        <w:rPr>
          <w:rFonts w:ascii="Times New Roman" w:hAnsi="Times New Roman" w:cs="Times New Roman"/>
          <w:sz w:val="22"/>
          <w:szCs w:val="22"/>
        </w:rPr>
        <w:t>urządzeń nastąpi w te</w:t>
      </w:r>
      <w:r w:rsidR="00065760" w:rsidRPr="00B7302E">
        <w:rPr>
          <w:rFonts w:ascii="Times New Roman" w:hAnsi="Times New Roman" w:cs="Times New Roman"/>
          <w:sz w:val="22"/>
          <w:szCs w:val="22"/>
        </w:rPr>
        <w:t xml:space="preserve">rminie uzgodnionym przez strony, przy czym do napraw stosuje się odpowiednio ust. </w:t>
      </w:r>
      <w:r w:rsidR="00437AAF" w:rsidRPr="00B7302E">
        <w:rPr>
          <w:rFonts w:ascii="Times New Roman" w:hAnsi="Times New Roman" w:cs="Times New Roman"/>
          <w:sz w:val="22"/>
          <w:szCs w:val="22"/>
        </w:rPr>
        <w:t xml:space="preserve">5 i 6. </w:t>
      </w:r>
      <w:r w:rsidR="00065760" w:rsidRPr="00B7302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333C6" w:rsidRPr="00437AAF" w:rsidRDefault="00065760" w:rsidP="002C7D7A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437AAF">
        <w:rPr>
          <w:rFonts w:ascii="Times New Roman" w:hAnsi="Times New Roman" w:cs="Times New Roman"/>
          <w:sz w:val="22"/>
          <w:szCs w:val="22"/>
        </w:rPr>
        <w:t xml:space="preserve">W przypadku naprawy lub usunięcia awarii przy użyciu części nabytych przez Serwisanta – jest on zobowiązany wystawić osobną fakturę na te części. </w:t>
      </w:r>
    </w:p>
    <w:p w:rsidR="00437AAF" w:rsidRPr="00437AAF" w:rsidRDefault="000826B9" w:rsidP="002C7D7A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E69D9">
        <w:rPr>
          <w:rFonts w:ascii="Times New Roman" w:hAnsi="Times New Roman" w:cs="Times New Roman"/>
          <w:sz w:val="22"/>
          <w:szCs w:val="22"/>
        </w:rPr>
        <w:t xml:space="preserve">Zleceniodawca zastrzega sobie prawo do zlecenia naprawy </w:t>
      </w:r>
      <w:r w:rsidR="00065760">
        <w:rPr>
          <w:rFonts w:ascii="Times New Roman" w:hAnsi="Times New Roman" w:cs="Times New Roman"/>
          <w:sz w:val="22"/>
          <w:szCs w:val="22"/>
        </w:rPr>
        <w:t xml:space="preserve">lub usunięcia awarii </w:t>
      </w:r>
      <w:r w:rsidRPr="005E69D9">
        <w:rPr>
          <w:rFonts w:ascii="Times New Roman" w:hAnsi="Times New Roman" w:cs="Times New Roman"/>
          <w:sz w:val="22"/>
          <w:szCs w:val="22"/>
        </w:rPr>
        <w:t>innemu podmiotowi na koszt Serwisanta, jeżeli Serwisant nie dokona naprawy</w:t>
      </w:r>
      <w:r w:rsidR="00065760">
        <w:rPr>
          <w:rFonts w:ascii="Times New Roman" w:hAnsi="Times New Roman" w:cs="Times New Roman"/>
          <w:sz w:val="22"/>
          <w:szCs w:val="22"/>
        </w:rPr>
        <w:t xml:space="preserve"> lub nie usunie awarii</w:t>
      </w:r>
      <w:r w:rsidRPr="005E69D9">
        <w:rPr>
          <w:rFonts w:ascii="Times New Roman" w:hAnsi="Times New Roman" w:cs="Times New Roman"/>
          <w:sz w:val="22"/>
          <w:szCs w:val="22"/>
        </w:rPr>
        <w:t xml:space="preserve">, w terminach określonych </w:t>
      </w:r>
      <w:r w:rsidR="00065760">
        <w:rPr>
          <w:rFonts w:ascii="Times New Roman" w:hAnsi="Times New Roman" w:cs="Times New Roman"/>
          <w:sz w:val="22"/>
          <w:szCs w:val="22"/>
        </w:rPr>
        <w:t xml:space="preserve">w </w:t>
      </w:r>
      <w:r w:rsidR="00437AAF">
        <w:rPr>
          <w:rFonts w:ascii="Times New Roman" w:hAnsi="Times New Roman" w:cs="Times New Roman"/>
          <w:sz w:val="22"/>
          <w:szCs w:val="22"/>
        </w:rPr>
        <w:t>niniejszym paragrafie.</w:t>
      </w:r>
      <w:r w:rsidRPr="005E69D9">
        <w:rPr>
          <w:rFonts w:ascii="Times New Roman" w:hAnsi="Times New Roman" w:cs="Times New Roman"/>
          <w:sz w:val="22"/>
          <w:szCs w:val="22"/>
        </w:rPr>
        <w:t xml:space="preserve"> Wynagrodzenie to Zleceniodawca ma prawo potrącić z</w:t>
      </w:r>
      <w:r w:rsidR="00E555FE">
        <w:rPr>
          <w:rFonts w:ascii="Times New Roman" w:hAnsi="Times New Roman" w:cs="Times New Roman"/>
          <w:sz w:val="22"/>
          <w:szCs w:val="22"/>
        </w:rPr>
        <w:t>e</w:t>
      </w:r>
      <w:r w:rsidRPr="005E69D9">
        <w:rPr>
          <w:rFonts w:ascii="Times New Roman" w:hAnsi="Times New Roman" w:cs="Times New Roman"/>
          <w:sz w:val="22"/>
          <w:szCs w:val="22"/>
        </w:rPr>
        <w:t xml:space="preserve"> zryczałtowanego wynagrodzenia Serwisanta. Nie zwalnia to Serwisanta </w:t>
      </w:r>
      <w:r w:rsidR="00D64503">
        <w:rPr>
          <w:rFonts w:ascii="Times New Roman" w:hAnsi="Times New Roman" w:cs="Times New Roman"/>
          <w:sz w:val="22"/>
          <w:szCs w:val="22"/>
        </w:rPr>
        <w:t>z</w:t>
      </w:r>
      <w:r w:rsidRPr="005E69D9">
        <w:rPr>
          <w:rFonts w:ascii="Times New Roman" w:hAnsi="Times New Roman" w:cs="Times New Roman"/>
          <w:sz w:val="22"/>
          <w:szCs w:val="22"/>
        </w:rPr>
        <w:t xml:space="preserve"> obowiązku zapłaty kary umownej</w:t>
      </w:r>
      <w:r w:rsidR="00065760">
        <w:rPr>
          <w:rFonts w:ascii="Times New Roman" w:hAnsi="Times New Roman" w:cs="Times New Roman"/>
          <w:sz w:val="22"/>
          <w:szCs w:val="22"/>
        </w:rPr>
        <w:t>,</w:t>
      </w:r>
      <w:r w:rsidRPr="005E69D9">
        <w:rPr>
          <w:rFonts w:ascii="Times New Roman" w:hAnsi="Times New Roman" w:cs="Times New Roman"/>
          <w:sz w:val="22"/>
          <w:szCs w:val="22"/>
        </w:rPr>
        <w:t xml:space="preserve"> o której mowa </w:t>
      </w:r>
      <w:r w:rsidRPr="00437AAF">
        <w:rPr>
          <w:rFonts w:ascii="Times New Roman" w:hAnsi="Times New Roman" w:cs="Times New Roman"/>
          <w:sz w:val="22"/>
          <w:szCs w:val="22"/>
        </w:rPr>
        <w:t xml:space="preserve">w </w:t>
      </w:r>
      <w:r w:rsidR="00437AAF" w:rsidRPr="00437AAF">
        <w:rPr>
          <w:rFonts w:ascii="Times New Roman" w:hAnsi="Times New Roman" w:cs="Times New Roman"/>
          <w:iCs/>
          <w:sz w:val="22"/>
          <w:szCs w:val="22"/>
        </w:rPr>
        <w:t xml:space="preserve">§ </w:t>
      </w:r>
      <w:r w:rsidR="007A4616">
        <w:rPr>
          <w:rFonts w:ascii="Times New Roman" w:hAnsi="Times New Roman" w:cs="Times New Roman"/>
          <w:iCs/>
          <w:sz w:val="22"/>
          <w:szCs w:val="22"/>
        </w:rPr>
        <w:t>6</w:t>
      </w:r>
      <w:r w:rsidR="00437AAF" w:rsidRPr="00437AAF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FF3C15">
        <w:rPr>
          <w:rFonts w:ascii="Times New Roman" w:hAnsi="Times New Roman" w:cs="Times New Roman"/>
          <w:iCs/>
          <w:sz w:val="22"/>
          <w:szCs w:val="22"/>
        </w:rPr>
        <w:t>ust. 1</w:t>
      </w:r>
      <w:r w:rsidR="00437AAF" w:rsidRPr="00437AAF">
        <w:rPr>
          <w:rFonts w:ascii="Times New Roman" w:hAnsi="Times New Roman" w:cs="Times New Roman"/>
          <w:iCs/>
          <w:sz w:val="22"/>
          <w:szCs w:val="22"/>
        </w:rPr>
        <w:t>.</w:t>
      </w:r>
      <w:r w:rsidR="00437AA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5E69D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A7C81" w:rsidRPr="008A7C81" w:rsidRDefault="000826B9" w:rsidP="002C7D7A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A7C81">
        <w:rPr>
          <w:rFonts w:ascii="Times New Roman" w:hAnsi="Times New Roman" w:cs="Times New Roman"/>
          <w:sz w:val="22"/>
          <w:szCs w:val="22"/>
        </w:rPr>
        <w:t xml:space="preserve">Za </w:t>
      </w:r>
      <w:r w:rsidR="00131BB3" w:rsidRPr="008A7C81">
        <w:rPr>
          <w:rFonts w:ascii="Times New Roman" w:hAnsi="Times New Roman" w:cs="Times New Roman"/>
          <w:sz w:val="22"/>
          <w:szCs w:val="22"/>
        </w:rPr>
        <w:t>dzień</w:t>
      </w:r>
      <w:r w:rsidRPr="008A7C81">
        <w:rPr>
          <w:rFonts w:ascii="Times New Roman" w:hAnsi="Times New Roman" w:cs="Times New Roman"/>
          <w:sz w:val="22"/>
          <w:szCs w:val="22"/>
        </w:rPr>
        <w:t xml:space="preserve"> usunięcia awarii </w:t>
      </w:r>
      <w:r w:rsidR="00065760" w:rsidRPr="008A7C81">
        <w:rPr>
          <w:rFonts w:ascii="Times New Roman" w:hAnsi="Times New Roman" w:cs="Times New Roman"/>
          <w:sz w:val="22"/>
          <w:szCs w:val="22"/>
        </w:rPr>
        <w:t xml:space="preserve">lub dokonania naprawy </w:t>
      </w:r>
      <w:r w:rsidRPr="008A7C81">
        <w:rPr>
          <w:rFonts w:ascii="Times New Roman" w:hAnsi="Times New Roman" w:cs="Times New Roman"/>
          <w:sz w:val="22"/>
          <w:szCs w:val="22"/>
        </w:rPr>
        <w:t xml:space="preserve">uważa się </w:t>
      </w:r>
      <w:r w:rsidR="00FF3C15" w:rsidRPr="008A7C81">
        <w:rPr>
          <w:rFonts w:ascii="Times New Roman" w:hAnsi="Times New Roman" w:cs="Times New Roman"/>
          <w:sz w:val="22"/>
          <w:szCs w:val="22"/>
        </w:rPr>
        <w:t xml:space="preserve">dzień przywrócenia pełnej sprawności technicznej naprawianego urządzenia, potwierdzonego protokołem </w:t>
      </w:r>
      <w:r w:rsidR="003D7BE3" w:rsidRPr="008A7C81">
        <w:rPr>
          <w:rFonts w:ascii="Times New Roman" w:hAnsi="Times New Roman" w:cs="Times New Roman"/>
          <w:sz w:val="22"/>
          <w:szCs w:val="22"/>
        </w:rPr>
        <w:t>naprawy</w:t>
      </w:r>
      <w:r w:rsidR="008A7C81">
        <w:rPr>
          <w:rFonts w:ascii="Times New Roman" w:hAnsi="Times New Roman" w:cs="Times New Roman"/>
          <w:sz w:val="22"/>
          <w:szCs w:val="22"/>
        </w:rPr>
        <w:t>.</w:t>
      </w:r>
    </w:p>
    <w:p w:rsidR="000826B9" w:rsidRPr="008A7C81" w:rsidRDefault="000826B9" w:rsidP="002C7D7A">
      <w:pPr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A7C81">
        <w:rPr>
          <w:rFonts w:ascii="Times New Roman" w:hAnsi="Times New Roman" w:cs="Times New Roman"/>
          <w:sz w:val="22"/>
          <w:szCs w:val="22"/>
        </w:rPr>
        <w:t xml:space="preserve">Serwisant oświadcza, iż podejmuje się wykonania wszystkich </w:t>
      </w:r>
      <w:r w:rsidR="00793BBD" w:rsidRPr="008A7C81">
        <w:rPr>
          <w:rFonts w:ascii="Times New Roman" w:hAnsi="Times New Roman" w:cs="Times New Roman"/>
          <w:sz w:val="22"/>
          <w:szCs w:val="22"/>
        </w:rPr>
        <w:t>usług</w:t>
      </w:r>
      <w:r w:rsidRPr="008A7C81">
        <w:rPr>
          <w:rFonts w:ascii="Times New Roman" w:hAnsi="Times New Roman" w:cs="Times New Roman"/>
          <w:sz w:val="22"/>
          <w:szCs w:val="22"/>
        </w:rPr>
        <w:t xml:space="preserve"> z zachowaniem przepisów bhp i ppoż. oraz zabezpieczenia przedmiotów ruchomych i nieruchomych.</w:t>
      </w:r>
      <w:r w:rsidR="00E555FE" w:rsidRPr="008A7C8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42940" w:rsidRDefault="00E4294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B050"/>
          <w:sz w:val="22"/>
          <w:szCs w:val="22"/>
        </w:rPr>
      </w:pPr>
    </w:p>
    <w:p w:rsidR="000826B9" w:rsidRPr="00505AFE" w:rsidRDefault="000826B9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05AFE">
        <w:rPr>
          <w:rFonts w:ascii="Times New Roman" w:hAnsi="Times New Roman" w:cs="Times New Roman"/>
          <w:b/>
          <w:bCs/>
          <w:sz w:val="22"/>
          <w:szCs w:val="22"/>
        </w:rPr>
        <w:t>§ 4</w:t>
      </w:r>
      <w:r w:rsidR="00DA1D7F" w:rsidRPr="00505AF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0826B9" w:rsidRPr="00A97B6D" w:rsidRDefault="000826B9">
      <w:pPr>
        <w:shd w:val="clear" w:color="auto" w:fill="FFFFFF"/>
        <w:rPr>
          <w:rFonts w:ascii="Times New Roman" w:hAnsi="Times New Roman" w:cs="Times New Roman"/>
          <w:sz w:val="18"/>
          <w:szCs w:val="22"/>
        </w:rPr>
      </w:pPr>
    </w:p>
    <w:p w:rsidR="00EF46DB" w:rsidRPr="00505AFE" w:rsidRDefault="00EF46DB" w:rsidP="000300D1">
      <w:pPr>
        <w:widowControl/>
        <w:numPr>
          <w:ilvl w:val="0"/>
          <w:numId w:val="40"/>
        </w:numPr>
        <w:tabs>
          <w:tab w:val="num" w:pos="426"/>
        </w:tabs>
        <w:autoSpaceDE/>
        <w:autoSpaceDN/>
        <w:adjustRightInd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05AFE">
        <w:rPr>
          <w:rFonts w:ascii="Times New Roman" w:hAnsi="Times New Roman" w:cs="Times New Roman"/>
          <w:sz w:val="22"/>
          <w:szCs w:val="22"/>
        </w:rPr>
        <w:t>Za wykonanie usług Zleceniodawca zapłaci Serwisantowi wynagrodzenie brutto w</w:t>
      </w:r>
      <w:r w:rsidR="000D4F06" w:rsidRPr="00505AFE">
        <w:rPr>
          <w:rFonts w:ascii="Times New Roman" w:hAnsi="Times New Roman" w:cs="Times New Roman"/>
          <w:sz w:val="22"/>
          <w:szCs w:val="22"/>
        </w:rPr>
        <w:t xml:space="preserve"> wysokości </w:t>
      </w:r>
      <w:r w:rsidR="00A37A47">
        <w:rPr>
          <w:rFonts w:ascii="Times New Roman" w:hAnsi="Times New Roman" w:cs="Times New Roman"/>
          <w:sz w:val="22"/>
          <w:szCs w:val="22"/>
        </w:rPr>
        <w:t>……………….</w:t>
      </w:r>
      <w:r w:rsidR="001A3A81">
        <w:rPr>
          <w:rFonts w:ascii="Times New Roman" w:hAnsi="Times New Roman" w:cs="Times New Roman"/>
          <w:sz w:val="22"/>
          <w:szCs w:val="22"/>
        </w:rPr>
        <w:t xml:space="preserve"> </w:t>
      </w:r>
      <w:r w:rsidRPr="00505AFE">
        <w:rPr>
          <w:rFonts w:ascii="Times New Roman" w:hAnsi="Times New Roman" w:cs="Times New Roman"/>
          <w:sz w:val="22"/>
          <w:szCs w:val="22"/>
        </w:rPr>
        <w:t xml:space="preserve">zł (słownie złotych: </w:t>
      </w:r>
      <w:r w:rsidR="00A37A47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 w:rsidR="001A3A81">
        <w:rPr>
          <w:rFonts w:ascii="Times New Roman" w:hAnsi="Times New Roman" w:cs="Times New Roman"/>
          <w:sz w:val="22"/>
          <w:szCs w:val="22"/>
        </w:rPr>
        <w:t>0/100</w:t>
      </w:r>
      <w:r w:rsidRPr="00505AFE">
        <w:rPr>
          <w:rFonts w:ascii="Times New Roman" w:hAnsi="Times New Roman" w:cs="Times New Roman"/>
          <w:sz w:val="22"/>
          <w:szCs w:val="22"/>
        </w:rPr>
        <w:t xml:space="preserve">), w tym należny podatek </w:t>
      </w:r>
      <w:r w:rsidR="00C14496">
        <w:rPr>
          <w:rFonts w:ascii="Times New Roman" w:hAnsi="Times New Roman" w:cs="Times New Roman"/>
          <w:sz w:val="22"/>
          <w:szCs w:val="22"/>
        </w:rPr>
        <w:t xml:space="preserve">VAT. </w:t>
      </w:r>
    </w:p>
    <w:p w:rsidR="00725A7F" w:rsidRPr="00505AFE" w:rsidRDefault="005C0FFE" w:rsidP="000300D1">
      <w:pPr>
        <w:widowControl/>
        <w:numPr>
          <w:ilvl w:val="0"/>
          <w:numId w:val="40"/>
        </w:numPr>
        <w:autoSpaceDE/>
        <w:autoSpaceDN/>
        <w:adjustRightInd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505AFE">
        <w:rPr>
          <w:rFonts w:ascii="Times New Roman" w:hAnsi="Times New Roman" w:cs="Times New Roman"/>
          <w:sz w:val="22"/>
          <w:szCs w:val="22"/>
        </w:rPr>
        <w:t xml:space="preserve">Wynagrodzenie, </w:t>
      </w:r>
      <w:r w:rsidR="00725A7F" w:rsidRPr="00505AFE">
        <w:rPr>
          <w:rFonts w:ascii="Times New Roman" w:hAnsi="Times New Roman" w:cs="Times New Roman"/>
          <w:sz w:val="22"/>
          <w:szCs w:val="22"/>
        </w:rPr>
        <w:t xml:space="preserve">będzie płatne w </w:t>
      </w:r>
      <w:r w:rsidR="001A3A81">
        <w:rPr>
          <w:rFonts w:ascii="Times New Roman" w:hAnsi="Times New Roman" w:cs="Times New Roman"/>
          <w:sz w:val="22"/>
          <w:szCs w:val="22"/>
        </w:rPr>
        <w:t>1</w:t>
      </w:r>
      <w:r w:rsidR="00725A7F" w:rsidRPr="00505AFE">
        <w:rPr>
          <w:rFonts w:ascii="Times New Roman" w:hAnsi="Times New Roman" w:cs="Times New Roman"/>
          <w:sz w:val="22"/>
          <w:szCs w:val="22"/>
        </w:rPr>
        <w:t xml:space="preserve">2 równych </w:t>
      </w:r>
      <w:r w:rsidR="000300D1" w:rsidRPr="00505AFE">
        <w:rPr>
          <w:rFonts w:ascii="Times New Roman" w:hAnsi="Times New Roman" w:cs="Times New Roman"/>
          <w:sz w:val="22"/>
          <w:szCs w:val="22"/>
        </w:rPr>
        <w:t>częściach</w:t>
      </w:r>
      <w:r w:rsidR="00725A7F" w:rsidRPr="00505AFE">
        <w:rPr>
          <w:rFonts w:ascii="Times New Roman" w:hAnsi="Times New Roman" w:cs="Times New Roman"/>
          <w:sz w:val="22"/>
          <w:szCs w:val="22"/>
        </w:rPr>
        <w:t xml:space="preserve"> w wysokości </w:t>
      </w:r>
      <w:r w:rsidR="00A37A47">
        <w:rPr>
          <w:rFonts w:ascii="Times New Roman" w:hAnsi="Times New Roman" w:cs="Times New Roman"/>
          <w:sz w:val="22"/>
          <w:szCs w:val="22"/>
        </w:rPr>
        <w:t>…………….</w:t>
      </w:r>
      <w:r w:rsidR="001A3A81">
        <w:rPr>
          <w:rFonts w:ascii="Times New Roman" w:hAnsi="Times New Roman" w:cs="Times New Roman"/>
          <w:sz w:val="22"/>
          <w:szCs w:val="22"/>
        </w:rPr>
        <w:t xml:space="preserve"> </w:t>
      </w:r>
      <w:r w:rsidR="007A0D60" w:rsidRPr="00505AFE">
        <w:rPr>
          <w:rFonts w:ascii="Times New Roman" w:hAnsi="Times New Roman" w:cs="Times New Roman"/>
          <w:sz w:val="22"/>
          <w:szCs w:val="22"/>
        </w:rPr>
        <w:t>zł brutto każda (sło</w:t>
      </w:r>
      <w:r w:rsidR="0060797B" w:rsidRPr="00505AFE">
        <w:rPr>
          <w:rFonts w:ascii="Times New Roman" w:hAnsi="Times New Roman" w:cs="Times New Roman"/>
          <w:sz w:val="22"/>
          <w:szCs w:val="22"/>
        </w:rPr>
        <w:t>w</w:t>
      </w:r>
      <w:r w:rsidR="00E974A3" w:rsidRPr="00505AFE">
        <w:rPr>
          <w:rFonts w:ascii="Times New Roman" w:hAnsi="Times New Roman" w:cs="Times New Roman"/>
          <w:sz w:val="22"/>
          <w:szCs w:val="22"/>
        </w:rPr>
        <w:t xml:space="preserve">nie złotych: </w:t>
      </w:r>
      <w:r w:rsidR="00A37A47">
        <w:rPr>
          <w:rFonts w:ascii="Times New Roman" w:hAnsi="Times New Roman" w:cs="Times New Roman"/>
          <w:sz w:val="22"/>
          <w:szCs w:val="22"/>
        </w:rPr>
        <w:t>……………………………………………………. 0</w:t>
      </w:r>
      <w:r w:rsidR="001A3A81">
        <w:rPr>
          <w:rFonts w:ascii="Times New Roman" w:hAnsi="Times New Roman" w:cs="Times New Roman"/>
          <w:sz w:val="22"/>
          <w:szCs w:val="22"/>
        </w:rPr>
        <w:t>/100</w:t>
      </w:r>
      <w:r w:rsidR="00E974A3" w:rsidRPr="00505AFE">
        <w:rPr>
          <w:rFonts w:ascii="Times New Roman" w:hAnsi="Times New Roman" w:cs="Times New Roman"/>
          <w:sz w:val="22"/>
          <w:szCs w:val="22"/>
        </w:rPr>
        <w:t xml:space="preserve">) </w:t>
      </w:r>
      <w:r w:rsidR="0060797B" w:rsidRPr="00505AFE">
        <w:rPr>
          <w:rFonts w:ascii="Times New Roman" w:hAnsi="Times New Roman" w:cs="Times New Roman"/>
          <w:sz w:val="22"/>
          <w:szCs w:val="22"/>
        </w:rPr>
        <w:t>po upływie każd</w:t>
      </w:r>
      <w:r w:rsidR="001A3A81">
        <w:rPr>
          <w:rFonts w:ascii="Times New Roman" w:hAnsi="Times New Roman" w:cs="Times New Roman"/>
          <w:sz w:val="22"/>
          <w:szCs w:val="22"/>
        </w:rPr>
        <w:t>ego</w:t>
      </w:r>
      <w:r w:rsidR="0060797B" w:rsidRPr="00505AFE">
        <w:rPr>
          <w:rFonts w:ascii="Times New Roman" w:hAnsi="Times New Roman" w:cs="Times New Roman"/>
          <w:sz w:val="22"/>
          <w:szCs w:val="22"/>
        </w:rPr>
        <w:t xml:space="preserve"> miesi</w:t>
      </w:r>
      <w:r w:rsidR="001A3A81">
        <w:rPr>
          <w:rFonts w:ascii="Times New Roman" w:hAnsi="Times New Roman" w:cs="Times New Roman"/>
          <w:sz w:val="22"/>
          <w:szCs w:val="22"/>
        </w:rPr>
        <w:t>ąca</w:t>
      </w:r>
      <w:r w:rsidR="0060797B" w:rsidRPr="00505AFE">
        <w:rPr>
          <w:rFonts w:ascii="Times New Roman" w:hAnsi="Times New Roman" w:cs="Times New Roman"/>
          <w:sz w:val="22"/>
          <w:szCs w:val="22"/>
        </w:rPr>
        <w:t xml:space="preserve"> realizacji usług, liczonych od dnia zawarcia umowy.</w:t>
      </w:r>
    </w:p>
    <w:p w:rsidR="00442BAC" w:rsidRPr="00505AFE" w:rsidRDefault="006C4DB0" w:rsidP="001A3A81">
      <w:pPr>
        <w:numPr>
          <w:ilvl w:val="0"/>
          <w:numId w:val="40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05AFE">
        <w:rPr>
          <w:rFonts w:ascii="Times New Roman" w:hAnsi="Times New Roman" w:cs="Times New Roman"/>
          <w:sz w:val="22"/>
          <w:szCs w:val="22"/>
        </w:rPr>
        <w:t>Zapłata wynagrodzenia</w:t>
      </w:r>
      <w:r w:rsidR="00442BAC" w:rsidRPr="00505AFE">
        <w:t xml:space="preserve"> </w:t>
      </w:r>
      <w:r w:rsidRPr="00505AFE">
        <w:rPr>
          <w:rFonts w:ascii="Times New Roman" w:hAnsi="Times New Roman" w:cs="Times New Roman"/>
          <w:sz w:val="22"/>
          <w:szCs w:val="22"/>
        </w:rPr>
        <w:t xml:space="preserve">nastąpi na podstawie </w:t>
      </w:r>
      <w:r w:rsidR="001A3A81">
        <w:rPr>
          <w:rFonts w:ascii="Times New Roman" w:hAnsi="Times New Roman" w:cs="Times New Roman"/>
          <w:sz w:val="22"/>
          <w:szCs w:val="22"/>
        </w:rPr>
        <w:t>1</w:t>
      </w:r>
      <w:r w:rsidR="00EE29CA" w:rsidRPr="00505AFE">
        <w:rPr>
          <w:rFonts w:ascii="Times New Roman" w:hAnsi="Times New Roman" w:cs="Times New Roman"/>
          <w:sz w:val="22"/>
          <w:szCs w:val="22"/>
        </w:rPr>
        <w:t xml:space="preserve">2 </w:t>
      </w:r>
      <w:r w:rsidRPr="00505AFE">
        <w:rPr>
          <w:rFonts w:ascii="Times New Roman" w:hAnsi="Times New Roman" w:cs="Times New Roman"/>
          <w:sz w:val="22"/>
          <w:szCs w:val="22"/>
        </w:rPr>
        <w:t xml:space="preserve">faktur </w:t>
      </w:r>
      <w:r w:rsidR="00EE29CA" w:rsidRPr="00505AFE">
        <w:rPr>
          <w:rFonts w:ascii="Times New Roman" w:hAnsi="Times New Roman" w:cs="Times New Roman"/>
          <w:sz w:val="22"/>
          <w:szCs w:val="22"/>
        </w:rPr>
        <w:t xml:space="preserve">VAT </w:t>
      </w:r>
      <w:r w:rsidRPr="00505AFE">
        <w:rPr>
          <w:rFonts w:ascii="Times New Roman" w:hAnsi="Times New Roman" w:cs="Times New Roman"/>
          <w:sz w:val="22"/>
          <w:szCs w:val="22"/>
        </w:rPr>
        <w:t xml:space="preserve">prawidłowo wystawionych przez </w:t>
      </w:r>
      <w:r w:rsidR="00442BAC" w:rsidRPr="00505AFE">
        <w:rPr>
          <w:rFonts w:ascii="Times New Roman" w:hAnsi="Times New Roman" w:cs="Times New Roman"/>
          <w:sz w:val="22"/>
          <w:szCs w:val="22"/>
        </w:rPr>
        <w:t>Serwisanta</w:t>
      </w:r>
      <w:r w:rsidRPr="00505AFE">
        <w:rPr>
          <w:rFonts w:ascii="Times New Roman" w:hAnsi="Times New Roman" w:cs="Times New Roman"/>
          <w:sz w:val="22"/>
          <w:szCs w:val="22"/>
        </w:rPr>
        <w:t xml:space="preserve"> na wskazany przez niego rachunek bankowy</w:t>
      </w:r>
      <w:r w:rsidR="00442BAC" w:rsidRPr="00505AFE">
        <w:rPr>
          <w:rFonts w:ascii="Times New Roman" w:hAnsi="Times New Roman" w:cs="Times New Roman"/>
          <w:sz w:val="22"/>
          <w:szCs w:val="22"/>
        </w:rPr>
        <w:t xml:space="preserve"> </w:t>
      </w:r>
      <w:r w:rsidR="00AE7E7D" w:rsidRPr="00505AFE">
        <w:rPr>
          <w:rFonts w:ascii="Times New Roman" w:hAnsi="Times New Roman" w:cs="Times New Roman"/>
          <w:sz w:val="22"/>
          <w:szCs w:val="22"/>
        </w:rPr>
        <w:t xml:space="preserve">w terminie 14 dni </w:t>
      </w:r>
      <w:r w:rsidR="00442BAC" w:rsidRPr="00505AFE">
        <w:rPr>
          <w:rFonts w:ascii="Times New Roman" w:hAnsi="Times New Roman" w:cs="Times New Roman"/>
          <w:sz w:val="22"/>
          <w:szCs w:val="22"/>
        </w:rPr>
        <w:t xml:space="preserve">od dnia otrzymania </w:t>
      </w:r>
      <w:r w:rsidR="00EE29CA" w:rsidRPr="00505AFE">
        <w:rPr>
          <w:rFonts w:ascii="Times New Roman" w:hAnsi="Times New Roman" w:cs="Times New Roman"/>
          <w:sz w:val="22"/>
          <w:szCs w:val="22"/>
        </w:rPr>
        <w:t xml:space="preserve">faktur VAT </w:t>
      </w:r>
      <w:r w:rsidR="00442BAC" w:rsidRPr="00505AFE">
        <w:rPr>
          <w:rFonts w:ascii="Times New Roman" w:hAnsi="Times New Roman" w:cs="Times New Roman"/>
          <w:sz w:val="22"/>
          <w:szCs w:val="22"/>
        </w:rPr>
        <w:t xml:space="preserve">przez Zleceniodawcę. </w:t>
      </w:r>
    </w:p>
    <w:p w:rsidR="00AE7E7D" w:rsidRPr="00505AFE" w:rsidRDefault="00AE7E7D" w:rsidP="001A3A81">
      <w:pPr>
        <w:numPr>
          <w:ilvl w:val="0"/>
          <w:numId w:val="40"/>
        </w:numPr>
        <w:shd w:val="clear" w:color="auto" w:fill="FFFFFF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05AFE">
        <w:rPr>
          <w:rFonts w:ascii="Times New Roman" w:hAnsi="Times New Roman" w:cs="Times New Roman"/>
          <w:sz w:val="22"/>
          <w:szCs w:val="22"/>
        </w:rPr>
        <w:t xml:space="preserve">Faktury </w:t>
      </w:r>
      <w:r w:rsidR="00EE29CA" w:rsidRPr="00505AFE">
        <w:rPr>
          <w:rFonts w:ascii="Times New Roman" w:hAnsi="Times New Roman" w:cs="Times New Roman"/>
          <w:sz w:val="22"/>
          <w:szCs w:val="22"/>
        </w:rPr>
        <w:t xml:space="preserve">VAT </w:t>
      </w:r>
      <w:r w:rsidRPr="00505AFE">
        <w:rPr>
          <w:rFonts w:ascii="Times New Roman" w:hAnsi="Times New Roman" w:cs="Times New Roman"/>
          <w:sz w:val="22"/>
          <w:szCs w:val="22"/>
        </w:rPr>
        <w:t xml:space="preserve">będą wystawiane </w:t>
      </w:r>
      <w:r w:rsidR="00EE29CA" w:rsidRPr="00505AFE">
        <w:rPr>
          <w:rFonts w:ascii="Times New Roman" w:hAnsi="Times New Roman" w:cs="Times New Roman"/>
          <w:sz w:val="22"/>
          <w:szCs w:val="22"/>
        </w:rPr>
        <w:t xml:space="preserve">każdorazowo </w:t>
      </w:r>
      <w:r w:rsidRPr="00505AFE">
        <w:rPr>
          <w:rFonts w:ascii="Times New Roman" w:hAnsi="Times New Roman" w:cs="Times New Roman"/>
          <w:sz w:val="22"/>
          <w:szCs w:val="22"/>
        </w:rPr>
        <w:t>na podstawie protokołów odbioru po zrealizowaniu usług za dan</w:t>
      </w:r>
      <w:r w:rsidR="00194A8A" w:rsidRPr="00505AFE">
        <w:rPr>
          <w:rFonts w:ascii="Times New Roman" w:hAnsi="Times New Roman" w:cs="Times New Roman"/>
          <w:sz w:val="22"/>
          <w:szCs w:val="22"/>
        </w:rPr>
        <w:t xml:space="preserve">y </w:t>
      </w:r>
      <w:r w:rsidR="001A3A81">
        <w:rPr>
          <w:rFonts w:ascii="Times New Roman" w:hAnsi="Times New Roman" w:cs="Times New Roman"/>
          <w:sz w:val="22"/>
          <w:szCs w:val="22"/>
        </w:rPr>
        <w:t>miesiąc</w:t>
      </w:r>
      <w:r w:rsidR="00E42940" w:rsidRPr="00505AFE">
        <w:rPr>
          <w:rFonts w:ascii="Times New Roman" w:hAnsi="Times New Roman" w:cs="Times New Roman"/>
          <w:sz w:val="22"/>
          <w:szCs w:val="22"/>
        </w:rPr>
        <w:t>, o którym</w:t>
      </w:r>
      <w:r w:rsidRPr="00505AFE">
        <w:rPr>
          <w:rFonts w:ascii="Times New Roman" w:hAnsi="Times New Roman" w:cs="Times New Roman"/>
          <w:sz w:val="22"/>
          <w:szCs w:val="22"/>
        </w:rPr>
        <w:t xml:space="preserve"> mowa</w:t>
      </w:r>
      <w:r w:rsidR="00E42940" w:rsidRPr="00505AFE">
        <w:rPr>
          <w:rFonts w:ascii="Times New Roman" w:hAnsi="Times New Roman" w:cs="Times New Roman"/>
          <w:sz w:val="22"/>
          <w:szCs w:val="22"/>
        </w:rPr>
        <w:t xml:space="preserve"> w ust. 2.</w:t>
      </w:r>
    </w:p>
    <w:p w:rsidR="00AE7E7D" w:rsidRPr="00505AFE" w:rsidRDefault="00AE7E7D" w:rsidP="001A3A81">
      <w:pPr>
        <w:numPr>
          <w:ilvl w:val="0"/>
          <w:numId w:val="40"/>
        </w:numPr>
        <w:ind w:left="426"/>
        <w:rPr>
          <w:rFonts w:ascii="Times New Roman" w:hAnsi="Times New Roman" w:cs="Times New Roman"/>
          <w:sz w:val="22"/>
          <w:szCs w:val="22"/>
        </w:rPr>
      </w:pPr>
      <w:r w:rsidRPr="00505AFE">
        <w:rPr>
          <w:rFonts w:ascii="Times New Roman" w:hAnsi="Times New Roman" w:cs="Times New Roman"/>
          <w:sz w:val="22"/>
          <w:szCs w:val="22"/>
        </w:rPr>
        <w:t xml:space="preserve">Za dzień zapłaty wynagrodzenia uważa się dzień obciążenia rachunku bankowego </w:t>
      </w:r>
      <w:r w:rsidR="00B04F86" w:rsidRPr="00505AFE">
        <w:rPr>
          <w:rFonts w:ascii="Times New Roman" w:hAnsi="Times New Roman" w:cs="Times New Roman"/>
          <w:sz w:val="22"/>
          <w:szCs w:val="22"/>
        </w:rPr>
        <w:t>Z</w:t>
      </w:r>
      <w:r w:rsidRPr="00505AFE">
        <w:rPr>
          <w:rFonts w:ascii="Times New Roman" w:hAnsi="Times New Roman" w:cs="Times New Roman"/>
          <w:sz w:val="22"/>
          <w:szCs w:val="22"/>
        </w:rPr>
        <w:t>leceniodawcy.</w:t>
      </w:r>
    </w:p>
    <w:p w:rsidR="009E1FC3" w:rsidRDefault="009E1FC3" w:rsidP="0057525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70C0"/>
          <w:sz w:val="22"/>
          <w:szCs w:val="22"/>
        </w:rPr>
      </w:pPr>
    </w:p>
    <w:p w:rsidR="00575256" w:rsidRPr="000300D1" w:rsidRDefault="00575256" w:rsidP="0057525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00D1">
        <w:rPr>
          <w:rFonts w:ascii="Times New Roman" w:hAnsi="Times New Roman" w:cs="Times New Roman"/>
          <w:b/>
          <w:bCs/>
          <w:sz w:val="22"/>
          <w:szCs w:val="22"/>
        </w:rPr>
        <w:t xml:space="preserve">§ </w:t>
      </w:r>
      <w:r w:rsidR="00620521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625930" w:rsidRPr="000300D1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75256" w:rsidRPr="00A97B6D" w:rsidRDefault="00575256" w:rsidP="001E7DF8">
      <w:pPr>
        <w:shd w:val="clear" w:color="auto" w:fill="FFFFFF"/>
        <w:jc w:val="both"/>
        <w:rPr>
          <w:rFonts w:ascii="Times New Roman" w:hAnsi="Times New Roman" w:cs="Times New Roman"/>
          <w:sz w:val="18"/>
          <w:szCs w:val="22"/>
        </w:rPr>
      </w:pPr>
    </w:p>
    <w:p w:rsidR="00A97B6D" w:rsidRDefault="00955DAB" w:rsidP="003C7D3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300D1">
        <w:rPr>
          <w:rFonts w:ascii="Times New Roman" w:hAnsi="Times New Roman" w:cs="Times New Roman"/>
          <w:sz w:val="22"/>
          <w:szCs w:val="22"/>
        </w:rPr>
        <w:t>Zleceniodawca może dokonywać zgłoszenia awarii Ser</w:t>
      </w:r>
      <w:r w:rsidR="00E83129" w:rsidRPr="000300D1">
        <w:rPr>
          <w:rFonts w:ascii="Times New Roman" w:hAnsi="Times New Roman" w:cs="Times New Roman"/>
          <w:sz w:val="22"/>
          <w:szCs w:val="22"/>
        </w:rPr>
        <w:t>wisantowi</w:t>
      </w:r>
      <w:r w:rsidRPr="000300D1">
        <w:rPr>
          <w:rFonts w:ascii="Times New Roman" w:hAnsi="Times New Roman" w:cs="Times New Roman"/>
          <w:sz w:val="22"/>
          <w:szCs w:val="22"/>
        </w:rPr>
        <w:t xml:space="preserve"> przez całą dobę na numer </w:t>
      </w:r>
      <w:r w:rsidRPr="003C7D3D">
        <w:rPr>
          <w:rFonts w:ascii="Times New Roman" w:hAnsi="Times New Roman" w:cs="Times New Roman"/>
          <w:sz w:val="22"/>
          <w:szCs w:val="22"/>
        </w:rPr>
        <w:t xml:space="preserve">telefonu </w:t>
      </w:r>
      <w:r w:rsidR="00A37A47">
        <w:rPr>
          <w:rFonts w:ascii="Times New Roman" w:hAnsi="Times New Roman" w:cs="Times New Roman"/>
          <w:sz w:val="22"/>
          <w:szCs w:val="22"/>
        </w:rPr>
        <w:t>……………</w:t>
      </w:r>
      <w:r w:rsidRPr="003C7D3D">
        <w:rPr>
          <w:rFonts w:ascii="Times New Roman" w:hAnsi="Times New Roman" w:cs="Times New Roman"/>
          <w:sz w:val="22"/>
          <w:szCs w:val="22"/>
        </w:rPr>
        <w:t xml:space="preserve"> lub adres e-mail: </w:t>
      </w:r>
      <w:r w:rsidR="00A37A47">
        <w:rPr>
          <w:rFonts w:ascii="Times New Roman" w:hAnsi="Times New Roman" w:cs="Times New Roman"/>
          <w:sz w:val="22"/>
          <w:szCs w:val="22"/>
        </w:rPr>
        <w:t>…………………………..</w:t>
      </w:r>
      <w:r w:rsidR="00620521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955DAB" w:rsidRPr="000300D1" w:rsidRDefault="00A9793A" w:rsidP="003C7D3D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3C7D3D">
        <w:rPr>
          <w:rFonts w:ascii="Times New Roman" w:hAnsi="Times New Roman" w:cs="Times New Roman"/>
          <w:sz w:val="22"/>
          <w:szCs w:val="22"/>
        </w:rPr>
        <w:t xml:space="preserve">Serwisant jest zobowiązany niezwłocznie potwierdzić przyjęcie </w:t>
      </w:r>
      <w:r w:rsidR="003C7D3D" w:rsidRPr="003C7D3D">
        <w:rPr>
          <w:rFonts w:ascii="Times New Roman" w:hAnsi="Times New Roman" w:cs="Times New Roman"/>
          <w:sz w:val="22"/>
          <w:szCs w:val="22"/>
        </w:rPr>
        <w:t>zgłoszenia wysyłając informacj</w:t>
      </w:r>
      <w:r w:rsidR="00A97B6D">
        <w:rPr>
          <w:rFonts w:ascii="Times New Roman" w:hAnsi="Times New Roman" w:cs="Times New Roman"/>
          <w:sz w:val="22"/>
          <w:szCs w:val="22"/>
        </w:rPr>
        <w:t>ę</w:t>
      </w:r>
      <w:r w:rsidR="00A97B6D">
        <w:rPr>
          <w:rFonts w:ascii="Times New Roman" w:hAnsi="Times New Roman" w:cs="Times New Roman"/>
          <w:sz w:val="22"/>
          <w:szCs w:val="22"/>
        </w:rPr>
        <w:br/>
      </w:r>
      <w:r w:rsidR="003C7D3D" w:rsidRPr="003C7D3D">
        <w:rPr>
          <w:rFonts w:ascii="Times New Roman" w:hAnsi="Times New Roman" w:cs="Times New Roman"/>
          <w:sz w:val="22"/>
          <w:szCs w:val="22"/>
        </w:rPr>
        <w:t xml:space="preserve">w tym zakresie na nr telefonu </w:t>
      </w:r>
      <w:r w:rsidR="00620521">
        <w:rPr>
          <w:rFonts w:ascii="Times New Roman" w:hAnsi="Times New Roman" w:cs="Times New Roman"/>
          <w:sz w:val="22"/>
          <w:szCs w:val="22"/>
        </w:rPr>
        <w:t>+48 </w:t>
      </w:r>
      <w:r w:rsidR="00A37A47">
        <w:rPr>
          <w:rFonts w:ascii="Times New Roman" w:hAnsi="Times New Roman" w:cs="Times New Roman"/>
          <w:sz w:val="22"/>
          <w:szCs w:val="22"/>
        </w:rPr>
        <w:t>……………..</w:t>
      </w:r>
      <w:r w:rsidR="003C7D3D" w:rsidRPr="003C7D3D">
        <w:rPr>
          <w:rFonts w:ascii="Times New Roman" w:hAnsi="Times New Roman" w:cs="Times New Roman"/>
          <w:sz w:val="22"/>
          <w:szCs w:val="22"/>
        </w:rPr>
        <w:t xml:space="preserve"> lub adres e-mail</w:t>
      </w:r>
      <w:r w:rsidR="00620521">
        <w:rPr>
          <w:rFonts w:ascii="Times New Roman" w:hAnsi="Times New Roman" w:cs="Times New Roman"/>
          <w:sz w:val="22"/>
          <w:szCs w:val="22"/>
        </w:rPr>
        <w:t>:</w:t>
      </w:r>
      <w:r w:rsidR="00A37A47">
        <w:rPr>
          <w:rFonts w:ascii="Times New Roman" w:hAnsi="Times New Roman" w:cs="Times New Roman"/>
          <w:sz w:val="22"/>
          <w:szCs w:val="22"/>
        </w:rPr>
        <w:t xml:space="preserve"> ………………………………</w:t>
      </w:r>
    </w:p>
    <w:p w:rsidR="009B4CB7" w:rsidRPr="000300D1" w:rsidRDefault="00260DFA" w:rsidP="00C11F19">
      <w:pPr>
        <w:numPr>
          <w:ilvl w:val="0"/>
          <w:numId w:val="38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0300D1">
        <w:rPr>
          <w:rFonts w:ascii="Times New Roman" w:hAnsi="Times New Roman" w:cs="Times New Roman"/>
          <w:sz w:val="22"/>
          <w:szCs w:val="22"/>
        </w:rPr>
        <w:t>Zmiana danych, o których mowa w ust.1</w:t>
      </w:r>
      <w:r w:rsidR="00A97B6D">
        <w:rPr>
          <w:rFonts w:ascii="Times New Roman" w:hAnsi="Times New Roman" w:cs="Times New Roman"/>
          <w:sz w:val="22"/>
          <w:szCs w:val="22"/>
        </w:rPr>
        <w:t xml:space="preserve"> i 2</w:t>
      </w:r>
      <w:r w:rsidRPr="000300D1">
        <w:rPr>
          <w:rFonts w:ascii="Times New Roman" w:hAnsi="Times New Roman" w:cs="Times New Roman"/>
          <w:sz w:val="22"/>
          <w:szCs w:val="22"/>
        </w:rPr>
        <w:t xml:space="preserve">, następuje poprzez pisemne powiadomienie </w:t>
      </w:r>
      <w:r w:rsidR="00A97B6D">
        <w:rPr>
          <w:rFonts w:ascii="Times New Roman" w:hAnsi="Times New Roman" w:cs="Times New Roman"/>
          <w:sz w:val="22"/>
          <w:szCs w:val="22"/>
        </w:rPr>
        <w:t>drugiej Strony</w:t>
      </w:r>
      <w:r w:rsidRPr="000300D1">
        <w:rPr>
          <w:rFonts w:ascii="Times New Roman" w:hAnsi="Times New Roman" w:cs="Times New Roman"/>
          <w:sz w:val="22"/>
          <w:szCs w:val="22"/>
        </w:rPr>
        <w:t xml:space="preserve"> i nie stanowi zmiany umowy.</w:t>
      </w:r>
    </w:p>
    <w:p w:rsidR="00260DFA" w:rsidRPr="000300D1" w:rsidRDefault="00260DFA" w:rsidP="001E7DF8">
      <w:pPr>
        <w:numPr>
          <w:ilvl w:val="0"/>
          <w:numId w:val="38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0300D1">
        <w:rPr>
          <w:rFonts w:ascii="Times New Roman" w:hAnsi="Times New Roman" w:cs="Times New Roman"/>
          <w:sz w:val="22"/>
          <w:szCs w:val="22"/>
        </w:rPr>
        <w:t>Osoby</w:t>
      </w:r>
      <w:r w:rsidR="00681FE8" w:rsidRPr="000300D1">
        <w:rPr>
          <w:rFonts w:ascii="Times New Roman" w:hAnsi="Times New Roman" w:cs="Times New Roman"/>
          <w:sz w:val="22"/>
          <w:szCs w:val="22"/>
        </w:rPr>
        <w:t xml:space="preserve"> dostępne pod danymi</w:t>
      </w:r>
      <w:r w:rsidR="009E1FC3" w:rsidRPr="000300D1">
        <w:rPr>
          <w:rFonts w:ascii="Times New Roman" w:hAnsi="Times New Roman" w:cs="Times New Roman"/>
          <w:sz w:val="22"/>
          <w:szCs w:val="22"/>
        </w:rPr>
        <w:t xml:space="preserve"> kontaktowymi</w:t>
      </w:r>
      <w:r w:rsidR="00681FE8" w:rsidRPr="000300D1">
        <w:rPr>
          <w:rFonts w:ascii="Times New Roman" w:hAnsi="Times New Roman" w:cs="Times New Roman"/>
          <w:sz w:val="22"/>
          <w:szCs w:val="22"/>
        </w:rPr>
        <w:t xml:space="preserve"> wymienionymi</w:t>
      </w:r>
      <w:r w:rsidRPr="000300D1">
        <w:rPr>
          <w:rFonts w:ascii="Times New Roman" w:hAnsi="Times New Roman" w:cs="Times New Roman"/>
          <w:sz w:val="22"/>
          <w:szCs w:val="22"/>
        </w:rPr>
        <w:t xml:space="preserve"> w ust. 1</w:t>
      </w:r>
      <w:r w:rsidR="00625930" w:rsidRPr="000300D1">
        <w:rPr>
          <w:rFonts w:ascii="Times New Roman" w:hAnsi="Times New Roman" w:cs="Times New Roman"/>
          <w:sz w:val="22"/>
          <w:szCs w:val="22"/>
        </w:rPr>
        <w:t>,</w:t>
      </w:r>
      <w:r w:rsidRPr="000300D1">
        <w:rPr>
          <w:rFonts w:ascii="Times New Roman" w:hAnsi="Times New Roman" w:cs="Times New Roman"/>
          <w:sz w:val="22"/>
          <w:szCs w:val="22"/>
        </w:rPr>
        <w:t xml:space="preserve"> uprawnione są do podejmowan</w:t>
      </w:r>
      <w:r w:rsidR="001E7DF8" w:rsidRPr="000300D1">
        <w:rPr>
          <w:rFonts w:ascii="Times New Roman" w:hAnsi="Times New Roman" w:cs="Times New Roman"/>
          <w:sz w:val="22"/>
          <w:szCs w:val="22"/>
        </w:rPr>
        <w:t>ia</w:t>
      </w:r>
      <w:r w:rsidRPr="000300D1">
        <w:rPr>
          <w:rFonts w:ascii="Times New Roman" w:hAnsi="Times New Roman" w:cs="Times New Roman"/>
          <w:sz w:val="22"/>
          <w:szCs w:val="22"/>
        </w:rPr>
        <w:t xml:space="preserve"> koniecznych do prawidłowego wykonania umowy</w:t>
      </w:r>
      <w:r w:rsidR="00E4212A" w:rsidRPr="000300D1">
        <w:rPr>
          <w:rFonts w:ascii="Times New Roman" w:hAnsi="Times New Roman" w:cs="Times New Roman"/>
          <w:sz w:val="22"/>
          <w:szCs w:val="22"/>
        </w:rPr>
        <w:t>,</w:t>
      </w:r>
      <w:r w:rsidRPr="000300D1">
        <w:rPr>
          <w:rFonts w:ascii="Times New Roman" w:hAnsi="Times New Roman" w:cs="Times New Roman"/>
          <w:sz w:val="22"/>
          <w:szCs w:val="22"/>
        </w:rPr>
        <w:t xml:space="preserve"> czynności wynikających </w:t>
      </w:r>
      <w:r w:rsidR="009E1FC3" w:rsidRPr="000300D1">
        <w:rPr>
          <w:rFonts w:ascii="Times New Roman" w:hAnsi="Times New Roman" w:cs="Times New Roman"/>
          <w:sz w:val="22"/>
          <w:szCs w:val="22"/>
        </w:rPr>
        <w:br/>
      </w:r>
      <w:r w:rsidRPr="000300D1">
        <w:rPr>
          <w:rFonts w:ascii="Times New Roman" w:hAnsi="Times New Roman" w:cs="Times New Roman"/>
          <w:sz w:val="22"/>
          <w:szCs w:val="22"/>
        </w:rPr>
        <w:t>z umowy</w:t>
      </w:r>
      <w:r w:rsidR="001E7DF8" w:rsidRPr="000300D1">
        <w:rPr>
          <w:rFonts w:ascii="Times New Roman" w:hAnsi="Times New Roman" w:cs="Times New Roman"/>
          <w:sz w:val="22"/>
          <w:szCs w:val="22"/>
        </w:rPr>
        <w:t xml:space="preserve">, w szczególności dotyczących usuwania awarii, dokonywania napraw. </w:t>
      </w:r>
    </w:p>
    <w:p w:rsidR="0016789A" w:rsidRDefault="0016789A" w:rsidP="00260DF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16789A" w:rsidRDefault="0016789A" w:rsidP="00260DF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826B9" w:rsidRPr="005E69D9" w:rsidRDefault="000826B9" w:rsidP="00260DFA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E69D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§ </w:t>
      </w:r>
      <w:r w:rsidR="00620521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62593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660D8E" w:rsidRPr="00A97B6D" w:rsidRDefault="00660D8E" w:rsidP="00660D8E">
      <w:pPr>
        <w:shd w:val="clear" w:color="auto" w:fill="FFFFFF"/>
        <w:jc w:val="both"/>
        <w:rPr>
          <w:rFonts w:ascii="Times New Roman" w:hAnsi="Times New Roman" w:cs="Times New Roman"/>
          <w:color w:val="0D0D0D" w:themeColor="text1" w:themeTint="F2"/>
          <w:sz w:val="18"/>
          <w:szCs w:val="22"/>
        </w:rPr>
      </w:pPr>
    </w:p>
    <w:p w:rsidR="000D0368" w:rsidRDefault="000D0368" w:rsidP="004F6DA6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0D0368">
        <w:rPr>
          <w:rFonts w:ascii="Times New Roman" w:hAnsi="Times New Roman" w:cs="Times New Roman"/>
          <w:color w:val="0D0D0D"/>
          <w:sz w:val="22"/>
          <w:szCs w:val="22"/>
        </w:rPr>
        <w:t xml:space="preserve">W przypadku </w:t>
      </w:r>
      <w:r>
        <w:rPr>
          <w:rFonts w:ascii="Times New Roman" w:hAnsi="Times New Roman" w:cs="Times New Roman"/>
          <w:color w:val="0D0D0D"/>
          <w:sz w:val="22"/>
          <w:szCs w:val="22"/>
        </w:rPr>
        <w:t>zwłoki w wykonaniu</w:t>
      </w:r>
      <w:r w:rsidRPr="000D0368">
        <w:rPr>
          <w:rFonts w:ascii="Times New Roman" w:hAnsi="Times New Roman" w:cs="Times New Roman"/>
          <w:color w:val="0D0D0D"/>
          <w:sz w:val="22"/>
          <w:szCs w:val="22"/>
        </w:rPr>
        <w:t xml:space="preserve"> umowy </w:t>
      </w:r>
      <w:r w:rsidR="004F6DA6">
        <w:rPr>
          <w:rFonts w:ascii="Times New Roman" w:hAnsi="Times New Roman" w:cs="Times New Roman"/>
          <w:color w:val="0D0D0D"/>
          <w:sz w:val="22"/>
          <w:szCs w:val="22"/>
        </w:rPr>
        <w:t>albo jej</w:t>
      </w:r>
      <w:r w:rsidR="00625930">
        <w:rPr>
          <w:rFonts w:ascii="Times New Roman" w:hAnsi="Times New Roman" w:cs="Times New Roman"/>
          <w:color w:val="0D0D0D"/>
          <w:sz w:val="22"/>
          <w:szCs w:val="22"/>
        </w:rPr>
        <w:t xml:space="preserve"> </w:t>
      </w:r>
      <w:r w:rsidRPr="000D0368">
        <w:rPr>
          <w:rFonts w:ascii="Times New Roman" w:hAnsi="Times New Roman" w:cs="Times New Roman"/>
          <w:color w:val="0D0D0D"/>
          <w:sz w:val="22"/>
          <w:szCs w:val="22"/>
        </w:rPr>
        <w:t>części</w:t>
      </w:r>
      <w:r>
        <w:rPr>
          <w:rFonts w:ascii="Times New Roman" w:hAnsi="Times New Roman" w:cs="Times New Roman"/>
          <w:color w:val="0D0D0D"/>
          <w:sz w:val="22"/>
          <w:szCs w:val="22"/>
        </w:rPr>
        <w:t xml:space="preserve">, </w:t>
      </w:r>
      <w:r w:rsidR="00660D8E" w:rsidRPr="00260DFA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Serwisant zapłaci Zleceniodawcy karę umowną w wysokości 0,1% kwoty brutto wynagrodzenia, o którym mowa w </w:t>
      </w:r>
      <w:r w:rsidR="00260DFA" w:rsidRPr="00260DFA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§ 4 ust. </w:t>
      </w:r>
      <w:r w:rsidR="007C5FBD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1</w:t>
      </w:r>
      <w:r w:rsidR="001B65B4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, za każdy dzień zwłoki, </w:t>
      </w:r>
      <w:r w:rsidR="00625930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nie więcej jednak niż</w:t>
      </w:r>
      <w:r w:rsidR="00660D8E" w:rsidRPr="00260DFA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20% </w:t>
      </w:r>
      <w:r w:rsidR="00A2605C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kwoty</w:t>
      </w:r>
      <w:r w:rsidR="00660D8E" w:rsidRPr="00260DFA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brutto </w:t>
      </w:r>
      <w:r>
        <w:rPr>
          <w:rFonts w:ascii="Times New Roman" w:hAnsi="Times New Roman" w:cs="Times New Roman"/>
          <w:color w:val="0D0D0D" w:themeColor="text1" w:themeTint="F2"/>
          <w:sz w:val="22"/>
          <w:szCs w:val="22"/>
        </w:rPr>
        <w:t>tego wynagrodzenia.</w:t>
      </w:r>
    </w:p>
    <w:p w:rsidR="000D0368" w:rsidRPr="004F6DA6" w:rsidRDefault="00451B2A" w:rsidP="004F6DA6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4F6DA6">
        <w:rPr>
          <w:rFonts w:ascii="Times New Roman" w:hAnsi="Times New Roman" w:cs="Times New Roman"/>
          <w:color w:val="0D0D0D"/>
          <w:sz w:val="22"/>
          <w:szCs w:val="22"/>
        </w:rPr>
        <w:t xml:space="preserve">W przypadku nienależytego wykonania umowy </w:t>
      </w:r>
      <w:r w:rsidR="00625930" w:rsidRPr="004F6DA6">
        <w:rPr>
          <w:rFonts w:ascii="Times New Roman" w:hAnsi="Times New Roman" w:cs="Times New Roman"/>
          <w:color w:val="0D0D0D"/>
          <w:sz w:val="22"/>
          <w:szCs w:val="22"/>
        </w:rPr>
        <w:t>albo je</w:t>
      </w:r>
      <w:r w:rsidR="0073311E">
        <w:rPr>
          <w:rFonts w:ascii="Times New Roman" w:hAnsi="Times New Roman" w:cs="Times New Roman"/>
          <w:color w:val="0D0D0D"/>
          <w:sz w:val="22"/>
          <w:szCs w:val="22"/>
        </w:rPr>
        <w:t>j</w:t>
      </w:r>
      <w:r w:rsidRPr="004F6DA6">
        <w:rPr>
          <w:rFonts w:ascii="Times New Roman" w:hAnsi="Times New Roman" w:cs="Times New Roman"/>
          <w:color w:val="0D0D0D"/>
          <w:sz w:val="22"/>
          <w:szCs w:val="22"/>
        </w:rPr>
        <w:t xml:space="preserve"> części, Serwisant zapłaci Zleceniodawcy karę umowną w wysokości 5 % kwoty brutto wynagrodzenia, o którym mowa </w:t>
      </w:r>
      <w:r w:rsidR="0073311E">
        <w:rPr>
          <w:rFonts w:ascii="Times New Roman" w:hAnsi="Times New Roman" w:cs="Times New Roman"/>
          <w:color w:val="0D0D0D"/>
          <w:sz w:val="22"/>
          <w:szCs w:val="22"/>
        </w:rPr>
        <w:t>w § 4 ust. 1</w:t>
      </w:r>
      <w:r w:rsidRPr="004F6DA6">
        <w:rPr>
          <w:rFonts w:ascii="Times New Roman" w:hAnsi="Times New Roman" w:cs="Times New Roman"/>
          <w:color w:val="0D0D0D"/>
          <w:sz w:val="22"/>
          <w:szCs w:val="22"/>
        </w:rPr>
        <w:t xml:space="preserve">. </w:t>
      </w:r>
    </w:p>
    <w:p w:rsidR="00260DFA" w:rsidRDefault="00260DFA" w:rsidP="0073311E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4F6DA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W razie nienależytego wykonania umowy </w:t>
      </w:r>
      <w:r w:rsidR="003D2517" w:rsidRPr="004F6DA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albo je</w:t>
      </w:r>
      <w:r w:rsidR="0073311E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j</w:t>
      </w:r>
      <w:r w:rsidR="003D2517" w:rsidRPr="004F6DA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</w:t>
      </w:r>
      <w:r w:rsidRPr="004F6DA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części </w:t>
      </w:r>
      <w:r w:rsidR="000D0368" w:rsidRPr="004F6DA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lub</w:t>
      </w:r>
      <w:r w:rsidRPr="004F6DA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zwłoki w wykonaniu umowy </w:t>
      </w:r>
      <w:r w:rsidR="0073311E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albo jej</w:t>
      </w:r>
      <w:r w:rsidRPr="004F6DA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części </w:t>
      </w:r>
      <w:r w:rsidR="0016220A" w:rsidRPr="004F6DA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powyżej</w:t>
      </w:r>
      <w:r w:rsidRPr="004F6DA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3 dni, Zleceniodawcy przysługuje prawo odstąpienia od</w:t>
      </w:r>
      <w:r w:rsidR="0016220A" w:rsidRPr="004F6DA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 </w:t>
      </w:r>
      <w:r w:rsidRPr="004F6DA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umowy. </w:t>
      </w:r>
      <w:r w:rsidR="0073311E" w:rsidRPr="0073311E">
        <w:rPr>
          <w:rFonts w:ascii="Times New Roman" w:hAnsi="Times New Roman" w:cs="Times New Roman"/>
          <w:color w:val="0D0D0D"/>
          <w:sz w:val="22"/>
          <w:szCs w:val="22"/>
        </w:rPr>
        <w:t>W przypadku nienależytego wykonania umowy</w:t>
      </w:r>
      <w:r w:rsidR="00D64503">
        <w:rPr>
          <w:rFonts w:ascii="Times New Roman" w:hAnsi="Times New Roman" w:cs="Times New Roman"/>
          <w:color w:val="0D0D0D"/>
          <w:sz w:val="22"/>
          <w:szCs w:val="22"/>
        </w:rPr>
        <w:t xml:space="preserve"> albo jej części</w:t>
      </w:r>
      <w:r w:rsidR="0073311E">
        <w:rPr>
          <w:rFonts w:ascii="Times New Roman" w:hAnsi="Times New Roman" w:cs="Times New Roman"/>
          <w:color w:val="0D0D0D"/>
          <w:sz w:val="22"/>
          <w:szCs w:val="22"/>
        </w:rPr>
        <w:t>, o</w:t>
      </w:r>
      <w:r w:rsidRPr="004F6DA6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świadczenie o odstąpieniu od umowy składane jest przez Zleceniodawcę Serwisantowi w formie pisemnej w terminie 30 dni od dnia stwierdzenia okoliczności skutkujących prawem odstąpienia.</w:t>
      </w:r>
    </w:p>
    <w:p w:rsidR="004F6DA6" w:rsidRPr="005634F7" w:rsidRDefault="00260DFA" w:rsidP="005634F7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5634F7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Odstąpienie od umowy</w:t>
      </w:r>
      <w:r w:rsidR="00D64503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albo jej części</w:t>
      </w:r>
      <w:r w:rsidRPr="005634F7">
        <w:rPr>
          <w:rFonts w:ascii="Times New Roman" w:hAnsi="Times New Roman" w:cs="Times New Roman"/>
          <w:color w:val="0D0D0D" w:themeColor="text1" w:themeTint="F2"/>
          <w:sz w:val="22"/>
          <w:szCs w:val="22"/>
        </w:rPr>
        <w:t xml:space="preserve"> nie powoduje utraty prawa dochodzenia przez Zleceniodawcę kary umownej.</w:t>
      </w:r>
    </w:p>
    <w:p w:rsidR="00260DFA" w:rsidRPr="009B4CB7" w:rsidRDefault="00260DFA" w:rsidP="00260DFA">
      <w:pPr>
        <w:numPr>
          <w:ilvl w:val="0"/>
          <w:numId w:val="34"/>
        </w:numPr>
        <w:shd w:val="clear" w:color="auto" w:fill="FFFFFF"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9B4CB7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W przypadku, gdy wysokość szkody poniesionej przez Zleceniodawcę przewyższa wysokość zastrzeżonej kary umownej, Serwisant jest zobowiązany do naprawienia szkody w pełnej wysokości.</w:t>
      </w:r>
    </w:p>
    <w:p w:rsidR="00E42940" w:rsidRDefault="00E42940" w:rsidP="00660D8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826B9" w:rsidRPr="005E69D9" w:rsidRDefault="000826B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E69D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§ </w:t>
      </w:r>
      <w:r w:rsidR="006205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7</w:t>
      </w:r>
      <w:r w:rsidR="0016220A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0826B9" w:rsidRPr="00A97B6D" w:rsidRDefault="000826B9">
      <w:pPr>
        <w:shd w:val="clear" w:color="auto" w:fill="FFFFFF"/>
        <w:jc w:val="center"/>
        <w:rPr>
          <w:rFonts w:ascii="Times New Roman" w:hAnsi="Times New Roman" w:cs="Times New Roman"/>
          <w:sz w:val="18"/>
          <w:szCs w:val="22"/>
        </w:rPr>
      </w:pPr>
    </w:p>
    <w:p w:rsidR="00260DFA" w:rsidRDefault="00260DFA" w:rsidP="009B4CB7">
      <w:pPr>
        <w:numPr>
          <w:ilvl w:val="0"/>
          <w:numId w:val="3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DFA">
        <w:rPr>
          <w:rFonts w:ascii="Times New Roman" w:hAnsi="Times New Roman" w:cs="Times New Roman"/>
          <w:color w:val="000000"/>
          <w:sz w:val="22"/>
          <w:szCs w:val="22"/>
        </w:rPr>
        <w:t xml:space="preserve">Każda ze stron ma </w:t>
      </w:r>
      <w:r>
        <w:rPr>
          <w:rFonts w:ascii="Times New Roman" w:hAnsi="Times New Roman" w:cs="Times New Roman"/>
          <w:color w:val="000000"/>
          <w:sz w:val="22"/>
          <w:szCs w:val="22"/>
        </w:rPr>
        <w:t>prawo</w:t>
      </w:r>
      <w:r w:rsidRPr="00260DFA">
        <w:rPr>
          <w:rFonts w:ascii="Times New Roman" w:hAnsi="Times New Roman" w:cs="Times New Roman"/>
          <w:color w:val="000000"/>
          <w:sz w:val="22"/>
          <w:szCs w:val="22"/>
        </w:rPr>
        <w:t xml:space="preserve"> pisemnego rozwiązania umowy z zachowaniem miesięcznego okresu wypowiedzenia. </w:t>
      </w:r>
    </w:p>
    <w:p w:rsidR="00260DFA" w:rsidRPr="009B4CB7" w:rsidRDefault="00260DFA" w:rsidP="00451B2A">
      <w:pPr>
        <w:numPr>
          <w:ilvl w:val="0"/>
          <w:numId w:val="36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B4CB7">
        <w:rPr>
          <w:rFonts w:ascii="Times New Roman" w:hAnsi="Times New Roman" w:cs="Times New Roman"/>
          <w:color w:val="000000"/>
          <w:sz w:val="22"/>
          <w:szCs w:val="22"/>
        </w:rPr>
        <w:t>Z</w:t>
      </w:r>
      <w:r w:rsidR="00451B2A" w:rsidRPr="009B4CB7">
        <w:rPr>
          <w:rFonts w:ascii="Times New Roman" w:hAnsi="Times New Roman" w:cs="Times New Roman"/>
          <w:color w:val="000000"/>
          <w:sz w:val="22"/>
          <w:szCs w:val="22"/>
        </w:rPr>
        <w:t>lecenio</w:t>
      </w:r>
      <w:r w:rsidR="00FA541F" w:rsidRPr="009B4CB7">
        <w:rPr>
          <w:rFonts w:ascii="Times New Roman" w:hAnsi="Times New Roman" w:cs="Times New Roman"/>
          <w:color w:val="000000"/>
          <w:sz w:val="22"/>
          <w:szCs w:val="22"/>
        </w:rPr>
        <w:t>daw</w:t>
      </w:r>
      <w:r w:rsidR="00451B2A" w:rsidRPr="009B4CB7">
        <w:rPr>
          <w:rFonts w:ascii="Times New Roman" w:hAnsi="Times New Roman" w:cs="Times New Roman"/>
          <w:color w:val="000000"/>
          <w:sz w:val="22"/>
          <w:szCs w:val="22"/>
        </w:rPr>
        <w:t>cy</w:t>
      </w:r>
      <w:r w:rsidRPr="009B4CB7">
        <w:rPr>
          <w:rFonts w:ascii="Times New Roman" w:hAnsi="Times New Roman" w:cs="Times New Roman"/>
          <w:color w:val="000000"/>
          <w:sz w:val="22"/>
          <w:szCs w:val="22"/>
        </w:rPr>
        <w:t xml:space="preserve"> przysługuje prawo rozwiązania umowy w trybie natychmiastowym, bez zachowania terminu wypowiedzenia, o kt</w:t>
      </w:r>
      <w:r w:rsidR="00451B2A" w:rsidRPr="009B4CB7">
        <w:rPr>
          <w:rFonts w:ascii="Times New Roman" w:hAnsi="Times New Roman" w:cs="Times New Roman"/>
          <w:color w:val="000000"/>
          <w:sz w:val="22"/>
          <w:szCs w:val="22"/>
        </w:rPr>
        <w:t xml:space="preserve">órym mowa w ust. 1, w przypadku </w:t>
      </w:r>
      <w:r w:rsidRPr="009B4CB7">
        <w:rPr>
          <w:rFonts w:ascii="Times New Roman" w:hAnsi="Times New Roman" w:cs="Times New Roman"/>
          <w:color w:val="000000"/>
          <w:sz w:val="22"/>
          <w:szCs w:val="22"/>
        </w:rPr>
        <w:t>wszczęcia wobec Serwisanta postępowania li</w:t>
      </w:r>
      <w:r w:rsidR="00451B2A" w:rsidRPr="009B4CB7">
        <w:rPr>
          <w:rFonts w:ascii="Times New Roman" w:hAnsi="Times New Roman" w:cs="Times New Roman"/>
          <w:color w:val="000000"/>
          <w:sz w:val="22"/>
          <w:szCs w:val="22"/>
        </w:rPr>
        <w:t xml:space="preserve">kwidacyjnego lub upadłościowego. </w:t>
      </w:r>
    </w:p>
    <w:p w:rsidR="00213A7A" w:rsidRDefault="00213A7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260DFA" w:rsidRDefault="00260DFA" w:rsidP="00260DFA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5E69D9">
        <w:rPr>
          <w:rFonts w:ascii="Times New Roman" w:hAnsi="Times New Roman" w:cs="Times New Roman"/>
          <w:b/>
          <w:bCs/>
          <w:color w:val="000000"/>
          <w:sz w:val="22"/>
          <w:szCs w:val="22"/>
        </w:rPr>
        <w:t>§</w:t>
      </w:r>
      <w:r w:rsidR="0062052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8</w:t>
      </w:r>
      <w:r w:rsidR="00582D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260DFA" w:rsidRPr="00A97B6D" w:rsidRDefault="00260DFA">
      <w:pPr>
        <w:shd w:val="clear" w:color="auto" w:fill="FFFFFF"/>
        <w:jc w:val="both"/>
        <w:rPr>
          <w:rFonts w:ascii="Times New Roman" w:hAnsi="Times New Roman" w:cs="Times New Roman"/>
          <w:color w:val="FF0000"/>
          <w:sz w:val="18"/>
          <w:szCs w:val="22"/>
        </w:rPr>
      </w:pPr>
    </w:p>
    <w:p w:rsidR="00260DFA" w:rsidRPr="00A272E6" w:rsidRDefault="00F54383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Zleceniodaw</w:t>
      </w:r>
      <w:r w:rsidR="00260DFA" w:rsidRPr="00A272E6">
        <w:rPr>
          <w:rFonts w:ascii="Times New Roman" w:hAnsi="Times New Roman" w:cs="Times New Roman"/>
          <w:sz w:val="22"/>
          <w:szCs w:val="22"/>
        </w:rPr>
        <w:t xml:space="preserve">ca może powierzyć wykonanie usług podmiotom trzecim, za których działania </w:t>
      </w:r>
      <w:r w:rsidR="0073311E">
        <w:rPr>
          <w:rFonts w:ascii="Times New Roman" w:hAnsi="Times New Roman" w:cs="Times New Roman"/>
          <w:sz w:val="22"/>
          <w:szCs w:val="22"/>
        </w:rPr>
        <w:br/>
      </w:r>
      <w:r w:rsidR="00260DFA" w:rsidRPr="00A272E6">
        <w:rPr>
          <w:rFonts w:ascii="Times New Roman" w:hAnsi="Times New Roman" w:cs="Times New Roman"/>
          <w:sz w:val="22"/>
          <w:szCs w:val="22"/>
        </w:rPr>
        <w:t>i zaniechania odpowiada jak za własne.</w:t>
      </w:r>
      <w:r w:rsidR="00451B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13A7A" w:rsidRDefault="00213A7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826B9" w:rsidRPr="005E69D9" w:rsidRDefault="000826B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E69D9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§ </w:t>
      </w:r>
      <w:r w:rsidR="00620521">
        <w:rPr>
          <w:rFonts w:ascii="Times New Roman" w:hAnsi="Times New Roman" w:cs="Times New Roman"/>
          <w:b/>
          <w:bCs/>
          <w:color w:val="000000"/>
          <w:sz w:val="22"/>
          <w:szCs w:val="22"/>
        </w:rPr>
        <w:t>9</w:t>
      </w:r>
      <w:r w:rsidR="00582D6E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</w:p>
    <w:p w:rsidR="000826B9" w:rsidRPr="00A97B6D" w:rsidRDefault="000826B9">
      <w:pPr>
        <w:shd w:val="clear" w:color="auto" w:fill="FFFFFF"/>
        <w:jc w:val="center"/>
        <w:rPr>
          <w:rFonts w:ascii="Times New Roman" w:hAnsi="Times New Roman" w:cs="Times New Roman"/>
          <w:sz w:val="18"/>
          <w:szCs w:val="22"/>
        </w:rPr>
      </w:pPr>
    </w:p>
    <w:p w:rsidR="00260DFA" w:rsidRPr="00260DFA" w:rsidRDefault="00582D6E" w:rsidP="00260DFA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Z zastrzeżeniem </w:t>
      </w:r>
      <w:r w:rsidRPr="00720608">
        <w:rPr>
          <w:rFonts w:ascii="Times New Roman" w:hAnsi="Times New Roman" w:cs="Times New Roman"/>
          <w:sz w:val="22"/>
          <w:szCs w:val="22"/>
        </w:rPr>
        <w:t>§</w:t>
      </w:r>
      <w:r w:rsidR="00620521">
        <w:rPr>
          <w:rFonts w:ascii="Times New Roman" w:hAnsi="Times New Roman" w:cs="Times New Roman"/>
          <w:sz w:val="22"/>
          <w:szCs w:val="22"/>
        </w:rPr>
        <w:t xml:space="preserve"> 5</w:t>
      </w:r>
      <w:r>
        <w:rPr>
          <w:rFonts w:ascii="Times New Roman" w:hAnsi="Times New Roman" w:cs="Times New Roman"/>
          <w:sz w:val="22"/>
          <w:szCs w:val="22"/>
        </w:rPr>
        <w:t xml:space="preserve"> ust. </w:t>
      </w:r>
      <w:r w:rsidR="00871BCF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260DFA">
        <w:rPr>
          <w:rFonts w:ascii="Times New Roman" w:hAnsi="Times New Roman" w:cs="Times New Roman"/>
          <w:color w:val="000000"/>
          <w:sz w:val="22"/>
          <w:szCs w:val="22"/>
        </w:rPr>
        <w:t xml:space="preserve">zmiany </w:t>
      </w:r>
      <w:r w:rsidR="00260DFA" w:rsidRPr="00260DFA">
        <w:rPr>
          <w:rFonts w:ascii="Times New Roman" w:hAnsi="Times New Roman" w:cs="Times New Roman"/>
          <w:color w:val="000000"/>
          <w:sz w:val="22"/>
          <w:szCs w:val="22"/>
        </w:rPr>
        <w:t>niniejszej umowy, wymagają pod rygorem nieważności, zgodnej woli obu umawiających się Stron wyrażonej w formie aneksu do umowy.</w:t>
      </w:r>
    </w:p>
    <w:p w:rsidR="000826B9" w:rsidRPr="005E69D9" w:rsidRDefault="000826B9" w:rsidP="00260DFA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E69D9">
        <w:rPr>
          <w:rFonts w:ascii="Times New Roman" w:hAnsi="Times New Roman" w:cs="Times New Roman"/>
          <w:color w:val="000000"/>
          <w:sz w:val="22"/>
          <w:szCs w:val="22"/>
        </w:rPr>
        <w:t xml:space="preserve">W sprawach nieuregulowanych niniejszą </w:t>
      </w:r>
      <w:r w:rsidR="00582D6E" w:rsidRPr="005E69D9">
        <w:rPr>
          <w:rFonts w:ascii="Times New Roman" w:hAnsi="Times New Roman" w:cs="Times New Roman"/>
          <w:color w:val="000000"/>
          <w:sz w:val="22"/>
          <w:szCs w:val="22"/>
        </w:rPr>
        <w:t xml:space="preserve">umową </w:t>
      </w:r>
      <w:r w:rsidRPr="005E69D9">
        <w:rPr>
          <w:rFonts w:ascii="Times New Roman" w:hAnsi="Times New Roman" w:cs="Times New Roman"/>
          <w:color w:val="000000"/>
          <w:sz w:val="22"/>
          <w:szCs w:val="22"/>
        </w:rPr>
        <w:t>obowiązują przepisy Kodeksu Cywilnego</w:t>
      </w:r>
      <w:r w:rsidR="00260DFA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0826B9" w:rsidRPr="005E69D9" w:rsidRDefault="000826B9" w:rsidP="00260DFA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 w:rsidRPr="005E69D9">
        <w:rPr>
          <w:rFonts w:ascii="Times New Roman" w:hAnsi="Times New Roman" w:cs="Times New Roman"/>
          <w:color w:val="000000"/>
          <w:sz w:val="22"/>
          <w:szCs w:val="22"/>
        </w:rPr>
        <w:t xml:space="preserve">Ewentualne spory, których nie uda się rozstrzygnąć na drodze porozumienia stron, będą rozpatrywane przez </w:t>
      </w:r>
      <w:r w:rsidR="00582D6E">
        <w:rPr>
          <w:rFonts w:ascii="Times New Roman" w:hAnsi="Times New Roman" w:cs="Times New Roman"/>
          <w:color w:val="000000"/>
          <w:sz w:val="22"/>
          <w:szCs w:val="22"/>
        </w:rPr>
        <w:t>sąd</w:t>
      </w:r>
      <w:r w:rsidR="00260DFA" w:rsidRPr="00260DFA">
        <w:rPr>
          <w:rFonts w:ascii="Times New Roman" w:hAnsi="Times New Roman" w:cs="Times New Roman"/>
          <w:color w:val="000000"/>
          <w:sz w:val="22"/>
          <w:szCs w:val="22"/>
        </w:rPr>
        <w:t xml:space="preserve"> właściwy dla siedziby </w:t>
      </w:r>
      <w:r w:rsidR="00260DFA">
        <w:rPr>
          <w:rFonts w:ascii="Times New Roman" w:hAnsi="Times New Roman" w:cs="Times New Roman"/>
          <w:color w:val="000000"/>
          <w:sz w:val="22"/>
          <w:szCs w:val="22"/>
        </w:rPr>
        <w:t xml:space="preserve">Zleceniodawcy. </w:t>
      </w:r>
    </w:p>
    <w:p w:rsidR="00260DFA" w:rsidRPr="00260DFA" w:rsidRDefault="00260DFA" w:rsidP="00582D6E">
      <w:pPr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60DFA">
        <w:rPr>
          <w:rFonts w:ascii="Times New Roman" w:hAnsi="Times New Roman" w:cs="Times New Roman"/>
          <w:sz w:val="22"/>
          <w:szCs w:val="22"/>
        </w:rPr>
        <w:t xml:space="preserve">Umowę sporządzono w </w:t>
      </w:r>
      <w:r w:rsidR="00582D6E">
        <w:rPr>
          <w:rFonts w:ascii="Times New Roman" w:hAnsi="Times New Roman" w:cs="Times New Roman"/>
          <w:sz w:val="22"/>
          <w:szCs w:val="22"/>
        </w:rPr>
        <w:t>4</w:t>
      </w:r>
      <w:r w:rsidRPr="00260DFA">
        <w:rPr>
          <w:rFonts w:ascii="Times New Roman" w:hAnsi="Times New Roman" w:cs="Times New Roman"/>
          <w:sz w:val="22"/>
          <w:szCs w:val="22"/>
        </w:rPr>
        <w:t xml:space="preserve"> jednobrzmiących egzemplarzach, </w:t>
      </w:r>
      <w:r w:rsidR="00582D6E" w:rsidRPr="00582D6E">
        <w:rPr>
          <w:rFonts w:ascii="Times New Roman" w:hAnsi="Times New Roman" w:cs="Times New Roman"/>
          <w:sz w:val="22"/>
          <w:szCs w:val="22"/>
        </w:rPr>
        <w:t xml:space="preserve">z których 3 egzemplarze otrzymuje Zleceniodawca, a 1 egzemplarz </w:t>
      </w:r>
      <w:r w:rsidR="00C434E0">
        <w:rPr>
          <w:rFonts w:ascii="Times New Roman" w:hAnsi="Times New Roman" w:cs="Times New Roman"/>
          <w:sz w:val="22"/>
          <w:szCs w:val="22"/>
        </w:rPr>
        <w:t>Serwisant</w:t>
      </w:r>
      <w:r w:rsidRPr="00260DF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826B9" w:rsidRPr="005E69D9" w:rsidRDefault="000826B9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B87BCB" w:rsidRDefault="00B87BCB" w:rsidP="00FB0A1F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913AE3" w:rsidRDefault="00913AE3" w:rsidP="00FB0A1F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687E98" w:rsidRDefault="000826B9" w:rsidP="00FB0A1F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  <w:r w:rsidRPr="005E69D9">
        <w:rPr>
          <w:rFonts w:ascii="Times New Roman" w:hAnsi="Times New Roman" w:cs="Times New Roman"/>
          <w:color w:val="000000"/>
          <w:sz w:val="22"/>
          <w:szCs w:val="22"/>
        </w:rPr>
        <w:t>ZL</w:t>
      </w:r>
      <w:r w:rsidR="00A2605C"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5E69D9">
        <w:rPr>
          <w:rFonts w:ascii="Times New Roman" w:hAnsi="Times New Roman" w:cs="Times New Roman"/>
          <w:color w:val="000000"/>
          <w:sz w:val="22"/>
          <w:szCs w:val="22"/>
        </w:rPr>
        <w:t>CENIOD</w:t>
      </w:r>
      <w:r w:rsidR="00A2605C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5E69D9">
        <w:rPr>
          <w:rFonts w:ascii="Times New Roman" w:hAnsi="Times New Roman" w:cs="Times New Roman"/>
          <w:color w:val="000000"/>
          <w:sz w:val="22"/>
          <w:szCs w:val="22"/>
        </w:rPr>
        <w:t xml:space="preserve">WCA               </w:t>
      </w:r>
      <w:r w:rsidRPr="005E69D9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                </w:t>
      </w:r>
      <w:r w:rsidR="00C434E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</w:t>
      </w:r>
      <w:r w:rsidRPr="005E69D9">
        <w:rPr>
          <w:rFonts w:ascii="Times New Roman" w:hAnsi="Times New Roman" w:cs="Times New Roman"/>
          <w:color w:val="000000"/>
          <w:sz w:val="22"/>
          <w:szCs w:val="22"/>
        </w:rPr>
        <w:t xml:space="preserve">  SERWISANT</w:t>
      </w:r>
    </w:p>
    <w:p w:rsidR="00C434E0" w:rsidRDefault="00C434E0" w:rsidP="00FB0A1F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2"/>
          <w:szCs w:val="22"/>
        </w:rPr>
      </w:pPr>
    </w:p>
    <w:p w:rsidR="00C434E0" w:rsidRDefault="00C434E0" w:rsidP="00C434E0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C434E0" w:rsidRDefault="00C434E0" w:rsidP="00C434E0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C434E0" w:rsidRDefault="00620521" w:rsidP="0062052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r w:rsidR="00C434E0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</w:t>
      </w:r>
      <w:r w:rsidR="00C434E0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434E0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434E0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C434E0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</w:t>
      </w:r>
    </w:p>
    <w:p w:rsidR="00BB100A" w:rsidRDefault="00BB100A" w:rsidP="009D4566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BB100A" w:rsidRDefault="00BB100A" w:rsidP="009D4566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682237" w:rsidRDefault="00682237" w:rsidP="009D4566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682237" w:rsidRDefault="00682237" w:rsidP="009D4566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D93F7C" w:rsidRPr="00E26947" w:rsidRDefault="00D93F7C" w:rsidP="00D93F7C">
      <w:pPr>
        <w:rPr>
          <w:rFonts w:ascii="Times New Roman" w:hAnsi="Times New Roman" w:cs="Times New Roman"/>
          <w:color w:val="FFFFFF" w:themeColor="background1"/>
          <w:sz w:val="14"/>
        </w:rPr>
      </w:pPr>
      <w:r w:rsidRPr="00E26947">
        <w:rPr>
          <w:rFonts w:ascii="Times New Roman" w:hAnsi="Times New Roman" w:cs="Times New Roman"/>
          <w:color w:val="FFFFFF" w:themeColor="background1"/>
          <w:szCs w:val="22"/>
        </w:rPr>
        <w:t>Źródło finansowania:</w:t>
      </w:r>
    </w:p>
    <w:p w:rsidR="00D93F7C" w:rsidRPr="00E26947" w:rsidRDefault="00D93F7C" w:rsidP="00D93F7C">
      <w:pPr>
        <w:rPr>
          <w:rFonts w:ascii="Times New Roman" w:hAnsi="Times New Roman" w:cs="Times New Roman"/>
          <w:color w:val="FFFFFF" w:themeColor="background1"/>
          <w:szCs w:val="26"/>
        </w:rPr>
      </w:pPr>
      <w:r w:rsidRPr="00E26947">
        <w:rPr>
          <w:rFonts w:ascii="Times New Roman" w:hAnsi="Times New Roman" w:cs="Times New Roman"/>
          <w:color w:val="FFFFFF" w:themeColor="background1"/>
          <w:szCs w:val="26"/>
        </w:rPr>
        <w:t>Budżet w układzie zadaniowym:</w:t>
      </w:r>
    </w:p>
    <w:p w:rsidR="00D93F7C" w:rsidRPr="00E26947" w:rsidRDefault="00D93F7C" w:rsidP="00D93F7C">
      <w:pPr>
        <w:rPr>
          <w:rFonts w:ascii="Times New Roman" w:hAnsi="Times New Roman" w:cs="Times New Roman"/>
          <w:color w:val="FFFFFF" w:themeColor="background1"/>
          <w:szCs w:val="26"/>
        </w:rPr>
      </w:pPr>
      <w:r w:rsidRPr="00E26947">
        <w:rPr>
          <w:rFonts w:ascii="Times New Roman" w:hAnsi="Times New Roman" w:cs="Times New Roman"/>
          <w:color w:val="FFFFFF" w:themeColor="background1"/>
          <w:szCs w:val="26"/>
        </w:rPr>
        <w:t xml:space="preserve">- funkcja </w:t>
      </w:r>
      <w:r w:rsidRPr="00E26947">
        <w:rPr>
          <w:rFonts w:ascii="Times New Roman" w:hAnsi="Times New Roman" w:cs="Times New Roman"/>
          <w:color w:val="FFFFFF" w:themeColor="background1"/>
          <w:szCs w:val="26"/>
        </w:rPr>
        <w:tab/>
      </w:r>
      <w:r w:rsidRPr="00E26947">
        <w:rPr>
          <w:rFonts w:ascii="Times New Roman" w:hAnsi="Times New Roman" w:cs="Times New Roman"/>
          <w:color w:val="FFFFFF" w:themeColor="background1"/>
          <w:szCs w:val="26"/>
        </w:rPr>
        <w:tab/>
        <w:t>22</w:t>
      </w:r>
    </w:p>
    <w:p w:rsidR="00D93F7C" w:rsidRPr="00E26947" w:rsidRDefault="00D93F7C" w:rsidP="00D93F7C">
      <w:pPr>
        <w:rPr>
          <w:rFonts w:ascii="Times New Roman" w:hAnsi="Times New Roman" w:cs="Times New Roman"/>
          <w:color w:val="FFFFFF" w:themeColor="background1"/>
          <w:szCs w:val="26"/>
        </w:rPr>
      </w:pPr>
      <w:r w:rsidRPr="00E26947">
        <w:rPr>
          <w:rFonts w:ascii="Times New Roman" w:hAnsi="Times New Roman" w:cs="Times New Roman"/>
          <w:color w:val="FFFFFF" w:themeColor="background1"/>
          <w:szCs w:val="26"/>
        </w:rPr>
        <w:t xml:space="preserve">- zadanie </w:t>
      </w:r>
      <w:r w:rsidRPr="00E26947">
        <w:rPr>
          <w:rFonts w:ascii="Times New Roman" w:hAnsi="Times New Roman" w:cs="Times New Roman"/>
          <w:color w:val="FFFFFF" w:themeColor="background1"/>
          <w:szCs w:val="26"/>
        </w:rPr>
        <w:tab/>
      </w:r>
      <w:r w:rsidRPr="00E26947">
        <w:rPr>
          <w:rFonts w:ascii="Times New Roman" w:hAnsi="Times New Roman" w:cs="Times New Roman"/>
          <w:color w:val="FFFFFF" w:themeColor="background1"/>
          <w:szCs w:val="26"/>
        </w:rPr>
        <w:tab/>
        <w:t>1</w:t>
      </w:r>
    </w:p>
    <w:p w:rsidR="00D93F7C" w:rsidRPr="00E26947" w:rsidRDefault="00D93F7C" w:rsidP="00D93F7C">
      <w:pPr>
        <w:rPr>
          <w:rFonts w:ascii="Times New Roman" w:hAnsi="Times New Roman" w:cs="Times New Roman"/>
          <w:color w:val="FFFFFF" w:themeColor="background1"/>
          <w:szCs w:val="26"/>
        </w:rPr>
      </w:pPr>
      <w:r w:rsidRPr="00E26947">
        <w:rPr>
          <w:rFonts w:ascii="Times New Roman" w:hAnsi="Times New Roman" w:cs="Times New Roman"/>
          <w:color w:val="FFFFFF" w:themeColor="background1"/>
          <w:szCs w:val="26"/>
        </w:rPr>
        <w:t xml:space="preserve">- podzadanie </w:t>
      </w:r>
      <w:r w:rsidRPr="00E26947">
        <w:rPr>
          <w:rFonts w:ascii="Times New Roman" w:hAnsi="Times New Roman" w:cs="Times New Roman"/>
          <w:color w:val="FFFFFF" w:themeColor="background1"/>
          <w:szCs w:val="26"/>
        </w:rPr>
        <w:tab/>
      </w:r>
      <w:r w:rsidRPr="00E26947">
        <w:rPr>
          <w:rFonts w:ascii="Times New Roman" w:hAnsi="Times New Roman" w:cs="Times New Roman"/>
          <w:color w:val="FFFFFF" w:themeColor="background1"/>
          <w:szCs w:val="26"/>
        </w:rPr>
        <w:tab/>
        <w:t>1</w:t>
      </w:r>
    </w:p>
    <w:p w:rsidR="00D93F7C" w:rsidRPr="00E26947" w:rsidRDefault="00D93F7C" w:rsidP="00CE4464">
      <w:pPr>
        <w:rPr>
          <w:rFonts w:ascii="Times New Roman" w:hAnsi="Times New Roman" w:cs="Times New Roman"/>
          <w:color w:val="FFFFFF" w:themeColor="background1"/>
          <w:szCs w:val="26"/>
        </w:rPr>
      </w:pPr>
      <w:r w:rsidRPr="00E26947">
        <w:rPr>
          <w:rFonts w:ascii="Times New Roman" w:hAnsi="Times New Roman" w:cs="Times New Roman"/>
          <w:color w:val="FFFFFF" w:themeColor="background1"/>
          <w:szCs w:val="26"/>
        </w:rPr>
        <w:t xml:space="preserve">- działanie </w:t>
      </w:r>
      <w:r w:rsidRPr="00E26947">
        <w:rPr>
          <w:rFonts w:ascii="Times New Roman" w:hAnsi="Times New Roman" w:cs="Times New Roman"/>
          <w:color w:val="FFFFFF" w:themeColor="background1"/>
          <w:szCs w:val="26"/>
        </w:rPr>
        <w:tab/>
      </w:r>
      <w:r w:rsidRPr="00E26947">
        <w:rPr>
          <w:rFonts w:ascii="Times New Roman" w:hAnsi="Times New Roman" w:cs="Times New Roman"/>
          <w:color w:val="FFFFFF" w:themeColor="background1"/>
          <w:szCs w:val="26"/>
        </w:rPr>
        <w:tab/>
        <w:t>1</w:t>
      </w:r>
    </w:p>
    <w:p w:rsidR="00687E98" w:rsidRPr="00620521" w:rsidRDefault="009D4566" w:rsidP="00C72C22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br w:type="page"/>
      </w:r>
      <w:r w:rsidR="00620521" w:rsidRPr="00620521">
        <w:rPr>
          <w:rFonts w:ascii="Times New Roman" w:hAnsi="Times New Roman" w:cs="Times New Roman"/>
          <w:color w:val="000000"/>
        </w:rPr>
        <w:lastRenderedPageBreak/>
        <w:t xml:space="preserve">Załącznik </w:t>
      </w:r>
      <w:r w:rsidR="00687E98" w:rsidRPr="00620521">
        <w:rPr>
          <w:rFonts w:ascii="Times New Roman" w:hAnsi="Times New Roman" w:cs="Times New Roman"/>
          <w:color w:val="000000"/>
        </w:rPr>
        <w:t xml:space="preserve">nr 1 </w:t>
      </w:r>
    </w:p>
    <w:p w:rsidR="00C72C22" w:rsidRPr="00620521" w:rsidRDefault="00687E98" w:rsidP="00C72C22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620521">
        <w:rPr>
          <w:rFonts w:ascii="Times New Roman" w:hAnsi="Times New Roman" w:cs="Times New Roman"/>
          <w:color w:val="000000"/>
        </w:rPr>
        <w:t xml:space="preserve">do umowy nr </w:t>
      </w:r>
      <w:r w:rsidR="009E19CC">
        <w:rPr>
          <w:rFonts w:ascii="Times New Roman" w:hAnsi="Times New Roman" w:cs="Times New Roman"/>
          <w:color w:val="000000"/>
        </w:rPr>
        <w:t>……</w:t>
      </w:r>
      <w:r w:rsidRPr="00620521">
        <w:rPr>
          <w:rFonts w:ascii="Times New Roman" w:hAnsi="Times New Roman" w:cs="Times New Roman"/>
          <w:color w:val="000000"/>
        </w:rPr>
        <w:t xml:space="preserve"> </w:t>
      </w:r>
    </w:p>
    <w:p w:rsidR="00687E98" w:rsidRPr="00620521" w:rsidRDefault="00687E98" w:rsidP="00C72C22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620521">
        <w:rPr>
          <w:rFonts w:ascii="Times New Roman" w:hAnsi="Times New Roman" w:cs="Times New Roman"/>
          <w:color w:val="000000"/>
        </w:rPr>
        <w:t>z dnia</w:t>
      </w:r>
      <w:r w:rsidR="00C72C22" w:rsidRPr="00620521">
        <w:rPr>
          <w:rFonts w:ascii="Times New Roman" w:hAnsi="Times New Roman" w:cs="Times New Roman"/>
          <w:color w:val="000000"/>
        </w:rPr>
        <w:t xml:space="preserve"> </w:t>
      </w:r>
      <w:r w:rsidRPr="00620521">
        <w:rPr>
          <w:rFonts w:ascii="Times New Roman" w:hAnsi="Times New Roman" w:cs="Times New Roman"/>
          <w:color w:val="000000"/>
        </w:rPr>
        <w:t>................</w:t>
      </w:r>
      <w:r w:rsidR="00FB0A1F" w:rsidRPr="00620521">
        <w:rPr>
          <w:rFonts w:ascii="Times New Roman" w:hAnsi="Times New Roman" w:cs="Times New Roman"/>
          <w:color w:val="000000"/>
        </w:rPr>
        <w:t>...</w:t>
      </w:r>
      <w:r w:rsidRPr="00620521">
        <w:rPr>
          <w:rFonts w:ascii="Times New Roman" w:hAnsi="Times New Roman" w:cs="Times New Roman"/>
          <w:color w:val="000000"/>
        </w:rPr>
        <w:t>....</w:t>
      </w:r>
    </w:p>
    <w:p w:rsidR="00451B2A" w:rsidRPr="00620521" w:rsidRDefault="00451B2A" w:rsidP="00451B2A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</w:p>
    <w:p w:rsidR="00687E98" w:rsidRPr="00620521" w:rsidRDefault="00C434E0" w:rsidP="00522CE3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620521">
        <w:rPr>
          <w:rFonts w:ascii="Times New Roman" w:hAnsi="Times New Roman" w:cs="Times New Roman"/>
          <w:b/>
          <w:color w:val="000000"/>
        </w:rPr>
        <w:t>Wykaz instalacji oraz</w:t>
      </w:r>
      <w:r w:rsidR="00687E98" w:rsidRPr="00620521">
        <w:rPr>
          <w:rFonts w:ascii="Times New Roman" w:hAnsi="Times New Roman" w:cs="Times New Roman"/>
          <w:b/>
          <w:color w:val="000000"/>
        </w:rPr>
        <w:t xml:space="preserve"> urządzeń wentylacyjnych i klimatyzacyjnych:</w:t>
      </w:r>
    </w:p>
    <w:p w:rsidR="009E19CC" w:rsidRPr="00687E98" w:rsidRDefault="009E19CC" w:rsidP="00522CE3">
      <w:pPr>
        <w:numPr>
          <w:ilvl w:val="0"/>
          <w:numId w:val="47"/>
        </w:numPr>
        <w:shd w:val="clear" w:color="auto" w:fill="FFFFFF"/>
        <w:spacing w:line="360" w:lineRule="auto"/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Szafa precyzyjna EMERSON LIBERT HPM M290A201V3G2021FO </w:t>
      </w:r>
      <w:r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 obsługując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pomieszczenia archiwum; </w:t>
      </w:r>
    </w:p>
    <w:p w:rsidR="009E19CC" w:rsidRPr="00687E98" w:rsidRDefault="009E19CC" w:rsidP="00522CE3">
      <w:pPr>
        <w:numPr>
          <w:ilvl w:val="0"/>
          <w:numId w:val="47"/>
        </w:numPr>
        <w:shd w:val="clear" w:color="auto" w:fill="FFFFFF"/>
        <w:spacing w:line="360" w:lineRule="auto"/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Centrale wentylacyjne </w:t>
      </w:r>
      <w:r w:rsidR="00B75B96">
        <w:rPr>
          <w:rFonts w:ascii="Times New Roman" w:hAnsi="Times New Roman" w:cs="Times New Roman"/>
          <w:color w:val="000000"/>
          <w:sz w:val="22"/>
          <w:szCs w:val="22"/>
        </w:rPr>
        <w:t>V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>BW C/26425/11, C/278117/12, C/29181/12, C/29182/12  - obsługują</w:t>
      </w:r>
      <w:r>
        <w:rPr>
          <w:rFonts w:ascii="Times New Roman" w:hAnsi="Times New Roman" w:cs="Times New Roman"/>
          <w:color w:val="000000"/>
          <w:sz w:val="22"/>
          <w:szCs w:val="22"/>
        </w:rPr>
        <w:t>ce</w:t>
      </w:r>
      <w:r w:rsidR="00522CE3">
        <w:rPr>
          <w:rFonts w:ascii="Times New Roman" w:hAnsi="Times New Roman" w:cs="Times New Roman"/>
          <w:color w:val="000000"/>
          <w:sz w:val="22"/>
          <w:szCs w:val="22"/>
        </w:rPr>
        <w:t xml:space="preserve"> garaż podziemny,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 pomieszczenia archiwum</w:t>
      </w:r>
      <w:r w:rsidR="00522CE3">
        <w:rPr>
          <w:rFonts w:ascii="Times New Roman" w:hAnsi="Times New Roman" w:cs="Times New Roman"/>
          <w:color w:val="000000"/>
          <w:sz w:val="22"/>
          <w:szCs w:val="22"/>
        </w:rPr>
        <w:t xml:space="preserve"> i warsztaty rzemieślnicze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:rsidR="00782F93" w:rsidRDefault="009E19CC" w:rsidP="00522CE3">
      <w:pPr>
        <w:numPr>
          <w:ilvl w:val="0"/>
          <w:numId w:val="47"/>
        </w:numPr>
        <w:shd w:val="clear" w:color="auto" w:fill="FFFFFF"/>
        <w:spacing w:line="360" w:lineRule="auto"/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 w:rsidRPr="00782F93">
        <w:rPr>
          <w:rFonts w:ascii="Times New Roman" w:hAnsi="Times New Roman" w:cs="Times New Roman"/>
          <w:color w:val="000000"/>
          <w:sz w:val="22"/>
          <w:szCs w:val="22"/>
        </w:rPr>
        <w:t xml:space="preserve">Centrale wentylacyjne VENTUS – 2 szt. – obsługujące pomieszczenia Departamentu </w:t>
      </w:r>
      <w:r w:rsidR="00782F93" w:rsidRPr="00782F93">
        <w:rPr>
          <w:rFonts w:ascii="Times New Roman" w:hAnsi="Times New Roman" w:cs="Times New Roman"/>
          <w:color w:val="000000"/>
          <w:sz w:val="22"/>
          <w:szCs w:val="22"/>
        </w:rPr>
        <w:t xml:space="preserve">Bezpieczeństwa i </w:t>
      </w:r>
      <w:r w:rsidR="00782F93">
        <w:rPr>
          <w:rFonts w:ascii="Times New Roman" w:hAnsi="Times New Roman" w:cs="Times New Roman"/>
          <w:color w:val="000000"/>
          <w:sz w:val="22"/>
          <w:szCs w:val="22"/>
        </w:rPr>
        <w:t xml:space="preserve">Zarządzania Kryzysowego; </w:t>
      </w:r>
    </w:p>
    <w:p w:rsidR="009E19CC" w:rsidRPr="00782F93" w:rsidRDefault="009E19CC" w:rsidP="00522CE3">
      <w:pPr>
        <w:numPr>
          <w:ilvl w:val="0"/>
          <w:numId w:val="47"/>
        </w:numPr>
        <w:shd w:val="clear" w:color="auto" w:fill="FFFFFF"/>
        <w:spacing w:line="360" w:lineRule="auto"/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 w:rsidRPr="00782F93">
        <w:rPr>
          <w:rFonts w:ascii="Times New Roman" w:hAnsi="Times New Roman" w:cs="Times New Roman"/>
          <w:color w:val="000000"/>
          <w:sz w:val="22"/>
          <w:szCs w:val="22"/>
        </w:rPr>
        <w:t xml:space="preserve">Centrala wentylacyjna SYSTEMAIR MAXI 2000 – obsługująca pomieszczenia Biura </w:t>
      </w:r>
      <w:r w:rsidR="00522CE3">
        <w:rPr>
          <w:rFonts w:ascii="Times New Roman" w:hAnsi="Times New Roman" w:cs="Times New Roman"/>
          <w:color w:val="000000"/>
          <w:sz w:val="22"/>
          <w:szCs w:val="22"/>
        </w:rPr>
        <w:t>Kontroli</w:t>
      </w:r>
      <w:r w:rsidRPr="00782F93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:rsidR="009E19CC" w:rsidRDefault="009E19CC" w:rsidP="00522CE3">
      <w:pPr>
        <w:numPr>
          <w:ilvl w:val="0"/>
          <w:numId w:val="47"/>
        </w:numPr>
        <w:shd w:val="clear" w:color="auto" w:fill="FFFFFF"/>
        <w:spacing w:line="360" w:lineRule="auto"/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Centrale wentylacyjno-klimatyzacyjne C-3141/05, C-3142/05 – obsługując</w:t>
      </w:r>
      <w:r>
        <w:rPr>
          <w:rFonts w:ascii="Times New Roman" w:hAnsi="Times New Roman" w:cs="Times New Roman"/>
          <w:color w:val="000000"/>
          <w:sz w:val="22"/>
          <w:szCs w:val="22"/>
        </w:rPr>
        <w:t>e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 salę konferencyjną nr 49/51;</w:t>
      </w:r>
    </w:p>
    <w:p w:rsidR="00532359" w:rsidRDefault="00532359" w:rsidP="00522CE3">
      <w:pPr>
        <w:numPr>
          <w:ilvl w:val="0"/>
          <w:numId w:val="47"/>
        </w:numPr>
        <w:shd w:val="clear" w:color="auto" w:fill="FFFFFF"/>
        <w:spacing w:line="360" w:lineRule="auto"/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Centrale wentylacyjne </w:t>
      </w:r>
      <w:r w:rsidRPr="00532359">
        <w:rPr>
          <w:rFonts w:ascii="Times New Roman" w:hAnsi="Times New Roman" w:cs="Times New Roman"/>
          <w:color w:val="000000"/>
          <w:sz w:val="22"/>
          <w:szCs w:val="22"/>
        </w:rPr>
        <w:t>REGO: 2000VE – 1 szt., 1200VE – 2 szt., 900VE – 3 szt., 700VE – 1 szt.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obsługująca pomieszczenia na 5 piętrze</w:t>
      </w:r>
      <w:r w:rsidRPr="00532359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532359" w:rsidRDefault="00532359" w:rsidP="00522CE3">
      <w:pPr>
        <w:numPr>
          <w:ilvl w:val="0"/>
          <w:numId w:val="47"/>
        </w:numPr>
        <w:shd w:val="clear" w:color="auto" w:fill="FFFFFF"/>
        <w:spacing w:line="360" w:lineRule="auto"/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Centrala wentylacyjna Flakt Woods </w:t>
      </w:r>
      <w:r w:rsidR="00522CE3">
        <w:rPr>
          <w:rFonts w:ascii="Times New Roman" w:hAnsi="Times New Roman" w:cs="Times New Roman"/>
          <w:color w:val="000000"/>
          <w:sz w:val="22"/>
          <w:szCs w:val="22"/>
        </w:rPr>
        <w:t xml:space="preserve">eQ-011 – obsługująca salę konferencyjną Wzorcownia; </w:t>
      </w:r>
    </w:p>
    <w:p w:rsidR="00522CE3" w:rsidRDefault="00522CE3" w:rsidP="00522CE3">
      <w:pPr>
        <w:numPr>
          <w:ilvl w:val="0"/>
          <w:numId w:val="47"/>
        </w:numPr>
        <w:shd w:val="clear" w:color="auto" w:fill="FFFFFF"/>
        <w:spacing w:line="360" w:lineRule="auto"/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522CE3">
        <w:rPr>
          <w:rFonts w:ascii="Times New Roman" w:hAnsi="Times New Roman" w:cs="Times New Roman"/>
          <w:color w:val="000000"/>
          <w:sz w:val="22"/>
          <w:szCs w:val="22"/>
        </w:rPr>
        <w:t>limakonwektory kanałowe Carrier 42EM – 13 szt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– obsługujące salę konferencyjną Wzorcownia; </w:t>
      </w:r>
    </w:p>
    <w:p w:rsidR="00522CE3" w:rsidRDefault="00522CE3" w:rsidP="00522CE3">
      <w:pPr>
        <w:numPr>
          <w:ilvl w:val="0"/>
          <w:numId w:val="47"/>
        </w:numPr>
        <w:shd w:val="clear" w:color="auto" w:fill="FFFFFF"/>
        <w:spacing w:line="360" w:lineRule="auto"/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Wentylatory </w:t>
      </w:r>
      <w:r w:rsidRPr="00522CE3">
        <w:rPr>
          <w:rFonts w:ascii="Times New Roman" w:hAnsi="Times New Roman" w:cs="Times New Roman"/>
          <w:color w:val="000000"/>
          <w:sz w:val="22"/>
          <w:szCs w:val="22"/>
        </w:rPr>
        <w:t>Systemair CBM 200-5,0 – 3 szt.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; obsługujące sale konferencyjne na 5 piętrze; </w:t>
      </w:r>
    </w:p>
    <w:p w:rsidR="00522CE3" w:rsidRPr="00687E98" w:rsidRDefault="00522CE3" w:rsidP="00522CE3">
      <w:pPr>
        <w:numPr>
          <w:ilvl w:val="0"/>
          <w:numId w:val="47"/>
        </w:numPr>
        <w:shd w:val="clear" w:color="auto" w:fill="FFFFFF"/>
        <w:spacing w:line="360" w:lineRule="auto"/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K</w:t>
      </w:r>
      <w:r w:rsidRPr="00522CE3">
        <w:rPr>
          <w:rFonts w:ascii="Times New Roman" w:hAnsi="Times New Roman" w:cs="Times New Roman"/>
          <w:color w:val="000000"/>
          <w:sz w:val="22"/>
          <w:szCs w:val="22"/>
        </w:rPr>
        <w:t>urtyny powietrzne – 4 szt.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przy wejściu do budynku Zamawiającego; </w:t>
      </w:r>
    </w:p>
    <w:p w:rsidR="009E19CC" w:rsidRPr="00687E98" w:rsidRDefault="009E19CC" w:rsidP="00522CE3">
      <w:pPr>
        <w:numPr>
          <w:ilvl w:val="0"/>
          <w:numId w:val="47"/>
        </w:numPr>
        <w:shd w:val="clear" w:color="auto" w:fill="FFFFFF"/>
        <w:spacing w:line="360" w:lineRule="auto"/>
        <w:ind w:left="426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Kanały wentylacyjne – piwnice, garaż, warsztaty, 3 piętro</w:t>
      </w:r>
      <w:r w:rsidR="00532359">
        <w:rPr>
          <w:rFonts w:ascii="Times New Roman" w:hAnsi="Times New Roman" w:cs="Times New Roman"/>
          <w:color w:val="000000"/>
          <w:sz w:val="22"/>
          <w:szCs w:val="22"/>
        </w:rPr>
        <w:t>, 5 piętro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</w:p>
    <w:p w:rsidR="009E19CC" w:rsidRPr="006341E0" w:rsidRDefault="009E19CC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6341E0">
        <w:rPr>
          <w:rFonts w:ascii="Times New Roman" w:hAnsi="Times New Roman"/>
        </w:rPr>
        <w:t>Czyszczenie kanałów wentylacyjnych przewody prostokątne                     1376 m2</w:t>
      </w:r>
    </w:p>
    <w:p w:rsidR="009E19CC" w:rsidRPr="006341E0" w:rsidRDefault="009E19CC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6341E0">
        <w:rPr>
          <w:rFonts w:ascii="Times New Roman" w:hAnsi="Times New Roman"/>
        </w:rPr>
        <w:t>Czyszczenie kanałów wentylacyjnych przewody okrągłe                            426 m2</w:t>
      </w:r>
    </w:p>
    <w:p w:rsidR="009E19CC" w:rsidRPr="006341E0" w:rsidRDefault="009E19CC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6341E0">
        <w:rPr>
          <w:rFonts w:ascii="Times New Roman" w:hAnsi="Times New Roman"/>
        </w:rPr>
        <w:t>Klapy ppoż. prostokątne                                                                               20 szt.</w:t>
      </w:r>
    </w:p>
    <w:p w:rsidR="009E19CC" w:rsidRPr="006341E0" w:rsidRDefault="009E19CC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6341E0">
        <w:rPr>
          <w:rFonts w:ascii="Times New Roman" w:hAnsi="Times New Roman"/>
        </w:rPr>
        <w:t>Klapy ppoż. okrągłe                                                                                      70 szt.</w:t>
      </w:r>
    </w:p>
    <w:p w:rsidR="009E19CC" w:rsidRPr="006341E0" w:rsidRDefault="009E19CC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6341E0">
        <w:rPr>
          <w:rFonts w:ascii="Times New Roman" w:hAnsi="Times New Roman"/>
        </w:rPr>
        <w:t>Przepustnice  soczewkowe                                                                            9 szt.</w:t>
      </w:r>
    </w:p>
    <w:p w:rsidR="009E19CC" w:rsidRPr="006341E0" w:rsidRDefault="009E19CC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6341E0">
        <w:rPr>
          <w:rFonts w:ascii="Times New Roman" w:hAnsi="Times New Roman"/>
        </w:rPr>
        <w:t>Przepustnice  prostokątne z siłownikiem                                                       5 szt.</w:t>
      </w:r>
    </w:p>
    <w:p w:rsidR="009E19CC" w:rsidRPr="006341E0" w:rsidRDefault="009E19CC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6341E0">
        <w:rPr>
          <w:rFonts w:ascii="Times New Roman" w:hAnsi="Times New Roman"/>
        </w:rPr>
        <w:t>Przepustnice  prostokątne bez siłownik</w:t>
      </w:r>
      <w:r>
        <w:rPr>
          <w:rFonts w:ascii="Times New Roman" w:hAnsi="Times New Roman"/>
        </w:rPr>
        <w:t>a</w:t>
      </w:r>
      <w:r w:rsidRPr="006341E0">
        <w:rPr>
          <w:rFonts w:ascii="Times New Roman" w:hAnsi="Times New Roman"/>
        </w:rPr>
        <w:t xml:space="preserve">                                                  </w:t>
      </w:r>
      <w:r>
        <w:rPr>
          <w:rFonts w:ascii="Times New Roman" w:hAnsi="Times New Roman"/>
        </w:rPr>
        <w:t xml:space="preserve">    </w:t>
      </w:r>
      <w:r w:rsidRPr="006341E0">
        <w:rPr>
          <w:rFonts w:ascii="Times New Roman" w:hAnsi="Times New Roman"/>
        </w:rPr>
        <w:t xml:space="preserve"> 9 szt.</w:t>
      </w:r>
    </w:p>
    <w:p w:rsidR="009E19CC" w:rsidRDefault="009E19CC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6341E0">
        <w:rPr>
          <w:rFonts w:ascii="Times New Roman" w:hAnsi="Times New Roman"/>
        </w:rPr>
        <w:t>Kratki wentylacyjne                                                                                      184 szt.</w:t>
      </w:r>
    </w:p>
    <w:p w:rsidR="00782F93" w:rsidRDefault="00782F93" w:rsidP="00522CE3">
      <w:pPr>
        <w:pStyle w:val="Akapitzlist"/>
        <w:numPr>
          <w:ilvl w:val="0"/>
          <w:numId w:val="47"/>
        </w:numPr>
        <w:spacing w:after="0"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Kanały wentylacyjne – </w:t>
      </w:r>
      <w:r w:rsidR="00532359">
        <w:rPr>
          <w:rFonts w:ascii="Times New Roman" w:hAnsi="Times New Roman"/>
        </w:rPr>
        <w:t xml:space="preserve">kuchnia </w:t>
      </w:r>
      <w:r>
        <w:rPr>
          <w:rFonts w:ascii="Times New Roman" w:hAnsi="Times New Roman"/>
        </w:rPr>
        <w:t>5 piętro:</w:t>
      </w:r>
    </w:p>
    <w:p w:rsidR="00782F93" w:rsidRDefault="00782F93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Czyszczenie </w:t>
      </w:r>
      <w:r w:rsidR="00532359">
        <w:rPr>
          <w:rFonts w:ascii="Times New Roman" w:hAnsi="Times New Roman"/>
        </w:rPr>
        <w:t>kanałów wentylacyjnych przewody prostokątne</w:t>
      </w:r>
      <w:r w:rsidR="00532359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120 m2</w:t>
      </w:r>
    </w:p>
    <w:p w:rsidR="00532359" w:rsidRDefault="00532359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Kratki wentylacyjne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22 szt. </w:t>
      </w:r>
    </w:p>
    <w:p w:rsidR="00532359" w:rsidRDefault="00532359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Klapy ppoż. Prostokątne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54EE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2 szt. </w:t>
      </w:r>
    </w:p>
    <w:p w:rsidR="00532359" w:rsidRDefault="00532359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Wentylator wyciągowy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2szt. </w:t>
      </w:r>
    </w:p>
    <w:p w:rsidR="00532359" w:rsidRDefault="00532359" w:rsidP="00522CE3">
      <w:pPr>
        <w:pStyle w:val="Akapitzlist"/>
        <w:numPr>
          <w:ilvl w:val="1"/>
          <w:numId w:val="47"/>
        </w:numPr>
        <w:spacing w:after="0"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Okap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 szt.</w:t>
      </w:r>
    </w:p>
    <w:p w:rsidR="00782F93" w:rsidRDefault="00782F93" w:rsidP="00532359">
      <w:pPr>
        <w:pStyle w:val="Akapitzlist"/>
        <w:spacing w:after="0" w:line="360" w:lineRule="auto"/>
        <w:ind w:left="1440"/>
        <w:jc w:val="both"/>
        <w:rPr>
          <w:rFonts w:ascii="Times New Roman" w:hAnsi="Times New Roman"/>
        </w:rPr>
      </w:pPr>
    </w:p>
    <w:p w:rsidR="0041737F" w:rsidRPr="00620521" w:rsidRDefault="001D184B" w:rsidP="0041737F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620521">
        <w:rPr>
          <w:rFonts w:ascii="Times New Roman" w:hAnsi="Times New Roman" w:cs="Times New Roman"/>
          <w:color w:val="000000"/>
        </w:rPr>
        <w:br w:type="page"/>
      </w:r>
      <w:r w:rsidR="00620521" w:rsidRPr="00620521">
        <w:rPr>
          <w:rFonts w:ascii="Times New Roman" w:hAnsi="Times New Roman" w:cs="Times New Roman"/>
          <w:color w:val="000000"/>
        </w:rPr>
        <w:lastRenderedPageBreak/>
        <w:t xml:space="preserve">Załącznik </w:t>
      </w:r>
      <w:r w:rsidR="0041737F" w:rsidRPr="00620521">
        <w:rPr>
          <w:rFonts w:ascii="Times New Roman" w:hAnsi="Times New Roman" w:cs="Times New Roman"/>
          <w:color w:val="000000"/>
        </w:rPr>
        <w:t xml:space="preserve">nr 2 </w:t>
      </w:r>
    </w:p>
    <w:p w:rsidR="0041737F" w:rsidRPr="00620521" w:rsidRDefault="0041737F" w:rsidP="0041737F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620521">
        <w:rPr>
          <w:rFonts w:ascii="Times New Roman" w:hAnsi="Times New Roman" w:cs="Times New Roman"/>
          <w:color w:val="000000"/>
        </w:rPr>
        <w:t xml:space="preserve">do umowy nr </w:t>
      </w:r>
      <w:r w:rsidR="00B75B96">
        <w:rPr>
          <w:rFonts w:ascii="Times New Roman" w:hAnsi="Times New Roman" w:cs="Times New Roman"/>
          <w:color w:val="000000"/>
        </w:rPr>
        <w:t>……</w:t>
      </w:r>
      <w:r w:rsidRPr="00620521">
        <w:rPr>
          <w:rFonts w:ascii="Times New Roman" w:hAnsi="Times New Roman" w:cs="Times New Roman"/>
          <w:color w:val="000000"/>
        </w:rPr>
        <w:t xml:space="preserve"> </w:t>
      </w:r>
    </w:p>
    <w:p w:rsidR="00687E98" w:rsidRPr="00620521" w:rsidRDefault="0041737F" w:rsidP="0041737F">
      <w:pPr>
        <w:shd w:val="clear" w:color="auto" w:fill="FFFFFF"/>
        <w:jc w:val="right"/>
        <w:rPr>
          <w:rFonts w:ascii="Times New Roman" w:hAnsi="Times New Roman" w:cs="Times New Roman"/>
          <w:color w:val="000000"/>
        </w:rPr>
      </w:pPr>
      <w:r w:rsidRPr="00620521">
        <w:rPr>
          <w:rFonts w:ascii="Times New Roman" w:hAnsi="Times New Roman" w:cs="Times New Roman"/>
          <w:color w:val="000000"/>
        </w:rPr>
        <w:t>z dnia .......................</w:t>
      </w:r>
    </w:p>
    <w:p w:rsidR="00687E98" w:rsidRPr="00620521" w:rsidRDefault="00687E98" w:rsidP="00687E98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olor w:val="000000"/>
        </w:rPr>
      </w:pPr>
      <w:r w:rsidRPr="00620521">
        <w:rPr>
          <w:rFonts w:ascii="Times New Roman" w:hAnsi="Times New Roman" w:cs="Times New Roman"/>
          <w:b/>
          <w:color w:val="000000"/>
        </w:rPr>
        <w:t>Harmonogram czynności serwisowych</w:t>
      </w:r>
    </w:p>
    <w:p w:rsidR="00687E98" w:rsidRPr="00620521" w:rsidRDefault="00687E98" w:rsidP="005A6371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9E19CC" w:rsidRDefault="009E19CC" w:rsidP="005A6371">
      <w:pPr>
        <w:numPr>
          <w:ilvl w:val="0"/>
          <w:numId w:val="22"/>
        </w:numPr>
        <w:shd w:val="clear" w:color="auto" w:fill="FFFFFF"/>
        <w:ind w:left="284" w:hanging="284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b/>
          <w:color w:val="000000"/>
          <w:sz w:val="22"/>
          <w:szCs w:val="22"/>
        </w:rPr>
        <w:t>Centrale kli</w:t>
      </w:r>
      <w:r w:rsidR="00522CE3">
        <w:rPr>
          <w:rFonts w:ascii="Times New Roman" w:hAnsi="Times New Roman" w:cs="Times New Roman"/>
          <w:b/>
          <w:color w:val="000000"/>
          <w:sz w:val="22"/>
          <w:szCs w:val="22"/>
        </w:rPr>
        <w:t>matyzacyjne i wentylacyjne VBW, VENTUS</w:t>
      </w:r>
      <w:r w:rsidRPr="00687E98">
        <w:rPr>
          <w:rFonts w:ascii="Times New Roman" w:hAnsi="Times New Roman" w:cs="Times New Roman"/>
          <w:b/>
          <w:color w:val="000000"/>
          <w:sz w:val="22"/>
          <w:szCs w:val="22"/>
        </w:rPr>
        <w:t>, SYSTEMAIR MAXI 2000, C-3141/05, C-3142/05</w:t>
      </w:r>
      <w:r w:rsidR="00522CE3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, Flakt Woods, REGO, </w:t>
      </w:r>
      <w:r w:rsidR="005A637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klimakonwektory, </w:t>
      </w:r>
      <w:r w:rsidR="005A6371" w:rsidRPr="005A6371">
        <w:rPr>
          <w:rFonts w:ascii="Times New Roman" w:hAnsi="Times New Roman" w:cs="Times New Roman"/>
          <w:b/>
          <w:color w:val="000000"/>
          <w:sz w:val="22"/>
          <w:szCs w:val="22"/>
        </w:rPr>
        <w:t>Systemair CBM</w:t>
      </w:r>
      <w:r w:rsidR="005A6371">
        <w:rPr>
          <w:rFonts w:ascii="Times New Roman" w:hAnsi="Times New Roman" w:cs="Times New Roman"/>
          <w:b/>
          <w:color w:val="000000"/>
          <w:sz w:val="22"/>
          <w:szCs w:val="22"/>
        </w:rPr>
        <w:t>, kurtyny</w:t>
      </w:r>
    </w:p>
    <w:p w:rsidR="009E19CC" w:rsidRPr="00687E98" w:rsidRDefault="009E19CC" w:rsidP="005A6371">
      <w:pPr>
        <w:shd w:val="clear" w:color="auto" w:fill="FFFFFF"/>
        <w:ind w:left="108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Częstotliwość przeglądu: co 6 m-cy</w:t>
      </w:r>
    </w:p>
    <w:p w:rsidR="009E19CC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Pierwszy przegląd: w ciągu 14 dni od dnia </w:t>
      </w:r>
      <w:r>
        <w:rPr>
          <w:rFonts w:ascii="Times New Roman" w:hAnsi="Times New Roman" w:cs="Times New Roman"/>
          <w:color w:val="000000"/>
          <w:sz w:val="22"/>
          <w:szCs w:val="22"/>
        </w:rPr>
        <w:t>zawarcia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 umowy</w:t>
      </w: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9E19CC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Zakres prac:</w:t>
      </w:r>
    </w:p>
    <w:p w:rsidR="005A6371" w:rsidRPr="00687E98" w:rsidRDefault="005A6371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1. W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ymiana filtrów powietrza: przy każdym przeglądzie, </w:t>
      </w:r>
    </w:p>
    <w:p w:rsidR="009E19CC" w:rsidRPr="00687E98" w:rsidRDefault="005A6371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9E19CC" w:rsidRPr="00687E98">
        <w:rPr>
          <w:rFonts w:ascii="Times New Roman" w:hAnsi="Times New Roman" w:cs="Times New Roman"/>
          <w:color w:val="000000"/>
          <w:sz w:val="22"/>
          <w:szCs w:val="22"/>
        </w:rPr>
        <w:t>. czyszczenie i smarowanie urządzenia przy każdym przeglądzie</w:t>
      </w:r>
      <w:r w:rsidR="00AA491C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9E19CC" w:rsidRPr="00687E98" w:rsidRDefault="005A6371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="009E19CC" w:rsidRPr="00687E98">
        <w:rPr>
          <w:rFonts w:ascii="Times New Roman" w:hAnsi="Times New Roman" w:cs="Times New Roman"/>
          <w:color w:val="000000"/>
          <w:sz w:val="22"/>
          <w:szCs w:val="22"/>
        </w:rPr>
        <w:t>. sprawdzenie stanu, wymiana filtrów powietrza nie rzadziej niż przy każdym przeglądzie,</w:t>
      </w:r>
    </w:p>
    <w:p w:rsidR="009E19CC" w:rsidRPr="00687E98" w:rsidRDefault="005A6371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9E19CC" w:rsidRPr="00687E98">
        <w:rPr>
          <w:rFonts w:ascii="Times New Roman" w:hAnsi="Times New Roman" w:cs="Times New Roman"/>
          <w:color w:val="000000"/>
          <w:sz w:val="22"/>
          <w:szCs w:val="22"/>
        </w:rPr>
        <w:t>. sprawdzenie i kalibracja czujnika stanu filtrów,</w:t>
      </w:r>
    </w:p>
    <w:p w:rsidR="009E19CC" w:rsidRPr="00687E98" w:rsidRDefault="005A6371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9E19CC" w:rsidRPr="00687E98">
        <w:rPr>
          <w:rFonts w:ascii="Times New Roman" w:hAnsi="Times New Roman" w:cs="Times New Roman"/>
          <w:color w:val="000000"/>
          <w:sz w:val="22"/>
          <w:szCs w:val="22"/>
        </w:rPr>
        <w:t>. sprawdzenie stanu pasków klinowych, regulacja naciągu,</w:t>
      </w:r>
    </w:p>
    <w:p w:rsidR="009E19CC" w:rsidRPr="00687E98" w:rsidRDefault="005A6371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9E19CC" w:rsidRPr="00687E98">
        <w:rPr>
          <w:rFonts w:ascii="Times New Roman" w:hAnsi="Times New Roman" w:cs="Times New Roman"/>
          <w:color w:val="000000"/>
          <w:sz w:val="22"/>
          <w:szCs w:val="22"/>
        </w:rPr>
        <w:t>. sprawdzenie mocy i poboru prądów odbiorników elektrycznych,</w:t>
      </w:r>
    </w:p>
    <w:p w:rsidR="009E19CC" w:rsidRPr="00687E98" w:rsidRDefault="005A6371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9E19CC" w:rsidRPr="00687E98">
        <w:rPr>
          <w:rFonts w:ascii="Times New Roman" w:hAnsi="Times New Roman" w:cs="Times New Roman"/>
          <w:color w:val="000000"/>
          <w:sz w:val="22"/>
          <w:szCs w:val="22"/>
        </w:rPr>
        <w:t>. sprawdzenie stanu łożysk wału wentylatora i silnika elektrycznego (czyszczenie i smarowanie nie rzadziej niż przy każdym przeglądzie),</w:t>
      </w:r>
    </w:p>
    <w:p w:rsidR="009E19CC" w:rsidRPr="00687E98" w:rsidRDefault="005A6371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9E19CC" w:rsidRPr="00687E98">
        <w:rPr>
          <w:rFonts w:ascii="Times New Roman" w:hAnsi="Times New Roman" w:cs="Times New Roman"/>
          <w:color w:val="000000"/>
          <w:sz w:val="22"/>
          <w:szCs w:val="22"/>
        </w:rPr>
        <w:t>. sprawdzenie czystości chłodnicy, nagrzewnicy i odkraplacza, (czyszczenie nie rzadziej niż przy każdym przeglądzie)</w:t>
      </w:r>
      <w:r w:rsidR="00AA491C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9E19CC" w:rsidRPr="00687E98" w:rsidRDefault="005A6371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9E19CC" w:rsidRPr="00687E98">
        <w:rPr>
          <w:rFonts w:ascii="Times New Roman" w:hAnsi="Times New Roman" w:cs="Times New Roman"/>
          <w:color w:val="000000"/>
          <w:sz w:val="22"/>
          <w:szCs w:val="22"/>
        </w:rPr>
        <w:t>. sprawdzenie wszystkich styków i połączeń elektrycznych,</w:t>
      </w:r>
    </w:p>
    <w:p w:rsidR="009E19CC" w:rsidRPr="00687E98" w:rsidRDefault="005A6371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9E19CC" w:rsidRPr="00687E98">
        <w:rPr>
          <w:rFonts w:ascii="Times New Roman" w:hAnsi="Times New Roman" w:cs="Times New Roman"/>
          <w:color w:val="000000"/>
          <w:sz w:val="22"/>
          <w:szCs w:val="22"/>
        </w:rPr>
        <w:t>. sprawdzenie mocowań i połączeń mechanicznych,</w:t>
      </w:r>
    </w:p>
    <w:p w:rsidR="009E19CC" w:rsidRPr="00687E98" w:rsidRDefault="005A6371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="009E19CC" w:rsidRPr="00687E98">
        <w:rPr>
          <w:rFonts w:ascii="Times New Roman" w:hAnsi="Times New Roman" w:cs="Times New Roman"/>
          <w:color w:val="000000"/>
          <w:sz w:val="22"/>
          <w:szCs w:val="22"/>
        </w:rPr>
        <w:t>. sprawdzenie i ewentualna korekta nastaw automatyki.</w:t>
      </w: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9E19CC" w:rsidRPr="00E555FE" w:rsidRDefault="009E19CC" w:rsidP="005A6371">
      <w:pPr>
        <w:numPr>
          <w:ilvl w:val="0"/>
          <w:numId w:val="22"/>
        </w:numPr>
        <w:shd w:val="clear" w:color="auto" w:fill="FFFFFF"/>
        <w:ind w:left="284" w:hanging="284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E555FE">
        <w:rPr>
          <w:rFonts w:ascii="Times New Roman" w:hAnsi="Times New Roman" w:cs="Times New Roman"/>
          <w:b/>
          <w:color w:val="000000"/>
          <w:sz w:val="22"/>
          <w:szCs w:val="22"/>
        </w:rPr>
        <w:t>Szafy klimatyzacji precyzyjnej Emerson Libert HPM</w:t>
      </w:r>
    </w:p>
    <w:p w:rsidR="009E19CC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Częstotliwość przeglądu: co 3 m-ce</w:t>
      </w: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Pierwszy przegląd: w ciągu 14 dni od dnia </w:t>
      </w:r>
      <w:r>
        <w:rPr>
          <w:rFonts w:ascii="Times New Roman" w:hAnsi="Times New Roman" w:cs="Times New Roman"/>
          <w:color w:val="000000"/>
          <w:sz w:val="22"/>
          <w:szCs w:val="22"/>
        </w:rPr>
        <w:t>zawarcia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 umowy</w:t>
      </w:r>
    </w:p>
    <w:p w:rsidR="009E19CC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451B2A">
        <w:rPr>
          <w:rFonts w:ascii="Times New Roman" w:hAnsi="Times New Roman" w:cs="Times New Roman"/>
          <w:color w:val="000000"/>
          <w:sz w:val="22"/>
          <w:szCs w:val="22"/>
        </w:rPr>
        <w:t>Zakres prac:</w:t>
      </w: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Czyszczenie, smarowanie urządzenia przy każdym przeglądzie.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5A637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pomiary poboru prądu wentylatorów, 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2. pomiary nastawy termika, 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3. pomiar temperatury powrotu, 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4. pomiar temperatury zasilania, 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5. stan poprawności działania presostatu filtra, 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6. wymiana filtrów powietrza: przy każdym przeglądzie, 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7. sprawdzenie ciśnienia ssania i tłoczenia sprężarki, 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8. test presostatu wysokiego i niskiego ciśnienia, 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9. sprawdzenie poboru prądu sprężarki, 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10.</w:t>
      </w:r>
      <w:r w:rsidR="005A637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>sprawdzenie stanu przewodów, spawów i innych połączeń oraz stanu armatury czynnika chłodniczego pod kątem szczelności, uszkodzeń i zabrudzeń, (uzupełnianie czynnika chłodniczego w zależności od potrzeb).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11. sprawdzenie podpór i zamocowań instalacji, 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12. sprawdzenie stopnia zawilgocenia układu ziębniczego we wzierniku,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13. sprawdzenie działania zaworów elektromagnetycznych,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14. sprawdzenie działania zaworów ręcznych,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15. sprawdzenie stanu czystości powierzchni chłodnicy i rozdzielacza pod kątem zabrudzenia, uszkodzeń, nieszczelności, śladów nieszczelności, śladów korozji (czyszczenie nie rzadziej niż przy każdym przeglądzie),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16. sprawdzenie drożności instalacji odprowadzania skroplin i ewentualne czyszczenie,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17. sprawdzenie poziomu oleju w sprężarce (uzupełnianie oleju w miarę potrzeb)</w:t>
      </w:r>
      <w:r w:rsidR="00AA491C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18. sprawdzenie stanu czystości jednostek zewnętrznych (czyszczenie, w miarę potrzeb nie mniej niż 2 razy w roku,</w:t>
      </w:r>
    </w:p>
    <w:p w:rsidR="009E19CC" w:rsidRPr="00687E98" w:rsidRDefault="009E19CC" w:rsidP="005A6371">
      <w:pPr>
        <w:shd w:val="clear" w:color="auto" w:fill="FFFFFF"/>
        <w:ind w:left="284" w:hanging="284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19. sprawdzenie nastaw sterownika i alarmów,</w:t>
      </w:r>
    </w:p>
    <w:p w:rsidR="00DD70E0" w:rsidRDefault="00DD70E0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20. sprawdzenie pracy turnusowej i sprawdzenie automatycznego załączania urządzenia rezerwowego,</w:t>
      </w: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lastRenderedPageBreak/>
        <w:t>21. sprawdzenie poprawności wskazań temperatury i wilg</w:t>
      </w:r>
      <w:r w:rsidR="00DD70E0">
        <w:rPr>
          <w:rFonts w:ascii="Times New Roman" w:hAnsi="Times New Roman" w:cs="Times New Roman"/>
          <w:color w:val="000000"/>
          <w:sz w:val="22"/>
          <w:szCs w:val="22"/>
        </w:rPr>
        <w:t>otności,</w:t>
      </w: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22.</w:t>
      </w:r>
      <w:r w:rsidR="00AA491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>wymiana zbiornika skroplin 1 raz w roku</w:t>
      </w:r>
      <w:r w:rsidR="00DD70E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9E19CC" w:rsidRPr="00E555FE" w:rsidRDefault="009E19CC" w:rsidP="005A6371">
      <w:pPr>
        <w:numPr>
          <w:ilvl w:val="0"/>
          <w:numId w:val="22"/>
        </w:numPr>
        <w:shd w:val="clear" w:color="auto" w:fill="FFFFFF"/>
        <w:ind w:left="426" w:hanging="426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Klapy ppoż.  oraz przepustnic</w:t>
      </w:r>
      <w:r w:rsidRPr="00E555FE">
        <w:rPr>
          <w:rFonts w:ascii="Times New Roman" w:hAnsi="Times New Roman" w:cs="Times New Roman"/>
          <w:b/>
          <w:color w:val="000000"/>
          <w:sz w:val="22"/>
          <w:szCs w:val="22"/>
        </w:rPr>
        <w:t>e</w:t>
      </w:r>
    </w:p>
    <w:p w:rsidR="009E19CC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Częstotliwość przeglądu: co 6m-cy</w:t>
      </w: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Pierwszy przegląd: w ciągu 14 dni od dnia podpisania umowy</w:t>
      </w:r>
    </w:p>
    <w:p w:rsidR="009E19CC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Zakres prac:</w:t>
      </w: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1. czyszczenie, smarowanie urządzenia przy każdym przeglądzie</w:t>
      </w:r>
      <w:r w:rsidR="00DD70E0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2. sprawdzenie poprawności działania siłowników i krańcówek, </w:t>
      </w: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3. sprawdzenie elementów mechanicznych, </w:t>
      </w:r>
    </w:p>
    <w:p w:rsidR="009E19CC" w:rsidRPr="00687E98" w:rsidRDefault="009E19CC" w:rsidP="005A6371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4. uruchomienie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(ręczne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>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>dla celów sprawdzenia poprawności działania – raz w roku we współpracy z konserwatorem systemu p. poż.</w:t>
      </w:r>
    </w:p>
    <w:p w:rsidR="00687E98" w:rsidRDefault="00687E98" w:rsidP="00451B2A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854EE4" w:rsidRPr="00854EE4" w:rsidRDefault="00854EE4" w:rsidP="00854EE4">
      <w:pPr>
        <w:shd w:val="clear" w:color="auto" w:fill="FFFFFF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854EE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IV Kanały wentylacyjne – piwnice, garaż, warsztaty, 3 piętro, 5 piętro, kuchnia </w:t>
      </w:r>
    </w:p>
    <w:p w:rsidR="00854EE4" w:rsidRDefault="00854EE4" w:rsidP="00854EE4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854EE4" w:rsidRPr="00687E98" w:rsidRDefault="00854EE4" w:rsidP="00854EE4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687E98">
        <w:rPr>
          <w:rFonts w:ascii="Times New Roman" w:hAnsi="Times New Roman" w:cs="Times New Roman"/>
          <w:color w:val="000000"/>
          <w:sz w:val="22"/>
          <w:szCs w:val="22"/>
        </w:rPr>
        <w:t>Częstotliwość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czyszczenia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raz na 12 </w:t>
      </w:r>
      <w:r w:rsidRPr="00687E98">
        <w:rPr>
          <w:rFonts w:ascii="Times New Roman" w:hAnsi="Times New Roman" w:cs="Times New Roman"/>
          <w:color w:val="000000"/>
          <w:sz w:val="22"/>
          <w:szCs w:val="22"/>
        </w:rPr>
        <w:t>m-cy</w:t>
      </w:r>
    </w:p>
    <w:p w:rsidR="00854EE4" w:rsidRPr="005E69D9" w:rsidRDefault="00854EE4" w:rsidP="00854EE4">
      <w:pPr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54EE4" w:rsidRPr="005E69D9" w:rsidSect="0016789A">
      <w:footerReference w:type="default" r:id="rId8"/>
      <w:type w:val="continuous"/>
      <w:pgSz w:w="11907" w:h="16839" w:code="9"/>
      <w:pgMar w:top="993" w:right="1304" w:bottom="993" w:left="1304" w:header="709" w:footer="709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C10" w:rsidRDefault="00D35C10">
      <w:r>
        <w:separator/>
      </w:r>
    </w:p>
  </w:endnote>
  <w:endnote w:type="continuationSeparator" w:id="0">
    <w:p w:rsidR="00D35C10" w:rsidRDefault="00D35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5E1" w:rsidRDefault="00B225E1">
    <w:pPr>
      <w:pStyle w:val="Stopka"/>
      <w:framePr w:wrap="auto" w:vAnchor="text" w:hAnchor="margin" w:xAlign="right" w:y="1"/>
      <w:rPr>
        <w:rStyle w:val="Numerstrony"/>
        <w:rFonts w:cs="Arial"/>
      </w:rPr>
    </w:pPr>
  </w:p>
  <w:p w:rsidR="00B225E1" w:rsidRDefault="00B225E1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C10" w:rsidRDefault="00D35C10">
      <w:r>
        <w:separator/>
      </w:r>
    </w:p>
  </w:footnote>
  <w:footnote w:type="continuationSeparator" w:id="0">
    <w:p w:rsidR="00D35C10" w:rsidRDefault="00D35C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9B7"/>
    <w:multiLevelType w:val="hybridMultilevel"/>
    <w:tmpl w:val="F2623F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E5DBC"/>
    <w:multiLevelType w:val="hybridMultilevel"/>
    <w:tmpl w:val="989ACA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C03E9F"/>
    <w:multiLevelType w:val="hybridMultilevel"/>
    <w:tmpl w:val="4B2E8FA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>
    <w:nsid w:val="063A1B2C"/>
    <w:multiLevelType w:val="hybridMultilevel"/>
    <w:tmpl w:val="DE5AE6A0"/>
    <w:lvl w:ilvl="0" w:tplc="D86AD80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506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0EDB0D32"/>
    <w:multiLevelType w:val="hybridMultilevel"/>
    <w:tmpl w:val="D5C0CA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B73D6E"/>
    <w:multiLevelType w:val="hybridMultilevel"/>
    <w:tmpl w:val="C7EC2C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41D59"/>
    <w:multiLevelType w:val="hybridMultilevel"/>
    <w:tmpl w:val="0BEE0244"/>
    <w:lvl w:ilvl="0" w:tplc="AE22EA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172"/>
        </w:tabs>
        <w:ind w:left="1172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92"/>
        </w:tabs>
        <w:ind w:left="18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12"/>
        </w:tabs>
        <w:ind w:left="26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32"/>
        </w:tabs>
        <w:ind w:left="333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52"/>
        </w:tabs>
        <w:ind w:left="40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72"/>
        </w:tabs>
        <w:ind w:left="47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92"/>
        </w:tabs>
        <w:ind w:left="549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12"/>
        </w:tabs>
        <w:ind w:left="6212" w:hanging="360"/>
      </w:pPr>
      <w:rPr>
        <w:rFonts w:ascii="Wingdings" w:hAnsi="Wingdings" w:hint="default"/>
      </w:rPr>
    </w:lvl>
  </w:abstractNum>
  <w:abstractNum w:abstractNumId="7">
    <w:nsid w:val="15980D40"/>
    <w:multiLevelType w:val="hybridMultilevel"/>
    <w:tmpl w:val="BCA21564"/>
    <w:lvl w:ilvl="0" w:tplc="46DE01F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98D73D2"/>
    <w:multiLevelType w:val="hybridMultilevel"/>
    <w:tmpl w:val="154A1CEE"/>
    <w:lvl w:ilvl="0" w:tplc="ABA0A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401F0"/>
    <w:multiLevelType w:val="hybridMultilevel"/>
    <w:tmpl w:val="EBE6682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1E9B5490"/>
    <w:multiLevelType w:val="hybridMultilevel"/>
    <w:tmpl w:val="E35A885E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1F48546D"/>
    <w:multiLevelType w:val="hybridMultilevel"/>
    <w:tmpl w:val="5F1E6D58"/>
    <w:lvl w:ilvl="0" w:tplc="8C088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010385E"/>
    <w:multiLevelType w:val="hybridMultilevel"/>
    <w:tmpl w:val="180016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1B4376A"/>
    <w:multiLevelType w:val="hybridMultilevel"/>
    <w:tmpl w:val="1D767E72"/>
    <w:lvl w:ilvl="0" w:tplc="11CC2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4812BFD"/>
    <w:multiLevelType w:val="hybridMultilevel"/>
    <w:tmpl w:val="A13863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5073C11"/>
    <w:multiLevelType w:val="hybridMultilevel"/>
    <w:tmpl w:val="64AC79F6"/>
    <w:lvl w:ilvl="0" w:tplc="AE22EA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E82204"/>
    <w:multiLevelType w:val="hybridMultilevel"/>
    <w:tmpl w:val="49547000"/>
    <w:lvl w:ilvl="0" w:tplc="F376A6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2F643CFE"/>
    <w:multiLevelType w:val="hybridMultilevel"/>
    <w:tmpl w:val="D0F24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FDB1526"/>
    <w:multiLevelType w:val="hybridMultilevel"/>
    <w:tmpl w:val="F2D46C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0FE2C4B"/>
    <w:multiLevelType w:val="hybridMultilevel"/>
    <w:tmpl w:val="CA26C746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>
    <w:nsid w:val="34CA5F75"/>
    <w:multiLevelType w:val="hybridMultilevel"/>
    <w:tmpl w:val="9B56B9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72"/>
        </w:tabs>
        <w:ind w:left="117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92"/>
        </w:tabs>
        <w:ind w:left="18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12"/>
        </w:tabs>
        <w:ind w:left="26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32"/>
        </w:tabs>
        <w:ind w:left="333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52"/>
        </w:tabs>
        <w:ind w:left="40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72"/>
        </w:tabs>
        <w:ind w:left="47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92"/>
        </w:tabs>
        <w:ind w:left="549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12"/>
        </w:tabs>
        <w:ind w:left="6212" w:hanging="360"/>
      </w:pPr>
      <w:rPr>
        <w:rFonts w:ascii="Wingdings" w:hAnsi="Wingdings" w:hint="default"/>
      </w:rPr>
    </w:lvl>
  </w:abstractNum>
  <w:abstractNum w:abstractNumId="21">
    <w:nsid w:val="37625E37"/>
    <w:multiLevelType w:val="hybridMultilevel"/>
    <w:tmpl w:val="8F542220"/>
    <w:lvl w:ilvl="0" w:tplc="775C9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BB709C8"/>
    <w:multiLevelType w:val="hybridMultilevel"/>
    <w:tmpl w:val="F5DA71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E352D84"/>
    <w:multiLevelType w:val="hybridMultilevel"/>
    <w:tmpl w:val="FC68D29E"/>
    <w:lvl w:ilvl="0" w:tplc="51DA92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831D74"/>
    <w:multiLevelType w:val="hybridMultilevel"/>
    <w:tmpl w:val="F086039E"/>
    <w:lvl w:ilvl="0" w:tplc="65B2B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0954B0C"/>
    <w:multiLevelType w:val="hybridMultilevel"/>
    <w:tmpl w:val="3C72603E"/>
    <w:lvl w:ilvl="0" w:tplc="AABC8FE2">
      <w:start w:val="1"/>
      <w:numFmt w:val="decimal"/>
      <w:lvlText w:val="%1)"/>
      <w:lvlJc w:val="left"/>
      <w:pPr>
        <w:ind w:left="1680" w:hanging="9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424E6B26"/>
    <w:multiLevelType w:val="hybridMultilevel"/>
    <w:tmpl w:val="08982F98"/>
    <w:lvl w:ilvl="0" w:tplc="77021C3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2E04BFF"/>
    <w:multiLevelType w:val="hybridMultilevel"/>
    <w:tmpl w:val="6B760A72"/>
    <w:lvl w:ilvl="0" w:tplc="2B002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>
    <w:nsid w:val="4AF30821"/>
    <w:multiLevelType w:val="hybridMultilevel"/>
    <w:tmpl w:val="39C45E72"/>
    <w:lvl w:ilvl="0" w:tplc="29482E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AA641D"/>
    <w:multiLevelType w:val="hybridMultilevel"/>
    <w:tmpl w:val="535EC6A0"/>
    <w:lvl w:ilvl="0" w:tplc="46ACAD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72"/>
        </w:tabs>
        <w:ind w:left="117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92"/>
        </w:tabs>
        <w:ind w:left="18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612"/>
        </w:tabs>
        <w:ind w:left="26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32"/>
        </w:tabs>
        <w:ind w:left="333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52"/>
        </w:tabs>
        <w:ind w:left="40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72"/>
        </w:tabs>
        <w:ind w:left="47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92"/>
        </w:tabs>
        <w:ind w:left="549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212"/>
        </w:tabs>
        <w:ind w:left="6212" w:hanging="360"/>
      </w:pPr>
      <w:rPr>
        <w:rFonts w:ascii="Wingdings" w:hAnsi="Wingdings" w:hint="default"/>
      </w:rPr>
    </w:lvl>
  </w:abstractNum>
  <w:abstractNum w:abstractNumId="30">
    <w:nsid w:val="538B32D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1">
    <w:nsid w:val="54662614"/>
    <w:multiLevelType w:val="hybridMultilevel"/>
    <w:tmpl w:val="EBB62EAE"/>
    <w:lvl w:ilvl="0" w:tplc="FC3065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4AB6A6F"/>
    <w:multiLevelType w:val="hybridMultilevel"/>
    <w:tmpl w:val="F70AC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5364777"/>
    <w:multiLevelType w:val="hybridMultilevel"/>
    <w:tmpl w:val="F2D46C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5F43AE5"/>
    <w:multiLevelType w:val="hybridMultilevel"/>
    <w:tmpl w:val="69A2FEC2"/>
    <w:lvl w:ilvl="0" w:tplc="990496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5C461E"/>
    <w:multiLevelType w:val="hybridMultilevel"/>
    <w:tmpl w:val="847C265E"/>
    <w:lvl w:ilvl="0" w:tplc="0415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5B550404"/>
    <w:multiLevelType w:val="hybridMultilevel"/>
    <w:tmpl w:val="6C0C9DD8"/>
    <w:lvl w:ilvl="0" w:tplc="CA361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5DAC46AF"/>
    <w:multiLevelType w:val="hybridMultilevel"/>
    <w:tmpl w:val="1E08A2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E830785"/>
    <w:multiLevelType w:val="hybridMultilevel"/>
    <w:tmpl w:val="1658B4A2"/>
    <w:lvl w:ilvl="0" w:tplc="E66A355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5FAB6E26"/>
    <w:multiLevelType w:val="hybridMultilevel"/>
    <w:tmpl w:val="CC58EF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FD81A4E"/>
    <w:multiLevelType w:val="hybridMultilevel"/>
    <w:tmpl w:val="9FB444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0380D7E"/>
    <w:multiLevelType w:val="hybridMultilevel"/>
    <w:tmpl w:val="87321A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38C41D2"/>
    <w:multiLevelType w:val="hybridMultilevel"/>
    <w:tmpl w:val="9FB444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54F628E"/>
    <w:multiLevelType w:val="hybridMultilevel"/>
    <w:tmpl w:val="64AC79F6"/>
    <w:lvl w:ilvl="0" w:tplc="5FC69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67266C58"/>
    <w:multiLevelType w:val="hybridMultilevel"/>
    <w:tmpl w:val="9856BE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D5E7AE3"/>
    <w:multiLevelType w:val="singleLevel"/>
    <w:tmpl w:val="E45E7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6">
    <w:nsid w:val="6E046ED5"/>
    <w:multiLevelType w:val="hybridMultilevel"/>
    <w:tmpl w:val="F828CEE4"/>
    <w:lvl w:ilvl="0" w:tplc="5122E02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7">
    <w:nsid w:val="7D2D77E7"/>
    <w:multiLevelType w:val="hybridMultilevel"/>
    <w:tmpl w:val="436A88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6"/>
  </w:num>
  <w:num w:numId="3">
    <w:abstractNumId w:val="46"/>
  </w:num>
  <w:num w:numId="4">
    <w:abstractNumId w:val="11"/>
  </w:num>
  <w:num w:numId="5">
    <w:abstractNumId w:val="24"/>
  </w:num>
  <w:num w:numId="6">
    <w:abstractNumId w:val="43"/>
  </w:num>
  <w:num w:numId="7">
    <w:abstractNumId w:val="13"/>
  </w:num>
  <w:num w:numId="8">
    <w:abstractNumId w:val="36"/>
  </w:num>
  <w:num w:numId="9">
    <w:abstractNumId w:val="31"/>
  </w:num>
  <w:num w:numId="10">
    <w:abstractNumId w:val="15"/>
  </w:num>
  <w:num w:numId="11">
    <w:abstractNumId w:val="34"/>
  </w:num>
  <w:num w:numId="12">
    <w:abstractNumId w:val="6"/>
  </w:num>
  <w:num w:numId="13">
    <w:abstractNumId w:val="40"/>
  </w:num>
  <w:num w:numId="14">
    <w:abstractNumId w:val="28"/>
  </w:num>
  <w:num w:numId="15">
    <w:abstractNumId w:val="8"/>
  </w:num>
  <w:num w:numId="16">
    <w:abstractNumId w:val="20"/>
  </w:num>
  <w:num w:numId="17">
    <w:abstractNumId w:val="29"/>
  </w:num>
  <w:num w:numId="18">
    <w:abstractNumId w:val="0"/>
  </w:num>
  <w:num w:numId="19">
    <w:abstractNumId w:val="26"/>
  </w:num>
  <w:num w:numId="20">
    <w:abstractNumId w:val="14"/>
  </w:num>
  <w:num w:numId="21">
    <w:abstractNumId w:val="7"/>
  </w:num>
  <w:num w:numId="22">
    <w:abstractNumId w:val="23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38"/>
  </w:num>
  <w:num w:numId="26">
    <w:abstractNumId w:val="25"/>
  </w:num>
  <w:num w:numId="27">
    <w:abstractNumId w:val="9"/>
  </w:num>
  <w:num w:numId="28">
    <w:abstractNumId w:val="19"/>
  </w:num>
  <w:num w:numId="29">
    <w:abstractNumId w:val="10"/>
  </w:num>
  <w:num w:numId="30">
    <w:abstractNumId w:val="1"/>
  </w:num>
  <w:num w:numId="31">
    <w:abstractNumId w:val="2"/>
  </w:num>
  <w:num w:numId="32">
    <w:abstractNumId w:val="35"/>
  </w:num>
  <w:num w:numId="33">
    <w:abstractNumId w:val="4"/>
  </w:num>
  <w:num w:numId="34">
    <w:abstractNumId w:val="18"/>
  </w:num>
  <w:num w:numId="35">
    <w:abstractNumId w:val="5"/>
  </w:num>
  <w:num w:numId="36">
    <w:abstractNumId w:val="33"/>
  </w:num>
  <w:num w:numId="37">
    <w:abstractNumId w:val="47"/>
  </w:num>
  <w:num w:numId="38">
    <w:abstractNumId w:val="12"/>
  </w:num>
  <w:num w:numId="39">
    <w:abstractNumId w:val="42"/>
  </w:num>
  <w:num w:numId="40">
    <w:abstractNumId w:val="30"/>
  </w:num>
  <w:num w:numId="41">
    <w:abstractNumId w:val="39"/>
  </w:num>
  <w:num w:numId="42">
    <w:abstractNumId w:val="45"/>
  </w:num>
  <w:num w:numId="43">
    <w:abstractNumId w:val="21"/>
  </w:num>
  <w:num w:numId="44">
    <w:abstractNumId w:val="22"/>
  </w:num>
  <w:num w:numId="45">
    <w:abstractNumId w:val="32"/>
  </w:num>
  <w:num w:numId="46">
    <w:abstractNumId w:val="44"/>
  </w:num>
  <w:num w:numId="47">
    <w:abstractNumId w:val="41"/>
  </w:num>
  <w:num w:numId="48">
    <w:abstractNumId w:val="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87BCB"/>
    <w:rsid w:val="00000C4F"/>
    <w:rsid w:val="0000733F"/>
    <w:rsid w:val="00024553"/>
    <w:rsid w:val="000300D1"/>
    <w:rsid w:val="000369A2"/>
    <w:rsid w:val="00065760"/>
    <w:rsid w:val="000826B9"/>
    <w:rsid w:val="00095E10"/>
    <w:rsid w:val="000A4C81"/>
    <w:rsid w:val="000A6264"/>
    <w:rsid w:val="000A6F56"/>
    <w:rsid w:val="000A7861"/>
    <w:rsid w:val="000D0368"/>
    <w:rsid w:val="000D27DF"/>
    <w:rsid w:val="000D4F06"/>
    <w:rsid w:val="000D663E"/>
    <w:rsid w:val="000E342E"/>
    <w:rsid w:val="000E7653"/>
    <w:rsid w:val="001067DE"/>
    <w:rsid w:val="001224C1"/>
    <w:rsid w:val="00131BB3"/>
    <w:rsid w:val="00132CB7"/>
    <w:rsid w:val="0016220A"/>
    <w:rsid w:val="0016789A"/>
    <w:rsid w:val="001914C2"/>
    <w:rsid w:val="00194A8A"/>
    <w:rsid w:val="001A3078"/>
    <w:rsid w:val="001A3A81"/>
    <w:rsid w:val="001A5242"/>
    <w:rsid w:val="001B65B4"/>
    <w:rsid w:val="001D184B"/>
    <w:rsid w:val="001D2582"/>
    <w:rsid w:val="001E4AE4"/>
    <w:rsid w:val="001E7DF8"/>
    <w:rsid w:val="001F6664"/>
    <w:rsid w:val="00213463"/>
    <w:rsid w:val="00213A7A"/>
    <w:rsid w:val="00243A95"/>
    <w:rsid w:val="0024493C"/>
    <w:rsid w:val="00245C69"/>
    <w:rsid w:val="00260DFA"/>
    <w:rsid w:val="002652D0"/>
    <w:rsid w:val="00273B71"/>
    <w:rsid w:val="00280E97"/>
    <w:rsid w:val="002879B1"/>
    <w:rsid w:val="002C7D7A"/>
    <w:rsid w:val="002E7CEF"/>
    <w:rsid w:val="00304325"/>
    <w:rsid w:val="00307704"/>
    <w:rsid w:val="00310540"/>
    <w:rsid w:val="00321CC4"/>
    <w:rsid w:val="003400F4"/>
    <w:rsid w:val="00342223"/>
    <w:rsid w:val="00342AAC"/>
    <w:rsid w:val="00354216"/>
    <w:rsid w:val="00360687"/>
    <w:rsid w:val="00371F24"/>
    <w:rsid w:val="0038507B"/>
    <w:rsid w:val="0039789B"/>
    <w:rsid w:val="003A3E26"/>
    <w:rsid w:val="003C0F5C"/>
    <w:rsid w:val="003C2BDD"/>
    <w:rsid w:val="003C642B"/>
    <w:rsid w:val="003C7D3D"/>
    <w:rsid w:val="003D2517"/>
    <w:rsid w:val="003D7BE3"/>
    <w:rsid w:val="00416509"/>
    <w:rsid w:val="0041737F"/>
    <w:rsid w:val="00422CFB"/>
    <w:rsid w:val="004265AB"/>
    <w:rsid w:val="00436A9B"/>
    <w:rsid w:val="00437AAF"/>
    <w:rsid w:val="00442BAC"/>
    <w:rsid w:val="00446EFA"/>
    <w:rsid w:val="00451B2A"/>
    <w:rsid w:val="00476EF2"/>
    <w:rsid w:val="00481B70"/>
    <w:rsid w:val="00485425"/>
    <w:rsid w:val="00492877"/>
    <w:rsid w:val="004A12CE"/>
    <w:rsid w:val="004A1EF5"/>
    <w:rsid w:val="004E043A"/>
    <w:rsid w:val="004F14AB"/>
    <w:rsid w:val="004F6DA6"/>
    <w:rsid w:val="00505AFE"/>
    <w:rsid w:val="00515D2F"/>
    <w:rsid w:val="00522CE3"/>
    <w:rsid w:val="00532359"/>
    <w:rsid w:val="005436A7"/>
    <w:rsid w:val="0055098E"/>
    <w:rsid w:val="00555613"/>
    <w:rsid w:val="005634F7"/>
    <w:rsid w:val="00575256"/>
    <w:rsid w:val="00582D6E"/>
    <w:rsid w:val="005A27C8"/>
    <w:rsid w:val="005A6371"/>
    <w:rsid w:val="005B5F08"/>
    <w:rsid w:val="005C0FFE"/>
    <w:rsid w:val="005E4099"/>
    <w:rsid w:val="005E69D9"/>
    <w:rsid w:val="0060797B"/>
    <w:rsid w:val="00620521"/>
    <w:rsid w:val="00625930"/>
    <w:rsid w:val="006302D1"/>
    <w:rsid w:val="006333C6"/>
    <w:rsid w:val="006341E0"/>
    <w:rsid w:val="00640FC5"/>
    <w:rsid w:val="00660D8E"/>
    <w:rsid w:val="0067318B"/>
    <w:rsid w:val="00676CE2"/>
    <w:rsid w:val="006771A8"/>
    <w:rsid w:val="00681FE8"/>
    <w:rsid w:val="00682237"/>
    <w:rsid w:val="00687E98"/>
    <w:rsid w:val="006A79BD"/>
    <w:rsid w:val="006C0C92"/>
    <w:rsid w:val="006C4DB0"/>
    <w:rsid w:val="006C515C"/>
    <w:rsid w:val="006D6B78"/>
    <w:rsid w:val="006F41CB"/>
    <w:rsid w:val="00707B49"/>
    <w:rsid w:val="00710A94"/>
    <w:rsid w:val="00720608"/>
    <w:rsid w:val="00725A7F"/>
    <w:rsid w:val="0073311E"/>
    <w:rsid w:val="00740991"/>
    <w:rsid w:val="00773ECD"/>
    <w:rsid w:val="00782F93"/>
    <w:rsid w:val="00792299"/>
    <w:rsid w:val="00793BBD"/>
    <w:rsid w:val="007A0D60"/>
    <w:rsid w:val="007A4616"/>
    <w:rsid w:val="007C5FBD"/>
    <w:rsid w:val="007D010C"/>
    <w:rsid w:val="007E0BD8"/>
    <w:rsid w:val="007E2887"/>
    <w:rsid w:val="007E6403"/>
    <w:rsid w:val="008031DC"/>
    <w:rsid w:val="00813ADA"/>
    <w:rsid w:val="00823C37"/>
    <w:rsid w:val="00854EE4"/>
    <w:rsid w:val="00871BCF"/>
    <w:rsid w:val="008733FC"/>
    <w:rsid w:val="00877466"/>
    <w:rsid w:val="008A541F"/>
    <w:rsid w:val="008A69F6"/>
    <w:rsid w:val="008A7C81"/>
    <w:rsid w:val="008C2FF9"/>
    <w:rsid w:val="008D1C00"/>
    <w:rsid w:val="008E2FEE"/>
    <w:rsid w:val="008F3C5C"/>
    <w:rsid w:val="00904895"/>
    <w:rsid w:val="00911A42"/>
    <w:rsid w:val="00913AE3"/>
    <w:rsid w:val="0094288E"/>
    <w:rsid w:val="00955DAB"/>
    <w:rsid w:val="0097271B"/>
    <w:rsid w:val="009858A1"/>
    <w:rsid w:val="009B4CB7"/>
    <w:rsid w:val="009D4566"/>
    <w:rsid w:val="009E19CC"/>
    <w:rsid w:val="009E1FC3"/>
    <w:rsid w:val="009F3357"/>
    <w:rsid w:val="009F43F6"/>
    <w:rsid w:val="00A00D79"/>
    <w:rsid w:val="00A01454"/>
    <w:rsid w:val="00A208E0"/>
    <w:rsid w:val="00A2605C"/>
    <w:rsid w:val="00A272E6"/>
    <w:rsid w:val="00A30A49"/>
    <w:rsid w:val="00A31E0D"/>
    <w:rsid w:val="00A32F25"/>
    <w:rsid w:val="00A37A47"/>
    <w:rsid w:val="00A52C1B"/>
    <w:rsid w:val="00A546B5"/>
    <w:rsid w:val="00A96CE7"/>
    <w:rsid w:val="00A9793A"/>
    <w:rsid w:val="00A97B6D"/>
    <w:rsid w:val="00AA491C"/>
    <w:rsid w:val="00AC592F"/>
    <w:rsid w:val="00AE024B"/>
    <w:rsid w:val="00AE7E7D"/>
    <w:rsid w:val="00B04F86"/>
    <w:rsid w:val="00B05BB3"/>
    <w:rsid w:val="00B17FE6"/>
    <w:rsid w:val="00B225E1"/>
    <w:rsid w:val="00B25483"/>
    <w:rsid w:val="00B31BEE"/>
    <w:rsid w:val="00B35886"/>
    <w:rsid w:val="00B35C56"/>
    <w:rsid w:val="00B362D7"/>
    <w:rsid w:val="00B72B40"/>
    <w:rsid w:val="00B7302E"/>
    <w:rsid w:val="00B75B96"/>
    <w:rsid w:val="00B8773B"/>
    <w:rsid w:val="00B87BCB"/>
    <w:rsid w:val="00BA740E"/>
    <w:rsid w:val="00BB100A"/>
    <w:rsid w:val="00BC1D85"/>
    <w:rsid w:val="00BE1294"/>
    <w:rsid w:val="00C052EB"/>
    <w:rsid w:val="00C11F19"/>
    <w:rsid w:val="00C14496"/>
    <w:rsid w:val="00C434E0"/>
    <w:rsid w:val="00C447F5"/>
    <w:rsid w:val="00C72C22"/>
    <w:rsid w:val="00C75CEB"/>
    <w:rsid w:val="00C816FC"/>
    <w:rsid w:val="00C92F05"/>
    <w:rsid w:val="00CA3331"/>
    <w:rsid w:val="00CA6AFD"/>
    <w:rsid w:val="00CB57D3"/>
    <w:rsid w:val="00CE1AAA"/>
    <w:rsid w:val="00CE4464"/>
    <w:rsid w:val="00CF16BA"/>
    <w:rsid w:val="00CF3338"/>
    <w:rsid w:val="00D0111C"/>
    <w:rsid w:val="00D3156F"/>
    <w:rsid w:val="00D33DB3"/>
    <w:rsid w:val="00D35228"/>
    <w:rsid w:val="00D35C10"/>
    <w:rsid w:val="00D50039"/>
    <w:rsid w:val="00D64503"/>
    <w:rsid w:val="00D826B1"/>
    <w:rsid w:val="00D84B20"/>
    <w:rsid w:val="00D8638A"/>
    <w:rsid w:val="00D93F7C"/>
    <w:rsid w:val="00D9647F"/>
    <w:rsid w:val="00DA1D7F"/>
    <w:rsid w:val="00DA38D9"/>
    <w:rsid w:val="00DA7B68"/>
    <w:rsid w:val="00DD70E0"/>
    <w:rsid w:val="00DD798E"/>
    <w:rsid w:val="00E26947"/>
    <w:rsid w:val="00E320D2"/>
    <w:rsid w:val="00E4212A"/>
    <w:rsid w:val="00E42940"/>
    <w:rsid w:val="00E52497"/>
    <w:rsid w:val="00E555FE"/>
    <w:rsid w:val="00E625AC"/>
    <w:rsid w:val="00E83129"/>
    <w:rsid w:val="00E974A3"/>
    <w:rsid w:val="00EA340A"/>
    <w:rsid w:val="00EE29CA"/>
    <w:rsid w:val="00EE4519"/>
    <w:rsid w:val="00EE4ED3"/>
    <w:rsid w:val="00EF46DB"/>
    <w:rsid w:val="00F057A2"/>
    <w:rsid w:val="00F100B4"/>
    <w:rsid w:val="00F12732"/>
    <w:rsid w:val="00F26A75"/>
    <w:rsid w:val="00F54383"/>
    <w:rsid w:val="00F57151"/>
    <w:rsid w:val="00F716CD"/>
    <w:rsid w:val="00F77CFA"/>
    <w:rsid w:val="00FA541F"/>
    <w:rsid w:val="00FA630B"/>
    <w:rsid w:val="00FB0A1F"/>
    <w:rsid w:val="00FB257E"/>
    <w:rsid w:val="00FC5F26"/>
    <w:rsid w:val="00FE0706"/>
    <w:rsid w:val="00FE07CB"/>
    <w:rsid w:val="00FF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reference" w:semiHidden="1" w:uiPriority="0" w:unhideWhenUsed="1"/>
    <w:lsdException w:name="endnote tex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42B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hd w:val="clear" w:color="auto" w:fill="FFFFFF"/>
      <w:ind w:left="360"/>
      <w:outlineLvl w:val="0"/>
    </w:pPr>
    <w:rPr>
      <w:b/>
      <w:bCs/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hd w:val="clear" w:color="auto" w:fill="FFFFFF"/>
      <w:jc w:val="right"/>
      <w:outlineLvl w:val="1"/>
    </w:pPr>
    <w:rPr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hd w:val="clear" w:color="auto" w:fill="FFFFFF"/>
      <w:ind w:left="360" w:firstLine="360"/>
      <w:jc w:val="both"/>
      <w:outlineLvl w:val="2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pPr>
      <w:shd w:val="clear" w:color="auto" w:fill="FFFFFF"/>
      <w:spacing w:before="269" w:line="274" w:lineRule="exac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shd w:val="clear" w:color="auto" w:fill="FFFFFF"/>
      <w:ind w:left="360"/>
    </w:pPr>
    <w:rPr>
      <w:color w:val="000000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Arial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jc w:val="both"/>
    </w:pPr>
    <w:rPr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shd w:val="clear" w:color="auto" w:fill="FFFFFF"/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Arial" w:hAnsi="Arial" w:cs="Arial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shd w:val="clear" w:color="auto" w:fill="FFFFFF"/>
      <w:ind w:left="360"/>
      <w:jc w:val="both"/>
    </w:pPr>
    <w:rPr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Arial" w:hAnsi="Arial" w:cs="Arial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A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ADA"/>
    <w:pPr>
      <w:widowControl/>
      <w:autoSpaceDE/>
      <w:autoSpaceDN/>
      <w:adjustRightInd/>
      <w:spacing w:after="200"/>
    </w:pPr>
    <w:rPr>
      <w:rFonts w:ascii="Calibri" w:hAnsi="Calibri" w:cs="Times New Roman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13ADA"/>
    <w:rPr>
      <w:rFonts w:ascii="Calibri" w:hAnsi="Calibri" w:cs="Times New Roman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3A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3AD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CFA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77CFA"/>
    <w:rPr>
      <w:rFonts w:ascii="Arial" w:hAnsi="Arial" w:cs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A6264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A626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0A6264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D184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9F3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F3357"/>
    <w:rPr>
      <w:rFonts w:ascii="Arial"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F3357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2052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34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8D88-3242-4215-A144-446D9393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2069</Words>
  <Characters>12417</Characters>
  <Application>Microsoft Office Word</Application>
  <DocSecurity>0</DocSecurity>
  <Lines>103</Lines>
  <Paragraphs>28</Paragraphs>
  <ScaleCrop>false</ScaleCrop>
  <Company>UPP Kraków</Company>
  <LinksUpToDate>false</LinksUpToDate>
  <CharactersWithSpaces>14458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 NR</dc:title>
  <dc:creator>KRZYSZTOF</dc:creator>
  <cp:lastModifiedBy>Minister</cp:lastModifiedBy>
  <cp:revision>2</cp:revision>
  <cp:lastPrinted>2019-04-09T11:17:00Z</cp:lastPrinted>
  <dcterms:created xsi:type="dcterms:W3CDTF">2020-04-30T09:18:00Z</dcterms:created>
  <dcterms:modified xsi:type="dcterms:W3CDTF">2020-04-30T09:18:00Z</dcterms:modified>
</cp:coreProperties>
</file>