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1"/>
        <w:tblW w:w="1431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1707"/>
        <w:gridCol w:w="1985"/>
        <w:gridCol w:w="3260"/>
        <w:gridCol w:w="3827"/>
        <w:gridCol w:w="2977"/>
      </w:tblGrid>
      <w:tr w:rsidR="007346F7" w:rsidRPr="00C509DD" w14:paraId="588FF52C" w14:textId="77777777" w:rsidTr="00B65ADB">
        <w:trPr>
          <w:trHeight w:val="950"/>
        </w:trPr>
        <w:tc>
          <w:tcPr>
            <w:tcW w:w="562" w:type="dxa"/>
            <w:vAlign w:val="center"/>
          </w:tcPr>
          <w:p w14:paraId="0A248BED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>Lp.</w:t>
            </w:r>
          </w:p>
        </w:tc>
        <w:tc>
          <w:tcPr>
            <w:tcW w:w="1707" w:type="dxa"/>
            <w:vAlign w:val="center"/>
          </w:tcPr>
          <w:p w14:paraId="3718C44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>Zgłaszający uwagę</w:t>
            </w:r>
          </w:p>
        </w:tc>
        <w:tc>
          <w:tcPr>
            <w:tcW w:w="1985" w:type="dxa"/>
            <w:vAlign w:val="center"/>
          </w:tcPr>
          <w:p w14:paraId="4C2EFF68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Dotyczy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(rozdział, podrozdział, strona)</w:t>
            </w:r>
          </w:p>
        </w:tc>
        <w:tc>
          <w:tcPr>
            <w:tcW w:w="3260" w:type="dxa"/>
            <w:vAlign w:val="center"/>
          </w:tcPr>
          <w:p w14:paraId="42091F4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Istniejący zapis</w:t>
            </w:r>
          </w:p>
        </w:tc>
        <w:tc>
          <w:tcPr>
            <w:tcW w:w="3827" w:type="dxa"/>
          </w:tcPr>
          <w:p w14:paraId="7301F993" w14:textId="77777777" w:rsidR="007346F7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2DD0763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  <w:r w:rsidRPr="00C509DD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Propozycja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zapisu</w:t>
            </w:r>
          </w:p>
        </w:tc>
        <w:tc>
          <w:tcPr>
            <w:tcW w:w="2977" w:type="dxa"/>
          </w:tcPr>
          <w:p w14:paraId="3154C320" w14:textId="77777777" w:rsidR="007346F7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</w:p>
          <w:p w14:paraId="1BCE689C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/>
              </w:rPr>
            </w:pPr>
            <w:r w:rsidRPr="007346F7">
              <w:rPr>
                <w:rFonts w:asciiTheme="minorHAnsi" w:hAnsiTheme="minorHAnsi" w:cstheme="minorHAnsi"/>
                <w:b/>
                <w:sz w:val="22"/>
                <w:szCs w:val="22"/>
              </w:rPr>
              <w:t>Uzasadnienie</w:t>
            </w:r>
          </w:p>
        </w:tc>
      </w:tr>
      <w:tr w:rsidR="007346F7" w:rsidRPr="00C509DD" w14:paraId="0EFF9D24" w14:textId="77777777" w:rsidTr="00B65ADB">
        <w:trPr>
          <w:trHeight w:val="871"/>
        </w:trPr>
        <w:tc>
          <w:tcPr>
            <w:tcW w:w="562" w:type="dxa"/>
          </w:tcPr>
          <w:p w14:paraId="25BD8449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 w:rsidRPr="00C509DD">
              <w:rPr>
                <w:rFonts w:asciiTheme="minorHAnsi" w:hAnsiTheme="minorHAnsi" w:cstheme="minorHAnsi"/>
                <w:b/>
                <w:szCs w:val="22"/>
              </w:rPr>
              <w:t>1</w:t>
            </w:r>
            <w:r>
              <w:rPr>
                <w:rFonts w:asciiTheme="minorHAnsi" w:hAnsiTheme="minorHAnsi" w:cstheme="minorHAnsi"/>
                <w:b/>
                <w:szCs w:val="22"/>
              </w:rPr>
              <w:t>.</w:t>
            </w:r>
          </w:p>
        </w:tc>
        <w:tc>
          <w:tcPr>
            <w:tcW w:w="1707" w:type="dxa"/>
          </w:tcPr>
          <w:p w14:paraId="72889C30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DDCDC10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14:paraId="1CF3511E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3827" w:type="dxa"/>
          </w:tcPr>
          <w:p w14:paraId="3D7BB6C1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E1ECF32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1930AA8C" w14:textId="77777777" w:rsidTr="00B65ADB">
        <w:trPr>
          <w:trHeight w:val="871"/>
        </w:trPr>
        <w:tc>
          <w:tcPr>
            <w:tcW w:w="562" w:type="dxa"/>
          </w:tcPr>
          <w:p w14:paraId="7F3C17BC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2.</w:t>
            </w:r>
          </w:p>
        </w:tc>
        <w:tc>
          <w:tcPr>
            <w:tcW w:w="1707" w:type="dxa"/>
          </w:tcPr>
          <w:p w14:paraId="3F678733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1BA8BC5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C90A8AE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04A40A3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242777EE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39828606" w14:textId="77777777" w:rsidTr="00B65ADB">
        <w:trPr>
          <w:trHeight w:val="871"/>
        </w:trPr>
        <w:tc>
          <w:tcPr>
            <w:tcW w:w="562" w:type="dxa"/>
          </w:tcPr>
          <w:p w14:paraId="7B0B8277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  <w:r>
              <w:rPr>
                <w:rFonts w:asciiTheme="minorHAnsi" w:hAnsiTheme="minorHAnsi" w:cstheme="minorHAnsi"/>
                <w:b/>
                <w:szCs w:val="22"/>
              </w:rPr>
              <w:t>3.</w:t>
            </w:r>
          </w:p>
        </w:tc>
        <w:tc>
          <w:tcPr>
            <w:tcW w:w="1707" w:type="dxa"/>
          </w:tcPr>
          <w:p w14:paraId="0399059F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07957F1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A2F6E59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38A93635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4E915BF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5206C5A3" w14:textId="77777777" w:rsidTr="00B65ADB">
        <w:trPr>
          <w:trHeight w:val="871"/>
        </w:trPr>
        <w:tc>
          <w:tcPr>
            <w:tcW w:w="562" w:type="dxa"/>
          </w:tcPr>
          <w:p w14:paraId="5F5C65DA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07" w:type="dxa"/>
          </w:tcPr>
          <w:p w14:paraId="76BC3595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2D6089B8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6B902398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13B2709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F94FEF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59E016ED" w14:textId="77777777" w:rsidTr="00B65ADB">
        <w:trPr>
          <w:trHeight w:val="871"/>
        </w:trPr>
        <w:tc>
          <w:tcPr>
            <w:tcW w:w="562" w:type="dxa"/>
          </w:tcPr>
          <w:p w14:paraId="68D8F1FA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07" w:type="dxa"/>
          </w:tcPr>
          <w:p w14:paraId="65C7F602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4335A409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7BE2CA07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466D69C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6E80AFAB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  <w:tr w:rsidR="007346F7" w:rsidRPr="00C509DD" w14:paraId="3D75FE82" w14:textId="77777777" w:rsidTr="00B65ADB">
        <w:trPr>
          <w:trHeight w:val="871"/>
        </w:trPr>
        <w:tc>
          <w:tcPr>
            <w:tcW w:w="562" w:type="dxa"/>
          </w:tcPr>
          <w:p w14:paraId="04DC59D8" w14:textId="77777777" w:rsidR="007346F7" w:rsidRPr="00C509DD" w:rsidRDefault="007346F7" w:rsidP="007346F7">
            <w:pPr>
              <w:pStyle w:val="Akapitzlist"/>
              <w:numPr>
                <w:ilvl w:val="0"/>
                <w:numId w:val="1"/>
              </w:numPr>
              <w:spacing w:line="300" w:lineRule="exact"/>
              <w:ind w:left="-86"/>
              <w:jc w:val="left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1707" w:type="dxa"/>
          </w:tcPr>
          <w:p w14:paraId="146F5B7C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</w:rPr>
            </w:pPr>
          </w:p>
        </w:tc>
        <w:tc>
          <w:tcPr>
            <w:tcW w:w="1985" w:type="dxa"/>
          </w:tcPr>
          <w:p w14:paraId="0F155760" w14:textId="77777777" w:rsidR="007346F7" w:rsidRPr="00C509DD" w:rsidRDefault="007346F7" w:rsidP="007346F7">
            <w:pPr>
              <w:spacing w:line="300" w:lineRule="exact"/>
              <w:ind w:left="-86"/>
              <w:jc w:val="center"/>
              <w:rPr>
                <w:rFonts w:asciiTheme="minorHAnsi" w:hAnsiTheme="minorHAnsi" w:cstheme="minorHAnsi"/>
                <w:bCs/>
              </w:rPr>
            </w:pPr>
          </w:p>
        </w:tc>
        <w:tc>
          <w:tcPr>
            <w:tcW w:w="3260" w:type="dxa"/>
          </w:tcPr>
          <w:p w14:paraId="40C5C19C" w14:textId="77777777" w:rsidR="007346F7" w:rsidRPr="00C509DD" w:rsidRDefault="007346F7" w:rsidP="007346F7">
            <w:pPr>
              <w:spacing w:line="300" w:lineRule="exact"/>
              <w:ind w:left="-86"/>
              <w:rPr>
                <w:rFonts w:asciiTheme="minorHAnsi" w:hAnsiTheme="minorHAnsi" w:cstheme="minorHAnsi"/>
                <w:b/>
                <w:bCs/>
                <w:i/>
              </w:rPr>
            </w:pPr>
          </w:p>
        </w:tc>
        <w:tc>
          <w:tcPr>
            <w:tcW w:w="3827" w:type="dxa"/>
          </w:tcPr>
          <w:p w14:paraId="7DA15F4D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  <w:tc>
          <w:tcPr>
            <w:tcW w:w="2977" w:type="dxa"/>
          </w:tcPr>
          <w:p w14:paraId="32D200D0" w14:textId="77777777" w:rsidR="007346F7" w:rsidRPr="00C509DD" w:rsidRDefault="007346F7" w:rsidP="007346F7">
            <w:pPr>
              <w:spacing w:line="300" w:lineRule="exact"/>
              <w:ind w:left="-86"/>
              <w:rPr>
                <w:rFonts w:cstheme="minorHAnsi"/>
                <w:bCs/>
              </w:rPr>
            </w:pPr>
          </w:p>
        </w:tc>
      </w:tr>
    </w:tbl>
    <w:p w14:paraId="72B19DFC" w14:textId="77777777" w:rsidR="006B38A9" w:rsidRDefault="006B38A9"/>
    <w:sectPr w:rsidR="006B38A9" w:rsidSect="00C509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2D7FEB" w14:textId="77777777" w:rsidR="00BE2CB0" w:rsidRDefault="00BE2CB0" w:rsidP="00C509DD">
      <w:pPr>
        <w:spacing w:after="0" w:line="240" w:lineRule="auto"/>
      </w:pPr>
      <w:r>
        <w:separator/>
      </w:r>
    </w:p>
  </w:endnote>
  <w:endnote w:type="continuationSeparator" w:id="0">
    <w:p w14:paraId="25590F9E" w14:textId="77777777" w:rsidR="00BE2CB0" w:rsidRDefault="00BE2CB0" w:rsidP="00C509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940FC" w14:textId="77777777" w:rsidR="00925F33" w:rsidRDefault="00925F3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5D5D0" w14:textId="77777777" w:rsidR="00925F33" w:rsidRDefault="00925F3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1C6" w14:textId="77777777" w:rsidR="00925F33" w:rsidRDefault="00925F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1B8B4" w14:textId="77777777" w:rsidR="00BE2CB0" w:rsidRDefault="00BE2CB0" w:rsidP="00C509DD">
      <w:pPr>
        <w:spacing w:after="0" w:line="240" w:lineRule="auto"/>
      </w:pPr>
      <w:r>
        <w:separator/>
      </w:r>
    </w:p>
  </w:footnote>
  <w:footnote w:type="continuationSeparator" w:id="0">
    <w:p w14:paraId="197DB87A" w14:textId="77777777" w:rsidR="00BE2CB0" w:rsidRDefault="00BE2CB0" w:rsidP="00C509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87E3" w14:textId="77777777" w:rsidR="00925F33" w:rsidRDefault="00925F3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CED0" w14:textId="2653B095" w:rsidR="00C509DD" w:rsidRPr="00C509DD" w:rsidRDefault="007346F7" w:rsidP="00C509DD">
    <w:pPr>
      <w:jc w:val="center"/>
      <w:rPr>
        <w:rFonts w:cstheme="minorHAnsi"/>
        <w:b/>
        <w:bCs/>
      </w:rPr>
    </w:pPr>
    <w:r>
      <w:rPr>
        <w:rFonts w:cstheme="minorHAnsi"/>
        <w:b/>
        <w:bCs/>
      </w:rPr>
      <w:t xml:space="preserve">Uwagi w ramach </w:t>
    </w:r>
    <w:r w:rsidR="00C509DD" w:rsidRPr="00C509DD">
      <w:rPr>
        <w:rFonts w:cstheme="minorHAnsi"/>
        <w:b/>
        <w:bCs/>
      </w:rPr>
      <w:t xml:space="preserve">konsultacji </w:t>
    </w:r>
    <w:r w:rsidR="00925F33">
      <w:rPr>
        <w:rFonts w:cstheme="minorHAnsi"/>
        <w:b/>
        <w:bCs/>
      </w:rPr>
      <w:t xml:space="preserve">społecznych i </w:t>
    </w:r>
    <w:r>
      <w:rPr>
        <w:rFonts w:cstheme="minorHAnsi"/>
        <w:b/>
        <w:bCs/>
      </w:rPr>
      <w:t>między</w:t>
    </w:r>
    <w:r w:rsidR="00C509DD" w:rsidRPr="00C509DD">
      <w:rPr>
        <w:rFonts w:cstheme="minorHAnsi"/>
        <w:b/>
        <w:bCs/>
      </w:rPr>
      <w:t>resortowych projektu  8. Raportu rządowego dla Konferencji Stron Ramowej Konwencji Narodów Zjednoczonych w sprawie zmian klimatu i 5. Raportu dwuletniego dla Konferencji Stron Ramowej Konwencji Narodów Zjednoczonych w sprawie zmian klimatu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05A78" w14:textId="77777777" w:rsidR="00925F33" w:rsidRDefault="00925F3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72AD8"/>
    <w:multiLevelType w:val="hybridMultilevel"/>
    <w:tmpl w:val="DCFAF0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27582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9DD"/>
    <w:rsid w:val="003B18D2"/>
    <w:rsid w:val="006B38A9"/>
    <w:rsid w:val="007346F7"/>
    <w:rsid w:val="008A68DC"/>
    <w:rsid w:val="00925F33"/>
    <w:rsid w:val="00B65ADB"/>
    <w:rsid w:val="00BE2CB0"/>
    <w:rsid w:val="00C5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61CB"/>
  <w15:chartTrackingRefBased/>
  <w15:docId w15:val="{A7DFC96B-81BC-4002-9C47-A087936B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rsid w:val="00C509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509DD"/>
    <w:pPr>
      <w:spacing w:after="0" w:line="320" w:lineRule="exact"/>
      <w:ind w:left="720"/>
      <w:contextualSpacing/>
      <w:jc w:val="both"/>
    </w:pPr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5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509DD"/>
  </w:style>
  <w:style w:type="paragraph" w:styleId="Stopka">
    <w:name w:val="footer"/>
    <w:basedOn w:val="Normalny"/>
    <w:link w:val="StopkaZnak"/>
    <w:unhideWhenUsed/>
    <w:rsid w:val="00C509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C509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Zborowska Izabela</dc:creator>
  <cp:keywords/>
  <dc:description/>
  <cp:lastModifiedBy>Bejnar-Bejnarowicz Monika</cp:lastModifiedBy>
  <cp:revision>3</cp:revision>
  <dcterms:created xsi:type="dcterms:W3CDTF">2022-10-26T11:54:00Z</dcterms:created>
  <dcterms:modified xsi:type="dcterms:W3CDTF">2022-11-08T08:46:00Z</dcterms:modified>
</cp:coreProperties>
</file>