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3D07CF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B85E59">
        <w:rPr>
          <w:rFonts w:ascii="Times New Roman" w:hAnsi="Times New Roman" w:cs="Times New Roman"/>
          <w:b/>
          <w:sz w:val="24"/>
          <w:szCs w:val="24"/>
        </w:rPr>
        <w:t xml:space="preserve"> 57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B85E59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3D07C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lipca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3F2996">
        <w:rPr>
          <w:rFonts w:ascii="Times New Roman" w:hAnsi="Times New Roman" w:cs="Times New Roman"/>
          <w:b/>
        </w:rPr>
        <w:t>wskazania przedstawiciela do Rady Programowej Programu Stażowego</w:t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DD7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13 rozporządzenia Przewodniczącego Komitetu do spraw Pożytku Publicznego z dnia 10 września 2019 r. w sprawie Rady Dialogu z Młodym Pokoleniem (Dz. U. poz. 1743), </w:t>
      </w:r>
      <w:r w:rsidR="00286BFF">
        <w:rPr>
          <w:rFonts w:ascii="Times New Roman" w:hAnsi="Times New Roman" w:cs="Times New Roman"/>
          <w:sz w:val="24"/>
          <w:szCs w:val="24"/>
        </w:rPr>
        <w:t>oraz art. 41</w:t>
      </w:r>
      <w:r w:rsidR="00286BF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86BFF" w:rsidRPr="00286BFF">
        <w:rPr>
          <w:rFonts w:ascii="Times New Roman" w:hAnsi="Times New Roman" w:cs="Times New Roman"/>
          <w:sz w:val="24"/>
          <w:szCs w:val="24"/>
        </w:rPr>
        <w:t xml:space="preserve"> ust. 2 ustawy z dnia 24 kwietnia 2003 r. o działalności pożytku publicznego i</w:t>
      </w:r>
      <w:r w:rsidR="00286BFF">
        <w:rPr>
          <w:rFonts w:ascii="Times New Roman" w:hAnsi="Times New Roman" w:cs="Times New Roman"/>
          <w:sz w:val="24"/>
          <w:szCs w:val="24"/>
        </w:rPr>
        <w:t> </w:t>
      </w:r>
      <w:r w:rsidR="00286BFF" w:rsidRPr="00286BFF">
        <w:rPr>
          <w:rFonts w:ascii="Times New Roman" w:hAnsi="Times New Roman" w:cs="Times New Roman"/>
          <w:sz w:val="24"/>
          <w:szCs w:val="24"/>
        </w:rPr>
        <w:t>o</w:t>
      </w:r>
      <w:r w:rsidR="00286BFF">
        <w:rPr>
          <w:rFonts w:ascii="Times New Roman" w:hAnsi="Times New Roman" w:cs="Times New Roman"/>
          <w:sz w:val="24"/>
          <w:szCs w:val="24"/>
        </w:rPr>
        <w:t> </w:t>
      </w:r>
      <w:r w:rsidR="00286BFF" w:rsidRPr="00286BFF">
        <w:rPr>
          <w:rFonts w:ascii="Times New Roman" w:hAnsi="Times New Roman" w:cs="Times New Roman"/>
          <w:sz w:val="24"/>
          <w:szCs w:val="24"/>
        </w:rPr>
        <w:t>wolontariacie (Dz. U. z 2020 r. poz. 1057</w:t>
      </w:r>
      <w:r w:rsidR="00286BF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86B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86BFF">
        <w:rPr>
          <w:rFonts w:ascii="Times New Roman" w:hAnsi="Times New Roman" w:cs="Times New Roman"/>
          <w:sz w:val="24"/>
          <w:szCs w:val="24"/>
        </w:rPr>
        <w:t>. zm.</w:t>
      </w:r>
      <w:r w:rsidR="00286BFF" w:rsidRPr="00286BFF">
        <w:rPr>
          <w:rFonts w:ascii="Times New Roman" w:hAnsi="Times New Roman" w:cs="Times New Roman"/>
          <w:sz w:val="24"/>
          <w:szCs w:val="24"/>
        </w:rPr>
        <w:t xml:space="preserve">), </w:t>
      </w:r>
      <w:r w:rsidR="001C4A3B">
        <w:rPr>
          <w:rFonts w:ascii="Times New Roman" w:hAnsi="Times New Roman" w:cs="Times New Roman"/>
          <w:sz w:val="24"/>
          <w:szCs w:val="24"/>
        </w:rPr>
        <w:t>Rada wskazuje przedstawiciela do</w:t>
      </w:r>
      <w:r w:rsidR="004617CB">
        <w:rPr>
          <w:rFonts w:ascii="Times New Roman" w:hAnsi="Times New Roman" w:cs="Times New Roman"/>
          <w:sz w:val="24"/>
          <w:szCs w:val="24"/>
        </w:rPr>
        <w:t> </w:t>
      </w:r>
      <w:r w:rsidR="001C4A3B">
        <w:rPr>
          <w:rFonts w:ascii="Times New Roman" w:hAnsi="Times New Roman" w:cs="Times New Roman"/>
          <w:sz w:val="24"/>
          <w:szCs w:val="24"/>
        </w:rPr>
        <w:t xml:space="preserve">Rady Programowej Programu Stażowego organizowanego przez Kancelarię Prezesa Rady Ministrów, </w:t>
      </w:r>
      <w:proofErr w:type="spellStart"/>
      <w:r w:rsidR="001C4A3B">
        <w:rPr>
          <w:rFonts w:ascii="Times New Roman" w:hAnsi="Times New Roman" w:cs="Times New Roman"/>
          <w:sz w:val="24"/>
          <w:szCs w:val="24"/>
        </w:rPr>
        <w:t>GovTech</w:t>
      </w:r>
      <w:proofErr w:type="spellEnd"/>
      <w:r w:rsidR="001C4A3B">
        <w:rPr>
          <w:rFonts w:ascii="Times New Roman" w:hAnsi="Times New Roman" w:cs="Times New Roman"/>
          <w:sz w:val="24"/>
          <w:szCs w:val="24"/>
        </w:rPr>
        <w:t>, Naukową i Akademicką Sieć Komputerową</w:t>
      </w:r>
      <w:r w:rsidR="001C4A3B" w:rsidRPr="001C4A3B">
        <w:rPr>
          <w:rFonts w:ascii="Times New Roman" w:hAnsi="Times New Roman" w:cs="Times New Roman"/>
          <w:sz w:val="24"/>
          <w:szCs w:val="24"/>
        </w:rPr>
        <w:t xml:space="preserve"> – Państwowy Instytut Badawczy</w:t>
      </w:r>
      <w:r w:rsidR="001C4A3B">
        <w:rPr>
          <w:rFonts w:ascii="Times New Roman" w:hAnsi="Times New Roman" w:cs="Times New Roman"/>
          <w:sz w:val="24"/>
          <w:szCs w:val="24"/>
        </w:rPr>
        <w:t xml:space="preserve"> oraz Google.</w:t>
      </w:r>
    </w:p>
    <w:p w:rsidR="00636826" w:rsidRPr="00636826" w:rsidRDefault="00636826" w:rsidP="00DD74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1C4A3B" w:rsidP="00DD74D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C4A3B">
        <w:rPr>
          <w:rFonts w:ascii="Times New Roman" w:hAnsi="Times New Roman" w:cs="Times New Roman"/>
          <w:color w:val="auto"/>
        </w:rPr>
        <w:t xml:space="preserve">Rada Dialogu z Młodym Pokoleniem wskazuje jako przedstawiciela </w:t>
      </w:r>
      <w:r>
        <w:rPr>
          <w:rFonts w:ascii="Times New Roman" w:hAnsi="Times New Roman" w:cs="Times New Roman"/>
          <w:color w:val="auto"/>
        </w:rPr>
        <w:t>do Rady Programowe</w:t>
      </w:r>
      <w:r w:rsidR="004617CB">
        <w:rPr>
          <w:rFonts w:ascii="Times New Roman" w:hAnsi="Times New Roman" w:cs="Times New Roman"/>
          <w:color w:val="auto"/>
        </w:rPr>
        <w:t>j Programu Stażowego</w:t>
      </w:r>
      <w:r w:rsidRPr="001C4A3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organizowanego przez Kancelarię Prezesa Rady Ministrów, </w:t>
      </w:r>
      <w:proofErr w:type="spellStart"/>
      <w:r>
        <w:rPr>
          <w:rFonts w:ascii="Times New Roman" w:hAnsi="Times New Roman" w:cs="Times New Roman"/>
        </w:rPr>
        <w:t>GovTech</w:t>
      </w:r>
      <w:proofErr w:type="spellEnd"/>
      <w:r>
        <w:rPr>
          <w:rFonts w:ascii="Times New Roman" w:hAnsi="Times New Roman" w:cs="Times New Roman"/>
        </w:rPr>
        <w:t>, Naukową i Akademicką Sieć Komputerową</w:t>
      </w:r>
      <w:r w:rsidRPr="001C4A3B">
        <w:rPr>
          <w:rFonts w:ascii="Times New Roman" w:hAnsi="Times New Roman" w:cs="Times New Roman"/>
        </w:rPr>
        <w:t xml:space="preserve"> – Państwowy Instytut Badawczy</w:t>
      </w:r>
      <w:r>
        <w:rPr>
          <w:rFonts w:ascii="Times New Roman" w:hAnsi="Times New Roman" w:cs="Times New Roman"/>
        </w:rPr>
        <w:t xml:space="preserve"> oraz Google</w:t>
      </w:r>
      <w:r w:rsidRPr="001C4A3B">
        <w:rPr>
          <w:rFonts w:ascii="Times New Roman" w:hAnsi="Times New Roman" w:cs="Times New Roman"/>
          <w:color w:val="auto"/>
        </w:rPr>
        <w:t xml:space="preserve"> Pana</w:t>
      </w:r>
      <w:r w:rsidR="003A2A09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Bogdana Marka</w:t>
      </w:r>
      <w:r w:rsidR="00636826"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DD74D2">
      <w:pPr>
        <w:pStyle w:val="Default"/>
        <w:rPr>
          <w:rFonts w:cstheme="minorBidi"/>
          <w:color w:val="auto"/>
        </w:rPr>
      </w:pPr>
    </w:p>
    <w:p w:rsidR="00636826" w:rsidRDefault="00636826" w:rsidP="00DD74D2">
      <w:pPr>
        <w:spacing w:line="240" w:lineRule="auto"/>
        <w:jc w:val="both"/>
      </w:pPr>
    </w:p>
    <w:p w:rsidR="00636826" w:rsidRDefault="00636826" w:rsidP="00DD74D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DD74D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1C4A3B"/>
    <w:rsid w:val="00286BFF"/>
    <w:rsid w:val="003A2A09"/>
    <w:rsid w:val="003D07CF"/>
    <w:rsid w:val="003F2996"/>
    <w:rsid w:val="004617CB"/>
    <w:rsid w:val="00535F0F"/>
    <w:rsid w:val="00636826"/>
    <w:rsid w:val="00731A00"/>
    <w:rsid w:val="00A03312"/>
    <w:rsid w:val="00B85E59"/>
    <w:rsid w:val="00CB1317"/>
    <w:rsid w:val="00D40E31"/>
    <w:rsid w:val="00D52BE4"/>
    <w:rsid w:val="00DD74D2"/>
    <w:rsid w:val="00F0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3CC0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10</cp:revision>
  <dcterms:created xsi:type="dcterms:W3CDTF">2021-06-28T10:12:00Z</dcterms:created>
  <dcterms:modified xsi:type="dcterms:W3CDTF">2021-07-05T15:39:00Z</dcterms:modified>
</cp:coreProperties>
</file>