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23D84" w14:textId="77777777" w:rsidR="004B25D8" w:rsidRDefault="004B25D8">
      <w:pPr>
        <w:spacing w:after="0" w:line="336" w:lineRule="auto"/>
        <w:rPr>
          <w:rFonts w:ascii="Times New Roman" w:hAnsi="Times New Roman"/>
          <w:sz w:val="20"/>
          <w:szCs w:val="20"/>
          <w:lang w:eastAsia="pl-PL"/>
        </w:rPr>
      </w:pPr>
    </w:p>
    <w:p w14:paraId="06C9DF44" w14:textId="30A9143D" w:rsidR="00A67CB4" w:rsidRPr="00A67CB4" w:rsidRDefault="002555DD" w:rsidP="00A67CB4">
      <w:pPr>
        <w:spacing w:after="0" w:line="240" w:lineRule="auto"/>
        <w:ind w:left="-180" w:right="-470"/>
        <w:jc w:val="center"/>
        <w:rPr>
          <w:rFonts w:ascii="Times New Roman" w:eastAsia="Times New Roman" w:hAnsi="Times New Roman"/>
          <w:sz w:val="24"/>
          <w:szCs w:val="24"/>
          <w:lang w:eastAsia="pl-PL"/>
        </w:rPr>
      </w:pPr>
      <w:r w:rsidRPr="00A67CB4">
        <w:rPr>
          <w:rFonts w:ascii="Times New Roman" w:eastAsia="Times New Roman" w:hAnsi="Times New Roman"/>
          <w:sz w:val="24"/>
          <w:szCs w:val="24"/>
          <w:lang w:eastAsia="pl-PL"/>
        </w:rPr>
        <w:t>WNIOSEK</w:t>
      </w:r>
    </w:p>
    <w:p w14:paraId="1776A05A" w14:textId="2B717144" w:rsidR="00A67CB4" w:rsidRPr="00A67CB4" w:rsidRDefault="002555DD" w:rsidP="002555DD">
      <w:pPr>
        <w:spacing w:after="0" w:line="240" w:lineRule="auto"/>
        <w:ind w:left="-180" w:right="-470"/>
        <w:jc w:val="center"/>
        <w:rPr>
          <w:rFonts w:ascii="Times New Roman" w:eastAsia="Times New Roman" w:hAnsi="Times New Roman"/>
          <w:sz w:val="24"/>
          <w:szCs w:val="24"/>
          <w:lang w:eastAsia="pl-PL"/>
        </w:rPr>
      </w:pPr>
      <w:r w:rsidRPr="00A67CB4">
        <w:rPr>
          <w:rFonts w:ascii="Times New Roman" w:eastAsia="Times New Roman" w:hAnsi="Times New Roman"/>
          <w:sz w:val="24"/>
          <w:szCs w:val="24"/>
          <w:lang w:eastAsia="pl-PL"/>
        </w:rPr>
        <w:t>O DOKONANIE ZMIAN W REJESTRZE ZAKŁADÓW PODLEGAJĄCYCH URZĘDOWEJ KONTROLI ORGANÓW PAŃSTWOWEJ INSPEKCJI SANITARNEJ</w:t>
      </w:r>
    </w:p>
    <w:p w14:paraId="37B8311F" w14:textId="77777777" w:rsidR="00A67CB4" w:rsidRDefault="00A67CB4" w:rsidP="002555DD">
      <w:pPr>
        <w:spacing w:after="0" w:line="360" w:lineRule="auto"/>
        <w:ind w:right="-470"/>
        <w:rPr>
          <w:rFonts w:ascii="Times New Roman" w:eastAsia="Times New Roman" w:hAnsi="Times New Roman"/>
          <w:lang w:eastAsia="pl-PL"/>
        </w:rPr>
      </w:pPr>
    </w:p>
    <w:p w14:paraId="6CDD1AA8" w14:textId="77777777" w:rsidR="002555DD" w:rsidRPr="00A67CB4" w:rsidRDefault="002555DD" w:rsidP="002555DD">
      <w:pPr>
        <w:spacing w:after="0" w:line="360" w:lineRule="auto"/>
        <w:ind w:right="-470"/>
        <w:rPr>
          <w:rFonts w:ascii="Times New Roman" w:eastAsia="Times New Roman" w:hAnsi="Times New Roman"/>
          <w:lang w:eastAsia="pl-PL"/>
        </w:rPr>
      </w:pPr>
    </w:p>
    <w:p w14:paraId="30414835" w14:textId="77777777" w:rsidR="00A67CB4" w:rsidRPr="00A67CB4" w:rsidRDefault="00A67CB4" w:rsidP="00A67CB4">
      <w:pPr>
        <w:spacing w:after="0" w:line="240" w:lineRule="auto"/>
        <w:ind w:left="-180" w:right="-290"/>
        <w:rPr>
          <w:rFonts w:ascii="Times New Roman" w:eastAsia="Times New Roman" w:hAnsi="Times New Roman"/>
          <w:lang w:eastAsia="pl-PL"/>
        </w:rPr>
      </w:pP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t>.....……………….……………………</w:t>
      </w:r>
    </w:p>
    <w:p w14:paraId="5160FCF9" w14:textId="24ACA4F6" w:rsidR="00A67CB4" w:rsidRPr="00A67CB4" w:rsidRDefault="00A67CB4" w:rsidP="00A67CB4">
      <w:pPr>
        <w:spacing w:after="0" w:line="240" w:lineRule="auto"/>
        <w:ind w:left="-180"/>
        <w:rPr>
          <w:rFonts w:ascii="Times New Roman" w:eastAsia="Times New Roman" w:hAnsi="Times New Roman"/>
          <w:sz w:val="18"/>
          <w:lang w:eastAsia="pl-PL"/>
        </w:rPr>
      </w:pP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lang w:eastAsia="pl-PL"/>
        </w:rPr>
        <w:tab/>
      </w:r>
      <w:r w:rsidRPr="00A67CB4">
        <w:rPr>
          <w:rFonts w:ascii="Times New Roman" w:eastAsia="Times New Roman" w:hAnsi="Times New Roman"/>
          <w:sz w:val="18"/>
          <w:szCs w:val="18"/>
          <w:lang w:eastAsia="pl-PL"/>
        </w:rPr>
        <w:t xml:space="preserve">      </w:t>
      </w:r>
      <w:r w:rsidRPr="00A67CB4">
        <w:rPr>
          <w:rFonts w:ascii="Times New Roman" w:eastAsia="Times New Roman" w:hAnsi="Times New Roman"/>
          <w:sz w:val="18"/>
          <w:lang w:eastAsia="pl-PL"/>
        </w:rPr>
        <w:t>(miejscowość, data)</w:t>
      </w:r>
    </w:p>
    <w:p w14:paraId="10D5BD91" w14:textId="77777777" w:rsidR="00A67CB4" w:rsidRPr="00A67CB4" w:rsidRDefault="00A67CB4" w:rsidP="00A67CB4">
      <w:pPr>
        <w:spacing w:after="0" w:line="360" w:lineRule="auto"/>
        <w:ind w:left="-180"/>
        <w:rPr>
          <w:rFonts w:ascii="Times New Roman" w:eastAsia="Times New Roman" w:hAnsi="Times New Roman"/>
          <w:lang w:eastAsia="pl-PL"/>
        </w:rPr>
      </w:pPr>
    </w:p>
    <w:p w14:paraId="1C98E9F1" w14:textId="41868B15" w:rsidR="00A67CB4" w:rsidRPr="00FA1CE1" w:rsidRDefault="00A67CB4" w:rsidP="002555DD">
      <w:pPr>
        <w:spacing w:after="0" w:line="240" w:lineRule="auto"/>
        <w:ind w:left="4950"/>
        <w:rPr>
          <w:rFonts w:ascii="Times New Roman" w:eastAsia="Times New Roman" w:hAnsi="Times New Roman"/>
          <w:b/>
          <w:bCs/>
          <w:lang w:eastAsia="pl-PL"/>
        </w:rPr>
      </w:pPr>
      <w:r w:rsidRPr="00FA1CE1">
        <w:rPr>
          <w:rFonts w:ascii="Times New Roman" w:eastAsia="Times New Roman" w:hAnsi="Times New Roman"/>
          <w:b/>
          <w:bCs/>
          <w:lang w:eastAsia="pl-PL"/>
        </w:rPr>
        <w:t>Państwowy Powiatowy</w:t>
      </w:r>
      <w:r w:rsidR="002555DD">
        <w:rPr>
          <w:rFonts w:ascii="Times New Roman" w:eastAsia="Times New Roman" w:hAnsi="Times New Roman"/>
          <w:b/>
          <w:bCs/>
          <w:lang w:eastAsia="pl-PL"/>
        </w:rPr>
        <w:t xml:space="preserve"> </w:t>
      </w:r>
      <w:r w:rsidRPr="00FA1CE1">
        <w:rPr>
          <w:rFonts w:ascii="Times New Roman" w:eastAsia="Times New Roman" w:hAnsi="Times New Roman"/>
          <w:b/>
          <w:bCs/>
          <w:lang w:eastAsia="pl-PL"/>
        </w:rPr>
        <w:t>Inspektor Sanitarny w Łukowie</w:t>
      </w:r>
    </w:p>
    <w:p w14:paraId="6D9E1147" w14:textId="77777777" w:rsidR="00A67CB4" w:rsidRPr="00A67CB4" w:rsidRDefault="00A67CB4" w:rsidP="00A67CB4">
      <w:pPr>
        <w:spacing w:after="0" w:line="360" w:lineRule="auto"/>
        <w:ind w:left="-180"/>
        <w:rPr>
          <w:rFonts w:ascii="Times New Roman" w:eastAsia="Times New Roman" w:hAnsi="Times New Roman"/>
          <w:lang w:eastAsia="pl-PL"/>
        </w:rPr>
      </w:pPr>
    </w:p>
    <w:p w14:paraId="6409B711" w14:textId="63E30BAC" w:rsidR="00A67CB4" w:rsidRPr="00A67CB4" w:rsidRDefault="002555DD" w:rsidP="002555DD">
      <w:pPr>
        <w:spacing w:after="0" w:line="240" w:lineRule="auto"/>
        <w:ind w:left="-180" w:right="-470" w:firstLine="180"/>
        <w:jc w:val="both"/>
        <w:rPr>
          <w:rFonts w:ascii="Times New Roman" w:eastAsia="Times New Roman" w:hAnsi="Times New Roman"/>
          <w:lang w:eastAsia="pl-PL"/>
        </w:rPr>
      </w:pPr>
      <w:r>
        <w:rPr>
          <w:rFonts w:ascii="Times New Roman" w:eastAsia="Times New Roman" w:hAnsi="Times New Roman"/>
          <w:lang w:eastAsia="pl-PL"/>
        </w:rPr>
        <w:t xml:space="preserve">   </w:t>
      </w:r>
      <w:r w:rsidR="00A67CB4" w:rsidRPr="00A67CB4">
        <w:rPr>
          <w:rFonts w:ascii="Times New Roman" w:eastAsia="Times New Roman" w:hAnsi="Times New Roman"/>
          <w:lang w:eastAsia="pl-PL"/>
        </w:rPr>
        <w:t xml:space="preserve">Na podstawie art. 64 ust. 1 ustawy z dnia 25 sierpnia 2006 r. o bezpieczeństwie żywności </w:t>
      </w:r>
      <w:r w:rsidR="00A67CB4" w:rsidRPr="00A67CB4">
        <w:rPr>
          <w:rFonts w:ascii="Times New Roman" w:eastAsia="Times New Roman" w:hAnsi="Times New Roman"/>
          <w:lang w:eastAsia="pl-PL"/>
        </w:rPr>
        <w:br/>
        <w:t>i żywienia (Dz. U. z 202</w:t>
      </w:r>
      <w:r w:rsidR="002257D2">
        <w:rPr>
          <w:rFonts w:ascii="Times New Roman" w:eastAsia="Times New Roman" w:hAnsi="Times New Roman"/>
          <w:lang w:eastAsia="pl-PL"/>
        </w:rPr>
        <w:t>3</w:t>
      </w:r>
      <w:r w:rsidR="00A67CB4" w:rsidRPr="00A67CB4">
        <w:rPr>
          <w:rFonts w:ascii="Times New Roman" w:eastAsia="Times New Roman" w:hAnsi="Times New Roman"/>
          <w:lang w:eastAsia="pl-PL"/>
        </w:rPr>
        <w:t xml:space="preserve"> </w:t>
      </w:r>
      <w:r w:rsidR="00FA1CE1">
        <w:rPr>
          <w:rFonts w:ascii="Times New Roman" w:eastAsia="Times New Roman" w:hAnsi="Times New Roman"/>
          <w:lang w:eastAsia="pl-PL"/>
        </w:rPr>
        <w:t>r.</w:t>
      </w:r>
      <w:r w:rsidR="00A67CB4" w:rsidRPr="00A67CB4">
        <w:rPr>
          <w:rFonts w:ascii="Times New Roman" w:eastAsia="Times New Roman" w:hAnsi="Times New Roman"/>
          <w:lang w:eastAsia="pl-PL"/>
        </w:rPr>
        <w:t xml:space="preserve"> poz. </w:t>
      </w:r>
      <w:r w:rsidR="002257D2">
        <w:rPr>
          <w:rFonts w:ascii="Times New Roman" w:eastAsia="Times New Roman" w:hAnsi="Times New Roman"/>
          <w:lang w:eastAsia="pl-PL"/>
        </w:rPr>
        <w:t>1448</w:t>
      </w:r>
      <w:r w:rsidR="00FA1CE1">
        <w:rPr>
          <w:rFonts w:ascii="Times New Roman" w:eastAsia="Times New Roman" w:hAnsi="Times New Roman"/>
          <w:lang w:eastAsia="pl-PL"/>
        </w:rPr>
        <w:t>, z późn.zm.</w:t>
      </w:r>
      <w:r w:rsidR="00A67CB4" w:rsidRPr="00A67CB4">
        <w:rPr>
          <w:rFonts w:ascii="Times New Roman" w:eastAsia="Times New Roman" w:hAnsi="Times New Roman"/>
          <w:lang w:eastAsia="pl-PL"/>
        </w:rPr>
        <w:t xml:space="preserve">), w związku z art. 6 ust. 2 rozporządzenia (WE) nr 852/2004 Parlamentu Europejskiego i Rady z dnia 29 kwietnia 2004 r. w sprawie higieny środków spożywczych </w:t>
      </w:r>
      <w:r w:rsidR="00A67CB4" w:rsidRPr="00A67CB4">
        <w:rPr>
          <w:rFonts w:ascii="Times New Roman" w:eastAsia="Times New Roman" w:hAnsi="Times New Roman"/>
          <w:lang w:eastAsia="pl-PL"/>
        </w:rPr>
        <w:br/>
        <w:t>(Dz. Urz. UE L 139 z 30.04.2004, str. 1; Dz. Urz. UE Polskie wydanie specjalne, rozdz. 13, t. 34, str. 319):</w:t>
      </w:r>
    </w:p>
    <w:p w14:paraId="63C10521" w14:textId="77777777" w:rsidR="00A67CB4" w:rsidRPr="00A67CB4" w:rsidRDefault="00A67CB4" w:rsidP="00A67CB4">
      <w:pPr>
        <w:spacing w:after="0" w:line="360" w:lineRule="auto"/>
        <w:ind w:left="-180"/>
        <w:rPr>
          <w:rFonts w:ascii="Times New Roman" w:eastAsia="Times New Roman" w:hAnsi="Times New Roman"/>
          <w:lang w:eastAsia="pl-PL"/>
        </w:rPr>
      </w:pPr>
    </w:p>
    <w:p w14:paraId="7EEEA9C9" w14:textId="47C64887" w:rsidR="00A67CB4" w:rsidRPr="002555DD" w:rsidRDefault="00B01E0A" w:rsidP="00A67CB4">
      <w:pPr>
        <w:spacing w:after="0" w:line="240" w:lineRule="auto"/>
        <w:ind w:left="-180"/>
        <w:rPr>
          <w:rFonts w:ascii="Times New Roman" w:eastAsia="Times New Roman" w:hAnsi="Times New Roman"/>
          <w:lang w:eastAsia="pl-PL"/>
        </w:rPr>
      </w:pPr>
      <w:r w:rsidRPr="002555DD">
        <w:rPr>
          <w:noProof/>
        </w:rPr>
        <mc:AlternateContent>
          <mc:Choice Requires="wps">
            <w:drawing>
              <wp:anchor distT="0" distB="0" distL="114300" distR="114300" simplePos="0" relativeHeight="251666432" behindDoc="1" locked="0" layoutInCell="1" allowOverlap="1" wp14:anchorId="461EF873" wp14:editId="2DC7098E">
                <wp:simplePos x="0" y="0"/>
                <wp:positionH relativeFrom="column">
                  <wp:posOffset>228600</wp:posOffset>
                </wp:positionH>
                <wp:positionV relativeFrom="paragraph">
                  <wp:posOffset>64770</wp:posOffset>
                </wp:positionV>
                <wp:extent cx="5600700" cy="228600"/>
                <wp:effectExtent l="0" t="0" r="0" b="0"/>
                <wp:wrapNone/>
                <wp:docPr id="215652665" name="Prostokąt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228600"/>
                        </a:xfrm>
                        <a:prstGeom prst="rect">
                          <a:avLst/>
                        </a:prstGeom>
                        <a:solidFill>
                          <a:srgbClr val="FFFFFF"/>
                        </a:solidFill>
                        <a:ln w="0">
                          <a:solidFill>
                            <a:srgbClr val="FFFFFF"/>
                          </a:solidFill>
                          <a:miter lim="800000"/>
                          <a:headEnd/>
                          <a:tailEnd/>
                        </a:ln>
                      </wps:spPr>
                      <wps:txbx>
                        <w:txbxContent>
                          <w:p w14:paraId="66EC7552" w14:textId="77777777" w:rsidR="00A67CB4" w:rsidRPr="00745C76" w:rsidRDefault="00A67CB4" w:rsidP="00A67CB4">
                            <w:pPr>
                              <w:jc w:val="center"/>
                              <w:rPr>
                                <w:rFonts w:ascii="Times New Roman" w:hAnsi="Times New Roman"/>
                                <w:sz w:val="18"/>
                              </w:rPr>
                            </w:pPr>
                            <w:r w:rsidRPr="00745C76">
                              <w:rPr>
                                <w:rFonts w:ascii="Times New Roman" w:hAnsi="Times New Roman"/>
                                <w:sz w:val="18"/>
                              </w:rPr>
                              <w:t>(imię, nazwisko/nazwa wnioskodawcy)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EF873" id="Prostokąt 10" o:spid="_x0000_s1026" style="position:absolute;left:0;text-align:left;margin-left:18pt;margin-top:5.1pt;width:441pt;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" strokecolor="white" strokeweight="0">
                <v:textbox>
                  <w:txbxContent>
                    <w:p w14:paraId="66EC7552" w14:textId="77777777" w:rsidR="00A67CB4" w:rsidRPr="00745C76" w:rsidRDefault="00A67CB4" w:rsidP="00A67CB4">
                      <w:pPr>
                        <w:jc w:val="center"/>
                        <w:rPr>
                          <w:rFonts w:ascii="Times New Roman" w:hAnsi="Times New Roman"/>
                          <w:sz w:val="18"/>
                        </w:rPr>
                      </w:pPr>
                      <w:r w:rsidRPr="00745C76">
                        <w:rPr>
                          <w:rFonts w:ascii="Times New Roman" w:hAnsi="Times New Roman"/>
                          <w:sz w:val="18"/>
                        </w:rPr>
                        <w:t>(imię, nazwisko/nazwa wnioskodawcy)</w:t>
                      </w:r>
                    </w:p>
                  </w:txbxContent>
                </v:textbox>
              </v:rect>
            </w:pict>
          </mc:Fallback>
        </mc:AlternateContent>
      </w:r>
      <w:r w:rsidRPr="002555DD">
        <w:rPr>
          <w:noProof/>
        </w:rPr>
        <mc:AlternateContent>
          <mc:Choice Requires="wps">
            <w:drawing>
              <wp:anchor distT="4294967295" distB="4294967295" distL="114300" distR="114300" simplePos="0" relativeHeight="251659264" behindDoc="0" locked="0" layoutInCell="1" allowOverlap="1" wp14:anchorId="49CE1C23" wp14:editId="048688C5">
                <wp:simplePos x="0" y="0"/>
                <wp:positionH relativeFrom="column">
                  <wp:posOffset>0</wp:posOffset>
                </wp:positionH>
                <wp:positionV relativeFrom="paragraph">
                  <wp:posOffset>965834</wp:posOffset>
                </wp:positionV>
                <wp:extent cx="6066155" cy="0"/>
                <wp:effectExtent l="0" t="0" r="0" b="0"/>
                <wp:wrapNone/>
                <wp:docPr id="1941409826" name="Łącznik prosty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615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3D4E1A7" id="Łącznik prosty 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6.05pt" to="477.65pt,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"/>
            </w:pict>
          </mc:Fallback>
        </mc:AlternateContent>
      </w:r>
      <w:r w:rsidRPr="002555DD">
        <w:rPr>
          <w:noProof/>
        </w:rPr>
        <mc:AlternateContent>
          <mc:Choice Requires="wps">
            <w:drawing>
              <wp:anchor distT="4294967295" distB="4294967295" distL="114300" distR="114300" simplePos="0" relativeHeight="251661312" behindDoc="0" locked="0" layoutInCell="1" allowOverlap="1" wp14:anchorId="5243C07F" wp14:editId="50E5CF86">
                <wp:simplePos x="0" y="0"/>
                <wp:positionH relativeFrom="column">
                  <wp:posOffset>0</wp:posOffset>
                </wp:positionH>
                <wp:positionV relativeFrom="paragraph">
                  <wp:posOffset>488949</wp:posOffset>
                </wp:positionV>
                <wp:extent cx="6066155" cy="0"/>
                <wp:effectExtent l="0" t="0" r="0" b="0"/>
                <wp:wrapNone/>
                <wp:docPr id="1489555354" name="Łącznik prosty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615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81BB355" id="Łącznik prosty 8"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8.5pt" to="477.6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"/>
            </w:pict>
          </mc:Fallback>
        </mc:AlternateContent>
      </w:r>
      <w:r w:rsidRPr="002555DD">
        <w:rPr>
          <w:noProof/>
        </w:rPr>
        <mc:AlternateContent>
          <mc:Choice Requires="wps">
            <w:drawing>
              <wp:anchor distT="4294967295" distB="4294967295" distL="114300" distR="114300" simplePos="0" relativeHeight="251660288" behindDoc="0" locked="0" layoutInCell="1" allowOverlap="1" wp14:anchorId="7C1EDBD2" wp14:editId="600C322A">
                <wp:simplePos x="0" y="0"/>
                <wp:positionH relativeFrom="column">
                  <wp:posOffset>0</wp:posOffset>
                </wp:positionH>
                <wp:positionV relativeFrom="paragraph">
                  <wp:posOffset>50799</wp:posOffset>
                </wp:positionV>
                <wp:extent cx="6066155" cy="0"/>
                <wp:effectExtent l="0" t="0" r="0" b="0"/>
                <wp:wrapNone/>
                <wp:docPr id="1909690288" name="Łącznik prosty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615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3E7FFFE" id="Łącznik prosty 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4pt" to="477.6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"/>
            </w:pict>
          </mc:Fallback>
        </mc:AlternateContent>
      </w:r>
      <w:r w:rsidRPr="002555DD">
        <w:rPr>
          <w:noProof/>
        </w:rPr>
        <mc:AlternateContent>
          <mc:Choice Requires="wps">
            <w:drawing>
              <wp:anchor distT="0" distB="0" distL="114300" distR="114300" simplePos="0" relativeHeight="251662336" behindDoc="1" locked="0" layoutInCell="1" allowOverlap="1" wp14:anchorId="4DD0DC0B" wp14:editId="4916E325">
                <wp:simplePos x="0" y="0"/>
                <wp:positionH relativeFrom="column">
                  <wp:posOffset>228600</wp:posOffset>
                </wp:positionH>
                <wp:positionV relativeFrom="paragraph">
                  <wp:posOffset>19050</wp:posOffset>
                </wp:positionV>
                <wp:extent cx="5600700" cy="228600"/>
                <wp:effectExtent l="0" t="0" r="0" b="0"/>
                <wp:wrapNone/>
                <wp:docPr id="1908121931" name="Prostoką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228600"/>
                        </a:xfrm>
                        <a:prstGeom prst="rect">
                          <a:avLst/>
                        </a:prstGeom>
                        <a:solidFill>
                          <a:srgbClr val="FFFFFF"/>
                        </a:solidFill>
                        <a:ln w="0">
                          <a:solidFill>
                            <a:srgbClr val="FFFFFF"/>
                          </a:solidFill>
                          <a:miter lim="800000"/>
                          <a:headEnd/>
                          <a:tailEnd/>
                        </a:ln>
                      </wps:spPr>
                      <wps:txbx>
                        <w:txbxContent>
                          <w:p w14:paraId="185DC872" w14:textId="77777777" w:rsidR="00A67CB4" w:rsidRDefault="00A67CB4" w:rsidP="00A67CB4">
                            <w:pPr>
                              <w:jc w:val="center"/>
                              <w:rPr>
                                <w:sz w:val="18"/>
                              </w:rPr>
                            </w:pPr>
                            <w:r>
                              <w:rPr>
                                <w:sz w:val="18"/>
                              </w:rPr>
                              <w:t>(imię, nazwisko/nazwa wnioskodawcy)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0DC0B" id="Prostokąt 6" o:spid="_x0000_s1027" style="position:absolute;left:0;text-align:left;margin-left:18pt;margin-top:1.5pt;width:441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" strokecolor="white" strokeweight="0">
                <v:textbox>
                  <w:txbxContent>
                    <w:p w14:paraId="185DC872" w14:textId="77777777" w:rsidR="00A67CB4" w:rsidRDefault="00A67CB4" w:rsidP="00A67CB4">
                      <w:pPr>
                        <w:jc w:val="center"/>
                        <w:rPr>
                          <w:sz w:val="18"/>
                        </w:rPr>
                      </w:pPr>
                      <w:r>
                        <w:rPr>
                          <w:sz w:val="18"/>
                        </w:rPr>
                        <w:t>(imię, nazwisko/nazwa wnioskodawcy)</w:t>
                      </w:r>
                    </w:p>
                  </w:txbxContent>
                </v:textbox>
              </v:rect>
            </w:pict>
          </mc:Fallback>
        </mc:AlternateContent>
      </w:r>
    </w:p>
    <w:p w14:paraId="24F48C51" w14:textId="77777777" w:rsidR="00A67CB4" w:rsidRPr="00A67CB4" w:rsidRDefault="00A67CB4" w:rsidP="00A67CB4">
      <w:pPr>
        <w:spacing w:after="0" w:line="240" w:lineRule="auto"/>
        <w:ind w:left="-180"/>
        <w:rPr>
          <w:rFonts w:ascii="Times New Roman" w:eastAsia="Times New Roman" w:hAnsi="Times New Roman"/>
          <w:lang w:eastAsia="pl-PL"/>
        </w:rPr>
      </w:pPr>
    </w:p>
    <w:p w14:paraId="54B7C27C" w14:textId="77777777" w:rsidR="00A67CB4" w:rsidRPr="00A67CB4" w:rsidRDefault="00A67CB4" w:rsidP="00A67CB4">
      <w:pPr>
        <w:spacing w:after="0" w:line="240" w:lineRule="auto"/>
        <w:ind w:left="-180"/>
        <w:rPr>
          <w:rFonts w:ascii="Times New Roman" w:eastAsia="Times New Roman" w:hAnsi="Times New Roman"/>
          <w:lang w:eastAsia="pl-PL"/>
        </w:rPr>
      </w:pPr>
    </w:p>
    <w:p w14:paraId="28ACFEB1" w14:textId="35363D1A" w:rsidR="00A67CB4" w:rsidRPr="00A67CB4" w:rsidRDefault="00B01E0A" w:rsidP="00A67CB4">
      <w:pPr>
        <w:spacing w:after="0" w:line="240" w:lineRule="auto"/>
        <w:ind w:left="-180" w:right="-470"/>
        <w:rPr>
          <w:rFonts w:ascii="Times New Roman" w:eastAsia="Times New Roman" w:hAnsi="Times New Roman"/>
          <w:lang w:eastAsia="pl-PL"/>
        </w:rPr>
      </w:pPr>
      <w:r>
        <w:rPr>
          <w:noProof/>
        </w:rPr>
        <mc:AlternateContent>
          <mc:Choice Requires="wps">
            <w:drawing>
              <wp:anchor distT="0" distB="0" distL="114300" distR="114300" simplePos="0" relativeHeight="251664384" behindDoc="1" locked="0" layoutInCell="1" allowOverlap="1" wp14:anchorId="40B7D368" wp14:editId="423CE551">
                <wp:simplePos x="0" y="0"/>
                <wp:positionH relativeFrom="column">
                  <wp:posOffset>228600</wp:posOffset>
                </wp:positionH>
                <wp:positionV relativeFrom="paragraph">
                  <wp:posOffset>-5715</wp:posOffset>
                </wp:positionV>
                <wp:extent cx="5600700" cy="228600"/>
                <wp:effectExtent l="0" t="0" r="0" b="0"/>
                <wp:wrapNone/>
                <wp:docPr id="1924870138" name="Prostoką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228600"/>
                        </a:xfrm>
                        <a:prstGeom prst="rect">
                          <a:avLst/>
                        </a:prstGeom>
                        <a:solidFill>
                          <a:srgbClr val="FFFFFF"/>
                        </a:solidFill>
                        <a:ln w="0">
                          <a:solidFill>
                            <a:srgbClr val="FFFFFF"/>
                          </a:solidFill>
                          <a:miter lim="800000"/>
                          <a:headEnd/>
                          <a:tailEnd/>
                        </a:ln>
                      </wps:spPr>
                      <wps:txbx>
                        <w:txbxContent>
                          <w:p w14:paraId="60DF8857" w14:textId="41330E6B" w:rsidR="00A67CB4" w:rsidRPr="00745C76" w:rsidRDefault="00A67CB4" w:rsidP="00A67CB4">
                            <w:pPr>
                              <w:jc w:val="center"/>
                              <w:rPr>
                                <w:rFonts w:ascii="Times New Roman" w:hAnsi="Times New Roman"/>
                                <w:sz w:val="18"/>
                                <w:szCs w:val="18"/>
                                <w:vertAlign w:val="superscript"/>
                              </w:rPr>
                            </w:pPr>
                            <w:r w:rsidRPr="00745C76">
                              <w:rPr>
                                <w:rFonts w:ascii="Times New Roman" w:hAnsi="Times New Roman"/>
                                <w:sz w:val="18"/>
                                <w:szCs w:val="18"/>
                              </w:rPr>
                              <w:t>(adres/siedziba wnioskodawcy wg KRS lub EDG, lub numeru identyfikacyjnego AR</w:t>
                            </w:r>
                            <w:r w:rsidR="00FA1CE1" w:rsidRPr="00745C76">
                              <w:rPr>
                                <w:rFonts w:ascii="Times New Roman" w:hAnsi="Times New Roman"/>
                                <w:sz w:val="18"/>
                                <w:szCs w:val="18"/>
                              </w:rPr>
                              <w:t>i</w:t>
                            </w:r>
                            <w:r w:rsidRPr="00745C76">
                              <w:rPr>
                                <w:rFonts w:ascii="Times New Roman" w:hAnsi="Times New Roman"/>
                                <w:sz w:val="18"/>
                                <w:szCs w:val="18"/>
                              </w:rPr>
                              <w:t>MR)</w:t>
                            </w:r>
                            <w:r w:rsidR="00FA1CE1" w:rsidRPr="00745C76">
                              <w:rPr>
                                <w:rFonts w:ascii="Times New Roman" w:hAnsi="Times New Roman"/>
                                <w:sz w:val="18"/>
                                <w:szCs w:val="18"/>
                                <w:vertAlign w:val="super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7D368" id="Prostokąt 5" o:spid="_x0000_s1028" style="position:absolute;left:0;text-align:left;margin-left:18pt;margin-top:-.45pt;width:441pt;height: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" strokecolor="white" strokeweight="0">
                <v:textbox>
                  <w:txbxContent>
                    <w:p w14:paraId="60DF8857" w14:textId="41330E6B" w:rsidR="00A67CB4" w:rsidRPr="00745C76" w:rsidRDefault="00A67CB4" w:rsidP="00A67CB4">
                      <w:pPr>
                        <w:jc w:val="center"/>
                        <w:rPr>
                          <w:rFonts w:ascii="Times New Roman" w:hAnsi="Times New Roman"/>
                          <w:sz w:val="18"/>
                          <w:szCs w:val="18"/>
                          <w:vertAlign w:val="superscript"/>
                        </w:rPr>
                      </w:pPr>
                      <w:r w:rsidRPr="00745C76">
                        <w:rPr>
                          <w:rFonts w:ascii="Times New Roman" w:hAnsi="Times New Roman"/>
                          <w:sz w:val="18"/>
                          <w:szCs w:val="18"/>
                        </w:rPr>
                        <w:t>(adres/siedziba wnioskodawcy wg KRS lub EDG, lub numeru identyfikacyjnego AR</w:t>
                      </w:r>
                      <w:r w:rsidR="00FA1CE1" w:rsidRPr="00745C76">
                        <w:rPr>
                          <w:rFonts w:ascii="Times New Roman" w:hAnsi="Times New Roman"/>
                          <w:sz w:val="18"/>
                          <w:szCs w:val="18"/>
                        </w:rPr>
                        <w:t>i</w:t>
                      </w:r>
                      <w:r w:rsidRPr="00745C76">
                        <w:rPr>
                          <w:rFonts w:ascii="Times New Roman" w:hAnsi="Times New Roman"/>
                          <w:sz w:val="18"/>
                          <w:szCs w:val="18"/>
                        </w:rPr>
                        <w:t>MR)</w:t>
                      </w:r>
                      <w:r w:rsidR="00FA1CE1" w:rsidRPr="00745C76">
                        <w:rPr>
                          <w:rFonts w:ascii="Times New Roman" w:hAnsi="Times New Roman"/>
                          <w:sz w:val="18"/>
                          <w:szCs w:val="18"/>
                          <w:vertAlign w:val="superscript"/>
                        </w:rPr>
                        <w:t>1)</w:t>
                      </w:r>
                    </w:p>
                  </w:txbxContent>
                </v:textbox>
              </v:rect>
            </w:pict>
          </mc:Fallback>
        </mc:AlternateContent>
      </w:r>
    </w:p>
    <w:p w14:paraId="0FB39882" w14:textId="77777777" w:rsidR="00A67CB4" w:rsidRPr="00A67CB4" w:rsidRDefault="00A67CB4" w:rsidP="00A67CB4">
      <w:pPr>
        <w:spacing w:after="0" w:line="240" w:lineRule="auto"/>
        <w:ind w:left="-180"/>
        <w:rPr>
          <w:rFonts w:ascii="Times New Roman" w:eastAsia="Times New Roman" w:hAnsi="Times New Roman"/>
          <w:lang w:eastAsia="pl-PL"/>
        </w:rPr>
      </w:pPr>
    </w:p>
    <w:p w14:paraId="77EE5C49" w14:textId="4B48CD7A" w:rsidR="00A67CB4" w:rsidRPr="00A67CB4" w:rsidRDefault="00B01E0A" w:rsidP="00A67CB4">
      <w:pPr>
        <w:tabs>
          <w:tab w:val="left" w:pos="4860"/>
        </w:tabs>
        <w:spacing w:after="0" w:line="240" w:lineRule="auto"/>
        <w:ind w:left="-180" w:right="-470"/>
        <w:rPr>
          <w:rFonts w:ascii="Times New Roman" w:eastAsia="Times New Roman" w:hAnsi="Times New Roman"/>
          <w:lang w:eastAsia="pl-PL"/>
        </w:rPr>
      </w:pPr>
      <w:r>
        <w:rPr>
          <w:noProof/>
        </w:rPr>
        <mc:AlternateContent>
          <mc:Choice Requires="wps">
            <w:drawing>
              <wp:anchor distT="0" distB="0" distL="114300" distR="114300" simplePos="0" relativeHeight="251665408" behindDoc="1" locked="0" layoutInCell="1" allowOverlap="1" wp14:anchorId="0B182C69" wp14:editId="3FE83BBE">
                <wp:simplePos x="0" y="0"/>
                <wp:positionH relativeFrom="column">
                  <wp:posOffset>228600</wp:posOffset>
                </wp:positionH>
                <wp:positionV relativeFrom="paragraph">
                  <wp:posOffset>130810</wp:posOffset>
                </wp:positionV>
                <wp:extent cx="5600700" cy="228600"/>
                <wp:effectExtent l="0" t="0" r="0" b="0"/>
                <wp:wrapNone/>
                <wp:docPr id="544858337" name="Prostoką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0700" cy="228600"/>
                        </a:xfrm>
                        <a:prstGeom prst="rect">
                          <a:avLst/>
                        </a:prstGeom>
                        <a:solidFill>
                          <a:srgbClr val="FFFFFF"/>
                        </a:solidFill>
                        <a:ln w="0">
                          <a:solidFill>
                            <a:srgbClr val="FFFFFF"/>
                          </a:solidFill>
                          <a:miter lim="800000"/>
                          <a:headEnd/>
                          <a:tailEnd/>
                        </a:ln>
                      </wps:spPr>
                      <wps:txbx>
                        <w:txbxContent>
                          <w:p w14:paraId="7A7E6405" w14:textId="124233EE" w:rsidR="00A67CB4" w:rsidRPr="00745C76" w:rsidRDefault="00A67CB4" w:rsidP="00A67CB4">
                            <w:pPr>
                              <w:jc w:val="center"/>
                              <w:rPr>
                                <w:rFonts w:ascii="Times New Roman" w:hAnsi="Times New Roman"/>
                                <w:sz w:val="18"/>
                                <w:szCs w:val="18"/>
                              </w:rPr>
                            </w:pPr>
                            <w:r w:rsidRPr="00745C76">
                              <w:rPr>
                                <w:rFonts w:ascii="Times New Roman" w:hAnsi="Times New Roman"/>
                                <w:sz w:val="18"/>
                                <w:szCs w:val="18"/>
                              </w:rPr>
                              <w:t>(PESEL</w:t>
                            </w:r>
                            <w:r w:rsidR="00FA1CE1" w:rsidRPr="00745C76">
                              <w:rPr>
                                <w:rFonts w:ascii="Times New Roman" w:hAnsi="Times New Roman"/>
                                <w:sz w:val="18"/>
                                <w:szCs w:val="18"/>
                                <w:vertAlign w:val="superscript"/>
                              </w:rPr>
                              <w:t>2)</w:t>
                            </w:r>
                            <w:r w:rsidRPr="00745C76">
                              <w:rPr>
                                <w:rFonts w:ascii="Times New Roman" w:hAnsi="Times New Roman"/>
                                <w:sz w:val="18"/>
                                <w:szCs w:val="18"/>
                              </w:rPr>
                              <w:t>/numer identyfikacji podatkowej NIP)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82C69" id="Prostokąt 4" o:spid="_x0000_s1029" style="position:absolute;left:0;text-align:left;margin-left:18pt;margin-top:10.3pt;width:441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" strokecolor="white" strokeweight="0">
                <v:textbox>
                  <w:txbxContent>
                    <w:p w14:paraId="7A7E6405" w14:textId="124233EE" w:rsidR="00A67CB4" w:rsidRPr="00745C76" w:rsidRDefault="00A67CB4" w:rsidP="00A67CB4">
                      <w:pPr>
                        <w:jc w:val="center"/>
                        <w:rPr>
                          <w:rFonts w:ascii="Times New Roman" w:hAnsi="Times New Roman"/>
                          <w:sz w:val="18"/>
                          <w:szCs w:val="18"/>
                        </w:rPr>
                      </w:pPr>
                      <w:r w:rsidRPr="00745C76">
                        <w:rPr>
                          <w:rFonts w:ascii="Times New Roman" w:hAnsi="Times New Roman"/>
                          <w:sz w:val="18"/>
                          <w:szCs w:val="18"/>
                        </w:rPr>
                        <w:t>(PESEL</w:t>
                      </w:r>
                      <w:r w:rsidR="00FA1CE1" w:rsidRPr="00745C76">
                        <w:rPr>
                          <w:rFonts w:ascii="Times New Roman" w:hAnsi="Times New Roman"/>
                          <w:sz w:val="18"/>
                          <w:szCs w:val="18"/>
                          <w:vertAlign w:val="superscript"/>
                        </w:rPr>
                        <w:t>2)</w:t>
                      </w:r>
                      <w:r w:rsidRPr="00745C76">
                        <w:rPr>
                          <w:rFonts w:ascii="Times New Roman" w:hAnsi="Times New Roman"/>
                          <w:sz w:val="18"/>
                          <w:szCs w:val="18"/>
                        </w:rPr>
                        <w:t>/numer identyfikacji podatkowej NIP)</w:t>
                      </w:r>
                    </w:p>
                  </w:txbxContent>
                </v:textbox>
              </v:rect>
            </w:pict>
          </mc:Fallback>
        </mc:AlternateContent>
      </w:r>
    </w:p>
    <w:p w14:paraId="0E574B0B" w14:textId="77777777" w:rsidR="00A67CB4" w:rsidRPr="00A67CB4" w:rsidRDefault="00A67CB4" w:rsidP="00A67CB4">
      <w:pPr>
        <w:spacing w:after="0" w:line="240" w:lineRule="auto"/>
        <w:ind w:left="-180"/>
        <w:rPr>
          <w:rFonts w:ascii="Times New Roman" w:eastAsia="Times New Roman" w:hAnsi="Times New Roman"/>
          <w:lang w:eastAsia="pl-PL"/>
        </w:rPr>
      </w:pPr>
    </w:p>
    <w:p w14:paraId="3A0130CD" w14:textId="77777777" w:rsidR="00A67CB4" w:rsidRPr="00A67CB4" w:rsidRDefault="00A67CB4" w:rsidP="00A67CB4">
      <w:pPr>
        <w:spacing w:after="0" w:line="240" w:lineRule="auto"/>
        <w:rPr>
          <w:rFonts w:ascii="Times New Roman" w:eastAsia="Times New Roman" w:hAnsi="Times New Roman"/>
          <w:lang w:eastAsia="pl-PL"/>
        </w:rPr>
      </w:pPr>
    </w:p>
    <w:p w14:paraId="5ABA0D40" w14:textId="77777777" w:rsidR="00A67CB4" w:rsidRPr="00A67CB4" w:rsidRDefault="00A67CB4" w:rsidP="00A67CB4">
      <w:pPr>
        <w:spacing w:after="0" w:line="240" w:lineRule="auto"/>
        <w:ind w:left="-180" w:right="-470"/>
        <w:jc w:val="center"/>
        <w:rPr>
          <w:rFonts w:ascii="Times New Roman" w:eastAsia="Times New Roman" w:hAnsi="Times New Roman"/>
          <w:b/>
          <w:sz w:val="24"/>
          <w:szCs w:val="24"/>
          <w:lang w:eastAsia="pl-PL"/>
        </w:rPr>
      </w:pPr>
      <w:r w:rsidRPr="00A67CB4">
        <w:rPr>
          <w:rFonts w:ascii="Times New Roman" w:eastAsia="Times New Roman" w:hAnsi="Times New Roman"/>
          <w:b/>
          <w:sz w:val="24"/>
          <w:szCs w:val="24"/>
          <w:lang w:eastAsia="pl-PL"/>
        </w:rPr>
        <w:t>wnosi o wprowadzenie zmian</w:t>
      </w:r>
    </w:p>
    <w:p w14:paraId="2E9B35DB" w14:textId="77777777" w:rsidR="00A67CB4" w:rsidRPr="00A67CB4" w:rsidRDefault="00A67CB4" w:rsidP="00A67CB4">
      <w:pPr>
        <w:spacing w:after="0" w:line="240" w:lineRule="auto"/>
        <w:ind w:left="-180"/>
        <w:rPr>
          <w:rFonts w:ascii="Times New Roman" w:eastAsia="Times New Roman" w:hAnsi="Times New Roman"/>
          <w:lang w:eastAsia="pl-PL"/>
        </w:rPr>
      </w:pPr>
    </w:p>
    <w:p w14:paraId="136DD1BA" w14:textId="77777777" w:rsidR="00A67CB4" w:rsidRPr="00A67CB4" w:rsidRDefault="00A67CB4" w:rsidP="00A67CB4">
      <w:pPr>
        <w:spacing w:after="0" w:line="240" w:lineRule="auto"/>
        <w:ind w:left="-180" w:right="-470"/>
        <w:jc w:val="both"/>
        <w:rPr>
          <w:rFonts w:ascii="Times New Roman" w:eastAsia="Times New Roman" w:hAnsi="Times New Roman"/>
          <w:lang w:eastAsia="pl-PL"/>
        </w:rPr>
      </w:pPr>
      <w:r w:rsidRPr="00A67CB4">
        <w:rPr>
          <w:rFonts w:ascii="Times New Roman" w:eastAsia="Times New Roman" w:hAnsi="Times New Roman"/>
          <w:lang w:eastAsia="pl-PL"/>
        </w:rPr>
        <w:t>w rejestrze zakładów, o którym mowa w art. 62 ust.1 ustawy z dnia 25 sierpnia 2006 r o bezpieczeństwie żywności i żywienia, dotyczących zakładów:</w:t>
      </w:r>
    </w:p>
    <w:p w14:paraId="771384C3" w14:textId="77777777" w:rsidR="00A67CB4" w:rsidRPr="00A67CB4" w:rsidRDefault="00A67CB4" w:rsidP="00A67CB4">
      <w:pPr>
        <w:spacing w:after="0" w:line="240" w:lineRule="auto"/>
        <w:ind w:left="-180" w:right="-470"/>
        <w:jc w:val="both"/>
        <w:rPr>
          <w:rFonts w:ascii="Times New Roman" w:eastAsia="Times New Roman" w:hAnsi="Times New Roman"/>
          <w:lang w:eastAsia="pl-PL"/>
        </w:rPr>
      </w:pPr>
    </w:p>
    <w:p w14:paraId="21F5017C" w14:textId="1DE891E8" w:rsidR="00A67CB4" w:rsidRDefault="00B01E0A" w:rsidP="002555DD">
      <w:pPr>
        <w:spacing w:after="0" w:line="480" w:lineRule="auto"/>
        <w:ind w:left="-181" w:right="-471"/>
        <w:rPr>
          <w:rFonts w:ascii="Times New Roman" w:eastAsia="Times New Roman" w:hAnsi="Times New Roman"/>
          <w:lang w:eastAsia="pl-PL"/>
        </w:rPr>
      </w:pPr>
      <w:r>
        <w:rPr>
          <w:noProof/>
        </w:rPr>
        <mc:AlternateContent>
          <mc:Choice Requires="wps">
            <w:drawing>
              <wp:anchor distT="0" distB="0" distL="114300" distR="114300" simplePos="0" relativeHeight="251668480" behindDoc="0" locked="0" layoutInCell="1" allowOverlap="1" wp14:anchorId="01E94860" wp14:editId="14F5A65E">
                <wp:simplePos x="0" y="0"/>
                <wp:positionH relativeFrom="column">
                  <wp:posOffset>114300</wp:posOffset>
                </wp:positionH>
                <wp:positionV relativeFrom="paragraph">
                  <wp:posOffset>144780</wp:posOffset>
                </wp:positionV>
                <wp:extent cx="5943600" cy="228600"/>
                <wp:effectExtent l="0" t="0" r="0" b="0"/>
                <wp:wrapNone/>
                <wp:docPr id="192290447"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228600"/>
                        </a:xfrm>
                        <a:prstGeom prst="rect">
                          <a:avLst/>
                        </a:prstGeom>
                        <a:solidFill>
                          <a:srgbClr val="FFFFFF"/>
                        </a:solidFill>
                        <a:ln w="0">
                          <a:solidFill>
                            <a:srgbClr val="FFFFFF"/>
                          </a:solidFill>
                          <a:miter lim="800000"/>
                          <a:headEnd/>
                          <a:tailEnd/>
                        </a:ln>
                      </wps:spPr>
                      <wps:txbx>
                        <w:txbxContent>
                          <w:p w14:paraId="5DCFFBAA" w14:textId="0F666A53" w:rsidR="00A67CB4" w:rsidRPr="00745C76" w:rsidRDefault="00A67CB4" w:rsidP="00A67CB4">
                            <w:pPr>
                              <w:jc w:val="center"/>
                              <w:rPr>
                                <w:rFonts w:ascii="Times New Roman" w:hAnsi="Times New Roman"/>
                                <w:vertAlign w:val="superscript"/>
                              </w:rPr>
                            </w:pPr>
                            <w:r w:rsidRPr="00745C76">
                              <w:rPr>
                                <w:rFonts w:ascii="Times New Roman" w:hAnsi="Times New Roman"/>
                                <w:sz w:val="18"/>
                              </w:rPr>
                              <w:t>(należy wymienić odrębne nazwy i siedziby wszystkich zakładów objętych wnioskiem wraz z numerem wpisu do rejestru)</w:t>
                            </w:r>
                            <w:r w:rsidR="002555DD" w:rsidRPr="00745C76">
                              <w:rPr>
                                <w:rFonts w:ascii="Times New Roman" w:hAnsi="Times New Roman"/>
                                <w:sz w:val="18"/>
                                <w:vertAlign w:val="superscript"/>
                              </w:rPr>
                              <w:t>3</w:t>
                            </w:r>
                            <w:r w:rsidR="00D111AC" w:rsidRPr="00745C76">
                              <w:rPr>
                                <w:rFonts w:ascii="Times New Roman" w:hAnsi="Times New Roman"/>
                                <w:sz w:val="18"/>
                                <w:vertAlign w:val="superscript"/>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94860" id="Prostokąt 3" o:spid="_x0000_s1030" style="position:absolute;left:0;text-align:left;margin-left:9pt;margin-top:11.4pt;width:46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" strokecolor="white" strokeweight="0">
                <v:textbox>
                  <w:txbxContent>
                    <w:p w14:paraId="5DCFFBAA" w14:textId="0F666A53" w:rsidR="00A67CB4" w:rsidRPr="00745C76" w:rsidRDefault="00A67CB4" w:rsidP="00A67CB4">
                      <w:pPr>
                        <w:jc w:val="center"/>
                        <w:rPr>
                          <w:rFonts w:ascii="Times New Roman" w:hAnsi="Times New Roman"/>
                          <w:vertAlign w:val="superscript"/>
                        </w:rPr>
                      </w:pPr>
                      <w:r w:rsidRPr="00745C76">
                        <w:rPr>
                          <w:rFonts w:ascii="Times New Roman" w:hAnsi="Times New Roman"/>
                          <w:sz w:val="18"/>
                        </w:rPr>
                        <w:t>(należy wymienić odrębne nazwy i siedziby wszystkich zakładów objętych wnioskiem wraz z numerem wpisu do rejestru)</w:t>
                      </w:r>
                      <w:r w:rsidR="002555DD" w:rsidRPr="00745C76">
                        <w:rPr>
                          <w:rFonts w:ascii="Times New Roman" w:hAnsi="Times New Roman"/>
                          <w:sz w:val="18"/>
                          <w:vertAlign w:val="superscript"/>
                        </w:rPr>
                        <w:t>3</w:t>
                      </w:r>
                      <w:r w:rsidR="00D111AC" w:rsidRPr="00745C76">
                        <w:rPr>
                          <w:rFonts w:ascii="Times New Roman" w:hAnsi="Times New Roman"/>
                          <w:sz w:val="18"/>
                          <w:vertAlign w:val="superscript"/>
                        </w:rPr>
                        <w:t>)</w:t>
                      </w:r>
                    </w:p>
                  </w:txbxContent>
                </v:textbox>
              </v:rect>
            </w:pict>
          </mc:Fallback>
        </mc:AlternateContent>
      </w:r>
      <w:r w:rsidR="00A67CB4" w:rsidRPr="00A67CB4">
        <w:rPr>
          <w:rFonts w:ascii="Times New Roman" w:eastAsia="Times New Roman" w:hAnsi="Times New Roman"/>
          <w:lang w:eastAsia="pl-PL"/>
        </w:rPr>
        <w:t>................................................................................................................................................................................</w:t>
      </w:r>
    </w:p>
    <w:p w14:paraId="670654A3" w14:textId="77777777" w:rsidR="002555DD" w:rsidRPr="00A67CB4" w:rsidRDefault="002555DD" w:rsidP="002555DD">
      <w:pPr>
        <w:spacing w:after="0" w:line="240" w:lineRule="auto"/>
        <w:ind w:left="-181" w:right="-471"/>
        <w:rPr>
          <w:rFonts w:ascii="Times New Roman" w:eastAsia="Times New Roman" w:hAnsi="Times New Roman"/>
          <w:lang w:eastAsia="pl-PL"/>
        </w:rPr>
      </w:pPr>
    </w:p>
    <w:p w14:paraId="4F46B87B" w14:textId="77777777" w:rsidR="00A67CB4" w:rsidRPr="00A67CB4" w:rsidRDefault="00A67CB4" w:rsidP="00A67CB4">
      <w:pPr>
        <w:spacing w:after="0" w:line="480" w:lineRule="auto"/>
        <w:ind w:left="-181" w:right="-471"/>
        <w:rPr>
          <w:rFonts w:ascii="Times New Roman" w:eastAsia="Times New Roman" w:hAnsi="Times New Roman"/>
          <w:lang w:eastAsia="pl-PL"/>
        </w:rPr>
      </w:pPr>
      <w:r w:rsidRPr="00A67CB4">
        <w:rPr>
          <w:rFonts w:ascii="Times New Roman" w:eastAsia="Times New Roman" w:hAnsi="Times New Roman"/>
          <w:lang w:eastAsia="pl-PL"/>
        </w:rPr>
        <w:t>................................................................................................................................................................................</w:t>
      </w:r>
    </w:p>
    <w:p w14:paraId="672016A1" w14:textId="77777777" w:rsidR="00A67CB4" w:rsidRPr="00A67CB4" w:rsidRDefault="00A67CB4" w:rsidP="00A67CB4">
      <w:pPr>
        <w:spacing w:after="0" w:line="480" w:lineRule="auto"/>
        <w:ind w:left="-181" w:right="-471"/>
        <w:rPr>
          <w:rFonts w:ascii="Times New Roman" w:eastAsia="Times New Roman" w:hAnsi="Times New Roman"/>
          <w:lang w:eastAsia="pl-PL"/>
        </w:rPr>
      </w:pPr>
      <w:r w:rsidRPr="00A67CB4">
        <w:rPr>
          <w:rFonts w:ascii="Times New Roman" w:eastAsia="Times New Roman" w:hAnsi="Times New Roman"/>
          <w:lang w:eastAsia="pl-PL"/>
        </w:rPr>
        <w:t>................................................................................................................................................................................................................................................................................................................................................................Zmiany objęte wnioskiem:</w:t>
      </w:r>
    </w:p>
    <w:p w14:paraId="0BBC6A85" w14:textId="7E02478E" w:rsidR="00A67CB4" w:rsidRDefault="00B01E0A" w:rsidP="00A67CB4">
      <w:pPr>
        <w:spacing w:after="0" w:line="480" w:lineRule="auto"/>
        <w:ind w:left="-181" w:right="-471"/>
        <w:rPr>
          <w:rFonts w:ascii="Times New Roman" w:eastAsia="Times New Roman" w:hAnsi="Times New Roman"/>
          <w:lang w:eastAsia="pl-PL"/>
        </w:rPr>
      </w:pPr>
      <w:r>
        <w:rPr>
          <w:noProof/>
        </w:rPr>
        <mc:AlternateContent>
          <mc:Choice Requires="wps">
            <w:drawing>
              <wp:anchor distT="0" distB="0" distL="114300" distR="114300" simplePos="0" relativeHeight="251667456" behindDoc="0" locked="0" layoutInCell="1" allowOverlap="1" wp14:anchorId="29E199CA" wp14:editId="68A06F16">
                <wp:simplePos x="0" y="0"/>
                <wp:positionH relativeFrom="column">
                  <wp:posOffset>685800</wp:posOffset>
                </wp:positionH>
                <wp:positionV relativeFrom="paragraph">
                  <wp:posOffset>138430</wp:posOffset>
                </wp:positionV>
                <wp:extent cx="4572000" cy="228600"/>
                <wp:effectExtent l="0" t="0" r="0" b="0"/>
                <wp:wrapNone/>
                <wp:docPr id="65928095" name="Prostoką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0" cy="228600"/>
                        </a:xfrm>
                        <a:prstGeom prst="rect">
                          <a:avLst/>
                        </a:prstGeom>
                        <a:solidFill>
                          <a:srgbClr val="FFFFFF"/>
                        </a:solidFill>
                        <a:ln w="0">
                          <a:solidFill>
                            <a:srgbClr val="FFFFFF"/>
                          </a:solidFill>
                          <a:miter lim="800000"/>
                          <a:headEnd/>
                          <a:tailEnd/>
                        </a:ln>
                      </wps:spPr>
                      <wps:txbx>
                        <w:txbxContent>
                          <w:p w14:paraId="0EF69FAC" w14:textId="77777777" w:rsidR="00A67CB4" w:rsidRPr="00745C76" w:rsidRDefault="00A67CB4" w:rsidP="00A67CB4">
                            <w:pPr>
                              <w:jc w:val="center"/>
                              <w:rPr>
                                <w:rFonts w:ascii="Times New Roman" w:hAnsi="Times New Roman"/>
                              </w:rPr>
                            </w:pPr>
                            <w:r w:rsidRPr="00745C76">
                              <w:rPr>
                                <w:rFonts w:ascii="Times New Roman" w:hAnsi="Times New Roman"/>
                                <w:sz w:val="18"/>
                              </w:rPr>
                              <w:t>(należy wymienić i opisać zmiany objęte wnioskiem odrębnie dla każdego zakładu)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E199CA" id="Prostokąt 2" o:spid="_x0000_s1031" style="position:absolute;left:0;text-align:left;margin-left:54pt;margin-top:10.9pt;width:5in;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" strokecolor="white" strokeweight="0">
                <v:textbox>
                  <w:txbxContent>
                    <w:p w14:paraId="0EF69FAC" w14:textId="77777777" w:rsidR="00A67CB4" w:rsidRPr="00745C76" w:rsidRDefault="00A67CB4" w:rsidP="00A67CB4">
                      <w:pPr>
                        <w:jc w:val="center"/>
                        <w:rPr>
                          <w:rFonts w:ascii="Times New Roman" w:hAnsi="Times New Roman"/>
                        </w:rPr>
                      </w:pPr>
                      <w:r w:rsidRPr="00745C76">
                        <w:rPr>
                          <w:rFonts w:ascii="Times New Roman" w:hAnsi="Times New Roman"/>
                          <w:sz w:val="18"/>
                        </w:rPr>
                        <w:t>(należy wymienić i opisać zmiany objęte wnioskiem odrębnie dla każdego zakładu)</w:t>
                      </w:r>
                    </w:p>
                  </w:txbxContent>
                </v:textbox>
              </v:rect>
            </w:pict>
          </mc:Fallback>
        </mc:AlternateContent>
      </w:r>
      <w:r w:rsidR="00A67CB4" w:rsidRPr="00A67CB4">
        <w:rPr>
          <w:rFonts w:ascii="Times New Roman" w:eastAsia="Times New Roman" w:hAnsi="Times New Roman"/>
          <w:lang w:eastAsia="pl-PL"/>
        </w:rPr>
        <w:t>...............................................................................................................................................................................................................................................................................................................................................................................................................................................................................................................................................</w:t>
      </w:r>
      <w:r w:rsidR="00340856">
        <w:rPr>
          <w:rFonts w:ascii="Times New Roman" w:eastAsia="Times New Roman" w:hAnsi="Times New Roman"/>
          <w:lang w:eastAsia="pl-PL"/>
        </w:rPr>
        <w:t>.................................................................................................................................................................................................................................................................................................................................................................</w:t>
      </w:r>
    </w:p>
    <w:p w14:paraId="40038194" w14:textId="77777777" w:rsidR="00340856" w:rsidRPr="00A67CB4" w:rsidRDefault="00340856" w:rsidP="00A67CB4">
      <w:pPr>
        <w:spacing w:after="0" w:line="480" w:lineRule="auto"/>
        <w:ind w:left="-181" w:right="-471"/>
        <w:rPr>
          <w:rFonts w:ascii="Times New Roman" w:eastAsia="Times New Roman" w:hAnsi="Times New Roman"/>
          <w:lang w:eastAsia="pl-PL"/>
        </w:rPr>
      </w:pPr>
    </w:p>
    <w:p w14:paraId="564F3373" w14:textId="403CC391" w:rsidR="00A67CB4" w:rsidRPr="00A67CB4" w:rsidRDefault="00340856" w:rsidP="00A67CB4">
      <w:pPr>
        <w:spacing w:after="0" w:line="360" w:lineRule="auto"/>
        <w:ind w:left="-180" w:right="-470"/>
        <w:rPr>
          <w:rFonts w:ascii="Times New Roman" w:eastAsia="Times New Roman" w:hAnsi="Times New Roman"/>
          <w:lang w:eastAsia="pl-PL"/>
        </w:rPr>
      </w:pPr>
      <w:r>
        <w:rPr>
          <w:noProof/>
        </w:rPr>
        <mc:AlternateContent>
          <mc:Choice Requires="wps">
            <w:drawing>
              <wp:anchor distT="0" distB="0" distL="114300" distR="114300" simplePos="0" relativeHeight="251663360" behindDoc="0" locked="0" layoutInCell="1" allowOverlap="1" wp14:anchorId="29881B69" wp14:editId="0DC94B31">
                <wp:simplePos x="0" y="0"/>
                <wp:positionH relativeFrom="column">
                  <wp:posOffset>3667125</wp:posOffset>
                </wp:positionH>
                <wp:positionV relativeFrom="paragraph">
                  <wp:posOffset>181610</wp:posOffset>
                </wp:positionV>
                <wp:extent cx="2628900" cy="457200"/>
                <wp:effectExtent l="0" t="0" r="0" b="0"/>
                <wp:wrapNone/>
                <wp:docPr id="1889439423"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457200"/>
                        </a:xfrm>
                        <a:prstGeom prst="rect">
                          <a:avLst/>
                        </a:prstGeom>
                        <a:solidFill>
                          <a:srgbClr val="FFFFFF"/>
                        </a:solidFill>
                        <a:ln w="0">
                          <a:solidFill>
                            <a:srgbClr val="FFFFFF"/>
                          </a:solidFill>
                          <a:miter lim="800000"/>
                          <a:headEnd/>
                          <a:tailEnd/>
                        </a:ln>
                      </wps:spPr>
                      <wps:txbx>
                        <w:txbxContent>
                          <w:p w14:paraId="4E73701F" w14:textId="77777777" w:rsidR="00340856" w:rsidRPr="00745C76" w:rsidRDefault="00340856" w:rsidP="00340856">
                            <w:pPr>
                              <w:spacing w:after="0" w:line="240" w:lineRule="auto"/>
                              <w:rPr>
                                <w:rFonts w:ascii="Times New Roman" w:hAnsi="Times New Roman"/>
                                <w:sz w:val="16"/>
                                <w:szCs w:val="16"/>
                              </w:rPr>
                            </w:pPr>
                            <w:r w:rsidRPr="00745C76">
                              <w:rPr>
                                <w:rFonts w:ascii="Times New Roman" w:hAnsi="Times New Roman"/>
                                <w:sz w:val="16"/>
                                <w:szCs w:val="16"/>
                              </w:rPr>
                              <w:t xml:space="preserve">(imię i nazwisko oraz podpis wnioskodawcy </w:t>
                            </w:r>
                          </w:p>
                          <w:p w14:paraId="23AB8995" w14:textId="54492E74" w:rsidR="00A67CB4" w:rsidRPr="00745C76" w:rsidRDefault="00745C76" w:rsidP="00340856">
                            <w:pPr>
                              <w:spacing w:after="0" w:line="240" w:lineRule="auto"/>
                              <w:rPr>
                                <w:rFonts w:ascii="Times New Roman" w:hAnsi="Times New Roman"/>
                                <w:sz w:val="16"/>
                                <w:szCs w:val="16"/>
                              </w:rPr>
                            </w:pPr>
                            <w:r>
                              <w:rPr>
                                <w:rFonts w:ascii="Times New Roman" w:hAnsi="Times New Roman"/>
                                <w:sz w:val="16"/>
                                <w:szCs w:val="16"/>
                              </w:rPr>
                              <w:t xml:space="preserve">   </w:t>
                            </w:r>
                            <w:r w:rsidR="00340856" w:rsidRPr="00745C76">
                              <w:rPr>
                                <w:rFonts w:ascii="Times New Roman" w:hAnsi="Times New Roman"/>
                                <w:sz w:val="16"/>
                                <w:szCs w:val="16"/>
                              </w:rPr>
                              <w:t>lub osoby reprezentującej wnioskodawcę</w:t>
                            </w:r>
                            <w:r w:rsidR="00A67CB4" w:rsidRPr="00745C76">
                              <w:rPr>
                                <w:rFonts w:ascii="Times New Roman" w:hAnsi="Times New Roman"/>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881B69" id="Prostokąt 1" o:spid="_x0000_s1032" style="position:absolute;left:0;text-align:left;margin-left:288.75pt;margin-top:14.3pt;width:207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" strokecolor="white" strokeweight="0">
                <v:textbox>
                  <w:txbxContent>
                    <w:p w14:paraId="4E73701F" w14:textId="77777777" w:rsidR="00340856" w:rsidRPr="00745C76" w:rsidRDefault="00340856" w:rsidP="00340856">
                      <w:pPr>
                        <w:spacing w:after="0" w:line="240" w:lineRule="auto"/>
                        <w:rPr>
                          <w:rFonts w:ascii="Times New Roman" w:hAnsi="Times New Roman"/>
                          <w:sz w:val="16"/>
                          <w:szCs w:val="16"/>
                        </w:rPr>
                      </w:pPr>
                      <w:r w:rsidRPr="00745C76">
                        <w:rPr>
                          <w:rFonts w:ascii="Times New Roman" w:hAnsi="Times New Roman"/>
                          <w:sz w:val="16"/>
                          <w:szCs w:val="16"/>
                        </w:rPr>
                        <w:t xml:space="preserve">(imię i nazwisko oraz podpis wnioskodawcy </w:t>
                      </w:r>
                    </w:p>
                    <w:p w14:paraId="23AB8995" w14:textId="54492E74" w:rsidR="00A67CB4" w:rsidRPr="00745C76" w:rsidRDefault="00745C76" w:rsidP="00340856">
                      <w:pPr>
                        <w:spacing w:after="0" w:line="240" w:lineRule="auto"/>
                        <w:rPr>
                          <w:rFonts w:ascii="Times New Roman" w:hAnsi="Times New Roman"/>
                          <w:sz w:val="16"/>
                          <w:szCs w:val="16"/>
                        </w:rPr>
                      </w:pPr>
                      <w:r>
                        <w:rPr>
                          <w:rFonts w:ascii="Times New Roman" w:hAnsi="Times New Roman"/>
                          <w:sz w:val="16"/>
                          <w:szCs w:val="16"/>
                        </w:rPr>
                        <w:t xml:space="preserve">   </w:t>
                      </w:r>
                      <w:r w:rsidR="00340856" w:rsidRPr="00745C76">
                        <w:rPr>
                          <w:rFonts w:ascii="Times New Roman" w:hAnsi="Times New Roman"/>
                          <w:sz w:val="16"/>
                          <w:szCs w:val="16"/>
                        </w:rPr>
                        <w:t>lub osoby reprezentującej wnioskodawcę</w:t>
                      </w:r>
                      <w:r w:rsidR="00A67CB4" w:rsidRPr="00745C76">
                        <w:rPr>
                          <w:rFonts w:ascii="Times New Roman" w:hAnsi="Times New Roman"/>
                          <w:sz w:val="16"/>
                          <w:szCs w:val="16"/>
                        </w:rPr>
                        <w:t>)</w:t>
                      </w:r>
                    </w:p>
                  </w:txbxContent>
                </v:textbox>
              </v:rect>
            </w:pict>
          </mc:Fallback>
        </mc:AlternateContent>
      </w:r>
      <w:r w:rsidR="00A67CB4" w:rsidRPr="00A67CB4">
        <w:rPr>
          <w:rFonts w:ascii="Times New Roman" w:eastAsia="Times New Roman" w:hAnsi="Times New Roman"/>
          <w:lang w:eastAsia="pl-PL"/>
        </w:rPr>
        <w:tab/>
      </w:r>
      <w:r w:rsidR="00A67CB4" w:rsidRPr="00A67CB4">
        <w:rPr>
          <w:rFonts w:ascii="Times New Roman" w:eastAsia="Times New Roman" w:hAnsi="Times New Roman"/>
          <w:lang w:eastAsia="pl-PL"/>
        </w:rPr>
        <w:tab/>
      </w:r>
      <w:r w:rsidR="00A67CB4" w:rsidRPr="00A67CB4">
        <w:rPr>
          <w:rFonts w:ascii="Times New Roman" w:eastAsia="Times New Roman" w:hAnsi="Times New Roman"/>
          <w:lang w:eastAsia="pl-PL"/>
        </w:rPr>
        <w:tab/>
      </w:r>
      <w:r w:rsidR="00A67CB4" w:rsidRPr="00A67CB4">
        <w:rPr>
          <w:rFonts w:ascii="Times New Roman" w:eastAsia="Times New Roman" w:hAnsi="Times New Roman"/>
          <w:lang w:eastAsia="pl-PL"/>
        </w:rPr>
        <w:tab/>
      </w:r>
      <w:r w:rsidR="00A67CB4" w:rsidRPr="00A67CB4">
        <w:rPr>
          <w:rFonts w:ascii="Times New Roman" w:eastAsia="Times New Roman" w:hAnsi="Times New Roman"/>
          <w:lang w:eastAsia="pl-PL"/>
        </w:rPr>
        <w:tab/>
      </w:r>
      <w:r w:rsidR="00A67CB4" w:rsidRPr="00A67CB4">
        <w:rPr>
          <w:rFonts w:ascii="Times New Roman" w:eastAsia="Times New Roman" w:hAnsi="Times New Roman"/>
          <w:lang w:eastAsia="pl-PL"/>
        </w:rPr>
        <w:tab/>
      </w:r>
      <w:r w:rsidR="00A67CB4" w:rsidRPr="00A67CB4">
        <w:rPr>
          <w:rFonts w:ascii="Times New Roman" w:eastAsia="Times New Roman" w:hAnsi="Times New Roman"/>
          <w:lang w:eastAsia="pl-PL"/>
        </w:rPr>
        <w:tab/>
      </w:r>
      <w:r w:rsidR="00A67CB4" w:rsidRPr="00A67CB4">
        <w:rPr>
          <w:rFonts w:ascii="Times New Roman" w:eastAsia="Times New Roman" w:hAnsi="Times New Roman"/>
          <w:lang w:eastAsia="pl-PL"/>
        </w:rPr>
        <w:tab/>
      </w:r>
      <w:r w:rsidR="00A67CB4" w:rsidRPr="00A67CB4">
        <w:rPr>
          <w:rFonts w:ascii="Times New Roman" w:eastAsia="Times New Roman" w:hAnsi="Times New Roman"/>
          <w:lang w:eastAsia="pl-PL"/>
        </w:rPr>
        <w:tab/>
        <w:t>_______________________________</w:t>
      </w:r>
    </w:p>
    <w:p w14:paraId="3775B964" w14:textId="5F5E5055" w:rsidR="00A67CB4" w:rsidRPr="00A67CB4" w:rsidRDefault="00A67CB4" w:rsidP="00A67CB4">
      <w:pPr>
        <w:spacing w:after="0" w:line="240" w:lineRule="auto"/>
        <w:ind w:left="-181"/>
        <w:rPr>
          <w:rFonts w:ascii="Times New Roman" w:eastAsia="Times New Roman" w:hAnsi="Times New Roman"/>
          <w:sz w:val="20"/>
          <w:szCs w:val="20"/>
          <w:lang w:eastAsia="pl-PL"/>
        </w:rPr>
      </w:pPr>
    </w:p>
    <w:p w14:paraId="3F24241D" w14:textId="77777777" w:rsidR="004B25D8" w:rsidRDefault="004B25D8"/>
    <w:p w14:paraId="1A6DFA49" w14:textId="77777777" w:rsidR="00D111AC" w:rsidRPr="00490613" w:rsidRDefault="00D111AC" w:rsidP="00D111AC">
      <w:pPr>
        <w:spacing w:before="100" w:beforeAutospacing="1" w:after="0" w:line="240" w:lineRule="auto"/>
        <w:rPr>
          <w:rFonts w:ascii="Times New Roman" w:eastAsia="Times New Roman" w:hAnsi="Times New Roman"/>
          <w:vertAlign w:val="superscript"/>
          <w:lang w:eastAsia="pl-PL"/>
        </w:rPr>
      </w:pPr>
      <w:r w:rsidRPr="00490613">
        <w:rPr>
          <w:rFonts w:ascii="Times New Roman" w:eastAsia="Times New Roman" w:hAnsi="Times New Roman"/>
          <w:lang w:eastAsia="pl-PL"/>
        </w:rPr>
        <w:lastRenderedPageBreak/>
        <w:t>Załączniki do wniosku</w:t>
      </w:r>
      <w:r w:rsidRPr="00490613">
        <w:rPr>
          <w:rFonts w:ascii="Times New Roman" w:eastAsia="Times New Roman" w:hAnsi="Times New Roman"/>
          <w:vertAlign w:val="superscript"/>
          <w:lang w:eastAsia="pl-PL"/>
        </w:rPr>
        <w:t>4)</w:t>
      </w:r>
    </w:p>
    <w:tbl>
      <w:tblPr>
        <w:tblW w:w="4200" w:type="pct"/>
        <w:tblCellSpacing w:w="0" w:type="dxa"/>
        <w:tblCellMar>
          <w:top w:w="30" w:type="dxa"/>
          <w:left w:w="30" w:type="dxa"/>
          <w:bottom w:w="30" w:type="dxa"/>
          <w:right w:w="30" w:type="dxa"/>
        </w:tblCellMar>
        <w:tblLook w:val="04A0" w:firstRow="1" w:lastRow="0" w:firstColumn="1" w:lastColumn="0" w:noHBand="0" w:noVBand="1"/>
      </w:tblPr>
      <w:tblGrid>
        <w:gridCol w:w="304"/>
        <w:gridCol w:w="7087"/>
        <w:gridCol w:w="229"/>
      </w:tblGrid>
      <w:tr w:rsidR="00D111AC" w:rsidRPr="00490613" w14:paraId="4B5A3CDD" w14:textId="77777777">
        <w:trPr>
          <w:tblCellSpacing w:w="0" w:type="dxa"/>
        </w:trPr>
        <w:tc>
          <w:tcPr>
            <w:tcW w:w="200" w:type="pct"/>
            <w:vAlign w:val="center"/>
            <w:hideMark/>
          </w:tcPr>
          <w:p w14:paraId="08278BE1"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1.</w:t>
            </w:r>
          </w:p>
        </w:tc>
        <w:tc>
          <w:tcPr>
            <w:tcW w:w="4650" w:type="pct"/>
            <w:vAlign w:val="center"/>
            <w:hideMark/>
          </w:tcPr>
          <w:p w14:paraId="702DE38B"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Aktualny odpis z Krajowego Rejestru Sądowego</w:t>
            </w:r>
          </w:p>
        </w:tc>
        <w:tc>
          <w:tcPr>
            <w:tcW w:w="150" w:type="pct"/>
            <w:vAlign w:val="center"/>
            <w:hideMark/>
          </w:tcPr>
          <w:p w14:paraId="2B7F3D2A"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 </w:t>
            </w:r>
          </w:p>
        </w:tc>
      </w:tr>
      <w:tr w:rsidR="00D111AC" w:rsidRPr="00490613" w14:paraId="2D98A13E" w14:textId="77777777">
        <w:trPr>
          <w:tblCellSpacing w:w="0" w:type="dxa"/>
        </w:trPr>
        <w:tc>
          <w:tcPr>
            <w:tcW w:w="200" w:type="pct"/>
            <w:vAlign w:val="center"/>
            <w:hideMark/>
          </w:tcPr>
          <w:p w14:paraId="5FDDC47F"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2.</w:t>
            </w:r>
          </w:p>
        </w:tc>
        <w:tc>
          <w:tcPr>
            <w:tcW w:w="4650" w:type="pct"/>
            <w:vAlign w:val="center"/>
            <w:hideMark/>
          </w:tcPr>
          <w:p w14:paraId="59C830A6"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Kopia zezwolenia na pobyt rezydenta długoterminowego WE</w:t>
            </w:r>
          </w:p>
        </w:tc>
        <w:tc>
          <w:tcPr>
            <w:tcW w:w="150" w:type="pct"/>
            <w:vAlign w:val="center"/>
            <w:hideMark/>
          </w:tcPr>
          <w:p w14:paraId="6FFF3B73"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 </w:t>
            </w:r>
          </w:p>
        </w:tc>
      </w:tr>
      <w:tr w:rsidR="00D111AC" w:rsidRPr="00490613" w14:paraId="5141D4D9" w14:textId="77777777">
        <w:trPr>
          <w:tblCellSpacing w:w="0" w:type="dxa"/>
        </w:trPr>
        <w:tc>
          <w:tcPr>
            <w:tcW w:w="200" w:type="pct"/>
            <w:vAlign w:val="center"/>
            <w:hideMark/>
          </w:tcPr>
          <w:p w14:paraId="536E81BE"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3.</w:t>
            </w:r>
          </w:p>
        </w:tc>
        <w:tc>
          <w:tcPr>
            <w:tcW w:w="4650" w:type="pct"/>
            <w:vAlign w:val="center"/>
            <w:hideMark/>
          </w:tcPr>
          <w:p w14:paraId="51743508"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Zaświadczenie o wpisie do Ewidencji Działalności Gospodarczej</w:t>
            </w:r>
          </w:p>
        </w:tc>
        <w:tc>
          <w:tcPr>
            <w:tcW w:w="150" w:type="pct"/>
            <w:vAlign w:val="center"/>
            <w:hideMark/>
          </w:tcPr>
          <w:p w14:paraId="72235A08"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 </w:t>
            </w:r>
          </w:p>
        </w:tc>
      </w:tr>
      <w:tr w:rsidR="00D111AC" w:rsidRPr="00490613" w14:paraId="3410AFE4" w14:textId="77777777">
        <w:trPr>
          <w:tblCellSpacing w:w="0" w:type="dxa"/>
        </w:trPr>
        <w:tc>
          <w:tcPr>
            <w:tcW w:w="200" w:type="pct"/>
            <w:vAlign w:val="center"/>
            <w:hideMark/>
          </w:tcPr>
          <w:p w14:paraId="658F710E"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4.</w:t>
            </w:r>
          </w:p>
        </w:tc>
        <w:tc>
          <w:tcPr>
            <w:tcW w:w="4650" w:type="pct"/>
            <w:vAlign w:val="center"/>
            <w:hideMark/>
          </w:tcPr>
          <w:p w14:paraId="4AF11953"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Zaświadczenie o wpisie do ewidencji gospodarstw rolnych</w:t>
            </w:r>
          </w:p>
        </w:tc>
        <w:tc>
          <w:tcPr>
            <w:tcW w:w="150" w:type="pct"/>
            <w:vAlign w:val="center"/>
            <w:hideMark/>
          </w:tcPr>
          <w:p w14:paraId="1E656CEE"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 </w:t>
            </w:r>
          </w:p>
        </w:tc>
      </w:tr>
      <w:tr w:rsidR="00D111AC" w:rsidRPr="00490613" w14:paraId="1BEDCA7F" w14:textId="77777777">
        <w:trPr>
          <w:tblCellSpacing w:w="0" w:type="dxa"/>
        </w:trPr>
        <w:tc>
          <w:tcPr>
            <w:tcW w:w="200" w:type="pct"/>
            <w:vAlign w:val="center"/>
            <w:hideMark/>
          </w:tcPr>
          <w:p w14:paraId="7F3897F7"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5.</w:t>
            </w:r>
          </w:p>
        </w:tc>
        <w:tc>
          <w:tcPr>
            <w:tcW w:w="4650" w:type="pct"/>
            <w:vAlign w:val="center"/>
            <w:hideMark/>
          </w:tcPr>
          <w:p w14:paraId="392ACC47"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Wykaz urządzeń dystrybucyjnych</w:t>
            </w:r>
          </w:p>
        </w:tc>
        <w:tc>
          <w:tcPr>
            <w:tcW w:w="150" w:type="pct"/>
            <w:vAlign w:val="center"/>
            <w:hideMark/>
          </w:tcPr>
          <w:p w14:paraId="39EB88D9" w14:textId="77777777" w:rsidR="00D111AC" w:rsidRPr="00490613" w:rsidRDefault="00D111AC" w:rsidP="00D111AC">
            <w:pPr>
              <w:spacing w:before="100" w:beforeAutospacing="1" w:after="0" w:line="240" w:lineRule="auto"/>
              <w:rPr>
                <w:rFonts w:ascii="Times New Roman" w:eastAsia="Times New Roman" w:hAnsi="Times New Roman"/>
                <w:lang w:eastAsia="pl-PL"/>
              </w:rPr>
            </w:pPr>
            <w:r w:rsidRPr="00490613">
              <w:rPr>
                <w:rFonts w:ascii="Times New Roman" w:eastAsia="Times New Roman" w:hAnsi="Times New Roman"/>
                <w:lang w:eastAsia="pl-PL"/>
              </w:rPr>
              <w:t> </w:t>
            </w:r>
          </w:p>
        </w:tc>
      </w:tr>
    </w:tbl>
    <w:p w14:paraId="0C7E1F90" w14:textId="4B920868" w:rsidR="00D111AC" w:rsidRPr="00D111AC" w:rsidRDefault="00D111AC" w:rsidP="00D111AC">
      <w:pPr>
        <w:spacing w:before="100" w:beforeAutospacing="1" w:after="0" w:line="240" w:lineRule="auto"/>
        <w:rPr>
          <w:rFonts w:ascii="Times New Roman" w:eastAsia="Times New Roman" w:hAnsi="Times New Roman"/>
          <w:sz w:val="16"/>
          <w:szCs w:val="16"/>
          <w:lang w:eastAsia="pl-PL"/>
        </w:rPr>
      </w:pPr>
      <w:r w:rsidRPr="00D111AC">
        <w:rPr>
          <w:rFonts w:ascii="Times New Roman" w:eastAsia="Times New Roman" w:hAnsi="Times New Roman"/>
          <w:sz w:val="24"/>
          <w:szCs w:val="24"/>
          <w:lang w:eastAsia="pl-PL"/>
        </w:rPr>
        <w:t xml:space="preserve">Objaśnienia:                                                                                                                              </w:t>
      </w:r>
      <w:r w:rsidRPr="00D111AC">
        <w:rPr>
          <w:rFonts w:ascii="Times New Roman" w:eastAsia="Times New Roman" w:hAnsi="Times New Roman"/>
          <w:sz w:val="16"/>
          <w:szCs w:val="16"/>
          <w:vertAlign w:val="superscript"/>
          <w:lang w:eastAsia="pl-PL"/>
        </w:rPr>
        <w:t>1)</w:t>
      </w:r>
      <w:r w:rsidRPr="00D111AC">
        <w:rPr>
          <w:rFonts w:ascii="Times New Roman" w:eastAsia="Times New Roman" w:hAnsi="Times New Roman"/>
          <w:sz w:val="24"/>
          <w:szCs w:val="24"/>
          <w:lang w:eastAsia="pl-PL"/>
        </w:rPr>
        <w:t> </w:t>
      </w:r>
      <w:r w:rsidRPr="00D111AC">
        <w:rPr>
          <w:rFonts w:ascii="Times New Roman" w:eastAsia="Times New Roman" w:hAnsi="Times New Roman"/>
          <w:sz w:val="16"/>
          <w:szCs w:val="16"/>
          <w:lang w:eastAsia="pl-PL"/>
        </w:rPr>
        <w:t>Należy wpisać zakłady podmiotu działającego na rynku spożywczym podlegające właściwości państwowego powiatowego inspektora sanitarnego, do którego jest składany wniosek. Jeżeli podmiot posiada zakłady produkujące lub wprowadzające do obrotu żywność podlegające właściwości różnych państwowych powiatowych inspektorów sanitarnych, należy złożyć odrębne wnioski do każdego właściwego ze względu na siedzibę zakładu państwowego powiatowego inspektora sanitarnego. Dla obiektów lub urządzeń ruchomych właściwym w sprawach rejestracji oraz zatwierdzenia jest państwowy powiatowy inspektor sanitarny lub państwowy graniczny inspektor sanitarny właściwy ze względu na siedzibę zakładu, a dla obiektów lub urządzeń tymczasowych – właściwy ze względu na miejsce prowadzenia działalności przez zakład.</w:t>
      </w:r>
      <w:r w:rsidRPr="00D111AC">
        <w:rPr>
          <w:rFonts w:ascii="Times New Roman" w:eastAsia="Times New Roman" w:hAnsi="Times New Roman"/>
          <w:sz w:val="24"/>
          <w:szCs w:val="24"/>
          <w:lang w:eastAsia="pl-PL"/>
        </w:rPr>
        <w:t xml:space="preserve">                                                                                                            </w:t>
      </w:r>
      <w:r w:rsidRPr="00D111AC">
        <w:rPr>
          <w:rFonts w:ascii="Times New Roman" w:eastAsia="Times New Roman" w:hAnsi="Times New Roman"/>
          <w:sz w:val="16"/>
          <w:szCs w:val="16"/>
          <w:vertAlign w:val="superscript"/>
          <w:lang w:eastAsia="pl-PL"/>
        </w:rPr>
        <w:t>2)</w:t>
      </w:r>
      <w:r w:rsidRPr="00D111AC">
        <w:rPr>
          <w:rFonts w:ascii="Times New Roman" w:eastAsia="Times New Roman" w:hAnsi="Times New Roman"/>
          <w:sz w:val="16"/>
          <w:szCs w:val="16"/>
          <w:lang w:eastAsia="pl-PL"/>
        </w:rPr>
        <w:t> Wypełnia się w przypadku osoby fizycznej. W przypadku gdy osobie nie nadano tego numeru, należy wpisać serię i numer paszportu albo numer identyfikacyjny innego dokumentu, na podstawie którego możliwe jest ustalenie danych osobowych.</w:t>
      </w:r>
      <w:r w:rsidRPr="00D111AC">
        <w:rPr>
          <w:rFonts w:ascii="Times New Roman" w:eastAsia="Times New Roman" w:hAnsi="Times New Roman"/>
          <w:sz w:val="24"/>
          <w:szCs w:val="24"/>
          <w:lang w:eastAsia="pl-PL"/>
        </w:rPr>
        <w:t xml:space="preserve">                                                           </w:t>
      </w:r>
      <w:r w:rsidRPr="00D111AC">
        <w:rPr>
          <w:rFonts w:ascii="Times New Roman" w:eastAsia="Times New Roman" w:hAnsi="Times New Roman"/>
          <w:sz w:val="16"/>
          <w:szCs w:val="16"/>
          <w:vertAlign w:val="superscript"/>
          <w:lang w:eastAsia="pl-PL"/>
        </w:rPr>
        <w:t>3)</w:t>
      </w:r>
      <w:r w:rsidRPr="00D111AC">
        <w:rPr>
          <w:rFonts w:ascii="Times New Roman" w:eastAsia="Times New Roman" w:hAnsi="Times New Roman"/>
          <w:sz w:val="16"/>
          <w:szCs w:val="16"/>
          <w:lang w:eastAsia="pl-PL"/>
        </w:rPr>
        <w:t> Należy wymienić wszystkie rodzaje działalności w zakresie produkcji lub obrotu żywnością zgodnie z Polską Klasyfikacją Działalności (PKD) określone w Krajowym Rejestrze Sądowym (KRS) lub Ewidencji Działalności Gospodarczej (EDG).</w:t>
      </w:r>
      <w:r w:rsidRPr="00D111AC">
        <w:rPr>
          <w:rFonts w:ascii="Times New Roman" w:eastAsia="Times New Roman" w:hAnsi="Times New Roman"/>
          <w:sz w:val="24"/>
          <w:szCs w:val="24"/>
          <w:lang w:eastAsia="pl-PL"/>
        </w:rPr>
        <w:t xml:space="preserve">                                    </w:t>
      </w:r>
      <w:r w:rsidRPr="00D111AC">
        <w:rPr>
          <w:rFonts w:ascii="Times New Roman" w:eastAsia="Times New Roman" w:hAnsi="Times New Roman"/>
          <w:sz w:val="16"/>
          <w:szCs w:val="16"/>
          <w:vertAlign w:val="superscript"/>
          <w:lang w:eastAsia="pl-PL"/>
        </w:rPr>
        <w:t>4)</w:t>
      </w:r>
      <w:r w:rsidRPr="00D111AC">
        <w:rPr>
          <w:rFonts w:ascii="Times New Roman" w:eastAsia="Times New Roman" w:hAnsi="Times New Roman"/>
          <w:sz w:val="16"/>
          <w:szCs w:val="16"/>
          <w:lang w:eastAsia="pl-PL"/>
        </w:rPr>
        <w:t> Zaznaczyć właściwe.</w:t>
      </w:r>
    </w:p>
    <w:p w14:paraId="5D8D9E58" w14:textId="2FF6983D" w:rsidR="00D111AC" w:rsidRPr="00D111AC" w:rsidRDefault="00D111AC" w:rsidP="00D111AC">
      <w:pPr>
        <w:spacing w:after="0" w:line="240" w:lineRule="auto"/>
        <w:rPr>
          <w:rFonts w:ascii="Times New Roman" w:eastAsia="Times New Roman" w:hAnsi="Times New Roman"/>
          <w:sz w:val="16"/>
          <w:szCs w:val="16"/>
          <w:lang w:eastAsia="pl-PL"/>
        </w:rPr>
      </w:pPr>
      <w:r w:rsidRPr="00D111AC">
        <w:rPr>
          <w:rFonts w:ascii="Times New Roman" w:eastAsia="Times New Roman" w:hAnsi="Times New Roman"/>
          <w:sz w:val="24"/>
          <w:szCs w:val="24"/>
          <w:lang w:eastAsia="pl-PL"/>
        </w:rPr>
        <w:t xml:space="preserve"> </w:t>
      </w:r>
      <w:r w:rsidRPr="00D111AC">
        <w:rPr>
          <w:rFonts w:ascii="Times New Roman" w:eastAsia="Times New Roman" w:hAnsi="Times New Roman"/>
          <w:sz w:val="24"/>
          <w:szCs w:val="24"/>
          <w:lang w:eastAsia="pl-PL"/>
        </w:rPr>
        <w:br/>
      </w:r>
      <w:r w:rsidRPr="00D111AC">
        <w:rPr>
          <w:rFonts w:ascii="Times New Roman" w:eastAsia="Times New Roman" w:hAnsi="Times New Roman"/>
          <w:sz w:val="16"/>
          <w:szCs w:val="16"/>
          <w:lang w:eastAsia="pl-PL"/>
        </w:rPr>
        <w:t>Jako załączniki do wniosku, zgodnie z art. 64 ust. 3 ustawy z dnia 25 sierpnia 2006 r. o bezpieczeństwie żywności i żywienia, należy dołączyć:</w:t>
      </w:r>
      <w:r w:rsidRPr="00D111AC">
        <w:rPr>
          <w:rFonts w:ascii="Times New Roman" w:eastAsia="Times New Roman" w:hAnsi="Times New Roman"/>
          <w:sz w:val="24"/>
          <w:szCs w:val="24"/>
          <w:lang w:eastAsia="pl-PL"/>
        </w:rPr>
        <w:t xml:space="preserve">                                                                                                                                       </w:t>
      </w:r>
      <w:r w:rsidRPr="00D111AC">
        <w:rPr>
          <w:rFonts w:ascii="Times New Roman" w:eastAsia="Times New Roman" w:hAnsi="Times New Roman"/>
          <w:sz w:val="16"/>
          <w:szCs w:val="16"/>
          <w:lang w:eastAsia="pl-PL"/>
        </w:rPr>
        <w:t>1) aktualny odpis z Krajowego Rejestru Sądowego;</w:t>
      </w:r>
      <w:r w:rsidRPr="00D111AC">
        <w:rPr>
          <w:rFonts w:ascii="Times New Roman" w:eastAsia="Times New Roman" w:hAnsi="Times New Roman"/>
          <w:sz w:val="24"/>
          <w:szCs w:val="24"/>
          <w:lang w:eastAsia="pl-PL"/>
        </w:rPr>
        <w:t xml:space="preserve">                                                                                       </w:t>
      </w:r>
      <w:r w:rsidRPr="00D111AC">
        <w:rPr>
          <w:rFonts w:ascii="Times New Roman" w:eastAsia="Times New Roman" w:hAnsi="Times New Roman"/>
          <w:sz w:val="16"/>
          <w:szCs w:val="16"/>
          <w:lang w:eastAsia="pl-PL"/>
        </w:rPr>
        <w:t>2)  zaświadczenie o wpisie do Ewidencji Działalności Gospodarczej;</w:t>
      </w:r>
      <w:r w:rsidRPr="00D111AC">
        <w:rPr>
          <w:rFonts w:ascii="Times New Roman" w:eastAsia="Times New Roman" w:hAnsi="Times New Roman"/>
          <w:sz w:val="24"/>
          <w:szCs w:val="24"/>
          <w:lang w:eastAsia="pl-PL"/>
        </w:rPr>
        <w:t xml:space="preserve">                                                                           </w:t>
      </w:r>
      <w:r w:rsidRPr="00D111AC">
        <w:rPr>
          <w:rFonts w:ascii="Times New Roman" w:eastAsia="Times New Roman" w:hAnsi="Times New Roman"/>
          <w:sz w:val="16"/>
          <w:szCs w:val="16"/>
          <w:lang w:eastAsia="pl-PL"/>
        </w:rPr>
        <w:t xml:space="preserve">3) kopię zezwolenia na pobyt rezydenta długoterminowego WE udzielonego przez inne państwo członkowskie Unii Europejskiej </w:t>
      </w:r>
    </w:p>
    <w:p w14:paraId="1D00774E" w14:textId="223B285D" w:rsidR="00D111AC" w:rsidRPr="00D111AC" w:rsidRDefault="00D111AC" w:rsidP="00D111AC">
      <w:pPr>
        <w:spacing w:after="0" w:line="240" w:lineRule="auto"/>
        <w:rPr>
          <w:rFonts w:ascii="Times New Roman" w:eastAsia="Times New Roman" w:hAnsi="Times New Roman"/>
          <w:sz w:val="24"/>
          <w:szCs w:val="24"/>
          <w:lang w:eastAsia="pl-PL"/>
        </w:rPr>
      </w:pPr>
      <w:r w:rsidRPr="00D111AC">
        <w:rPr>
          <w:rFonts w:ascii="Times New Roman" w:eastAsia="Times New Roman" w:hAnsi="Times New Roman"/>
          <w:sz w:val="16"/>
          <w:szCs w:val="16"/>
          <w:lang w:eastAsia="pl-PL"/>
        </w:rPr>
        <w:t>w przypadku, gdy wnioskodawca będący cudzoziemcem, w rozumieniu przepisów o cudzoziemcach, zamierza prowadzić działalność gospodarczą zgodnie z obowiązującymi przepisami krajowymi, lub</w:t>
      </w:r>
      <w:r w:rsidRPr="00D111AC">
        <w:rPr>
          <w:rFonts w:ascii="Times New Roman" w:eastAsia="Times New Roman" w:hAnsi="Times New Roman"/>
          <w:sz w:val="24"/>
          <w:szCs w:val="24"/>
          <w:lang w:eastAsia="pl-PL"/>
        </w:rPr>
        <w:t xml:space="preserve">                                                                         </w:t>
      </w:r>
      <w:r w:rsidRPr="00D111AC">
        <w:rPr>
          <w:rFonts w:ascii="Times New Roman" w:eastAsia="Times New Roman" w:hAnsi="Times New Roman"/>
          <w:sz w:val="16"/>
          <w:szCs w:val="16"/>
          <w:lang w:eastAsia="pl-PL"/>
        </w:rPr>
        <w:t xml:space="preserve">4) zaświadczenie o wpisie do ewidencji gospodarstw rolnych, w rozumieniu przepisów o krajowym systemie ewidencji producentów, ewidencji gospodarstw rolnych oraz ewidencji wniosków o przyznanie płatności, wraz z nadanym numerem identyfikacyjnym - </w:t>
      </w:r>
      <w:r w:rsidRPr="00D111AC">
        <w:rPr>
          <w:rFonts w:ascii="Times New Roman" w:eastAsia="Times New Roman" w:hAnsi="Times New Roman"/>
          <w:sz w:val="16"/>
          <w:szCs w:val="16"/>
          <w:lang w:eastAsia="pl-PL"/>
        </w:rPr>
        <w:br/>
        <w:t>w odniesieniu do podmiotów prowadzących działalność w zakresie dostaw bezpośrednich;</w:t>
      </w:r>
      <w:r w:rsidRPr="00D111AC">
        <w:rPr>
          <w:rFonts w:ascii="Times New Roman" w:eastAsia="Times New Roman" w:hAnsi="Times New Roman"/>
          <w:sz w:val="24"/>
          <w:szCs w:val="24"/>
          <w:lang w:eastAsia="pl-PL"/>
        </w:rPr>
        <w:t xml:space="preserve">                                                        </w:t>
      </w:r>
      <w:r w:rsidRPr="00D111AC">
        <w:rPr>
          <w:rFonts w:ascii="Times New Roman" w:eastAsia="Times New Roman" w:hAnsi="Times New Roman"/>
          <w:sz w:val="16"/>
          <w:szCs w:val="16"/>
          <w:lang w:eastAsia="pl-PL"/>
        </w:rPr>
        <w:t>5) wykaz urządzeń dystrybucyjnych obejmujący typ urządzenia, nazwę producenta, rok produkcji oraz datę uruchomienia w odniesieniu do podmiotów prowadzących obrót żywnością z tych urządzeń.</w:t>
      </w:r>
    </w:p>
    <w:p w14:paraId="42BB1F30" w14:textId="77777777" w:rsidR="00FA1CE1" w:rsidRPr="00FA1CE1" w:rsidRDefault="00FA1CE1" w:rsidP="00FA1CE1">
      <w:pPr>
        <w:suppressAutoHyphens/>
        <w:spacing w:after="0" w:line="240" w:lineRule="auto"/>
        <w:ind w:left="-181"/>
        <w:jc w:val="center"/>
        <w:rPr>
          <w:rFonts w:ascii="Times New Roman" w:eastAsia="Times New Roman" w:hAnsi="Times New Roman"/>
          <w:b/>
          <w:bCs/>
          <w:sz w:val="24"/>
          <w:szCs w:val="24"/>
          <w:lang w:eastAsia="zh-CN"/>
        </w:rPr>
      </w:pPr>
    </w:p>
    <w:p w14:paraId="1FA85912" w14:textId="77777777" w:rsidR="00FA1CE1" w:rsidRPr="00FA1CE1" w:rsidRDefault="00FA1CE1" w:rsidP="00FA1CE1">
      <w:pPr>
        <w:suppressAutoHyphens/>
        <w:spacing w:after="0" w:line="240" w:lineRule="auto"/>
        <w:ind w:left="-181"/>
        <w:jc w:val="center"/>
        <w:rPr>
          <w:rFonts w:ascii="Times New Roman" w:eastAsia="Times New Roman" w:hAnsi="Times New Roman"/>
          <w:b/>
          <w:bCs/>
          <w:sz w:val="20"/>
          <w:szCs w:val="20"/>
          <w:lang w:eastAsia="zh-CN"/>
        </w:rPr>
      </w:pPr>
      <w:r w:rsidRPr="00FA1CE1">
        <w:rPr>
          <w:rFonts w:ascii="Times New Roman" w:eastAsia="Times New Roman" w:hAnsi="Times New Roman"/>
          <w:b/>
          <w:bCs/>
          <w:sz w:val="20"/>
          <w:szCs w:val="20"/>
          <w:lang w:eastAsia="zh-CN"/>
        </w:rPr>
        <w:t>Klauzula Informacyjna</w:t>
      </w:r>
    </w:p>
    <w:p w14:paraId="186DB8D8" w14:textId="77777777" w:rsidR="00FA1CE1" w:rsidRPr="00FA1CE1" w:rsidRDefault="00FA1CE1" w:rsidP="00FA1CE1">
      <w:pPr>
        <w:suppressAutoHyphens/>
        <w:spacing w:after="0" w:line="240" w:lineRule="auto"/>
        <w:ind w:left="-181"/>
        <w:jc w:val="both"/>
        <w:rPr>
          <w:rFonts w:ascii="Times New Roman" w:eastAsia="Times New Roman" w:hAnsi="Times New Roman"/>
          <w:sz w:val="20"/>
          <w:szCs w:val="20"/>
          <w:lang w:eastAsia="zh-CN"/>
        </w:rPr>
      </w:pPr>
    </w:p>
    <w:p w14:paraId="4458FDE0"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Na podstawie art. 13 ust. 1 i 2 Rozporządzenia Parlamentu Europejskiego i Rady (UE) 2016/679 z dnia 27 kwietnia 2016 r. w sprawie ochrony osób fizycznych w związku z przetwarzaniem danych osobowych i w sprawie swobodnego przepływu takich danych oraz uchylenia dyrektywy 95/46/WE (</w:t>
      </w:r>
      <w:proofErr w:type="spellStart"/>
      <w:r w:rsidRPr="00FA1CE1">
        <w:rPr>
          <w:rFonts w:ascii="Times New Roman" w:eastAsia="Times New Roman" w:hAnsi="Times New Roman"/>
          <w:sz w:val="18"/>
          <w:szCs w:val="18"/>
          <w:lang w:eastAsia="zh-CN"/>
        </w:rPr>
        <w:t>Dz.U.UE.L</w:t>
      </w:r>
      <w:proofErr w:type="spellEnd"/>
      <w:r w:rsidRPr="00FA1CE1">
        <w:rPr>
          <w:rFonts w:ascii="Times New Roman" w:eastAsia="Times New Roman" w:hAnsi="Times New Roman"/>
          <w:sz w:val="18"/>
          <w:szCs w:val="18"/>
          <w:lang w:eastAsia="zh-CN"/>
        </w:rPr>
        <w:t>. z 2016 r. Nr 119, s.1 ze zm.) - dalej: „RODO” informuję, że:</w:t>
      </w:r>
    </w:p>
    <w:p w14:paraId="25105830"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p>
    <w:p w14:paraId="7F13ECCB"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1)</w:t>
      </w:r>
      <w:r w:rsidRPr="00FA1CE1">
        <w:rPr>
          <w:rFonts w:ascii="Times New Roman" w:eastAsia="Times New Roman" w:hAnsi="Times New Roman"/>
          <w:sz w:val="18"/>
          <w:szCs w:val="18"/>
          <w:lang w:eastAsia="zh-CN"/>
        </w:rPr>
        <w:tab/>
        <w:t xml:space="preserve">Administratorem Państwa danych jest Powiatowa Stacja Sanitarno-Epidemiologiczna w Łukowie (adres: Spółdzielcza 4, 21-400 Łuków, e-mail: </w:t>
      </w:r>
      <w:hyperlink r:id="rId5" w:history="1">
        <w:r w:rsidRPr="00340506">
          <w:rPr>
            <w:rFonts w:ascii="Times New Roman" w:eastAsia="Times New Roman" w:hAnsi="Times New Roman"/>
            <w:sz w:val="18"/>
            <w:szCs w:val="18"/>
            <w:lang w:eastAsia="zh-CN"/>
          </w:rPr>
          <w:t>psse.lukow@sanepid.gov.pl</w:t>
        </w:r>
      </w:hyperlink>
      <w:r w:rsidRPr="00FA1CE1">
        <w:rPr>
          <w:rFonts w:ascii="Times New Roman" w:eastAsia="Times New Roman" w:hAnsi="Times New Roman"/>
          <w:sz w:val="18"/>
          <w:szCs w:val="18"/>
          <w:lang w:eastAsia="zh-CN"/>
        </w:rPr>
        <w:t>).</w:t>
      </w:r>
    </w:p>
    <w:p w14:paraId="3A703343"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2)</w:t>
      </w:r>
      <w:r w:rsidRPr="00FA1CE1">
        <w:rPr>
          <w:rFonts w:ascii="Times New Roman" w:eastAsia="Times New Roman" w:hAnsi="Times New Roman"/>
          <w:sz w:val="18"/>
          <w:szCs w:val="18"/>
          <w:lang w:eastAsia="zh-CN"/>
        </w:rPr>
        <w:tab/>
        <w:t>Administrator wyznaczył Inspektora Ochrony Danych, z którym mogą się Państwo kontaktować we wszystkich sprawach dotyczących przetwarzania danych osobowych za pośrednictwem adresu email: iod.</w:t>
      </w:r>
      <w:hyperlink r:id="rId6" w:history="1">
        <w:r w:rsidRPr="00340506">
          <w:rPr>
            <w:rFonts w:ascii="Times New Roman" w:eastAsia="Times New Roman" w:hAnsi="Times New Roman"/>
            <w:sz w:val="18"/>
            <w:szCs w:val="18"/>
            <w:lang w:eastAsia="zh-CN"/>
          </w:rPr>
          <w:t>psse.lukow@sanepid.gov.pl</w:t>
        </w:r>
      </w:hyperlink>
      <w:r w:rsidRPr="00FA1CE1">
        <w:rPr>
          <w:rFonts w:ascii="Times New Roman" w:eastAsia="Times New Roman" w:hAnsi="Times New Roman"/>
          <w:sz w:val="18"/>
          <w:szCs w:val="18"/>
          <w:lang w:eastAsia="zh-CN"/>
        </w:rPr>
        <w:t xml:space="preserve"> lub pisemnie pod adres Administratora.</w:t>
      </w:r>
    </w:p>
    <w:p w14:paraId="7D6B7391"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3) Państwa dane osobowe będą przetwarzane w celu wykreśleniu z rejestru zakładów podlegających urzędowej kontroli organów Państwowej Inspekcji Sanitarnej (art. 6 ust. 1 lit. c RODO i art. 9 ust. 2 lit. i RODO)w zw. z art. 8a ust. 5 ustawy z dnia 14 marca 1985 r. o Państwowej Inspekcji Sanitarnej i art. 65 ust. 3 pkt 1 ustawy z dnia 25 sierpnia 2006 r. o bezpieczeństwie żywności i żywienia.</w:t>
      </w:r>
    </w:p>
    <w:p w14:paraId="1E3D86E7"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4) Państwa dane osobowe będą przetwarzane przez okres niezbędny do realizacji ww. celu z uwzględnieniem okresów przechowywania określonych w przepisach szczególnych, w tym przepisów archiwalnych tj. 10 lat.</w:t>
      </w:r>
    </w:p>
    <w:p w14:paraId="396CFDE5"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5) Państwa dane mogą być przetwarzane w sposób zautomatyzowany, lecz nie będą podlegać zautomatyzowanemu podejmowaniu decyzji, w tym profilowaniu.</w:t>
      </w:r>
    </w:p>
    <w:p w14:paraId="255519F4"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6) Państwa dane osobowe nie będą przekazywane poza Europejski Obszar Gospodarczy (obejmujący Unię Europejską, Norwegię, Liechtenstein i Islandię).</w:t>
      </w:r>
    </w:p>
    <w:p w14:paraId="4CD15E5C"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7)  W związku z przetwarzaniem Państwa danych osobowych, przysługują Państwu następujące prawa:</w:t>
      </w:r>
    </w:p>
    <w:p w14:paraId="171DDC85"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a)</w:t>
      </w:r>
      <w:r w:rsidRPr="00FA1CE1">
        <w:rPr>
          <w:rFonts w:ascii="Times New Roman" w:eastAsia="Times New Roman" w:hAnsi="Times New Roman"/>
          <w:sz w:val="18"/>
          <w:szCs w:val="18"/>
          <w:lang w:eastAsia="zh-CN"/>
        </w:rPr>
        <w:tab/>
        <w:t>prawo dostępu do swoich danych oraz otrzymania ich kopii;</w:t>
      </w:r>
    </w:p>
    <w:p w14:paraId="6FA19FC6"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b)</w:t>
      </w:r>
      <w:r w:rsidRPr="00FA1CE1">
        <w:rPr>
          <w:rFonts w:ascii="Times New Roman" w:eastAsia="Times New Roman" w:hAnsi="Times New Roman"/>
          <w:sz w:val="18"/>
          <w:szCs w:val="18"/>
          <w:lang w:eastAsia="zh-CN"/>
        </w:rPr>
        <w:tab/>
        <w:t>prawo do sprostowania (poprawiania) swoich danych osobowych;</w:t>
      </w:r>
    </w:p>
    <w:p w14:paraId="267B5762"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c)</w:t>
      </w:r>
      <w:r w:rsidRPr="00FA1CE1">
        <w:rPr>
          <w:rFonts w:ascii="Times New Roman" w:eastAsia="Times New Roman" w:hAnsi="Times New Roman"/>
          <w:sz w:val="18"/>
          <w:szCs w:val="18"/>
          <w:lang w:eastAsia="zh-CN"/>
        </w:rPr>
        <w:tab/>
        <w:t>prawo do ograniczenia przetwarzania danych osobowych;</w:t>
      </w:r>
    </w:p>
    <w:p w14:paraId="64D4062B"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d)</w:t>
      </w:r>
      <w:r w:rsidRPr="00FA1CE1">
        <w:rPr>
          <w:rFonts w:ascii="Times New Roman" w:eastAsia="Times New Roman" w:hAnsi="Times New Roman"/>
          <w:sz w:val="18"/>
          <w:szCs w:val="18"/>
          <w:lang w:eastAsia="zh-CN"/>
        </w:rPr>
        <w:tab/>
        <w:t>prawo wniesienia skargi do Prezesa Urzędu Ochrony Danych Osobowych (ul. Stawki 2, 00-193 Warszawa), w sytuacji, gdy uzna Pani/Pan, że przetwarzanie danych osobowych narusza przepisy ogólnego rozporządzenia o ochronie danych osobowych (RODO);</w:t>
      </w:r>
    </w:p>
    <w:p w14:paraId="34FD88F9"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8) Przetwarzanie danych osobowych jest wymogiem ustawowym. Osoby, których dane dotyczą są zobowiązane do ich podania. Nieprzekazanie danych skutkować będzie brakiem realizacji celu, o którym mowa w punkcie 3.</w:t>
      </w:r>
    </w:p>
    <w:p w14:paraId="7D7C7AC4" w14:textId="77777777" w:rsidR="00FA1CE1" w:rsidRPr="00FA1CE1" w:rsidRDefault="00FA1CE1" w:rsidP="00FA1CE1">
      <w:pPr>
        <w:suppressAutoHyphens/>
        <w:spacing w:after="0" w:line="240" w:lineRule="auto"/>
        <w:ind w:left="-181"/>
        <w:jc w:val="both"/>
        <w:rPr>
          <w:rFonts w:ascii="Times New Roman" w:eastAsia="Times New Roman" w:hAnsi="Times New Roman"/>
          <w:sz w:val="18"/>
          <w:szCs w:val="18"/>
          <w:lang w:eastAsia="zh-CN"/>
        </w:rPr>
      </w:pPr>
      <w:r w:rsidRPr="00FA1CE1">
        <w:rPr>
          <w:rFonts w:ascii="Times New Roman" w:eastAsia="Times New Roman" w:hAnsi="Times New Roman"/>
          <w:sz w:val="18"/>
          <w:szCs w:val="18"/>
          <w:lang w:eastAsia="zh-CN"/>
        </w:rPr>
        <w:t>9) Państwa dane będą ujawniane osobom działającym z upoważnienia administratora i przetwarzającym je na polecenie tego podmiotu. Państwa dane mogą zostać przekazane podmiotom zewnętrznym na podstawie umowy powierzenia przetwarzania danych osobowych, tj.  usługodawcom wykonujących usługi serwisu systemów informatycznych oraz usługodawcom z zakresu doradztwa prawnego, a także podmiotom lub organom uprawnionym na podstawie przepisów prawa - Państwowej Inspekcji Sanitarnej, Wojewodzie Mazowieckiemu, podmiotom leczniczym, uprawnionym na podstawie przepisów prawa.</w:t>
      </w:r>
    </w:p>
    <w:p w14:paraId="1D5BE947" w14:textId="77777777" w:rsidR="00B01E0A" w:rsidRDefault="00B01E0A"/>
    <w:sectPr w:rsidR="00B01E0A">
      <w:pgSz w:w="11906" w:h="16838"/>
      <w:pgMar w:top="709" w:right="1417" w:bottom="709"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56429"/>
    <w:multiLevelType w:val="multilevel"/>
    <w:tmpl w:val="A04E55FC"/>
    <w:styleLink w:val="WWNum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651255510">
    <w:abstractNumId w:val="0"/>
  </w:num>
  <w:num w:numId="2" w16cid:durableId="9988140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8"/>
    <w:rsid w:val="001A54BB"/>
    <w:rsid w:val="001C1A08"/>
    <w:rsid w:val="00202B8C"/>
    <w:rsid w:val="00211A3D"/>
    <w:rsid w:val="002257D2"/>
    <w:rsid w:val="002555DD"/>
    <w:rsid w:val="00340506"/>
    <w:rsid w:val="00340856"/>
    <w:rsid w:val="00490613"/>
    <w:rsid w:val="004B25D8"/>
    <w:rsid w:val="00513227"/>
    <w:rsid w:val="00745C76"/>
    <w:rsid w:val="00845966"/>
    <w:rsid w:val="00A404A0"/>
    <w:rsid w:val="00A67CB4"/>
    <w:rsid w:val="00B01E0A"/>
    <w:rsid w:val="00C81F34"/>
    <w:rsid w:val="00CF1CDE"/>
    <w:rsid w:val="00D07D66"/>
    <w:rsid w:val="00D111AC"/>
    <w:rsid w:val="00D2407C"/>
    <w:rsid w:val="00F42D44"/>
    <w:rsid w:val="00FA1CE1"/>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47907"/>
  <w15:docId w15:val="{58090782-0D6D-4F8A-9100-45D727997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34F62"/>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Zawartoramki">
    <w:name w:val="Zawartość ramki"/>
    <w:basedOn w:val="Normalny"/>
    <w:qFormat/>
  </w:style>
  <w:style w:type="paragraph" w:styleId="Tekstpodstawowy2">
    <w:name w:val="Body Text 2"/>
    <w:basedOn w:val="Normalny"/>
    <w:link w:val="Tekstpodstawowy2Znak"/>
    <w:uiPriority w:val="99"/>
    <w:semiHidden/>
    <w:unhideWhenUsed/>
    <w:rsid w:val="00A67CB4"/>
    <w:pPr>
      <w:spacing w:after="120" w:line="480" w:lineRule="auto"/>
    </w:pPr>
  </w:style>
  <w:style w:type="character" w:customStyle="1" w:styleId="Tekstpodstawowy2Znak">
    <w:name w:val="Tekst podstawowy 2 Znak"/>
    <w:basedOn w:val="Domylnaczcionkaakapitu"/>
    <w:link w:val="Tekstpodstawowy2"/>
    <w:uiPriority w:val="99"/>
    <w:semiHidden/>
    <w:rsid w:val="00A67CB4"/>
    <w:rPr>
      <w:sz w:val="22"/>
      <w:szCs w:val="22"/>
      <w:lang w:eastAsia="en-US"/>
    </w:rPr>
  </w:style>
  <w:style w:type="numbering" w:customStyle="1" w:styleId="WWNum2">
    <w:name w:val="WWNum2"/>
    <w:basedOn w:val="Bezlisty"/>
    <w:rsid w:val="00B01E0A"/>
    <w:pPr>
      <w:numPr>
        <w:numId w:val="1"/>
      </w:numPr>
    </w:pPr>
  </w:style>
  <w:style w:type="character" w:styleId="Hipercze">
    <w:name w:val="Hyperlink"/>
    <w:basedOn w:val="Domylnaczcionkaakapitu"/>
    <w:uiPriority w:val="99"/>
    <w:unhideWhenUsed/>
    <w:rsid w:val="00FA1CE1"/>
    <w:rPr>
      <w:color w:val="0000FF" w:themeColor="hyperlink"/>
      <w:u w:val="single"/>
    </w:rPr>
  </w:style>
  <w:style w:type="character" w:styleId="Nierozpoznanawzmianka">
    <w:name w:val="Unresolved Mention"/>
    <w:basedOn w:val="Domylnaczcionkaakapitu"/>
    <w:uiPriority w:val="99"/>
    <w:semiHidden/>
    <w:unhideWhenUsed/>
    <w:rsid w:val="00FA1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967253">
      <w:bodyDiv w:val="1"/>
      <w:marLeft w:val="0"/>
      <w:marRight w:val="0"/>
      <w:marTop w:val="0"/>
      <w:marBottom w:val="0"/>
      <w:divBdr>
        <w:top w:val="none" w:sz="0" w:space="0" w:color="auto"/>
        <w:left w:val="none" w:sz="0" w:space="0" w:color="auto"/>
        <w:bottom w:val="none" w:sz="0" w:space="0" w:color="auto"/>
        <w:right w:val="none" w:sz="0" w:space="0" w:color="auto"/>
      </w:divBdr>
    </w:div>
    <w:div w:id="17107643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sse.lukow@sanepid.gov.pl" TargetMode="External"/><Relationship Id="rId5" Type="http://schemas.openxmlformats.org/officeDocument/2006/relationships/hyperlink" Target="mailto:psse.lukow@sanepid.gov.p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2</Pages>
  <Words>1290</Words>
  <Characters>7743</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HZZIPU2</dc:creator>
  <dc:description/>
  <cp:lastModifiedBy>PSSE Łuków - Martyna Cholewska</cp:lastModifiedBy>
  <cp:revision>12</cp:revision>
  <cp:lastPrinted>2022-11-16T08:37:00Z</cp:lastPrinted>
  <dcterms:created xsi:type="dcterms:W3CDTF">2024-01-25T12:40:00Z</dcterms:created>
  <dcterms:modified xsi:type="dcterms:W3CDTF">2026-09-29T07:02:00Z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