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1419A4">
        <w:rPr>
          <w:rFonts w:ascii="Calibri" w:hAnsi="Calibri"/>
          <w:b/>
          <w:sz w:val="24"/>
          <w:szCs w:val="24"/>
        </w:rPr>
        <w:t xml:space="preserve">Uchwała nr </w:t>
      </w:r>
      <w:r w:rsidR="007E7E8D">
        <w:rPr>
          <w:rFonts w:ascii="Calibri" w:hAnsi="Calibri"/>
          <w:b/>
          <w:sz w:val="24"/>
          <w:szCs w:val="24"/>
        </w:rPr>
        <w:t>122</w:t>
      </w:r>
    </w:p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419A4">
        <w:rPr>
          <w:rFonts w:ascii="Calibri" w:hAnsi="Calibri"/>
          <w:b/>
          <w:sz w:val="24"/>
          <w:szCs w:val="24"/>
        </w:rPr>
        <w:t>Rady Działalności Pożytku Publicznego</w:t>
      </w:r>
    </w:p>
    <w:p w:rsidR="003B7466" w:rsidRPr="001419A4" w:rsidRDefault="007E7E8D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 dnia 8 kwietnia 2015 r.</w:t>
      </w:r>
    </w:p>
    <w:p w:rsidR="003B7466" w:rsidRPr="001419A4" w:rsidRDefault="003B7466" w:rsidP="001419A4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 xml:space="preserve">w sprawie </w:t>
      </w:r>
      <w:r w:rsidR="003D6ED9">
        <w:rPr>
          <w:rFonts w:ascii="Calibri" w:hAnsi="Calibri"/>
          <w:sz w:val="24"/>
          <w:szCs w:val="24"/>
        </w:rPr>
        <w:t>rekomendowania</w:t>
      </w:r>
      <w:r w:rsidR="00E75D31">
        <w:rPr>
          <w:rFonts w:ascii="Calibri" w:hAnsi="Calibri"/>
          <w:sz w:val="24"/>
          <w:szCs w:val="24"/>
        </w:rPr>
        <w:t xml:space="preserve"> przedstawicieli</w:t>
      </w:r>
      <w:r w:rsidR="001419A4" w:rsidRPr="001419A4">
        <w:rPr>
          <w:rFonts w:ascii="Calibri" w:hAnsi="Calibri"/>
          <w:sz w:val="24"/>
          <w:szCs w:val="24"/>
        </w:rPr>
        <w:t xml:space="preserve"> organizacji pozarządowych do</w:t>
      </w:r>
      <w:r w:rsidR="00C22922">
        <w:rPr>
          <w:rFonts w:ascii="Calibri" w:hAnsi="Calibri"/>
          <w:sz w:val="24"/>
          <w:szCs w:val="24"/>
        </w:rPr>
        <w:t xml:space="preserve"> prac w Komite</w:t>
      </w:r>
      <w:r w:rsidR="003D6ED9">
        <w:rPr>
          <w:rFonts w:ascii="Calibri" w:hAnsi="Calibri"/>
          <w:sz w:val="24"/>
          <w:szCs w:val="24"/>
        </w:rPr>
        <w:t>cie</w:t>
      </w:r>
      <w:r w:rsidR="00E75D31">
        <w:rPr>
          <w:rFonts w:ascii="Calibri" w:hAnsi="Calibri"/>
          <w:sz w:val="24"/>
          <w:szCs w:val="24"/>
        </w:rPr>
        <w:t xml:space="preserve"> ds. Umowy Partnerstwa</w:t>
      </w:r>
      <w:r w:rsidR="001419A4" w:rsidRPr="001419A4">
        <w:rPr>
          <w:rFonts w:ascii="Calibri" w:hAnsi="Calibri"/>
          <w:sz w:val="24"/>
          <w:szCs w:val="24"/>
        </w:rPr>
        <w:t xml:space="preserve"> </w:t>
      </w:r>
    </w:p>
    <w:p w:rsidR="001419A4" w:rsidRPr="001419A4" w:rsidRDefault="001419A4" w:rsidP="001419A4">
      <w:pPr>
        <w:rPr>
          <w:sz w:val="24"/>
          <w:szCs w:val="24"/>
        </w:rPr>
      </w:pPr>
    </w:p>
    <w:p w:rsidR="001419A4" w:rsidRPr="00A71450" w:rsidRDefault="00BD53D5" w:rsidP="001419A4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Theme="minorHAnsi" w:eastAsia="Times New Roman" w:hAnsiTheme="minorHAnsi" w:cstheme="minorBidi"/>
          <w:b w:val="0"/>
          <w:sz w:val="24"/>
          <w:szCs w:val="24"/>
        </w:rPr>
      </w:pP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Na podstawie § 9 ust. 2 rozporządzenia Ministra Gospodarki, Pracy i Polityki Społecznej 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br/>
        <w:t>z dnia 4 sierpnia 2003 r. w sprawie Rady Działalności Pożytku Publicznego (Dz. U. nr 147, poz. 1431) oraz art. 35 ust</w:t>
      </w:r>
      <w:r w:rsidRPr="0073088E">
        <w:rPr>
          <w:rFonts w:asciiTheme="minorHAnsi" w:eastAsia="Times New Roman" w:hAnsiTheme="minorHAnsi" w:cstheme="minorBidi"/>
          <w:b w:val="0"/>
          <w:sz w:val="24"/>
          <w:szCs w:val="24"/>
        </w:rPr>
        <w:t>. 2 pkt 2 ustawy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z dnia 24 kwietnia 2003 r. o działalności pożytku publicznego i o wolontariacie (Dz. U. z 2014 r. poz. 1118 z </w:t>
      </w:r>
      <w:proofErr w:type="spellStart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>późn</w:t>
      </w:r>
      <w:proofErr w:type="spellEnd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. zm.), uchwala się stanowisko Rady Działalności Pożytku Publicznego </w:t>
      </w:r>
      <w:r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w sprawie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rekomendowania</w:t>
      </w:r>
      <w:r w:rsidR="001419A4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przedstawicieli</w:t>
      </w:r>
      <w:r w:rsidR="001419A4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organizacji pozarządowych do </w:t>
      </w:r>
      <w:r w:rsidR="003D6ED9"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>prac w Komitecie ds. Umowy Partnerstwa.</w:t>
      </w:r>
    </w:p>
    <w:p w:rsidR="001419A4" w:rsidRPr="00A71450" w:rsidRDefault="001419A4" w:rsidP="001419A4">
      <w:pPr>
        <w:jc w:val="both"/>
        <w:rPr>
          <w:rFonts w:eastAsia="Times New Roman"/>
          <w:bCs/>
          <w:sz w:val="24"/>
          <w:szCs w:val="24"/>
        </w:rPr>
      </w:pPr>
    </w:p>
    <w:p w:rsidR="003B7466" w:rsidRPr="00A71450" w:rsidRDefault="003B7466" w:rsidP="001419A4">
      <w:pPr>
        <w:pStyle w:val="Default"/>
        <w:jc w:val="center"/>
        <w:rPr>
          <w:rFonts w:asciiTheme="minorHAnsi" w:eastAsia="Times New Roman" w:hAnsiTheme="minorHAnsi" w:cstheme="minorBidi"/>
          <w:bCs/>
          <w:color w:val="auto"/>
        </w:rPr>
      </w:pPr>
      <w:r w:rsidRPr="00A71450">
        <w:rPr>
          <w:rFonts w:asciiTheme="minorHAnsi" w:eastAsia="Times New Roman" w:hAnsiTheme="minorHAnsi" w:cstheme="minorBidi"/>
          <w:bCs/>
          <w:color w:val="auto"/>
        </w:rPr>
        <w:t>§ 1</w:t>
      </w:r>
    </w:p>
    <w:p w:rsidR="003D6ED9" w:rsidRPr="003C0045" w:rsidRDefault="00A71450" w:rsidP="003C0045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3C0045">
        <w:rPr>
          <w:rFonts w:eastAsia="Times New Roman"/>
          <w:bCs/>
          <w:sz w:val="24"/>
          <w:szCs w:val="24"/>
        </w:rPr>
        <w:t xml:space="preserve">Rada Działalności Pożytku Publicznego udziela rekomendacji </w:t>
      </w:r>
      <w:r w:rsidR="00E66ABA">
        <w:rPr>
          <w:rFonts w:eastAsia="Times New Roman"/>
          <w:bCs/>
          <w:sz w:val="24"/>
          <w:szCs w:val="24"/>
        </w:rPr>
        <w:t xml:space="preserve">przedstawicielom organizacji pozarządowych </w:t>
      </w:r>
      <w:r w:rsidR="003C0045">
        <w:rPr>
          <w:rFonts w:eastAsia="Times New Roman"/>
          <w:bCs/>
          <w:sz w:val="24"/>
          <w:szCs w:val="24"/>
        </w:rPr>
        <w:t>do prac w Komitecie</w:t>
      </w:r>
      <w:r w:rsidRPr="003C0045">
        <w:rPr>
          <w:rFonts w:eastAsia="Times New Roman"/>
          <w:bCs/>
          <w:sz w:val="24"/>
          <w:szCs w:val="24"/>
        </w:rPr>
        <w:t xml:space="preserve"> ds. Umowy Partnerstwa</w:t>
      </w:r>
      <w:r w:rsidR="003C0045">
        <w:rPr>
          <w:rFonts w:eastAsia="Times New Roman"/>
          <w:bCs/>
          <w:sz w:val="24"/>
          <w:szCs w:val="24"/>
        </w:rPr>
        <w:t xml:space="preserve"> w charakterze członka</w:t>
      </w:r>
      <w:r w:rsidRPr="003C0045">
        <w:rPr>
          <w:rFonts w:eastAsia="Times New Roman"/>
          <w:bCs/>
          <w:sz w:val="24"/>
          <w:szCs w:val="24"/>
        </w:rPr>
        <w:t xml:space="preserve"> następującym osobom</w:t>
      </w:r>
      <w:r w:rsidR="003D6ED9" w:rsidRPr="003C0045">
        <w:rPr>
          <w:rFonts w:eastAsia="Times New Roman"/>
          <w:bCs/>
          <w:sz w:val="24"/>
          <w:szCs w:val="24"/>
        </w:rPr>
        <w:t>:</w:t>
      </w:r>
    </w:p>
    <w:p w:rsidR="003C0045" w:rsidRPr="00E4590C" w:rsidRDefault="00A71450" w:rsidP="007E6F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Pani Justyna </w:t>
      </w:r>
      <w:proofErr w:type="spellStart"/>
      <w:r w:rsidRPr="00E4590C">
        <w:rPr>
          <w:rFonts w:eastAsia="Times New Roman"/>
          <w:bCs/>
          <w:sz w:val="24"/>
          <w:szCs w:val="24"/>
        </w:rPr>
        <w:t>Ochędzan</w:t>
      </w:r>
      <w:proofErr w:type="spellEnd"/>
      <w:r w:rsidR="003C0045" w:rsidRPr="00E4590C">
        <w:rPr>
          <w:rFonts w:eastAsia="Times New Roman"/>
          <w:bCs/>
          <w:sz w:val="24"/>
          <w:szCs w:val="24"/>
        </w:rPr>
        <w:t xml:space="preserve">, </w:t>
      </w:r>
    </w:p>
    <w:p w:rsidR="00E4590C" w:rsidRDefault="00A71450" w:rsidP="000078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 </w:t>
      </w:r>
      <w:r w:rsidR="003C0045" w:rsidRPr="00E4590C">
        <w:rPr>
          <w:rFonts w:eastAsia="Times New Roman"/>
          <w:bCs/>
          <w:sz w:val="24"/>
          <w:szCs w:val="24"/>
        </w:rPr>
        <w:t xml:space="preserve">Mariusz Wójcik, </w:t>
      </w:r>
    </w:p>
    <w:p w:rsidR="00A71450" w:rsidRPr="00E4590C" w:rsidRDefault="00A71450" w:rsidP="000078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 Piotr Frączak,</w:t>
      </w:r>
      <w:r w:rsidR="003C0045" w:rsidRPr="00E4590C">
        <w:rPr>
          <w:rFonts w:eastAsia="Times New Roman"/>
          <w:bCs/>
          <w:sz w:val="24"/>
          <w:szCs w:val="24"/>
        </w:rPr>
        <w:t xml:space="preserve"> </w:t>
      </w:r>
    </w:p>
    <w:p w:rsidR="00E4590C" w:rsidRDefault="00A71450" w:rsidP="00E029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Pani Małgorzata Sinica,</w:t>
      </w:r>
      <w:r w:rsidR="003C0045" w:rsidRPr="00E4590C">
        <w:rPr>
          <w:rFonts w:eastAsia="Times New Roman"/>
          <w:bCs/>
          <w:sz w:val="24"/>
          <w:szCs w:val="24"/>
        </w:rPr>
        <w:t xml:space="preserve"> </w:t>
      </w:r>
    </w:p>
    <w:p w:rsidR="00A71450" w:rsidRPr="00E4590C" w:rsidRDefault="00A71450" w:rsidP="00E029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 </w:t>
      </w:r>
      <w:r w:rsidR="003C0045" w:rsidRPr="00E4590C">
        <w:rPr>
          <w:rFonts w:eastAsia="Times New Roman"/>
          <w:bCs/>
          <w:sz w:val="24"/>
          <w:szCs w:val="24"/>
        </w:rPr>
        <w:t xml:space="preserve">Cezary Miżejewski, 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 Arkadiusz Jachimowicz,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 Stanisław Słowik</w:t>
      </w:r>
      <w:r w:rsidR="003C0045" w:rsidRPr="00E4590C">
        <w:rPr>
          <w:rFonts w:eastAsia="Times New Roman"/>
          <w:bCs/>
          <w:sz w:val="24"/>
          <w:szCs w:val="24"/>
        </w:rPr>
        <w:t>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 To</w:t>
      </w:r>
      <w:r w:rsidR="003C0045" w:rsidRPr="00E4590C">
        <w:rPr>
          <w:rFonts w:eastAsia="Times New Roman"/>
          <w:bCs/>
          <w:sz w:val="24"/>
          <w:szCs w:val="24"/>
        </w:rPr>
        <w:t>masz Bilicki,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Pani </w:t>
      </w:r>
      <w:r w:rsidR="003C0045" w:rsidRPr="00E4590C">
        <w:rPr>
          <w:rFonts w:eastAsia="Times New Roman"/>
          <w:bCs/>
          <w:sz w:val="24"/>
          <w:szCs w:val="24"/>
        </w:rPr>
        <w:t xml:space="preserve">Teresa </w:t>
      </w:r>
      <w:proofErr w:type="spellStart"/>
      <w:r w:rsidR="003C0045" w:rsidRPr="00E4590C">
        <w:rPr>
          <w:rFonts w:eastAsia="Times New Roman"/>
          <w:bCs/>
          <w:sz w:val="24"/>
          <w:szCs w:val="24"/>
        </w:rPr>
        <w:t>Tiszbierek</w:t>
      </w:r>
      <w:proofErr w:type="spellEnd"/>
      <w:r w:rsidR="003C0045" w:rsidRPr="00E4590C">
        <w:rPr>
          <w:rFonts w:eastAsia="Times New Roman"/>
          <w:bCs/>
          <w:sz w:val="24"/>
          <w:szCs w:val="24"/>
        </w:rPr>
        <w:t>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 </w:t>
      </w:r>
      <w:r w:rsidR="003C0045" w:rsidRPr="00E4590C">
        <w:rPr>
          <w:rFonts w:eastAsia="Times New Roman"/>
          <w:bCs/>
          <w:sz w:val="24"/>
          <w:szCs w:val="24"/>
        </w:rPr>
        <w:t>Paweł Dębek,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 </w:t>
      </w:r>
      <w:r w:rsidR="003C0045" w:rsidRPr="00E4590C">
        <w:rPr>
          <w:rFonts w:eastAsia="Times New Roman"/>
          <w:bCs/>
          <w:sz w:val="24"/>
          <w:szCs w:val="24"/>
        </w:rPr>
        <w:t>Jan Jakub Wygnański,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 xml:space="preserve">Pani Agata </w:t>
      </w:r>
      <w:proofErr w:type="spellStart"/>
      <w:r w:rsidRPr="00E4590C">
        <w:rPr>
          <w:rFonts w:eastAsia="Times New Roman"/>
          <w:bCs/>
          <w:sz w:val="24"/>
          <w:szCs w:val="24"/>
        </w:rPr>
        <w:t>Gawska</w:t>
      </w:r>
      <w:proofErr w:type="spellEnd"/>
      <w:r w:rsidRPr="00E4590C">
        <w:rPr>
          <w:rFonts w:eastAsia="Times New Roman"/>
          <w:bCs/>
          <w:sz w:val="24"/>
          <w:szCs w:val="24"/>
        </w:rPr>
        <w:t>,</w:t>
      </w:r>
      <w:r w:rsidR="003C0045" w:rsidRPr="00E4590C">
        <w:rPr>
          <w:rFonts w:eastAsia="Times New Roman"/>
          <w:bCs/>
          <w:sz w:val="24"/>
          <w:szCs w:val="24"/>
        </w:rPr>
        <w:t xml:space="preserve"> </w:t>
      </w:r>
    </w:p>
    <w:p w:rsidR="00A71450" w:rsidRPr="00E4590C" w:rsidRDefault="00A71450" w:rsidP="003C00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Pani Ewa Kulik-Bielińska,</w:t>
      </w:r>
      <w:r w:rsidR="003C0045" w:rsidRPr="00E4590C">
        <w:rPr>
          <w:rFonts w:eastAsia="Times New Roman"/>
          <w:bCs/>
          <w:sz w:val="24"/>
          <w:szCs w:val="24"/>
        </w:rPr>
        <w:t xml:space="preserve"> </w:t>
      </w:r>
    </w:p>
    <w:p w:rsidR="00A71450" w:rsidRPr="00E4590C" w:rsidRDefault="00A71450" w:rsidP="00A714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bCs/>
          <w:sz w:val="24"/>
          <w:szCs w:val="24"/>
        </w:rPr>
      </w:pPr>
      <w:r w:rsidRPr="00E4590C">
        <w:rPr>
          <w:rFonts w:eastAsia="Times New Roman"/>
          <w:bCs/>
          <w:sz w:val="24"/>
          <w:szCs w:val="24"/>
        </w:rPr>
        <w:t>Pan Stanisław Mazur</w:t>
      </w:r>
      <w:r w:rsidR="00E4590C">
        <w:rPr>
          <w:rFonts w:eastAsia="Times New Roman"/>
          <w:bCs/>
          <w:sz w:val="24"/>
          <w:szCs w:val="24"/>
        </w:rPr>
        <w:t>.</w:t>
      </w:r>
    </w:p>
    <w:p w:rsidR="00333DC2" w:rsidRPr="001419A4" w:rsidRDefault="007436F7" w:rsidP="00333DC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  <w:sz w:val="24"/>
          <w:szCs w:val="24"/>
        </w:rPr>
      </w:pPr>
      <w:r w:rsidRPr="001419A4">
        <w:rPr>
          <w:rFonts w:ascii="Calibri" w:hAnsi="Calibri"/>
          <w:b w:val="0"/>
          <w:bCs w:val="0"/>
          <w:sz w:val="24"/>
          <w:szCs w:val="24"/>
        </w:rPr>
        <w:t xml:space="preserve"> </w:t>
      </w:r>
    </w:p>
    <w:p w:rsidR="00A4606B" w:rsidRPr="001419A4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rFonts w:ascii="Calibri" w:hAnsi="Calibri"/>
          <w:b w:val="0"/>
          <w:sz w:val="24"/>
          <w:szCs w:val="24"/>
        </w:rPr>
        <w:t>§ 2</w:t>
      </w:r>
    </w:p>
    <w:p w:rsidR="008E1D41" w:rsidRPr="001419A4" w:rsidRDefault="0028626E" w:rsidP="00A4606B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>Uchwała wchodzi w życie z dniem podjęcia.</w:t>
      </w:r>
    </w:p>
    <w:p w:rsidR="00BA6ED4" w:rsidRPr="00003FA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24B3E"/>
    <w:multiLevelType w:val="hybridMultilevel"/>
    <w:tmpl w:val="A2BA40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2B8"/>
    <w:multiLevelType w:val="hybridMultilevel"/>
    <w:tmpl w:val="41F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65F"/>
    <w:multiLevelType w:val="multilevel"/>
    <w:tmpl w:val="16309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FE22937"/>
    <w:multiLevelType w:val="hybridMultilevel"/>
    <w:tmpl w:val="0B7E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B0F37"/>
    <w:multiLevelType w:val="hybridMultilevel"/>
    <w:tmpl w:val="A4D87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419A4"/>
    <w:rsid w:val="001B34CA"/>
    <w:rsid w:val="001B64CC"/>
    <w:rsid w:val="001E47E5"/>
    <w:rsid w:val="00236BB8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A15C3"/>
    <w:rsid w:val="003B7466"/>
    <w:rsid w:val="003C0045"/>
    <w:rsid w:val="003D0B76"/>
    <w:rsid w:val="003D6ED9"/>
    <w:rsid w:val="003F0A57"/>
    <w:rsid w:val="00411A67"/>
    <w:rsid w:val="00450F0C"/>
    <w:rsid w:val="004B78E6"/>
    <w:rsid w:val="004D44D4"/>
    <w:rsid w:val="0051271C"/>
    <w:rsid w:val="005575DA"/>
    <w:rsid w:val="00557AEA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3088E"/>
    <w:rsid w:val="0074218E"/>
    <w:rsid w:val="007436F7"/>
    <w:rsid w:val="0075204B"/>
    <w:rsid w:val="00772EE1"/>
    <w:rsid w:val="007754E6"/>
    <w:rsid w:val="007825EB"/>
    <w:rsid w:val="00783AD6"/>
    <w:rsid w:val="007849DA"/>
    <w:rsid w:val="0079671F"/>
    <w:rsid w:val="007B3319"/>
    <w:rsid w:val="007B3AC9"/>
    <w:rsid w:val="007E23D3"/>
    <w:rsid w:val="007E7E8D"/>
    <w:rsid w:val="007F12A9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1450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2922"/>
    <w:rsid w:val="00C27481"/>
    <w:rsid w:val="00C617F2"/>
    <w:rsid w:val="00CA23D6"/>
    <w:rsid w:val="00CC66C7"/>
    <w:rsid w:val="00D71A89"/>
    <w:rsid w:val="00D8323C"/>
    <w:rsid w:val="00D93559"/>
    <w:rsid w:val="00DB216E"/>
    <w:rsid w:val="00E026A6"/>
    <w:rsid w:val="00E35CC7"/>
    <w:rsid w:val="00E4590C"/>
    <w:rsid w:val="00E53F9D"/>
    <w:rsid w:val="00E54904"/>
    <w:rsid w:val="00E66ABA"/>
    <w:rsid w:val="00E75D31"/>
    <w:rsid w:val="00E82F52"/>
    <w:rsid w:val="00E83395"/>
    <w:rsid w:val="00E9381E"/>
    <w:rsid w:val="00E9660B"/>
    <w:rsid w:val="00EA15AB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4A84B-9E8E-4EBB-8099-048F5E4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3C004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D8687-6140-4184-AC4B-BCD99D79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2020-05-06T14:10:00Z</dcterms:created>
  <dcterms:modified xsi:type="dcterms:W3CDTF">2020-05-06T14:10:00Z</dcterms:modified>
</cp:coreProperties>
</file>