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0D87388B" w:rsidR="00D1191D" w:rsidRPr="00F00068" w:rsidRDefault="00D1191D" w:rsidP="00F00068">
            <w:pPr>
              <w:spacing w:after="80" w:line="276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 xml:space="preserve">W związku z art. 13 </w:t>
            </w:r>
            <w:r w:rsidR="002A5104" w:rsidRPr="00F00068">
              <w:rPr>
                <w:sz w:val="18"/>
                <w:szCs w:val="18"/>
              </w:rPr>
              <w:t xml:space="preserve">i 14 </w:t>
            </w:r>
            <w:r w:rsidRPr="00F00068">
              <w:rPr>
                <w:sz w:val="18"/>
                <w:szCs w:val="18"/>
              </w:rPr>
              <w:t>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F00068" w:rsidRDefault="009715A3" w:rsidP="00F0006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F00068">
              <w:rPr>
                <w:sz w:val="18"/>
                <w:szCs w:val="18"/>
              </w:rPr>
              <w:t>ADMINISTRATOR DANYCH</w:t>
            </w:r>
          </w:p>
          <w:p w14:paraId="2ADB9AF4" w14:textId="3F83963E" w:rsidR="006A7F5A" w:rsidRPr="00F00068" w:rsidRDefault="00000000" w:rsidP="00F00068">
            <w:pPr>
              <w:spacing w:after="60" w:line="276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F00068">
              <w:rPr>
                <w:sz w:val="18"/>
                <w:szCs w:val="18"/>
              </w:rPr>
              <w:t xml:space="preserve"> w Bydgoszczy</w:t>
            </w:r>
            <w:r w:rsidRPr="00F00068">
              <w:rPr>
                <w:sz w:val="18"/>
                <w:szCs w:val="18"/>
              </w:rPr>
              <w:t xml:space="preserve"> </w:t>
            </w:r>
            <w:r w:rsidR="00077F41" w:rsidRPr="00F00068">
              <w:rPr>
                <w:sz w:val="18"/>
                <w:szCs w:val="18"/>
              </w:rPr>
              <w:t>/Dyrektor Wojewódzkiej Stacji Sanitarno-Epidemiologicznej z siedzibą</w:t>
            </w:r>
            <w:r w:rsidRPr="00F00068">
              <w:rPr>
                <w:sz w:val="18"/>
                <w:szCs w:val="18"/>
              </w:rPr>
              <w:t xml:space="preserve"> w </w:t>
            </w:r>
            <w:r w:rsidR="00907C18" w:rsidRPr="00F00068">
              <w:rPr>
                <w:sz w:val="18"/>
                <w:szCs w:val="18"/>
              </w:rPr>
              <w:t>Bydgoszczy</w:t>
            </w:r>
            <w:r w:rsidR="00F920C8" w:rsidRPr="00F00068">
              <w:rPr>
                <w:sz w:val="18"/>
                <w:szCs w:val="18"/>
              </w:rPr>
              <w:t xml:space="preserve"> przy</w:t>
            </w:r>
            <w:r w:rsidRPr="00F00068">
              <w:rPr>
                <w:sz w:val="18"/>
                <w:szCs w:val="18"/>
              </w:rPr>
              <w:t xml:space="preserve"> ul. </w:t>
            </w:r>
            <w:r w:rsidR="00907C18" w:rsidRPr="00F00068">
              <w:rPr>
                <w:sz w:val="18"/>
                <w:szCs w:val="18"/>
              </w:rPr>
              <w:t>Kujawsk</w:t>
            </w:r>
            <w:r w:rsidR="00077F41" w:rsidRPr="00F00068">
              <w:rPr>
                <w:sz w:val="18"/>
                <w:szCs w:val="18"/>
              </w:rPr>
              <w:t>iej</w:t>
            </w:r>
            <w:r w:rsidR="00907C18" w:rsidRPr="00F00068">
              <w:rPr>
                <w:sz w:val="18"/>
                <w:szCs w:val="18"/>
              </w:rPr>
              <w:t xml:space="preserve"> 4</w:t>
            </w:r>
            <w:r w:rsidRPr="00F00068">
              <w:rPr>
                <w:sz w:val="18"/>
                <w:szCs w:val="18"/>
              </w:rPr>
              <w:t xml:space="preserve">, </w:t>
            </w:r>
            <w:r w:rsidR="00F920C8" w:rsidRPr="00F00068">
              <w:rPr>
                <w:sz w:val="18"/>
                <w:szCs w:val="18"/>
              </w:rPr>
              <w:t xml:space="preserve">85-031 Bydgoszcz, </w:t>
            </w:r>
            <w:r w:rsidRPr="00F00068">
              <w:rPr>
                <w:sz w:val="18"/>
                <w:szCs w:val="18"/>
              </w:rPr>
              <w:t>adres do</w:t>
            </w:r>
            <w:r w:rsidR="00907C18" w:rsidRPr="00F00068">
              <w:rPr>
                <w:sz w:val="18"/>
                <w:szCs w:val="18"/>
              </w:rPr>
              <w:t> </w:t>
            </w:r>
            <w:r w:rsidRPr="00F00068">
              <w:rPr>
                <w:sz w:val="18"/>
                <w:szCs w:val="18"/>
              </w:rPr>
              <w:t>eDoręczeń:</w:t>
            </w:r>
            <w:r w:rsidR="000B4B1D" w:rsidRPr="00F00068">
              <w:rPr>
                <w:sz w:val="18"/>
                <w:szCs w:val="18"/>
              </w:rPr>
              <w:t xml:space="preserve"> </w:t>
            </w:r>
            <w:r w:rsidR="00907C18" w:rsidRPr="00F00068">
              <w:rPr>
                <w:sz w:val="18"/>
                <w:szCs w:val="18"/>
              </w:rPr>
              <w:t>AE:PL-67719-88282-SBJJG-23</w:t>
            </w:r>
            <w:r w:rsidRPr="00F00068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F00068">
                <w:rPr>
                  <w:sz w:val="18"/>
                  <w:szCs w:val="18"/>
                </w:rPr>
                <w:t>sekretariat.wsse.bydgoszcz@sanepid.gov.pl</w:t>
              </w:r>
            </w:hyperlink>
            <w:r w:rsidRPr="00F00068">
              <w:rPr>
                <w:sz w:val="18"/>
                <w:szCs w:val="18"/>
              </w:rPr>
              <w:t>,</w:t>
            </w:r>
            <w:r w:rsidR="006A7F5A" w:rsidRPr="00F00068">
              <w:rPr>
                <w:sz w:val="18"/>
                <w:szCs w:val="18"/>
              </w:rPr>
              <w:t xml:space="preserve"> </w:t>
            </w:r>
            <w:r w:rsidRPr="00F00068">
              <w:rPr>
                <w:sz w:val="18"/>
                <w:szCs w:val="18"/>
              </w:rPr>
              <w:t xml:space="preserve">centrala telefoniczna (+48) </w:t>
            </w:r>
            <w:r w:rsidR="00907C18" w:rsidRPr="00F00068">
              <w:rPr>
                <w:sz w:val="18"/>
                <w:szCs w:val="18"/>
              </w:rPr>
              <w:t>52 37 618 00</w:t>
            </w:r>
            <w:r w:rsidRPr="00F00068">
              <w:rPr>
                <w:sz w:val="18"/>
                <w:szCs w:val="18"/>
              </w:rPr>
              <w:t>, strona internetowa:</w:t>
            </w:r>
            <w:r w:rsidR="006A7F5A" w:rsidRPr="00F00068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F00068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F00068" w:rsidRDefault="009715A3" w:rsidP="00F0006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F00068" w:rsidRDefault="009715A3" w:rsidP="00F00068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F00068" w:rsidRDefault="00000000" w:rsidP="00F00068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F00068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F0006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F00068" w:rsidRDefault="00000000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2A5104">
        <w:trPr>
          <w:trHeight w:val="1399"/>
        </w:trPr>
        <w:tc>
          <w:tcPr>
            <w:tcW w:w="280" w:type="dxa"/>
          </w:tcPr>
          <w:p w14:paraId="4D1BF595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F00068" w:rsidRDefault="0010788E" w:rsidP="00F0006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 xml:space="preserve">PODSTAWA I CEL PRZETWARZANIA DANYCH </w:t>
            </w:r>
          </w:p>
          <w:p w14:paraId="2AA98430" w14:textId="31D399B8" w:rsidR="00D1191D" w:rsidRPr="00F00068" w:rsidRDefault="0010788E" w:rsidP="00F0006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>Dane osobowe przetwarzane będą</w:t>
            </w:r>
            <w:r w:rsidR="002A5104" w:rsidRPr="00F00068">
              <w:rPr>
                <w:sz w:val="18"/>
                <w:szCs w:val="18"/>
              </w:rPr>
              <w:t xml:space="preserve"> </w:t>
            </w:r>
            <w:r w:rsidR="00777609" w:rsidRPr="00F00068">
              <w:rPr>
                <w:sz w:val="18"/>
                <w:szCs w:val="18"/>
              </w:rPr>
              <w:t>na podstawie art. 6 ust. 1 lit c Rozporządzenia (UE) 2016/679, tj. wypełnienia obowiązku prawnego ciążącego na administratorze – w celu prowadzenia postępowań, o których mowa w dziale II rozdziale 8a Kodeksu postępowania administracyjnego dotyczącym milczącego załatwienia sprawy, prowadzonych na podstawie właściwych przepisów prawa administracyjnego. Podanie danych osobowych jest obowiązkiem ustawowym a konsekwencją ich niepodania będzie brak możliwości milczącego załatwienia sprawy.</w:t>
            </w:r>
          </w:p>
        </w:tc>
      </w:tr>
      <w:tr w:rsidR="002178BA" w:rsidRPr="00C34FBD" w14:paraId="2EBD7CAD" w14:textId="77777777" w:rsidTr="002A5104">
        <w:trPr>
          <w:trHeight w:val="896"/>
        </w:trPr>
        <w:tc>
          <w:tcPr>
            <w:tcW w:w="280" w:type="dxa"/>
          </w:tcPr>
          <w:p w14:paraId="0AE1CBBD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F00068" w:rsidRDefault="00C71472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6655D27D" w:rsidR="005F4DC0" w:rsidRPr="00F00068" w:rsidRDefault="002A5104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Podanie danych jest obowiązkiem ustawowym i osoba jest zobowiązana do ich podania. Odmowa podania danych może skutkować skierowaniem wniosku o ukaranie do sądu na podstawie art. 38 ustawy z dnia 14 marca 1985 r. o Państwowej Inspekcji Sanitarnej lub niezałatwieniem sprawy</w:t>
            </w:r>
            <w:r w:rsidR="00C71472" w:rsidRPr="00F00068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906C5" w:rsidRPr="00C34FBD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8A78A2" w:rsidRDefault="006906C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5</w:t>
            </w:r>
          </w:p>
        </w:tc>
        <w:tc>
          <w:tcPr>
            <w:tcW w:w="10210" w:type="dxa"/>
          </w:tcPr>
          <w:p w14:paraId="7E599A66" w14:textId="36279F11" w:rsidR="006906C5" w:rsidRPr="00F00068" w:rsidRDefault="006906C5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1676B9" w:rsidRPr="00F00068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F00068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0C1B6F33" w14:textId="77777777" w:rsidR="00701778" w:rsidRPr="00F00068" w:rsidRDefault="006906C5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Dane mogą być udostępniane</w:t>
            </w:r>
            <w:r w:rsidR="00701778" w:rsidRPr="00F00068">
              <w:rPr>
                <w:rFonts w:eastAsia="Tahoma"/>
                <w:color w:val="auto"/>
                <w:sz w:val="18"/>
                <w:szCs w:val="18"/>
              </w:rPr>
              <w:t>:</w:t>
            </w:r>
          </w:p>
          <w:p w14:paraId="2647FDC7" w14:textId="2A83266E" w:rsidR="00701778" w:rsidRPr="00F00068" w:rsidRDefault="006906C5" w:rsidP="00F00068">
            <w:pPr>
              <w:pStyle w:val="Akapitzlist"/>
              <w:numPr>
                <w:ilvl w:val="0"/>
                <w:numId w:val="5"/>
              </w:numPr>
              <w:spacing w:after="60"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="00701778" w:rsidRPr="00F00068">
              <w:rPr>
                <w:rFonts w:eastAsia="Tahoma"/>
                <w:color w:val="auto"/>
                <w:sz w:val="18"/>
                <w:szCs w:val="18"/>
              </w:rPr>
              <w:t>innym stronom bądź uczestnikom postępowań, którym na mocy przepisów Kodeksu postępowania administracyjnego przysługuje wgląd w akta prowadzonego postępowania,</w:t>
            </w:r>
          </w:p>
          <w:p w14:paraId="6A24A14E" w14:textId="77777777" w:rsidR="00701778" w:rsidRPr="00F00068" w:rsidRDefault="00701778" w:rsidP="00F00068">
            <w:pPr>
              <w:pStyle w:val="Akapitzlist"/>
              <w:numPr>
                <w:ilvl w:val="0"/>
                <w:numId w:val="5"/>
              </w:numPr>
              <w:spacing w:after="60"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w przypadku braku właściwości Państwowego Wojewódzkiego Inspektora Sanitarnego w Bydgoszczy Pani/Pana dane osobowe mogą być przekazane, wyłącznie organom, które są właściwe do rozpatrzenia sprawy. </w:t>
            </w:r>
          </w:p>
          <w:p w14:paraId="45846745" w14:textId="77777777" w:rsidR="00701778" w:rsidRPr="00F00068" w:rsidRDefault="00701778" w:rsidP="00F00068">
            <w:pPr>
              <w:pStyle w:val="Akapitzlist"/>
              <w:numPr>
                <w:ilvl w:val="0"/>
                <w:numId w:val="5"/>
              </w:numPr>
              <w:spacing w:after="60"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Innym </w:t>
            </w:r>
            <w:r w:rsidR="006906C5" w:rsidRPr="00F00068">
              <w:rPr>
                <w:rFonts w:eastAsia="Tahoma"/>
                <w:color w:val="auto"/>
                <w:sz w:val="18"/>
                <w:szCs w:val="18"/>
              </w:rPr>
              <w:t>podmiotom lub organom upoważnionym na podstawie przepisów prawa, a także na podstawie umów powierzenia dostawcom systemów informatycznych i usług IT,</w:t>
            </w: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="006906C5" w:rsidRPr="00F00068">
              <w:rPr>
                <w:rFonts w:eastAsia="Tahoma"/>
                <w:color w:val="auto"/>
                <w:sz w:val="18"/>
                <w:szCs w:val="18"/>
              </w:rPr>
              <w:t xml:space="preserve">podmiotom świadczącym usługi archiwizacji </w:t>
            </w:r>
          </w:p>
          <w:p w14:paraId="261CE371" w14:textId="096A13C0" w:rsidR="006906C5" w:rsidRPr="00F00068" w:rsidRDefault="006906C5" w:rsidP="00F00068">
            <w:pPr>
              <w:spacing w:after="60" w:line="276" w:lineRule="auto"/>
              <w:ind w:left="323" w:hanging="323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C34FBD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359295B8" w:rsidR="0002156B" w:rsidRPr="008A78A2" w:rsidRDefault="00345616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F00068" w:rsidRDefault="00267906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577E4363" w:rsidR="00612663" w:rsidRPr="00F00068" w:rsidRDefault="00777609" w:rsidP="00F00068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W zależności od charakteru sprawy i przepisów szczególnych, dane osobowe przechowywane będą zgodnie z symbolem Jednolitego rzeczowego wykazu akt organów zespolonej administracji rządowej w województwie i urzędów obsługujących te organy stanowiącym Załącznik nr 5 do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6AD9B10C" w:rsidR="00393DF0" w:rsidRPr="008A78A2" w:rsidRDefault="00345616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F00068" w:rsidRDefault="00267906" w:rsidP="00F0006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F00068" w:rsidRDefault="008A78A2" w:rsidP="00F00068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5A51DC03" w14:textId="7627CA1D" w:rsidR="008A78A2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cofnięcia zgody w dowolnym momencie bez wpływu na zgodność z prawem przetwarzania, którego dokonano na podstawie zgody przed jej cofnięciem, z</w:t>
            </w:r>
            <w:r w:rsidR="00D1191D" w:rsidRPr="00F00068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F00068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1E1A7DB5" w:rsidR="00393DF0" w:rsidRPr="00F00068" w:rsidRDefault="008A78A2" w:rsidP="00F00068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1676B9" w:rsidRPr="00F00068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F00068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4B38B418" w:rsidR="00610792" w:rsidRPr="008A78A2" w:rsidRDefault="00345616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7</w:t>
            </w:r>
          </w:p>
        </w:tc>
        <w:tc>
          <w:tcPr>
            <w:tcW w:w="10210" w:type="dxa"/>
          </w:tcPr>
          <w:p w14:paraId="7A22D8ED" w14:textId="77777777" w:rsidR="006906C5" w:rsidRPr="00F00068" w:rsidRDefault="006906C5" w:rsidP="00F00068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F00068">
              <w:rPr>
                <w:sz w:val="18"/>
                <w:szCs w:val="18"/>
              </w:rPr>
              <w:t>ZAUTOMATYZOWANE PODEJMOWANIE DECYZJI ORAZ PROFILOWANIE</w:t>
            </w:r>
            <w:r w:rsidRPr="00F00068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374C3F07" w:rsidR="00610792" w:rsidRPr="00F00068" w:rsidRDefault="006906C5" w:rsidP="00F00068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F00068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</w:tbl>
    <w:p w14:paraId="66EDEC75" w14:textId="77777777" w:rsidR="00F00068" w:rsidRDefault="00F00068" w:rsidP="00F00068">
      <w:pPr>
        <w:ind w:left="0"/>
        <w:rPr>
          <w:szCs w:val="16"/>
        </w:rPr>
      </w:pPr>
    </w:p>
    <w:p w14:paraId="07C6A40C" w14:textId="77777777" w:rsidR="00D32E25" w:rsidRPr="00D32E25" w:rsidRDefault="00D32E25" w:rsidP="00D32E25">
      <w:pPr>
        <w:ind w:firstLine="708"/>
        <w:rPr>
          <w:szCs w:val="16"/>
        </w:rPr>
      </w:pPr>
    </w:p>
    <w:sectPr w:rsidR="00D32E25" w:rsidRPr="00D32E25" w:rsidSect="00CE1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97D1" w14:textId="77777777" w:rsidR="00BA0619" w:rsidRDefault="00BA0619" w:rsidP="00AF7D44">
      <w:pPr>
        <w:spacing w:line="240" w:lineRule="auto"/>
      </w:pPr>
      <w:r>
        <w:separator/>
      </w:r>
    </w:p>
  </w:endnote>
  <w:endnote w:type="continuationSeparator" w:id="0">
    <w:p w14:paraId="755E74C9" w14:textId="77777777" w:rsidR="00BA0619" w:rsidRDefault="00BA0619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4B2" w14:textId="77777777" w:rsidR="00D32E25" w:rsidRDefault="00D32E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14B663D8" w:rsidR="003B57E2" w:rsidRDefault="00D32E25" w:rsidP="00D32E25">
            <w:pPr>
              <w:ind w:hanging="402"/>
            </w:pPr>
            <w:r w:rsidRPr="00044CAB">
              <w:t xml:space="preserve">wer. </w:t>
            </w:r>
            <w:r>
              <w:t>1.0</w:t>
            </w:r>
            <w:r w:rsidRPr="00044CAB">
              <w:t>/2025</w:t>
            </w:r>
          </w:p>
          <w:p w14:paraId="20A33479" w14:textId="1EA5AA35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2895" w14:textId="77777777" w:rsidR="00D32E25" w:rsidRDefault="00D32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BED0" w14:textId="77777777" w:rsidR="00BA0619" w:rsidRDefault="00BA0619" w:rsidP="00AF7D44">
      <w:pPr>
        <w:spacing w:line="240" w:lineRule="auto"/>
      </w:pPr>
      <w:r>
        <w:separator/>
      </w:r>
    </w:p>
  </w:footnote>
  <w:footnote w:type="continuationSeparator" w:id="0">
    <w:p w14:paraId="13DA2311" w14:textId="77777777" w:rsidR="00BA0619" w:rsidRDefault="00BA0619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523B" w14:textId="77777777" w:rsidR="00D32E25" w:rsidRDefault="00D32E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37E0C1C0" w:rsidR="00AF7D44" w:rsidRPr="001676B9" w:rsidRDefault="00777609" w:rsidP="002A510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1676B9">
            <w:rPr>
              <w:rFonts w:eastAsia="Times New Roman"/>
              <w:b/>
              <w:bCs/>
              <w:iCs/>
              <w:sz w:val="20"/>
              <w:szCs w:val="20"/>
            </w:rPr>
            <w:t>Informacja dotycząca spraw załatwianych milcząco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59A1" w14:textId="77777777" w:rsidR="00D32E25" w:rsidRDefault="00D32E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3814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7F41"/>
    <w:rsid w:val="000B4B1D"/>
    <w:rsid w:val="000C4A20"/>
    <w:rsid w:val="0010788E"/>
    <w:rsid w:val="001676B9"/>
    <w:rsid w:val="001B04B3"/>
    <w:rsid w:val="001D64DD"/>
    <w:rsid w:val="001D72BB"/>
    <w:rsid w:val="002178BA"/>
    <w:rsid w:val="00267906"/>
    <w:rsid w:val="002A5104"/>
    <w:rsid w:val="002F1C51"/>
    <w:rsid w:val="002F6FE3"/>
    <w:rsid w:val="003234D5"/>
    <w:rsid w:val="00345616"/>
    <w:rsid w:val="00373BA6"/>
    <w:rsid w:val="003840D5"/>
    <w:rsid w:val="00393DF0"/>
    <w:rsid w:val="003949C6"/>
    <w:rsid w:val="003A415E"/>
    <w:rsid w:val="003B4B20"/>
    <w:rsid w:val="003B57E2"/>
    <w:rsid w:val="003D6069"/>
    <w:rsid w:val="00426EFC"/>
    <w:rsid w:val="00427836"/>
    <w:rsid w:val="004F7073"/>
    <w:rsid w:val="00582E68"/>
    <w:rsid w:val="005F4DC0"/>
    <w:rsid w:val="00610792"/>
    <w:rsid w:val="00612663"/>
    <w:rsid w:val="00644F02"/>
    <w:rsid w:val="006516BD"/>
    <w:rsid w:val="006906C5"/>
    <w:rsid w:val="006A7F5A"/>
    <w:rsid w:val="006B74C9"/>
    <w:rsid w:val="006C3A1C"/>
    <w:rsid w:val="00701778"/>
    <w:rsid w:val="00706AE7"/>
    <w:rsid w:val="0071584B"/>
    <w:rsid w:val="00726FA5"/>
    <w:rsid w:val="007419F5"/>
    <w:rsid w:val="00743AF7"/>
    <w:rsid w:val="00757591"/>
    <w:rsid w:val="00777609"/>
    <w:rsid w:val="007907FE"/>
    <w:rsid w:val="007A671E"/>
    <w:rsid w:val="007E7AF2"/>
    <w:rsid w:val="00861251"/>
    <w:rsid w:val="008650F3"/>
    <w:rsid w:val="008A4161"/>
    <w:rsid w:val="008A78A2"/>
    <w:rsid w:val="008A7AEF"/>
    <w:rsid w:val="00907C18"/>
    <w:rsid w:val="009108EB"/>
    <w:rsid w:val="009715A3"/>
    <w:rsid w:val="0099140B"/>
    <w:rsid w:val="00A652EA"/>
    <w:rsid w:val="00AC36C8"/>
    <w:rsid w:val="00AE7E08"/>
    <w:rsid w:val="00AF466B"/>
    <w:rsid w:val="00AF7D44"/>
    <w:rsid w:val="00B60917"/>
    <w:rsid w:val="00BA0619"/>
    <w:rsid w:val="00C03EFB"/>
    <w:rsid w:val="00C1203F"/>
    <w:rsid w:val="00C34FBD"/>
    <w:rsid w:val="00C465BB"/>
    <w:rsid w:val="00C71472"/>
    <w:rsid w:val="00CE1F1A"/>
    <w:rsid w:val="00D1191D"/>
    <w:rsid w:val="00D32E25"/>
    <w:rsid w:val="00DB2C14"/>
    <w:rsid w:val="00DC238D"/>
    <w:rsid w:val="00E3042E"/>
    <w:rsid w:val="00E70C41"/>
    <w:rsid w:val="00F00068"/>
    <w:rsid w:val="00F920C8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7</cp:revision>
  <dcterms:created xsi:type="dcterms:W3CDTF">2025-06-21T21:26:00Z</dcterms:created>
  <dcterms:modified xsi:type="dcterms:W3CDTF">2025-06-25T10:01:00Z</dcterms:modified>
</cp:coreProperties>
</file>