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5C2E8" w14:textId="3D519B9A" w:rsidR="00490E6A" w:rsidRPr="00490E6A" w:rsidRDefault="00490E6A">
      <w:pPr>
        <w:rPr>
          <w:rFonts w:ascii="Lato" w:hAnsi="Lato"/>
        </w:rPr>
      </w:pPr>
      <w:r>
        <w:tab/>
      </w:r>
      <w:r w:rsidRPr="00490E6A">
        <w:rPr>
          <w:rFonts w:ascii="Lato" w:hAnsi="Lato"/>
        </w:rPr>
        <w:tab/>
      </w:r>
      <w:r w:rsidRPr="00490E6A">
        <w:rPr>
          <w:rFonts w:ascii="Lato" w:hAnsi="Lato"/>
        </w:rPr>
        <w:tab/>
      </w:r>
      <w:r w:rsidRPr="00490E6A">
        <w:rPr>
          <w:rFonts w:ascii="Lato" w:hAnsi="Lato"/>
        </w:rPr>
        <w:tab/>
      </w:r>
      <w:r w:rsidRPr="00490E6A">
        <w:rPr>
          <w:rFonts w:ascii="Lato" w:hAnsi="Lato"/>
        </w:rPr>
        <w:tab/>
      </w:r>
      <w:r w:rsidRPr="00490E6A">
        <w:rPr>
          <w:rFonts w:ascii="Lato" w:hAnsi="Lato"/>
        </w:rPr>
        <w:tab/>
      </w:r>
      <w:r w:rsidRPr="00490E6A">
        <w:rPr>
          <w:rFonts w:ascii="Lato" w:hAnsi="Lato"/>
        </w:rPr>
        <w:tab/>
      </w:r>
      <w:r w:rsidRPr="00490E6A">
        <w:rPr>
          <w:rFonts w:ascii="Lato" w:hAnsi="Lato"/>
        </w:rPr>
        <w:tab/>
        <w:t xml:space="preserve">     Gorzów Wlkp. 22.09.2025 r .</w:t>
      </w:r>
    </w:p>
    <w:p w14:paraId="15DB73A3" w14:textId="77777777" w:rsidR="00490E6A" w:rsidRPr="00490E6A" w:rsidRDefault="00490E6A">
      <w:pPr>
        <w:rPr>
          <w:rFonts w:ascii="Lato" w:hAnsi="Lato"/>
        </w:rPr>
      </w:pPr>
    </w:p>
    <w:p w14:paraId="2F45FE4C" w14:textId="4CE57ED8" w:rsidR="0056616F" w:rsidRPr="00490E6A" w:rsidRDefault="00490E6A" w:rsidP="00490E6A">
      <w:pPr>
        <w:spacing w:line="360" w:lineRule="auto"/>
        <w:rPr>
          <w:rFonts w:ascii="Lato" w:hAnsi="Lato"/>
        </w:rPr>
      </w:pPr>
      <w:r w:rsidRPr="00490E6A">
        <w:rPr>
          <w:rFonts w:ascii="Lato" w:hAnsi="Lato"/>
        </w:rPr>
        <w:t>Proces rekrutacyjny na stanowisko stażysta</w:t>
      </w:r>
      <w:r>
        <w:rPr>
          <w:rFonts w:ascii="Lato" w:hAnsi="Lato"/>
        </w:rPr>
        <w:t xml:space="preserve">, </w:t>
      </w:r>
      <w:r w:rsidRPr="00490E6A">
        <w:rPr>
          <w:rFonts w:ascii="Lato" w:hAnsi="Lato"/>
        </w:rPr>
        <w:t>młodszy asystent  z dnia 02.09.2025 r. został unieważniony z powodu rezygnacji wybranego kandydata z przyjęcia oferty pracy</w:t>
      </w:r>
      <w:r>
        <w:rPr>
          <w:rFonts w:ascii="Lato" w:hAnsi="Lato"/>
        </w:rPr>
        <w:t>.</w:t>
      </w:r>
    </w:p>
    <w:sectPr w:rsidR="0056616F" w:rsidRPr="00490E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E6A"/>
    <w:rsid w:val="00490E6A"/>
    <w:rsid w:val="0056616F"/>
    <w:rsid w:val="00F03026"/>
    <w:rsid w:val="00F6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33AB1"/>
  <w15:chartTrackingRefBased/>
  <w15:docId w15:val="{EA1A9D8C-D113-4AEC-B18D-036FD797C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90E6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90E6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90E6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90E6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90E6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90E6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90E6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90E6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90E6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90E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90E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90E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90E6A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90E6A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90E6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90E6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90E6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90E6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90E6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90E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90E6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90E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90E6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90E6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90E6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90E6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90E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90E6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90E6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181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PSSE Gorzów Wlkp. - Anna Królikowska-Żabówka</dc:creator>
  <cp:keywords/>
  <dc:description/>
  <cp:lastModifiedBy>PSSE Gorzów Wlkp. - Anna Królikowska-Żabówka</cp:lastModifiedBy>
  <cp:revision>1</cp:revision>
  <dcterms:created xsi:type="dcterms:W3CDTF">2025-09-22T09:41:00Z</dcterms:created>
  <dcterms:modified xsi:type="dcterms:W3CDTF">2025-09-22T09:46:00Z</dcterms:modified>
</cp:coreProperties>
</file>