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</w:t>
      </w:r>
      <w:r w:rsidR="00126864">
        <w:rPr>
          <w:rFonts w:ascii="Tahoma" w:hAnsi="Tahoma" w:cs="Tahoma"/>
        </w:rPr>
        <w:t>1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 xml:space="preserve">y Rejonowej w </w:t>
      </w:r>
      <w:r w:rsidR="00126864">
        <w:rPr>
          <w:rFonts w:ascii="Tahoma" w:hAnsi="Tahoma" w:cs="Tahoma"/>
          <w:b/>
          <w:sz w:val="20"/>
          <w:lang w:val="pl-PL"/>
        </w:rPr>
        <w:t>Gryficach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126864" w:rsidRPr="006243C4" w:rsidRDefault="00126864" w:rsidP="00126864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126864" w:rsidRPr="006243C4" w:rsidTr="0058786D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126864" w:rsidRPr="006243C4" w:rsidTr="0058786D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42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26864" w:rsidRPr="006243C4" w:rsidTr="0058786D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26864" w:rsidRPr="006243C4" w:rsidTr="0058786D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26864" w:rsidRPr="006243C4" w:rsidTr="0058786D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66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26864" w:rsidRPr="006243C4" w:rsidTr="0058786D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126864" w:rsidRPr="006243C4" w:rsidTr="0058786D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126864" w:rsidRPr="006243C4" w:rsidTr="0058786D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6864" w:rsidRPr="006243C4" w:rsidRDefault="00126864" w:rsidP="0058786D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126864" w:rsidRPr="006243C4" w:rsidRDefault="00126864" w:rsidP="00126864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5C76AC" w:rsidRDefault="005C76AC" w:rsidP="005C76AC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5C76AC" w:rsidRDefault="005C76AC" w:rsidP="005C76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5C76AC" w:rsidRDefault="005C76AC" w:rsidP="005C76AC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5C76AC" w:rsidRDefault="005C76AC" w:rsidP="005C76AC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5C76AC" w:rsidRDefault="005C76AC" w:rsidP="005C76AC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5C76AC" w:rsidRDefault="005C76AC" w:rsidP="005C76AC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C76AC" w:rsidRDefault="005C76AC" w:rsidP="005C76AC">
      <w:pPr>
        <w:jc w:val="both"/>
        <w:rPr>
          <w:rFonts w:ascii="Tahoma" w:hAnsi="Tahoma" w:cs="Tahoma"/>
          <w:sz w:val="20"/>
          <w:szCs w:val="20"/>
        </w:rPr>
      </w:pPr>
    </w:p>
    <w:p w:rsidR="005C76AC" w:rsidRDefault="005C76AC" w:rsidP="005C76AC">
      <w:pPr>
        <w:jc w:val="both"/>
        <w:rPr>
          <w:rFonts w:ascii="Tahoma" w:hAnsi="Tahoma" w:cs="Tahoma"/>
          <w:sz w:val="20"/>
          <w:szCs w:val="20"/>
        </w:rPr>
      </w:pPr>
    </w:p>
    <w:p w:rsidR="005C76AC" w:rsidRDefault="005C76AC" w:rsidP="005C76AC">
      <w:pPr>
        <w:jc w:val="both"/>
        <w:rPr>
          <w:rFonts w:ascii="Tahoma" w:hAnsi="Tahoma" w:cs="Tahoma"/>
          <w:sz w:val="20"/>
          <w:szCs w:val="20"/>
        </w:rPr>
      </w:pPr>
    </w:p>
    <w:p w:rsidR="005C76AC" w:rsidRDefault="005C76AC" w:rsidP="005C76AC">
      <w:pPr>
        <w:jc w:val="both"/>
        <w:rPr>
          <w:rFonts w:ascii="Tahoma" w:hAnsi="Tahoma" w:cs="Tahoma"/>
          <w:sz w:val="20"/>
          <w:szCs w:val="20"/>
        </w:rPr>
      </w:pPr>
    </w:p>
    <w:p w:rsidR="005C76AC" w:rsidRDefault="005C76AC" w:rsidP="005C76AC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5C76AC" w:rsidRDefault="005C76AC" w:rsidP="005C76AC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5C76AC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17" w:rsidRDefault="00BC6817" w:rsidP="00146435">
      <w:r>
        <w:separator/>
      </w:r>
    </w:p>
  </w:endnote>
  <w:endnote w:type="continuationSeparator" w:id="0">
    <w:p w:rsidR="00BC6817" w:rsidRDefault="00BC681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17" w:rsidRDefault="00BC6817" w:rsidP="00146435">
      <w:r>
        <w:separator/>
      </w:r>
    </w:p>
  </w:footnote>
  <w:footnote w:type="continuationSeparator" w:id="0">
    <w:p w:rsidR="00BC6817" w:rsidRDefault="00BC681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2686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0788E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C76AC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2373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86E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C6817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88B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76978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2022-05-13T11:31:00Z</dcterms:modified>
</cp:coreProperties>
</file>