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799144123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416E1E61" w:rsidR="00F432E6" w:rsidRPr="00547894" w:rsidRDefault="006021BE" w:rsidP="00547894">
      <w:r w:rsidRPr="00547894">
        <w:t>WOOŚ.</w:t>
      </w:r>
      <w:r w:rsidR="00895944" w:rsidRPr="00547894">
        <w:t>420.</w:t>
      </w:r>
      <w:r w:rsidR="0020479C">
        <w:t xml:space="preserve">2.2025.MK.2 </w:t>
      </w:r>
    </w:p>
    <w:p w14:paraId="6BD3B45B" w14:textId="2EDC0A40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20479C">
        <w:t>23 stycznia 2025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2F8B1FE3" w14:textId="77777777" w:rsidR="0020479C" w:rsidRPr="0020479C" w:rsidRDefault="0020479C" w:rsidP="0020479C">
      <w:r w:rsidRPr="0020479C">
        <w:t xml:space="preserve">Zgodnie z art. 61 § 4 oraz art. 49 ustawy z dnia 14 czerwca 1960 r. - Kodeks postępowania administracyjnego (Dz. U. z 2024 r., poz. 572 – cyt. dalej jako k.p.a.), w związku z art. 74 ust. </w:t>
      </w:r>
      <w:r w:rsidRPr="0020479C">
        <w:br/>
        <w:t xml:space="preserve">3 ustawy z dnia 3 października 2008 r. o udostępnianiu informacji o środowisku i jego ochronie, udziale społeczeństwa w ochronie środowiska oraz o ocenach oddziaływania na środowisko </w:t>
      </w:r>
      <w:r w:rsidRPr="0020479C">
        <w:br/>
        <w:t xml:space="preserve">(Dz. U. z 2024 r. poz. 1112 – cyt. dalej jako ustawa ooś), Regionalny Dyrektor Ochrony Środowiska w Olsztynie zawiadamia strony o wszczęciu postępowania na wniosek Inwestora </w:t>
      </w:r>
      <w:bookmarkStart w:id="1" w:name="_Hlk117156365"/>
      <w:r w:rsidRPr="0020479C">
        <w:t xml:space="preserve">Green Park LXXV Sp. z o.o. ul. Szubińska 13, 87-100 Toruń, działającego przez pełnomocnika, </w:t>
      </w:r>
      <w:bookmarkEnd w:id="1"/>
      <w:r w:rsidRPr="0020479C">
        <w:t xml:space="preserve">Pana Dominika Ćwiklińskiego, w sprawie wydania decyzji o środowiskowych uwarunkowaniach dla planowanego przedsięwzięcia polegającego na budowie i eksploatacji farmy wiatrowej Kozłowo o łącznej mocy do 93,6 MW w obrębie Kozłowo, Sławka Wielka oraz Zabłocie Kozłowskie, gmina Kozłowo, powiat nidzicki, woj. warmińsko-mazurskie. </w:t>
      </w:r>
    </w:p>
    <w:p w14:paraId="0753031D" w14:textId="77777777" w:rsidR="0020479C" w:rsidRPr="0020479C" w:rsidRDefault="0020479C" w:rsidP="0020479C">
      <w:r w:rsidRPr="0020479C">
        <w:t>W związku z powyższym informuję, zgodnie z art. 10 § 1 i 73 § 1 k.p.a., o możliwości zapoznawania się z aktami sprawy oraz o możliwości wypowiadania się w przedmiotowej sprawie osobiście lub na piśmie, kierując korespondencję na adres: Regionalna Dyrekcja Ochrony Środowiska w Olsztynie, ul. Dworcowa 60, 10-437 Olsztyn, a także za pomocą innych środków komunikacji elektronicznej przez elektroniczną skrzynkę podawczą organu. Z aktami sprawy strony mogą zapoznać się po uprzednim umówieniu się z pracownikiem tutejszej Dyrekcji.</w:t>
      </w:r>
    </w:p>
    <w:p w14:paraId="31B2B309" w14:textId="0D8DC858" w:rsidR="0020479C" w:rsidRPr="0020479C" w:rsidRDefault="0020479C" w:rsidP="0020479C">
      <w:pPr>
        <w:spacing w:after="100" w:afterAutospacing="1"/>
      </w:pPr>
      <w:r w:rsidRPr="0020479C">
        <w:t>Doręczenie niniejszego zawiadomienia stronom postępowania uważa się za dokonane po upływie 14 dni od dnia, w którym nastąpiło jego upublicznienie.</w:t>
      </w:r>
    </w:p>
    <w:p w14:paraId="3376DDF0" w14:textId="77777777" w:rsidR="005D7DD9" w:rsidRPr="005D7DD9" w:rsidRDefault="005D7DD9" w:rsidP="005D7DD9">
      <w:r w:rsidRPr="005D7DD9">
        <w:t>Z up. Regionalnego Dyrektora</w:t>
      </w:r>
    </w:p>
    <w:p w14:paraId="722D1FCB" w14:textId="77777777" w:rsidR="005D7DD9" w:rsidRPr="005D7DD9" w:rsidRDefault="005D7DD9" w:rsidP="005D7DD9">
      <w:r w:rsidRPr="005D7DD9">
        <w:t>Ochrony Środowiska w Olsztynie</w:t>
      </w:r>
    </w:p>
    <w:p w14:paraId="4829A642" w14:textId="77777777" w:rsidR="005D7DD9" w:rsidRPr="005D7DD9" w:rsidRDefault="005D7DD9" w:rsidP="005D7DD9">
      <w:r w:rsidRPr="005D7DD9">
        <w:t>Marta Harhaj</w:t>
      </w:r>
    </w:p>
    <w:p w14:paraId="00DC0108" w14:textId="77777777" w:rsidR="005D7DD9" w:rsidRPr="005D7DD9" w:rsidRDefault="005D7DD9" w:rsidP="005D7DD9">
      <w:r w:rsidRPr="005D7DD9">
        <w:t>Naczelnik Wydziału</w:t>
      </w:r>
    </w:p>
    <w:p w14:paraId="32C50CEE" w14:textId="0D0DE8C7" w:rsidR="005D7DD9" w:rsidRDefault="005D7DD9" w:rsidP="005D7DD9">
      <w:pPr>
        <w:spacing w:after="100" w:afterAutospacing="1"/>
      </w:pPr>
      <w:r w:rsidRPr="005D7DD9">
        <w:t>Ocen Oddziaływania na Środowisko</w:t>
      </w:r>
    </w:p>
    <w:p w14:paraId="63ABD91D" w14:textId="5B7B58C2" w:rsidR="0020479C" w:rsidRPr="00C91F7D" w:rsidRDefault="0020479C" w:rsidP="005D7DD9">
      <w:pPr>
        <w:spacing w:after="100" w:afterAutospacing="1"/>
      </w:pPr>
      <w:r>
        <w:lastRenderedPageBreak/>
        <w:t>/podpis elektroniczny/</w:t>
      </w:r>
    </w:p>
    <w:p w14:paraId="2EBA72B2" w14:textId="1ECC1DBE" w:rsidR="005D7DD9" w:rsidRPr="005D7DD9" w:rsidRDefault="00185213" w:rsidP="005D7DD9">
      <w:r>
        <w:t>Upubliczni</w:t>
      </w:r>
      <w:r w:rsidR="005D7DD9">
        <w:t xml:space="preserve">ono </w:t>
      </w:r>
      <w:r w:rsidR="00C91F7D">
        <w:t xml:space="preserve">w </w:t>
      </w:r>
      <w:r w:rsidR="002408DC">
        <w:t xml:space="preserve">dniach: </w:t>
      </w:r>
      <w:r w:rsidR="005D7DD9" w:rsidRPr="005D7DD9">
        <w:t xml:space="preserve">od </w:t>
      </w:r>
      <w:r w:rsidR="0020479C">
        <w:t>23</w:t>
      </w:r>
      <w:r w:rsidR="005D7DD9" w:rsidRPr="005D7DD9">
        <w:t>.0</w:t>
      </w:r>
      <w:r w:rsidR="0020479C">
        <w:t>1</w:t>
      </w:r>
      <w:r w:rsidR="005D7DD9" w:rsidRPr="005D7DD9">
        <w:t>.202</w:t>
      </w:r>
      <w:r w:rsidR="0020479C">
        <w:t>5</w:t>
      </w:r>
      <w:r w:rsidR="005D7DD9" w:rsidRPr="005D7DD9">
        <w:t xml:space="preserve"> r. do </w:t>
      </w:r>
      <w:r w:rsidR="0020479C">
        <w:t>06</w:t>
      </w:r>
      <w:r w:rsidR="005D7DD9" w:rsidRPr="005D7DD9">
        <w:t>.0</w:t>
      </w:r>
      <w:r w:rsidR="0020479C">
        <w:t>2</w:t>
      </w:r>
      <w:r w:rsidR="005D7DD9" w:rsidRPr="005D7DD9">
        <w:t>.202</w:t>
      </w:r>
      <w:r w:rsidR="0020479C">
        <w:t>5</w:t>
      </w:r>
      <w:r w:rsidR="005D7DD9" w:rsidRPr="005D7DD9">
        <w:t xml:space="preserve"> r.</w:t>
      </w:r>
    </w:p>
    <w:p w14:paraId="357A8913" w14:textId="2AE01F74" w:rsidR="008B19C7" w:rsidRDefault="005D7DD9" w:rsidP="005D7DD9">
      <w:r>
        <w:t>Sprawę prowadzi: Wydział Ocen Oddziaływania na Środowisko, telefon kontaktowy: 8953721</w:t>
      </w:r>
      <w:r w:rsidR="0020479C">
        <w:t>25</w:t>
      </w:r>
    </w:p>
    <w:p w14:paraId="38E96E9A" w14:textId="6B7432DD" w:rsidR="00185213" w:rsidRDefault="00185213" w:rsidP="00FB3E2F">
      <w:pPr>
        <w:spacing w:after="100" w:afterAutospacing="1"/>
      </w:pPr>
      <w:r>
        <w:t>Pieczęć urzędu</w:t>
      </w:r>
      <w:r w:rsidR="00C91F7D">
        <w:t>:</w:t>
      </w:r>
    </w:p>
    <w:p w14:paraId="057D7E4C" w14:textId="77777777" w:rsidR="00FB3E2F" w:rsidRPr="00FB3E2F" w:rsidRDefault="00FB3E2F" w:rsidP="00FB3E2F">
      <w:r w:rsidRPr="00FB3E2F">
        <w:t>Art. 74 ust. 3 ustawy ooś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3A62EC12" w14:textId="77777777" w:rsidR="00FB3E2F" w:rsidRPr="00FB3E2F" w:rsidRDefault="00FB3E2F" w:rsidP="00FB3E2F">
      <w:r w:rsidRPr="00FB3E2F">
        <w:t>Art. 61 § 4 k.p.a. „O wszczęciu postępowania z urzędu lub na żądanie jednej ze stron należy zawiadomić wszystkie osoby będące stronami w sprawie”.</w:t>
      </w:r>
    </w:p>
    <w:p w14:paraId="00074CCE" w14:textId="77777777" w:rsidR="00FB3E2F" w:rsidRPr="00FB3E2F" w:rsidRDefault="00FB3E2F" w:rsidP="00FB3E2F">
      <w:r w:rsidRPr="00FB3E2F"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331A1B48" w14:textId="77777777" w:rsidR="00FB3E2F" w:rsidRDefault="00FB3E2F" w:rsidP="00D936A1">
      <w:pPr>
        <w:spacing w:after="100" w:afterAutospacing="1"/>
      </w:pPr>
      <w:r w:rsidRPr="00FB3E2F"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2D5B0D54" w14:textId="77777777" w:rsidR="00D936A1" w:rsidRDefault="00D936A1" w:rsidP="00D936A1">
      <w:pPr>
        <w:pStyle w:val="Nagwek1"/>
      </w:pPr>
      <w:r>
        <w:t>Informacje podawane w przypadku pozyskiwania danych osobowych w inny sposób niż od osoby, której dane dotyczą</w:t>
      </w:r>
    </w:p>
    <w:p w14:paraId="191B07DD" w14:textId="7DE9E5FC" w:rsidR="00D936A1" w:rsidRDefault="00D936A1" w:rsidP="00D936A1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 xml:space="preserve">Zgodnie z art. 14 ust. 1 i ust. 2 Rozporządzenia Parlamentu Europejskiego i Rady (UE) 2016/679 z dnia 27 kwietnia 2016 r. w sprawie ochrony osób fizycznych  w związku z przetwarzaniem danych osobowych i w sprawie swobodnego przepływu takich danych oraz uchylenia dyrektywy 95/46/WE (ogólne rozporządzenie o ochronie danych), zwanym dalej rozporządzeniem RODO informuję. informuję, że Administratorem Pani/Pana danych osobowych jest Regionalny Dyrektor Ochrony Środowiska z siedzibą w Olsztynie ul. Dworcowa 60, 10-437 Olsztyn, tel.:  89 53 72 100, fax: 89  527 04 23, e-mail: </w:t>
      </w:r>
      <w:r w:rsidRPr="00D936A1">
        <w:rPr>
          <w:rFonts w:cstheme="minorHAnsi"/>
          <w:szCs w:val="24"/>
        </w:rPr>
        <w:t>sekretariat@olsztyn.rdos.gov.pl</w:t>
      </w:r>
      <w:r w:rsidRPr="00E754CB">
        <w:rPr>
          <w:rFonts w:cstheme="minorHAnsi"/>
          <w:szCs w:val="24"/>
        </w:rPr>
        <w:t>.</w:t>
      </w:r>
      <w:r>
        <w:rPr>
          <w:rFonts w:cstheme="minorHAnsi"/>
          <w:szCs w:val="24"/>
        </w:rPr>
        <w:t xml:space="preserve"> </w:t>
      </w:r>
      <w:r w:rsidRPr="00E754CB">
        <w:rPr>
          <w:rFonts w:cstheme="minorHAnsi"/>
          <w:szCs w:val="24"/>
        </w:rPr>
        <w:t xml:space="preserve">Dane kontaktowe do przedstawicieli Regionalnej </w:t>
      </w:r>
      <w:r w:rsidRPr="00E754CB">
        <w:rPr>
          <w:rFonts w:cstheme="minorHAnsi"/>
          <w:szCs w:val="24"/>
        </w:rPr>
        <w:lastRenderedPageBreak/>
        <w:t xml:space="preserve">Dyrekcji Ochrony Środowiska w Olsztynie podane są na stronie  RDOŚ: </w:t>
      </w:r>
      <w:r w:rsidRPr="00D936A1">
        <w:rPr>
          <w:rFonts w:cstheme="minorHAnsi"/>
          <w:szCs w:val="24"/>
        </w:rPr>
        <w:t>www.gov.pl/web/rdos-olsztyn/kontakt2</w:t>
      </w:r>
      <w:r w:rsidRPr="00E754CB">
        <w:rPr>
          <w:rFonts w:cstheme="minorHAnsi"/>
          <w:szCs w:val="24"/>
        </w:rPr>
        <w:t>.</w:t>
      </w:r>
    </w:p>
    <w:p w14:paraId="3D09738A" w14:textId="77777777" w:rsidR="00D936A1" w:rsidRDefault="00D936A1" w:rsidP="00D936A1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Kontakt z inspektorem ochrony danych w Regionalnej Dyrekcji Ochrony Środowiska w Olsztynie następuje za pomocą adresu e-mail: iod@olsztyn rdos.gov.pl.</w:t>
      </w:r>
    </w:p>
    <w:p w14:paraId="2EA24F33" w14:textId="77777777" w:rsidR="00D936A1" w:rsidRPr="00E754CB" w:rsidRDefault="00D936A1" w:rsidP="00D936A1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 xml:space="preserve">Pani/Pana dane osobowe przetwarzane będą w celu realizacji zadań związanych </w:t>
      </w:r>
      <w:r>
        <w:rPr>
          <w:rFonts w:cstheme="minorHAnsi"/>
          <w:szCs w:val="24"/>
        </w:rPr>
        <w:t xml:space="preserve"> </w:t>
      </w:r>
      <w:r w:rsidRPr="00E754CB">
        <w:rPr>
          <w:rFonts w:cstheme="minorHAnsi"/>
          <w:szCs w:val="24"/>
        </w:rPr>
        <w:t>z prowadzeniem postępowań w sprawie wydania decyzji o środowiskowych uwarunkowaniach na podstawie:</w:t>
      </w:r>
    </w:p>
    <w:p w14:paraId="23C517BE" w14:textId="77777777" w:rsidR="00D936A1" w:rsidRDefault="00D936A1" w:rsidP="00D936A1">
      <w:pPr>
        <w:pStyle w:val="Akapitzlist"/>
        <w:numPr>
          <w:ilvl w:val="0"/>
          <w:numId w:val="5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 xml:space="preserve">art. 75 ust.1 pkt 1 ustawy z dnia 3.10.2008 r. o udostępnianiu informacji o środowisku i jego ochronie, udziale społeczeństwa w ochronie środowiska oraz o ocenach oddziaływania na środowisko, </w:t>
      </w:r>
    </w:p>
    <w:p w14:paraId="5B2CA10C" w14:textId="77777777" w:rsidR="00D936A1" w:rsidRDefault="00D936A1" w:rsidP="00D936A1">
      <w:pPr>
        <w:pStyle w:val="Akapitzlist"/>
        <w:numPr>
          <w:ilvl w:val="0"/>
          <w:numId w:val="5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ustawy z dnia 14 czerwca 1960 r. Kodeks postępowania administracyjnego,</w:t>
      </w:r>
    </w:p>
    <w:p w14:paraId="5A2B3F12" w14:textId="77777777" w:rsidR="00D936A1" w:rsidRPr="00E754CB" w:rsidRDefault="00D936A1" w:rsidP="00D936A1">
      <w:pPr>
        <w:pStyle w:val="Akapitzlist"/>
        <w:numPr>
          <w:ilvl w:val="0"/>
          <w:numId w:val="5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art.6 ust.1 lit. c RODO.</w:t>
      </w:r>
    </w:p>
    <w:p w14:paraId="481F7D17" w14:textId="77777777" w:rsidR="00D936A1" w:rsidRDefault="00D936A1" w:rsidP="00D936A1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Pani/Pana dane osobowe przetwarzane będą w następujących kategoriach danych osobowych:</w:t>
      </w:r>
      <w:r>
        <w:rPr>
          <w:rFonts w:cstheme="minorHAnsi"/>
          <w:szCs w:val="24"/>
        </w:rPr>
        <w:t xml:space="preserve"> </w:t>
      </w:r>
      <w:r w:rsidRPr="00E754CB">
        <w:rPr>
          <w:rFonts w:cstheme="minorHAnsi"/>
          <w:szCs w:val="24"/>
        </w:rPr>
        <w:t xml:space="preserve">imię i nazwisko, adres zamieszkania, </w:t>
      </w:r>
      <w:r>
        <w:rPr>
          <w:rFonts w:cstheme="minorHAnsi"/>
          <w:szCs w:val="24"/>
        </w:rPr>
        <w:t>p</w:t>
      </w:r>
      <w:r w:rsidRPr="00E754CB">
        <w:rPr>
          <w:rFonts w:cstheme="minorHAnsi"/>
          <w:szCs w:val="24"/>
        </w:rPr>
        <w:t xml:space="preserve">esel, nazwa i numer dokumentu tożsamości (dane podane   w pełnomocnictwie). </w:t>
      </w:r>
    </w:p>
    <w:p w14:paraId="7B0EB63D" w14:textId="77777777" w:rsidR="00D936A1" w:rsidRDefault="00D936A1" w:rsidP="00D936A1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Odbiorcą Pani/Pana danych osobowych będą organy, podmioty, strony postępowania wyłącznie na podstawie przepisów prawa lub podpisanych z administratorem umów powierzenia przetwarzania danych osobowych na świadczenie usług serwisowych dla systemów informatycznych wykorzystywanych przy ich przetwarzaniu lub obsługi prawnej i informatycznej jednostki.</w:t>
      </w:r>
    </w:p>
    <w:p w14:paraId="7E724F06" w14:textId="77777777" w:rsidR="00D936A1" w:rsidRDefault="00D936A1" w:rsidP="00D936A1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Pani/Pana dane osobowe nie będą przekazywane do państwa trzeciego/organizacji międzynarodowej.</w:t>
      </w:r>
    </w:p>
    <w:p w14:paraId="024E859B" w14:textId="77777777" w:rsidR="00D936A1" w:rsidRDefault="00D936A1" w:rsidP="00D936A1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Podane przez Panią/Pana dane osobowe będą przechowywane w Archiwum Zakładowym przez co najmniej 25 lat, zgodnie z Instrukcją Kancelaryjną Urzędu.</w:t>
      </w:r>
    </w:p>
    <w:p w14:paraId="1968387E" w14:textId="77777777" w:rsidR="00D936A1" w:rsidRDefault="00D936A1" w:rsidP="00D936A1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przetwarzania.</w:t>
      </w:r>
    </w:p>
    <w:p w14:paraId="4E4C018E" w14:textId="77777777" w:rsidR="00D936A1" w:rsidRDefault="00D936A1" w:rsidP="00D936A1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Ma Pani/Pan prawo wniesienia skargi do Prezes Urzędu Ochrony Danych Osobowych, gdy uzna Pani/Pan, iż przetwarzanie danych osobowych Pani/Pana narusza przepisy RODO.</w:t>
      </w:r>
    </w:p>
    <w:p w14:paraId="54E495E0" w14:textId="77777777" w:rsidR="00D936A1" w:rsidRDefault="00D936A1" w:rsidP="00D936A1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Podanie przez Panią/Pana danych osobowych jest wymogiem ustawowym.</w:t>
      </w:r>
    </w:p>
    <w:p w14:paraId="6056A4CA" w14:textId="77777777" w:rsidR="00D936A1" w:rsidRDefault="00D936A1" w:rsidP="00D936A1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lastRenderedPageBreak/>
        <w:t>Źródłem pochodzenia Pani/Pana danych osobowych jest wniosek o wydanie decyzji o środowiskowych uwarunkowaniach, a gdy ma to zastosowanie – pochodzą one ze źródeł publicznie dostępnych</w:t>
      </w:r>
      <w:r>
        <w:rPr>
          <w:rFonts w:cstheme="minorHAnsi"/>
          <w:szCs w:val="24"/>
        </w:rPr>
        <w:t>.</w:t>
      </w:r>
    </w:p>
    <w:p w14:paraId="76FCC13B" w14:textId="77777777" w:rsidR="00D936A1" w:rsidRPr="00E754CB" w:rsidRDefault="00D936A1" w:rsidP="00D936A1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Dane udostępnione przez Panią/Pana nie będą podlegały profilowaniu i nie będą przetwarzane w sposób zautomatyzowany.</w:t>
      </w:r>
    </w:p>
    <w:p w14:paraId="598DEB32" w14:textId="77777777" w:rsidR="00D936A1" w:rsidRPr="00F20082" w:rsidRDefault="00D936A1" w:rsidP="00D936A1">
      <w:pPr>
        <w:rPr>
          <w:rFonts w:cstheme="minorHAnsi"/>
          <w:szCs w:val="24"/>
        </w:rPr>
      </w:pPr>
    </w:p>
    <w:p w14:paraId="3484B342" w14:textId="77777777" w:rsidR="00D936A1" w:rsidRPr="00DF6346" w:rsidRDefault="00D936A1" w:rsidP="00D936A1"/>
    <w:p w14:paraId="61DDB980" w14:textId="77777777" w:rsidR="00D936A1" w:rsidRPr="000461E2" w:rsidRDefault="00D936A1" w:rsidP="00D936A1"/>
    <w:p w14:paraId="52395EB8" w14:textId="77777777" w:rsidR="00D936A1" w:rsidRPr="00FB3E2F" w:rsidRDefault="00D936A1" w:rsidP="00FB3E2F"/>
    <w:p w14:paraId="33595779" w14:textId="77777777" w:rsidR="00FB3E2F" w:rsidRDefault="00FB3E2F" w:rsidP="005D7DD9"/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82A13"/>
    <w:multiLevelType w:val="hybridMultilevel"/>
    <w:tmpl w:val="BBAAFC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DE423D"/>
    <w:multiLevelType w:val="hybridMultilevel"/>
    <w:tmpl w:val="358EE3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3"/>
  </w:num>
  <w:num w:numId="4" w16cid:durableId="643850896">
    <w:abstractNumId w:val="4"/>
  </w:num>
  <w:num w:numId="5" w16cid:durableId="1567372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456C3"/>
    <w:rsid w:val="00185213"/>
    <w:rsid w:val="001947A7"/>
    <w:rsid w:val="001B44C4"/>
    <w:rsid w:val="0020479C"/>
    <w:rsid w:val="002408DC"/>
    <w:rsid w:val="0026188F"/>
    <w:rsid w:val="002E129B"/>
    <w:rsid w:val="002E6A37"/>
    <w:rsid w:val="003A51F9"/>
    <w:rsid w:val="003D0F6B"/>
    <w:rsid w:val="00414A88"/>
    <w:rsid w:val="00497129"/>
    <w:rsid w:val="00547894"/>
    <w:rsid w:val="00565A42"/>
    <w:rsid w:val="005D7DD9"/>
    <w:rsid w:val="006021BE"/>
    <w:rsid w:val="00665B79"/>
    <w:rsid w:val="00753934"/>
    <w:rsid w:val="00766F15"/>
    <w:rsid w:val="007D755D"/>
    <w:rsid w:val="0081118A"/>
    <w:rsid w:val="00886C9D"/>
    <w:rsid w:val="00895944"/>
    <w:rsid w:val="008B19C7"/>
    <w:rsid w:val="008C033D"/>
    <w:rsid w:val="008E3B98"/>
    <w:rsid w:val="00921D97"/>
    <w:rsid w:val="009F0EDF"/>
    <w:rsid w:val="00A05E8E"/>
    <w:rsid w:val="00A55D8E"/>
    <w:rsid w:val="00A677A7"/>
    <w:rsid w:val="00A77D11"/>
    <w:rsid w:val="00A94971"/>
    <w:rsid w:val="00AD624D"/>
    <w:rsid w:val="00B210AF"/>
    <w:rsid w:val="00BB6083"/>
    <w:rsid w:val="00C503ED"/>
    <w:rsid w:val="00C576CD"/>
    <w:rsid w:val="00C806FA"/>
    <w:rsid w:val="00C91F7D"/>
    <w:rsid w:val="00CA5A82"/>
    <w:rsid w:val="00CF1EA7"/>
    <w:rsid w:val="00D01395"/>
    <w:rsid w:val="00D233B4"/>
    <w:rsid w:val="00D84FB0"/>
    <w:rsid w:val="00D936A1"/>
    <w:rsid w:val="00DE6EDC"/>
    <w:rsid w:val="00E00AF8"/>
    <w:rsid w:val="00E74C48"/>
    <w:rsid w:val="00F20082"/>
    <w:rsid w:val="00F40174"/>
    <w:rsid w:val="00F432E6"/>
    <w:rsid w:val="00F56E82"/>
    <w:rsid w:val="00FB3E2F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920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56</cp:revision>
  <dcterms:created xsi:type="dcterms:W3CDTF">2020-09-07T10:53:00Z</dcterms:created>
  <dcterms:modified xsi:type="dcterms:W3CDTF">2025-01-23T12:29:00Z</dcterms:modified>
</cp:coreProperties>
</file>