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F25" w:rsidRPr="00FA79BF" w:rsidRDefault="00151F25" w:rsidP="00151F25">
      <w:pPr>
        <w:spacing w:after="0" w:line="240" w:lineRule="auto"/>
        <w:jc w:val="right"/>
        <w:rPr>
          <w:rFonts w:eastAsia="Times New Roman" w:cstheme="minorHAnsi"/>
          <w:sz w:val="24"/>
          <w:szCs w:val="24"/>
          <w:lang w:eastAsia="pl-PL"/>
        </w:rPr>
      </w:pPr>
      <w:r w:rsidRPr="00FA79BF">
        <w:rPr>
          <w:rFonts w:eastAsia="Times New Roman" w:cstheme="minorHAnsi"/>
          <w:sz w:val="24"/>
          <w:szCs w:val="24"/>
          <w:lang w:eastAsia="pl-PL"/>
        </w:rPr>
        <w:t>Załącznik nr 3 do SWZ</w:t>
      </w:r>
    </w:p>
    <w:p w:rsidR="00151F25" w:rsidRPr="00FA79BF" w:rsidRDefault="00151F25" w:rsidP="00151F25">
      <w:pPr>
        <w:spacing w:after="0" w:line="240" w:lineRule="auto"/>
        <w:rPr>
          <w:rFonts w:eastAsia="Times New Roman" w:cstheme="minorHAnsi"/>
          <w:sz w:val="24"/>
          <w:szCs w:val="24"/>
          <w:lang w:eastAsia="pl-PL"/>
        </w:rPr>
      </w:pPr>
      <w:r>
        <w:rPr>
          <w:rFonts w:eastAsia="Times New Roman" w:cstheme="minorHAnsi"/>
          <w:sz w:val="24"/>
          <w:szCs w:val="24"/>
          <w:lang w:eastAsia="pl-PL"/>
        </w:rPr>
        <w:t>Projekt</w:t>
      </w:r>
      <w:r w:rsidRPr="00FA79BF">
        <w:rPr>
          <w:rFonts w:eastAsia="Times New Roman" w:cstheme="minorHAnsi"/>
          <w:sz w:val="24"/>
          <w:szCs w:val="24"/>
          <w:lang w:eastAsia="pl-PL"/>
        </w:rPr>
        <w:t xml:space="preserve"> umowy</w:t>
      </w:r>
    </w:p>
    <w:p w:rsidR="00151F25" w:rsidRPr="00FA79BF" w:rsidRDefault="00151F25" w:rsidP="00151F25">
      <w:pPr>
        <w:spacing w:after="0" w:line="240" w:lineRule="auto"/>
        <w:rPr>
          <w:rFonts w:eastAsia="Times New Roman" w:cstheme="minorHAnsi"/>
          <w:sz w:val="24"/>
          <w:szCs w:val="24"/>
          <w:lang w:eastAsia="pl-PL"/>
        </w:rPr>
      </w:pPr>
    </w:p>
    <w:p w:rsidR="00151F25" w:rsidRPr="00FA79BF" w:rsidRDefault="00151F25" w:rsidP="00151F25">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UMOWA NR ..../ 2025</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zawarta w dniu .................... w Nałęczowie pomiędzy :</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Państwowe Liceum Sztuk Plastycznych im. Józefa Chełmońskiego w Nałęczowie </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ul. Lipowa 30, 24-140 Nałęczów</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Jolanta Woźniakowska – Dyrektor</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z kontrasygnatą Głównej Księgowej - Mariola </w:t>
      </w:r>
      <w:proofErr w:type="spellStart"/>
      <w:r w:rsidRPr="00FA79BF">
        <w:rPr>
          <w:rFonts w:eastAsia="Times New Roman" w:cstheme="minorHAnsi"/>
          <w:sz w:val="24"/>
          <w:szCs w:val="24"/>
          <w:lang w:eastAsia="pl-PL"/>
        </w:rPr>
        <w:t>Lewtak</w:t>
      </w:r>
      <w:proofErr w:type="spellEnd"/>
      <w:r w:rsidRPr="00FA79BF">
        <w:rPr>
          <w:rFonts w:eastAsia="Times New Roman" w:cstheme="minorHAnsi"/>
          <w:sz w:val="24"/>
          <w:szCs w:val="24"/>
          <w:lang w:eastAsia="pl-PL"/>
        </w:rPr>
        <w:t>- Kowalczyk</w:t>
      </w:r>
    </w:p>
    <w:p w:rsidR="00151F25" w:rsidRPr="00FA79BF" w:rsidRDefault="00151F25" w:rsidP="00151F25">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Zamawiającym</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a</w:t>
      </w:r>
    </w:p>
    <w:p w:rsidR="00151F25" w:rsidRPr="00FA79BF" w:rsidRDefault="00151F25" w:rsidP="00151F25">
      <w:pPr>
        <w:spacing w:after="0" w:line="240" w:lineRule="auto"/>
        <w:rPr>
          <w:rFonts w:eastAsia="Times New Roman" w:cstheme="minorHAnsi"/>
          <w:sz w:val="24"/>
          <w:szCs w:val="24"/>
          <w:lang w:eastAsia="pl-PL"/>
        </w:rPr>
      </w:pP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z siedzibą w..................................................... przy ul. .................................nr.......</w:t>
      </w:r>
      <w:r>
        <w:rPr>
          <w:rFonts w:eastAsia="Times New Roman" w:cstheme="minorHAnsi"/>
          <w:sz w:val="24"/>
          <w:szCs w:val="24"/>
          <w:lang w:eastAsia="pl-PL"/>
        </w:rPr>
        <w:t>.....</w:t>
      </w:r>
      <w:r w:rsidRPr="00FA79BF">
        <w:rPr>
          <w:rFonts w:eastAsia="Times New Roman" w:cstheme="minorHAnsi"/>
          <w:sz w:val="24"/>
          <w:szCs w:val="24"/>
          <w:lang w:eastAsia="pl-PL"/>
        </w:rPr>
        <w:t>..</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p>
    <w:p w:rsidR="00151F25" w:rsidRPr="00FA79BF" w:rsidRDefault="00151F25" w:rsidP="00151F25">
      <w:pPr>
        <w:spacing w:after="0" w:line="240" w:lineRule="auto"/>
        <w:rPr>
          <w:rFonts w:eastAsia="Times New Roman" w:cstheme="minorHAnsi"/>
          <w:sz w:val="24"/>
          <w:szCs w:val="24"/>
          <w:lang w:eastAsia="pl-PL"/>
        </w:rPr>
      </w:pP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w:t>
      </w:r>
    </w:p>
    <w:p w:rsidR="00151F25" w:rsidRPr="00FA79BF" w:rsidRDefault="00151F25" w:rsidP="00151F25">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Wykonawcą,</w:t>
      </w:r>
    </w:p>
    <w:p w:rsidR="00151F25" w:rsidRPr="00FA79BF" w:rsidRDefault="00151F25" w:rsidP="00151F25">
      <w:pPr>
        <w:spacing w:after="0" w:line="240" w:lineRule="auto"/>
        <w:rPr>
          <w:rFonts w:eastAsia="Times New Roman" w:cstheme="minorHAnsi"/>
          <w:sz w:val="24"/>
          <w:szCs w:val="24"/>
          <w:lang w:eastAsia="pl-PL"/>
        </w:rPr>
      </w:pP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NIP ................................................</w:t>
      </w:r>
    </w:p>
    <w:p w:rsidR="00151F25" w:rsidRPr="00FA79BF" w:rsidRDefault="00151F25" w:rsidP="00151F25">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o treści następującej:</w:t>
      </w:r>
    </w:p>
    <w:p w:rsidR="00151F25" w:rsidRPr="00FA79BF" w:rsidRDefault="00151F25" w:rsidP="00151F25">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1.</w:t>
      </w:r>
    </w:p>
    <w:p w:rsidR="00151F25" w:rsidRPr="00045C5F" w:rsidRDefault="00151F25" w:rsidP="00021A4B">
      <w:pPr>
        <w:spacing w:after="0" w:line="240" w:lineRule="auto"/>
        <w:jc w:val="both"/>
        <w:rPr>
          <w:rFonts w:cstheme="minorHAnsi"/>
          <w:sz w:val="24"/>
          <w:szCs w:val="24"/>
        </w:rPr>
      </w:pPr>
      <w:r w:rsidRPr="00C0520D">
        <w:rPr>
          <w:sz w:val="24"/>
          <w:szCs w:val="24"/>
        </w:rPr>
        <w:t xml:space="preserve">1. Przedmiotem umowy jest dostawa na koszt własny </w:t>
      </w:r>
      <w:r w:rsidR="00021A4B">
        <w:rPr>
          <w:sz w:val="24"/>
          <w:szCs w:val="24"/>
        </w:rPr>
        <w:t xml:space="preserve">Wykonawcy </w:t>
      </w:r>
      <w:r w:rsidRPr="00C0520D">
        <w:rPr>
          <w:sz w:val="24"/>
          <w:szCs w:val="24"/>
        </w:rPr>
        <w:t>oraz wniesienie, rozpakowanie, złożenie/zmontowanie/uruchomienie/skonfigurowanie oraz ustawienie we wskazanych przez Zamawiającego miejscach (pomieszczeniach) w jego siedzibie – ul. Lipowa 30, 24-150 Nałęczów urządzeń i wyposażenia ruchomego oraz sprzętu – w odniesieniu do zadania nr</w:t>
      </w:r>
      <w:r>
        <w:rPr>
          <w:sz w:val="24"/>
          <w:szCs w:val="24"/>
        </w:rPr>
        <w:t xml:space="preserve"> ……………. przedmiotu zamówienia w ramach zadania </w:t>
      </w:r>
      <w:r w:rsidRPr="00045C5F">
        <w:rPr>
          <w:rFonts w:eastAsia="Times New Roman" w:cstheme="minorHAnsi"/>
          <w:sz w:val="24"/>
          <w:szCs w:val="24"/>
          <w:lang w:eastAsia="pl-PL"/>
        </w:rPr>
        <w:t xml:space="preserve">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p w:rsidR="00151F25" w:rsidRPr="00C0520D" w:rsidRDefault="00151F25" w:rsidP="00021A4B">
      <w:pPr>
        <w:spacing w:after="0" w:line="240" w:lineRule="auto"/>
        <w:jc w:val="both"/>
        <w:rPr>
          <w:sz w:val="24"/>
          <w:szCs w:val="24"/>
        </w:rPr>
      </w:pPr>
      <w:r w:rsidRPr="00C0520D">
        <w:rPr>
          <w:sz w:val="24"/>
          <w:szCs w:val="24"/>
        </w:rPr>
        <w:t xml:space="preserve">2. W ramach Przedmiotu Umowy, Wykonawca zobowiązuje się na własny koszt do: transportu, rozładunku, wniesienia i ustawienia przedmiotu dostawy, w miejscach wskazanych przez przedstawiciela Zamawiającego, a także montażu i/lub pierwszego uruchomienia urządzeń (jeśli znajduje zastosowanie) oraz zrealizowania wszystkich wymaganych przeglądów gwarancyjnych wymaganych przez producenta. </w:t>
      </w:r>
    </w:p>
    <w:p w:rsidR="00151F25" w:rsidRPr="00C0520D" w:rsidRDefault="00151F25" w:rsidP="00151F25">
      <w:pPr>
        <w:spacing w:after="0" w:line="240" w:lineRule="auto"/>
        <w:jc w:val="both"/>
        <w:rPr>
          <w:sz w:val="24"/>
          <w:szCs w:val="24"/>
        </w:rPr>
      </w:pPr>
      <w:r w:rsidRPr="00C0520D">
        <w:rPr>
          <w:sz w:val="24"/>
          <w:szCs w:val="24"/>
        </w:rPr>
        <w:t xml:space="preserve">3. Zamówienie obejmuje również przeszkolenie personelu Użytkownika z zakresu obsługi urządzeń. Wszelkie koszty związane z przeprowadzeniem szkoleń pokrywa Wykonawca. Szkolenia zostaną przeprowadzone w siedzibie Zamawiającego. </w:t>
      </w:r>
    </w:p>
    <w:p w:rsidR="00151F25" w:rsidRPr="00C0520D" w:rsidRDefault="00151F25" w:rsidP="00151F25">
      <w:pPr>
        <w:spacing w:after="0" w:line="240" w:lineRule="auto"/>
        <w:jc w:val="both"/>
        <w:rPr>
          <w:sz w:val="24"/>
          <w:szCs w:val="24"/>
        </w:rPr>
      </w:pPr>
      <w:r w:rsidRPr="00C0520D">
        <w:rPr>
          <w:sz w:val="24"/>
          <w:szCs w:val="24"/>
        </w:rPr>
        <w:t xml:space="preserve">4. Wykonawca zobowiązuje się realizować zamówienie zgodnie z opisem zawartym w załączniku nr 6 do </w:t>
      </w:r>
      <w:proofErr w:type="spellStart"/>
      <w:r w:rsidRPr="00C0520D">
        <w:rPr>
          <w:sz w:val="24"/>
          <w:szCs w:val="24"/>
        </w:rPr>
        <w:t>swz</w:t>
      </w:r>
      <w:proofErr w:type="spellEnd"/>
      <w:r w:rsidRPr="00C0520D">
        <w:rPr>
          <w:sz w:val="24"/>
          <w:szCs w:val="24"/>
        </w:rPr>
        <w:t xml:space="preserve"> i postanowieniami zawartymi w niniejszej umowie. W szczególności Wykonawca zobowiązuje się dostarczyć urządzenia/sprzęt/wyposażenie: </w:t>
      </w:r>
    </w:p>
    <w:p w:rsidR="00151F25" w:rsidRPr="00C0520D" w:rsidRDefault="00151F25" w:rsidP="00151F25">
      <w:pPr>
        <w:spacing w:after="0" w:line="240" w:lineRule="auto"/>
        <w:jc w:val="both"/>
        <w:rPr>
          <w:sz w:val="24"/>
          <w:szCs w:val="24"/>
        </w:rPr>
      </w:pPr>
      <w:r w:rsidRPr="00C0520D">
        <w:rPr>
          <w:sz w:val="24"/>
          <w:szCs w:val="24"/>
        </w:rPr>
        <w:t>1) fabrycznie nowe, nie będące uprzednio przedmiotem eks</w:t>
      </w:r>
      <w:r w:rsidR="007045B5">
        <w:rPr>
          <w:sz w:val="24"/>
          <w:szCs w:val="24"/>
        </w:rPr>
        <w:t>pozycji lub wystaw,</w:t>
      </w:r>
      <w:r w:rsidRPr="00C0520D">
        <w:rPr>
          <w:sz w:val="24"/>
          <w:szCs w:val="24"/>
        </w:rPr>
        <w:t xml:space="preserve"> sprawne technicznie, nieuszkodzone, kompletne i gotowe do użytku zgodnie z przeznaczeniem, </w:t>
      </w:r>
    </w:p>
    <w:p w:rsidR="00151F25" w:rsidRPr="00C0520D" w:rsidRDefault="00151F25" w:rsidP="00151F25">
      <w:pPr>
        <w:spacing w:after="0" w:line="240" w:lineRule="auto"/>
        <w:jc w:val="both"/>
        <w:rPr>
          <w:sz w:val="24"/>
          <w:szCs w:val="24"/>
        </w:rPr>
      </w:pPr>
      <w:r w:rsidRPr="00C0520D">
        <w:rPr>
          <w:sz w:val="24"/>
          <w:szCs w:val="24"/>
        </w:rPr>
        <w:t xml:space="preserve">2) zgodne z warunkami wynikającymi z obowiązujących przepisów prawa, jak również obowiązujących w Polsce standardów i norm jakości, </w:t>
      </w:r>
    </w:p>
    <w:p w:rsidR="00151F25" w:rsidRPr="00C0520D" w:rsidRDefault="00151F25" w:rsidP="00151F25">
      <w:pPr>
        <w:spacing w:after="0" w:line="240" w:lineRule="auto"/>
        <w:jc w:val="both"/>
        <w:rPr>
          <w:sz w:val="24"/>
          <w:szCs w:val="24"/>
        </w:rPr>
      </w:pPr>
      <w:r w:rsidRPr="00C0520D">
        <w:rPr>
          <w:sz w:val="24"/>
          <w:szCs w:val="24"/>
        </w:rPr>
        <w:lastRenderedPageBreak/>
        <w:t xml:space="preserve">3) posiadające wszystkie wymagane prawem certyfikaty i atesty dopuszczające do użytku, </w:t>
      </w:r>
    </w:p>
    <w:p w:rsidR="00151F25" w:rsidRPr="00C0520D" w:rsidRDefault="00151F25" w:rsidP="00151F25">
      <w:pPr>
        <w:spacing w:after="0" w:line="240" w:lineRule="auto"/>
        <w:jc w:val="both"/>
        <w:rPr>
          <w:sz w:val="24"/>
          <w:szCs w:val="24"/>
        </w:rPr>
      </w:pPr>
      <w:r w:rsidRPr="00C0520D">
        <w:rPr>
          <w:sz w:val="24"/>
          <w:szCs w:val="24"/>
        </w:rPr>
        <w:t xml:space="preserve">4) wraz z pełną dokumentacją niezbędną do ich użytkowania, tj. w szczególności: z deklaracją zgodności CE, warunkami gwarancji, instrukcją obsługi i konserwacji (w języku polskim), dokumentem określającym harmonogram przeglądów technicznych oraz ze wszystkimi akcesoriami stanowiącymi komplet sprzedażowy. </w:t>
      </w:r>
    </w:p>
    <w:p w:rsidR="00151F25" w:rsidRPr="00C0520D" w:rsidRDefault="00151F25" w:rsidP="00151F25">
      <w:pPr>
        <w:spacing w:after="0" w:line="240" w:lineRule="auto"/>
        <w:jc w:val="both"/>
        <w:rPr>
          <w:sz w:val="24"/>
          <w:szCs w:val="24"/>
        </w:rPr>
      </w:pPr>
      <w:r w:rsidRPr="00C0520D">
        <w:rPr>
          <w:sz w:val="24"/>
          <w:szCs w:val="24"/>
        </w:rPr>
        <w:t xml:space="preserve">5. Odbiór dostawy przez Zamawiającego nastąpi na podstawie protokołu odbioru, podpisanego przez upoważnionych przedstawicieli Zamawiającego i Wykonawcy. Zamawiający dokona odbioru dostawy, kiedy zostanie ona ukończona zgodnie z wymaganiami opisanymi w opisie przedmiotu zamówienia i umowie. </w:t>
      </w:r>
    </w:p>
    <w:p w:rsidR="00151F25" w:rsidRPr="00C0520D" w:rsidRDefault="00151F25" w:rsidP="00151F25">
      <w:pPr>
        <w:spacing w:after="0" w:line="240" w:lineRule="auto"/>
        <w:jc w:val="both"/>
        <w:rPr>
          <w:sz w:val="24"/>
          <w:szCs w:val="24"/>
        </w:rPr>
      </w:pPr>
      <w:r w:rsidRPr="00C0520D">
        <w:rPr>
          <w:sz w:val="24"/>
          <w:szCs w:val="24"/>
        </w:rPr>
        <w:t xml:space="preserve">6. W przypadku istnienia wad przedmiotu dostawy, Zamawiający odnotuje ten fakt w protokole odbioru. </w:t>
      </w:r>
    </w:p>
    <w:p w:rsidR="00151F25" w:rsidRPr="00C0520D" w:rsidRDefault="00151F25" w:rsidP="00151F25">
      <w:pPr>
        <w:spacing w:after="0" w:line="240" w:lineRule="auto"/>
        <w:jc w:val="both"/>
        <w:rPr>
          <w:sz w:val="24"/>
          <w:szCs w:val="24"/>
        </w:rPr>
      </w:pPr>
      <w:r w:rsidRPr="00C0520D">
        <w:rPr>
          <w:sz w:val="24"/>
          <w:szCs w:val="24"/>
        </w:rPr>
        <w:t xml:space="preserve">7. Podpisanie protokołu odbioru nie wyłącza ani nie ogranicza odpowiedzialności Wykonawcy z tytułu rękojmi za wady, w tym również te wady, które mogły być z łatwością wykryte przez Zamawiającego w ramach czynności odbiorczych. </w:t>
      </w:r>
    </w:p>
    <w:p w:rsidR="00151F25" w:rsidRPr="00C0520D" w:rsidRDefault="00151F25" w:rsidP="00151F25">
      <w:pPr>
        <w:spacing w:after="0" w:line="240" w:lineRule="auto"/>
        <w:jc w:val="both"/>
        <w:rPr>
          <w:sz w:val="24"/>
          <w:szCs w:val="24"/>
        </w:rPr>
      </w:pPr>
      <w:r w:rsidRPr="00C0520D">
        <w:rPr>
          <w:sz w:val="24"/>
          <w:szCs w:val="24"/>
        </w:rPr>
        <w:t xml:space="preserve">8. Za datę realizacji dostawy uważa się datę wskazaną w podpisanym protokole odbioru. </w:t>
      </w:r>
    </w:p>
    <w:p w:rsidR="00151F25" w:rsidRPr="00C0520D" w:rsidRDefault="00151F25" w:rsidP="00151F25">
      <w:pPr>
        <w:spacing w:after="0" w:line="240" w:lineRule="auto"/>
        <w:jc w:val="both"/>
        <w:rPr>
          <w:sz w:val="24"/>
          <w:szCs w:val="24"/>
        </w:rPr>
      </w:pPr>
      <w:r w:rsidRPr="00C0520D">
        <w:rPr>
          <w:sz w:val="24"/>
          <w:szCs w:val="24"/>
        </w:rPr>
        <w:t xml:space="preserve">9. W przypadku ustalenia, że Wykonawca realizuje lub realizował zamówienie objęte niniejszą umową niezgodnie z jej postanowieniami, Zamawiający ma prawo do: </w:t>
      </w:r>
    </w:p>
    <w:p w:rsidR="00151F25" w:rsidRPr="00C0520D" w:rsidRDefault="00151F25" w:rsidP="00151F25">
      <w:pPr>
        <w:spacing w:after="0" w:line="240" w:lineRule="auto"/>
        <w:jc w:val="both"/>
        <w:rPr>
          <w:sz w:val="24"/>
          <w:szCs w:val="24"/>
        </w:rPr>
      </w:pPr>
      <w:r w:rsidRPr="00C0520D">
        <w:rPr>
          <w:sz w:val="24"/>
          <w:szCs w:val="24"/>
        </w:rPr>
        <w:t xml:space="preserve">1) wstrzymania dostaw i nakazania ich poprawienia, </w:t>
      </w:r>
    </w:p>
    <w:p w:rsidR="00151F25" w:rsidRPr="00C0520D" w:rsidRDefault="00151F25" w:rsidP="00151F25">
      <w:pPr>
        <w:spacing w:after="0" w:line="240" w:lineRule="auto"/>
        <w:jc w:val="both"/>
        <w:rPr>
          <w:sz w:val="24"/>
          <w:szCs w:val="24"/>
        </w:rPr>
      </w:pPr>
      <w:r w:rsidRPr="00C0520D">
        <w:rPr>
          <w:sz w:val="24"/>
          <w:szCs w:val="24"/>
        </w:rPr>
        <w:t xml:space="preserve">2) odstąpienia od umowy z przyczyn leżących po stronie Wykonawcy, po uprzednim wezwaniu i wyznaczeniu terminu na naprawę uchybienia. Odstąpienie od umowy jest możliwe w ciągu 30 kolejnych dni od dnia bezskutecznego upływu terminu wskazanego w wezwaniu, o którym mowa w zdaniu poprzednim. </w:t>
      </w:r>
    </w:p>
    <w:p w:rsidR="00151F25" w:rsidRPr="00C0520D" w:rsidRDefault="00151F25" w:rsidP="00151F25">
      <w:pPr>
        <w:spacing w:after="0" w:line="240" w:lineRule="auto"/>
        <w:jc w:val="both"/>
        <w:rPr>
          <w:sz w:val="24"/>
          <w:szCs w:val="24"/>
        </w:rPr>
      </w:pPr>
      <w:r w:rsidRPr="00C0520D">
        <w:rPr>
          <w:sz w:val="24"/>
          <w:szCs w:val="24"/>
        </w:rPr>
        <w:t>10. Zamawiający będzie realizował niezbędne czynności serwisowe, zgodnie z wymaganiami książki serwisowej, instrukcji obsługi i konserwacji, o ile znajduje zastosowanie.</w:t>
      </w:r>
    </w:p>
    <w:p w:rsidR="00151F25" w:rsidRDefault="00151F25" w:rsidP="00151F25">
      <w:pPr>
        <w:spacing w:after="0" w:line="240" w:lineRule="auto"/>
        <w:jc w:val="both"/>
        <w:rPr>
          <w:rFonts w:eastAsia="Times New Roman" w:cstheme="minorHAnsi"/>
          <w:sz w:val="24"/>
          <w:szCs w:val="24"/>
          <w:lang w:eastAsia="pl-PL"/>
        </w:rPr>
      </w:pPr>
    </w:p>
    <w:p w:rsidR="00151F25" w:rsidRPr="00FA79BF" w:rsidRDefault="00151F25" w:rsidP="00151F25">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2</w:t>
      </w:r>
    </w:p>
    <w:p w:rsidR="00151F25" w:rsidRDefault="00151F25" w:rsidP="00151F25">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Termin realizacji przedmiotu umowy wynosi do </w:t>
      </w:r>
      <w:r w:rsidRPr="00D048CB">
        <w:rPr>
          <w:rFonts w:eastAsia="Times New Roman" w:cstheme="minorHAnsi"/>
          <w:color w:val="000000" w:themeColor="text1"/>
          <w:sz w:val="24"/>
          <w:szCs w:val="24"/>
          <w:lang w:eastAsia="pl-PL"/>
        </w:rPr>
        <w:t>60</w:t>
      </w:r>
      <w:r>
        <w:rPr>
          <w:rFonts w:eastAsia="Times New Roman" w:cstheme="minorHAnsi"/>
          <w:sz w:val="24"/>
          <w:szCs w:val="24"/>
          <w:lang w:eastAsia="pl-PL"/>
        </w:rPr>
        <w:t xml:space="preserve"> dni od daty podpisania umowy.</w:t>
      </w:r>
    </w:p>
    <w:p w:rsidR="00151F25" w:rsidRDefault="00151F25" w:rsidP="00151F25">
      <w:pPr>
        <w:spacing w:after="0" w:line="240" w:lineRule="auto"/>
        <w:jc w:val="both"/>
        <w:rPr>
          <w:rFonts w:eastAsia="Times New Roman" w:cstheme="minorHAnsi"/>
          <w:sz w:val="24"/>
          <w:szCs w:val="24"/>
          <w:lang w:eastAsia="pl-PL"/>
        </w:rPr>
      </w:pPr>
    </w:p>
    <w:p w:rsidR="00151F25" w:rsidRPr="00FA79BF" w:rsidRDefault="00151F25" w:rsidP="00151F25">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3</w:t>
      </w:r>
    </w:p>
    <w:p w:rsidR="00151F25" w:rsidRPr="00C40613" w:rsidRDefault="00151F25" w:rsidP="00151F25">
      <w:pPr>
        <w:spacing w:after="0" w:line="240" w:lineRule="auto"/>
        <w:jc w:val="both"/>
        <w:rPr>
          <w:sz w:val="24"/>
          <w:szCs w:val="24"/>
        </w:rPr>
      </w:pPr>
      <w:r w:rsidRPr="00C40613">
        <w:rPr>
          <w:sz w:val="24"/>
          <w:szCs w:val="24"/>
        </w:rPr>
        <w:t xml:space="preserve">1. Strony ustalają wynagrodzenie ryczałtowe Wykonawcy w łącznej wysokości ………….. PLN netto (słownie: ……………….. złotych), ………………….. PLN brutto (słownie: ……………………. złotych). Wykaz cen jednostkowych został zawarty w formularzu cenowym. </w:t>
      </w:r>
    </w:p>
    <w:p w:rsidR="00151F25" w:rsidRPr="00C40613" w:rsidRDefault="00151F25" w:rsidP="00151F25">
      <w:pPr>
        <w:spacing w:after="0" w:line="240" w:lineRule="auto"/>
        <w:jc w:val="both"/>
        <w:rPr>
          <w:sz w:val="24"/>
          <w:szCs w:val="24"/>
        </w:rPr>
      </w:pPr>
      <w:r w:rsidRPr="00C40613">
        <w:rPr>
          <w:sz w:val="24"/>
          <w:szCs w:val="24"/>
        </w:rPr>
        <w:t xml:space="preserve">2. Podstawą wystawienia faktury jest podpisany przez obie Strony protokół odbioru oraz przeprowadzenia szkolenia (jeśli jest wymagane zgodnie z opisem przedmiotu zamówienia).  </w:t>
      </w:r>
    </w:p>
    <w:p w:rsidR="00151F25" w:rsidRPr="00C40613" w:rsidRDefault="00151F25" w:rsidP="00151F25">
      <w:pPr>
        <w:spacing w:after="0" w:line="240" w:lineRule="auto"/>
        <w:jc w:val="both"/>
        <w:rPr>
          <w:sz w:val="24"/>
          <w:szCs w:val="24"/>
        </w:rPr>
      </w:pPr>
      <w:r w:rsidRPr="00C40613">
        <w:rPr>
          <w:sz w:val="24"/>
          <w:szCs w:val="24"/>
        </w:rPr>
        <w:t>3. Zamawiający wypłaci Wykonawcy wynagrodzenie w kwocie brutto.</w:t>
      </w:r>
    </w:p>
    <w:p w:rsidR="00151F25" w:rsidRPr="00C40613" w:rsidRDefault="00151F25" w:rsidP="00151F25">
      <w:pPr>
        <w:spacing w:after="0" w:line="240" w:lineRule="auto"/>
        <w:jc w:val="both"/>
        <w:rPr>
          <w:sz w:val="24"/>
          <w:szCs w:val="24"/>
        </w:rPr>
      </w:pPr>
      <w:r w:rsidRPr="00C40613">
        <w:rPr>
          <w:sz w:val="24"/>
          <w:szCs w:val="24"/>
        </w:rPr>
        <w:t xml:space="preserve">4. Wynagrodzenie wskazane w ust.1 jest wynagrodzeniem ryczałtowym i obejmuje wszelkie koszty Wykonawcy niezbędne do należytego wykonania przedmiotu umowy z uwzględnieniem niezbędnych </w:t>
      </w:r>
      <w:proofErr w:type="spellStart"/>
      <w:r w:rsidRPr="00C40613">
        <w:rPr>
          <w:sz w:val="24"/>
          <w:szCs w:val="24"/>
        </w:rPr>
        <w:t>ryzyk</w:t>
      </w:r>
      <w:proofErr w:type="spellEnd"/>
      <w:r w:rsidRPr="00C40613">
        <w:rPr>
          <w:sz w:val="24"/>
          <w:szCs w:val="24"/>
        </w:rPr>
        <w:t xml:space="preserve"> i jest niezmienne do końca trwania niniejszej umowy. </w:t>
      </w:r>
    </w:p>
    <w:p w:rsidR="00151F25" w:rsidRPr="00C40613" w:rsidRDefault="00151F25" w:rsidP="00151F25">
      <w:pPr>
        <w:spacing w:after="0" w:line="240" w:lineRule="auto"/>
        <w:jc w:val="both"/>
        <w:rPr>
          <w:sz w:val="24"/>
          <w:szCs w:val="24"/>
        </w:rPr>
      </w:pPr>
      <w:r w:rsidRPr="00C40613">
        <w:rPr>
          <w:sz w:val="24"/>
          <w:szCs w:val="24"/>
        </w:rPr>
        <w:t xml:space="preserve">5. Zapłata wynagrodzenia odbywać się będzie na podstawie prawidłowo wystawianych przez Wykonawcę faktur, w terminie 30 dni od dnia doręczenia faktury na adres Zamawiającego (korespondencyjny, mailowy), wskazany w niniejszej umowie, na numer rachunku Wykonawcy umieszczony na fakturze. </w:t>
      </w:r>
    </w:p>
    <w:p w:rsidR="00151F25" w:rsidRPr="00C40613" w:rsidRDefault="00151F25" w:rsidP="00151F25">
      <w:pPr>
        <w:spacing w:after="0" w:line="240" w:lineRule="auto"/>
        <w:jc w:val="both"/>
        <w:rPr>
          <w:sz w:val="24"/>
          <w:szCs w:val="24"/>
        </w:rPr>
      </w:pPr>
      <w:r w:rsidRPr="00C40613">
        <w:rPr>
          <w:sz w:val="24"/>
          <w:szCs w:val="24"/>
        </w:rPr>
        <w:t xml:space="preserve">6. Za dzień zapłaty przyjmuje się dzień wydania dyspozycji zapłaty z rachunku bankowego Zamawiającego. </w:t>
      </w:r>
    </w:p>
    <w:p w:rsidR="00151F25" w:rsidRPr="00C40613" w:rsidRDefault="00151F25" w:rsidP="00151F25">
      <w:pPr>
        <w:spacing w:after="0" w:line="240" w:lineRule="auto"/>
        <w:jc w:val="both"/>
        <w:rPr>
          <w:rFonts w:eastAsia="Times New Roman" w:cstheme="minorHAnsi"/>
          <w:sz w:val="24"/>
          <w:szCs w:val="24"/>
          <w:lang w:eastAsia="pl-PL"/>
        </w:rPr>
      </w:pPr>
      <w:r w:rsidRPr="00C40613">
        <w:rPr>
          <w:sz w:val="24"/>
          <w:szCs w:val="24"/>
        </w:rPr>
        <w:t>7. Zamawiający wyklucza możliwość dokonywania przedpłat i udzielania zaliczek.</w:t>
      </w:r>
    </w:p>
    <w:p w:rsidR="00151F25" w:rsidRPr="00C0520D" w:rsidRDefault="00151F25" w:rsidP="00151F25">
      <w:pPr>
        <w:spacing w:after="0" w:line="240" w:lineRule="auto"/>
        <w:jc w:val="center"/>
        <w:rPr>
          <w:rFonts w:eastAsia="Times New Roman" w:cstheme="minorHAnsi"/>
          <w:sz w:val="24"/>
          <w:szCs w:val="24"/>
          <w:lang w:eastAsia="pl-PL"/>
        </w:rPr>
      </w:pPr>
    </w:p>
    <w:p w:rsidR="00151F25" w:rsidRPr="003114F3"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4</w:t>
      </w:r>
    </w:p>
    <w:p w:rsidR="00151F25" w:rsidRPr="00003C92" w:rsidRDefault="00151F25" w:rsidP="00151F25">
      <w:pPr>
        <w:spacing w:after="0" w:line="240" w:lineRule="auto"/>
        <w:jc w:val="both"/>
        <w:rPr>
          <w:rFonts w:eastAsia="Times New Roman" w:cstheme="minorHAnsi"/>
          <w:sz w:val="24"/>
          <w:szCs w:val="24"/>
          <w:lang w:eastAsia="pl-PL"/>
        </w:rPr>
      </w:pPr>
      <w:r w:rsidRPr="00003C92">
        <w:rPr>
          <w:rFonts w:eastAsia="Times New Roman" w:cstheme="minorHAnsi"/>
          <w:sz w:val="24"/>
          <w:szCs w:val="24"/>
          <w:lang w:eastAsia="pl-PL"/>
        </w:rPr>
        <w:lastRenderedPageBreak/>
        <w:t>1. Wykonawca zapoznał się z dokumentacją i zaakceptował wszystkie dokumenty wchodzące w skład dokumentacji w postępowaniu.</w:t>
      </w:r>
    </w:p>
    <w:p w:rsidR="00151F25" w:rsidRPr="00003C92" w:rsidRDefault="00151F25" w:rsidP="00151F25">
      <w:pPr>
        <w:spacing w:after="0" w:line="240" w:lineRule="auto"/>
        <w:jc w:val="both"/>
        <w:rPr>
          <w:sz w:val="24"/>
          <w:szCs w:val="24"/>
        </w:rPr>
      </w:pPr>
      <w:r w:rsidRPr="00003C92">
        <w:rPr>
          <w:rFonts w:eastAsia="Times New Roman" w:cstheme="minorHAnsi"/>
          <w:sz w:val="24"/>
          <w:szCs w:val="24"/>
          <w:lang w:eastAsia="pl-PL"/>
        </w:rPr>
        <w:t xml:space="preserve">2. </w:t>
      </w:r>
      <w:r w:rsidRPr="00003C92">
        <w:rPr>
          <w:sz w:val="24"/>
          <w:szCs w:val="24"/>
        </w:rPr>
        <w:t xml:space="preserve">Wykonawca oświadcza, że jest właścicielem dostarczanych urządzeń lub przysługują mu wszelkie prawa do niczym nieograniczonego rozporządzania oferowanymi urządzeniami, które nie są obciążone jakimikolwiek ciężarami i prawami na rzecz osób trzecich. </w:t>
      </w:r>
    </w:p>
    <w:p w:rsidR="00151F25" w:rsidRPr="00003C92" w:rsidRDefault="00151F25" w:rsidP="00151F25">
      <w:pPr>
        <w:spacing w:after="0" w:line="240" w:lineRule="auto"/>
        <w:jc w:val="both"/>
        <w:rPr>
          <w:sz w:val="24"/>
          <w:szCs w:val="24"/>
        </w:rPr>
      </w:pPr>
      <w:r w:rsidRPr="00003C92">
        <w:rPr>
          <w:sz w:val="24"/>
          <w:szCs w:val="24"/>
        </w:rPr>
        <w:t xml:space="preserve">3. Wykonawca oświadcza, że dostarczone urządzenia/sprzęt/wyposażenie będą fabrycznie nowe, wolne od wad fizycznych i prawnych i zdatne do użytku, według potrzeb Zamawiającego, o których Wykonawca został poinformowany oraz dopuszczone do obrotu na terenie Rzeczypospolitej Polskiej zgodnie z obowiązującym prawem. </w:t>
      </w:r>
    </w:p>
    <w:p w:rsidR="00151F25" w:rsidRPr="00003C92" w:rsidRDefault="00151F25" w:rsidP="00151F25">
      <w:pPr>
        <w:spacing w:after="0" w:line="240" w:lineRule="auto"/>
        <w:jc w:val="both"/>
        <w:rPr>
          <w:sz w:val="24"/>
          <w:szCs w:val="24"/>
        </w:rPr>
      </w:pPr>
      <w:r w:rsidRPr="00003C92">
        <w:rPr>
          <w:sz w:val="24"/>
          <w:szCs w:val="24"/>
        </w:rPr>
        <w:t xml:space="preserve">4. Wykonawca oświadcza, że opierając się na posiadanym doświadczeniu oraz rozpoznaniu warunków realizacji przedmiotu umowy i przy zachowaniu zawodowej staranności, zgłosił w toku postępowania przetargowego wszelkie niezgodności oraz błędne rozwiązania z punktu widzenia prawidłowej realizacji przedmiotu umowy, których wykrycia można oczekiwać od profesjonalnego Wykonawcy. W przypadku niezgłoszenia wad lub zastrzeżeń Wykonawca nie może powoływać się na te wady jako okoliczność wyłączającą jego odpowiedzialność wobec Zamawiającego z tytułu niewykonania lub nienależytego wykonania Umowy i zrzeka się roszczeń z tego tytułu. </w:t>
      </w:r>
    </w:p>
    <w:p w:rsidR="00151F25" w:rsidRPr="00003C92" w:rsidRDefault="00151F25" w:rsidP="00151F25">
      <w:pPr>
        <w:spacing w:after="0" w:line="240" w:lineRule="auto"/>
        <w:jc w:val="both"/>
        <w:rPr>
          <w:sz w:val="24"/>
          <w:szCs w:val="24"/>
        </w:rPr>
      </w:pPr>
      <w:r w:rsidRPr="00003C92">
        <w:rPr>
          <w:sz w:val="24"/>
          <w:szCs w:val="24"/>
        </w:rPr>
        <w:t xml:space="preserve">5. Wykonawca oświadcza, że szczegółowo zapoznał się z dokumentacją przetargową i przedstawiona przez niego oferta jest kompletna, czyli uwzględniająca wszelkie składniki przedmiotu umowy. </w:t>
      </w:r>
    </w:p>
    <w:p w:rsidR="00151F25" w:rsidRPr="00003C92" w:rsidRDefault="00151F25" w:rsidP="00151F25">
      <w:pPr>
        <w:spacing w:after="0" w:line="240" w:lineRule="auto"/>
        <w:jc w:val="both"/>
        <w:rPr>
          <w:sz w:val="24"/>
          <w:szCs w:val="24"/>
        </w:rPr>
      </w:pPr>
      <w:r w:rsidRPr="00003C92">
        <w:rPr>
          <w:sz w:val="24"/>
          <w:szCs w:val="24"/>
        </w:rPr>
        <w:t xml:space="preserve">6. Ponadto Wykonawca oświadcza, że: </w:t>
      </w:r>
    </w:p>
    <w:p w:rsidR="00151F25" w:rsidRPr="00003C92" w:rsidRDefault="00151F25" w:rsidP="00151F25">
      <w:pPr>
        <w:spacing w:after="0" w:line="240" w:lineRule="auto"/>
        <w:jc w:val="both"/>
        <w:rPr>
          <w:sz w:val="24"/>
          <w:szCs w:val="24"/>
        </w:rPr>
      </w:pPr>
      <w:r w:rsidRPr="00003C92">
        <w:rPr>
          <w:sz w:val="24"/>
          <w:szCs w:val="24"/>
        </w:rPr>
        <w:t xml:space="preserve">1) posiada odpowiednie zaplecze techniczne, niezbędne do poprawnego i terminowego wykonania przedmiotu umowy oraz iż znany mu jest zakres, termin i charakter prac, koniecznych do ich wykonania Umowy, </w:t>
      </w:r>
    </w:p>
    <w:p w:rsidR="00151F25" w:rsidRPr="00003C92" w:rsidRDefault="00151F25" w:rsidP="00151F25">
      <w:pPr>
        <w:spacing w:after="0" w:line="240" w:lineRule="auto"/>
        <w:jc w:val="both"/>
        <w:rPr>
          <w:sz w:val="24"/>
          <w:szCs w:val="24"/>
        </w:rPr>
      </w:pPr>
      <w:r w:rsidRPr="00003C92">
        <w:rPr>
          <w:sz w:val="24"/>
          <w:szCs w:val="24"/>
        </w:rPr>
        <w:t xml:space="preserve">2) w chwili podpisania umowy, po stronie Wykonawcy nie istnieją żadne przeszkody uniemożliwiające lub utrudniające terminowe wykonanie przedmiotu umowy, a ich ewentualne wystąpienie po dniu podpisania umowy nie będzie upoważniało Wykonawcy do przesunięcia terminu wykonania umowy lub domagania się dodatkowych płatności z tego tytułu. </w:t>
      </w:r>
    </w:p>
    <w:p w:rsidR="00151F25" w:rsidRPr="00003C92" w:rsidRDefault="00151F25" w:rsidP="00151F25">
      <w:pPr>
        <w:spacing w:after="0" w:line="240" w:lineRule="auto"/>
        <w:jc w:val="both"/>
        <w:rPr>
          <w:sz w:val="24"/>
          <w:szCs w:val="24"/>
        </w:rPr>
      </w:pPr>
      <w:r w:rsidRPr="00003C92">
        <w:rPr>
          <w:sz w:val="24"/>
          <w:szCs w:val="24"/>
        </w:rPr>
        <w:t xml:space="preserve">7. Zlecenie wykonania części przedmiotu umowy Podwykonawcy nie zmienia zobowiązań Wykonawcy wobec Zamawiającego oraz odpowiedzialności za wykonanie tej części prac. </w:t>
      </w:r>
    </w:p>
    <w:p w:rsidR="00151F25" w:rsidRPr="00003C92" w:rsidRDefault="00151F25" w:rsidP="00151F25">
      <w:pPr>
        <w:spacing w:after="0" w:line="240" w:lineRule="auto"/>
        <w:jc w:val="both"/>
        <w:rPr>
          <w:sz w:val="24"/>
          <w:szCs w:val="24"/>
        </w:rPr>
      </w:pPr>
      <w:r w:rsidRPr="00003C92">
        <w:rPr>
          <w:sz w:val="24"/>
          <w:szCs w:val="24"/>
        </w:rPr>
        <w:t xml:space="preserve">8. Wykonawca jest odpowiedzialny za działania, uchybienia i zaniedbania Podwykonawców w takim samym stopniu, jakby były to jego własne. </w:t>
      </w:r>
    </w:p>
    <w:p w:rsidR="00151F25" w:rsidRPr="00003C92" w:rsidRDefault="00151F25" w:rsidP="00151F25">
      <w:pPr>
        <w:spacing w:after="0" w:line="240" w:lineRule="auto"/>
        <w:jc w:val="both"/>
        <w:rPr>
          <w:sz w:val="24"/>
          <w:szCs w:val="24"/>
        </w:rPr>
      </w:pPr>
      <w:r w:rsidRPr="00003C92">
        <w:rPr>
          <w:sz w:val="24"/>
          <w:szCs w:val="24"/>
        </w:rPr>
        <w:t xml:space="preserve">9. W przypadku powierzenia części prac Podwykonawcom, Wykonawca odpowiada wobec Zamawiającego oraz osób trzecich za wszelkie szkody wyrządzone przez Podwykonawcę na osobach i/lub mieniu, jak również za niewykonanie lub nienależyte wykonanie niniejszej umowy. Nie wyklucza to prawa Zamawiającego do łącznego żądania od Wykonawcy i jego Podwykonawców naprawienia szkody. </w:t>
      </w:r>
    </w:p>
    <w:p w:rsidR="00151F25" w:rsidRPr="00003C92" w:rsidRDefault="00151F25" w:rsidP="00151F25">
      <w:pPr>
        <w:spacing w:after="0" w:line="240" w:lineRule="auto"/>
        <w:jc w:val="both"/>
        <w:rPr>
          <w:sz w:val="24"/>
          <w:szCs w:val="24"/>
        </w:rPr>
      </w:pPr>
      <w:r w:rsidRPr="00003C92">
        <w:rPr>
          <w:sz w:val="24"/>
          <w:szCs w:val="24"/>
        </w:rPr>
        <w:t xml:space="preserve">10. Wykonawca oświadcza, że znajduje się w sytuacji ekonomicznej i finansowej zapewniającej należyte wykonanie przedmiotu umowy. </w:t>
      </w:r>
    </w:p>
    <w:p w:rsidR="00151F25" w:rsidRPr="00003C92" w:rsidRDefault="00151F25" w:rsidP="00151F25">
      <w:pPr>
        <w:spacing w:after="0" w:line="240" w:lineRule="auto"/>
        <w:jc w:val="both"/>
        <w:rPr>
          <w:sz w:val="24"/>
          <w:szCs w:val="24"/>
        </w:rPr>
      </w:pPr>
      <w:r w:rsidRPr="00003C92">
        <w:rPr>
          <w:sz w:val="24"/>
          <w:szCs w:val="24"/>
        </w:rPr>
        <w:t xml:space="preserve">11. Wykonawca ponosi odpowiedzialność względem Zamawiającego za wady prawne przedmiotu umowy, w tym również za roszczenia osób trzecich wynikające z naruszenia praw własności intelektualnej lub przemysłowej, w tym praw autorskich, patentów, praw ochronnych na znaki towarowe oraz praw z rejestracji na wzory użytkowe i przemysłowe, pozostające w związku z wprowadzeniem towarów do obrotu na terytorium Rzeczypospolitej Polskiej oraz zobowiązuje się zwolnić Zamawiającego z ewentualnych roszczeń osób trzecich. </w:t>
      </w:r>
    </w:p>
    <w:p w:rsidR="00151F25" w:rsidRDefault="00151F25" w:rsidP="00151F25">
      <w:pPr>
        <w:spacing w:after="0" w:line="240" w:lineRule="auto"/>
        <w:jc w:val="center"/>
        <w:rPr>
          <w:rFonts w:eastAsia="Times New Roman" w:cstheme="minorHAnsi"/>
          <w:sz w:val="24"/>
          <w:szCs w:val="24"/>
          <w:lang w:eastAsia="pl-PL"/>
        </w:rPr>
      </w:pPr>
    </w:p>
    <w:p w:rsidR="00151F25" w:rsidRPr="003114F3"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lastRenderedPageBreak/>
        <w:t>§ 5</w:t>
      </w:r>
    </w:p>
    <w:p w:rsidR="00151F25" w:rsidRPr="00003C92" w:rsidRDefault="00151F25" w:rsidP="00151F25">
      <w:pPr>
        <w:spacing w:after="0" w:line="240" w:lineRule="auto"/>
        <w:rPr>
          <w:sz w:val="24"/>
          <w:szCs w:val="24"/>
        </w:rPr>
      </w:pPr>
      <w:r w:rsidRPr="00003C92">
        <w:rPr>
          <w:sz w:val="24"/>
          <w:szCs w:val="24"/>
        </w:rPr>
        <w:t xml:space="preserve">Wykonawca zobowiązuje się do: </w:t>
      </w:r>
    </w:p>
    <w:p w:rsidR="00151F25" w:rsidRPr="00003C92" w:rsidRDefault="00151F25" w:rsidP="00151F25">
      <w:pPr>
        <w:spacing w:after="0" w:line="240" w:lineRule="auto"/>
        <w:rPr>
          <w:sz w:val="24"/>
          <w:szCs w:val="24"/>
        </w:rPr>
      </w:pPr>
      <w:r w:rsidRPr="00003C92">
        <w:rPr>
          <w:sz w:val="24"/>
          <w:szCs w:val="24"/>
        </w:rPr>
        <w:t xml:space="preserve">1) realizacji przedmiotu umowy zgodnie z dokumentacją przetargową oraz z obowiązującymi w tym względzie normami i przepisami, a także według najnowszej wiedzy technicznej i organizacyjnej, </w:t>
      </w:r>
    </w:p>
    <w:p w:rsidR="00151F25" w:rsidRPr="00003C92" w:rsidRDefault="00151F25" w:rsidP="00151F25">
      <w:pPr>
        <w:spacing w:after="0" w:line="240" w:lineRule="auto"/>
        <w:rPr>
          <w:sz w:val="24"/>
          <w:szCs w:val="24"/>
        </w:rPr>
      </w:pPr>
      <w:r w:rsidRPr="00003C92">
        <w:rPr>
          <w:sz w:val="24"/>
          <w:szCs w:val="24"/>
        </w:rPr>
        <w:t xml:space="preserve">2) wykonywania wszelkich czynności niezbędnych do prawidłowej realizacji przedmiotu umowy, </w:t>
      </w:r>
    </w:p>
    <w:p w:rsidR="00151F25" w:rsidRPr="00003C92" w:rsidRDefault="00151F25" w:rsidP="00151F25">
      <w:pPr>
        <w:spacing w:after="0" w:line="240" w:lineRule="auto"/>
        <w:rPr>
          <w:sz w:val="24"/>
          <w:szCs w:val="24"/>
        </w:rPr>
      </w:pPr>
      <w:r w:rsidRPr="00003C92">
        <w:rPr>
          <w:sz w:val="24"/>
          <w:szCs w:val="24"/>
        </w:rPr>
        <w:t xml:space="preserve">3) ponoszenia odpowiedzialności za szkody pozostające w związku przyczynowym lub spowodowane czynnościami prowadzonymi przez Wykonawcę, </w:t>
      </w:r>
    </w:p>
    <w:p w:rsidR="00151F25" w:rsidRPr="00003C92" w:rsidRDefault="00151F25" w:rsidP="00151F25">
      <w:pPr>
        <w:spacing w:after="0" w:line="240" w:lineRule="auto"/>
        <w:rPr>
          <w:sz w:val="24"/>
          <w:szCs w:val="24"/>
        </w:rPr>
      </w:pPr>
      <w:r w:rsidRPr="00003C92">
        <w:rPr>
          <w:sz w:val="24"/>
          <w:szCs w:val="24"/>
        </w:rPr>
        <w:t xml:space="preserve">4) odtworzenia na własny koszt ewentualnych zniszczeń zawinionych przez Wykonawcę lub jego Podwykonawców, </w:t>
      </w:r>
    </w:p>
    <w:p w:rsidR="00151F25" w:rsidRPr="00003C92" w:rsidRDefault="00151F25" w:rsidP="00151F25">
      <w:pPr>
        <w:spacing w:after="0" w:line="240" w:lineRule="auto"/>
        <w:rPr>
          <w:sz w:val="24"/>
          <w:szCs w:val="24"/>
        </w:rPr>
      </w:pPr>
      <w:r w:rsidRPr="00003C92">
        <w:rPr>
          <w:sz w:val="24"/>
          <w:szCs w:val="24"/>
        </w:rPr>
        <w:t>5) bezzwłocznego powiadamiania Zamawiającego o wszelkich możliwych wydarzeniach i okolicznościach mogących wpłynąć na bezpieczeństwo i koszt dostawy, jakość dostawy lub ich opóźnienie, w tym o konieczności wykonania przedmiotu umowy lub jego części w sposób odbiegający od tego wynikającego z dokumentacji przetargowej, a także o powstałych szko</w:t>
      </w:r>
      <w:r>
        <w:rPr>
          <w:sz w:val="24"/>
          <w:szCs w:val="24"/>
        </w:rPr>
        <w:t>dach w mieniu i/lub na osobach.</w:t>
      </w:r>
    </w:p>
    <w:p w:rsidR="00151F25" w:rsidRDefault="00151F25" w:rsidP="00151F25">
      <w:pPr>
        <w:spacing w:after="0" w:line="240" w:lineRule="auto"/>
        <w:rPr>
          <w:rFonts w:eastAsia="Times New Roman" w:cstheme="minorHAnsi"/>
          <w:sz w:val="24"/>
          <w:szCs w:val="24"/>
          <w:lang w:eastAsia="pl-PL"/>
        </w:rPr>
      </w:pPr>
    </w:p>
    <w:p w:rsidR="00151F25" w:rsidRPr="003114F3"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6</w:t>
      </w:r>
    </w:p>
    <w:p w:rsidR="00151F25" w:rsidRPr="00003C92" w:rsidRDefault="00151F25" w:rsidP="00151F25">
      <w:pPr>
        <w:spacing w:after="0" w:line="240" w:lineRule="auto"/>
        <w:jc w:val="both"/>
        <w:rPr>
          <w:sz w:val="24"/>
          <w:szCs w:val="24"/>
        </w:rPr>
      </w:pPr>
      <w:r w:rsidRPr="00003C92">
        <w:rPr>
          <w:sz w:val="24"/>
          <w:szCs w:val="24"/>
        </w:rPr>
        <w:t xml:space="preserve">1. Wykonawca udzieli Zamawiającemu ………………. gwarancji (zgodnie z ofertą złożoną w postępowaniu) na urządzenia/wyposażenie objęte przedmiotem umowy, liczonych od daty przejęcia urządzeń, potwierdzonego protokołem odbioru. </w:t>
      </w:r>
    </w:p>
    <w:p w:rsidR="00151F25" w:rsidRPr="00003C92" w:rsidRDefault="00151F25" w:rsidP="00151F25">
      <w:pPr>
        <w:spacing w:after="0" w:line="240" w:lineRule="auto"/>
        <w:jc w:val="both"/>
        <w:rPr>
          <w:sz w:val="24"/>
          <w:szCs w:val="24"/>
        </w:rPr>
      </w:pPr>
      <w:r w:rsidRPr="00003C92">
        <w:rPr>
          <w:sz w:val="24"/>
          <w:szCs w:val="24"/>
        </w:rPr>
        <w:t xml:space="preserve">2. Warunki gwarancji zostaną określone przez Wykonawcę w dokumencie gwarancyjnym (karcie gwarancyjnej), przy czym nie mogą być one gorsze, niż standardy określone niniejszą umową. W razie sprzeczności postanowień umowy z treścią dokumentów gwarancyjnych, pierwszeństwo ma umowa, w szczególności: </w:t>
      </w:r>
    </w:p>
    <w:p w:rsidR="00151F25" w:rsidRPr="00003C92" w:rsidRDefault="00151F25" w:rsidP="00151F25">
      <w:pPr>
        <w:spacing w:after="0" w:line="240" w:lineRule="auto"/>
        <w:ind w:firstLine="708"/>
        <w:jc w:val="both"/>
        <w:rPr>
          <w:sz w:val="24"/>
          <w:szCs w:val="24"/>
        </w:rPr>
      </w:pPr>
      <w:r w:rsidRPr="00003C92">
        <w:rPr>
          <w:sz w:val="24"/>
          <w:szCs w:val="24"/>
        </w:rPr>
        <w:t xml:space="preserve">1) w ramach gwarancji Wykonawca zobowiąże się do nieodpłatnego usuwania wad w terminie nie dłuższym niż 7 dni; w uzasadnionych przypadkach, termin ten może ulec przedłużeniu, nie dłużej jednak niż do 21 dni, </w:t>
      </w:r>
    </w:p>
    <w:p w:rsidR="00151F25" w:rsidRPr="00003C92" w:rsidRDefault="00151F25" w:rsidP="00151F25">
      <w:pPr>
        <w:spacing w:after="0" w:line="240" w:lineRule="auto"/>
        <w:ind w:firstLine="708"/>
        <w:jc w:val="both"/>
        <w:rPr>
          <w:sz w:val="24"/>
          <w:szCs w:val="24"/>
        </w:rPr>
      </w:pPr>
      <w:r w:rsidRPr="00003C92">
        <w:rPr>
          <w:sz w:val="24"/>
          <w:szCs w:val="24"/>
        </w:rPr>
        <w:t xml:space="preserve">2) Zamawiający nie ma obowiązku dostarczenia rzeczy objętej naprawą do miejsca naprawy, </w:t>
      </w:r>
    </w:p>
    <w:p w:rsidR="00151F25" w:rsidRPr="00003C92" w:rsidRDefault="00151F25" w:rsidP="00151F25">
      <w:pPr>
        <w:spacing w:after="0" w:line="240" w:lineRule="auto"/>
        <w:ind w:firstLine="708"/>
        <w:jc w:val="both"/>
        <w:rPr>
          <w:sz w:val="24"/>
          <w:szCs w:val="24"/>
        </w:rPr>
      </w:pPr>
      <w:r w:rsidRPr="00003C92">
        <w:rPr>
          <w:sz w:val="24"/>
          <w:szCs w:val="24"/>
        </w:rPr>
        <w:t xml:space="preserve">3) usługi gwarancyjne realizowane będą w miejscu używania urządzenia lub w serwisie, a koszty dojazdu serwisu i transportu obciążają w całości Wykonawcę, </w:t>
      </w:r>
    </w:p>
    <w:p w:rsidR="00151F25" w:rsidRPr="00003C92" w:rsidRDefault="00151F25" w:rsidP="00151F25">
      <w:pPr>
        <w:spacing w:after="0" w:line="240" w:lineRule="auto"/>
        <w:ind w:firstLine="708"/>
        <w:jc w:val="both"/>
        <w:rPr>
          <w:sz w:val="24"/>
          <w:szCs w:val="24"/>
        </w:rPr>
      </w:pPr>
      <w:r w:rsidRPr="00003C92">
        <w:rPr>
          <w:sz w:val="24"/>
          <w:szCs w:val="24"/>
        </w:rPr>
        <w:t xml:space="preserve">4) w razie naruszenia przez Zamawiającego warunków gwarancji, gwarancja nie może wygasnąć, a Wykonawca będzie uprawniony do odmowy nieodpłatnego usunięcia wady o ile wykaże, że wada wynikła z uchybienia Zamawiającego lub obsługi niezgodnej z zaleceniami producenta, </w:t>
      </w:r>
    </w:p>
    <w:p w:rsidR="00151F25" w:rsidRPr="00003C92" w:rsidRDefault="00151F25" w:rsidP="00151F25">
      <w:pPr>
        <w:spacing w:after="0" w:line="240" w:lineRule="auto"/>
        <w:ind w:firstLine="708"/>
        <w:jc w:val="both"/>
        <w:rPr>
          <w:sz w:val="24"/>
          <w:szCs w:val="24"/>
        </w:rPr>
      </w:pPr>
      <w:r w:rsidRPr="00003C92">
        <w:rPr>
          <w:sz w:val="24"/>
          <w:szCs w:val="24"/>
        </w:rPr>
        <w:t xml:space="preserve">5) częstotliwość przeglądów gwarancyjnych będzie zgodna ze standardowymi wymaganiami producenta, </w:t>
      </w:r>
    </w:p>
    <w:p w:rsidR="00151F25" w:rsidRPr="00003C92" w:rsidRDefault="00151F25" w:rsidP="00151F25">
      <w:pPr>
        <w:spacing w:after="0" w:line="240" w:lineRule="auto"/>
        <w:ind w:firstLine="708"/>
        <w:jc w:val="both"/>
        <w:rPr>
          <w:sz w:val="24"/>
          <w:szCs w:val="24"/>
        </w:rPr>
      </w:pPr>
      <w:r w:rsidRPr="00003C92">
        <w:rPr>
          <w:sz w:val="24"/>
          <w:szCs w:val="24"/>
        </w:rPr>
        <w:t xml:space="preserve">6) w razie dwukrotnej naprawy tego samego elementu w okresie gwarancji, Zamawiający może żądać wymiany elementu na fabrycznie nowy; art. 581 § 1 kodeksu cywilnego stosuje się w odniesieniu do elementu objętego wymianą, </w:t>
      </w:r>
    </w:p>
    <w:p w:rsidR="00151F25" w:rsidRPr="00003C92" w:rsidRDefault="00151F25" w:rsidP="00151F25">
      <w:pPr>
        <w:spacing w:after="0" w:line="240" w:lineRule="auto"/>
        <w:ind w:firstLine="708"/>
        <w:jc w:val="both"/>
        <w:rPr>
          <w:sz w:val="24"/>
          <w:szCs w:val="24"/>
        </w:rPr>
      </w:pPr>
      <w:r w:rsidRPr="00003C92">
        <w:rPr>
          <w:sz w:val="24"/>
          <w:szCs w:val="24"/>
        </w:rPr>
        <w:t xml:space="preserve">7) z zastrzeżeniem pkt 6) powyżej, termin gwarancji ulega przedłużeniu o czas, w ciągu którego wskutek wady rzeczy objętej gwarancją Zamawiający nie mógł z niej korzystać. </w:t>
      </w:r>
    </w:p>
    <w:p w:rsidR="00151F25" w:rsidRPr="00003C92" w:rsidRDefault="00151F25" w:rsidP="00151F25">
      <w:pPr>
        <w:spacing w:after="0" w:line="240" w:lineRule="auto"/>
        <w:jc w:val="both"/>
        <w:rPr>
          <w:sz w:val="24"/>
          <w:szCs w:val="24"/>
        </w:rPr>
      </w:pPr>
      <w:r w:rsidRPr="00003C92">
        <w:rPr>
          <w:sz w:val="24"/>
          <w:szCs w:val="24"/>
        </w:rPr>
        <w:t xml:space="preserve">3. Bieg okresu gwarancyjnego rozpoczyna się w dniu podpisania protokołu odbioru dostawy przez Zamawiającego i przez Wykonawcę. </w:t>
      </w:r>
    </w:p>
    <w:p w:rsidR="00151F25" w:rsidRPr="00003C92" w:rsidRDefault="00151F25" w:rsidP="00151F25">
      <w:pPr>
        <w:spacing w:after="0" w:line="240" w:lineRule="auto"/>
        <w:jc w:val="both"/>
        <w:rPr>
          <w:sz w:val="24"/>
          <w:szCs w:val="24"/>
        </w:rPr>
      </w:pPr>
      <w:r w:rsidRPr="00003C92">
        <w:rPr>
          <w:sz w:val="24"/>
          <w:szCs w:val="24"/>
        </w:rPr>
        <w:t xml:space="preserve">4. Zamawiający może dochodzić roszczeń z tytułu gwarancji także po okresie określonym w ust. 1, jeżeli zgłosił wadę przed upływem tego okresu. </w:t>
      </w:r>
    </w:p>
    <w:p w:rsidR="00151F25" w:rsidRPr="00003C92" w:rsidRDefault="00151F25" w:rsidP="00151F25">
      <w:pPr>
        <w:spacing w:after="0" w:line="240" w:lineRule="auto"/>
        <w:jc w:val="both"/>
        <w:rPr>
          <w:sz w:val="24"/>
          <w:szCs w:val="24"/>
        </w:rPr>
      </w:pPr>
      <w:r w:rsidRPr="00003C92">
        <w:rPr>
          <w:sz w:val="24"/>
          <w:szCs w:val="24"/>
        </w:rPr>
        <w:lastRenderedPageBreak/>
        <w:t>5. Szczegółowe warunki gwarancji określone są w opisie przedmiotu zamówienia opis</w:t>
      </w:r>
      <w:r>
        <w:rPr>
          <w:sz w:val="24"/>
          <w:szCs w:val="24"/>
        </w:rPr>
        <w:t xml:space="preserve"> </w:t>
      </w:r>
      <w:r w:rsidRPr="00003C92">
        <w:rPr>
          <w:sz w:val="24"/>
          <w:szCs w:val="24"/>
        </w:rPr>
        <w:t xml:space="preserve">przedmiotu zamówienia oraz w ofercie Wykonawcy i Karcie Gwarancyjnej. Warunki gwarancji nie mogą narzucać obowiązku dokonywania zakupu materiałów eksploatacyjnych, części zamiennych i zużywających się za pośrednictwem autoryzowanego serwisu, pod warunkiem, że materiały eksploatacyjne, części zamienne i zużywające się będą spełniały wymagania specyfikacji technicznej wymaganej przez producenta urządzenia. </w:t>
      </w:r>
    </w:p>
    <w:p w:rsidR="00151F25" w:rsidRPr="00003C92" w:rsidRDefault="00151F25" w:rsidP="00151F25">
      <w:pPr>
        <w:spacing w:after="0" w:line="240" w:lineRule="auto"/>
        <w:jc w:val="both"/>
        <w:rPr>
          <w:sz w:val="24"/>
          <w:szCs w:val="24"/>
        </w:rPr>
      </w:pPr>
      <w:r w:rsidRPr="00003C92">
        <w:rPr>
          <w:sz w:val="24"/>
          <w:szCs w:val="24"/>
        </w:rPr>
        <w:t xml:space="preserve">6. W przypadku stwierdzenia nienależytego wykonania naprawy w okresie gwarancji, Zamawiający powiadomi o tym fakcie Wykonawcę, który zobowiązuje się do dokonania ponownej naprawy na własny koszt w terminie do 5 dni roboczych. W przypadku nie usunięcia wady w wymaganym terminie, Zamawiający zleci naprawę innej firmie, a kosztem tej naprawy obciążony zostanie Wykonawca. </w:t>
      </w:r>
    </w:p>
    <w:p w:rsidR="00151F25" w:rsidRPr="00003C92" w:rsidRDefault="00151F25" w:rsidP="00151F25">
      <w:pPr>
        <w:spacing w:after="0" w:line="240" w:lineRule="auto"/>
        <w:jc w:val="both"/>
        <w:rPr>
          <w:sz w:val="24"/>
          <w:szCs w:val="24"/>
        </w:rPr>
      </w:pPr>
      <w:r w:rsidRPr="00003C92">
        <w:rPr>
          <w:sz w:val="24"/>
          <w:szCs w:val="24"/>
        </w:rPr>
        <w:t xml:space="preserve">7. Zamawiającemu przysługują uprawnienia z tytułu rękojmi za wady fizyczne przedmiotu umowy, niezależnie od uprawnień wynikających z gwarancji. Okres rękojmi za wady jest równy okresowi gwarancji. Wybór podstawy usunięcia wady (rękojmia - gwarancja) należy do Zamawiającego, przy czym przy braku wyraźnego oświadczenia uważa się, że naprawy dokonuje się w ramach gwarancji. </w:t>
      </w:r>
    </w:p>
    <w:p w:rsidR="00151F25" w:rsidRPr="00003C92" w:rsidRDefault="00151F25" w:rsidP="00151F25">
      <w:pPr>
        <w:spacing w:after="0" w:line="240" w:lineRule="auto"/>
        <w:jc w:val="both"/>
        <w:rPr>
          <w:sz w:val="24"/>
          <w:szCs w:val="24"/>
        </w:rPr>
      </w:pPr>
      <w:r w:rsidRPr="00003C92">
        <w:rPr>
          <w:sz w:val="24"/>
          <w:szCs w:val="24"/>
        </w:rPr>
        <w:t xml:space="preserve">8. Wykonawca, który zamierza powierzyć podwykonawcom realizację umowy w części obejmującej serwis gwarancyjny w okresie gwarancji, zobowiązany będzie w terminie 30 dni od dnia podpisania Umowy przekazać listę podmiotów wykonujących usługi serwisowe. Wykonawca będzie mógł zlecić wykonanie naprawy innym podmiotom niż wskazane powyżej jedynie pod warunkiem uzyskania uprzedniej pisemnej zgody Zamawiającego. </w:t>
      </w:r>
    </w:p>
    <w:p w:rsidR="00151F25" w:rsidRPr="00003C92" w:rsidRDefault="00151F25" w:rsidP="00151F25">
      <w:pPr>
        <w:spacing w:after="0" w:line="240" w:lineRule="auto"/>
        <w:jc w:val="both"/>
        <w:rPr>
          <w:sz w:val="24"/>
          <w:szCs w:val="24"/>
        </w:rPr>
      </w:pPr>
      <w:r w:rsidRPr="00003C92">
        <w:rPr>
          <w:sz w:val="24"/>
          <w:szCs w:val="24"/>
        </w:rPr>
        <w:t xml:space="preserve">9. Wykonawca jest odpowiedzialny względem Zamawiającego, jeżeli zrealizowany Przedmiot Umowy ma wady zmniejszające jego wartość lub użyteczność ze względu na cel określony w Umowie lub wynikający z przeznaczenia rzeczy, albo jeżeli Przedmiot Umowy nie ma właściwości, które posiadać powinien. </w:t>
      </w:r>
    </w:p>
    <w:p w:rsidR="00151F25" w:rsidRPr="00003C92" w:rsidRDefault="00151F25" w:rsidP="00151F25">
      <w:pPr>
        <w:spacing w:after="0" w:line="240" w:lineRule="auto"/>
        <w:jc w:val="both"/>
        <w:rPr>
          <w:rFonts w:eastAsia="Times New Roman" w:cstheme="minorHAnsi"/>
          <w:sz w:val="24"/>
          <w:szCs w:val="24"/>
          <w:lang w:eastAsia="pl-PL"/>
        </w:rPr>
      </w:pPr>
      <w:r w:rsidRPr="00003C92">
        <w:rPr>
          <w:sz w:val="24"/>
          <w:szCs w:val="24"/>
        </w:rPr>
        <w:t>10. W okresie gwarancji Wykonawca zobowiązuje się na własny koszt do zrealizowania wszystkich wymaganych przeglądów gwarancyjnych, wymaganych przez producenta.</w:t>
      </w:r>
    </w:p>
    <w:p w:rsidR="00151F25" w:rsidRDefault="00151F25" w:rsidP="00151F25">
      <w:pPr>
        <w:spacing w:after="0" w:line="240" w:lineRule="auto"/>
        <w:jc w:val="center"/>
        <w:rPr>
          <w:rFonts w:eastAsia="Times New Roman" w:cstheme="minorHAnsi"/>
          <w:sz w:val="24"/>
          <w:szCs w:val="24"/>
          <w:lang w:eastAsia="pl-PL"/>
        </w:rPr>
      </w:pPr>
    </w:p>
    <w:p w:rsidR="00151F25" w:rsidRPr="003114F3"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7</w:t>
      </w:r>
    </w:p>
    <w:p w:rsidR="00151F25" w:rsidRPr="003114F3" w:rsidRDefault="00151F25" w:rsidP="00151F25">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 sprawach nie uregulowanych w umowie będą miały zastosowanie przepisy ustawy Kodeks Cywilny.</w:t>
      </w:r>
    </w:p>
    <w:p w:rsidR="00151F25" w:rsidRPr="003114F3" w:rsidRDefault="00151F25" w:rsidP="00151F25">
      <w:pPr>
        <w:spacing w:after="0" w:line="240" w:lineRule="auto"/>
        <w:rPr>
          <w:rFonts w:eastAsia="Times New Roman" w:cstheme="minorHAnsi"/>
          <w:sz w:val="24"/>
          <w:szCs w:val="24"/>
          <w:lang w:eastAsia="pl-PL"/>
        </w:rPr>
      </w:pPr>
    </w:p>
    <w:p w:rsidR="00151F25" w:rsidRPr="003114F3"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8</w:t>
      </w:r>
    </w:p>
    <w:p w:rsidR="00151F25" w:rsidRPr="00003C92" w:rsidRDefault="00151F25" w:rsidP="00151F25">
      <w:pPr>
        <w:spacing w:after="0" w:line="240" w:lineRule="auto"/>
        <w:jc w:val="both"/>
        <w:rPr>
          <w:sz w:val="24"/>
          <w:szCs w:val="24"/>
        </w:rPr>
      </w:pPr>
      <w:r w:rsidRPr="00003C92">
        <w:rPr>
          <w:sz w:val="24"/>
          <w:szCs w:val="24"/>
        </w:rPr>
        <w:t xml:space="preserve">1. Wykonawca ustali z Zamawiającym, z trzydniowym wyprzedzeniem, termin dostawy przedmiotu zamówienia. Zamawiający dokona odbioru z udziałem Wykonawcy. </w:t>
      </w:r>
    </w:p>
    <w:p w:rsidR="00151F25" w:rsidRPr="00003C92" w:rsidRDefault="00151F25" w:rsidP="00151F25">
      <w:pPr>
        <w:spacing w:after="0" w:line="240" w:lineRule="auto"/>
        <w:jc w:val="both"/>
        <w:rPr>
          <w:sz w:val="24"/>
          <w:szCs w:val="24"/>
        </w:rPr>
      </w:pPr>
      <w:r w:rsidRPr="00003C92">
        <w:rPr>
          <w:sz w:val="24"/>
          <w:szCs w:val="24"/>
        </w:rPr>
        <w:t xml:space="preserve">2. Objęte zamówieniem urządzenia należy dostarczyć na adres siedziby Zamawiającego. </w:t>
      </w:r>
    </w:p>
    <w:p w:rsidR="00151F25" w:rsidRPr="00003C92" w:rsidRDefault="00151F25" w:rsidP="00151F25">
      <w:pPr>
        <w:spacing w:after="0" w:line="240" w:lineRule="auto"/>
        <w:jc w:val="both"/>
        <w:rPr>
          <w:sz w:val="24"/>
          <w:szCs w:val="24"/>
        </w:rPr>
      </w:pPr>
      <w:r w:rsidRPr="00003C92">
        <w:rPr>
          <w:sz w:val="24"/>
          <w:szCs w:val="24"/>
        </w:rPr>
        <w:t xml:space="preserve">3. Wszelkie koszty do dnia odbioru, w szczególności: koszty transportu, załadunku i wyładunku, magazynowania, ubezpieczenia, montażu ponosi Wykonawca. </w:t>
      </w:r>
    </w:p>
    <w:p w:rsidR="00151F25" w:rsidRPr="00003C92" w:rsidRDefault="00151F25" w:rsidP="00151F25">
      <w:pPr>
        <w:spacing w:after="0" w:line="240" w:lineRule="auto"/>
        <w:jc w:val="both"/>
        <w:rPr>
          <w:sz w:val="24"/>
          <w:szCs w:val="24"/>
        </w:rPr>
      </w:pPr>
      <w:r w:rsidRPr="00003C92">
        <w:rPr>
          <w:sz w:val="24"/>
          <w:szCs w:val="24"/>
        </w:rPr>
        <w:t xml:space="preserve">4. Wykonawca przekaże dokumenty gwarancji oraz dokumentację techniczną w dniu dostawy urządzeń. </w:t>
      </w:r>
    </w:p>
    <w:p w:rsidR="00151F25" w:rsidRPr="00003C92" w:rsidRDefault="00151F25" w:rsidP="00151F25">
      <w:pPr>
        <w:spacing w:after="0" w:line="240" w:lineRule="auto"/>
        <w:jc w:val="both"/>
        <w:rPr>
          <w:sz w:val="24"/>
          <w:szCs w:val="24"/>
        </w:rPr>
      </w:pPr>
      <w:r w:rsidRPr="00003C92">
        <w:rPr>
          <w:sz w:val="24"/>
          <w:szCs w:val="24"/>
        </w:rPr>
        <w:t xml:space="preserve">5. Jeżeli dostarczone urządzenia nie będą spełniały parametrów określonych w opisie przedmiotu zamówienia lub będą niezgodne z zamówieniem lub z ofertą Wykonawcy, Zamawiający będzie miał prawo odmówić przyjęcia dostawy w całości albo w części. </w:t>
      </w:r>
    </w:p>
    <w:p w:rsidR="00151F25" w:rsidRPr="00003C92" w:rsidRDefault="00151F25" w:rsidP="00151F25">
      <w:pPr>
        <w:spacing w:after="0" w:line="240" w:lineRule="auto"/>
        <w:jc w:val="both"/>
        <w:rPr>
          <w:sz w:val="24"/>
          <w:szCs w:val="24"/>
        </w:rPr>
      </w:pPr>
      <w:r w:rsidRPr="00003C92">
        <w:rPr>
          <w:sz w:val="24"/>
          <w:szCs w:val="24"/>
        </w:rPr>
        <w:t xml:space="preserve">6. Wszelkie przekazywane dokumenty będą sporządzone w języku polskim. </w:t>
      </w:r>
    </w:p>
    <w:p w:rsidR="00151F25" w:rsidRPr="00003C92" w:rsidRDefault="00151F25" w:rsidP="00151F25">
      <w:pPr>
        <w:spacing w:after="0" w:line="240" w:lineRule="auto"/>
        <w:jc w:val="both"/>
        <w:rPr>
          <w:sz w:val="24"/>
          <w:szCs w:val="24"/>
        </w:rPr>
      </w:pPr>
      <w:r w:rsidRPr="00003C92">
        <w:rPr>
          <w:sz w:val="24"/>
          <w:szCs w:val="24"/>
        </w:rPr>
        <w:t xml:space="preserve">7. Odbiór odbędzie się na podstawie protokołu odbioru sporządzonego w dwóch egzemplarzach, po jednym dla każdej ze Stron. </w:t>
      </w:r>
    </w:p>
    <w:p w:rsidR="00151F25" w:rsidRPr="00003C92" w:rsidRDefault="00151F25" w:rsidP="00151F25">
      <w:pPr>
        <w:spacing w:after="0" w:line="240" w:lineRule="auto"/>
        <w:jc w:val="both"/>
        <w:rPr>
          <w:sz w:val="24"/>
          <w:szCs w:val="24"/>
        </w:rPr>
      </w:pPr>
      <w:r w:rsidRPr="00003C92">
        <w:rPr>
          <w:sz w:val="24"/>
          <w:szCs w:val="24"/>
        </w:rPr>
        <w:t xml:space="preserve">8. W przypadku stwierdzenia wad przy odbiorze, Zamawiający: </w:t>
      </w:r>
    </w:p>
    <w:p w:rsidR="00151F25" w:rsidRPr="00003C92" w:rsidRDefault="00151F25" w:rsidP="00151F25">
      <w:pPr>
        <w:spacing w:after="0" w:line="240" w:lineRule="auto"/>
        <w:jc w:val="both"/>
        <w:rPr>
          <w:sz w:val="24"/>
          <w:szCs w:val="24"/>
        </w:rPr>
      </w:pPr>
      <w:r w:rsidRPr="00003C92">
        <w:rPr>
          <w:sz w:val="24"/>
          <w:szCs w:val="24"/>
        </w:rPr>
        <w:lastRenderedPageBreak/>
        <w:t xml:space="preserve">1) w przypadku wady istotnej może odmówić odbioru przedmiotu dostawy, </w:t>
      </w:r>
    </w:p>
    <w:p w:rsidR="00151F25" w:rsidRPr="00003C92" w:rsidRDefault="00151F25" w:rsidP="00151F25">
      <w:pPr>
        <w:spacing w:after="0" w:line="240" w:lineRule="auto"/>
        <w:jc w:val="both"/>
        <w:rPr>
          <w:sz w:val="24"/>
          <w:szCs w:val="24"/>
        </w:rPr>
      </w:pPr>
      <w:r w:rsidRPr="00003C92">
        <w:rPr>
          <w:sz w:val="24"/>
          <w:szCs w:val="24"/>
        </w:rPr>
        <w:t xml:space="preserve">2) w przypadku wady nieistotnej, może dokonać odbioru przedmiotu dostawy oraz wyznaczyć termin usunięcia wady. </w:t>
      </w:r>
    </w:p>
    <w:p w:rsidR="00151F25" w:rsidRPr="00003C92" w:rsidRDefault="00151F25" w:rsidP="00151F25">
      <w:pPr>
        <w:spacing w:after="0" w:line="240" w:lineRule="auto"/>
        <w:jc w:val="both"/>
        <w:rPr>
          <w:rFonts w:eastAsia="Times New Roman" w:cstheme="minorHAnsi"/>
          <w:sz w:val="24"/>
          <w:szCs w:val="24"/>
          <w:lang w:eastAsia="pl-PL"/>
        </w:rPr>
      </w:pPr>
      <w:r w:rsidRPr="00003C92">
        <w:rPr>
          <w:sz w:val="24"/>
          <w:szCs w:val="24"/>
        </w:rPr>
        <w:t>9. Za wadę istotną uważa się w szczególności wadę uniemożliwiającą korzystanie z dostarczonego urządzenia zgodnie z jego przeznaczeniem.</w:t>
      </w:r>
    </w:p>
    <w:p w:rsidR="00151F25" w:rsidRDefault="00151F25" w:rsidP="00151F25">
      <w:pPr>
        <w:spacing w:after="0" w:line="240" w:lineRule="auto"/>
        <w:jc w:val="center"/>
        <w:rPr>
          <w:rFonts w:eastAsia="Times New Roman" w:cstheme="minorHAnsi"/>
          <w:sz w:val="24"/>
          <w:szCs w:val="24"/>
          <w:lang w:eastAsia="pl-PL"/>
        </w:rPr>
      </w:pPr>
    </w:p>
    <w:p w:rsidR="00151F25" w:rsidRDefault="00151F25" w:rsidP="00151F25">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9</w:t>
      </w:r>
    </w:p>
    <w:p w:rsidR="00151F25" w:rsidRPr="00003C92" w:rsidRDefault="00151F25" w:rsidP="00151F25">
      <w:pPr>
        <w:spacing w:after="0" w:line="240" w:lineRule="auto"/>
        <w:jc w:val="both"/>
        <w:rPr>
          <w:sz w:val="24"/>
          <w:szCs w:val="24"/>
        </w:rPr>
      </w:pPr>
      <w:r w:rsidRPr="00003C92">
        <w:rPr>
          <w:sz w:val="24"/>
          <w:szCs w:val="24"/>
        </w:rPr>
        <w:t xml:space="preserve">1. Usterki i wady stwierdzone podczas odbioru przedmiotu umowy, Wykonawca jest zobowiązany usunąć w nieprzekraczalnym terminie 7 dni od dnia podpisania protokołu odbioru. Jeżeli w tym terminie Wykonawca nie usunie wady/usterki Zamawiający ma prawo zlecić usunięcie wady/usterki osobie trzeciej na ryzyko i koszt Wykonawcy, bez utraty uprawnień z gwarancji. </w:t>
      </w:r>
    </w:p>
    <w:p w:rsidR="00151F25" w:rsidRPr="00003C92" w:rsidRDefault="00151F25" w:rsidP="00151F25">
      <w:pPr>
        <w:spacing w:after="0" w:line="240" w:lineRule="auto"/>
        <w:jc w:val="both"/>
        <w:rPr>
          <w:sz w:val="24"/>
          <w:szCs w:val="24"/>
        </w:rPr>
      </w:pPr>
      <w:r w:rsidRPr="00003C92">
        <w:rPr>
          <w:sz w:val="24"/>
          <w:szCs w:val="24"/>
        </w:rPr>
        <w:t xml:space="preserve">2. W przypadku stwierdzenia w trakcie odbioru wad Zamawiający może wstrzymać dokonanie zapłaty wynagrodzenia w całości lub w części, do czasu usunięcia wady. </w:t>
      </w:r>
    </w:p>
    <w:p w:rsidR="00151F25" w:rsidRPr="00003C92" w:rsidRDefault="00151F25" w:rsidP="00151F25">
      <w:pPr>
        <w:spacing w:after="0" w:line="240" w:lineRule="auto"/>
        <w:jc w:val="both"/>
        <w:rPr>
          <w:sz w:val="24"/>
          <w:szCs w:val="24"/>
        </w:rPr>
      </w:pPr>
      <w:r w:rsidRPr="00003C92">
        <w:rPr>
          <w:sz w:val="24"/>
          <w:szCs w:val="24"/>
        </w:rPr>
        <w:t xml:space="preserve">3. Wstrzymana kwota wynagrodzenia zostanie zapłacona Wykonawcy po usunięciu wady i dokonaniu przez Zamawiającego odbioru po usunięciu wady. </w:t>
      </w:r>
    </w:p>
    <w:p w:rsidR="00151F25" w:rsidRPr="00003C92" w:rsidRDefault="00151F25" w:rsidP="00151F25">
      <w:pPr>
        <w:spacing w:after="0" w:line="240" w:lineRule="auto"/>
        <w:jc w:val="both"/>
        <w:rPr>
          <w:rFonts w:eastAsia="Times New Roman" w:cstheme="minorHAnsi"/>
          <w:sz w:val="24"/>
          <w:szCs w:val="24"/>
          <w:lang w:eastAsia="pl-PL"/>
        </w:rPr>
      </w:pPr>
      <w:r w:rsidRPr="00003C92">
        <w:rPr>
          <w:sz w:val="24"/>
          <w:szCs w:val="24"/>
        </w:rPr>
        <w:t>4. Zamawiający zobowiązany jest do dokonania odbioru przedmiotu dostawy po usunięciu wady, w terminie 7 dni od zgłoszenia przez Wykonawcę usunięcia wady. Nie usunięcie przez Wykonawcę wady w terminie określonym wyżej upoważnia Zamawiającego do zlecenia innemu wykonawcy zastępczego usunięcia wad na koszt i ryzyko Wykonawcy.</w:t>
      </w:r>
    </w:p>
    <w:p w:rsidR="00151F25" w:rsidRDefault="00151F25" w:rsidP="00151F25">
      <w:pPr>
        <w:spacing w:after="0" w:line="240" w:lineRule="auto"/>
        <w:jc w:val="center"/>
        <w:rPr>
          <w:rFonts w:eastAsia="Times New Roman" w:cstheme="minorHAnsi"/>
          <w:sz w:val="24"/>
          <w:szCs w:val="24"/>
          <w:lang w:eastAsia="pl-PL"/>
        </w:rPr>
      </w:pPr>
    </w:p>
    <w:p w:rsidR="00151F25" w:rsidRDefault="00151F25" w:rsidP="00151F25">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10.</w:t>
      </w:r>
    </w:p>
    <w:p w:rsidR="00151F25" w:rsidRPr="00C40613" w:rsidRDefault="00151F25" w:rsidP="00151F25">
      <w:pPr>
        <w:spacing w:after="0" w:line="240" w:lineRule="auto"/>
        <w:jc w:val="both"/>
        <w:rPr>
          <w:sz w:val="24"/>
          <w:szCs w:val="24"/>
        </w:rPr>
      </w:pPr>
      <w:r w:rsidRPr="00C40613">
        <w:rPr>
          <w:sz w:val="24"/>
          <w:szCs w:val="24"/>
        </w:rPr>
        <w:t xml:space="preserve">1. Zamawiający może odstąpić od umowy w całości lub w części w każdym z niżej opisanych przypadków, jeżeli: </w:t>
      </w:r>
    </w:p>
    <w:p w:rsidR="00151F25" w:rsidRPr="00C40613" w:rsidRDefault="00151F25" w:rsidP="00151F25">
      <w:pPr>
        <w:spacing w:after="0" w:line="240" w:lineRule="auto"/>
        <w:ind w:left="708"/>
        <w:jc w:val="both"/>
        <w:rPr>
          <w:sz w:val="24"/>
          <w:szCs w:val="24"/>
        </w:rPr>
      </w:pPr>
      <w:r w:rsidRPr="00C40613">
        <w:rPr>
          <w:sz w:val="24"/>
          <w:szCs w:val="24"/>
        </w:rPr>
        <w:t xml:space="preserve">1) wystąpił po stronie Wykonawcy brak zdolności do czynności prawnych utrudniający wykonanie umowy; </w:t>
      </w:r>
    </w:p>
    <w:p w:rsidR="00151F25" w:rsidRPr="00C40613" w:rsidRDefault="00151F25" w:rsidP="00151F25">
      <w:pPr>
        <w:spacing w:after="0" w:line="240" w:lineRule="auto"/>
        <w:ind w:left="708"/>
        <w:jc w:val="both"/>
        <w:rPr>
          <w:sz w:val="24"/>
          <w:szCs w:val="24"/>
        </w:rPr>
      </w:pPr>
      <w:r w:rsidRPr="00C40613">
        <w:rPr>
          <w:sz w:val="24"/>
          <w:szCs w:val="24"/>
        </w:rPr>
        <w:t xml:space="preserve">2) w przypadku określonym w art. 456 ustawy </w:t>
      </w:r>
      <w:proofErr w:type="spellStart"/>
      <w:r w:rsidRPr="00C40613">
        <w:rPr>
          <w:sz w:val="24"/>
          <w:szCs w:val="24"/>
        </w:rPr>
        <w:t>Pzp</w:t>
      </w:r>
      <w:proofErr w:type="spellEnd"/>
      <w:r w:rsidRPr="00C40613">
        <w:rPr>
          <w:sz w:val="24"/>
          <w:szCs w:val="24"/>
        </w:rPr>
        <w:t xml:space="preserve">, w trybie i ze skutkami tam wskazanymi; </w:t>
      </w:r>
    </w:p>
    <w:p w:rsidR="00151F25" w:rsidRPr="00C40613" w:rsidRDefault="00151F25" w:rsidP="00151F25">
      <w:pPr>
        <w:spacing w:after="0" w:line="240" w:lineRule="auto"/>
        <w:ind w:left="708"/>
        <w:jc w:val="both"/>
        <w:rPr>
          <w:sz w:val="24"/>
          <w:szCs w:val="24"/>
        </w:rPr>
      </w:pPr>
      <w:r w:rsidRPr="00C40613">
        <w:rPr>
          <w:sz w:val="24"/>
          <w:szCs w:val="24"/>
        </w:rPr>
        <w:t xml:space="preserve">3) w przypadku zwłoki Wykonawcy w spełnieniu świadczenia, gdy zwłoka Wykonawcy wynosi co najmniej 21 dni w stosunku do terminów, określonych w § 2 niniejszej umowy. Zamawiający może odstąpić od umowy, zachowując roszczenie o zapłatę kar umownych należnych mu za okres od dnia powstania zwłoki do dnia odstąpienia od umowy; </w:t>
      </w:r>
    </w:p>
    <w:p w:rsidR="00151F25" w:rsidRPr="00C40613" w:rsidRDefault="00151F25" w:rsidP="00151F25">
      <w:pPr>
        <w:spacing w:after="0" w:line="240" w:lineRule="auto"/>
        <w:ind w:left="708"/>
        <w:jc w:val="both"/>
        <w:rPr>
          <w:sz w:val="24"/>
          <w:szCs w:val="24"/>
        </w:rPr>
      </w:pPr>
      <w:r w:rsidRPr="00C40613">
        <w:rPr>
          <w:sz w:val="24"/>
          <w:szCs w:val="24"/>
        </w:rPr>
        <w:t xml:space="preserve">4) gdy łączna wysokość kar umownych osiągnie 30% wartości łącznego wynagrodzenia Wykonawcy brutto, o którym mowa w § 3 Umowy, </w:t>
      </w:r>
    </w:p>
    <w:p w:rsidR="00151F25" w:rsidRPr="00C40613" w:rsidRDefault="00151F25" w:rsidP="00151F25">
      <w:pPr>
        <w:spacing w:after="0" w:line="240" w:lineRule="auto"/>
        <w:ind w:left="708"/>
        <w:jc w:val="both"/>
        <w:rPr>
          <w:sz w:val="24"/>
          <w:szCs w:val="24"/>
        </w:rPr>
      </w:pPr>
      <w:r w:rsidRPr="00C40613">
        <w:rPr>
          <w:sz w:val="24"/>
          <w:szCs w:val="24"/>
        </w:rPr>
        <w:t>5) w przypadku zwłoki w usunięciu wady, w stosunku do terminów określonych w § 6 gdy zwłoka wynosi co najmniej 14 dni, Zamawiający może odstąpić od umowy, zachowując roszczenie o zapłatę kar umownych należnych mu za okres od dnia powstania zwłoki do dnia odstąpienia od umowy;</w:t>
      </w:r>
    </w:p>
    <w:p w:rsidR="00151F25" w:rsidRPr="00C40613" w:rsidRDefault="00151F25" w:rsidP="00151F25">
      <w:pPr>
        <w:spacing w:after="0" w:line="240" w:lineRule="auto"/>
        <w:ind w:left="708"/>
        <w:jc w:val="both"/>
        <w:rPr>
          <w:sz w:val="24"/>
          <w:szCs w:val="24"/>
        </w:rPr>
      </w:pPr>
      <w:r w:rsidRPr="00C40613">
        <w:rPr>
          <w:sz w:val="24"/>
          <w:szCs w:val="24"/>
        </w:rPr>
        <w:t xml:space="preserve">6) stwierdzenia wykonywania umowy przy pomocy niezatwierdzonego podwykonawcy; </w:t>
      </w:r>
    </w:p>
    <w:p w:rsidR="00151F25" w:rsidRPr="00C40613" w:rsidRDefault="00151F25" w:rsidP="00151F25">
      <w:pPr>
        <w:spacing w:after="0" w:line="240" w:lineRule="auto"/>
        <w:ind w:left="708"/>
        <w:jc w:val="both"/>
        <w:rPr>
          <w:sz w:val="24"/>
          <w:szCs w:val="24"/>
        </w:rPr>
      </w:pPr>
      <w:r w:rsidRPr="00C40613">
        <w:rPr>
          <w:sz w:val="24"/>
          <w:szCs w:val="24"/>
        </w:rPr>
        <w:t xml:space="preserve">7) utraty płynności finansowej Wykonawcy, przez co rozumie się w szczególności opóźnienie w zapłacie należności kontrahentom wynoszące ponad 30 dni; </w:t>
      </w:r>
    </w:p>
    <w:p w:rsidR="00151F25" w:rsidRPr="00C40613" w:rsidRDefault="00151F25" w:rsidP="00151F25">
      <w:pPr>
        <w:spacing w:after="0" w:line="240" w:lineRule="auto"/>
        <w:ind w:left="708"/>
        <w:jc w:val="both"/>
        <w:rPr>
          <w:sz w:val="24"/>
          <w:szCs w:val="24"/>
        </w:rPr>
      </w:pPr>
      <w:r w:rsidRPr="00C40613">
        <w:rPr>
          <w:sz w:val="24"/>
          <w:szCs w:val="24"/>
        </w:rPr>
        <w:t xml:space="preserve">8) w przypadku nieprzestrzegania lub naruszenia przez Wykonawcę zasad ochrony danych osobowych określonych powszechnie obowiązujących przepisach prawa; </w:t>
      </w:r>
    </w:p>
    <w:p w:rsidR="00151F25" w:rsidRPr="00C40613" w:rsidRDefault="00151F25" w:rsidP="00151F25">
      <w:pPr>
        <w:spacing w:after="0" w:line="240" w:lineRule="auto"/>
        <w:ind w:left="708"/>
        <w:jc w:val="both"/>
        <w:rPr>
          <w:sz w:val="24"/>
          <w:szCs w:val="24"/>
        </w:rPr>
      </w:pPr>
      <w:r w:rsidRPr="00C40613">
        <w:rPr>
          <w:sz w:val="24"/>
          <w:szCs w:val="24"/>
        </w:rPr>
        <w:lastRenderedPageBreak/>
        <w:t xml:space="preserve">9) w przypadku, gdy Wykonawca nie wykonuje lub nienależycie wykonuje swoje obowiązki określone umową, w razie nie usunięcia stwierdzonych uchybień w terminie 14 dni na pisemne wezwanie Zamawiającego. </w:t>
      </w:r>
    </w:p>
    <w:p w:rsidR="00151F25" w:rsidRPr="00C40613" w:rsidRDefault="00151F25" w:rsidP="00151F25">
      <w:pPr>
        <w:spacing w:after="0" w:line="240" w:lineRule="auto"/>
        <w:jc w:val="both"/>
        <w:rPr>
          <w:sz w:val="24"/>
          <w:szCs w:val="24"/>
        </w:rPr>
      </w:pPr>
      <w:r w:rsidRPr="00C40613">
        <w:rPr>
          <w:sz w:val="24"/>
          <w:szCs w:val="24"/>
        </w:rPr>
        <w:t xml:space="preserve">2. Zamawiający może odstąpić od umowy z przyczyn wskazanych w ust. 1 (wyjąwszy pkt 2) w terminie dwóch miesięcy od dnia uzyskania przez Zamawiającego informacji o przyczynie uzasadniającej odstąpienie. </w:t>
      </w:r>
    </w:p>
    <w:p w:rsidR="00151F25" w:rsidRPr="00C40613" w:rsidRDefault="00151F25" w:rsidP="00151F25">
      <w:pPr>
        <w:spacing w:after="0" w:line="240" w:lineRule="auto"/>
        <w:jc w:val="both"/>
        <w:rPr>
          <w:sz w:val="24"/>
          <w:szCs w:val="24"/>
        </w:rPr>
      </w:pPr>
      <w:r w:rsidRPr="00C40613">
        <w:rPr>
          <w:sz w:val="24"/>
          <w:szCs w:val="24"/>
        </w:rPr>
        <w:t xml:space="preserve">3. Odstąpienie od umowy wymaga formy pisemnej pod rygorem nieważności i wskazania przyczyny odstąpienia. </w:t>
      </w:r>
    </w:p>
    <w:p w:rsidR="00151F25" w:rsidRPr="00C40613" w:rsidRDefault="00151F25" w:rsidP="00151F25">
      <w:pPr>
        <w:spacing w:after="0" w:line="240" w:lineRule="auto"/>
        <w:jc w:val="both"/>
        <w:rPr>
          <w:sz w:val="24"/>
          <w:szCs w:val="24"/>
        </w:rPr>
      </w:pPr>
      <w:r w:rsidRPr="00C40613">
        <w:rPr>
          <w:sz w:val="24"/>
          <w:szCs w:val="24"/>
        </w:rPr>
        <w:t xml:space="preserve">4. W razie częściowego odstąpienia od umowy, Wykonawcy należy się wyłącznie część wynagrodzenia za wykonany zakres Przedmiotu umowy. </w:t>
      </w:r>
    </w:p>
    <w:p w:rsidR="00151F25" w:rsidRPr="00C40613" w:rsidRDefault="00151F25" w:rsidP="00151F25">
      <w:pPr>
        <w:spacing w:after="0" w:line="240" w:lineRule="auto"/>
        <w:jc w:val="both"/>
        <w:rPr>
          <w:sz w:val="24"/>
          <w:szCs w:val="24"/>
        </w:rPr>
      </w:pPr>
      <w:r w:rsidRPr="00C40613">
        <w:rPr>
          <w:sz w:val="24"/>
          <w:szCs w:val="24"/>
        </w:rPr>
        <w:t xml:space="preserve">5. W przypadku odstąpienia od umowy, Zamawiający zachowuje prawo do dochodzenia kar umownych przewidzianych w umowie. </w:t>
      </w:r>
    </w:p>
    <w:p w:rsidR="00151F25" w:rsidRPr="00C40613" w:rsidRDefault="00151F25" w:rsidP="00151F25">
      <w:pPr>
        <w:spacing w:after="0" w:line="240" w:lineRule="auto"/>
        <w:jc w:val="both"/>
        <w:rPr>
          <w:sz w:val="24"/>
          <w:szCs w:val="24"/>
        </w:rPr>
      </w:pPr>
      <w:r w:rsidRPr="00C40613">
        <w:rPr>
          <w:sz w:val="24"/>
          <w:szCs w:val="24"/>
        </w:rPr>
        <w:t xml:space="preserve">6. Zamawiający zastrzega sobie prawo do dochodzenia odszkodowania na zasadach ogólnych, przewyższającego wysokość zastrzeżonych kar umownych. </w:t>
      </w:r>
    </w:p>
    <w:p w:rsidR="00151F25" w:rsidRPr="00C40613" w:rsidRDefault="00151F25" w:rsidP="00151F25">
      <w:pPr>
        <w:spacing w:after="0" w:line="240" w:lineRule="auto"/>
        <w:jc w:val="both"/>
        <w:rPr>
          <w:sz w:val="24"/>
          <w:szCs w:val="24"/>
        </w:rPr>
      </w:pPr>
      <w:r w:rsidRPr="00C40613">
        <w:rPr>
          <w:sz w:val="24"/>
          <w:szCs w:val="24"/>
        </w:rPr>
        <w:t xml:space="preserve">7. Zamawiający poświadczy, w możliwie najkrótszym terminie, wysokość należnego Wykonawcy wynagrodzenia w dacie odstąpienia od umowy, o ile będzie ono należne. </w:t>
      </w:r>
    </w:p>
    <w:p w:rsidR="00151F25" w:rsidRPr="00C40613" w:rsidRDefault="00151F25" w:rsidP="00151F25">
      <w:pPr>
        <w:spacing w:after="0" w:line="240" w:lineRule="auto"/>
        <w:jc w:val="both"/>
        <w:rPr>
          <w:sz w:val="24"/>
          <w:szCs w:val="24"/>
        </w:rPr>
      </w:pPr>
      <w:r w:rsidRPr="00C40613">
        <w:rPr>
          <w:sz w:val="24"/>
          <w:szCs w:val="24"/>
        </w:rPr>
        <w:t xml:space="preserve">8. Po odstąpieniu od umowy lub w przypadku, gdy Wykonawca otrzymał powiadomienie o odstąpieniu, podejmie on niezwłocznie kroki mające na celu zakończenie wykonywania przedmiotu umowy w zorganizowany i sprawny sposób umożliwiający zminimalizowanie kosztów dokończenia przedmiotu umowy przez innego wykonawcę. </w:t>
      </w:r>
    </w:p>
    <w:p w:rsidR="00151F25" w:rsidRPr="00C40613" w:rsidRDefault="00151F25" w:rsidP="00151F25">
      <w:pPr>
        <w:spacing w:after="0" w:line="240" w:lineRule="auto"/>
        <w:jc w:val="both"/>
        <w:rPr>
          <w:sz w:val="24"/>
          <w:szCs w:val="24"/>
        </w:rPr>
      </w:pPr>
      <w:r w:rsidRPr="00C40613">
        <w:rPr>
          <w:sz w:val="24"/>
          <w:szCs w:val="24"/>
        </w:rPr>
        <w:t>9. W razie odstąpienia od umowy z przyczyn leżących po stronie Wykonawcy, niezależnie od naliczenia kar umownych, Zamawiający ma prawo do zlecenia dokończenia przedmiotu umowy innemu wykonawcy, na koszt i ryzyko pierwotnego Wykonawcy. Uprawnienie Zamawiającego do ściągnięcia od Wykonawcy dodatkowych kosztów dokończenia przedmiotu umowy obejmuje w szczególności zwiększony, w stosunku do wynagrodzenia Wykonawcy, koszt dokończenia przedmiotu umowy przez Zamawiającego lub innego wykonawcę na koszt i niebezpieczeństwo Wykonawcy, z którym Zamawiający odstąpił od umowy. Zamawiający może dochodzić dodatkowych kosztów niezwłocznie po ustaleniu ich wysokości i przed ich rzeczywistą zapłatą nowemu wykonawcy.</w:t>
      </w:r>
    </w:p>
    <w:p w:rsidR="00151F25" w:rsidRPr="003114F3" w:rsidRDefault="00151F25" w:rsidP="00151F25">
      <w:pPr>
        <w:spacing w:after="0" w:line="240" w:lineRule="auto"/>
        <w:rPr>
          <w:rFonts w:eastAsia="Times New Roman" w:cstheme="minorHAnsi"/>
          <w:sz w:val="24"/>
          <w:szCs w:val="24"/>
          <w:lang w:eastAsia="pl-PL"/>
        </w:rPr>
      </w:pPr>
    </w:p>
    <w:p w:rsidR="00151F25" w:rsidRDefault="00151F25" w:rsidP="00151F25">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11</w:t>
      </w:r>
    </w:p>
    <w:p w:rsidR="00151F25" w:rsidRPr="0087329E" w:rsidRDefault="00151F25" w:rsidP="00151F25">
      <w:pPr>
        <w:spacing w:after="0" w:line="240" w:lineRule="auto"/>
        <w:jc w:val="both"/>
        <w:rPr>
          <w:sz w:val="24"/>
          <w:szCs w:val="24"/>
        </w:rPr>
      </w:pPr>
      <w:r w:rsidRPr="0087329E">
        <w:rPr>
          <w:sz w:val="24"/>
          <w:szCs w:val="24"/>
        </w:rPr>
        <w:t xml:space="preserve">1. Za niewykonanie lub nienależyte wykonanie części lub całości przedmiotu umowy Zamawiający może naliczyć Wykonawcy kary umowne w przypadkach: </w:t>
      </w:r>
    </w:p>
    <w:p w:rsidR="00151F25" w:rsidRPr="0087329E" w:rsidRDefault="00151F25" w:rsidP="00151F25">
      <w:pPr>
        <w:spacing w:after="0" w:line="240" w:lineRule="auto"/>
        <w:ind w:left="708"/>
        <w:jc w:val="both"/>
        <w:rPr>
          <w:sz w:val="24"/>
          <w:szCs w:val="24"/>
        </w:rPr>
      </w:pPr>
      <w:r w:rsidRPr="0087329E">
        <w:rPr>
          <w:sz w:val="24"/>
          <w:szCs w:val="24"/>
        </w:rPr>
        <w:t xml:space="preserve">1) zwłoki w wykonaniu części lub całości przedmiotu umowy – w wysokości 0,3% wynagrodzenia brutto, określonego w §3 umowy, należnego za niezrealizowaną część dostawy, za każdy dzień zwłoki; </w:t>
      </w:r>
    </w:p>
    <w:p w:rsidR="00151F25" w:rsidRPr="0087329E" w:rsidRDefault="00151F25" w:rsidP="00151F25">
      <w:pPr>
        <w:spacing w:after="0" w:line="240" w:lineRule="auto"/>
        <w:ind w:left="708"/>
        <w:jc w:val="both"/>
        <w:rPr>
          <w:sz w:val="24"/>
          <w:szCs w:val="24"/>
        </w:rPr>
      </w:pPr>
      <w:r w:rsidRPr="0087329E">
        <w:rPr>
          <w:sz w:val="24"/>
          <w:szCs w:val="24"/>
        </w:rPr>
        <w:t xml:space="preserve">2) zwłoki w usunięciu wad stwierdzonych przy odbiorze lub w okresie trwania gwarancji lub rękojmi lub zwłoki w przystąpieniu do usuwania wad, w wysokości 0,3% wynagrodzenia brutto, określonego w §3 umowy, należnego za przedmiot dostawy dotknięty wadą, za każdy dzień zwłoki, </w:t>
      </w:r>
    </w:p>
    <w:p w:rsidR="00151F25" w:rsidRPr="0087329E" w:rsidRDefault="00151F25" w:rsidP="00151F25">
      <w:pPr>
        <w:spacing w:after="0" w:line="240" w:lineRule="auto"/>
        <w:ind w:left="708"/>
        <w:jc w:val="both"/>
        <w:rPr>
          <w:sz w:val="24"/>
          <w:szCs w:val="24"/>
        </w:rPr>
      </w:pPr>
      <w:r w:rsidRPr="0087329E">
        <w:rPr>
          <w:sz w:val="24"/>
          <w:szCs w:val="24"/>
        </w:rPr>
        <w:t xml:space="preserve">3) odstąpienia od umowy z przyczyn leżących po stronie Wykonawcy w wysokości 20% łącznego wynagrodzenia brutto, określonego w §3 umowy, </w:t>
      </w:r>
    </w:p>
    <w:p w:rsidR="00151F25" w:rsidRPr="0087329E" w:rsidRDefault="00151F25" w:rsidP="00151F25">
      <w:pPr>
        <w:spacing w:after="0" w:line="240" w:lineRule="auto"/>
        <w:ind w:left="708"/>
        <w:jc w:val="both"/>
        <w:rPr>
          <w:sz w:val="24"/>
          <w:szCs w:val="24"/>
        </w:rPr>
      </w:pPr>
      <w:r w:rsidRPr="0087329E">
        <w:rPr>
          <w:sz w:val="24"/>
          <w:szCs w:val="24"/>
        </w:rPr>
        <w:t xml:space="preserve">4) w razie uchybienia przez Wykonawcę warunkom świadczenia usługi naprawy w ramach gwarancji, Zamawiający ma prawo wykonać tę usługę w dowolnym miejscu na koszt i ryzyko Wykonawcy, a nadto żądać zapłaty kary umownej w wysokości równej dwukrotnym poniesionym kosztom usługi serwisowej brutto. </w:t>
      </w:r>
    </w:p>
    <w:p w:rsidR="00151F25" w:rsidRPr="0087329E" w:rsidRDefault="00151F25" w:rsidP="00151F25">
      <w:pPr>
        <w:spacing w:after="0" w:line="240" w:lineRule="auto"/>
        <w:jc w:val="both"/>
        <w:rPr>
          <w:sz w:val="24"/>
          <w:szCs w:val="24"/>
        </w:rPr>
      </w:pPr>
      <w:r w:rsidRPr="0087329E">
        <w:rPr>
          <w:sz w:val="24"/>
          <w:szCs w:val="24"/>
        </w:rPr>
        <w:lastRenderedPageBreak/>
        <w:t xml:space="preserve">2. Niezależnie od ustalonych kar, Zamawiający zastrzega sobie prawo do dochodzenia odszkodowania na zasadach ogólnych w pełnej wysokości w tym także z tytułu utraconych korzyści. </w:t>
      </w:r>
    </w:p>
    <w:p w:rsidR="00151F25" w:rsidRPr="0087329E" w:rsidRDefault="00151F25" w:rsidP="00151F25">
      <w:pPr>
        <w:spacing w:after="0" w:line="240" w:lineRule="auto"/>
        <w:jc w:val="both"/>
        <w:rPr>
          <w:sz w:val="24"/>
          <w:szCs w:val="24"/>
        </w:rPr>
      </w:pPr>
      <w:r w:rsidRPr="0087329E">
        <w:rPr>
          <w:sz w:val="24"/>
          <w:szCs w:val="24"/>
        </w:rPr>
        <w:t xml:space="preserve">3. Niezależnie od uprawnienia do żądania zapłaty kar umownych, w razie zwłoki w usunięciu wad Przedmiotu umowy lub wad stwierdzonych przy odbiorze o ponad 3 dni robocze, w stosunku do terminów zakreślonych w umowie, Zamawiający ma prawo, zachowując roszczenie o naliczenie kar umownych, do usunięcia wady na koszt i ryzyko Wykonawcy, z zachowaniem gwarancji i rękojmi. </w:t>
      </w:r>
    </w:p>
    <w:p w:rsidR="00151F25" w:rsidRPr="0087329E" w:rsidRDefault="00151F25" w:rsidP="00151F25">
      <w:pPr>
        <w:spacing w:after="0" w:line="240" w:lineRule="auto"/>
        <w:jc w:val="both"/>
        <w:rPr>
          <w:sz w:val="24"/>
          <w:szCs w:val="24"/>
        </w:rPr>
      </w:pPr>
      <w:r w:rsidRPr="0087329E">
        <w:rPr>
          <w:sz w:val="24"/>
          <w:szCs w:val="24"/>
        </w:rPr>
        <w:t xml:space="preserve">4. Zamawiający ma prawo do potrącenia kary umownej z wynagrodzenia Wykonawcy. </w:t>
      </w:r>
    </w:p>
    <w:p w:rsidR="00151F25" w:rsidRPr="0087329E" w:rsidRDefault="00151F25" w:rsidP="00151F25">
      <w:pPr>
        <w:spacing w:after="0" w:line="240" w:lineRule="auto"/>
        <w:jc w:val="both"/>
        <w:rPr>
          <w:sz w:val="24"/>
          <w:szCs w:val="24"/>
        </w:rPr>
      </w:pPr>
      <w:r w:rsidRPr="0087329E">
        <w:rPr>
          <w:sz w:val="24"/>
          <w:szCs w:val="24"/>
        </w:rPr>
        <w:t xml:space="preserve">5. Maksymalna wysokość kar umownych nie przekroczy 30% łącznego maksymalnego wynagrodzenia brutto, o którym mowa w §3 umowy. </w:t>
      </w:r>
    </w:p>
    <w:p w:rsidR="00151F25" w:rsidRPr="0087329E" w:rsidRDefault="00151F25" w:rsidP="00151F25">
      <w:pPr>
        <w:spacing w:after="0" w:line="240" w:lineRule="auto"/>
        <w:jc w:val="both"/>
        <w:rPr>
          <w:sz w:val="24"/>
          <w:szCs w:val="24"/>
        </w:rPr>
      </w:pPr>
      <w:r w:rsidRPr="0087329E">
        <w:rPr>
          <w:sz w:val="24"/>
          <w:szCs w:val="24"/>
        </w:rPr>
        <w:t>6. W przypadku przedłużającej się naprawy ponad terminy wskazane w umowie, Wykonawca może dostarczyć, na własny koszt urządzenie zastępcze, posiadające parametry nie gorsze od urządzenia zastępowanego. W takim przypadku Zamawiający odstąpi od naliczania kary za zwłokę, zlecania naprawy na koszt Wykonawcy oraz odstąpienia od umowy z tytułu zwłoki w spełnianiu świadczenia.</w:t>
      </w:r>
    </w:p>
    <w:p w:rsidR="00151F25" w:rsidRDefault="00151F25" w:rsidP="00151F25">
      <w:pPr>
        <w:spacing w:after="0" w:line="240" w:lineRule="auto"/>
        <w:jc w:val="both"/>
        <w:rPr>
          <w:rFonts w:eastAsia="Times New Roman" w:cstheme="minorHAnsi"/>
          <w:sz w:val="24"/>
          <w:szCs w:val="24"/>
          <w:lang w:eastAsia="pl-PL"/>
        </w:rPr>
      </w:pPr>
    </w:p>
    <w:p w:rsidR="00151F25" w:rsidRDefault="00151F25" w:rsidP="00151F25">
      <w:pPr>
        <w:spacing w:after="0" w:line="240" w:lineRule="auto"/>
        <w:jc w:val="both"/>
        <w:rPr>
          <w:rFonts w:eastAsia="Times New Roman" w:cstheme="minorHAnsi"/>
          <w:sz w:val="24"/>
          <w:szCs w:val="24"/>
          <w:lang w:eastAsia="pl-PL"/>
        </w:rPr>
      </w:pPr>
    </w:p>
    <w:p w:rsidR="00151F25" w:rsidRDefault="00151F25" w:rsidP="00151F25">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12</w:t>
      </w:r>
    </w:p>
    <w:p w:rsidR="00151F25" w:rsidRPr="0087329E" w:rsidRDefault="00151F25" w:rsidP="00151F25">
      <w:pPr>
        <w:spacing w:after="0" w:line="240" w:lineRule="auto"/>
        <w:jc w:val="both"/>
        <w:rPr>
          <w:sz w:val="24"/>
          <w:szCs w:val="24"/>
        </w:rPr>
      </w:pPr>
      <w:r w:rsidRPr="0087329E">
        <w:rPr>
          <w:sz w:val="24"/>
          <w:szCs w:val="24"/>
        </w:rPr>
        <w:t xml:space="preserve">1. Każda zmiana umowy musi być dokonana na piśmie w formie aneksu pod rygorem nieważności. </w:t>
      </w:r>
    </w:p>
    <w:p w:rsidR="00151F25" w:rsidRPr="0087329E" w:rsidRDefault="00151F25" w:rsidP="00151F25">
      <w:pPr>
        <w:spacing w:after="0" w:line="240" w:lineRule="auto"/>
        <w:jc w:val="both"/>
        <w:rPr>
          <w:sz w:val="24"/>
          <w:szCs w:val="24"/>
        </w:rPr>
      </w:pPr>
      <w:r w:rsidRPr="0087329E">
        <w:rPr>
          <w:sz w:val="24"/>
          <w:szCs w:val="24"/>
        </w:rPr>
        <w:t xml:space="preserve">2. Zmiana umowy jest dopuszczalna w razie zaistnienia przesłanek przewidzianych w ustawie PZP. </w:t>
      </w:r>
    </w:p>
    <w:p w:rsidR="00151F25" w:rsidRPr="0087329E" w:rsidRDefault="00151F25" w:rsidP="00151F25">
      <w:pPr>
        <w:spacing w:after="0" w:line="240" w:lineRule="auto"/>
        <w:jc w:val="both"/>
        <w:rPr>
          <w:sz w:val="24"/>
          <w:szCs w:val="24"/>
        </w:rPr>
      </w:pPr>
      <w:r w:rsidRPr="0087329E">
        <w:rPr>
          <w:sz w:val="24"/>
          <w:szCs w:val="24"/>
        </w:rPr>
        <w:t xml:space="preserve">3. Możliwość zmian umowy istnieje w razie: </w:t>
      </w:r>
    </w:p>
    <w:p w:rsidR="00151F25" w:rsidRPr="0087329E" w:rsidRDefault="00151F25" w:rsidP="00151F25">
      <w:pPr>
        <w:spacing w:after="0" w:line="240" w:lineRule="auto"/>
        <w:ind w:firstLine="708"/>
        <w:jc w:val="both"/>
        <w:rPr>
          <w:sz w:val="24"/>
          <w:szCs w:val="24"/>
        </w:rPr>
      </w:pPr>
      <w:r w:rsidRPr="0087329E">
        <w:rPr>
          <w:sz w:val="24"/>
          <w:szCs w:val="24"/>
        </w:rPr>
        <w:t xml:space="preserve">1) nadzwyczajnej zmiany stosunków, określonej w art. 3571 kodeksu cywilnego, </w:t>
      </w:r>
    </w:p>
    <w:p w:rsidR="00151F25" w:rsidRPr="0087329E" w:rsidRDefault="00151F25" w:rsidP="00151F25">
      <w:pPr>
        <w:spacing w:after="0" w:line="240" w:lineRule="auto"/>
        <w:ind w:firstLine="708"/>
        <w:jc w:val="both"/>
        <w:rPr>
          <w:sz w:val="24"/>
          <w:szCs w:val="24"/>
        </w:rPr>
      </w:pPr>
      <w:r w:rsidRPr="0087329E">
        <w:rPr>
          <w:sz w:val="24"/>
          <w:szCs w:val="24"/>
        </w:rPr>
        <w:t xml:space="preserve">2) zaistnienia nieprzewidywalnych warunków fizycznych, </w:t>
      </w:r>
    </w:p>
    <w:p w:rsidR="00151F25" w:rsidRPr="0087329E" w:rsidRDefault="00151F25" w:rsidP="00151F25">
      <w:pPr>
        <w:spacing w:after="0" w:line="240" w:lineRule="auto"/>
        <w:ind w:firstLine="708"/>
        <w:jc w:val="both"/>
        <w:rPr>
          <w:sz w:val="24"/>
          <w:szCs w:val="24"/>
        </w:rPr>
      </w:pPr>
      <w:r w:rsidRPr="0087329E">
        <w:rPr>
          <w:sz w:val="24"/>
          <w:szCs w:val="24"/>
        </w:rPr>
        <w:t xml:space="preserve">3) zaistnienia siły wyższej, </w:t>
      </w:r>
    </w:p>
    <w:p w:rsidR="00151F25" w:rsidRPr="0087329E" w:rsidRDefault="00151F25" w:rsidP="00151F25">
      <w:pPr>
        <w:spacing w:after="0" w:line="240" w:lineRule="auto"/>
        <w:ind w:firstLine="708"/>
        <w:jc w:val="both"/>
        <w:rPr>
          <w:sz w:val="24"/>
          <w:szCs w:val="24"/>
        </w:rPr>
      </w:pPr>
      <w:r w:rsidRPr="0087329E">
        <w:rPr>
          <w:sz w:val="24"/>
          <w:szCs w:val="24"/>
        </w:rPr>
        <w:t xml:space="preserve">4) zmiana powszechnie obowiązujących przepisów prawa, </w:t>
      </w:r>
    </w:p>
    <w:p w:rsidR="00151F25" w:rsidRPr="0087329E" w:rsidRDefault="00151F25" w:rsidP="00151F25">
      <w:pPr>
        <w:spacing w:after="0" w:line="240" w:lineRule="auto"/>
        <w:ind w:firstLine="708"/>
        <w:jc w:val="both"/>
        <w:rPr>
          <w:sz w:val="24"/>
          <w:szCs w:val="24"/>
        </w:rPr>
      </w:pPr>
      <w:r w:rsidRPr="0087329E">
        <w:rPr>
          <w:sz w:val="24"/>
          <w:szCs w:val="24"/>
        </w:rPr>
        <w:t xml:space="preserve">5) zaistnienia omyłek pisarskich lub rachunkowych, </w:t>
      </w:r>
    </w:p>
    <w:p w:rsidR="00151F25" w:rsidRPr="0087329E" w:rsidRDefault="00151F25" w:rsidP="00151F25">
      <w:pPr>
        <w:spacing w:after="0" w:line="240" w:lineRule="auto"/>
        <w:ind w:left="708"/>
        <w:jc w:val="both"/>
        <w:rPr>
          <w:sz w:val="24"/>
          <w:szCs w:val="24"/>
        </w:rPr>
      </w:pPr>
      <w:r w:rsidRPr="0087329E">
        <w:rPr>
          <w:sz w:val="24"/>
          <w:szCs w:val="24"/>
        </w:rPr>
        <w:t xml:space="preserve">6) powstania rozbieżności lub niejasności w rozumieniu pojęć lub sformułowań użytych w umowie lub dokumentacji przetargowej, których nie będzie można usunąć w inny sposób, a zmiana treści umowy będzie umożliwiać usunięcie rozbieżności lub niejasności i doprecyzowanie umowy w celu jednoznacznej interpretacji jej zapisów przez Strony. </w:t>
      </w:r>
    </w:p>
    <w:p w:rsidR="00151F25" w:rsidRPr="0087329E" w:rsidRDefault="00151F25" w:rsidP="00151F25">
      <w:pPr>
        <w:spacing w:after="0" w:line="240" w:lineRule="auto"/>
        <w:ind w:firstLine="708"/>
        <w:jc w:val="both"/>
        <w:rPr>
          <w:sz w:val="24"/>
          <w:szCs w:val="24"/>
        </w:rPr>
      </w:pPr>
      <w:r w:rsidRPr="0087329E">
        <w:rPr>
          <w:sz w:val="24"/>
          <w:szCs w:val="24"/>
        </w:rPr>
        <w:t xml:space="preserve">7) okoliczności leżących po stronie Zamawiającego, </w:t>
      </w:r>
    </w:p>
    <w:p w:rsidR="00151F25" w:rsidRPr="0087329E" w:rsidRDefault="00151F25" w:rsidP="00151F25">
      <w:pPr>
        <w:spacing w:after="0" w:line="240" w:lineRule="auto"/>
        <w:ind w:left="708"/>
        <w:jc w:val="both"/>
        <w:rPr>
          <w:sz w:val="24"/>
          <w:szCs w:val="24"/>
        </w:rPr>
      </w:pPr>
      <w:r w:rsidRPr="0087329E">
        <w:rPr>
          <w:sz w:val="24"/>
          <w:szCs w:val="24"/>
        </w:rPr>
        <w:t xml:space="preserve">8) działań lub zaniechań organów administracji, mających wpływ na realizację przedmiotu umowy, </w:t>
      </w:r>
    </w:p>
    <w:p w:rsidR="00151F25" w:rsidRPr="0087329E" w:rsidRDefault="00151F25" w:rsidP="00151F25">
      <w:pPr>
        <w:spacing w:after="0" w:line="240" w:lineRule="auto"/>
        <w:ind w:left="708"/>
        <w:jc w:val="both"/>
        <w:rPr>
          <w:sz w:val="24"/>
          <w:szCs w:val="24"/>
        </w:rPr>
      </w:pPr>
      <w:r w:rsidRPr="0087329E">
        <w:rPr>
          <w:sz w:val="24"/>
          <w:szCs w:val="24"/>
        </w:rPr>
        <w:t xml:space="preserve">9) przedłużających się procedur związanych z wykorzystaniem przez Wykonawców środków ochrony prawnej w zamówieniach publicznych lub innych procedur zamówień publicznych i administracyjnych, </w:t>
      </w:r>
    </w:p>
    <w:p w:rsidR="00151F25" w:rsidRPr="0087329E" w:rsidRDefault="00151F25" w:rsidP="00151F25">
      <w:pPr>
        <w:spacing w:after="0" w:line="240" w:lineRule="auto"/>
        <w:jc w:val="both"/>
        <w:rPr>
          <w:sz w:val="24"/>
          <w:szCs w:val="24"/>
        </w:rPr>
      </w:pPr>
      <w:r w:rsidRPr="0087329E">
        <w:rPr>
          <w:sz w:val="24"/>
          <w:szCs w:val="24"/>
        </w:rPr>
        <w:t xml:space="preserve">4. Nieprzewidywalne warunki fizyczne oznaczają jakiekolwiek działanie sił natury, które jest racjonalnie niemożliwe do przewidzenia przez doświadczonego wykonawcę do dnia złożenia oferty lub takie, że od doświadczonego wykonawcy nie można było w sposób rozsądny oczekiwać zastosowania przeciw niemu wystarczających środków ostrożności. </w:t>
      </w:r>
    </w:p>
    <w:p w:rsidR="00151F25" w:rsidRPr="0087329E" w:rsidRDefault="00151F25" w:rsidP="00151F25">
      <w:pPr>
        <w:spacing w:after="0" w:line="240" w:lineRule="auto"/>
        <w:jc w:val="both"/>
        <w:rPr>
          <w:sz w:val="24"/>
          <w:szCs w:val="24"/>
        </w:rPr>
      </w:pPr>
      <w:r w:rsidRPr="0087329E">
        <w:rPr>
          <w:sz w:val="24"/>
          <w:szCs w:val="24"/>
        </w:rPr>
        <w:t xml:space="preserve">5. Zamawiający wskazuje, iż zakres dopuszczalnych zmian będzie odpowiadał zakresowi, w jakim warunki (okoliczności) określone w ust. 3 będą pozostawały w adekwatnym związku przyczynowo - skutkowym z terminem wykonania umowy. </w:t>
      </w:r>
    </w:p>
    <w:p w:rsidR="00151F25" w:rsidRPr="0087329E" w:rsidRDefault="00151F25" w:rsidP="00151F25">
      <w:pPr>
        <w:spacing w:after="0" w:line="240" w:lineRule="auto"/>
        <w:jc w:val="both"/>
        <w:rPr>
          <w:sz w:val="24"/>
          <w:szCs w:val="24"/>
        </w:rPr>
      </w:pPr>
      <w:r w:rsidRPr="0087329E">
        <w:rPr>
          <w:sz w:val="24"/>
          <w:szCs w:val="24"/>
        </w:rPr>
        <w:lastRenderedPageBreak/>
        <w:t xml:space="preserve">6. W razie zmiany stawki podatku VAT mającej zastosowanie do umowy, wynagrodzenie Wykonawcy ulegnie zmianie stosownie do zmiany tej stawki i odpowiednio do okresu, w którym zastosowanie ma zmieniona stawka. Zmiana wysokości wynagrodzenia obowiązywać będzie od dnia zawarcia aneksu, o którym mowa w ust. 1, nie wcześniej jednak niż po wejściu w życie zmienionych przepisów. </w:t>
      </w:r>
    </w:p>
    <w:p w:rsidR="00151F25" w:rsidRPr="0087329E" w:rsidRDefault="00151F25" w:rsidP="00151F25">
      <w:pPr>
        <w:spacing w:after="0" w:line="240" w:lineRule="auto"/>
        <w:jc w:val="both"/>
        <w:rPr>
          <w:rFonts w:eastAsia="Times New Roman" w:cstheme="minorHAnsi"/>
          <w:sz w:val="24"/>
          <w:szCs w:val="24"/>
          <w:lang w:eastAsia="pl-PL"/>
        </w:rPr>
      </w:pPr>
      <w:r w:rsidRPr="0087329E">
        <w:rPr>
          <w:sz w:val="24"/>
          <w:szCs w:val="24"/>
        </w:rPr>
        <w:t>7. W żadnym przypadku postanowień niniejszego paragrafu umowy nie należy interpretować jako udzielenie dowolnej ze stron roszczenia do żądania zmiany umowy, a jedynie możliwość dokonania zmiany umowy. Każda zmiana umowy wymaga zgody drugiej Strony.</w:t>
      </w:r>
    </w:p>
    <w:p w:rsidR="00151F25" w:rsidRDefault="00151F25" w:rsidP="00151F25">
      <w:pPr>
        <w:spacing w:after="0" w:line="240" w:lineRule="auto"/>
        <w:jc w:val="both"/>
        <w:rPr>
          <w:rFonts w:eastAsia="Times New Roman" w:cstheme="minorHAnsi"/>
          <w:sz w:val="24"/>
          <w:szCs w:val="24"/>
          <w:lang w:eastAsia="pl-PL"/>
        </w:rPr>
      </w:pPr>
    </w:p>
    <w:p w:rsidR="00151F25" w:rsidRDefault="00151F25" w:rsidP="00151F25">
      <w:pPr>
        <w:spacing w:after="0" w:line="240" w:lineRule="auto"/>
        <w:jc w:val="both"/>
        <w:rPr>
          <w:rFonts w:eastAsia="Times New Roman" w:cstheme="minorHAnsi"/>
          <w:sz w:val="24"/>
          <w:szCs w:val="24"/>
          <w:lang w:eastAsia="pl-PL"/>
        </w:rPr>
      </w:pPr>
    </w:p>
    <w:p w:rsidR="00151F25" w:rsidRDefault="00151F25" w:rsidP="00151F25">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13</w:t>
      </w:r>
    </w:p>
    <w:p w:rsidR="00151F25" w:rsidRPr="0092171B" w:rsidRDefault="00151F25" w:rsidP="00151F25">
      <w:pPr>
        <w:spacing w:after="0" w:line="240" w:lineRule="auto"/>
        <w:jc w:val="both"/>
        <w:rPr>
          <w:rFonts w:eastAsia="Times New Roman" w:cstheme="minorHAnsi"/>
          <w:b/>
          <w:sz w:val="24"/>
          <w:szCs w:val="24"/>
          <w:lang w:eastAsia="pl-PL"/>
        </w:rPr>
      </w:pPr>
      <w:r w:rsidRPr="0092171B">
        <w:rPr>
          <w:rFonts w:eastAsia="Times New Roman" w:cstheme="minorHAnsi"/>
          <w:b/>
          <w:sz w:val="24"/>
          <w:szCs w:val="24"/>
          <w:lang w:eastAsia="pl-PL"/>
        </w:rPr>
        <w:t>KLAUZULA INFORMACYJNA Z ART. 13 RODO</w:t>
      </w:r>
    </w:p>
    <w:p w:rsidR="00151F25" w:rsidRPr="0092171B" w:rsidRDefault="00151F25" w:rsidP="00151F25">
      <w:pPr>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jako: „RODO”, informuję, że:</w:t>
      </w:r>
    </w:p>
    <w:p w:rsidR="00151F25" w:rsidRPr="0092171B" w:rsidRDefault="00151F25" w:rsidP="00151F25">
      <w:pPr>
        <w:pStyle w:val="Akapitzlist"/>
        <w:numPr>
          <w:ilvl w:val="0"/>
          <w:numId w:val="1"/>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Administrator Danych:</w:t>
      </w:r>
      <w:r w:rsidRPr="0092171B">
        <w:rPr>
          <w:rFonts w:eastAsia="Times New Roman" w:cstheme="minorHAnsi"/>
          <w:sz w:val="24"/>
          <w:szCs w:val="24"/>
          <w:lang w:eastAsia="pl-PL"/>
        </w:rPr>
        <w:t xml:space="preserve"> Administratorem Pani/Pana danych osobowych jest Państwowe Liceum Sztuk Plastycznych im. Józefa Chełmońskiego w Nałęczowie, ul. Lipowa 30, 24-140 Nałęczów;</w:t>
      </w:r>
    </w:p>
    <w:p w:rsidR="00151F25" w:rsidRPr="0092171B" w:rsidRDefault="00151F25" w:rsidP="00151F25">
      <w:pPr>
        <w:pStyle w:val="Akapitzlist"/>
        <w:numPr>
          <w:ilvl w:val="0"/>
          <w:numId w:val="1"/>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Inspektor Ochrony Danych:</w:t>
      </w:r>
      <w:r w:rsidRPr="0092171B">
        <w:rPr>
          <w:rFonts w:eastAsia="Times New Roman" w:cstheme="minorHAnsi"/>
          <w:sz w:val="24"/>
          <w:szCs w:val="24"/>
          <w:lang w:eastAsia="pl-PL"/>
        </w:rPr>
        <w:t xml:space="preserve"> Inspektorem Ochrony Danych Osobowych w Państwowym Liceum Sztuk Plastycznych im. Józefa Chełmońskiego w Nałęczowie jest Pani Ewa Kowalska, kontakt: tel.: (81) 565-77-01, e-mail: iodo@lpnaleczow.com;</w:t>
      </w:r>
    </w:p>
    <w:p w:rsidR="00151F25" w:rsidRPr="0092171B" w:rsidRDefault="00151F25" w:rsidP="00151F25">
      <w:pPr>
        <w:pStyle w:val="Akapitzlist"/>
        <w:numPr>
          <w:ilvl w:val="0"/>
          <w:numId w:val="1"/>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Cele i Podstawy Prawne Przetwarzania Danych: </w:t>
      </w:r>
    </w:p>
    <w:p w:rsidR="00151F25" w:rsidRPr="0092171B" w:rsidRDefault="00151F25" w:rsidP="00151F25">
      <w:pPr>
        <w:pStyle w:val="Akapitzlist"/>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Cele: </w:t>
      </w:r>
      <w:r w:rsidRPr="0092171B">
        <w:rPr>
          <w:rFonts w:eastAsia="Times New Roman" w:cstheme="minorHAnsi"/>
          <w:sz w:val="24"/>
          <w:szCs w:val="24"/>
          <w:lang w:eastAsia="pl-PL"/>
        </w:rPr>
        <w:t xml:space="preserve">Pani/Pana dane osobowe przetwarzane będą na podstawie art. 6 ust. 1 lit. c RODO w następujących celach: realizacją postępowania o udzielenie niniejszego zamówienia publicznego prowadzonym w trybie przetargu nieograniczonego, dokumentacją procesu wyboru wykonawców, archiwizacją dokumentacji zgodnie z przepisami prawa oraz ewentualnym dochodzeniem roszczeń lub obroną przed roszczeniami. </w:t>
      </w:r>
      <w:r w:rsidRPr="0092171B">
        <w:rPr>
          <w:rFonts w:eastAsia="Times New Roman" w:cstheme="minorHAnsi"/>
          <w:b/>
          <w:bCs/>
          <w:sz w:val="24"/>
          <w:szCs w:val="24"/>
          <w:lang w:eastAsia="pl-PL"/>
        </w:rPr>
        <w:t>Podstawy Prawne:</w:t>
      </w:r>
      <w:r w:rsidRPr="0092171B">
        <w:rPr>
          <w:sz w:val="24"/>
          <w:szCs w:val="24"/>
        </w:rPr>
        <w:t xml:space="preserve"> </w:t>
      </w:r>
      <w:r w:rsidRPr="0092171B">
        <w:rPr>
          <w:rFonts w:eastAsia="Times New Roman" w:cstheme="minorHAnsi"/>
          <w:sz w:val="24"/>
          <w:szCs w:val="24"/>
          <w:lang w:eastAsia="pl-PL"/>
        </w:rPr>
        <w:t xml:space="preserve">Art. 6 ust. 1 lit. c RODO, Ustawa z dnia 11 września 2019 r. Prawo zamówień publicznych (Dz.U.2024.1320 t. j.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xml:space="preserve">. zm.) w szczególności art.: 275 ust. 1, 276, 281-284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Ustawa z dnia 27 sierpnia 2009 r. o finansach publicznych (Dz.U.2024.1530 </w:t>
      </w:r>
      <w:proofErr w:type="spellStart"/>
      <w:r w:rsidRPr="0092171B">
        <w:rPr>
          <w:rFonts w:eastAsia="Times New Roman" w:cstheme="minorHAnsi"/>
          <w:sz w:val="24"/>
          <w:szCs w:val="24"/>
          <w:lang w:eastAsia="pl-PL"/>
        </w:rPr>
        <w:t>t.j</w:t>
      </w:r>
      <w:proofErr w:type="spellEnd"/>
      <w:r w:rsidRPr="0092171B">
        <w:rPr>
          <w:rFonts w:eastAsia="Times New Roman" w:cstheme="minorHAnsi"/>
          <w:sz w:val="24"/>
          <w:szCs w:val="24"/>
          <w:lang w:eastAsia="pl-PL"/>
        </w:rPr>
        <w:t xml:space="preserve">.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xml:space="preserve">. zm.) w szczególności art. 44 i 47 U. o. f. p. oraz Ustawa z dnia 14 lipca 1983 r. o narodowym zasobie archiwalnym i archiwach (t. j. Dz. U. z 2020 r. poz. 164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zm.)</w:t>
      </w:r>
    </w:p>
    <w:p w:rsidR="00151F25" w:rsidRPr="0092171B" w:rsidRDefault="00151F25" w:rsidP="00151F25">
      <w:pPr>
        <w:pStyle w:val="Akapitzlist"/>
        <w:numPr>
          <w:ilvl w:val="0"/>
          <w:numId w:val="1"/>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Kategorie Przetwarzanych Danych:</w:t>
      </w:r>
      <w:r w:rsidRPr="0092171B">
        <w:rPr>
          <w:rFonts w:eastAsia="Times New Roman" w:cstheme="minorHAnsi"/>
          <w:sz w:val="24"/>
          <w:szCs w:val="24"/>
          <w:lang w:eastAsia="pl-PL"/>
        </w:rPr>
        <w:t xml:space="preserve"> dane identyfikacyjne (imię, nazwisko, NIP, REGON), dane kontaktowe (adres, telefon, e-mail), dane dotyczące działalności zawodowej (dokumenty potwierdzające uprawnienia do wykonania zamówienia, dokumenty finansowe, zaświadczenia z ZUS i Urzędu Skarbowego, oświadczenia), dane niezbędne do realizacji zamówienia publicznego w szczególności dane powołane w art. 281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w:t>
      </w:r>
    </w:p>
    <w:p w:rsidR="00151F25" w:rsidRPr="0092171B" w:rsidRDefault="00151F25" w:rsidP="00151F25">
      <w:pPr>
        <w:pStyle w:val="Akapitzlist"/>
        <w:numPr>
          <w:ilvl w:val="0"/>
          <w:numId w:val="1"/>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 xml:space="preserve">Odbiorcy danych: </w:t>
      </w:r>
      <w:r w:rsidRPr="0092171B">
        <w:rPr>
          <w:rFonts w:eastAsia="Times New Roman" w:cstheme="minorHAnsi"/>
          <w:sz w:val="24"/>
          <w:szCs w:val="24"/>
          <w:lang w:eastAsia="pl-PL"/>
        </w:rPr>
        <w:t xml:space="preserve">Odbiorcami Pani/Pana danych osobowych będą osoby lub podmioty, którym udostępniona zostanie dokumentacja postępowania w oparciu o art. 18 oraz art. 74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podmioty realizujące usługi na rzecz administratora na podstawie umów powierzenia danych, organy kontrolne i nadzorcze, Sądy i uprawione organy ścigania oraz inne podmioty uprawnione na mocy przepisów prawa. </w:t>
      </w:r>
    </w:p>
    <w:p w:rsidR="00151F25" w:rsidRPr="0092171B" w:rsidRDefault="00151F25" w:rsidP="00151F25">
      <w:pPr>
        <w:pStyle w:val="Akapitzlist"/>
        <w:numPr>
          <w:ilvl w:val="0"/>
          <w:numId w:val="1"/>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Publikacja Danych w Biuletynie Informacji Publicznej (BIP): </w:t>
      </w:r>
    </w:p>
    <w:p w:rsidR="00151F25" w:rsidRPr="0092171B" w:rsidRDefault="00151F25" w:rsidP="00151F25">
      <w:pPr>
        <w:pStyle w:val="Akapitzlist"/>
        <w:numPr>
          <w:ilvl w:val="0"/>
          <w:numId w:val="3"/>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lastRenderedPageBreak/>
        <w:t>Zakres Publikowanych Informacji</w:t>
      </w:r>
      <w:r w:rsidRPr="0092171B">
        <w:rPr>
          <w:rFonts w:eastAsia="Times New Roman" w:cstheme="minorHAnsi"/>
          <w:sz w:val="24"/>
          <w:szCs w:val="24"/>
          <w:lang w:eastAsia="pl-PL"/>
        </w:rPr>
        <w:t>: treść ogłoszeń o zamówieniach publicznych, dokumentacja postępowań, wyniki postępowań i dane o wykonawcach (w zakresie wymaganym przepisami prawa),</w:t>
      </w:r>
    </w:p>
    <w:p w:rsidR="00151F25" w:rsidRPr="0092171B" w:rsidRDefault="00151F25" w:rsidP="00151F25">
      <w:pPr>
        <w:pStyle w:val="Akapitzlist"/>
        <w:numPr>
          <w:ilvl w:val="0"/>
          <w:numId w:val="3"/>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Podstawa prawna</w:t>
      </w:r>
      <w:r w:rsidRPr="0092171B">
        <w:rPr>
          <w:rFonts w:eastAsia="Times New Roman" w:cstheme="minorHAnsi"/>
          <w:sz w:val="24"/>
          <w:szCs w:val="24"/>
          <w:lang w:eastAsia="pl-PL"/>
        </w:rPr>
        <w:t>:</w:t>
      </w:r>
      <w:r w:rsidRPr="0092171B">
        <w:rPr>
          <w:sz w:val="24"/>
          <w:szCs w:val="24"/>
        </w:rPr>
        <w:t xml:space="preserve"> </w:t>
      </w:r>
      <w:r w:rsidRPr="0092171B">
        <w:rPr>
          <w:rFonts w:eastAsia="Times New Roman" w:cstheme="minorHAnsi"/>
          <w:sz w:val="24"/>
          <w:szCs w:val="24"/>
          <w:lang w:eastAsia="pl-PL"/>
        </w:rPr>
        <w:t>Art. 8 ust. 3 Ustawy z dnia 6 września 2001 r. o dostępie do informacji publicznej w zw. z art. 4 ust. 1 i 2 tej Ustawy;</w:t>
      </w:r>
    </w:p>
    <w:p w:rsidR="00151F25" w:rsidRPr="0092171B" w:rsidRDefault="00151F25" w:rsidP="00151F25">
      <w:pPr>
        <w:pStyle w:val="Akapitzlist"/>
        <w:numPr>
          <w:ilvl w:val="0"/>
          <w:numId w:val="3"/>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Lokalizacja:</w:t>
      </w:r>
      <w:r w:rsidRPr="0092171B">
        <w:rPr>
          <w:rFonts w:eastAsia="Times New Roman" w:cstheme="minorHAnsi"/>
          <w:sz w:val="24"/>
          <w:szCs w:val="24"/>
          <w:lang w:eastAsia="pl-PL"/>
        </w:rPr>
        <w:t xml:space="preserve"> Oficjalna strona BIP Państwowego Liceum Sztuk Plastycznych im. Józefa Chełmońskiego w Nałęczowie</w:t>
      </w:r>
    </w:p>
    <w:p w:rsidR="00151F25" w:rsidRPr="0092171B" w:rsidRDefault="00151F25" w:rsidP="00151F25">
      <w:pPr>
        <w:pStyle w:val="Akapitzlist"/>
        <w:spacing w:after="0" w:line="240" w:lineRule="auto"/>
        <w:ind w:left="1440"/>
        <w:jc w:val="both"/>
        <w:rPr>
          <w:rFonts w:eastAsia="Times New Roman" w:cstheme="minorHAnsi"/>
          <w:sz w:val="24"/>
          <w:szCs w:val="24"/>
          <w:lang w:eastAsia="pl-PL"/>
        </w:rPr>
      </w:pPr>
      <w:r w:rsidRPr="0092171B">
        <w:rPr>
          <w:sz w:val="24"/>
          <w:szCs w:val="24"/>
        </w:rPr>
        <w:t xml:space="preserve"> </w:t>
      </w:r>
      <w:hyperlink r:id="rId7" w:history="1">
        <w:r w:rsidRPr="0092171B">
          <w:rPr>
            <w:rStyle w:val="Hipercze"/>
            <w:rFonts w:eastAsia="Times New Roman" w:cstheme="minorHAnsi"/>
            <w:sz w:val="24"/>
            <w:szCs w:val="24"/>
            <w:lang w:eastAsia="pl-PL"/>
          </w:rPr>
          <w:t>https://www.gov.pl/web/plastyknaleczow/mapa-strony?show-bip=true</w:t>
        </w:r>
      </w:hyperlink>
      <w:r w:rsidRPr="0092171B">
        <w:rPr>
          <w:rFonts w:eastAsia="Times New Roman" w:cstheme="minorHAnsi"/>
          <w:sz w:val="24"/>
          <w:szCs w:val="24"/>
          <w:lang w:eastAsia="pl-PL"/>
        </w:rPr>
        <w:t xml:space="preserve"> </w:t>
      </w:r>
    </w:p>
    <w:p w:rsidR="00151F25" w:rsidRPr="0092171B" w:rsidRDefault="00151F25" w:rsidP="00151F25">
      <w:pPr>
        <w:pStyle w:val="Akapitzlist"/>
        <w:numPr>
          <w:ilvl w:val="0"/>
          <w:numId w:val="1"/>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Okres Przechowywania Danych:</w:t>
      </w:r>
      <w:r w:rsidRPr="0092171B">
        <w:rPr>
          <w:rFonts w:eastAsia="Times New Roman" w:cstheme="minorHAnsi"/>
          <w:sz w:val="24"/>
          <w:szCs w:val="24"/>
          <w:lang w:eastAsia="pl-PL"/>
        </w:rPr>
        <w:t xml:space="preserve"> Pani/Pana dane osobowe będą przechowywane, zgodnie z art. 78 ust. 1 ustawy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przez okres 4 lat od dnia zakończenia postępowania o udzielenie zamówienia, a jeżeli czas trwania umowy przekracza 4 lata, okres przechowywania obejmuje cały czas trwania umowy, o czym stanowi art. 78 ust. 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oraz</w:t>
      </w:r>
      <w:r w:rsidRPr="0092171B">
        <w:rPr>
          <w:sz w:val="24"/>
          <w:szCs w:val="24"/>
        </w:rPr>
        <w:t xml:space="preserve"> </w:t>
      </w:r>
      <w:r w:rsidRPr="0092171B">
        <w:rPr>
          <w:rFonts w:eastAsia="Times New Roman" w:cstheme="minorHAnsi"/>
          <w:sz w:val="24"/>
          <w:szCs w:val="24"/>
          <w:lang w:eastAsia="pl-PL"/>
        </w:rPr>
        <w:t>art. 97 ust. 1 ustawy o dostępie do informacji publicznej.</w:t>
      </w:r>
      <w:r w:rsidRPr="0092171B">
        <w:rPr>
          <w:sz w:val="24"/>
          <w:szCs w:val="24"/>
        </w:rPr>
        <w:t xml:space="preserve"> </w:t>
      </w:r>
      <w:r w:rsidRPr="0092171B">
        <w:rPr>
          <w:rFonts w:eastAsia="Times New Roman" w:cstheme="minorHAnsi"/>
          <w:sz w:val="24"/>
          <w:szCs w:val="24"/>
          <w:lang w:eastAsia="pl-PL"/>
        </w:rPr>
        <w:t>Po upływie tego okresu dane podlegają archiwizacji lub usunięciu, z zachowaniem przepisów o ochronie danych osobowych.</w:t>
      </w:r>
    </w:p>
    <w:p w:rsidR="00151F25" w:rsidRPr="0092171B" w:rsidRDefault="00151F25" w:rsidP="00151F25">
      <w:pPr>
        <w:pStyle w:val="Akapitzlist"/>
        <w:numPr>
          <w:ilvl w:val="0"/>
          <w:numId w:val="1"/>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Prawa Osoby, Której Dane Dotyczą:</w:t>
      </w:r>
    </w:p>
    <w:p w:rsidR="00151F25" w:rsidRPr="0092171B" w:rsidRDefault="00151F25" w:rsidP="00151F25">
      <w:pPr>
        <w:pStyle w:val="Akapitzlist"/>
        <w:numPr>
          <w:ilvl w:val="0"/>
          <w:numId w:val="2"/>
        </w:numPr>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Posiada Pani/Pan:</w:t>
      </w:r>
    </w:p>
    <w:p w:rsidR="00151F25" w:rsidRPr="0092171B" w:rsidRDefault="00151F25" w:rsidP="00151F25">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w:t>
      </w:r>
    </w:p>
    <w:p w:rsidR="00151F25" w:rsidRPr="0092171B" w:rsidRDefault="00151F25" w:rsidP="00151F25">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16 RODO prawo do sprostowania Pani/Pana danych osobowych, przy czym na podstawie art. 76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rsidR="00151F25" w:rsidRPr="0092171B" w:rsidRDefault="00151F25" w:rsidP="00151F25">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w:t>
      </w:r>
    </w:p>
    <w:p w:rsidR="00151F25" w:rsidRPr="0092171B" w:rsidRDefault="00151F25" w:rsidP="00151F25">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rsidR="00151F25" w:rsidRPr="0092171B" w:rsidRDefault="00151F25" w:rsidP="00151F25">
      <w:pPr>
        <w:pStyle w:val="Akapitzlist"/>
        <w:numPr>
          <w:ilvl w:val="0"/>
          <w:numId w:val="2"/>
        </w:numPr>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Nie przysługuje Pani/Panu:</w:t>
      </w:r>
    </w:p>
    <w:p w:rsidR="00151F25" w:rsidRPr="0092171B" w:rsidRDefault="00151F25" w:rsidP="00151F25">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w związku z art. 17 ust. 3 lit. b, d lub e RODO prawo do usunięcia danych osobowych;</w:t>
      </w:r>
    </w:p>
    <w:p w:rsidR="00151F25" w:rsidRPr="0092171B" w:rsidRDefault="00151F25" w:rsidP="00151F25">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prawo do przenoszenia danych osobowych, o którym mowa w art. 20 RODO;</w:t>
      </w:r>
    </w:p>
    <w:p w:rsidR="00151F25" w:rsidRPr="0092171B" w:rsidRDefault="00151F25" w:rsidP="00151F25">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na podstawie art. 21 RODO prawo sprzeciwu, wobec przetwarzania danych osobowych, gdyż podstawą prawną przetwarzania Pani/Pana danych osobowych jest art. 6 ust. 1 lit. c RODO;</w:t>
      </w:r>
    </w:p>
    <w:p w:rsidR="00151F25" w:rsidRDefault="00151F25" w:rsidP="00151F25">
      <w:pPr>
        <w:pStyle w:val="Akapitzlist"/>
        <w:numPr>
          <w:ilvl w:val="0"/>
          <w:numId w:val="1"/>
        </w:numPr>
        <w:spacing w:line="240" w:lineRule="auto"/>
        <w:jc w:val="both"/>
        <w:rPr>
          <w:rFonts w:eastAsia="Times New Roman" w:cstheme="minorHAnsi"/>
          <w:sz w:val="24"/>
          <w:szCs w:val="24"/>
          <w:lang w:eastAsia="pl-PL"/>
        </w:rPr>
      </w:pPr>
      <w:r w:rsidRPr="00BA7562">
        <w:rPr>
          <w:rFonts w:eastAsia="Times New Roman" w:cstheme="minorHAnsi"/>
          <w:b/>
          <w:bCs/>
          <w:sz w:val="24"/>
          <w:szCs w:val="24"/>
          <w:lang w:eastAsia="pl-PL"/>
        </w:rPr>
        <w:t>Informacje Dodatkowe:</w:t>
      </w:r>
      <w:r>
        <w:rPr>
          <w:rFonts w:eastAsia="Times New Roman" w:cstheme="minorHAnsi"/>
          <w:sz w:val="24"/>
          <w:szCs w:val="24"/>
          <w:lang w:eastAsia="pl-PL"/>
        </w:rPr>
        <w:t xml:space="preserve"> </w:t>
      </w:r>
    </w:p>
    <w:p w:rsidR="00151F25" w:rsidRDefault="00151F25" w:rsidP="00151F25">
      <w:pPr>
        <w:pStyle w:val="Akapitzlist"/>
        <w:numPr>
          <w:ilvl w:val="0"/>
          <w:numId w:val="2"/>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BA7562">
        <w:rPr>
          <w:rFonts w:eastAsia="Times New Roman" w:cstheme="minorHAnsi"/>
          <w:sz w:val="24"/>
          <w:szCs w:val="24"/>
          <w:lang w:eastAsia="pl-PL"/>
        </w:rPr>
        <w:t>Pzp</w:t>
      </w:r>
      <w:proofErr w:type="spellEnd"/>
      <w:r w:rsidRPr="00BA7562">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BA7562">
        <w:rPr>
          <w:rFonts w:eastAsia="Times New Roman" w:cstheme="minorHAnsi"/>
          <w:sz w:val="24"/>
          <w:szCs w:val="24"/>
          <w:lang w:eastAsia="pl-PL"/>
        </w:rPr>
        <w:t>Pzp</w:t>
      </w:r>
      <w:proofErr w:type="spellEnd"/>
      <w:r w:rsidRPr="00BA7562">
        <w:rPr>
          <w:rFonts w:eastAsia="Times New Roman" w:cstheme="minorHAnsi"/>
          <w:sz w:val="24"/>
          <w:szCs w:val="24"/>
          <w:lang w:eastAsia="pl-PL"/>
        </w:rPr>
        <w:t>;</w:t>
      </w:r>
    </w:p>
    <w:p w:rsidR="00151F25" w:rsidRDefault="00151F25" w:rsidP="00151F25">
      <w:pPr>
        <w:pStyle w:val="Akapitzlist"/>
        <w:numPr>
          <w:ilvl w:val="0"/>
          <w:numId w:val="2"/>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Konsekwencją niepodania danych jest brak możliwości udziału w postępowaniu</w:t>
      </w:r>
      <w:r>
        <w:rPr>
          <w:rFonts w:eastAsia="Times New Roman" w:cstheme="minorHAnsi"/>
          <w:sz w:val="24"/>
          <w:szCs w:val="24"/>
          <w:lang w:eastAsia="pl-PL"/>
        </w:rPr>
        <w:t>;</w:t>
      </w:r>
    </w:p>
    <w:p w:rsidR="00151F25" w:rsidRDefault="00151F25" w:rsidP="00151F25">
      <w:pPr>
        <w:pStyle w:val="Akapitzlist"/>
        <w:numPr>
          <w:ilvl w:val="0"/>
          <w:numId w:val="2"/>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Decyzje nie są podejmowane w sposób zautomatyzowany</w:t>
      </w:r>
      <w:r>
        <w:rPr>
          <w:rFonts w:eastAsia="Times New Roman" w:cstheme="minorHAnsi"/>
          <w:sz w:val="24"/>
          <w:szCs w:val="24"/>
          <w:lang w:eastAsia="pl-PL"/>
        </w:rPr>
        <w:t>;</w:t>
      </w:r>
    </w:p>
    <w:p w:rsidR="00151F25" w:rsidRPr="0087329E" w:rsidRDefault="00151F25" w:rsidP="00151F25">
      <w:pPr>
        <w:pStyle w:val="Akapitzlist"/>
        <w:numPr>
          <w:ilvl w:val="0"/>
          <w:numId w:val="2"/>
        </w:numPr>
        <w:spacing w:line="240" w:lineRule="auto"/>
        <w:ind w:left="993" w:hanging="284"/>
        <w:jc w:val="both"/>
        <w:rPr>
          <w:rFonts w:eastAsia="Times New Roman" w:cstheme="minorHAnsi"/>
          <w:sz w:val="24"/>
          <w:szCs w:val="24"/>
          <w:lang w:eastAsia="pl-PL"/>
        </w:rPr>
      </w:pPr>
      <w:r w:rsidRPr="006D58FF">
        <w:rPr>
          <w:rFonts w:eastAsia="Times New Roman" w:cstheme="minorHAnsi"/>
          <w:sz w:val="24"/>
          <w:szCs w:val="24"/>
          <w:lang w:eastAsia="pl-PL"/>
        </w:rPr>
        <w:t xml:space="preserve">Informujemy, że Administrator dokłada wszelkich starań, aby zapewnić niezbędne środki fizycznej, technicznej i organizacyjnej ochrony danych osobowych przed ich przypadkowym, lub umyślnym zniszczeniem, przypadkową utratą, zmianą, </w:t>
      </w:r>
      <w:r w:rsidRPr="006D58FF">
        <w:rPr>
          <w:rFonts w:eastAsia="Times New Roman" w:cstheme="minorHAnsi"/>
          <w:sz w:val="24"/>
          <w:szCs w:val="24"/>
          <w:lang w:eastAsia="pl-PL"/>
        </w:rPr>
        <w:lastRenderedPageBreak/>
        <w:t>nieuprawnionym ujawnieniem, wykorzystaniem czy dostępem, zgodnie ze wszystkimi obowiązującymi przepisami prawa.</w:t>
      </w:r>
    </w:p>
    <w:p w:rsidR="00151F25" w:rsidRDefault="00151F25" w:rsidP="00151F25">
      <w:pPr>
        <w:spacing w:after="0" w:line="240" w:lineRule="auto"/>
        <w:jc w:val="center"/>
        <w:rPr>
          <w:sz w:val="24"/>
          <w:szCs w:val="24"/>
        </w:rPr>
      </w:pPr>
      <w:r>
        <w:rPr>
          <w:rFonts w:eastAsia="Times New Roman" w:cstheme="minorHAnsi"/>
          <w:sz w:val="24"/>
          <w:szCs w:val="24"/>
          <w:lang w:eastAsia="pl-PL"/>
        </w:rPr>
        <w:t xml:space="preserve">§ </w:t>
      </w:r>
      <w:r>
        <w:rPr>
          <w:sz w:val="24"/>
          <w:szCs w:val="24"/>
        </w:rPr>
        <w:t>14</w:t>
      </w:r>
    </w:p>
    <w:p w:rsidR="00151F25" w:rsidRPr="0092171B" w:rsidRDefault="00151F25" w:rsidP="00151F25">
      <w:pPr>
        <w:pStyle w:val="Akapitzlist"/>
        <w:numPr>
          <w:ilvl w:val="0"/>
          <w:numId w:val="4"/>
        </w:numPr>
        <w:spacing w:after="0" w:line="240" w:lineRule="auto"/>
        <w:jc w:val="both"/>
        <w:rPr>
          <w:rFonts w:eastAsia="Times New Roman" w:cstheme="minorHAnsi"/>
          <w:sz w:val="24"/>
          <w:szCs w:val="24"/>
          <w:lang w:eastAsia="pl-PL"/>
        </w:rPr>
      </w:pPr>
      <w:r w:rsidRPr="0092171B">
        <w:rPr>
          <w:sz w:val="24"/>
          <w:szCs w:val="24"/>
        </w:rPr>
        <w:t xml:space="preserve">Zamawiający oraz Wykonawca podejmą wszelkie wysiłki w celu polubownego rozwiązania jakichkolwiek sporów dotyczących umowy, które mogą powstać pomiędzy nimi. </w:t>
      </w:r>
    </w:p>
    <w:p w:rsidR="00151F25" w:rsidRPr="0092171B" w:rsidRDefault="00151F25" w:rsidP="00151F25">
      <w:pPr>
        <w:pStyle w:val="Akapitzlist"/>
        <w:numPr>
          <w:ilvl w:val="0"/>
          <w:numId w:val="4"/>
        </w:numPr>
        <w:spacing w:after="0" w:line="240" w:lineRule="auto"/>
        <w:jc w:val="both"/>
        <w:rPr>
          <w:rFonts w:eastAsia="Times New Roman" w:cstheme="minorHAnsi"/>
          <w:sz w:val="24"/>
          <w:szCs w:val="24"/>
          <w:lang w:eastAsia="pl-PL"/>
        </w:rPr>
      </w:pPr>
      <w:r w:rsidRPr="0092171B">
        <w:rPr>
          <w:sz w:val="24"/>
          <w:szCs w:val="24"/>
        </w:rPr>
        <w:t xml:space="preserve">W przypadku nie osiągnięcia polubownego rozstrzygnięcia sporu, wszelkie spory wynikające z niniejszej umowy lub powstające w związku z nią, w tym dotyczące wszelkich roszczeń związanych z odstąpieniem od umowy, będą rozstrzygane przez sąd powszechny właściwy dla siedziby Zamawiającego. </w:t>
      </w:r>
    </w:p>
    <w:p w:rsidR="00151F25" w:rsidRPr="0092171B" w:rsidRDefault="00151F25" w:rsidP="00151F25">
      <w:pPr>
        <w:pStyle w:val="Akapitzlist"/>
        <w:numPr>
          <w:ilvl w:val="0"/>
          <w:numId w:val="4"/>
        </w:numPr>
        <w:spacing w:after="0" w:line="240" w:lineRule="auto"/>
        <w:jc w:val="both"/>
        <w:rPr>
          <w:rFonts w:eastAsia="Times New Roman" w:cstheme="minorHAnsi"/>
          <w:sz w:val="24"/>
          <w:szCs w:val="24"/>
          <w:lang w:eastAsia="pl-PL"/>
        </w:rPr>
      </w:pPr>
      <w:r w:rsidRPr="0092171B">
        <w:rPr>
          <w:sz w:val="24"/>
          <w:szCs w:val="24"/>
        </w:rPr>
        <w:t xml:space="preserve">Umowa niniejsza została sporządzona w dwóch jednobrzmiących egzemplarzach w języku polskim, jeden egzemplarz dla Wykonawcy i jeden egzemplarz dla Zamawiającego. </w:t>
      </w:r>
    </w:p>
    <w:p w:rsidR="00151F25" w:rsidRPr="0092171B" w:rsidRDefault="00151F25" w:rsidP="00151F25">
      <w:pPr>
        <w:pStyle w:val="Akapitzlist"/>
        <w:numPr>
          <w:ilvl w:val="0"/>
          <w:numId w:val="4"/>
        </w:numPr>
        <w:spacing w:after="0" w:line="240" w:lineRule="auto"/>
        <w:jc w:val="both"/>
        <w:rPr>
          <w:rFonts w:eastAsia="Times New Roman" w:cstheme="minorHAnsi"/>
          <w:sz w:val="24"/>
          <w:szCs w:val="24"/>
          <w:lang w:eastAsia="pl-PL"/>
        </w:rPr>
      </w:pPr>
      <w:r w:rsidRPr="0092171B">
        <w:rPr>
          <w:sz w:val="24"/>
          <w:szCs w:val="24"/>
        </w:rPr>
        <w:t>Podpisując umowę każda ze Stron oświadcza, że zapoznała się z jej treścią oraz przyjęła ją do wiadomości i wykonania oraz podpisała i otrzymała taki sam egzemplarz umowy jak niniejszy egzemplarz.</w:t>
      </w:r>
    </w:p>
    <w:p w:rsidR="00151F25" w:rsidRDefault="00151F25" w:rsidP="00151F25">
      <w:pPr>
        <w:spacing w:after="0" w:line="240" w:lineRule="auto"/>
        <w:rPr>
          <w:rFonts w:eastAsia="Times New Roman" w:cstheme="minorHAnsi"/>
          <w:sz w:val="24"/>
          <w:szCs w:val="24"/>
          <w:lang w:eastAsia="pl-PL"/>
        </w:rPr>
      </w:pPr>
    </w:p>
    <w:p w:rsidR="00151F25" w:rsidRPr="003114F3" w:rsidRDefault="00151F25" w:rsidP="00151F25">
      <w:pPr>
        <w:spacing w:after="0" w:line="240" w:lineRule="auto"/>
        <w:rPr>
          <w:rFonts w:eastAsia="Times New Roman" w:cstheme="minorHAnsi"/>
          <w:sz w:val="24"/>
          <w:szCs w:val="24"/>
          <w:lang w:eastAsia="pl-PL"/>
        </w:rPr>
      </w:pPr>
    </w:p>
    <w:p w:rsidR="00151F25" w:rsidRPr="003114F3" w:rsidRDefault="00151F25" w:rsidP="00151F25">
      <w:pPr>
        <w:spacing w:after="0" w:line="240" w:lineRule="auto"/>
        <w:rPr>
          <w:rFonts w:eastAsia="Times New Roman" w:cstheme="minorHAnsi"/>
          <w:sz w:val="24"/>
          <w:szCs w:val="24"/>
          <w:lang w:eastAsia="pl-PL"/>
        </w:rPr>
      </w:pPr>
    </w:p>
    <w:p w:rsidR="00151F25" w:rsidRPr="003114F3" w:rsidRDefault="00151F25" w:rsidP="00151F25">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t>…………………………</w:t>
      </w:r>
    </w:p>
    <w:p w:rsidR="00151F25" w:rsidRPr="00D72786" w:rsidRDefault="00151F25" w:rsidP="00151F25">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xml:space="preserve">   Wykonawca</w:t>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Pr>
          <w:rFonts w:eastAsia="Times New Roman" w:cstheme="minorHAnsi"/>
          <w:sz w:val="18"/>
          <w:szCs w:val="18"/>
          <w:lang w:eastAsia="pl-PL"/>
        </w:rPr>
        <w:t xml:space="preserve">         </w:t>
      </w:r>
      <w:r w:rsidRPr="00D72786">
        <w:rPr>
          <w:rFonts w:eastAsia="Times New Roman" w:cstheme="minorHAnsi"/>
          <w:sz w:val="18"/>
          <w:szCs w:val="18"/>
          <w:lang w:eastAsia="pl-PL"/>
        </w:rPr>
        <w:t xml:space="preserve">Zamawiający </w:t>
      </w:r>
    </w:p>
    <w:p w:rsidR="00151F25" w:rsidRDefault="00151F25" w:rsidP="00151F25">
      <w:pPr>
        <w:spacing w:after="0" w:line="240" w:lineRule="auto"/>
        <w:rPr>
          <w:rFonts w:eastAsia="Times New Roman" w:cstheme="minorHAnsi"/>
          <w:sz w:val="24"/>
          <w:szCs w:val="24"/>
          <w:lang w:eastAsia="pl-PL"/>
        </w:rPr>
      </w:pPr>
    </w:p>
    <w:p w:rsidR="00151F25" w:rsidRPr="005E494C" w:rsidRDefault="00151F25" w:rsidP="00151F25">
      <w:pPr>
        <w:spacing w:after="0" w:line="240" w:lineRule="auto"/>
        <w:rPr>
          <w:rFonts w:eastAsia="Times New Roman" w:cstheme="minorHAnsi"/>
          <w:sz w:val="18"/>
          <w:szCs w:val="18"/>
          <w:lang w:eastAsia="pl-PL"/>
        </w:rPr>
      </w:pPr>
    </w:p>
    <w:p w:rsidR="00151F25" w:rsidRPr="003114F3" w:rsidRDefault="00151F25" w:rsidP="00151F25">
      <w:pPr>
        <w:spacing w:after="0" w:line="240" w:lineRule="auto"/>
        <w:ind w:left="5664" w:firstLine="708"/>
        <w:rPr>
          <w:rFonts w:eastAsia="Times New Roman" w:cstheme="minorHAnsi"/>
          <w:sz w:val="24"/>
          <w:szCs w:val="24"/>
          <w:lang w:eastAsia="pl-PL"/>
        </w:rPr>
      </w:pPr>
    </w:p>
    <w:p w:rsidR="00151F25" w:rsidRDefault="00151F25" w:rsidP="00151F25">
      <w:pPr>
        <w:spacing w:after="0" w:line="240" w:lineRule="auto"/>
        <w:rPr>
          <w:rFonts w:eastAsia="Times New Roman" w:cstheme="minorHAnsi"/>
          <w:sz w:val="18"/>
          <w:szCs w:val="18"/>
          <w:lang w:eastAsia="pl-PL"/>
        </w:rPr>
      </w:pPr>
    </w:p>
    <w:p w:rsidR="00F0106E" w:rsidRPr="00151F25" w:rsidRDefault="00F0106E" w:rsidP="00151F25">
      <w:pPr>
        <w:spacing w:after="0" w:line="240" w:lineRule="auto"/>
        <w:rPr>
          <w:rFonts w:eastAsia="Times New Roman" w:cstheme="minorHAnsi"/>
          <w:sz w:val="24"/>
          <w:szCs w:val="24"/>
          <w:lang w:eastAsia="pl-PL"/>
        </w:rPr>
      </w:pPr>
    </w:p>
    <w:sectPr w:rsidR="00F0106E" w:rsidRPr="00151F2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EF7" w:rsidRDefault="00923EF7" w:rsidP="006E5CD1">
      <w:pPr>
        <w:spacing w:after="0" w:line="240" w:lineRule="auto"/>
      </w:pPr>
      <w:r>
        <w:separator/>
      </w:r>
    </w:p>
  </w:endnote>
  <w:endnote w:type="continuationSeparator" w:id="0">
    <w:p w:rsidR="00923EF7" w:rsidRDefault="00923EF7" w:rsidP="006E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CD1" w:rsidRDefault="006E5CD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94965"/>
      <w:docPartObj>
        <w:docPartGallery w:val="Page Numbers (Bottom of Page)"/>
        <w:docPartUnique/>
      </w:docPartObj>
    </w:sdtPr>
    <w:sdtContent>
      <w:bookmarkStart w:id="0" w:name="_GoBack" w:displacedByCustomXml="prev"/>
      <w:bookmarkEnd w:id="0" w:displacedByCustomXml="prev"/>
      <w:p w:rsidR="006E5CD1" w:rsidRDefault="006E5CD1">
        <w:pPr>
          <w:pStyle w:val="Stopka"/>
          <w:jc w:val="right"/>
        </w:pPr>
        <w:r>
          <w:fldChar w:fldCharType="begin"/>
        </w:r>
        <w:r>
          <w:instrText>PAGE   \* MERGEFORMAT</w:instrText>
        </w:r>
        <w:r>
          <w:fldChar w:fldCharType="separate"/>
        </w:r>
        <w:r>
          <w:rPr>
            <w:noProof/>
          </w:rPr>
          <w:t>1</w:t>
        </w:r>
        <w:r>
          <w:fldChar w:fldCharType="end"/>
        </w:r>
      </w:p>
    </w:sdtContent>
  </w:sdt>
  <w:p w:rsidR="006E5CD1" w:rsidRDefault="006E5CD1">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CD1" w:rsidRDefault="006E5CD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EF7" w:rsidRDefault="00923EF7" w:rsidP="006E5CD1">
      <w:pPr>
        <w:spacing w:after="0" w:line="240" w:lineRule="auto"/>
      </w:pPr>
      <w:r>
        <w:separator/>
      </w:r>
    </w:p>
  </w:footnote>
  <w:footnote w:type="continuationSeparator" w:id="0">
    <w:p w:rsidR="00923EF7" w:rsidRDefault="00923EF7" w:rsidP="006E5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CD1" w:rsidRDefault="006E5CD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CD1" w:rsidRDefault="006E5CD1">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CD1" w:rsidRDefault="006E5CD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6EB"/>
    <w:multiLevelType w:val="hybridMultilevel"/>
    <w:tmpl w:val="3A1827E0"/>
    <w:lvl w:ilvl="0" w:tplc="0409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5324884"/>
    <w:multiLevelType w:val="hybridMultilevel"/>
    <w:tmpl w:val="24F074D2"/>
    <w:lvl w:ilvl="0" w:tplc="31E819F4">
      <w:start w:val="1"/>
      <w:numFmt w:val="decimal"/>
      <w:lvlText w:val="%1)"/>
      <w:lvlJc w:val="left"/>
      <w:pPr>
        <w:ind w:left="720" w:hanging="360"/>
      </w:pPr>
      <w:rPr>
        <w:rFonts w:eastAsia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185A46"/>
    <w:multiLevelType w:val="hybridMultilevel"/>
    <w:tmpl w:val="B46052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B685B50"/>
    <w:multiLevelType w:val="multilevel"/>
    <w:tmpl w:val="790419C4"/>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25"/>
    <w:rsid w:val="00021A4B"/>
    <w:rsid w:val="00151F25"/>
    <w:rsid w:val="002A53BE"/>
    <w:rsid w:val="002F0310"/>
    <w:rsid w:val="006E5CD1"/>
    <w:rsid w:val="007045B5"/>
    <w:rsid w:val="00923EF7"/>
    <w:rsid w:val="00F01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979FE-2EDF-4E11-AB0C-E96A2081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1F2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Akapit z listą BS,CW_Lista,Colorful List Accent 1,Akapit z listą4,Średnia siatka 1 — akcent 21,sw tekst,T_SZ_List Paragraph"/>
    <w:basedOn w:val="Normalny"/>
    <w:link w:val="AkapitzlistZnak"/>
    <w:uiPriority w:val="34"/>
    <w:qFormat/>
    <w:rsid w:val="00151F25"/>
    <w:pPr>
      <w:ind w:left="720"/>
      <w:contextualSpacing/>
    </w:pPr>
  </w:style>
  <w:style w:type="character" w:styleId="Hipercze">
    <w:name w:val="Hyperlink"/>
    <w:basedOn w:val="Domylnaczcionkaakapitu"/>
    <w:uiPriority w:val="99"/>
    <w:unhideWhenUsed/>
    <w:rsid w:val="00151F25"/>
    <w:rPr>
      <w:color w:val="0563C1" w:themeColor="hyperlink"/>
      <w:u w:val="single"/>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CW_Lista Znak,Colorful List Accent 1 Znak"/>
    <w:link w:val="Akapitzlist"/>
    <w:uiPriority w:val="34"/>
    <w:qFormat/>
    <w:locked/>
    <w:rsid w:val="00151F25"/>
  </w:style>
  <w:style w:type="paragraph" w:styleId="Nagwek">
    <w:name w:val="header"/>
    <w:basedOn w:val="Normalny"/>
    <w:link w:val="NagwekZnak"/>
    <w:uiPriority w:val="99"/>
    <w:unhideWhenUsed/>
    <w:rsid w:val="006E5C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5CD1"/>
  </w:style>
  <w:style w:type="paragraph" w:styleId="Stopka">
    <w:name w:val="footer"/>
    <w:basedOn w:val="Normalny"/>
    <w:link w:val="StopkaZnak"/>
    <w:uiPriority w:val="99"/>
    <w:unhideWhenUsed/>
    <w:rsid w:val="006E5C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pl/web/plastyknaleczow/mapa-strony?show-bip=tru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4481</Words>
  <Characters>26892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cp:keywords/>
  <dc:description/>
  <cp:lastModifiedBy>Ela</cp:lastModifiedBy>
  <cp:revision>4</cp:revision>
  <dcterms:created xsi:type="dcterms:W3CDTF">2025-08-27T09:41:00Z</dcterms:created>
  <dcterms:modified xsi:type="dcterms:W3CDTF">2025-09-10T11:22:00Z</dcterms:modified>
</cp:coreProperties>
</file>