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61" w:rsidRDefault="001279C3" w:rsidP="0067576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  <w:r w:rsidR="00675761"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yrektora </w:t>
      </w:r>
    </w:p>
    <w:p w:rsidR="00C04CF7" w:rsidRPr="00675761" w:rsidRDefault="00675761" w:rsidP="0067576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5761">
        <w:rPr>
          <w:rFonts w:ascii="Arial" w:hAnsi="Arial" w:cs="Arial"/>
          <w:b/>
          <w:bCs/>
          <w:sz w:val="22"/>
          <w:szCs w:val="22"/>
        </w:rPr>
        <w:t xml:space="preserve">Zespołu Szkół Leśnych im. Romana </w:t>
      </w:r>
      <w:proofErr w:type="spellStart"/>
      <w:r w:rsidRPr="00675761">
        <w:rPr>
          <w:rFonts w:ascii="Arial" w:hAnsi="Arial" w:cs="Arial"/>
          <w:b/>
          <w:bCs/>
          <w:sz w:val="22"/>
          <w:szCs w:val="22"/>
        </w:rPr>
        <w:t>Gesinga</w:t>
      </w:r>
      <w:proofErr w:type="spellEnd"/>
      <w:r w:rsidRPr="00675761">
        <w:rPr>
          <w:rFonts w:ascii="Arial" w:hAnsi="Arial" w:cs="Arial"/>
          <w:b/>
          <w:bCs/>
          <w:sz w:val="22"/>
          <w:szCs w:val="22"/>
        </w:rPr>
        <w:t xml:space="preserve"> w Zagnańsku</w:t>
      </w:r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(Dz. U. z 2019 r. poz. 1440</w:t>
      </w:r>
      <w:r w:rsidR="0015089D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>
        <w:rPr>
          <w:rFonts w:ascii="Arial" w:hAnsi="Arial" w:cs="Arial"/>
          <w:color w:val="auto"/>
          <w:sz w:val="22"/>
          <w:szCs w:val="22"/>
        </w:rPr>
        <w:t>. zm.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</w:t>
      </w:r>
      <w:r w:rsidR="00F15377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>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poz. 2215), lub karą dyscyplinarną, </w:t>
      </w:r>
      <w:r w:rsidR="00F15377">
        <w:rPr>
          <w:rFonts w:ascii="Arial" w:hAnsi="Arial" w:cs="Arial"/>
          <w:color w:val="auto"/>
          <w:sz w:val="22"/>
          <w:szCs w:val="22"/>
        </w:rPr>
        <w:br/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o której mowa w art. 276 ust. 1 ustawy z dnia 20 lipca 2018 r. - Prawo o szkolnictwie wyższym i nauce (Dz.U. z 2020 r. poz. 85, z </w:t>
      </w:r>
      <w:proofErr w:type="spellStart"/>
      <w:r w:rsidR="0015089D" w:rsidRP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. zm.) lub w art. 140 ust. 1 ustawy z dnia </w:t>
      </w:r>
      <w:r w:rsidR="00F15377">
        <w:rPr>
          <w:rFonts w:ascii="Arial" w:hAnsi="Arial" w:cs="Arial"/>
          <w:color w:val="auto"/>
          <w:sz w:val="22"/>
          <w:szCs w:val="22"/>
        </w:rPr>
        <w:br/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27 lipca 2005 r. – Prawo o szkolnictwie wyższym (Dz. U. z 2017 r. poz. 2183, z </w:t>
      </w:r>
      <w:proofErr w:type="spellStart"/>
      <w:r w:rsidR="0015089D" w:rsidRP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 w:rsidRPr="0015089D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</w:t>
      </w:r>
      <w:r w:rsidR="00F15377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z 2020 r. poz. </w:t>
      </w:r>
      <w:r w:rsidR="00A15F20" w:rsidRPr="00A15F20">
        <w:rPr>
          <w:rFonts w:ascii="Arial" w:hAnsi="Arial" w:cs="Arial"/>
          <w:color w:val="auto"/>
          <w:sz w:val="22"/>
          <w:szCs w:val="22"/>
        </w:rPr>
        <w:t>30</w:t>
      </w:r>
      <w:r w:rsidR="0015089D">
        <w:rPr>
          <w:rFonts w:ascii="Arial" w:hAnsi="Arial" w:cs="Arial"/>
          <w:color w:val="auto"/>
          <w:sz w:val="22"/>
          <w:szCs w:val="22"/>
        </w:rPr>
        <w:t>6</w:t>
      </w:r>
      <w:r w:rsidR="00A15F20" w:rsidRPr="00A15F20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A15F20" w:rsidRPr="00A15F2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15F20" w:rsidRPr="00A15F20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548E" w:rsidRDefault="00DB548E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548E" w:rsidRDefault="00DB548E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67709"/>
    <w:rsid w:val="000D2682"/>
    <w:rsid w:val="001279C3"/>
    <w:rsid w:val="0015089D"/>
    <w:rsid w:val="00301EAE"/>
    <w:rsid w:val="003D43C8"/>
    <w:rsid w:val="004308E2"/>
    <w:rsid w:val="005C4815"/>
    <w:rsid w:val="00631C15"/>
    <w:rsid w:val="006720AF"/>
    <w:rsid w:val="00675761"/>
    <w:rsid w:val="006B0C76"/>
    <w:rsid w:val="007D74ED"/>
    <w:rsid w:val="00871499"/>
    <w:rsid w:val="00A15F20"/>
    <w:rsid w:val="00B62A67"/>
    <w:rsid w:val="00C04CF7"/>
    <w:rsid w:val="00C45F67"/>
    <w:rsid w:val="00D561CB"/>
    <w:rsid w:val="00D97DB5"/>
    <w:rsid w:val="00DB548E"/>
    <w:rsid w:val="00DE480F"/>
    <w:rsid w:val="00F15377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2</cp:revision>
  <dcterms:created xsi:type="dcterms:W3CDTF">2020-07-01T08:38:00Z</dcterms:created>
  <dcterms:modified xsi:type="dcterms:W3CDTF">2020-07-01T08:38:00Z</dcterms:modified>
</cp:coreProperties>
</file>