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40" w:rsidRDefault="00904D3B" w:rsidP="0001564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Zaproszenie do składania ofert </w:t>
      </w:r>
      <w:r w:rsidR="00455BFD">
        <w:rPr>
          <w:rFonts w:ascii="Calibri" w:eastAsia="Times New Roman" w:hAnsi="Calibri" w:cs="Arial"/>
          <w:sz w:val="20"/>
          <w:szCs w:val="20"/>
          <w:lang w:eastAsia="pl-PL"/>
        </w:rPr>
        <w:t xml:space="preserve">w ramach rozeznania rynku 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 na realizację zadania: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</w:p>
    <w:p w:rsidR="00904D3B" w:rsidRPr="00015640" w:rsidRDefault="00015640" w:rsidP="0001564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15640">
        <w:rPr>
          <w:rFonts w:ascii="Calibri" w:eastAsia="Times New Roman" w:hAnsi="Calibri" w:cs="Times New Roman"/>
          <w:b/>
          <w:sz w:val="20"/>
          <w:szCs w:val="20"/>
          <w:lang w:eastAsia="pl-PL"/>
        </w:rPr>
        <w:t>Ś</w:t>
      </w:r>
      <w:r w:rsidR="00904D3B" w:rsidRPr="00015640">
        <w:rPr>
          <w:rFonts w:ascii="Calibri" w:eastAsia="Times New Roman" w:hAnsi="Calibri" w:cs="Times New Roman"/>
          <w:b/>
          <w:sz w:val="20"/>
          <w:szCs w:val="20"/>
          <w:lang w:eastAsia="pl-PL"/>
        </w:rPr>
        <w:t>wiadczenie usługi przechowywania i udostępniania dokumentacj</w:t>
      </w:r>
      <w:r w:rsidRPr="0001564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i niearchiwalnej dla Ministerstwa Rozwoju i Technologii </w:t>
      </w:r>
    </w:p>
    <w:p w:rsidR="00904D3B" w:rsidRPr="00015640" w:rsidRDefault="00904D3B" w:rsidP="0001564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>I. INFORMACJE PODSTAWOWE:</w:t>
      </w:r>
    </w:p>
    <w:p w:rsidR="00904D3B" w:rsidRPr="00904D3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W ramach procedury rozeznania rynku Ministerstwo Rozwoju i Technologii zaprasza do składania ofert na 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świadczenie usługi przechowywania i udostępniania dokumentacji niearchiwalnej 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dla Ministerstwa Rozwoju i Technologii.</w:t>
      </w:r>
    </w:p>
    <w:p w:rsidR="00904D3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Niniejsze zapytanie nie stanowi oferty w myśl art. 66 Kodeksu Cywilnego, jak również nie jest ogłoszeniem w rozumieniu ustawy z dnia 11 września 2019 r.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(Dz.U z 2019 poz. 2019 ze zmian</w:t>
      </w:r>
      <w:r>
        <w:rPr>
          <w:rFonts w:ascii="Calibri" w:eastAsia="Times New Roman" w:hAnsi="Calibri" w:cs="Arial"/>
          <w:sz w:val="20"/>
          <w:szCs w:val="20"/>
          <w:lang w:eastAsia="pl-PL"/>
        </w:rPr>
        <w:t>ami) Prawo zamówień publicznych.</w:t>
      </w:r>
    </w:p>
    <w:p w:rsidR="00904D3B" w:rsidRPr="00904D3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Zamawiający zastrzega sobie prawo do rezygnacji z zamówienia bez podania przyczyny.</w:t>
      </w:r>
    </w:p>
    <w:p w:rsidR="00904D3B" w:rsidRPr="00904D3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Ministerstwo Rozwoju i Technologii zawiera umowy na podstawie własnych wzorów umów stosowanych w Ministerstwie.</w:t>
      </w:r>
    </w:p>
    <w:p w:rsidR="00904D3B" w:rsidRPr="00904D3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Umowa zostanie zawarta na okres 18 miesięcy, licząc od daty podpisania umowy lub do wyczerpania kwoty wynagrodzenia przeznaczonej na przedmiotowe zamówienie.</w:t>
      </w:r>
    </w:p>
    <w:p w:rsidR="00904D3B" w:rsidRPr="00904D3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O terminie podpisania umowy Zamawiający powiadomi Wykonawcę z 3 dniowym wyprzedzeniem.</w:t>
      </w:r>
    </w:p>
    <w:p w:rsidR="00904D3B" w:rsidRPr="00904D3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Pod uwagę będą brane tylko oferty pełne tzn. zawierające wycenione wszystkie pozycje. </w:t>
      </w:r>
    </w:p>
    <w:p w:rsidR="00904D3B" w:rsidRPr="00904D3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W celu zapewnienia porównywalności wszystkich ofert, Zamawiający zastrzega sobie prawo do skontaktowania się z właściwymi Oferentami w celu uzupełnienia lub doprecyzowania ofert.</w:t>
      </w:r>
    </w:p>
    <w:p w:rsidR="00904D3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Zamawiający zastrzega, że całościowa oferowana cena stanowi informację publiczną w rozumieniu Ustawy o dostępie do informacji publicznej i w przypadku zastrzeżenia jej przez oferenta jako tajemnicy przedsiębiorstwa lub tajemnicy przedsiębiorcy jego oferta zostanie odrzucona.</w:t>
      </w:r>
    </w:p>
    <w:p w:rsidR="00904D3B" w:rsidRPr="00015640" w:rsidRDefault="00904D3B" w:rsidP="00904D3B">
      <w:pPr>
        <w:spacing w:before="100" w:beforeAutospacing="1" w:after="100" w:afterAutospacing="1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II. SZCZEGÓŁOWY OPIS PRZEDMIOTU ZAKUPU: </w:t>
      </w:r>
    </w:p>
    <w:p w:rsidR="00904D3B" w:rsidRPr="00904D3B" w:rsidRDefault="00904D3B" w:rsidP="00904D3B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Szczegółowy opis przedmiotu zamówienia (SOPZ) zawiera Załącznik nr 1 do przedmiotowego Zaproszenia.</w:t>
      </w:r>
    </w:p>
    <w:p w:rsidR="00904D3B" w:rsidRPr="00015640" w:rsidRDefault="00904D3B" w:rsidP="00904D3B">
      <w:pPr>
        <w:rPr>
          <w:b/>
        </w:rPr>
      </w:pP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>III. WARUNKI UDZIAŁU W POSTĘPOWANIU/WYMAGANIA DOTYCZĄCE WYKONAWCY PRZEDMIOTU ZAKUPU:</w:t>
      </w:r>
    </w:p>
    <w:p w:rsidR="00904D3B" w:rsidRPr="00904D3B" w:rsidRDefault="00904D3B" w:rsidP="00904D3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Wykonawca musi posiadać niezbędne doświadczenie oraz dysponować potencjałem technicznym</w:t>
      </w:r>
      <w:r w:rsidR="004F7685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i osobami zdolnymi do wykonania przedmiotu zakupu.</w:t>
      </w:r>
    </w:p>
    <w:p w:rsidR="00904D3B" w:rsidRPr="00904D3B" w:rsidRDefault="00194CE5" w:rsidP="00904D3B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60 % p</w:t>
      </w:r>
      <w:r w:rsidR="00904D3B" w:rsidRPr="00904D3B">
        <w:rPr>
          <w:sz w:val="20"/>
          <w:szCs w:val="20"/>
        </w:rPr>
        <w:t>racowni</w:t>
      </w:r>
      <w:r>
        <w:rPr>
          <w:sz w:val="20"/>
          <w:szCs w:val="20"/>
        </w:rPr>
        <w:t xml:space="preserve">ków </w:t>
      </w:r>
      <w:r w:rsidR="00904D3B" w:rsidRPr="00904D3B">
        <w:rPr>
          <w:sz w:val="20"/>
          <w:szCs w:val="20"/>
        </w:rPr>
        <w:t>Wykonawcy</w:t>
      </w:r>
      <w:r>
        <w:rPr>
          <w:sz w:val="20"/>
          <w:szCs w:val="20"/>
        </w:rPr>
        <w:t>,</w:t>
      </w:r>
      <w:r w:rsidR="00904D3B" w:rsidRPr="00904D3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bezpośrednio zaangażowanych w realizację przedmiotu umowy, </w:t>
      </w:r>
      <w:r w:rsidR="00904D3B" w:rsidRPr="00904D3B">
        <w:rPr>
          <w:sz w:val="20"/>
          <w:szCs w:val="20"/>
        </w:rPr>
        <w:t>powin</w:t>
      </w:r>
      <w:r>
        <w:rPr>
          <w:sz w:val="20"/>
          <w:szCs w:val="20"/>
        </w:rPr>
        <w:t>no</w:t>
      </w:r>
      <w:r w:rsidR="00904D3B" w:rsidRPr="00904D3B">
        <w:rPr>
          <w:sz w:val="20"/>
          <w:szCs w:val="20"/>
        </w:rPr>
        <w:t xml:space="preserve"> być zatrudn</w:t>
      </w:r>
      <w:r>
        <w:rPr>
          <w:sz w:val="20"/>
          <w:szCs w:val="20"/>
        </w:rPr>
        <w:t xml:space="preserve">ionych </w:t>
      </w:r>
      <w:r w:rsidR="00904D3B" w:rsidRPr="00904D3B">
        <w:rPr>
          <w:sz w:val="20"/>
          <w:szCs w:val="20"/>
        </w:rPr>
        <w:t>na umowę o pracę,</w:t>
      </w:r>
    </w:p>
    <w:p w:rsidR="00904D3B" w:rsidRPr="00904D3B" w:rsidRDefault="00904D3B" w:rsidP="00904D3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904D3B">
        <w:rPr>
          <w:sz w:val="20"/>
          <w:szCs w:val="20"/>
        </w:rPr>
        <w:t xml:space="preserve">Wykonawca jest zobowiązany pisemnie udokumentować wykonanie usługi przechowywania w ciągu ostatnich 5 lat co najmniej 1000 </w:t>
      </w:r>
      <w:proofErr w:type="spellStart"/>
      <w:r w:rsidRPr="00904D3B">
        <w:rPr>
          <w:sz w:val="20"/>
          <w:szCs w:val="20"/>
        </w:rPr>
        <w:t>mb</w:t>
      </w:r>
      <w:proofErr w:type="spellEnd"/>
      <w:r w:rsidRPr="00904D3B">
        <w:rPr>
          <w:sz w:val="20"/>
          <w:szCs w:val="20"/>
        </w:rPr>
        <w:t xml:space="preserve"> dokumentów instytucji administracji publicznej albo rządowej.</w:t>
      </w:r>
    </w:p>
    <w:p w:rsidR="00904D3B" w:rsidRPr="00015640" w:rsidRDefault="00904D3B" w:rsidP="00015640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IV. WARUNKI FINANSOWE/ROZLICZENIA/PŁATNOŚCI: </w:t>
      </w:r>
    </w:p>
    <w:p w:rsidR="00904D3B" w:rsidRDefault="00904D3B" w:rsidP="00904D3B">
      <w:pPr>
        <w:spacing w:after="0" w:line="240" w:lineRule="auto"/>
        <w:ind w:left="360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904D3B" w:rsidRPr="00904D3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Strony ustalają, że podstawą do rozliczenia świadczonych usług są wyłącznie stawki podane w ofercie Wykonawcy oraz podpisanej z wybranym Wykonawcą umowie.</w:t>
      </w:r>
    </w:p>
    <w:p w:rsidR="00904D3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Wykonawcy nie przysługują żadne roszczenia o dodatkowe wynagrodzenie z tytułu realizacji niniejszej umowy lub zwrot kosztów, jakie poniósł realizując usługi.</w:t>
      </w:r>
    </w:p>
    <w:p w:rsidR="00904D3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B7340">
        <w:rPr>
          <w:rFonts w:ascii="Calibri" w:eastAsia="Times New Roman" w:hAnsi="Calibri" w:cs="Arial"/>
          <w:sz w:val="20"/>
          <w:szCs w:val="20"/>
          <w:lang w:eastAsia="pl-PL"/>
        </w:rPr>
        <w:t xml:space="preserve">Rozliczenie </w:t>
      </w:r>
      <w:r w:rsidR="003B7340">
        <w:rPr>
          <w:rFonts w:ascii="Calibri" w:eastAsia="Times New Roman" w:hAnsi="Calibri" w:cs="Arial"/>
          <w:sz w:val="20"/>
          <w:szCs w:val="20"/>
          <w:lang w:eastAsia="pl-PL"/>
        </w:rPr>
        <w:t xml:space="preserve">miesięczne nastąpi po przedstawieniu faktury i protokołu zawierającego miesięczne koszty przechowywania dokumentów, usług wypożyczenia i przeniesienia dokumentów z bieżącej lokalizacji do miejsca świadczenia usługi przez Wykonawcę. </w:t>
      </w:r>
    </w:p>
    <w:p w:rsidR="00904D3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Zapłata wynagrodzenia nastąpi przelewem na rachunek bankowy wskazany przez Wykonawcę na fakturze w terminie 14 dni kalendarzowych od dnia doręczenia Zamawiającemu prawidłowo wystawionej faktury VAT.</w:t>
      </w:r>
    </w:p>
    <w:p w:rsidR="00904D3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Każdorazowo podstawą do wystawienia faktury VAT jest zrealizowanie danego zlecenia 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bez uwag, potwierdzone protokołem sporządzonym przez </w:t>
      </w:r>
      <w:r w:rsidR="003B7340">
        <w:rPr>
          <w:rFonts w:ascii="Calibri" w:eastAsia="Times New Roman" w:hAnsi="Calibri" w:cs="Arial"/>
          <w:sz w:val="20"/>
          <w:szCs w:val="20"/>
          <w:lang w:eastAsia="pl-PL"/>
        </w:rPr>
        <w:t>Wykonawcę, zaakceptowanego przez Zlecającego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.</w:t>
      </w:r>
    </w:p>
    <w:p w:rsidR="00904D3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lastRenderedPageBreak/>
        <w:t>Dniem zapłaty wynagrodzenia jest dzień wydania dyspozycji przelewu z rachunku</w:t>
      </w:r>
      <w:r w:rsidR="004F7685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bankowego Zamawiającego.</w:t>
      </w:r>
    </w:p>
    <w:p w:rsidR="00904D3B" w:rsidRPr="004F7685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Cena oferty musi obejmować wszelkie koszty związane z realizacją przedmiotu zakupu, w tym podatek od towarów i usług (VAT), ubezpieczenia i inne.</w:t>
      </w:r>
    </w:p>
    <w:p w:rsidR="004F7685" w:rsidRPr="00904D3B" w:rsidRDefault="004F7685" w:rsidP="004F7685">
      <w:pPr>
        <w:pStyle w:val="Akapitzlist"/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B2627" w:rsidRPr="00015640" w:rsidRDefault="00904D3B" w:rsidP="00904D3B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>V. KRYTERIA OCENY OFERT/INFORMACJA O WAGACH PUKTOWYCH LUB PROCENTOWYCH / OPIS SPOSOBU PRZYZNAWANIA PUNKTACJI.</w:t>
      </w:r>
    </w:p>
    <w:p w:rsidR="004B2627" w:rsidRDefault="004B2627" w:rsidP="00904D3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4B2627" w:rsidRDefault="004B2627" w:rsidP="003E6868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3E6868">
        <w:rPr>
          <w:rFonts w:ascii="Calibri" w:eastAsia="Times New Roman" w:hAnsi="Calibri" w:cs="Arial"/>
          <w:sz w:val="20"/>
          <w:szCs w:val="20"/>
          <w:lang w:eastAsia="pl-PL"/>
        </w:rPr>
        <w:t>Oferty będą oceniane według poniższych kryteriów:</w:t>
      </w:r>
    </w:p>
    <w:p w:rsidR="00CF470C" w:rsidRDefault="00CF470C" w:rsidP="00B37D5D">
      <w:pPr>
        <w:spacing w:after="0" w:line="240" w:lineRule="auto"/>
        <w:ind w:left="720"/>
        <w:rPr>
          <w:rFonts w:ascii="Calibri" w:eastAsia="Times New Roman" w:hAnsi="Calibri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456"/>
        <w:gridCol w:w="5497"/>
        <w:gridCol w:w="709"/>
      </w:tblGrid>
      <w:tr w:rsidR="00CF470C" w:rsidTr="00B37D5D">
        <w:tc>
          <w:tcPr>
            <w:tcW w:w="456" w:type="dxa"/>
          </w:tcPr>
          <w:p w:rsidR="00CF470C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97" w:type="dxa"/>
          </w:tcPr>
          <w:p w:rsidR="00CF470C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709" w:type="dxa"/>
          </w:tcPr>
          <w:p w:rsidR="00CF470C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Waga</w:t>
            </w:r>
          </w:p>
        </w:tc>
      </w:tr>
      <w:tr w:rsidR="00CF470C" w:rsidTr="00B37D5D">
        <w:tc>
          <w:tcPr>
            <w:tcW w:w="456" w:type="dxa"/>
          </w:tcPr>
          <w:p w:rsidR="00CF470C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97" w:type="dxa"/>
          </w:tcPr>
          <w:p w:rsidR="00CF470C" w:rsidRPr="00B37D5D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za przechowywanie metra bieżącego dokumentów (</w:t>
            </w:r>
            <w:proofErr w:type="spellStart"/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Cp</w:t>
            </w:r>
            <w:proofErr w:type="spellEnd"/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09" w:type="dxa"/>
          </w:tcPr>
          <w:p w:rsidR="00CF470C" w:rsidRDefault="005F4338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65</w:t>
            </w:r>
            <w:r w:rsidR="00CF470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%</w:t>
            </w:r>
          </w:p>
        </w:tc>
      </w:tr>
      <w:tr w:rsidR="00CF470C" w:rsidTr="00B37D5D">
        <w:tc>
          <w:tcPr>
            <w:tcW w:w="456" w:type="dxa"/>
          </w:tcPr>
          <w:p w:rsidR="00CF470C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97" w:type="dxa"/>
          </w:tcPr>
          <w:p w:rsidR="00CF470C" w:rsidRPr="00B37D5D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za wypożyczenie pojemnika dokumentów, tryb standardowy (</w:t>
            </w:r>
            <w:proofErr w:type="spellStart"/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Cws</w:t>
            </w:r>
            <w:proofErr w:type="spellEnd"/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09" w:type="dxa"/>
          </w:tcPr>
          <w:p w:rsidR="00CF470C" w:rsidRDefault="005F4338" w:rsidP="00FD14A4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  <w:r w:rsidR="00CF470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%</w:t>
            </w:r>
          </w:p>
        </w:tc>
      </w:tr>
      <w:tr w:rsidR="00CF470C" w:rsidTr="00B37D5D">
        <w:tc>
          <w:tcPr>
            <w:tcW w:w="456" w:type="dxa"/>
          </w:tcPr>
          <w:p w:rsidR="00CF470C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97" w:type="dxa"/>
          </w:tcPr>
          <w:p w:rsidR="00CF470C" w:rsidRPr="00B37D5D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kryterium Cena za wypożyczenie pojemnika dokumentów, tryb ekspresowy (</w:t>
            </w:r>
            <w:proofErr w:type="spellStart"/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Cwe</w:t>
            </w:r>
            <w:proofErr w:type="spellEnd"/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09" w:type="dxa"/>
          </w:tcPr>
          <w:p w:rsidR="00CF470C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5%</w:t>
            </w:r>
          </w:p>
        </w:tc>
      </w:tr>
      <w:tr w:rsidR="00CF470C" w:rsidTr="00B37D5D">
        <w:tc>
          <w:tcPr>
            <w:tcW w:w="456" w:type="dxa"/>
          </w:tcPr>
          <w:p w:rsidR="00CF470C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97" w:type="dxa"/>
          </w:tcPr>
          <w:p w:rsidR="00CF470C" w:rsidRPr="00B37D5D" w:rsidRDefault="00CF470C" w:rsidP="00CF470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za przetransportowanie 3000 </w:t>
            </w:r>
            <w:proofErr w:type="spellStart"/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mb</w:t>
            </w:r>
            <w:proofErr w:type="spellEnd"/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dokumentów z bieżącej lokalizacji (Łubna) (</w:t>
            </w:r>
            <w:proofErr w:type="spellStart"/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Cpd</w:t>
            </w:r>
            <w:proofErr w:type="spellEnd"/>
            <w:r w:rsidRPr="00B37D5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09" w:type="dxa"/>
          </w:tcPr>
          <w:p w:rsidR="00CF470C" w:rsidRDefault="005F4338" w:rsidP="00FD14A4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</w:t>
            </w:r>
            <w:r w:rsidR="00CF470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%</w:t>
            </w:r>
          </w:p>
        </w:tc>
      </w:tr>
    </w:tbl>
    <w:p w:rsidR="006F16B4" w:rsidRDefault="006F16B4" w:rsidP="00CF470C">
      <w:pPr>
        <w:spacing w:after="0" w:line="240" w:lineRule="auto"/>
        <w:rPr>
          <w:rFonts w:ascii="Calibri" w:hAnsi="Calibri" w:cs="Helv"/>
          <w:color w:val="000000"/>
          <w:sz w:val="20"/>
          <w:szCs w:val="20"/>
        </w:rPr>
      </w:pPr>
    </w:p>
    <w:p w:rsidR="006F16B4" w:rsidRPr="00FD14A4" w:rsidRDefault="006F16B4" w:rsidP="00FD14A4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CF470C">
        <w:rPr>
          <w:rFonts w:ascii="Calibri" w:hAnsi="Calibri" w:cs="Helv"/>
          <w:color w:val="000000"/>
          <w:sz w:val="20"/>
          <w:szCs w:val="20"/>
        </w:rPr>
        <w:t>Wybór najkorzystniejszej oferty będzie dokonany na podstawie uzyskanej oceny w oparciu o kryteria:</w:t>
      </w:r>
      <w:r w:rsidR="00FD14A4">
        <w:rPr>
          <w:rFonts w:ascii="Calibri" w:hAnsi="Calibri" w:cs="Helv"/>
          <w:color w:val="000000"/>
          <w:sz w:val="20"/>
          <w:szCs w:val="20"/>
        </w:rPr>
        <w:t xml:space="preserve"> </w:t>
      </w:r>
      <w:r w:rsidRPr="00FD14A4">
        <w:rPr>
          <w:rFonts w:ascii="Calibri" w:eastAsia="Times New Roman" w:hAnsi="Calibri" w:cs="Times New Roman"/>
          <w:i/>
          <w:sz w:val="20"/>
          <w:szCs w:val="20"/>
          <w:lang w:eastAsia="pl-PL"/>
        </w:rPr>
        <w:t>Cena za przechowywanie metra bieżącego dokumentów</w:t>
      </w:r>
      <w:r w:rsidR="00085894" w:rsidRPr="00FD14A4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Pr="00FD14A4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="00747A6A" w:rsidRPr="00FD14A4">
        <w:rPr>
          <w:rFonts w:ascii="Calibri" w:eastAsia="Times New Roman" w:hAnsi="Calibri" w:cs="Times New Roman"/>
          <w:i/>
          <w:sz w:val="20"/>
          <w:szCs w:val="20"/>
          <w:lang w:eastAsia="pl-PL"/>
        </w:rPr>
        <w:t>Cena za wypożyczenie pojemnika dokumentów, tryb standardowy</w:t>
      </w:r>
      <w:r w:rsidR="00085894" w:rsidRPr="00FD14A4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, Cena za wypożyczenie pojemnika dokumentów, tryb ekspresowy, Cena za przetransportowanie 3000 </w:t>
      </w:r>
      <w:proofErr w:type="spellStart"/>
      <w:r w:rsidR="00085894" w:rsidRPr="00FD14A4">
        <w:rPr>
          <w:rFonts w:ascii="Calibri" w:eastAsia="Times New Roman" w:hAnsi="Calibri" w:cs="Times New Roman"/>
          <w:i/>
          <w:sz w:val="20"/>
          <w:szCs w:val="20"/>
          <w:lang w:eastAsia="pl-PL"/>
        </w:rPr>
        <w:t>mb</w:t>
      </w:r>
      <w:proofErr w:type="spellEnd"/>
      <w:r w:rsidR="00085894" w:rsidRPr="00FD14A4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dokumentów z bieżącej lokalizacji (Łubna) </w:t>
      </w:r>
      <w:r w:rsidR="00085894" w:rsidRPr="00FD14A4">
        <w:rPr>
          <w:rFonts w:ascii="Calibri" w:eastAsia="Times New Roman" w:hAnsi="Calibri" w:cs="Times New Roman"/>
          <w:sz w:val="20"/>
          <w:szCs w:val="20"/>
          <w:lang w:eastAsia="pl-PL"/>
        </w:rPr>
        <w:t>na podstawie punktów wyliczonych wg poniższego wzoru:</w:t>
      </w:r>
    </w:p>
    <w:p w:rsidR="00085894" w:rsidRDefault="00085894" w:rsidP="00CF470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F16B4" w:rsidRDefault="006F16B4" w:rsidP="00CF470C">
      <w:pPr>
        <w:spacing w:after="0" w:line="240" w:lineRule="auto"/>
        <w:ind w:left="70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Ocena oferty = </w:t>
      </w:r>
      <w:r w:rsidR="00747A6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Ocena </w:t>
      </w:r>
      <w:proofErr w:type="spellStart"/>
      <w:r w:rsidR="00747A6A">
        <w:rPr>
          <w:rFonts w:ascii="Calibri" w:eastAsia="Times New Roman" w:hAnsi="Calibri" w:cs="Times New Roman"/>
          <w:sz w:val="20"/>
          <w:szCs w:val="20"/>
          <w:lang w:eastAsia="pl-PL"/>
        </w:rPr>
        <w:t>Cp</w:t>
      </w:r>
      <w:proofErr w:type="spellEnd"/>
      <w:r w:rsidR="00747A6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+ Ocena </w:t>
      </w:r>
      <w:proofErr w:type="spellStart"/>
      <w:r w:rsidR="00747A6A">
        <w:rPr>
          <w:rFonts w:ascii="Calibri" w:eastAsia="Times New Roman" w:hAnsi="Calibri" w:cs="Times New Roman"/>
          <w:sz w:val="20"/>
          <w:szCs w:val="20"/>
          <w:lang w:eastAsia="pl-PL"/>
        </w:rPr>
        <w:t>Cws</w:t>
      </w:r>
      <w:proofErr w:type="spellEnd"/>
      <w:r w:rsidR="00747A6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+ Ocena </w:t>
      </w:r>
      <w:proofErr w:type="spellStart"/>
      <w:r w:rsidR="00747A6A">
        <w:rPr>
          <w:rFonts w:ascii="Calibri" w:eastAsia="Times New Roman" w:hAnsi="Calibri" w:cs="Times New Roman"/>
          <w:sz w:val="20"/>
          <w:szCs w:val="20"/>
          <w:lang w:eastAsia="pl-PL"/>
        </w:rPr>
        <w:t>Cwe</w:t>
      </w:r>
      <w:proofErr w:type="spellEnd"/>
      <w:r w:rsidR="00747A6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+ Ocena </w:t>
      </w:r>
      <w:proofErr w:type="spellStart"/>
      <w:r w:rsidR="00747A6A">
        <w:rPr>
          <w:rFonts w:ascii="Calibri" w:eastAsia="Times New Roman" w:hAnsi="Calibri" w:cs="Times New Roman"/>
          <w:sz w:val="20"/>
          <w:szCs w:val="20"/>
          <w:lang w:eastAsia="pl-PL"/>
        </w:rPr>
        <w:t>Cpd</w:t>
      </w:r>
      <w:proofErr w:type="spellEnd"/>
    </w:p>
    <w:p w:rsidR="00747A6A" w:rsidRDefault="00747A6A" w:rsidP="00CF470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47A6A" w:rsidRDefault="00085894" w:rsidP="00B37D5D">
      <w:pPr>
        <w:spacing w:after="0" w:line="240" w:lineRule="auto"/>
        <w:ind w:firstLine="708"/>
        <w:rPr>
          <w:rFonts w:ascii="Calibri" w:hAnsi="Calibri" w:cs="Helv"/>
          <w:color w:val="000000"/>
          <w:sz w:val="20"/>
          <w:szCs w:val="20"/>
        </w:rPr>
      </w:pPr>
      <w:r>
        <w:rPr>
          <w:rFonts w:ascii="Calibri" w:hAnsi="Calibri" w:cs="Helv"/>
          <w:color w:val="000000"/>
          <w:sz w:val="20"/>
          <w:szCs w:val="20"/>
        </w:rPr>
        <w:t>gdzie:</w:t>
      </w:r>
    </w:p>
    <w:p w:rsidR="00085894" w:rsidRDefault="00085894" w:rsidP="00CF470C">
      <w:pPr>
        <w:spacing w:after="0" w:line="240" w:lineRule="auto"/>
        <w:rPr>
          <w:rFonts w:ascii="Calibri" w:hAnsi="Calibri" w:cs="Helv"/>
          <w:color w:val="000000"/>
          <w:sz w:val="20"/>
          <w:szCs w:val="20"/>
        </w:rPr>
      </w:pPr>
    </w:p>
    <w:p w:rsidR="00085894" w:rsidRDefault="00085894" w:rsidP="00CF470C">
      <w:pPr>
        <w:spacing w:after="0" w:line="240" w:lineRule="auto"/>
        <w:ind w:left="708" w:firstLine="708"/>
        <w:rPr>
          <w:rFonts w:ascii="Calibri" w:hAnsi="Calibri" w:cs="Helv"/>
          <w:color w:val="000000"/>
          <w:sz w:val="20"/>
          <w:szCs w:val="20"/>
        </w:rPr>
      </w:pPr>
      <w:r>
        <w:rPr>
          <w:rFonts w:ascii="Calibri" w:hAnsi="Calibri" w:cs="Helv"/>
          <w:color w:val="000000"/>
          <w:sz w:val="20"/>
          <w:szCs w:val="20"/>
        </w:rPr>
        <w:t xml:space="preserve">Ocena </w:t>
      </w:r>
      <w:proofErr w:type="spellStart"/>
      <w:r>
        <w:rPr>
          <w:rFonts w:ascii="Calibri" w:hAnsi="Calibri" w:cs="Helv"/>
          <w:color w:val="000000"/>
          <w:sz w:val="20"/>
          <w:szCs w:val="20"/>
        </w:rPr>
        <w:t>Cp</w:t>
      </w:r>
      <w:proofErr w:type="spellEnd"/>
      <w:r>
        <w:rPr>
          <w:rFonts w:ascii="Calibri" w:hAnsi="Calibri" w:cs="Helv"/>
          <w:color w:val="000000"/>
          <w:sz w:val="20"/>
          <w:szCs w:val="20"/>
        </w:rPr>
        <w:t xml:space="preserve"> – ocena ceny wyliczona wg wzoru określonego poniżej,</w:t>
      </w:r>
    </w:p>
    <w:p w:rsidR="00085894" w:rsidRDefault="00085894" w:rsidP="00CF470C">
      <w:pPr>
        <w:spacing w:after="0" w:line="240" w:lineRule="auto"/>
        <w:ind w:left="708" w:firstLine="708"/>
        <w:rPr>
          <w:rFonts w:ascii="Calibri" w:hAnsi="Calibri" w:cs="Helv"/>
          <w:color w:val="000000"/>
          <w:sz w:val="20"/>
          <w:szCs w:val="20"/>
        </w:rPr>
      </w:pPr>
      <w:r>
        <w:rPr>
          <w:rFonts w:ascii="Calibri" w:hAnsi="Calibri" w:cs="Helv"/>
          <w:color w:val="000000"/>
          <w:sz w:val="20"/>
          <w:szCs w:val="20"/>
        </w:rPr>
        <w:t xml:space="preserve">Ocena </w:t>
      </w:r>
      <w:proofErr w:type="spellStart"/>
      <w:r>
        <w:rPr>
          <w:rFonts w:ascii="Calibri" w:hAnsi="Calibri" w:cs="Helv"/>
          <w:color w:val="000000"/>
          <w:sz w:val="20"/>
          <w:szCs w:val="20"/>
        </w:rPr>
        <w:t>Cws</w:t>
      </w:r>
      <w:proofErr w:type="spellEnd"/>
      <w:r>
        <w:rPr>
          <w:rFonts w:ascii="Calibri" w:hAnsi="Calibri" w:cs="Helv"/>
          <w:color w:val="000000"/>
          <w:sz w:val="20"/>
          <w:szCs w:val="20"/>
        </w:rPr>
        <w:t xml:space="preserve"> – ocena ceny wyliczona wg wzoru określonego poniżej,</w:t>
      </w:r>
    </w:p>
    <w:p w:rsidR="00085894" w:rsidRDefault="00085894" w:rsidP="00CF470C">
      <w:pPr>
        <w:spacing w:after="0" w:line="240" w:lineRule="auto"/>
        <w:ind w:left="708" w:firstLine="708"/>
        <w:rPr>
          <w:rFonts w:ascii="Calibri" w:hAnsi="Calibri" w:cs="Helv"/>
          <w:color w:val="000000"/>
          <w:sz w:val="20"/>
          <w:szCs w:val="20"/>
        </w:rPr>
      </w:pPr>
      <w:r>
        <w:rPr>
          <w:rFonts w:ascii="Calibri" w:hAnsi="Calibri" w:cs="Helv"/>
          <w:color w:val="000000"/>
          <w:sz w:val="20"/>
          <w:szCs w:val="20"/>
        </w:rPr>
        <w:t xml:space="preserve">Ocena </w:t>
      </w:r>
      <w:proofErr w:type="spellStart"/>
      <w:r>
        <w:rPr>
          <w:rFonts w:ascii="Calibri" w:hAnsi="Calibri" w:cs="Helv"/>
          <w:color w:val="000000"/>
          <w:sz w:val="20"/>
          <w:szCs w:val="20"/>
        </w:rPr>
        <w:t>Cwe</w:t>
      </w:r>
      <w:proofErr w:type="spellEnd"/>
      <w:r>
        <w:rPr>
          <w:rFonts w:ascii="Calibri" w:hAnsi="Calibri" w:cs="Helv"/>
          <w:color w:val="000000"/>
          <w:sz w:val="20"/>
          <w:szCs w:val="20"/>
        </w:rPr>
        <w:t xml:space="preserve"> – ocena ceny wyliczona wg wzoru określonego poniżej,</w:t>
      </w:r>
    </w:p>
    <w:p w:rsidR="00085894" w:rsidRDefault="00085894" w:rsidP="00CF470C">
      <w:pPr>
        <w:spacing w:after="0" w:line="240" w:lineRule="auto"/>
        <w:ind w:left="708" w:firstLine="708"/>
        <w:rPr>
          <w:rFonts w:ascii="Calibri" w:hAnsi="Calibri" w:cs="Helv"/>
          <w:color w:val="000000"/>
          <w:sz w:val="20"/>
          <w:szCs w:val="20"/>
        </w:rPr>
      </w:pPr>
      <w:r>
        <w:rPr>
          <w:rFonts w:ascii="Calibri" w:hAnsi="Calibri" w:cs="Helv"/>
          <w:color w:val="000000"/>
          <w:sz w:val="20"/>
          <w:szCs w:val="20"/>
        </w:rPr>
        <w:t xml:space="preserve">Ocena </w:t>
      </w:r>
      <w:proofErr w:type="spellStart"/>
      <w:r>
        <w:rPr>
          <w:rFonts w:ascii="Calibri" w:hAnsi="Calibri" w:cs="Helv"/>
          <w:color w:val="000000"/>
          <w:sz w:val="20"/>
          <w:szCs w:val="20"/>
        </w:rPr>
        <w:t>Cpd</w:t>
      </w:r>
      <w:proofErr w:type="spellEnd"/>
      <w:r>
        <w:rPr>
          <w:rFonts w:ascii="Calibri" w:hAnsi="Calibri" w:cs="Helv"/>
          <w:color w:val="000000"/>
          <w:sz w:val="20"/>
          <w:szCs w:val="20"/>
        </w:rPr>
        <w:t xml:space="preserve"> – ocena ceny wyliczona wg wzoru określonego poniżej.</w:t>
      </w:r>
    </w:p>
    <w:p w:rsidR="00085894" w:rsidRDefault="00085894" w:rsidP="00CF470C">
      <w:pPr>
        <w:spacing w:after="0" w:line="240" w:lineRule="auto"/>
        <w:rPr>
          <w:rFonts w:ascii="Calibri" w:hAnsi="Calibri" w:cs="Helv"/>
          <w:color w:val="000000"/>
          <w:sz w:val="20"/>
          <w:szCs w:val="20"/>
        </w:rPr>
      </w:pPr>
    </w:p>
    <w:p w:rsidR="00085894" w:rsidRPr="00CF470C" w:rsidRDefault="00085894" w:rsidP="00CF470C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F470C">
        <w:rPr>
          <w:rFonts w:ascii="Calibri" w:hAnsi="Calibri" w:cs="Helv"/>
          <w:color w:val="000000"/>
          <w:sz w:val="20"/>
          <w:szCs w:val="20"/>
        </w:rPr>
        <w:t>Ocena oferty w kryterium „</w:t>
      </w:r>
      <w:r w:rsidRPr="00CF470C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Cena za przechowywanie metra bieżącego dokumentów” </w:t>
      </w:r>
      <w:r w:rsidRPr="00CF470C">
        <w:rPr>
          <w:rFonts w:ascii="Calibri" w:eastAsia="Times New Roman" w:hAnsi="Calibri" w:cs="Times New Roman"/>
          <w:sz w:val="20"/>
          <w:szCs w:val="20"/>
          <w:lang w:eastAsia="pl-PL"/>
        </w:rPr>
        <w:t>zostanie wyliczona za pomocą następującego wzoru:</w:t>
      </w:r>
    </w:p>
    <w:p w:rsidR="00085894" w:rsidRDefault="00085894" w:rsidP="00CF470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85894" w:rsidRDefault="00085894" w:rsidP="00CF470C">
      <w:pPr>
        <w:spacing w:after="0" w:line="240" w:lineRule="auto"/>
        <w:ind w:left="70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= 70</w:t>
      </w:r>
      <w:r w:rsidR="00CF470C">
        <w:rPr>
          <w:rFonts w:ascii="Calibri" w:eastAsia="Times New Roman" w:hAnsi="Calibri" w:cs="Times New Roman"/>
          <w:sz w:val="20"/>
          <w:szCs w:val="20"/>
          <w:lang w:eastAsia="pl-PL"/>
        </w:rPr>
        <w:t>%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x (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CenaCp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min/Cena Co) [pkt]</w:t>
      </w:r>
    </w:p>
    <w:p w:rsidR="00085894" w:rsidRDefault="00085894" w:rsidP="00CF470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85894" w:rsidRDefault="00085894" w:rsidP="00B37D5D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gdzie: </w:t>
      </w:r>
    </w:p>
    <w:p w:rsidR="00085894" w:rsidRDefault="00085894" w:rsidP="00CF470C">
      <w:pPr>
        <w:spacing w:after="0" w:line="240" w:lineRule="auto"/>
        <w:ind w:left="70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– cena badanej oferty</w:t>
      </w:r>
    </w:p>
    <w:p w:rsidR="00085894" w:rsidRDefault="00085894" w:rsidP="00CF470C">
      <w:pPr>
        <w:spacing w:after="0" w:line="240" w:lineRule="auto"/>
        <w:ind w:left="708" w:firstLine="708"/>
        <w:rPr>
          <w:rFonts w:ascii="Calibri" w:hAnsi="Calibri" w:cs="Helv"/>
          <w:color w:val="000000"/>
          <w:sz w:val="20"/>
          <w:szCs w:val="20"/>
        </w:rPr>
      </w:pPr>
      <w:r>
        <w:rPr>
          <w:rFonts w:ascii="Calibri" w:hAnsi="Calibri" w:cs="Helv"/>
          <w:color w:val="000000"/>
          <w:sz w:val="20"/>
          <w:szCs w:val="20"/>
        </w:rPr>
        <w:t xml:space="preserve">Cena </w:t>
      </w:r>
      <w:proofErr w:type="spellStart"/>
      <w:r>
        <w:rPr>
          <w:rFonts w:ascii="Calibri" w:hAnsi="Calibri" w:cs="Helv"/>
          <w:color w:val="000000"/>
          <w:sz w:val="20"/>
          <w:szCs w:val="20"/>
        </w:rPr>
        <w:t>Cpmin</w:t>
      </w:r>
      <w:proofErr w:type="spellEnd"/>
      <w:r>
        <w:rPr>
          <w:rFonts w:ascii="Calibri" w:hAnsi="Calibri" w:cs="Helv"/>
          <w:color w:val="000000"/>
          <w:sz w:val="20"/>
          <w:szCs w:val="20"/>
        </w:rPr>
        <w:t xml:space="preserve"> – </w:t>
      </w:r>
      <w:proofErr w:type="spellStart"/>
      <w:r>
        <w:rPr>
          <w:rFonts w:ascii="Calibri" w:hAnsi="Calibri" w:cs="Helv"/>
          <w:color w:val="000000"/>
          <w:sz w:val="20"/>
          <w:szCs w:val="20"/>
        </w:rPr>
        <w:t>naniższa</w:t>
      </w:r>
      <w:proofErr w:type="spellEnd"/>
      <w:r>
        <w:rPr>
          <w:rFonts w:ascii="Calibri" w:hAnsi="Calibri" w:cs="Helv"/>
          <w:color w:val="000000"/>
          <w:sz w:val="20"/>
          <w:szCs w:val="20"/>
        </w:rPr>
        <w:t xml:space="preserve"> zaoferowana cena spośród ofert podlegających ocenie.</w:t>
      </w:r>
    </w:p>
    <w:p w:rsidR="00085894" w:rsidRDefault="00085894" w:rsidP="00CF470C">
      <w:pPr>
        <w:spacing w:after="0" w:line="240" w:lineRule="auto"/>
        <w:rPr>
          <w:rFonts w:ascii="Calibri" w:hAnsi="Calibri" w:cs="Helv"/>
          <w:color w:val="000000"/>
          <w:sz w:val="20"/>
          <w:szCs w:val="20"/>
        </w:rPr>
      </w:pPr>
    </w:p>
    <w:p w:rsidR="00085894" w:rsidRPr="00CF470C" w:rsidRDefault="00085894" w:rsidP="00CF470C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F470C">
        <w:rPr>
          <w:rFonts w:ascii="Calibri" w:hAnsi="Calibri" w:cs="Helv"/>
          <w:color w:val="000000"/>
          <w:sz w:val="20"/>
          <w:szCs w:val="20"/>
        </w:rPr>
        <w:t>Ocena oferty w kryterium „</w:t>
      </w:r>
      <w:r w:rsidRPr="00CF470C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Cena za wypożyczenie pojemnika dokumentów, tryb standardowy” </w:t>
      </w:r>
      <w:r w:rsidRPr="00CF470C">
        <w:rPr>
          <w:rFonts w:ascii="Calibri" w:eastAsia="Times New Roman" w:hAnsi="Calibri" w:cs="Times New Roman"/>
          <w:sz w:val="20"/>
          <w:szCs w:val="20"/>
          <w:lang w:eastAsia="pl-PL"/>
        </w:rPr>
        <w:t>zostanie wyliczona za pomocą następującego wzoru:</w:t>
      </w:r>
    </w:p>
    <w:p w:rsidR="00085894" w:rsidRDefault="00085894" w:rsidP="000858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85894" w:rsidRDefault="00085894" w:rsidP="00085894">
      <w:pPr>
        <w:spacing w:after="0" w:line="240" w:lineRule="auto"/>
        <w:ind w:left="70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Cws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= </w:t>
      </w:r>
      <w:r w:rsidR="00FD14A4">
        <w:rPr>
          <w:rFonts w:ascii="Calibri" w:eastAsia="Times New Roman" w:hAnsi="Calibri" w:cs="Times New Roman"/>
          <w:sz w:val="20"/>
          <w:szCs w:val="20"/>
          <w:lang w:eastAsia="pl-PL"/>
        </w:rPr>
        <w:t>10</w:t>
      </w:r>
      <w:r w:rsidR="00CF470C">
        <w:rPr>
          <w:rFonts w:ascii="Calibri" w:eastAsia="Times New Roman" w:hAnsi="Calibri" w:cs="Times New Roman"/>
          <w:sz w:val="20"/>
          <w:szCs w:val="20"/>
          <w:lang w:eastAsia="pl-PL"/>
        </w:rPr>
        <w:t>%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x (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CenaCws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min/Cena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Cws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>) [pkt]</w:t>
      </w:r>
    </w:p>
    <w:p w:rsidR="00085894" w:rsidRDefault="00085894" w:rsidP="000858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85894" w:rsidRDefault="00085894" w:rsidP="00B37D5D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gdzie: </w:t>
      </w:r>
    </w:p>
    <w:p w:rsidR="00085894" w:rsidRDefault="00085894" w:rsidP="00085894">
      <w:pPr>
        <w:spacing w:after="0" w:line="240" w:lineRule="auto"/>
        <w:ind w:left="70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Cws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– cena badanej oferty</w:t>
      </w:r>
    </w:p>
    <w:p w:rsidR="00085894" w:rsidRDefault="00085894" w:rsidP="00085894">
      <w:pPr>
        <w:spacing w:after="0" w:line="240" w:lineRule="auto"/>
        <w:ind w:left="708" w:firstLine="708"/>
        <w:rPr>
          <w:rFonts w:ascii="Calibri" w:hAnsi="Calibri" w:cs="Helv"/>
          <w:color w:val="000000"/>
          <w:sz w:val="20"/>
          <w:szCs w:val="20"/>
        </w:rPr>
      </w:pPr>
      <w:r>
        <w:rPr>
          <w:rFonts w:ascii="Calibri" w:hAnsi="Calibri" w:cs="Helv"/>
          <w:color w:val="000000"/>
          <w:sz w:val="20"/>
          <w:szCs w:val="20"/>
        </w:rPr>
        <w:t xml:space="preserve">Cena </w:t>
      </w:r>
      <w:proofErr w:type="spellStart"/>
      <w:r>
        <w:rPr>
          <w:rFonts w:ascii="Calibri" w:hAnsi="Calibri" w:cs="Helv"/>
          <w:color w:val="000000"/>
          <w:sz w:val="20"/>
          <w:szCs w:val="20"/>
        </w:rPr>
        <w:t>Cwsmin</w:t>
      </w:r>
      <w:proofErr w:type="spellEnd"/>
      <w:r>
        <w:rPr>
          <w:rFonts w:ascii="Calibri" w:hAnsi="Calibri" w:cs="Helv"/>
          <w:color w:val="000000"/>
          <w:sz w:val="20"/>
          <w:szCs w:val="20"/>
        </w:rPr>
        <w:t xml:space="preserve"> – </w:t>
      </w:r>
      <w:proofErr w:type="spellStart"/>
      <w:r>
        <w:rPr>
          <w:rFonts w:ascii="Calibri" w:hAnsi="Calibri" w:cs="Helv"/>
          <w:color w:val="000000"/>
          <w:sz w:val="20"/>
          <w:szCs w:val="20"/>
        </w:rPr>
        <w:t>naniższa</w:t>
      </w:r>
      <w:proofErr w:type="spellEnd"/>
      <w:r>
        <w:rPr>
          <w:rFonts w:ascii="Calibri" w:hAnsi="Calibri" w:cs="Helv"/>
          <w:color w:val="000000"/>
          <w:sz w:val="20"/>
          <w:szCs w:val="20"/>
        </w:rPr>
        <w:t xml:space="preserve"> zaoferowana cena spośród ofert podlegających ocenie.</w:t>
      </w:r>
    </w:p>
    <w:p w:rsidR="00085894" w:rsidRDefault="00085894" w:rsidP="00CF470C">
      <w:pPr>
        <w:spacing w:after="0" w:line="240" w:lineRule="auto"/>
        <w:rPr>
          <w:rFonts w:ascii="Calibri" w:hAnsi="Calibri" w:cs="Helv"/>
          <w:color w:val="000000"/>
          <w:sz w:val="20"/>
          <w:szCs w:val="20"/>
        </w:rPr>
      </w:pPr>
    </w:p>
    <w:p w:rsidR="00085894" w:rsidRPr="00CF470C" w:rsidRDefault="00085894" w:rsidP="00CF470C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F470C">
        <w:rPr>
          <w:rFonts w:ascii="Calibri" w:hAnsi="Calibri" w:cs="Helv"/>
          <w:color w:val="000000"/>
          <w:sz w:val="20"/>
          <w:szCs w:val="20"/>
        </w:rPr>
        <w:t>Ocena oferty w kryterium „</w:t>
      </w:r>
      <w:r w:rsidRPr="00CF470C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Cena za wypożyczenie pojemnika dokumentów, tryb ekspresowy” </w:t>
      </w:r>
      <w:r w:rsidRPr="00CF470C">
        <w:rPr>
          <w:rFonts w:ascii="Calibri" w:eastAsia="Times New Roman" w:hAnsi="Calibri" w:cs="Times New Roman"/>
          <w:sz w:val="20"/>
          <w:szCs w:val="20"/>
          <w:lang w:eastAsia="pl-PL"/>
        </w:rPr>
        <w:t>zostanie wyliczona za pomocą następującego wzoru:</w:t>
      </w:r>
    </w:p>
    <w:p w:rsidR="00085894" w:rsidRDefault="00085894" w:rsidP="000858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85894" w:rsidRDefault="00085894" w:rsidP="00085894">
      <w:pPr>
        <w:spacing w:after="0" w:line="240" w:lineRule="auto"/>
        <w:ind w:left="70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Cwe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= </w:t>
      </w:r>
      <w:r w:rsidR="00FD14A4"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="00CF470C">
        <w:rPr>
          <w:rFonts w:ascii="Calibri" w:eastAsia="Times New Roman" w:hAnsi="Calibri" w:cs="Times New Roman"/>
          <w:sz w:val="20"/>
          <w:szCs w:val="20"/>
          <w:lang w:eastAsia="pl-PL"/>
        </w:rPr>
        <w:t>%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x (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CenaCwe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min/Cena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Cws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>) [pkt]</w:t>
      </w:r>
    </w:p>
    <w:p w:rsidR="00085894" w:rsidRDefault="00085894" w:rsidP="000858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85894" w:rsidRDefault="00085894" w:rsidP="00B37D5D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gdzie: </w:t>
      </w:r>
    </w:p>
    <w:p w:rsidR="00085894" w:rsidRDefault="00085894" w:rsidP="00085894">
      <w:pPr>
        <w:spacing w:after="0" w:line="240" w:lineRule="auto"/>
        <w:ind w:left="70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Cwe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– cena badanej oferty</w:t>
      </w:r>
    </w:p>
    <w:p w:rsidR="00085894" w:rsidRDefault="00085894" w:rsidP="00085894">
      <w:pPr>
        <w:spacing w:after="0" w:line="240" w:lineRule="auto"/>
        <w:ind w:left="708" w:firstLine="708"/>
        <w:rPr>
          <w:rFonts w:ascii="Calibri" w:hAnsi="Calibri" w:cs="Helv"/>
          <w:color w:val="000000"/>
          <w:sz w:val="20"/>
          <w:szCs w:val="20"/>
        </w:rPr>
      </w:pPr>
      <w:r>
        <w:rPr>
          <w:rFonts w:ascii="Calibri" w:hAnsi="Calibri" w:cs="Helv"/>
          <w:color w:val="000000"/>
          <w:sz w:val="20"/>
          <w:szCs w:val="20"/>
        </w:rPr>
        <w:t xml:space="preserve">Cena </w:t>
      </w:r>
      <w:proofErr w:type="spellStart"/>
      <w:r>
        <w:rPr>
          <w:rFonts w:ascii="Calibri" w:hAnsi="Calibri" w:cs="Helv"/>
          <w:color w:val="000000"/>
          <w:sz w:val="20"/>
          <w:szCs w:val="20"/>
        </w:rPr>
        <w:t>Cwemin</w:t>
      </w:r>
      <w:proofErr w:type="spellEnd"/>
      <w:r>
        <w:rPr>
          <w:rFonts w:ascii="Calibri" w:hAnsi="Calibri" w:cs="Helv"/>
          <w:color w:val="000000"/>
          <w:sz w:val="20"/>
          <w:szCs w:val="20"/>
        </w:rPr>
        <w:t xml:space="preserve"> – </w:t>
      </w:r>
      <w:proofErr w:type="spellStart"/>
      <w:r>
        <w:rPr>
          <w:rFonts w:ascii="Calibri" w:hAnsi="Calibri" w:cs="Helv"/>
          <w:color w:val="000000"/>
          <w:sz w:val="20"/>
          <w:szCs w:val="20"/>
        </w:rPr>
        <w:t>naniższa</w:t>
      </w:r>
      <w:proofErr w:type="spellEnd"/>
      <w:r>
        <w:rPr>
          <w:rFonts w:ascii="Calibri" w:hAnsi="Calibri" w:cs="Helv"/>
          <w:color w:val="000000"/>
          <w:sz w:val="20"/>
          <w:szCs w:val="20"/>
        </w:rPr>
        <w:t xml:space="preserve"> zaoferowana cena spośród ofert podlegających ocenie.</w:t>
      </w:r>
    </w:p>
    <w:p w:rsidR="00085894" w:rsidRDefault="00085894" w:rsidP="00CF470C">
      <w:pPr>
        <w:spacing w:after="0" w:line="240" w:lineRule="auto"/>
        <w:rPr>
          <w:rFonts w:ascii="Calibri" w:hAnsi="Calibri" w:cs="Helv"/>
          <w:color w:val="000000"/>
          <w:sz w:val="20"/>
          <w:szCs w:val="20"/>
        </w:rPr>
      </w:pPr>
    </w:p>
    <w:p w:rsidR="00CF470C" w:rsidRPr="00CF470C" w:rsidRDefault="00CF470C" w:rsidP="00CF470C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F470C">
        <w:rPr>
          <w:rFonts w:ascii="Calibri" w:hAnsi="Calibri" w:cs="Helv"/>
          <w:color w:val="000000"/>
          <w:sz w:val="20"/>
          <w:szCs w:val="20"/>
        </w:rPr>
        <w:t>Ocena oferty w kryterium „</w:t>
      </w:r>
      <w:r w:rsidRPr="00CF470C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Cena za przetransportowanie 3000 </w:t>
      </w:r>
      <w:proofErr w:type="spellStart"/>
      <w:r w:rsidRPr="00CF470C">
        <w:rPr>
          <w:rFonts w:ascii="Calibri" w:eastAsia="Times New Roman" w:hAnsi="Calibri" w:cs="Times New Roman"/>
          <w:i/>
          <w:sz w:val="20"/>
          <w:szCs w:val="20"/>
          <w:lang w:eastAsia="pl-PL"/>
        </w:rPr>
        <w:t>mb</w:t>
      </w:r>
      <w:proofErr w:type="spellEnd"/>
      <w:r w:rsidRPr="00CF470C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dokumentów z bieżącej lokalizacji (Łubna)” </w:t>
      </w:r>
      <w:r w:rsidRPr="00CF470C">
        <w:rPr>
          <w:rFonts w:ascii="Calibri" w:eastAsia="Times New Roman" w:hAnsi="Calibri" w:cs="Times New Roman"/>
          <w:sz w:val="20"/>
          <w:szCs w:val="20"/>
          <w:lang w:eastAsia="pl-PL"/>
        </w:rPr>
        <w:t>zostanie wyliczona za pomocą następującego wzoru:</w:t>
      </w:r>
    </w:p>
    <w:p w:rsidR="00CF470C" w:rsidRDefault="00CF470C" w:rsidP="00CF470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F470C" w:rsidRDefault="00CF470C" w:rsidP="00CF470C">
      <w:pPr>
        <w:spacing w:after="0" w:line="240" w:lineRule="auto"/>
        <w:ind w:left="70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Cpd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= </w:t>
      </w:r>
      <w:r w:rsidR="00FD14A4">
        <w:rPr>
          <w:rFonts w:ascii="Calibri" w:eastAsia="Times New Roman" w:hAnsi="Calibri" w:cs="Times New Roman"/>
          <w:sz w:val="20"/>
          <w:szCs w:val="20"/>
          <w:lang w:eastAsia="pl-PL"/>
        </w:rPr>
        <w:t>15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% x 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Cpd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[pkt]</w:t>
      </w:r>
    </w:p>
    <w:p w:rsidR="00CF470C" w:rsidRDefault="00CF470C" w:rsidP="00CF470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F470C" w:rsidRDefault="00CF470C" w:rsidP="00CF470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gdzie: </w:t>
      </w:r>
    </w:p>
    <w:p w:rsidR="00CF470C" w:rsidRPr="00CF470C" w:rsidRDefault="00CF470C" w:rsidP="00CF470C">
      <w:pPr>
        <w:spacing w:after="0" w:line="240" w:lineRule="auto"/>
        <w:ind w:left="70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Cpd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– cena badanej oferty</w:t>
      </w:r>
    </w:p>
    <w:p w:rsidR="00CF470C" w:rsidRPr="00085894" w:rsidRDefault="00CF470C" w:rsidP="00CF470C">
      <w:pPr>
        <w:spacing w:after="0" w:line="240" w:lineRule="auto"/>
        <w:rPr>
          <w:rFonts w:ascii="Calibri" w:hAnsi="Calibri" w:cs="Helv"/>
          <w:color w:val="000000"/>
          <w:sz w:val="20"/>
          <w:szCs w:val="20"/>
        </w:rPr>
      </w:pPr>
    </w:p>
    <w:p w:rsidR="00444AEB" w:rsidRPr="00CF470C" w:rsidRDefault="00D3717B" w:rsidP="00CF470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F470C">
        <w:rPr>
          <w:rFonts w:ascii="Calibri" w:hAnsi="Calibri" w:cs="Helv"/>
          <w:color w:val="000000"/>
          <w:sz w:val="20"/>
          <w:szCs w:val="20"/>
        </w:rPr>
        <w:t xml:space="preserve">W kryterium </w:t>
      </w:r>
      <w:r w:rsidRPr="00CF470C">
        <w:rPr>
          <w:rFonts w:ascii="Calibri" w:hAnsi="Calibri" w:cs="Helv"/>
          <w:i/>
          <w:color w:val="000000"/>
          <w:sz w:val="20"/>
          <w:szCs w:val="20"/>
        </w:rPr>
        <w:t xml:space="preserve">Cena za przetransportowanie 3000 </w:t>
      </w:r>
      <w:proofErr w:type="spellStart"/>
      <w:r w:rsidRPr="00CF470C">
        <w:rPr>
          <w:rFonts w:ascii="Calibri" w:hAnsi="Calibri" w:cs="Helv"/>
          <w:i/>
          <w:color w:val="000000"/>
          <w:sz w:val="20"/>
          <w:szCs w:val="20"/>
        </w:rPr>
        <w:t>mb</w:t>
      </w:r>
      <w:proofErr w:type="spellEnd"/>
      <w:r w:rsidRPr="00CF470C">
        <w:rPr>
          <w:rFonts w:ascii="Calibri" w:hAnsi="Calibri" w:cs="Helv"/>
          <w:i/>
          <w:color w:val="000000"/>
          <w:sz w:val="20"/>
          <w:szCs w:val="20"/>
        </w:rPr>
        <w:t xml:space="preserve"> dokumentów z bieżącej lokalizacji (Łubna) </w:t>
      </w:r>
      <w:r w:rsidRPr="00CF470C">
        <w:rPr>
          <w:rFonts w:ascii="Calibri" w:hAnsi="Calibri" w:cs="Helv"/>
          <w:color w:val="000000"/>
          <w:sz w:val="20"/>
          <w:szCs w:val="20"/>
        </w:rPr>
        <w:t>cenę należy podać w pełnych polskich złotych (brutto), w przypadku wpisania 0,00 Zamawiający uzna, że dana usługa będzie zrealizowana bezpłatnie i przyzna maksymalną ilość punktów w tym kryterium.</w:t>
      </w:r>
    </w:p>
    <w:p w:rsidR="00334361" w:rsidRDefault="00334361" w:rsidP="00334361">
      <w:pPr>
        <w:pStyle w:val="Akapitzlist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E6868" w:rsidRPr="003E6868" w:rsidRDefault="003E6868" w:rsidP="004B262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E6868">
        <w:rPr>
          <w:rFonts w:ascii="Calibri" w:eastAsia="Times New Roman" w:hAnsi="Calibri" w:cs="Arial"/>
          <w:b/>
          <w:sz w:val="20"/>
          <w:szCs w:val="20"/>
          <w:lang w:eastAsia="pl-PL"/>
        </w:rPr>
        <w:t>Za najkorzystniejszą zostanie uznana oferta z najwyższą punktacją na podstawie ww. kryteriów.</w:t>
      </w:r>
    </w:p>
    <w:p w:rsidR="004F7685" w:rsidRPr="00015640" w:rsidRDefault="00904D3B" w:rsidP="00904D3B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4B2627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VI. SPOSÓB PRZYGOTOWANIA OFERTY: </w:t>
      </w:r>
    </w:p>
    <w:p w:rsidR="004729A3" w:rsidRDefault="004729A3" w:rsidP="00904D3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904D3B" w:rsidRPr="004729A3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Wykonawca przedstawi ofertę zgodnie z wymaganiami określonymi w niniejszym Zaproszeniu poprzez wypełnienie i podpisanie Formularza ofertowego wraz z wymaganymi dokumentami (zaleca się </w:t>
      </w:r>
      <w:bookmarkStart w:id="0" w:name="_GoBack"/>
      <w:bookmarkEnd w:id="0"/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przygotowanie oferty na wzorze stanowiącym Załącznik nr 3 do Zaproszenia). </w:t>
      </w:r>
    </w:p>
    <w:p w:rsidR="004729A3" w:rsidRPr="00C27A47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Calibri" w:eastAsia="Times New Roman" w:hAnsi="Calibri" w:cs="Arial"/>
          <w:sz w:val="20"/>
          <w:szCs w:val="20"/>
          <w:lang w:eastAsia="pl-PL"/>
        </w:rPr>
      </w:pPr>
      <w:r w:rsidRPr="00C27A47">
        <w:rPr>
          <w:rFonts w:ascii="Calibri" w:eastAsia="Times New Roman" w:hAnsi="Calibri" w:cs="Arial"/>
          <w:sz w:val="20"/>
          <w:szCs w:val="20"/>
          <w:lang w:eastAsia="pl-PL"/>
        </w:rPr>
        <w:t xml:space="preserve">Cena oferty, w rozumieniu m.in. art. 3 ust. 1 pkt 1 i ust 2 ustawy z dnia 9 maja 2014 r. o informowaniu o cenach towarów i usług (Dz. U. z 2019 r. poz. 178), musi obejmować wszelkie koszty związane z realizacją przedmiotu zakupu, w tym podatek od towarów i usług (VAT) oraz inne opłaty, podatki i koszty ponoszone przez Wykonawcę w związku z przedmiotu zakupu. </w:t>
      </w:r>
    </w:p>
    <w:p w:rsidR="004729A3" w:rsidRPr="004729A3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Calibri" w:eastAsia="Times New Roman" w:hAnsi="Calibri" w:cs="Arial"/>
          <w:sz w:val="20"/>
          <w:szCs w:val="20"/>
          <w:lang w:eastAsia="pl-PL"/>
        </w:rPr>
      </w:pP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Cena musi być wyrażona w złotych polskich. </w:t>
      </w:r>
    </w:p>
    <w:p w:rsidR="004729A3" w:rsidRPr="004729A3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Calibri" w:eastAsia="Times New Roman" w:hAnsi="Calibri" w:cs="Arial"/>
          <w:sz w:val="20"/>
          <w:szCs w:val="20"/>
          <w:lang w:eastAsia="pl-PL"/>
        </w:rPr>
      </w:pP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Oferta wraz ze wszystkimi załącznikami – pod rygorem jej odrzucenia – musi być sporządzona w języku polskim i podpisana przez osobę(y) upoważnioną(e) do reprezentowania Wykonawcy wobec osób trzecich. </w:t>
      </w:r>
    </w:p>
    <w:p w:rsidR="004729A3" w:rsidRPr="004729A3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Calibri" w:eastAsia="Times New Roman" w:hAnsi="Calibri" w:cs="Arial"/>
          <w:sz w:val="20"/>
          <w:szCs w:val="20"/>
          <w:lang w:eastAsia="pl-PL"/>
        </w:rPr>
      </w:pP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Oferty złożone po terminie składania ofert nie będą rozpatrywane. </w:t>
      </w:r>
    </w:p>
    <w:p w:rsidR="004729A3" w:rsidRPr="004729A3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Calibri" w:eastAsia="Times New Roman" w:hAnsi="Calibri" w:cs="Arial"/>
          <w:sz w:val="20"/>
          <w:szCs w:val="20"/>
          <w:lang w:eastAsia="pl-PL"/>
        </w:rPr>
      </w:pP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Wykonawca może przed upływem terminu składania ofert zmienić lub wycofać złożoną ofertę. </w:t>
      </w:r>
    </w:p>
    <w:p w:rsidR="004729A3" w:rsidRPr="004729A3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Calibri" w:eastAsia="Times New Roman" w:hAnsi="Calibri" w:cs="Arial"/>
          <w:sz w:val="20"/>
          <w:szCs w:val="20"/>
          <w:lang w:eastAsia="pl-PL"/>
        </w:rPr>
      </w:pP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W przypadku, gdy informacje zawarte w ofercie stanowią tajemnicę przedsiębiorstwa w rozumieniu przepisów ustawy o zwalczaniu nieuczciwej konkurencji, co do których wykonawca zastrzega, że nie mogą być udostępniane innym uczestnikom postępowania, muszą być oznaczone przez wykonawcę klauzulą „Informacje stanowiące tajemnicę przedsiębiorstwa w rozumieniu art. 11 ust. 1 ustawy z dnia 16 kwietnia 1993 o zwalczaniu nieuczciwej konkurencji”. </w:t>
      </w:r>
    </w:p>
    <w:p w:rsidR="00015640" w:rsidRDefault="00904D3B" w:rsidP="004729A3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VII. DATA I MIEJSCE SKŁADANIA OFERT: </w:t>
      </w:r>
    </w:p>
    <w:p w:rsidR="00015640" w:rsidRPr="00015640" w:rsidRDefault="00015640" w:rsidP="004729A3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4729A3" w:rsidRPr="007407F2" w:rsidRDefault="00904D3B" w:rsidP="004729A3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7407F2">
        <w:rPr>
          <w:rFonts w:ascii="Calibri" w:eastAsia="Times New Roman" w:hAnsi="Calibri" w:cs="Arial"/>
          <w:sz w:val="20"/>
          <w:szCs w:val="20"/>
          <w:lang w:eastAsia="pl-PL"/>
        </w:rPr>
        <w:t xml:space="preserve">Ostateczny termin składania ofert upływa w dniu </w:t>
      </w:r>
      <w:r w:rsidR="004D75EC">
        <w:rPr>
          <w:rFonts w:ascii="Calibri" w:eastAsia="Times New Roman" w:hAnsi="Calibri" w:cs="Arial"/>
          <w:sz w:val="20"/>
          <w:szCs w:val="20"/>
          <w:lang w:eastAsia="pl-PL"/>
        </w:rPr>
        <w:t>27.10.2021 r.</w:t>
      </w:r>
    </w:p>
    <w:p w:rsidR="004729A3" w:rsidRPr="004729A3" w:rsidRDefault="00904D3B" w:rsidP="004729A3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Ofertę należy przesłać w formie elektronicznej na adres email: </w:t>
      </w:r>
      <w:r w:rsidR="002668A7" w:rsidRPr="004729A3">
        <w:rPr>
          <w:rFonts w:ascii="Calibri" w:eastAsia="Times New Roman" w:hAnsi="Calibri" w:cs="Arial"/>
          <w:sz w:val="20"/>
          <w:szCs w:val="20"/>
          <w:lang w:eastAsia="pl-PL"/>
        </w:rPr>
        <w:t>Sekretariat</w:t>
      </w: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BA@mrit.gov.pl w terminie wskazanym powyżej. W tytule/temacie e-maila proszę wpisać: „/nazwa firmy/ - oferta na usługi </w:t>
      </w:r>
      <w:r w:rsidR="002668A7" w:rsidRPr="004729A3">
        <w:rPr>
          <w:rFonts w:ascii="Calibri" w:eastAsia="Times New Roman" w:hAnsi="Calibri" w:cs="Arial"/>
          <w:sz w:val="20"/>
          <w:szCs w:val="20"/>
          <w:lang w:eastAsia="pl-PL"/>
        </w:rPr>
        <w:t>przechowywania i udostępniania dokumentacji niearchiwalnej</w:t>
      </w: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>”</w:t>
      </w:r>
      <w:r w:rsidR="002668A7"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</w:p>
    <w:p w:rsidR="002668A7" w:rsidRPr="004729A3" w:rsidRDefault="00904D3B" w:rsidP="004729A3">
      <w:pPr>
        <w:pStyle w:val="Akapitzlist"/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lub </w:t>
      </w:r>
      <w:r w:rsidRPr="004729A3">
        <w:rPr>
          <w:rFonts w:ascii="Calibri" w:eastAsia="Times New Roman" w:hAnsi="Calibri" w:cs="Arial"/>
          <w:b/>
          <w:sz w:val="20"/>
          <w:szCs w:val="20"/>
          <w:lang w:eastAsia="pl-PL"/>
        </w:rPr>
        <w:t>w formie papierowej</w:t>
      </w: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 na adres:</w:t>
      </w:r>
      <w:r w:rsidR="002668A7" w:rsidRPr="004729A3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</w:p>
    <w:p w:rsidR="004729A3" w:rsidRPr="004729A3" w:rsidRDefault="00904D3B" w:rsidP="004729A3">
      <w:pPr>
        <w:pStyle w:val="Akapitzlist"/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>Ministerstwo Rozwoju i Technologii</w:t>
      </w:r>
      <w:r w:rsidRPr="004729A3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4729A3" w:rsidRPr="004729A3">
        <w:rPr>
          <w:rFonts w:ascii="Calibri" w:eastAsia="Times New Roman" w:hAnsi="Calibri" w:cs="Arial"/>
          <w:sz w:val="20"/>
          <w:szCs w:val="20"/>
          <w:lang w:eastAsia="pl-PL"/>
        </w:rPr>
        <w:t>Biuro Administracyjne</w:t>
      </w:r>
    </w:p>
    <w:p w:rsidR="0084397F" w:rsidRDefault="00904D3B" w:rsidP="0084397F">
      <w:pPr>
        <w:pStyle w:val="Akapitzlist"/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>Plac Trzech Krzyży 3/5</w:t>
      </w:r>
      <w:r w:rsidRPr="004729A3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29A3">
        <w:rPr>
          <w:rFonts w:ascii="Calibri" w:eastAsia="Times New Roman" w:hAnsi="Calibri" w:cs="Arial"/>
          <w:sz w:val="20"/>
          <w:szCs w:val="20"/>
          <w:lang w:eastAsia="pl-PL"/>
        </w:rPr>
        <w:t>00-507 Warszawa</w:t>
      </w:r>
    </w:p>
    <w:p w:rsidR="004729A3" w:rsidRPr="0084397F" w:rsidRDefault="00904D3B" w:rsidP="0084397F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>Kancelaria ogólna (godziny pracy urzędu 8:15 do 16:15 w dni robocze od poniedziałku do piątku).</w:t>
      </w:r>
    </w:p>
    <w:p w:rsidR="004729A3" w:rsidRDefault="00904D3B" w:rsidP="00904D3B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VIII. WYBÓR NAJKORZYSTNIEJSZEJ OFERTY: </w:t>
      </w:r>
    </w:p>
    <w:p w:rsidR="00015640" w:rsidRPr="00015640" w:rsidRDefault="00015640" w:rsidP="00904D3B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84397F" w:rsidRDefault="00904D3B" w:rsidP="0084397F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Niniejsze zaproszenie do składania ofert nie stanowi zobowiązania Zamawiającego do udzielenia zamówienia. </w:t>
      </w:r>
    </w:p>
    <w:p w:rsidR="0084397F" w:rsidRPr="0084397F" w:rsidRDefault="00904D3B" w:rsidP="0084397F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lastRenderedPageBreak/>
        <w:t xml:space="preserve">Zamawiający dokona wyboru oferty najkorzystniejszej na warunkach określonych w niniejszym Zaproszeniu. </w:t>
      </w:r>
    </w:p>
    <w:p w:rsidR="004729A3" w:rsidRPr="0084397F" w:rsidRDefault="00904D3B" w:rsidP="0084397F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>Zamawiający zastrzega sobie prawo do odpowiedzi tylko na ofertę wybraną, jako najkorzystniejszą.</w:t>
      </w:r>
    </w:p>
    <w:p w:rsidR="0084397F" w:rsidRPr="00015640" w:rsidRDefault="00904D3B" w:rsidP="00904D3B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IX. INFORMACJE DODATKOWE: </w:t>
      </w:r>
    </w:p>
    <w:p w:rsidR="0084397F" w:rsidRDefault="0084397F" w:rsidP="00904D3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84397F" w:rsidRPr="007407F2" w:rsidRDefault="00904D3B" w:rsidP="0084397F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7407F2">
        <w:rPr>
          <w:rFonts w:ascii="Calibri" w:eastAsia="Times New Roman" w:hAnsi="Calibri" w:cs="Arial"/>
          <w:sz w:val="20"/>
          <w:szCs w:val="20"/>
          <w:lang w:eastAsia="pl-PL"/>
        </w:rPr>
        <w:t>Najpóźniej w dniu podpisania umowy, wykonawca przedstawi Zamawiającemu kopię posiadanej polisy potwierdzającej zawarcie umowy ubezpieczenia odpowiedzialności cywilnej Wykonawcy z tytułu prowadzenia działalności objętej przedmiotem umowy na kwotę minimum 100.000,00 zł, ważnej przez cały okres trwania umowy, zwanej dalej „umową ubezpieczenia", wraz z dowodem potwierdzającym opłacenie składki bądź raty składki oraz polisy NNW;</w:t>
      </w:r>
    </w:p>
    <w:p w:rsidR="0084397F" w:rsidRPr="0084397F" w:rsidRDefault="00904D3B" w:rsidP="0084397F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Jeżeli Wykonawca, którego oferta została wybrana jako najkorzystniejsza, uchyli się od podpisania umowy, Zamawiający wybierze kolejną ofertę, spośród ofert złożonych </w:t>
      </w:r>
      <w:r w:rsid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w postępowaniu i </w:t>
      </w: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spełniających wymagania Zamawiającego. </w:t>
      </w:r>
    </w:p>
    <w:p w:rsidR="0084397F" w:rsidRPr="0084397F" w:rsidRDefault="00904D3B" w:rsidP="0084397F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Zamawiający zastrzega sobie prawo unieważnienia postępowania bez podania przyczyn, na każdym etapie prowadzenia procedury zakupu. </w:t>
      </w:r>
    </w:p>
    <w:p w:rsidR="0084397F" w:rsidRDefault="00904D3B" w:rsidP="0084397F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>Wykonawca zobowiązany jest do zachowania tajemnicy informacji prawnie chronionych, uzyskanych w związku z udzieleniem mu zamówienia.</w:t>
      </w:r>
    </w:p>
    <w:p w:rsidR="0084397F" w:rsidRDefault="0084397F" w:rsidP="0084397F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84397F" w:rsidRDefault="00904D3B" w:rsidP="0084397F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X. DOKUMENTY/OŚWIADCZENIA, KTÓRE NALEŻY ZŁOŻYĆ WRAZ Z OFERTĄ: </w:t>
      </w:r>
    </w:p>
    <w:p w:rsidR="00015640" w:rsidRPr="00015640" w:rsidRDefault="00015640" w:rsidP="0084397F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84397F" w:rsidRPr="0084397F" w:rsidRDefault="00904D3B" w:rsidP="0084397F">
      <w:pPr>
        <w:pStyle w:val="Akapitzlist"/>
        <w:numPr>
          <w:ilvl w:val="0"/>
          <w:numId w:val="13"/>
        </w:numPr>
        <w:spacing w:after="0" w:line="240" w:lineRule="auto"/>
        <w:ind w:left="709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Formularz ofertowy </w:t>
      </w:r>
      <w:r w:rsidRPr="00C0096F">
        <w:rPr>
          <w:rFonts w:ascii="Calibri" w:eastAsia="Times New Roman" w:hAnsi="Calibri" w:cs="Arial"/>
          <w:sz w:val="20"/>
          <w:szCs w:val="20"/>
          <w:lang w:eastAsia="pl-PL"/>
        </w:rPr>
        <w:t>wraz z Załącznikiem do Formularza Ofertowego</w:t>
      </w:r>
      <w:r w:rsidR="00C0096F" w:rsidRPr="00C0096F">
        <w:rPr>
          <w:rFonts w:ascii="Calibri" w:eastAsia="Times New Roman" w:hAnsi="Calibri" w:cs="Arial"/>
          <w:sz w:val="20"/>
          <w:szCs w:val="20"/>
          <w:lang w:eastAsia="pl-PL"/>
        </w:rPr>
        <w:t>.</w:t>
      </w:r>
    </w:p>
    <w:p w:rsidR="0084397F" w:rsidRPr="0084397F" w:rsidRDefault="00904D3B" w:rsidP="0084397F">
      <w:pPr>
        <w:pStyle w:val="Akapitzlist"/>
        <w:numPr>
          <w:ilvl w:val="0"/>
          <w:numId w:val="13"/>
        </w:numPr>
        <w:spacing w:after="0" w:line="240" w:lineRule="auto"/>
        <w:ind w:left="709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wystawione nie wcześniej niż 6 miesięcy przed upływem terminu składania ofert. </w:t>
      </w:r>
    </w:p>
    <w:p w:rsidR="0084397F" w:rsidRPr="0084397F" w:rsidRDefault="00904D3B" w:rsidP="0084397F">
      <w:pPr>
        <w:pStyle w:val="Akapitzlist"/>
        <w:numPr>
          <w:ilvl w:val="0"/>
          <w:numId w:val="13"/>
        </w:numPr>
        <w:spacing w:after="0" w:line="240" w:lineRule="auto"/>
        <w:ind w:left="709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Wymagane dokumenty, tj. dokumenty potwierdzające spełnienie warunku, o którym </w:t>
      </w:r>
      <w:r w:rsidRPr="007407F2">
        <w:rPr>
          <w:rFonts w:ascii="Calibri" w:eastAsia="Times New Roman" w:hAnsi="Calibri" w:cs="Arial"/>
          <w:sz w:val="20"/>
          <w:szCs w:val="20"/>
          <w:lang w:eastAsia="pl-PL"/>
        </w:rPr>
        <w:t xml:space="preserve">mowa w pkt III </w:t>
      </w:r>
      <w:proofErr w:type="spellStart"/>
      <w:r w:rsidRPr="007407F2">
        <w:rPr>
          <w:rFonts w:ascii="Calibri" w:eastAsia="Times New Roman" w:hAnsi="Calibri" w:cs="Arial"/>
          <w:sz w:val="20"/>
          <w:szCs w:val="20"/>
          <w:lang w:eastAsia="pl-PL"/>
        </w:rPr>
        <w:t>ppkt</w:t>
      </w:r>
      <w:proofErr w:type="spellEnd"/>
      <w:r w:rsidRPr="007407F2">
        <w:rPr>
          <w:rFonts w:ascii="Calibri" w:eastAsia="Times New Roman" w:hAnsi="Calibri" w:cs="Arial"/>
          <w:sz w:val="20"/>
          <w:szCs w:val="20"/>
          <w:lang w:eastAsia="pl-PL"/>
        </w:rPr>
        <w:t xml:space="preserve"> 2 i 3, tj. </w:t>
      </w:r>
      <w:r w:rsidR="00015640" w:rsidRPr="007407F2">
        <w:rPr>
          <w:rFonts w:ascii="Calibri" w:eastAsia="Times New Roman" w:hAnsi="Calibri" w:cs="Arial"/>
          <w:sz w:val="20"/>
          <w:szCs w:val="20"/>
          <w:lang w:eastAsia="pl-PL"/>
        </w:rPr>
        <w:t xml:space="preserve">dokument potwierdzający </w:t>
      </w:r>
      <w:r w:rsidR="00194CE5">
        <w:rPr>
          <w:rFonts w:ascii="Calibri" w:eastAsia="Times New Roman" w:hAnsi="Calibri" w:cs="Arial"/>
          <w:sz w:val="20"/>
          <w:szCs w:val="20"/>
          <w:lang w:eastAsia="pl-PL"/>
        </w:rPr>
        <w:t xml:space="preserve">zatrudnienie </w:t>
      </w:r>
      <w:r w:rsidR="00194CE5">
        <w:rPr>
          <w:sz w:val="20"/>
          <w:szCs w:val="20"/>
        </w:rPr>
        <w:t>60 % p</w:t>
      </w:r>
      <w:r w:rsidR="00194CE5" w:rsidRPr="00904D3B">
        <w:rPr>
          <w:sz w:val="20"/>
          <w:szCs w:val="20"/>
        </w:rPr>
        <w:t>racowni</w:t>
      </w:r>
      <w:r w:rsidR="00194CE5">
        <w:rPr>
          <w:sz w:val="20"/>
          <w:szCs w:val="20"/>
        </w:rPr>
        <w:t xml:space="preserve">ków </w:t>
      </w:r>
      <w:r w:rsidR="00194CE5" w:rsidRPr="00904D3B">
        <w:rPr>
          <w:sz w:val="20"/>
          <w:szCs w:val="20"/>
        </w:rPr>
        <w:t>Wykonawcy</w:t>
      </w:r>
      <w:r w:rsidR="00194CE5">
        <w:rPr>
          <w:sz w:val="20"/>
          <w:szCs w:val="20"/>
        </w:rPr>
        <w:t>,</w:t>
      </w:r>
      <w:r w:rsidR="00194CE5" w:rsidRPr="00904D3B">
        <w:rPr>
          <w:sz w:val="20"/>
          <w:szCs w:val="20"/>
        </w:rPr>
        <w:t xml:space="preserve"> </w:t>
      </w:r>
      <w:r w:rsidR="00194CE5">
        <w:rPr>
          <w:sz w:val="20"/>
          <w:szCs w:val="20"/>
        </w:rPr>
        <w:t>bezpośrednio zaangażowanych w realizację przedmiotu umowy,</w:t>
      </w:r>
      <w:r w:rsidR="00194CE5" w:rsidRPr="00C27A47" w:rsidDel="00194CE5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="00194CE5" w:rsidRPr="00C27A47">
        <w:rPr>
          <w:rFonts w:ascii="Calibri" w:eastAsia="Times New Roman" w:hAnsi="Calibri" w:cs="Arial"/>
          <w:sz w:val="20"/>
          <w:szCs w:val="20"/>
          <w:lang w:eastAsia="pl-PL"/>
        </w:rPr>
        <w:t xml:space="preserve">na umowę o pracę </w:t>
      </w:r>
      <w:r w:rsidR="00824D80" w:rsidRPr="00C27A47">
        <w:rPr>
          <w:rFonts w:ascii="Calibri" w:eastAsia="Times New Roman" w:hAnsi="Calibri" w:cs="Arial"/>
          <w:sz w:val="20"/>
          <w:szCs w:val="20"/>
          <w:lang w:eastAsia="pl-PL"/>
        </w:rPr>
        <w:t xml:space="preserve">, </w:t>
      </w:r>
      <w:r w:rsidRPr="00C27A47">
        <w:rPr>
          <w:rFonts w:ascii="Calibri" w:eastAsia="Times New Roman" w:hAnsi="Calibri" w:cs="Arial"/>
          <w:sz w:val="20"/>
          <w:szCs w:val="20"/>
          <w:lang w:eastAsia="pl-PL"/>
        </w:rPr>
        <w:t>wykaz wykonanych usług i dokumenty potwierdzające ich prawidłową realizację.</w:t>
      </w: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</w:p>
    <w:p w:rsidR="004729A3" w:rsidRPr="0084397F" w:rsidRDefault="00904D3B" w:rsidP="0084397F">
      <w:pPr>
        <w:pStyle w:val="Akapitzlist"/>
        <w:numPr>
          <w:ilvl w:val="0"/>
          <w:numId w:val="13"/>
        </w:numPr>
        <w:spacing w:after="0" w:line="240" w:lineRule="auto"/>
        <w:ind w:left="709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Oświadczenie wykonawcy w zakresie wypełnienia obowiązków informacyjnych przewidzianych w art. 13 lub art. 14 RODO, zgodnie z treścią Załącznika nr 5 do niniejszego Zaproszenia (jeśli dotyczy). </w:t>
      </w:r>
    </w:p>
    <w:p w:rsidR="0084397F" w:rsidRPr="00015640" w:rsidRDefault="00904D3B" w:rsidP="00904D3B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>XI. WYJAŚNIENIA TREŚCI ZŁOŻONYCH OFERT</w:t>
      </w:r>
      <w:r w:rsidR="0084397F" w:rsidRPr="00015640">
        <w:rPr>
          <w:rFonts w:ascii="Calibri" w:eastAsia="Times New Roman" w:hAnsi="Calibri" w:cs="Arial"/>
          <w:b/>
          <w:sz w:val="20"/>
          <w:szCs w:val="20"/>
          <w:lang w:eastAsia="pl-PL"/>
        </w:rPr>
        <w:t>:</w:t>
      </w:r>
    </w:p>
    <w:p w:rsidR="004729A3" w:rsidRDefault="00904D3B" w:rsidP="00904D3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</w:p>
    <w:p w:rsidR="0084397F" w:rsidRPr="0084397F" w:rsidRDefault="00904D3B" w:rsidP="0084397F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Zamawiający informuje, że w toku badania i oceny ofert może żądać od Wykonawców wyjaśnień dotyczących treści złożonych ofert. </w:t>
      </w:r>
    </w:p>
    <w:p w:rsidR="0084397F" w:rsidRPr="0084397F" w:rsidRDefault="00904D3B" w:rsidP="0084397F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Niedopuszczalne jest prowadzenie między Zamawiającym a Wykonawcą negocjacji dotyczących złożonej oferty oraz dokonywanie jakiejkolwiek zmiany w jej treści z wyjątkiem poprawy: </w:t>
      </w:r>
      <w:r w:rsidRPr="0084397F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1) oczywistych omyłek pisarskich, </w:t>
      </w:r>
      <w:r w:rsidRPr="0084397F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2) oczywistych omyłek rachunkowych, z uwzględnieniem konsekwencji rachunkowych dokonanych poprawek, </w:t>
      </w:r>
      <w:r w:rsidRPr="0084397F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 xml:space="preserve">3) innych omyłek polegających na niezgodności oferty ze zaproszeniem do składania ofert, niepowodujących istotnych zmian w treści oferty. </w:t>
      </w:r>
    </w:p>
    <w:p w:rsidR="0084397F" w:rsidRDefault="00904D3B" w:rsidP="0084397F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>Zamawiający poprawi w ofercie oczywiste omyłki pisarskie, oczywiste omyłki rachunkowe z uwzględnieniem konsekwencji rachunkowych dokonanych poprawek oraz inne omyłki polegające na niezgodności oferty ze specyfikacją istotnych warunków zamówienia, niepowodujące istotnych zmian w treści oferty - niezwłocznie zawiadamiając o tym Wykonawcę, któ</w:t>
      </w:r>
      <w:r w:rsidR="0084397F">
        <w:rPr>
          <w:rFonts w:ascii="Calibri" w:eastAsia="Times New Roman" w:hAnsi="Calibri" w:cs="Arial"/>
          <w:sz w:val="20"/>
          <w:szCs w:val="20"/>
          <w:lang w:eastAsia="pl-PL"/>
        </w:rPr>
        <w:t>rego oferta została poprawiona.</w:t>
      </w:r>
    </w:p>
    <w:p w:rsidR="004729A3" w:rsidRPr="0084397F" w:rsidRDefault="00904D3B" w:rsidP="0084397F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4397F">
        <w:rPr>
          <w:rFonts w:ascii="Calibri" w:eastAsia="Times New Roman" w:hAnsi="Calibri" w:cs="Arial"/>
          <w:sz w:val="20"/>
          <w:szCs w:val="20"/>
          <w:lang w:eastAsia="pl-PL"/>
        </w:rPr>
        <w:t>Zamawiający informuje, że w przypadku braku wymaganych dokumentów, które należy złożyć wraz z ofertą zastrzega sobie prawo wezwania Wykonawcy do ich uzupełnienia.</w:t>
      </w:r>
    </w:p>
    <w:p w:rsidR="004729A3" w:rsidRPr="00B67A65" w:rsidRDefault="00904D3B" w:rsidP="00904D3B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67A65">
        <w:rPr>
          <w:rFonts w:ascii="Calibri" w:eastAsia="Times New Roman" w:hAnsi="Calibri" w:cs="Arial"/>
          <w:b/>
          <w:sz w:val="20"/>
          <w:szCs w:val="20"/>
          <w:lang w:eastAsia="pl-PL"/>
        </w:rPr>
        <w:t>XII. OSOBY WSKAZAN</w:t>
      </w:r>
      <w:r w:rsidR="00015640" w:rsidRPr="00B67A65">
        <w:rPr>
          <w:rFonts w:ascii="Calibri" w:eastAsia="Times New Roman" w:hAnsi="Calibri" w:cs="Arial"/>
          <w:b/>
          <w:sz w:val="20"/>
          <w:szCs w:val="20"/>
          <w:lang w:eastAsia="pl-PL"/>
        </w:rPr>
        <w:t>E</w:t>
      </w:r>
      <w:r w:rsidRPr="00B67A65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DO KONTAKTU:</w:t>
      </w:r>
    </w:p>
    <w:p w:rsidR="00015640" w:rsidRPr="00B67A65" w:rsidRDefault="00015640" w:rsidP="00904D3B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015640" w:rsidRPr="002544F3" w:rsidRDefault="002668A7" w:rsidP="00015640">
      <w:pPr>
        <w:pStyle w:val="Akapitzlist"/>
        <w:numPr>
          <w:ilvl w:val="0"/>
          <w:numId w:val="20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val="de-DE" w:eastAsia="pl-PL"/>
        </w:rPr>
      </w:pPr>
      <w:r w:rsidRPr="00B67A65">
        <w:rPr>
          <w:rFonts w:ascii="Calibri" w:eastAsia="Times New Roman" w:hAnsi="Calibri" w:cs="Arial"/>
          <w:sz w:val="20"/>
          <w:szCs w:val="20"/>
          <w:lang w:eastAsia="pl-PL"/>
        </w:rPr>
        <w:t xml:space="preserve">Małgorzata Kret </w:t>
      </w:r>
      <w:r w:rsidR="00904D3B" w:rsidRPr="00B67A65">
        <w:rPr>
          <w:rFonts w:ascii="Calibri" w:eastAsia="Times New Roman" w:hAnsi="Calibri" w:cs="Arial"/>
          <w:sz w:val="20"/>
          <w:szCs w:val="20"/>
          <w:lang w:eastAsia="pl-PL"/>
        </w:rPr>
        <w:t xml:space="preserve">– </w:t>
      </w:r>
      <w:r w:rsidRPr="00B67A65">
        <w:rPr>
          <w:rFonts w:ascii="Calibri" w:eastAsia="Times New Roman" w:hAnsi="Calibri" w:cs="Arial"/>
          <w:sz w:val="20"/>
          <w:szCs w:val="20"/>
          <w:lang w:eastAsia="pl-PL"/>
        </w:rPr>
        <w:t>Biuro Administracyjne</w:t>
      </w:r>
      <w:r w:rsidR="00904D3B" w:rsidRPr="00B67A65">
        <w:rPr>
          <w:rFonts w:ascii="Calibri" w:eastAsia="Times New Roman" w:hAnsi="Calibri" w:cs="Arial"/>
          <w:sz w:val="20"/>
          <w:szCs w:val="20"/>
          <w:lang w:eastAsia="pl-PL"/>
        </w:rPr>
        <w:t xml:space="preserve">, </w:t>
      </w:r>
      <w:r w:rsidR="00904D3B" w:rsidRPr="00B67A6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904D3B" w:rsidRPr="00B67A65">
        <w:rPr>
          <w:rFonts w:ascii="Calibri" w:eastAsia="Times New Roman" w:hAnsi="Calibri" w:cs="Arial"/>
          <w:sz w:val="20"/>
          <w:szCs w:val="20"/>
          <w:lang w:eastAsia="pl-PL"/>
        </w:rPr>
        <w:t xml:space="preserve">tel. </w:t>
      </w:r>
      <w:r w:rsidR="00904D3B" w:rsidRPr="002544F3">
        <w:rPr>
          <w:rFonts w:ascii="Calibri" w:eastAsia="Times New Roman" w:hAnsi="Calibri" w:cs="Arial"/>
          <w:sz w:val="20"/>
          <w:szCs w:val="20"/>
          <w:lang w:val="de-DE" w:eastAsia="pl-PL"/>
        </w:rPr>
        <w:t xml:space="preserve">(22) 411 </w:t>
      </w:r>
      <w:r w:rsidRPr="002544F3">
        <w:rPr>
          <w:rFonts w:ascii="Calibri" w:eastAsia="Times New Roman" w:hAnsi="Calibri" w:cs="Arial"/>
          <w:sz w:val="20"/>
          <w:szCs w:val="20"/>
          <w:lang w:val="de-DE" w:eastAsia="pl-PL"/>
        </w:rPr>
        <w:t>90 86</w:t>
      </w:r>
      <w:r w:rsidR="00904D3B" w:rsidRPr="002544F3">
        <w:rPr>
          <w:rFonts w:ascii="Calibri" w:eastAsia="Times New Roman" w:hAnsi="Calibri" w:cs="Arial"/>
          <w:sz w:val="20"/>
          <w:szCs w:val="20"/>
          <w:lang w:val="de-DE" w:eastAsia="pl-PL"/>
        </w:rPr>
        <w:t xml:space="preserve">, </w:t>
      </w:r>
      <w:proofErr w:type="spellStart"/>
      <w:r w:rsidR="00904D3B" w:rsidRPr="002544F3">
        <w:rPr>
          <w:rFonts w:ascii="Calibri" w:eastAsia="Times New Roman" w:hAnsi="Calibri" w:cs="Arial"/>
          <w:sz w:val="20"/>
          <w:szCs w:val="20"/>
          <w:lang w:val="de-DE" w:eastAsia="pl-PL"/>
        </w:rPr>
        <w:t>e-mail</w:t>
      </w:r>
      <w:proofErr w:type="spellEnd"/>
      <w:r w:rsidR="00904D3B" w:rsidRPr="002544F3">
        <w:rPr>
          <w:rFonts w:ascii="Calibri" w:eastAsia="Times New Roman" w:hAnsi="Calibri" w:cs="Arial"/>
          <w:sz w:val="20"/>
          <w:szCs w:val="20"/>
          <w:lang w:val="de-DE" w:eastAsia="pl-PL"/>
        </w:rPr>
        <w:t xml:space="preserve">: </w:t>
      </w:r>
      <w:hyperlink r:id="rId6" w:history="1">
        <w:r w:rsidR="00C86BD5" w:rsidRPr="002544F3">
          <w:rPr>
            <w:rStyle w:val="Hipercze"/>
            <w:rFonts w:ascii="Calibri" w:eastAsia="Times New Roman" w:hAnsi="Calibri" w:cs="Arial"/>
            <w:sz w:val="20"/>
            <w:szCs w:val="20"/>
            <w:lang w:val="de-DE" w:eastAsia="pl-PL"/>
          </w:rPr>
          <w:t>malgorzata.kret@mrit.gov.pl</w:t>
        </w:r>
      </w:hyperlink>
      <w:r w:rsidR="00904D3B" w:rsidRPr="002544F3">
        <w:rPr>
          <w:rFonts w:ascii="Calibri" w:eastAsia="Times New Roman" w:hAnsi="Calibri" w:cs="Arial"/>
          <w:sz w:val="20"/>
          <w:szCs w:val="20"/>
          <w:lang w:val="de-DE" w:eastAsia="pl-PL"/>
        </w:rPr>
        <w:t>,</w:t>
      </w:r>
    </w:p>
    <w:p w:rsidR="00F56CF7" w:rsidRPr="007407F2" w:rsidRDefault="00F56CF7" w:rsidP="00015640">
      <w:pPr>
        <w:pStyle w:val="Akapitzlist"/>
        <w:numPr>
          <w:ilvl w:val="0"/>
          <w:numId w:val="20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val="de-DE" w:eastAsia="pl-PL"/>
        </w:rPr>
      </w:pPr>
      <w:r w:rsidRPr="00B67A65">
        <w:rPr>
          <w:rFonts w:ascii="Calibri" w:eastAsia="Times New Roman" w:hAnsi="Calibri" w:cs="Arial"/>
          <w:sz w:val="20"/>
          <w:szCs w:val="20"/>
          <w:lang w:eastAsia="pl-PL"/>
        </w:rPr>
        <w:t xml:space="preserve">Agnieszka Miszczak – Biuro Administracyjne, </w:t>
      </w:r>
      <w:r w:rsidRPr="00B67A6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67A65">
        <w:rPr>
          <w:rFonts w:ascii="Calibri" w:eastAsia="Times New Roman" w:hAnsi="Calibri" w:cs="Arial"/>
          <w:sz w:val="20"/>
          <w:szCs w:val="20"/>
          <w:lang w:eastAsia="pl-PL"/>
        </w:rPr>
        <w:t xml:space="preserve">tel. </w:t>
      </w:r>
      <w:r w:rsidRPr="007407F2">
        <w:rPr>
          <w:rFonts w:ascii="Calibri" w:eastAsia="Times New Roman" w:hAnsi="Calibri" w:cs="Arial"/>
          <w:sz w:val="20"/>
          <w:szCs w:val="20"/>
          <w:lang w:val="de-DE" w:eastAsia="pl-PL"/>
        </w:rPr>
        <w:t xml:space="preserve">(22) 411 94 37, </w:t>
      </w:r>
      <w:proofErr w:type="spellStart"/>
      <w:r w:rsidRPr="007407F2">
        <w:rPr>
          <w:rFonts w:ascii="Calibri" w:eastAsia="Times New Roman" w:hAnsi="Calibri" w:cs="Arial"/>
          <w:sz w:val="20"/>
          <w:szCs w:val="20"/>
          <w:lang w:val="de-DE" w:eastAsia="pl-PL"/>
        </w:rPr>
        <w:t>e-mail</w:t>
      </w:r>
      <w:proofErr w:type="spellEnd"/>
      <w:r w:rsidRPr="007407F2">
        <w:rPr>
          <w:rFonts w:ascii="Calibri" w:eastAsia="Times New Roman" w:hAnsi="Calibri" w:cs="Arial"/>
          <w:sz w:val="20"/>
          <w:szCs w:val="20"/>
          <w:lang w:val="de-DE" w:eastAsia="pl-PL"/>
        </w:rPr>
        <w:t xml:space="preserve">: </w:t>
      </w:r>
      <w:hyperlink r:id="rId7" w:history="1">
        <w:r w:rsidR="007407F2" w:rsidRPr="007407F2">
          <w:rPr>
            <w:rStyle w:val="Hipercze"/>
            <w:lang w:val="de-DE"/>
          </w:rPr>
          <w:t>agnieszka.miszczak@mrit.</w:t>
        </w:r>
        <w:r w:rsidR="007407F2" w:rsidRPr="0042083C">
          <w:rPr>
            <w:rStyle w:val="Hipercze"/>
            <w:lang w:val="de-DE"/>
          </w:rPr>
          <w:t>gov.pl</w:t>
        </w:r>
      </w:hyperlink>
      <w:r w:rsidR="007407F2">
        <w:rPr>
          <w:lang w:val="de-DE"/>
        </w:rPr>
        <w:t xml:space="preserve">, </w:t>
      </w:r>
      <w:r w:rsidRPr="007407F2">
        <w:rPr>
          <w:rFonts w:ascii="Calibri" w:eastAsia="Times New Roman" w:hAnsi="Calibri" w:cs="Arial"/>
          <w:sz w:val="20"/>
          <w:szCs w:val="20"/>
          <w:lang w:val="de-DE" w:eastAsia="pl-PL"/>
        </w:rPr>
        <w:t xml:space="preserve"> </w:t>
      </w:r>
    </w:p>
    <w:p w:rsidR="00C0096F" w:rsidRDefault="00904D3B" w:rsidP="00C0096F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4D75EC">
        <w:rPr>
          <w:rFonts w:ascii="Calibri" w:eastAsia="Times New Roman" w:hAnsi="Calibri" w:cs="Times New Roman"/>
          <w:sz w:val="20"/>
          <w:szCs w:val="20"/>
          <w:lang w:val="de-DE" w:eastAsia="pl-PL"/>
        </w:rPr>
        <w:lastRenderedPageBreak/>
        <w:br/>
      </w:r>
      <w:r w:rsidRPr="004D75EC">
        <w:rPr>
          <w:rFonts w:ascii="Calibri" w:eastAsia="Times New Roman" w:hAnsi="Calibri" w:cs="Times New Roman"/>
          <w:sz w:val="20"/>
          <w:szCs w:val="20"/>
          <w:lang w:val="de-DE" w:eastAsia="pl-PL"/>
        </w:rPr>
        <w:br/>
      </w:r>
      <w:r w:rsidRPr="00B67A65">
        <w:rPr>
          <w:rFonts w:ascii="Calibri" w:eastAsia="Times New Roman" w:hAnsi="Calibri" w:cs="Arial"/>
          <w:sz w:val="20"/>
          <w:szCs w:val="20"/>
          <w:lang w:eastAsia="pl-PL"/>
        </w:rPr>
        <w:t>Załączniki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: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1. SOPZ - Szczegółowy Opis Przedmiotu Zamówienia;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2. Wykaz realizowanych zamówień na usługi </w:t>
      </w:r>
      <w:r w:rsidR="0091607B">
        <w:rPr>
          <w:rFonts w:ascii="Calibri" w:eastAsia="Times New Roman" w:hAnsi="Calibri" w:cs="Arial"/>
          <w:sz w:val="20"/>
          <w:szCs w:val="20"/>
          <w:lang w:eastAsia="pl-PL"/>
        </w:rPr>
        <w:t>przechowywania i udostępniania dokumentacji niearchiwalnej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,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3. Formularz Ofertowy</w:t>
      </w:r>
    </w:p>
    <w:p w:rsidR="00C0096F" w:rsidRDefault="00C0096F" w:rsidP="00C0096F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4. </w:t>
      </w:r>
      <w:r w:rsidRPr="00C0096F">
        <w:rPr>
          <w:rFonts w:ascii="Calibri" w:eastAsia="Times New Roman" w:hAnsi="Calibri" w:cs="Times New Roman"/>
          <w:sz w:val="20"/>
          <w:szCs w:val="20"/>
          <w:lang w:eastAsia="pl-PL"/>
        </w:rPr>
        <w:t>Załącznik do Formularza Ofertowego</w:t>
      </w:r>
    </w:p>
    <w:p w:rsidR="00904D3B" w:rsidRPr="00C0096F" w:rsidRDefault="00C0096F" w:rsidP="00C0096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5. </w:t>
      </w:r>
      <w:r w:rsidR="00904D3B" w:rsidRPr="00C0096F">
        <w:rPr>
          <w:rFonts w:ascii="Calibri" w:eastAsia="Times New Roman" w:hAnsi="Calibri" w:cs="Arial"/>
          <w:sz w:val="20"/>
          <w:szCs w:val="20"/>
          <w:lang w:eastAsia="pl-PL"/>
        </w:rPr>
        <w:t>Klauzula informacyjna RODO,</w:t>
      </w:r>
      <w:r w:rsidR="00904D3B" w:rsidRPr="00C0096F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>
        <w:rPr>
          <w:rFonts w:ascii="Calibri" w:eastAsia="Times New Roman" w:hAnsi="Calibri" w:cs="Arial"/>
          <w:sz w:val="20"/>
          <w:szCs w:val="20"/>
          <w:lang w:eastAsia="pl-PL"/>
        </w:rPr>
        <w:t>6</w:t>
      </w:r>
      <w:r w:rsidR="00904D3B" w:rsidRPr="00C0096F">
        <w:rPr>
          <w:rFonts w:ascii="Calibri" w:eastAsia="Times New Roman" w:hAnsi="Calibri" w:cs="Arial"/>
          <w:sz w:val="20"/>
          <w:szCs w:val="20"/>
          <w:lang w:eastAsia="pl-PL"/>
        </w:rPr>
        <w:t>. Oświadczenie Wykonawcy w zakresie wypełnienia obowiązków informacyjnych</w:t>
      </w:r>
      <w:r w:rsidR="0091607B" w:rsidRPr="00C0096F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="00904D3B" w:rsidRPr="00C0096F">
        <w:rPr>
          <w:rFonts w:ascii="Calibri" w:eastAsia="Times New Roman" w:hAnsi="Calibri" w:cs="Arial"/>
          <w:sz w:val="20"/>
          <w:szCs w:val="20"/>
          <w:lang w:eastAsia="pl-PL"/>
        </w:rPr>
        <w:t>przewidzianych w art. 13 lub art. 14 RODO</w:t>
      </w:r>
    </w:p>
    <w:p w:rsidR="002F3015" w:rsidRPr="00CD2254" w:rsidRDefault="00904D3B" w:rsidP="00F56CF7">
      <w:pPr>
        <w:spacing w:after="0" w:line="240" w:lineRule="auto"/>
        <w:rPr>
          <w:rFonts w:ascii="Calibri" w:hAnsi="Calibri"/>
        </w:rPr>
      </w:pP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</w:p>
    <w:sectPr w:rsidR="002F3015" w:rsidRPr="00CD2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F78"/>
    <w:multiLevelType w:val="hybridMultilevel"/>
    <w:tmpl w:val="CE8C6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C6C1D"/>
    <w:multiLevelType w:val="hybridMultilevel"/>
    <w:tmpl w:val="DB781E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C73B9"/>
    <w:multiLevelType w:val="hybridMultilevel"/>
    <w:tmpl w:val="8E2A71D4"/>
    <w:lvl w:ilvl="0" w:tplc="83A8698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8B2455"/>
    <w:multiLevelType w:val="hybridMultilevel"/>
    <w:tmpl w:val="0524858C"/>
    <w:lvl w:ilvl="0" w:tplc="2458AA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9C548C"/>
    <w:multiLevelType w:val="multilevel"/>
    <w:tmpl w:val="7758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E64076"/>
    <w:multiLevelType w:val="hybridMultilevel"/>
    <w:tmpl w:val="2826A552"/>
    <w:lvl w:ilvl="0" w:tplc="2458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32D39"/>
    <w:multiLevelType w:val="hybridMultilevel"/>
    <w:tmpl w:val="27DEF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306BB"/>
    <w:multiLevelType w:val="hybridMultilevel"/>
    <w:tmpl w:val="EE8E4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221E5"/>
    <w:multiLevelType w:val="hybridMultilevel"/>
    <w:tmpl w:val="2D66F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456D5"/>
    <w:multiLevelType w:val="hybridMultilevel"/>
    <w:tmpl w:val="E250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13E4"/>
    <w:multiLevelType w:val="hybridMultilevel"/>
    <w:tmpl w:val="64C8E22C"/>
    <w:lvl w:ilvl="0" w:tplc="C1E89C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54F"/>
    <w:multiLevelType w:val="hybridMultilevel"/>
    <w:tmpl w:val="0898F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E2327"/>
    <w:multiLevelType w:val="hybridMultilevel"/>
    <w:tmpl w:val="3E14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C7AD3"/>
    <w:multiLevelType w:val="hybridMultilevel"/>
    <w:tmpl w:val="0F0204FC"/>
    <w:lvl w:ilvl="0" w:tplc="0D00F7AE">
      <w:start w:val="1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58619C1"/>
    <w:multiLevelType w:val="hybridMultilevel"/>
    <w:tmpl w:val="E75AE4FC"/>
    <w:lvl w:ilvl="0" w:tplc="659683B2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B16B3"/>
    <w:multiLevelType w:val="hybridMultilevel"/>
    <w:tmpl w:val="05F250DA"/>
    <w:lvl w:ilvl="0" w:tplc="659683B2">
      <w:start w:val="1"/>
      <w:numFmt w:val="upperRoman"/>
      <w:lvlText w:val="%1."/>
      <w:lvlJc w:val="left"/>
      <w:pPr>
        <w:ind w:left="144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5F5627"/>
    <w:multiLevelType w:val="hybridMultilevel"/>
    <w:tmpl w:val="107A5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C04B3"/>
    <w:multiLevelType w:val="hybridMultilevel"/>
    <w:tmpl w:val="FCA29FA6"/>
    <w:lvl w:ilvl="0" w:tplc="52E6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639D8"/>
    <w:multiLevelType w:val="hybridMultilevel"/>
    <w:tmpl w:val="B54E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D794D"/>
    <w:multiLevelType w:val="hybridMultilevel"/>
    <w:tmpl w:val="88CC99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5"/>
  </w:num>
  <w:num w:numId="5">
    <w:abstractNumId w:val="13"/>
  </w:num>
  <w:num w:numId="6">
    <w:abstractNumId w:val="2"/>
  </w:num>
  <w:num w:numId="7">
    <w:abstractNumId w:val="11"/>
  </w:num>
  <w:num w:numId="8">
    <w:abstractNumId w:val="1"/>
  </w:num>
  <w:num w:numId="9">
    <w:abstractNumId w:val="18"/>
  </w:num>
  <w:num w:numId="10">
    <w:abstractNumId w:val="16"/>
  </w:num>
  <w:num w:numId="11">
    <w:abstractNumId w:val="0"/>
  </w:num>
  <w:num w:numId="12">
    <w:abstractNumId w:val="12"/>
  </w:num>
  <w:num w:numId="13">
    <w:abstractNumId w:val="19"/>
  </w:num>
  <w:num w:numId="14">
    <w:abstractNumId w:val="6"/>
  </w:num>
  <w:num w:numId="15">
    <w:abstractNumId w:val="8"/>
  </w:num>
  <w:num w:numId="16">
    <w:abstractNumId w:val="5"/>
  </w:num>
  <w:num w:numId="17">
    <w:abstractNumId w:val="7"/>
  </w:num>
  <w:num w:numId="18">
    <w:abstractNumId w:val="3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3B"/>
    <w:rsid w:val="00015640"/>
    <w:rsid w:val="00017F6B"/>
    <w:rsid w:val="00085894"/>
    <w:rsid w:val="00100F4A"/>
    <w:rsid w:val="00111873"/>
    <w:rsid w:val="00194CE5"/>
    <w:rsid w:val="002544F3"/>
    <w:rsid w:val="002668A7"/>
    <w:rsid w:val="002F3015"/>
    <w:rsid w:val="00315953"/>
    <w:rsid w:val="00334361"/>
    <w:rsid w:val="00337832"/>
    <w:rsid w:val="003B20C0"/>
    <w:rsid w:val="003B7340"/>
    <w:rsid w:val="003E6868"/>
    <w:rsid w:val="00444AEB"/>
    <w:rsid w:val="00455BFD"/>
    <w:rsid w:val="004729A3"/>
    <w:rsid w:val="004B2627"/>
    <w:rsid w:val="004D75EC"/>
    <w:rsid w:val="004F7685"/>
    <w:rsid w:val="005F4338"/>
    <w:rsid w:val="006F16B4"/>
    <w:rsid w:val="00722FFD"/>
    <w:rsid w:val="007407F2"/>
    <w:rsid w:val="00747A6A"/>
    <w:rsid w:val="00824D80"/>
    <w:rsid w:val="0084397F"/>
    <w:rsid w:val="008870D5"/>
    <w:rsid w:val="00892ED1"/>
    <w:rsid w:val="008B3EE8"/>
    <w:rsid w:val="00904D3B"/>
    <w:rsid w:val="0091607B"/>
    <w:rsid w:val="00AB7D25"/>
    <w:rsid w:val="00B37D5D"/>
    <w:rsid w:val="00B67A65"/>
    <w:rsid w:val="00C0096F"/>
    <w:rsid w:val="00C27A47"/>
    <w:rsid w:val="00C86BD5"/>
    <w:rsid w:val="00CD2254"/>
    <w:rsid w:val="00CF470C"/>
    <w:rsid w:val="00D3717B"/>
    <w:rsid w:val="00D61F27"/>
    <w:rsid w:val="00F56CF7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4D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4D3B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904D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7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3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3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3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3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B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4D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4D3B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904D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7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3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3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3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3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B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nieszka.miszczak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kret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Malgorzata Kret</cp:lastModifiedBy>
  <cp:revision>2</cp:revision>
  <cp:lastPrinted>2021-09-29T09:44:00Z</cp:lastPrinted>
  <dcterms:created xsi:type="dcterms:W3CDTF">2021-10-21T07:44:00Z</dcterms:created>
  <dcterms:modified xsi:type="dcterms:W3CDTF">2021-10-21T07:44:00Z</dcterms:modified>
</cp:coreProperties>
</file>