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647F33" w:rsidRPr="00220E62" w14:paraId="0FE7791E" w14:textId="77777777" w:rsidTr="000B2700"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3643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WOJEWÓDZKA STACJA SANITARNO – EPIDEMIOLOGICZNA W SZCZECINIE</w:t>
            </w:r>
          </w:p>
          <w:p w14:paraId="62A298BB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DZIAŁ LABORATORYJNY</w:t>
            </w:r>
          </w:p>
          <w:p w14:paraId="12CA2975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ul. Spedytorska 6/7 70-632 Szczecin</w:t>
            </w:r>
          </w:p>
          <w:p w14:paraId="70A53A14" w14:textId="08CDF91B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 xml:space="preserve">ODDZIAŁ LABORATORYJNY W </w:t>
            </w:r>
            <w:r w:rsidR="00AC6CD4">
              <w:rPr>
                <w:rFonts w:ascii="Calibri" w:hAnsi="Calibri" w:cs="Calibri"/>
                <w:sz w:val="14"/>
                <w:szCs w:val="14"/>
              </w:rPr>
              <w:t>KAMIENIU POMORSKIM</w:t>
            </w:r>
          </w:p>
          <w:p w14:paraId="7B5BE830" w14:textId="105FDCD9" w:rsidR="00647F33" w:rsidRPr="00BC44A7" w:rsidRDefault="00647F33" w:rsidP="00647F33">
            <w:pPr>
              <w:jc w:val="center"/>
              <w:rPr>
                <w:rFonts w:ascii="Calibri" w:hAnsi="Calibri" w:cs="Calibri"/>
                <w:sz w:val="16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 xml:space="preserve">ul. </w:t>
            </w:r>
            <w:r w:rsidR="00AC6CD4">
              <w:rPr>
                <w:rFonts w:ascii="Calibri" w:hAnsi="Calibri" w:cs="Calibri"/>
                <w:sz w:val="14"/>
                <w:szCs w:val="14"/>
              </w:rPr>
              <w:t>Wolińska7,</w:t>
            </w:r>
            <w:r w:rsidRPr="000206F4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="00AC6CD4">
              <w:rPr>
                <w:rFonts w:ascii="Calibri" w:hAnsi="Calibri" w:cs="Calibri"/>
                <w:sz w:val="14"/>
                <w:szCs w:val="14"/>
              </w:rPr>
              <w:t>72-400</w:t>
            </w:r>
            <w:r w:rsidRPr="000206F4">
              <w:rPr>
                <w:rFonts w:ascii="Calibri" w:hAnsi="Calibri" w:cs="Calibri"/>
                <w:sz w:val="14"/>
                <w:szCs w:val="14"/>
              </w:rPr>
              <w:t xml:space="preserve"> K</w:t>
            </w:r>
            <w:r w:rsidR="00AC6CD4">
              <w:rPr>
                <w:rFonts w:ascii="Calibri" w:hAnsi="Calibri" w:cs="Calibri"/>
                <w:sz w:val="14"/>
                <w:szCs w:val="14"/>
              </w:rPr>
              <w:t>amień Pomorski</w:t>
            </w:r>
            <w:r w:rsidRPr="000206F4">
              <w:rPr>
                <w:rFonts w:ascii="Calibri" w:hAnsi="Calibri" w:cs="Calibri"/>
                <w:sz w:val="14"/>
                <w:szCs w:val="14"/>
              </w:rPr>
              <w:t xml:space="preserve">; </w:t>
            </w:r>
            <w:r w:rsidRPr="000206F4">
              <w:rPr>
                <w:rFonts w:ascii="Calibri" w:hAnsi="Calibri" w:cs="Calibri"/>
                <w:sz w:val="14"/>
                <w:szCs w:val="14"/>
                <w:lang w:val="de-DE"/>
              </w:rPr>
              <w:t>tel. 9</w:t>
            </w:r>
            <w:r w:rsidR="00AC6CD4">
              <w:rPr>
                <w:rFonts w:ascii="Calibri" w:hAnsi="Calibri" w:cs="Calibri"/>
                <w:sz w:val="14"/>
                <w:szCs w:val="14"/>
                <w:lang w:val="de-DE"/>
              </w:rPr>
              <w:t>1</w:t>
            </w:r>
            <w:r w:rsidRPr="000206F4">
              <w:rPr>
                <w:rFonts w:ascii="Calibri" w:hAnsi="Calibri" w:cs="Calibri"/>
                <w:sz w:val="14"/>
                <w:szCs w:val="14"/>
                <w:lang w:val="de-DE"/>
              </w:rPr>
              <w:t xml:space="preserve"> </w:t>
            </w:r>
            <w:r w:rsidR="00AC6CD4">
              <w:rPr>
                <w:rFonts w:ascii="Calibri" w:hAnsi="Calibri" w:cs="Calibri"/>
                <w:sz w:val="14"/>
                <w:szCs w:val="14"/>
                <w:lang w:val="de-DE"/>
              </w:rPr>
              <w:t>32 10 746</w:t>
            </w:r>
          </w:p>
        </w:tc>
      </w:tr>
    </w:tbl>
    <w:p w14:paraId="0FE41E01" w14:textId="77777777" w:rsidR="008259B1" w:rsidRPr="00302EC9" w:rsidRDefault="008259B1" w:rsidP="008A7F8A">
      <w:pPr>
        <w:pStyle w:val="Nagwek"/>
        <w:ind w:right="-96"/>
        <w:rPr>
          <w:rFonts w:ascii="Calibri" w:hAnsi="Calibri" w:cs="Calibri"/>
          <w:b/>
          <w:sz w:val="10"/>
          <w:szCs w:val="10"/>
        </w:rPr>
      </w:pPr>
    </w:p>
    <w:p w14:paraId="635116E4" w14:textId="357D9FAF" w:rsidR="008259B1" w:rsidRPr="00220E62" w:rsidRDefault="0025094E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ZLECENIE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BADANI</w:t>
      </w:r>
      <w:r>
        <w:rPr>
          <w:rFonts w:ascii="Calibri" w:hAnsi="Calibri" w:cs="Calibri"/>
          <w:b/>
          <w:bCs/>
          <w:szCs w:val="24"/>
        </w:rPr>
        <w:t>A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LABORATORYJNE</w:t>
      </w:r>
      <w:r>
        <w:rPr>
          <w:rFonts w:ascii="Calibri" w:hAnsi="Calibri" w:cs="Calibri"/>
          <w:b/>
          <w:bCs/>
          <w:szCs w:val="24"/>
        </w:rPr>
        <w:t>GO</w:t>
      </w:r>
    </w:p>
    <w:p w14:paraId="3C82CF1C" w14:textId="77777777" w:rsidR="00D72976" w:rsidRPr="00302EC9" w:rsidRDefault="00D72976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1057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353"/>
        <w:gridCol w:w="435"/>
        <w:gridCol w:w="489"/>
        <w:gridCol w:w="392"/>
        <w:gridCol w:w="319"/>
        <w:gridCol w:w="257"/>
        <w:gridCol w:w="65"/>
        <w:gridCol w:w="19"/>
        <w:gridCol w:w="302"/>
        <w:gridCol w:w="329"/>
        <w:gridCol w:w="320"/>
        <w:gridCol w:w="239"/>
        <w:gridCol w:w="82"/>
        <w:gridCol w:w="321"/>
        <w:gridCol w:w="321"/>
        <w:gridCol w:w="320"/>
        <w:gridCol w:w="113"/>
        <w:gridCol w:w="206"/>
        <w:gridCol w:w="91"/>
        <w:gridCol w:w="229"/>
        <w:gridCol w:w="321"/>
        <w:gridCol w:w="320"/>
        <w:gridCol w:w="14"/>
        <w:gridCol w:w="62"/>
        <w:gridCol w:w="247"/>
        <w:gridCol w:w="300"/>
        <w:gridCol w:w="23"/>
        <w:gridCol w:w="322"/>
        <w:gridCol w:w="8"/>
        <w:gridCol w:w="260"/>
        <w:gridCol w:w="59"/>
        <w:gridCol w:w="321"/>
        <w:gridCol w:w="338"/>
        <w:gridCol w:w="38"/>
        <w:gridCol w:w="269"/>
        <w:gridCol w:w="71"/>
        <w:gridCol w:w="250"/>
        <w:gridCol w:w="330"/>
        <w:gridCol w:w="43"/>
        <w:gridCol w:w="283"/>
        <w:gridCol w:w="320"/>
        <w:gridCol w:w="178"/>
        <w:gridCol w:w="149"/>
        <w:gridCol w:w="324"/>
        <w:gridCol w:w="328"/>
        <w:gridCol w:w="328"/>
        <w:gridCol w:w="349"/>
      </w:tblGrid>
      <w:tr w:rsidR="00410174" w:rsidRPr="00220E62" w14:paraId="1B9C9455" w14:textId="77777777" w:rsidTr="00DB4C97">
        <w:trPr>
          <w:trHeight w:val="796"/>
        </w:trPr>
        <w:tc>
          <w:tcPr>
            <w:tcW w:w="22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2169E" w14:textId="26A8F6BD" w:rsidR="00410174" w:rsidRPr="00927279" w:rsidRDefault="00707920" w:rsidP="00D72976">
            <w:pPr>
              <w:pStyle w:val="Nagwek"/>
              <w:ind w:left="-108" w:right="-96"/>
              <w:rPr>
                <w:rFonts w:ascii="Calibri" w:hAnsi="Calibri" w:cs="Calibri"/>
                <w:bCs/>
              </w:rPr>
            </w:pPr>
            <w:r w:rsidRPr="00927279">
              <w:rPr>
                <w:rFonts w:ascii="Calibri" w:hAnsi="Calibri" w:cs="Calibri"/>
                <w:bCs/>
              </w:rPr>
              <w:t xml:space="preserve"> </w:t>
            </w:r>
            <w:r w:rsidR="00410174" w:rsidRPr="00306C99">
              <w:rPr>
                <w:rFonts w:ascii="Calibri" w:hAnsi="Calibri" w:cs="Calibri"/>
                <w:b/>
              </w:rPr>
              <w:t>Umowa</w:t>
            </w:r>
            <w:r w:rsidR="000E1BDC" w:rsidRPr="00306C99">
              <w:rPr>
                <w:rFonts w:ascii="Calibri" w:hAnsi="Calibri" w:cs="Calibri"/>
                <w:b/>
              </w:rPr>
              <w:t xml:space="preserve"> </w:t>
            </w:r>
            <w:r w:rsidR="00410174" w:rsidRPr="00306C99">
              <w:rPr>
                <w:rFonts w:ascii="Calibri" w:hAnsi="Calibri" w:cs="Calibri"/>
                <w:b/>
              </w:rPr>
              <w:t>- zlecenie nr</w:t>
            </w:r>
            <w:r w:rsidR="00410174" w:rsidRPr="00927279">
              <w:rPr>
                <w:rFonts w:ascii="Calibri" w:hAnsi="Calibri" w:cs="Calibri"/>
                <w:bCs/>
              </w:rPr>
              <w:t>:</w:t>
            </w:r>
          </w:p>
          <w:p w14:paraId="204D179E" w14:textId="77777777" w:rsidR="00B6199A" w:rsidRDefault="00B6199A" w:rsidP="004B42A4">
            <w:pPr>
              <w:pStyle w:val="Nagwek"/>
              <w:ind w:right="-96"/>
              <w:rPr>
                <w:rFonts w:ascii="Calibri" w:hAnsi="Calibri" w:cs="Calibri"/>
                <w:bCs/>
              </w:rPr>
            </w:pPr>
          </w:p>
          <w:p w14:paraId="3AD6798B" w14:textId="013E5266" w:rsidR="004B42A4" w:rsidRPr="00927279" w:rsidRDefault="004B42A4" w:rsidP="004B42A4">
            <w:pPr>
              <w:pStyle w:val="Nagwek"/>
              <w:ind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5590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4FBB5" w14:textId="4646941A" w:rsidR="00220E62" w:rsidRPr="007E4093" w:rsidRDefault="00410174" w:rsidP="00306C99">
            <w:pPr>
              <w:pStyle w:val="Nagwek"/>
              <w:ind w:left="-59" w:right="-96"/>
              <w:rPr>
                <w:rFonts w:ascii="Calibri" w:hAnsi="Calibri" w:cs="Calibri"/>
                <w:bCs/>
                <w:sz w:val="19"/>
                <w:szCs w:val="19"/>
              </w:rPr>
            </w:pPr>
            <w:r w:rsidRPr="00306C99">
              <w:rPr>
                <w:rFonts w:ascii="Calibri" w:hAnsi="Calibri" w:cs="Calibri"/>
                <w:b/>
              </w:rPr>
              <w:t>Zleceniodawca</w:t>
            </w:r>
            <w:r w:rsidR="00755FD3">
              <w:rPr>
                <w:rFonts w:ascii="Calibri" w:hAnsi="Calibri" w:cs="Calibri"/>
                <w:bCs/>
              </w:rPr>
              <w:t xml:space="preserve"> </w:t>
            </w:r>
            <w:r w:rsidR="00927279" w:rsidRPr="000E1BDC">
              <w:rPr>
                <w:rFonts w:ascii="Calibri" w:hAnsi="Calibri" w:cs="Calibri"/>
                <w:bCs/>
                <w:sz w:val="13"/>
                <w:szCs w:val="13"/>
              </w:rPr>
              <w:t>(</w:t>
            </w:r>
            <w:r w:rsidR="00B66AB2" w:rsidRPr="000E1BDC">
              <w:rPr>
                <w:rFonts w:ascii="Calibri" w:hAnsi="Calibri" w:cs="Calibri"/>
                <w:bCs/>
                <w:sz w:val="13"/>
                <w:szCs w:val="13"/>
              </w:rPr>
              <w:t>nazwa, ad</w:t>
            </w:r>
            <w:r w:rsidR="00755FD3" w:rsidRPr="000E1BDC">
              <w:rPr>
                <w:rFonts w:ascii="Calibri" w:hAnsi="Calibri" w:cs="Calibri"/>
                <w:bCs/>
                <w:sz w:val="13"/>
                <w:szCs w:val="13"/>
              </w:rPr>
              <w:t>r</w:t>
            </w:r>
            <w:r w:rsidR="00B66AB2" w:rsidRPr="000E1BDC">
              <w:rPr>
                <w:rFonts w:ascii="Calibri" w:hAnsi="Calibri" w:cs="Calibri"/>
                <w:bCs/>
                <w:sz w:val="13"/>
                <w:szCs w:val="13"/>
              </w:rPr>
              <w:t>es</w:t>
            </w:r>
            <w:r w:rsidR="00A90E0B">
              <w:rPr>
                <w:rFonts w:ascii="Calibri" w:hAnsi="Calibri" w:cs="Calibri"/>
                <w:bCs/>
                <w:sz w:val="13"/>
                <w:szCs w:val="13"/>
              </w:rPr>
              <w:t xml:space="preserve">, </w:t>
            </w:r>
            <w:r w:rsidR="00A90E0B" w:rsidRPr="00B6199A">
              <w:rPr>
                <w:rFonts w:ascii="Calibri" w:hAnsi="Calibri" w:cs="Calibri"/>
                <w:bCs/>
                <w:sz w:val="13"/>
                <w:szCs w:val="13"/>
              </w:rPr>
              <w:t>numer telefonu, adres e-mail</w:t>
            </w:r>
            <w:r w:rsidR="00927279" w:rsidRPr="00B6199A">
              <w:rPr>
                <w:rFonts w:ascii="Calibri" w:hAnsi="Calibri" w:cs="Calibri"/>
                <w:bCs/>
                <w:sz w:val="13"/>
                <w:szCs w:val="13"/>
              </w:rPr>
              <w:t>)</w:t>
            </w:r>
            <w:r w:rsidR="000E1BDC">
              <w:rPr>
                <w:rFonts w:ascii="Calibri" w:hAnsi="Calibri" w:cs="Calibri"/>
                <w:bCs/>
                <w:sz w:val="12"/>
                <w:szCs w:val="12"/>
              </w:rPr>
              <w:t xml:space="preserve"> </w:t>
            </w:r>
            <w:r w:rsidR="00927279" w:rsidRPr="000E1BDC">
              <w:rPr>
                <w:rFonts w:ascii="Calibri" w:hAnsi="Calibri" w:cs="Calibri"/>
                <w:bCs/>
              </w:rPr>
              <w:t>/</w:t>
            </w:r>
            <w:r w:rsidR="00B66AB2" w:rsidRPr="00306C99">
              <w:rPr>
                <w:rFonts w:ascii="Calibri" w:hAnsi="Calibri" w:cs="Calibri"/>
                <w:b/>
              </w:rPr>
              <w:t>adres do</w:t>
            </w:r>
            <w:r w:rsidR="00927279" w:rsidRPr="00306C99">
              <w:rPr>
                <w:rFonts w:ascii="Calibri" w:hAnsi="Calibri" w:cs="Calibri"/>
                <w:b/>
              </w:rPr>
              <w:t xml:space="preserve"> przesłania sprawozdania</w:t>
            </w:r>
            <w:r w:rsidRPr="007E4093">
              <w:rPr>
                <w:rFonts w:ascii="Calibri" w:hAnsi="Calibri" w:cs="Calibri"/>
                <w:bCs/>
              </w:rPr>
              <w:t>:</w:t>
            </w:r>
          </w:p>
          <w:p w14:paraId="510199E5" w14:textId="77777777" w:rsidR="00410174" w:rsidRPr="00927279" w:rsidRDefault="00410174" w:rsidP="00220E62">
            <w:pPr>
              <w:pStyle w:val="Nagwek"/>
              <w:ind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322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2517B" w14:textId="526C930F" w:rsidR="00410174" w:rsidRPr="000E1BDC" w:rsidRDefault="00955325" w:rsidP="00D72976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  <w:sz w:val="19"/>
                <w:szCs w:val="19"/>
              </w:rPr>
              <w:t>K</w:t>
            </w:r>
            <w:r w:rsidR="00410174" w:rsidRPr="00306C99">
              <w:rPr>
                <w:rFonts w:ascii="Calibri" w:hAnsi="Calibri" w:cs="Calibri"/>
                <w:b/>
                <w:bCs/>
              </w:rPr>
              <w:t>od kreskowy</w:t>
            </w:r>
            <w:r w:rsidR="00220E62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3204FB" w:rsidRPr="000E1BDC">
              <w:rPr>
                <w:rFonts w:ascii="Calibri" w:hAnsi="Calibri" w:cs="Calibri"/>
                <w:sz w:val="13"/>
                <w:szCs w:val="13"/>
              </w:rPr>
              <w:t>(jeśli dotyczy)</w:t>
            </w:r>
            <w:r w:rsidR="000E1BDC">
              <w:rPr>
                <w:rFonts w:ascii="Calibri" w:hAnsi="Calibri" w:cs="Calibri"/>
              </w:rPr>
              <w:t>:</w:t>
            </w:r>
          </w:p>
        </w:tc>
      </w:tr>
      <w:tr w:rsidR="00BF0634" w:rsidRPr="00220E62" w14:paraId="20DF8274" w14:textId="77777777" w:rsidTr="00DB4C97">
        <w:trPr>
          <w:trHeight w:val="215"/>
        </w:trPr>
        <w:tc>
          <w:tcPr>
            <w:tcW w:w="11057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B8BAB5" w14:textId="5C57183A" w:rsidR="00BF0634" w:rsidRPr="00220E62" w:rsidRDefault="00B6199A" w:rsidP="00516444">
            <w:pPr>
              <w:pStyle w:val="Nagwek"/>
              <w:ind w:right="-96"/>
              <w:rPr>
                <w:rFonts w:ascii="Calibri" w:hAnsi="Calibri" w:cs="Calibri"/>
                <w:b/>
              </w:rPr>
            </w:pPr>
            <w:r w:rsidRPr="00B6199A">
              <w:rPr>
                <w:rFonts w:ascii="Calibri" w:hAnsi="Calibri" w:cs="Calibri"/>
                <w:b/>
              </w:rPr>
              <w:t>Dane pacjenta</w:t>
            </w:r>
            <w:r w:rsidRPr="00B6199A">
              <w:rPr>
                <w:rFonts w:ascii="Calibri" w:hAnsi="Calibri" w:cs="Calibri"/>
                <w:sz w:val="13"/>
                <w:szCs w:val="13"/>
              </w:rPr>
              <w:t xml:space="preserve"> </w:t>
            </w:r>
            <w:r w:rsidRPr="00B6199A">
              <w:rPr>
                <w:rFonts w:ascii="Calibri" w:hAnsi="Calibri" w:cs="Calibri"/>
                <w:b/>
              </w:rPr>
              <w:t>(wypełnić DRUKOWANYMI LITERAMI):</w:t>
            </w:r>
          </w:p>
        </w:tc>
      </w:tr>
      <w:tr w:rsidR="00DB4C97" w:rsidRPr="00220E62" w14:paraId="3B837CD5" w14:textId="77777777" w:rsidTr="00B755BF">
        <w:trPr>
          <w:trHeight w:val="369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C5697A" w14:textId="03CA2D95" w:rsidR="00DB4C97" w:rsidRPr="00220E62" w:rsidRDefault="00DB4C97" w:rsidP="00516444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Nazwisko: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14334" w14:textId="77777777" w:rsidR="00DB4C97" w:rsidRPr="00220E62" w:rsidRDefault="00DB4C97" w:rsidP="00DB4C97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3D0A" w14:textId="2F6CB1E4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B307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D9E7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3BE6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BD3F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F9CB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CDC4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BD0F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AEA9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4470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5B9F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C1EB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86F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B219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58E1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6384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8622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B59E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647C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CD15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E8D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693C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0913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F56B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E9B5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8472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CC07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EE61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E88F" w14:textId="2CA1B5BA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DB4C97" w:rsidRPr="00220E62" w14:paraId="376B297D" w14:textId="77777777" w:rsidTr="00B755BF">
        <w:trPr>
          <w:trHeight w:val="369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0936F" w14:textId="2A0AE611" w:rsidR="00DB4C97" w:rsidRPr="00220E62" w:rsidRDefault="00DB4C97" w:rsidP="00516444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Imię</w:t>
            </w:r>
            <w:r>
              <w:rPr>
                <w:rFonts w:ascii="Calibri" w:hAnsi="Calibri" w:cs="Calibri"/>
                <w:b/>
                <w:bCs/>
              </w:rPr>
              <w:t>/</w:t>
            </w:r>
            <w:r w:rsidRPr="00306C99">
              <w:rPr>
                <w:rFonts w:ascii="Calibri" w:hAnsi="Calibri" w:cs="Calibri"/>
                <w:b/>
                <w:bCs/>
              </w:rPr>
              <w:t>imiona: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19396" w14:textId="77777777" w:rsidR="00DB4C97" w:rsidRPr="00220E62" w:rsidRDefault="00DB4C97" w:rsidP="00DB4C97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B95A" w14:textId="1A79027F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9C19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1BDD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AA47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3A17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4518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8129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AC3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2EA6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7EE8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53A2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6763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0C6B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3B57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439D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8AB2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8C09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DFAE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8B5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112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16CB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5FFC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1227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036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7A61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AF02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BC6A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FC6F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8800" w14:textId="10A14353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DB4C97" w:rsidRPr="00220E62" w14:paraId="580183A6" w14:textId="77777777" w:rsidTr="00B755BF">
        <w:trPr>
          <w:trHeight w:val="369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676480" w14:textId="40C3726B" w:rsidR="00DB4C97" w:rsidRPr="00306C99" w:rsidRDefault="00DB4C97" w:rsidP="00DB4C97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Data ur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Pr="00306C99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BE0D" w14:textId="77777777" w:rsidR="00DB4C97" w:rsidRPr="00306C99" w:rsidRDefault="00DB4C97" w:rsidP="00DB4C97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3980" w14:textId="6E788F7E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A36B" w14:textId="332E97F9" w:rsidR="00DB4C97" w:rsidRPr="00220E62" w:rsidRDefault="00DB4C97" w:rsidP="00DB4C97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F107" w14:textId="77777777" w:rsidR="00DB4C97" w:rsidRPr="00220E62" w:rsidRDefault="00DB4C97" w:rsidP="00DB4C97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5304" w14:textId="77777777" w:rsidR="00DB4C97" w:rsidRPr="00220E62" w:rsidRDefault="00DB4C97" w:rsidP="00DB4C97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8024" w14:textId="2D691D1A" w:rsidR="00DB4C97" w:rsidRPr="00220E62" w:rsidRDefault="00DB4C97" w:rsidP="00DB4C97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CE0E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B4EB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804D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D739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58C9A" w14:textId="4DCBF47B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Płeć*:</w:t>
            </w:r>
          </w:p>
        </w:tc>
        <w:tc>
          <w:tcPr>
            <w:tcW w:w="96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44B0" w14:textId="4F1E3AB9" w:rsidR="00DB4C97" w:rsidRPr="00220E62" w:rsidRDefault="00DB4C97" w:rsidP="00DB4C97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 / M</w:t>
            </w:r>
          </w:p>
        </w:tc>
        <w:tc>
          <w:tcPr>
            <w:tcW w:w="9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7C9B7" w14:textId="3229062F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PESEL</w:t>
            </w:r>
            <w:r>
              <w:rPr>
                <w:rFonts w:ascii="Calibri" w:hAnsi="Calibri" w:cs="Calibri"/>
                <w:b/>
                <w:bCs/>
                <w:vertAlign w:val="superscript"/>
              </w:rPr>
              <w:t>**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2FF8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29AA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403E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4A10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22D9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D346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E266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1ED9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4E39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CBC7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80C9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DB4C97" w:rsidRPr="00220E62" w14:paraId="00CBE529" w14:textId="77777777" w:rsidTr="00AD4B3D">
        <w:trPr>
          <w:trHeight w:val="369"/>
        </w:trPr>
        <w:tc>
          <w:tcPr>
            <w:tcW w:w="2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208892" w14:textId="59B543E2" w:rsidR="00DB4C97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</w:t>
            </w:r>
            <w:r w:rsidRPr="00306C99">
              <w:rPr>
                <w:rFonts w:ascii="Calibri" w:hAnsi="Calibri" w:cs="Calibri"/>
                <w:b/>
                <w:bCs/>
              </w:rPr>
              <w:t>Adres zamieszkania:</w:t>
            </w:r>
          </w:p>
        </w:tc>
        <w:tc>
          <w:tcPr>
            <w:tcW w:w="161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90AA7" w14:textId="10D766C3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Kod pocztowy:</w:t>
            </w:r>
          </w:p>
        </w:tc>
        <w:tc>
          <w:tcPr>
            <w:tcW w:w="1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EE0D4" w14:textId="77777777" w:rsidR="00DB4C97" w:rsidRDefault="00DB4C97" w:rsidP="00DB4C97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9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EFDFB" w14:textId="38A9551B" w:rsidR="00DB4C97" w:rsidRDefault="00DB4C97" w:rsidP="00DB4C97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Miejscowość:</w:t>
            </w:r>
          </w:p>
        </w:tc>
        <w:tc>
          <w:tcPr>
            <w:tcW w:w="423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BF2D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1D05C1" w:rsidRPr="00220E62" w14:paraId="018EC128" w14:textId="3D858505" w:rsidTr="00B755BF">
        <w:trPr>
          <w:trHeight w:val="369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B8A0C1" w14:textId="6738540B" w:rsidR="001D05C1" w:rsidRPr="00306C99" w:rsidRDefault="001D05C1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  Ulica: </w:t>
            </w:r>
          </w:p>
        </w:tc>
        <w:tc>
          <w:tcPr>
            <w:tcW w:w="5131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BCB21" w14:textId="77777777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1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52897" w14:textId="52AAAE79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Nr domu: 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8ED65" w14:textId="77777777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7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15E8BF" w14:textId="0DAA3985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>Nr mieszkania:</w:t>
            </w:r>
          </w:p>
        </w:tc>
        <w:tc>
          <w:tcPr>
            <w:tcW w:w="14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CED94" w14:textId="77777777" w:rsidR="001D05C1" w:rsidRPr="00220E62" w:rsidRDefault="001D05C1" w:rsidP="005E50EA">
            <w:pPr>
              <w:pStyle w:val="Nagwek"/>
              <w:ind w:right="-96"/>
              <w:rPr>
                <w:rFonts w:ascii="Calibri" w:hAnsi="Calibri" w:cs="Calibri"/>
                <w:color w:val="FF0000"/>
              </w:rPr>
            </w:pPr>
          </w:p>
        </w:tc>
      </w:tr>
      <w:tr w:rsidR="00BF0634" w:rsidRPr="00220E62" w14:paraId="5C6E0CFE" w14:textId="77777777" w:rsidTr="00DB4C97">
        <w:trPr>
          <w:trHeight w:val="369"/>
        </w:trPr>
        <w:tc>
          <w:tcPr>
            <w:tcW w:w="2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4BFDF" w14:textId="76FD1B96" w:rsidR="00BF0634" w:rsidRPr="00306C99" w:rsidRDefault="0070792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  </w:t>
            </w:r>
            <w:r w:rsidR="00BF0634" w:rsidRPr="00306C99">
              <w:rPr>
                <w:rFonts w:ascii="Calibri" w:hAnsi="Calibri" w:cs="Calibri"/>
                <w:b/>
                <w:bCs/>
              </w:rPr>
              <w:t>Telefon kontaktowy</w:t>
            </w:r>
            <w:r w:rsidR="001638D5" w:rsidRPr="00306C99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872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AB86" w14:textId="77777777" w:rsidR="00BF0634" w:rsidRPr="00220E62" w:rsidRDefault="00BF0634" w:rsidP="005E50EA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B66AB2" w:rsidRPr="00220E62" w14:paraId="463FA8C0" w14:textId="77777777" w:rsidTr="00DB4C97">
        <w:trPr>
          <w:trHeight w:val="215"/>
        </w:trPr>
        <w:tc>
          <w:tcPr>
            <w:tcW w:w="11057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BEE3E" w14:textId="000E6ED4" w:rsidR="00B66AB2" w:rsidRPr="00B6199A" w:rsidRDefault="00B66AB2" w:rsidP="00955325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Dane przedstawiciela ustawowego</w:t>
            </w:r>
            <w:r w:rsidRPr="00B6199A">
              <w:rPr>
                <w:rFonts w:ascii="Calibri" w:hAnsi="Calibri" w:cs="Calibri"/>
              </w:rPr>
              <w:t xml:space="preserve"> </w:t>
            </w:r>
            <w:r w:rsidRPr="00B6199A">
              <w:rPr>
                <w:rFonts w:ascii="Calibri" w:hAnsi="Calibri" w:cs="Calibri"/>
                <w:sz w:val="13"/>
                <w:szCs w:val="13"/>
              </w:rPr>
              <w:t>(w przypadku pacjenta małoletniego</w:t>
            </w:r>
            <w:r w:rsidR="00292FAF" w:rsidRPr="00B6199A">
              <w:rPr>
                <w:rFonts w:ascii="Calibri" w:hAnsi="Calibri" w:cs="Calibri"/>
                <w:sz w:val="13"/>
                <w:szCs w:val="13"/>
              </w:rPr>
              <w:t>, ubezwłasnowolnionego całkowicie lub niezdolnego do świadomego wyrażenia zgody</w:t>
            </w:r>
            <w:r w:rsidRPr="00B6199A">
              <w:rPr>
                <w:rFonts w:ascii="Calibri" w:hAnsi="Calibri" w:cs="Calibri"/>
                <w:sz w:val="13"/>
                <w:szCs w:val="13"/>
              </w:rPr>
              <w:t>)</w:t>
            </w:r>
            <w:r w:rsidRPr="00B6199A">
              <w:rPr>
                <w:rFonts w:ascii="Calibri" w:hAnsi="Calibri" w:cs="Calibri"/>
              </w:rPr>
              <w:t>:</w:t>
            </w:r>
          </w:p>
        </w:tc>
      </w:tr>
      <w:tr w:rsidR="003207F2" w:rsidRPr="00220E62" w14:paraId="486A1183" w14:textId="0A60651E" w:rsidTr="00B755BF">
        <w:trPr>
          <w:trHeight w:val="369"/>
        </w:trPr>
        <w:tc>
          <w:tcPr>
            <w:tcW w:w="2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ECEC9" w14:textId="57CF190E" w:rsidR="003207F2" w:rsidRPr="00306C99" w:rsidRDefault="00B66AB2" w:rsidP="0096057B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Imię</w:t>
            </w:r>
            <w:r w:rsidR="00E10654">
              <w:rPr>
                <w:rFonts w:ascii="Calibri" w:hAnsi="Calibri" w:cs="Calibri"/>
                <w:b/>
                <w:bCs/>
              </w:rPr>
              <w:t xml:space="preserve">/ </w:t>
            </w:r>
            <w:r w:rsidR="00755FD3" w:rsidRPr="00306C99">
              <w:rPr>
                <w:rFonts w:ascii="Calibri" w:hAnsi="Calibri" w:cs="Calibri"/>
                <w:b/>
                <w:bCs/>
              </w:rPr>
              <w:t xml:space="preserve">imiona </w:t>
            </w:r>
            <w:r w:rsidRPr="00306C99">
              <w:rPr>
                <w:rFonts w:ascii="Calibri" w:hAnsi="Calibri" w:cs="Calibri"/>
                <w:b/>
                <w:bCs/>
              </w:rPr>
              <w:t>i nazwisko:</w:t>
            </w:r>
          </w:p>
        </w:tc>
        <w:tc>
          <w:tcPr>
            <w:tcW w:w="35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B1EF" w14:textId="0E786E5F" w:rsidR="003207F2" w:rsidRPr="00306C99" w:rsidRDefault="003207F2" w:rsidP="003207F2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4FE65" w14:textId="6DE54F38" w:rsidR="003207F2" w:rsidRPr="00306C99" w:rsidRDefault="003207F2" w:rsidP="003207F2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Adres zamieszkania:</w:t>
            </w: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7FB" w14:textId="77777777" w:rsidR="003207F2" w:rsidRPr="00220E62" w:rsidRDefault="003207F2" w:rsidP="003207F2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251C74" w:rsidRPr="00220E62" w14:paraId="686C35C7" w14:textId="4B3C0B61" w:rsidTr="00251C74">
        <w:trPr>
          <w:trHeight w:val="369"/>
        </w:trPr>
        <w:tc>
          <w:tcPr>
            <w:tcW w:w="2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559E6" w14:textId="50C8E4E4" w:rsidR="00251C74" w:rsidRPr="00970830" w:rsidRDefault="00251C74" w:rsidP="00251C74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970830">
              <w:rPr>
                <w:rFonts w:ascii="Calibri" w:hAnsi="Calibri" w:cs="Calibri"/>
                <w:b/>
                <w:bCs/>
              </w:rPr>
              <w:t xml:space="preserve">  Cel badania*:</w:t>
            </w:r>
          </w:p>
        </w:tc>
        <w:tc>
          <w:tcPr>
            <w:tcW w:w="4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7610" w14:textId="48885B92" w:rsidR="00251C74" w:rsidRPr="00755FD3" w:rsidRDefault="00251C74" w:rsidP="00251C74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sanitarno-epidemiologiczny</w:t>
            </w:r>
            <w:r>
              <w:rPr>
                <w:rFonts w:ascii="Calibri" w:hAnsi="Calibri" w:cs="Calibri"/>
              </w:rPr>
              <w:t xml:space="preserve">    </w:t>
            </w: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diagnostyczny</w:t>
            </w:r>
          </w:p>
        </w:tc>
        <w:tc>
          <w:tcPr>
            <w:tcW w:w="23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D0D55" w14:textId="337D54A4" w:rsidR="00251C74" w:rsidRPr="00755FD3" w:rsidRDefault="00251C74" w:rsidP="00251C74">
            <w:pPr>
              <w:pStyle w:val="Nagwek"/>
              <w:ind w:right="-96"/>
              <w:rPr>
                <w:rFonts w:ascii="Calibri" w:hAnsi="Calibri" w:cs="Calibri"/>
              </w:rPr>
            </w:pPr>
            <w:r w:rsidRPr="00970830">
              <w:rPr>
                <w:rFonts w:ascii="Calibri" w:hAnsi="Calibri" w:cs="Calibri"/>
                <w:b/>
                <w:bCs/>
              </w:rPr>
              <w:t>Tryb wykonania badania:</w:t>
            </w:r>
          </w:p>
        </w:tc>
        <w:tc>
          <w:tcPr>
            <w:tcW w:w="2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5D35" w14:textId="6A24E4AE" w:rsidR="00251C74" w:rsidRPr="00755FD3" w:rsidRDefault="00251C74" w:rsidP="00251C74">
            <w:pPr>
              <w:pStyle w:val="Nagwek"/>
              <w:ind w:right="-96"/>
              <w:rPr>
                <w:rFonts w:ascii="Calibri" w:hAnsi="Calibri" w:cs="Calibri"/>
              </w:rPr>
            </w:pPr>
            <w:r w:rsidRPr="00B6199A">
              <w:rPr>
                <w:rFonts w:ascii="Calibri" w:hAnsi="Calibri" w:cs="Calibri"/>
              </w:rPr>
              <w:t>rutynowy</w:t>
            </w:r>
          </w:p>
        </w:tc>
      </w:tr>
      <w:tr w:rsidR="00251C74" w:rsidRPr="00220E62" w14:paraId="55E3ADE2" w14:textId="4084676F" w:rsidTr="00E62099">
        <w:trPr>
          <w:trHeight w:val="369"/>
        </w:trPr>
        <w:tc>
          <w:tcPr>
            <w:tcW w:w="2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4C55C" w14:textId="34E4AED9" w:rsidR="00251C74" w:rsidRPr="00970830" w:rsidRDefault="00251C74" w:rsidP="00251C74">
            <w:pPr>
              <w:pStyle w:val="Nagwek"/>
              <w:ind w:left="35" w:right="-96" w:hanging="35"/>
              <w:rPr>
                <w:rFonts w:ascii="Calibri" w:hAnsi="Calibri" w:cs="Calibri"/>
                <w:b/>
                <w:bCs/>
              </w:rPr>
            </w:pPr>
            <w:r w:rsidRPr="00970830">
              <w:rPr>
                <w:rFonts w:ascii="Calibri" w:hAnsi="Calibri" w:cs="Calibri"/>
                <w:b/>
                <w:bCs/>
              </w:rPr>
              <w:t xml:space="preserve">Kierunek badania*: </w:t>
            </w:r>
          </w:p>
        </w:tc>
        <w:tc>
          <w:tcPr>
            <w:tcW w:w="26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FE301" w14:textId="77777777" w:rsidR="00251C74" w:rsidRDefault="00251C74" w:rsidP="00251C74">
            <w:pPr>
              <w:pStyle w:val="Nagwek"/>
              <w:ind w:right="-96"/>
              <w:rPr>
                <w:rFonts w:ascii="Calibri" w:hAnsi="Calibri" w:cs="Calibri"/>
                <w:vertAlign w:val="superscript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 nosicielstwo Salmonella-Shigella </w:t>
            </w:r>
            <w:r>
              <w:rPr>
                <w:rFonts w:ascii="Calibri" w:hAnsi="Calibri" w:cs="Calibri"/>
                <w:vertAlign w:val="superscript"/>
              </w:rPr>
              <w:t xml:space="preserve">1)  </w:t>
            </w:r>
          </w:p>
          <w:p w14:paraId="49865CA5" w14:textId="77777777" w:rsidR="00251C74" w:rsidRDefault="00251C74" w:rsidP="00251C74">
            <w:pPr>
              <w:pStyle w:val="Nagwek"/>
              <w:ind w:right="-96"/>
              <w:rPr>
                <w:rFonts w:ascii="Calibri" w:hAnsi="Calibri" w:cs="Calibri"/>
              </w:rPr>
            </w:pPr>
            <w:r w:rsidRPr="000C2DB4">
              <w:rPr>
                <w:rFonts w:ascii="Calibri" w:hAnsi="Calibri" w:cs="Calibri"/>
              </w:rPr>
              <w:sym w:font="Symbol" w:char="F07F"/>
            </w:r>
            <w:r w:rsidRPr="000C2DB4">
              <w:rPr>
                <w:rFonts w:ascii="Calibri" w:hAnsi="Calibri" w:cs="Calibri"/>
              </w:rPr>
              <w:t xml:space="preserve">  obecność </w:t>
            </w:r>
            <w:r>
              <w:rPr>
                <w:rFonts w:ascii="Calibri" w:hAnsi="Calibri" w:cs="Calibri"/>
              </w:rPr>
              <w:t xml:space="preserve">antygenów </w:t>
            </w:r>
          </w:p>
          <w:p w14:paraId="5A641889" w14:textId="429CF37E" w:rsidR="00251C74" w:rsidRPr="00755FD3" w:rsidRDefault="00251C74" w:rsidP="00251C74">
            <w:pPr>
              <w:pStyle w:val="Nagwek"/>
              <w:ind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Pr="000C2DB4">
              <w:rPr>
                <w:rFonts w:ascii="Calibri" w:hAnsi="Calibri" w:cs="Calibri"/>
              </w:rPr>
              <w:t>ota</w:t>
            </w:r>
            <w:r>
              <w:rPr>
                <w:rFonts w:ascii="Calibri" w:hAnsi="Calibri" w:cs="Calibri"/>
              </w:rPr>
              <w:t xml:space="preserve">wirusów/adenowirusów </w:t>
            </w:r>
            <w:r w:rsidRPr="00251C74">
              <w:rPr>
                <w:rFonts w:ascii="Calibri" w:hAnsi="Calibri" w:cs="Calibri"/>
                <w:vertAlign w:val="superscript"/>
              </w:rPr>
              <w:t>3)</w:t>
            </w:r>
            <w:r>
              <w:rPr>
                <w:rFonts w:ascii="Calibri" w:hAnsi="Calibri" w:cs="Calibri"/>
                <w:vertAlign w:val="superscript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            </w:t>
            </w:r>
          </w:p>
        </w:tc>
        <w:tc>
          <w:tcPr>
            <w:tcW w:w="320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F80CCD" w14:textId="77777777" w:rsidR="00E62099" w:rsidRDefault="00251C74" w:rsidP="00251C74">
            <w:pPr>
              <w:pStyle w:val="Nagwek"/>
              <w:ind w:right="-96"/>
              <w:rPr>
                <w:rFonts w:ascii="Calibri" w:hAnsi="Calibri" w:cs="Calibri"/>
                <w:vertAlign w:val="superscript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>obecność</w:t>
            </w:r>
            <w:r w:rsidRPr="00755FD3">
              <w:rPr>
                <w:rFonts w:ascii="Calibri" w:hAnsi="Calibri" w:cs="Calibri"/>
              </w:rPr>
              <w:t xml:space="preserve"> Salmonella-Shigella </w:t>
            </w:r>
            <w:r>
              <w:rPr>
                <w:rFonts w:ascii="Calibri" w:hAnsi="Calibri" w:cs="Calibri"/>
                <w:vertAlign w:val="superscript"/>
              </w:rPr>
              <w:t>1)</w:t>
            </w:r>
          </w:p>
          <w:p w14:paraId="27E0EDC5" w14:textId="26F18E97" w:rsidR="00251C74" w:rsidRDefault="00251C74" w:rsidP="00251C74">
            <w:pPr>
              <w:pStyle w:val="Nagwek"/>
              <w:ind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vertAlign w:val="superscript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</w:p>
          <w:p w14:paraId="5DF5611A" w14:textId="77777777" w:rsidR="00251C74" w:rsidRDefault="00251C74" w:rsidP="00251C74">
            <w:pPr>
              <w:pStyle w:val="Nagwek"/>
              <w:ind w:right="-96"/>
              <w:rPr>
                <w:rFonts w:ascii="Calibri" w:hAnsi="Calibri" w:cs="Calibri"/>
              </w:rPr>
            </w:pPr>
            <w:r w:rsidRPr="00251C74">
              <w:rPr>
                <w:rFonts w:ascii="Calibri" w:hAnsi="Calibri" w:cs="Calibri"/>
              </w:rPr>
              <w:sym w:font="Symbol" w:char="F07F"/>
            </w:r>
            <w:r w:rsidRPr="00251C74">
              <w:rPr>
                <w:rFonts w:ascii="Calibri" w:hAnsi="Calibri" w:cs="Calibri"/>
              </w:rPr>
              <w:t xml:space="preserve">  obecność antygenów</w:t>
            </w:r>
          </w:p>
          <w:p w14:paraId="344F00EF" w14:textId="299B06C7" w:rsidR="00251C74" w:rsidRPr="00251C74" w:rsidRDefault="00251C74" w:rsidP="00251C74">
            <w:pPr>
              <w:pStyle w:val="Nagwek"/>
              <w:ind w:right="-96"/>
              <w:rPr>
                <w:rFonts w:ascii="Calibri" w:hAnsi="Calibri" w:cs="Calibri"/>
                <w:vertAlign w:val="superscript"/>
              </w:rPr>
            </w:pPr>
            <w:r w:rsidRPr="00251C74">
              <w:rPr>
                <w:rFonts w:ascii="Calibri" w:hAnsi="Calibri" w:cs="Calibri"/>
              </w:rPr>
              <w:t xml:space="preserve">norowirusów </w:t>
            </w:r>
            <w:r w:rsidRPr="00E62099">
              <w:rPr>
                <w:rFonts w:ascii="Calibri" w:hAnsi="Calibri" w:cs="Calibri"/>
                <w:vertAlign w:val="superscript"/>
              </w:rPr>
              <w:t>3)</w:t>
            </w:r>
          </w:p>
        </w:tc>
        <w:tc>
          <w:tcPr>
            <w:tcW w:w="28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0E464" w14:textId="6E0D4186" w:rsidR="00251C74" w:rsidRPr="00251C74" w:rsidRDefault="00251C74" w:rsidP="00251C74">
            <w:pPr>
              <w:pStyle w:val="Nagwek"/>
              <w:ind w:right="-96"/>
              <w:rPr>
                <w:rFonts w:ascii="Calibri" w:hAnsi="Calibri" w:cs="Calibri"/>
                <w:vertAlign w:val="superscript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 obecność</w:t>
            </w:r>
            <w:r>
              <w:rPr>
                <w:rFonts w:ascii="Calibri" w:hAnsi="Calibri" w:cs="Calibri"/>
              </w:rPr>
              <w:t xml:space="preserve"> innych patogenów jelitowych </w:t>
            </w:r>
            <w:r>
              <w:rPr>
                <w:rFonts w:ascii="Calibri" w:hAnsi="Calibri" w:cs="Calibri"/>
                <w:vertAlign w:val="superscript"/>
              </w:rPr>
              <w:t>2)</w:t>
            </w:r>
          </w:p>
        </w:tc>
      </w:tr>
      <w:tr w:rsidR="00251C74" w:rsidRPr="00220E62" w14:paraId="0B4E9104" w14:textId="77777777" w:rsidTr="00F43BFF">
        <w:trPr>
          <w:trHeight w:val="369"/>
        </w:trPr>
        <w:tc>
          <w:tcPr>
            <w:tcW w:w="2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2BE1A" w14:textId="1A3DF232" w:rsidR="00251C74" w:rsidRPr="00970830" w:rsidRDefault="00251C74" w:rsidP="00251C74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Metoda badawcza</w:t>
            </w:r>
            <w:r w:rsidRPr="00647F33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872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CAE9" w14:textId="29530FCF" w:rsidR="00251C74" w:rsidRPr="00E62099" w:rsidRDefault="00251C74" w:rsidP="00E62099">
            <w:pPr>
              <w:pStyle w:val="Nagwek"/>
              <w:numPr>
                <w:ilvl w:val="0"/>
                <w:numId w:val="29"/>
              </w:numPr>
              <w:ind w:left="112" w:right="-96" w:hanging="141"/>
              <w:rPr>
                <w:rFonts w:ascii="Calibri" w:hAnsi="Calibri" w:cs="Calibri"/>
                <w:i/>
                <w:iCs/>
                <w:sz w:val="12"/>
                <w:szCs w:val="12"/>
              </w:rPr>
            </w:pPr>
            <w:r w:rsidRPr="00251C74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PB/DM/01 wyd. III z dnia 25.09.2025 r. </w:t>
            </w:r>
            <w:r w:rsidR="00E62099" w:rsidRPr="00E62099">
              <w:rPr>
                <w:rFonts w:ascii="Calibri" w:hAnsi="Calibri" w:cs="Calibri"/>
                <w:i/>
                <w:iCs/>
                <w:sz w:val="12"/>
                <w:szCs w:val="12"/>
              </w:rPr>
              <w:t>w oparciu o wytyczne NIZP – PZH,</w:t>
            </w:r>
            <w:r w:rsidR="00E62099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 </w:t>
            </w:r>
            <w:r w:rsidR="00E62099" w:rsidRPr="00E62099">
              <w:rPr>
                <w:rFonts w:ascii="Calibri" w:hAnsi="Calibri" w:cs="Calibri"/>
                <w:i/>
                <w:iCs/>
                <w:sz w:val="12"/>
                <w:szCs w:val="12"/>
              </w:rPr>
              <w:t>instrukcje producenta testów</w:t>
            </w:r>
            <w:r w:rsidR="00E62099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 </w:t>
            </w:r>
            <w:r w:rsidRPr="00E62099"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  <w:t xml:space="preserve">A </w:t>
            </w:r>
            <w:r w:rsidRPr="00E62099">
              <w:rPr>
                <w:rFonts w:ascii="Calibri" w:hAnsi="Calibri" w:cs="Calibri"/>
                <w:i/>
                <w:iCs/>
                <w:sz w:val="12"/>
                <w:szCs w:val="12"/>
              </w:rPr>
              <w:t>(metoda hodowlana uzupełniona testami biochemicznymi i serologicznymi)</w:t>
            </w:r>
          </w:p>
          <w:p w14:paraId="2CFF8BF1" w14:textId="2ADADCBD" w:rsidR="00251C74" w:rsidRPr="00251C74" w:rsidRDefault="00251C74" w:rsidP="00251C74">
            <w:pPr>
              <w:pStyle w:val="Nagwek"/>
              <w:numPr>
                <w:ilvl w:val="0"/>
                <w:numId w:val="29"/>
              </w:numPr>
              <w:ind w:left="112" w:right="-96" w:hanging="141"/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</w:pPr>
            <w:r w:rsidRPr="00251C74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PB/LSJ/03 wyd. VI z dnia 25.09.2025 r. </w:t>
            </w:r>
            <w:r w:rsidR="00E62099">
              <w:rPr>
                <w:rFonts w:ascii="Calibri" w:hAnsi="Calibri" w:cs="Calibri"/>
                <w:i/>
                <w:iCs/>
                <w:sz w:val="12"/>
                <w:szCs w:val="12"/>
              </w:rPr>
              <w:t>w oparciu o</w:t>
            </w:r>
            <w:r w:rsidRPr="00251C74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 wydawnictw</w:t>
            </w:r>
            <w:r w:rsidR="00E62099">
              <w:rPr>
                <w:rFonts w:ascii="Calibri" w:hAnsi="Calibri" w:cs="Calibri"/>
                <w:i/>
                <w:iCs/>
                <w:sz w:val="12"/>
                <w:szCs w:val="12"/>
              </w:rPr>
              <w:t>a</w:t>
            </w:r>
            <w:r w:rsidRPr="00251C74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 metodyczn</w:t>
            </w:r>
            <w:r w:rsidR="00E62099">
              <w:rPr>
                <w:rFonts w:ascii="Calibri" w:hAnsi="Calibri" w:cs="Calibri"/>
                <w:i/>
                <w:iCs/>
                <w:sz w:val="12"/>
                <w:szCs w:val="12"/>
              </w:rPr>
              <w:t>e</w:t>
            </w:r>
            <w:r w:rsidRPr="00251C74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 PZH </w:t>
            </w:r>
            <w:r w:rsidRPr="00251C74"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  <w:t xml:space="preserve">N </w:t>
            </w:r>
            <w:r w:rsidRPr="00251C74">
              <w:rPr>
                <w:rFonts w:ascii="Calibri" w:hAnsi="Calibri" w:cs="Calibri"/>
                <w:i/>
                <w:iCs/>
                <w:sz w:val="12"/>
                <w:szCs w:val="12"/>
              </w:rPr>
              <w:t>(metoda hodowlana uzupełniona testami biochemicznymi i serologicznymi)</w:t>
            </w:r>
          </w:p>
          <w:p w14:paraId="37888477" w14:textId="4515FDFF" w:rsidR="00251C74" w:rsidRPr="00251C74" w:rsidRDefault="00251C74" w:rsidP="00251C74">
            <w:pPr>
              <w:pStyle w:val="Nagwek"/>
              <w:numPr>
                <w:ilvl w:val="0"/>
                <w:numId w:val="29"/>
              </w:numPr>
              <w:ind w:left="112" w:right="-96" w:hanging="141"/>
              <w:rPr>
                <w:rFonts w:ascii="Calibri" w:hAnsi="Calibri" w:cs="Calibri"/>
                <w:i/>
                <w:iCs/>
                <w:sz w:val="12"/>
                <w:szCs w:val="12"/>
              </w:rPr>
            </w:pPr>
            <w:r w:rsidRPr="00251C74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PB/DM/02 wyd. III/25.09.2025 w oparciu o instrukcje producenta testów </w:t>
            </w:r>
            <w:r w:rsidRPr="00251C74"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  <w:t>A</w:t>
            </w:r>
            <w:r w:rsidRPr="00251C74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 (metoda immunochromatograficzna)</w:t>
            </w:r>
          </w:p>
        </w:tc>
      </w:tr>
      <w:tr w:rsidR="00251C74" w:rsidRPr="00B21A21" w14:paraId="24AA5AAF" w14:textId="47E94BF0" w:rsidTr="00B755BF">
        <w:trPr>
          <w:trHeight w:val="369"/>
        </w:trPr>
        <w:tc>
          <w:tcPr>
            <w:tcW w:w="2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BD1D0" w14:textId="47DA5E1E" w:rsidR="00251C74" w:rsidRPr="00970830" w:rsidRDefault="00251C74" w:rsidP="00251C74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  <w:b/>
                <w:bCs/>
              </w:rPr>
            </w:pPr>
            <w:r w:rsidRPr="00647F33">
              <w:rPr>
                <w:rFonts w:ascii="Calibri" w:hAnsi="Calibri" w:cs="Calibri"/>
                <w:b/>
              </w:rPr>
              <w:t>Istotne dane kliniczne:</w:t>
            </w:r>
          </w:p>
        </w:tc>
        <w:tc>
          <w:tcPr>
            <w:tcW w:w="2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CD6D5" w14:textId="53C4E422" w:rsidR="00251C74" w:rsidRPr="00B6199A" w:rsidRDefault="00251C74" w:rsidP="00251C74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</w:p>
        </w:tc>
        <w:tc>
          <w:tcPr>
            <w:tcW w:w="31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25FA37" w14:textId="05FFB8F0" w:rsidR="00251C74" w:rsidRPr="00B6199A" w:rsidRDefault="00251C74" w:rsidP="00251C74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  <w:r w:rsidRPr="00970830">
              <w:rPr>
                <w:rFonts w:ascii="Calibri" w:hAnsi="Calibri" w:cs="Calibri"/>
                <w:b/>
              </w:rPr>
              <w:t>Próbka/i pobrana/e w ramach*:</w:t>
            </w: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301CA" w14:textId="1F5971B4" w:rsidR="00251C74" w:rsidRPr="00B6199A" w:rsidRDefault="00251C74" w:rsidP="00251C74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  <w:r w:rsidRPr="005E0E20">
              <w:rPr>
                <w:rFonts w:ascii="Calibri" w:hAnsi="Calibri" w:cs="Calibri"/>
              </w:rPr>
              <w:t>□ zlecenia      □ nadzoru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251C74" w:rsidRPr="00220E62" w14:paraId="3BC650CA" w14:textId="4AA571B1" w:rsidTr="00B755BF">
        <w:trPr>
          <w:trHeight w:val="215"/>
        </w:trPr>
        <w:tc>
          <w:tcPr>
            <w:tcW w:w="779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A57F7B3" w14:textId="5E1431E4" w:rsidR="00251C74" w:rsidRPr="007E4093" w:rsidRDefault="00251C74" w:rsidP="00251C74">
            <w:pPr>
              <w:pStyle w:val="Nagwek"/>
              <w:ind w:right="-96"/>
              <w:rPr>
                <w:rFonts w:ascii="Calibri" w:hAnsi="Calibri" w:cs="Calibri"/>
                <w:b/>
              </w:rPr>
            </w:pPr>
            <w:r w:rsidRPr="007E4093">
              <w:rPr>
                <w:rFonts w:ascii="Calibri" w:hAnsi="Calibri" w:cs="Calibri"/>
                <w:b/>
              </w:rPr>
              <w:t xml:space="preserve">Dane próbki: </w:t>
            </w:r>
          </w:p>
        </w:tc>
        <w:tc>
          <w:tcPr>
            <w:tcW w:w="3260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0769FE" w14:textId="429309AC" w:rsidR="00251C74" w:rsidRPr="00F202D7" w:rsidRDefault="00251C74" w:rsidP="00251C74">
            <w:pPr>
              <w:pStyle w:val="Nagwek"/>
              <w:ind w:left="62" w:right="-96"/>
              <w:rPr>
                <w:rFonts w:ascii="Calibri" w:hAnsi="Calibri" w:cs="Calibri"/>
                <w:b/>
              </w:rPr>
            </w:pPr>
            <w:r w:rsidRPr="00970830">
              <w:rPr>
                <w:rFonts w:ascii="Calibri" w:hAnsi="Calibri" w:cs="Calibri"/>
                <w:b/>
              </w:rPr>
              <w:t>Kod próbki:</w:t>
            </w:r>
          </w:p>
        </w:tc>
      </w:tr>
      <w:tr w:rsidR="00251C74" w:rsidRPr="00220E62" w14:paraId="19C6014C" w14:textId="5E51BD0C" w:rsidTr="00B755BF">
        <w:trPr>
          <w:trHeight w:val="318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5502C" w14:textId="77777777" w:rsidR="00251C74" w:rsidRPr="00220E62" w:rsidRDefault="00251C74" w:rsidP="00251C74">
            <w:pPr>
              <w:pStyle w:val="Nagwek"/>
              <w:ind w:left="-108" w:right="-96"/>
              <w:rPr>
                <w:rFonts w:ascii="Calibri" w:hAnsi="Calibri" w:cs="Calibri"/>
                <w:b/>
              </w:rPr>
            </w:pPr>
          </w:p>
        </w:tc>
        <w:tc>
          <w:tcPr>
            <w:tcW w:w="3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1844D" w14:textId="4EBAB37E" w:rsidR="00251C74" w:rsidRPr="00220E62" w:rsidRDefault="00251C74" w:rsidP="00251C74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</w:rPr>
            </w:pPr>
            <w:r w:rsidRPr="00220E62">
              <w:rPr>
                <w:rFonts w:ascii="Calibri" w:hAnsi="Calibri" w:cs="Calibri"/>
                <w:b/>
              </w:rPr>
              <w:t>Data i godzina pobrania próbek:</w:t>
            </w:r>
          </w:p>
        </w:tc>
        <w:tc>
          <w:tcPr>
            <w:tcW w:w="42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CD01AB" w14:textId="6B84CF20" w:rsidR="00251C74" w:rsidRPr="007E4093" w:rsidRDefault="00251C74" w:rsidP="00251C74">
            <w:pPr>
              <w:pStyle w:val="Nagwek"/>
              <w:ind w:right="-96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E4093">
              <w:rPr>
                <w:rFonts w:ascii="Calibri" w:hAnsi="Calibri" w:cs="Calibri"/>
                <w:b/>
              </w:rPr>
              <w:t>Rodzaj próbki*:</w:t>
            </w:r>
          </w:p>
        </w:tc>
        <w:tc>
          <w:tcPr>
            <w:tcW w:w="3260" w:type="dxa"/>
            <w:gridSpan w:val="1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0CE5A71" w14:textId="1B0FA754" w:rsidR="00251C74" w:rsidRPr="007E4093" w:rsidRDefault="00251C74" w:rsidP="00251C74">
            <w:pPr>
              <w:pStyle w:val="Nagwek"/>
              <w:ind w:left="37" w:right="-96"/>
              <w:rPr>
                <w:rFonts w:ascii="Calibri" w:hAnsi="Calibri" w:cs="Calibri"/>
                <w:bCs/>
                <w:sz w:val="16"/>
                <w:szCs w:val="16"/>
              </w:rPr>
            </w:pPr>
            <w:r w:rsidRPr="00516444">
              <w:rPr>
                <w:rFonts w:ascii="Calibri" w:hAnsi="Calibri" w:cs="Calibri"/>
                <w:bCs/>
                <w:sz w:val="12"/>
                <w:szCs w:val="12"/>
              </w:rPr>
              <w:t>(wypełnia laboratorium)</w:t>
            </w:r>
          </w:p>
        </w:tc>
      </w:tr>
      <w:tr w:rsidR="00251C74" w:rsidRPr="00220E62" w14:paraId="46200C28" w14:textId="1C86DAF2" w:rsidTr="00B755BF">
        <w:trPr>
          <w:trHeight w:val="36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FD499" w14:textId="0894258A" w:rsidR="00251C74" w:rsidRPr="000E1BDC" w:rsidRDefault="00251C74" w:rsidP="00251C74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3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B9ED7" w14:textId="2387FA17" w:rsidR="00251C74" w:rsidRPr="00B717C8" w:rsidRDefault="00251C74" w:rsidP="00251C74">
            <w:pPr>
              <w:pStyle w:val="Nagwek"/>
              <w:ind w:left="-108" w:right="-96"/>
              <w:jc w:val="center"/>
              <w:rPr>
                <w:rFonts w:ascii="Calibri" w:hAnsi="Calibri" w:cs="Calibri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647">
              <w:rPr>
                <w:rFonts w:ascii="Calibri" w:hAnsi="Calibri" w:cs="Calibri"/>
                <w:bCs/>
              </w:rPr>
              <w:t>data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E9B13" w14:textId="47250EA2" w:rsidR="00251C74" w:rsidRPr="00970830" w:rsidRDefault="00251C74" w:rsidP="00251C74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7C8A36B9" w14:textId="1F0A7CD5" w:rsidR="00251C74" w:rsidRPr="00BC44A7" w:rsidRDefault="00251C74" w:rsidP="00251C74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DM</w:t>
            </w:r>
            <w:r w:rsidRPr="00BC44A7">
              <w:rPr>
                <w:rFonts w:ascii="Calibri" w:hAnsi="Calibri" w:cs="Calibri"/>
                <w:sz w:val="20"/>
              </w:rPr>
              <w:t>/</w:t>
            </w:r>
            <w:r>
              <w:rPr>
                <w:rFonts w:ascii="Calibri" w:hAnsi="Calibri" w:cs="Calibri"/>
                <w:sz w:val="20"/>
              </w:rPr>
              <w:t>K/</w:t>
            </w:r>
            <w:r w:rsidRPr="00BC44A7">
              <w:rPr>
                <w:rFonts w:ascii="Calibri" w:hAnsi="Calibri" w:cs="Calibri"/>
                <w:sz w:val="20"/>
              </w:rPr>
              <w:t>…….….....….…. / …..</w:t>
            </w:r>
          </w:p>
        </w:tc>
      </w:tr>
      <w:tr w:rsidR="00251C74" w:rsidRPr="00220E62" w14:paraId="693CAFDA" w14:textId="5626DCA5" w:rsidTr="00B755BF">
        <w:trPr>
          <w:trHeight w:val="36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9A00A" w14:textId="239CA1B4" w:rsidR="00251C74" w:rsidRPr="000E1BDC" w:rsidRDefault="00251C74" w:rsidP="00251C74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3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D4CD2" w14:textId="252DF46E" w:rsidR="00251C74" w:rsidRPr="00B717C8" w:rsidRDefault="00251C74" w:rsidP="00251C74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2647">
              <w:rPr>
                <w:rFonts w:ascii="Calibri" w:hAnsi="Calibri" w:cs="Calibri"/>
                <w:bCs/>
              </w:rPr>
              <w:t xml:space="preserve"> data 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7F35B8" w14:textId="3FDDC066" w:rsidR="00251C74" w:rsidRPr="00970830" w:rsidRDefault="00251C74" w:rsidP="00251C74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2BEB93DD" w14:textId="7063B977" w:rsidR="00251C74" w:rsidRPr="00BC44A7" w:rsidRDefault="00251C74" w:rsidP="00251C74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DM</w:t>
            </w:r>
            <w:r w:rsidRPr="00BC44A7">
              <w:rPr>
                <w:rFonts w:ascii="Calibri" w:hAnsi="Calibri" w:cs="Calibri"/>
                <w:sz w:val="20"/>
              </w:rPr>
              <w:t>/</w:t>
            </w:r>
            <w:r>
              <w:rPr>
                <w:rFonts w:ascii="Calibri" w:hAnsi="Calibri" w:cs="Calibri"/>
                <w:sz w:val="20"/>
              </w:rPr>
              <w:t>K/</w:t>
            </w:r>
            <w:r w:rsidRPr="00BC44A7">
              <w:rPr>
                <w:rFonts w:ascii="Calibri" w:hAnsi="Calibri" w:cs="Calibri"/>
                <w:sz w:val="20"/>
              </w:rPr>
              <w:t>…….….....….…. / …..</w:t>
            </w:r>
          </w:p>
        </w:tc>
      </w:tr>
      <w:tr w:rsidR="00251C74" w:rsidRPr="00220E62" w14:paraId="413E1D1B" w14:textId="5C07C449" w:rsidTr="00B755BF">
        <w:trPr>
          <w:trHeight w:val="36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A34E9" w14:textId="18E7C26B" w:rsidR="00251C74" w:rsidRPr="000E1BDC" w:rsidRDefault="00251C74" w:rsidP="00251C74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3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CB9CB" w14:textId="798D406F" w:rsidR="00251C74" w:rsidRPr="00B717C8" w:rsidRDefault="00251C74" w:rsidP="00251C74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792647">
              <w:rPr>
                <w:rFonts w:ascii="Calibri" w:hAnsi="Calibri" w:cs="Calibri"/>
                <w:bCs/>
              </w:rPr>
              <w:t xml:space="preserve">data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33407F" w14:textId="0F4A1E8D" w:rsidR="00251C74" w:rsidRPr="00970830" w:rsidRDefault="00251C74" w:rsidP="00251C74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3101FB5D" w14:textId="69410A93" w:rsidR="00251C74" w:rsidRPr="00BC44A7" w:rsidRDefault="00251C74" w:rsidP="00251C74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DM</w:t>
            </w:r>
            <w:r w:rsidRPr="00BC44A7">
              <w:rPr>
                <w:rFonts w:ascii="Calibri" w:hAnsi="Calibri" w:cs="Calibri"/>
                <w:sz w:val="20"/>
              </w:rPr>
              <w:t>/</w:t>
            </w:r>
            <w:r>
              <w:rPr>
                <w:rFonts w:ascii="Calibri" w:hAnsi="Calibri" w:cs="Calibri"/>
                <w:sz w:val="20"/>
              </w:rPr>
              <w:t>K/</w:t>
            </w:r>
            <w:r w:rsidRPr="00BC44A7">
              <w:rPr>
                <w:rFonts w:ascii="Calibri" w:hAnsi="Calibri" w:cs="Calibri"/>
                <w:sz w:val="20"/>
              </w:rPr>
              <w:t xml:space="preserve"> …….….....….…. / …..</w:t>
            </w:r>
          </w:p>
        </w:tc>
      </w:tr>
      <w:tr w:rsidR="00251C74" w:rsidRPr="00220E62" w14:paraId="75F0F550" w14:textId="77777777" w:rsidTr="00DB4C97">
        <w:trPr>
          <w:trHeight w:val="369"/>
        </w:trPr>
        <w:tc>
          <w:tcPr>
            <w:tcW w:w="35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38FAE" w14:textId="523D959E" w:rsidR="00251C74" w:rsidRPr="00792647" w:rsidRDefault="00251C74" w:rsidP="00251C74">
            <w:pPr>
              <w:pStyle w:val="Nagwek"/>
              <w:ind w:left="-108" w:right="-96"/>
              <w:rPr>
                <w:rFonts w:ascii="Calibri" w:hAnsi="Calibri" w:cs="Calibri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647">
              <w:rPr>
                <w:rFonts w:ascii="Calibri" w:hAnsi="Calibri" w:cs="Calibri"/>
                <w:bCs/>
              </w:rPr>
              <w:t>Próbka/i pobrana/e od*:</w:t>
            </w:r>
          </w:p>
        </w:tc>
        <w:tc>
          <w:tcPr>
            <w:tcW w:w="753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CE914" w14:textId="124CEDD9" w:rsidR="00251C74" w:rsidRDefault="00251C74" w:rsidP="00251C74">
            <w:pPr>
              <w:ind w:right="-96"/>
              <w:rPr>
                <w:rFonts w:ascii="Calibri" w:hAnsi="Calibri" w:cs="Calibri"/>
                <w:sz w:val="20"/>
              </w:rPr>
            </w:pPr>
            <w:r w:rsidRPr="00D10860">
              <w:rPr>
                <w:rFonts w:ascii="Calibri" w:hAnsi="Calibri" w:cs="Calibri"/>
                <w:sz w:val="20"/>
              </w:rPr>
              <w:t xml:space="preserve">□ zdrowego 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□ chorego 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□ ozdrowieńca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 □ nosiciela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 □ osoby ze styczności </w:t>
            </w:r>
          </w:p>
          <w:p w14:paraId="1973437E" w14:textId="1A9A01D1" w:rsidR="00251C74" w:rsidRPr="00D10860" w:rsidRDefault="00251C74" w:rsidP="00251C74">
            <w:pPr>
              <w:ind w:right="-96"/>
              <w:rPr>
                <w:rFonts w:ascii="Calibri" w:hAnsi="Calibri" w:cs="Calibri"/>
                <w:sz w:val="20"/>
              </w:rPr>
            </w:pPr>
            <w:r w:rsidRPr="00D10860">
              <w:rPr>
                <w:rFonts w:ascii="Calibri" w:hAnsi="Calibri" w:cs="Calibri"/>
                <w:sz w:val="20"/>
              </w:rPr>
              <w:t xml:space="preserve">□ </w:t>
            </w:r>
            <w:r>
              <w:rPr>
                <w:rFonts w:ascii="Calibri" w:hAnsi="Calibri" w:cs="Calibri"/>
                <w:sz w:val="20"/>
              </w:rPr>
              <w:t>ucznia/studenta</w:t>
            </w:r>
          </w:p>
        </w:tc>
      </w:tr>
      <w:tr w:rsidR="00251C74" w:rsidRPr="00220E62" w14:paraId="006C90F2" w14:textId="77777777" w:rsidTr="00DB4C97">
        <w:trPr>
          <w:trHeight w:val="369"/>
        </w:trPr>
        <w:tc>
          <w:tcPr>
            <w:tcW w:w="11057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34BA1" w14:textId="77777777" w:rsidR="00251C74" w:rsidRPr="00220E62" w:rsidRDefault="00251C74" w:rsidP="00251C74">
            <w:pPr>
              <w:ind w:left="-108" w:right="-96"/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Pacjent</w:t>
            </w:r>
            <w:r w:rsidRPr="00220E62">
              <w:rPr>
                <w:rFonts w:ascii="Calibri" w:hAnsi="Calibri" w:cs="Calibri"/>
                <w:b/>
                <w:sz w:val="12"/>
                <w:szCs w:val="12"/>
              </w:rPr>
              <w:t xml:space="preserve"> oświadcza, że:</w:t>
            </w:r>
          </w:p>
          <w:p w14:paraId="4B8937E7" w14:textId="048E92DD" w:rsidR="00251C74" w:rsidRPr="00215336" w:rsidRDefault="00251C74" w:rsidP="00251C74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21533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został poinformowany o sposobie pobrania, przechowywania i transportu próbki/ek do badań </w:t>
            </w:r>
            <w:r>
              <w:rPr>
                <w:rFonts w:ascii="Calibri" w:hAnsi="Calibri" w:cs="Calibri"/>
                <w:sz w:val="12"/>
                <w:szCs w:val="12"/>
              </w:rPr>
              <w:t>, sposobie zlecania oraz</w:t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o metodach badawczych i je akceptuje  </w:t>
            </w:r>
            <w:r w:rsidRPr="0021533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bierze pełną odpowiedzialność za etap pobrania, przechowywania i transportu próbek do laboratorium (etap ten ma wpływ na ważność wyników badań)  </w:t>
            </w:r>
            <w:r w:rsidRPr="0021533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wyraża zgodę na wykorzystanie wyników do celów opracowań statystycznych </w:t>
            </w:r>
            <w:r>
              <w:rPr>
                <w:rFonts w:ascii="Calibri" w:hAnsi="Calibri" w:cs="Calibri"/>
                <w:sz w:val="12"/>
                <w:szCs w:val="12"/>
              </w:rPr>
              <w:br/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i epidemiologicznych  </w:t>
            </w:r>
            <w:r w:rsidRPr="0021533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wyraża zgodę na przetwarzanie swoich danych osobowych dla celów przeprowadzania badań  </w:t>
            </w:r>
            <w:r w:rsidRPr="0021533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w przypadku wyhodowania z badanej próbki szczepu innego niż Salmonella Enteritidis zostanie on przekazany do Oddziału Laboratoryjnego w Szczecinie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(zakres akredytacji AB 515)</w:t>
            </w:r>
            <w:r w:rsidRPr="00215336">
              <w:rPr>
                <w:rFonts w:ascii="Calibri" w:hAnsi="Calibri" w:cs="Calibri"/>
                <w:sz w:val="12"/>
                <w:szCs w:val="12"/>
              </w:rPr>
              <w:t>, celem identyfikacji do gatunku, a w przypadku</w:t>
            </w:r>
            <w:r w:rsidRPr="00215336">
              <w:rPr>
                <w:rFonts w:ascii="Calibri" w:hAnsi="Calibri" w:cs="Calibri"/>
              </w:rPr>
              <w:t xml:space="preserve"> </w:t>
            </w:r>
            <w:r w:rsidRPr="00215336">
              <w:rPr>
                <w:rFonts w:ascii="Calibri" w:hAnsi="Calibri" w:cs="Calibri"/>
                <w:sz w:val="12"/>
                <w:szCs w:val="12"/>
              </w:rPr>
              <w:t>braku możliwości jej przeprowadzenia w tej</w:t>
            </w:r>
            <w:r w:rsidRPr="00215336">
              <w:rPr>
                <w:rFonts w:ascii="Calibri" w:hAnsi="Calibri" w:cs="Calibri"/>
              </w:rPr>
              <w:t xml:space="preserve"> </w:t>
            </w:r>
            <w:r w:rsidRPr="00215336">
              <w:rPr>
                <w:rFonts w:ascii="Calibri" w:hAnsi="Calibri" w:cs="Calibri"/>
                <w:sz w:val="12"/>
                <w:szCs w:val="12"/>
              </w:rPr>
              <w:t>jednostce</w:t>
            </w:r>
            <w:r w:rsidRPr="00215336">
              <w:rPr>
                <w:rFonts w:ascii="Calibri" w:hAnsi="Calibri" w:cs="Calibri"/>
              </w:rPr>
              <w:t xml:space="preserve"> </w:t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do jednostki nadrzędnej – </w:t>
            </w:r>
            <w:r w:rsidRPr="00215336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12"/>
                <w:szCs w:val="12"/>
              </w:rPr>
              <w:t>NIZP PZH</w:t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w Warszawie </w:t>
            </w:r>
            <w:r w:rsidRPr="0021533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został poinformowany, że  oceny wyniku badania może dokonać tylko lekarz medycyny</w:t>
            </w:r>
          </w:p>
          <w:p w14:paraId="55AD9CFE" w14:textId="37FCEC44" w:rsidR="00251C74" w:rsidRPr="00EC2530" w:rsidRDefault="00251C74" w:rsidP="00251C74">
            <w:pPr>
              <w:ind w:right="-96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C2530">
              <w:rPr>
                <w:rFonts w:ascii="Calibri" w:hAnsi="Calibri" w:cs="Calibri"/>
                <w:b/>
                <w:bCs/>
                <w:sz w:val="16"/>
                <w:szCs w:val="16"/>
              </w:rPr>
              <w:t>data i podpis pacjenta</w:t>
            </w:r>
            <w:r w:rsidRPr="00EC253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……………………………………………………………………..</w:t>
            </w:r>
          </w:p>
        </w:tc>
      </w:tr>
      <w:tr w:rsidR="00251C74" w:rsidRPr="00220E62" w14:paraId="715C117E" w14:textId="57DE3DA1" w:rsidTr="00742E81">
        <w:trPr>
          <w:trHeight w:val="251"/>
        </w:trPr>
        <w:tc>
          <w:tcPr>
            <w:tcW w:w="713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E87C8" w14:textId="48F7AF63" w:rsidR="00251C74" w:rsidRDefault="00251C74" w:rsidP="00251C74">
            <w:pPr>
              <w:pStyle w:val="Nagwek"/>
              <w:ind w:left="-111" w:right="-96"/>
              <w:rPr>
                <w:rFonts w:ascii="Calibri" w:hAnsi="Calibri" w:cs="Calibri"/>
                <w:sz w:val="18"/>
                <w:szCs w:val="18"/>
              </w:rPr>
            </w:pPr>
            <w:r w:rsidRPr="00742E81">
              <w:rPr>
                <w:rFonts w:ascii="Calibri" w:hAnsi="Calibri" w:cs="Calibri"/>
                <w:b/>
                <w:sz w:val="18"/>
                <w:szCs w:val="18"/>
              </w:rPr>
              <w:t>Imię/ imiona i nazwisko oraz podpis osoby pobierającej próbkę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B6199A">
              <w:rPr>
                <w:rFonts w:ascii="Calibri" w:hAnsi="Calibri" w:cs="Calibri"/>
                <w:bCs/>
                <w:sz w:val="10"/>
                <w:szCs w:val="10"/>
              </w:rPr>
              <w:t xml:space="preserve">(jeżeli jest inne niż </w:t>
            </w:r>
            <w:r>
              <w:rPr>
                <w:rFonts w:ascii="Calibri" w:hAnsi="Calibri" w:cs="Calibri"/>
                <w:bCs/>
                <w:sz w:val="10"/>
                <w:szCs w:val="10"/>
              </w:rPr>
              <w:t>pacjenta)</w:t>
            </w:r>
            <w:r w:rsidRPr="007E4093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39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E45" w14:textId="57F970AB" w:rsidR="00251C74" w:rsidRPr="004D597F" w:rsidRDefault="00251C74" w:rsidP="00251C74">
            <w:pPr>
              <w:pStyle w:val="Nagwek"/>
              <w:ind w:right="-96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251C74" w:rsidRPr="00220E62" w14:paraId="3D9FF8C3" w14:textId="77777777" w:rsidTr="00742E81">
        <w:trPr>
          <w:trHeight w:val="299"/>
        </w:trPr>
        <w:tc>
          <w:tcPr>
            <w:tcW w:w="713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5784D" w14:textId="4137225D" w:rsidR="00251C74" w:rsidRPr="00742E81" w:rsidRDefault="00251C74" w:rsidP="00251C74">
            <w:pPr>
              <w:pStyle w:val="Nagwek"/>
              <w:ind w:left="-111" w:right="-96"/>
              <w:rPr>
                <w:rFonts w:ascii="Calibri" w:hAnsi="Calibri" w:cs="Calibri"/>
                <w:b/>
                <w:sz w:val="18"/>
                <w:szCs w:val="18"/>
              </w:rPr>
            </w:pPr>
            <w:r w:rsidRPr="00742E81">
              <w:rPr>
                <w:rFonts w:ascii="Calibri" w:hAnsi="Calibri" w:cs="Calibri"/>
                <w:b/>
                <w:sz w:val="18"/>
                <w:szCs w:val="18"/>
              </w:rPr>
              <w:t>Dane osoby upoważnionej do odbioru sprawozdania:</w:t>
            </w:r>
          </w:p>
        </w:tc>
        <w:tc>
          <w:tcPr>
            <w:tcW w:w="39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70D3" w14:textId="77777777" w:rsidR="00251C74" w:rsidRPr="004D597F" w:rsidRDefault="00251C74" w:rsidP="00251C74">
            <w:pPr>
              <w:pStyle w:val="Nagwek"/>
              <w:ind w:right="-96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251C74" w:rsidRPr="00220E62" w14:paraId="5B9641D8" w14:textId="77777777" w:rsidTr="00DB4C97">
        <w:trPr>
          <w:trHeight w:val="227"/>
        </w:trPr>
        <w:tc>
          <w:tcPr>
            <w:tcW w:w="11057" w:type="dxa"/>
            <w:gridSpan w:val="47"/>
            <w:tcBorders>
              <w:top w:val="single" w:sz="4" w:space="0" w:color="auto"/>
            </w:tcBorders>
          </w:tcPr>
          <w:p w14:paraId="0004AE54" w14:textId="77777777" w:rsidR="00251C74" w:rsidRDefault="00251C74" w:rsidP="00251C74">
            <w:pPr>
              <w:autoSpaceDE w:val="0"/>
              <w:autoSpaceDN w:val="0"/>
              <w:adjustRightInd w:val="0"/>
              <w:ind w:left="-112"/>
              <w:rPr>
                <w:rFonts w:ascii="Calibri" w:hAnsi="Calibri" w:cs="Calibri"/>
                <w:sz w:val="12"/>
                <w:szCs w:val="12"/>
              </w:rPr>
            </w:pPr>
            <w:bookmarkStart w:id="0" w:name="_Hlk124492564"/>
            <w:r w:rsidRPr="008B2AF1">
              <w:rPr>
                <w:rFonts w:ascii="Calibri" w:hAnsi="Calibri" w:cs="Calibri"/>
                <w:sz w:val="12"/>
                <w:szCs w:val="12"/>
              </w:rPr>
              <w:t xml:space="preserve">*   </w:t>
            </w:r>
            <w:r w:rsidRPr="00161146">
              <w:rPr>
                <w:rFonts w:ascii="Calibri" w:hAnsi="Calibri" w:cs="Calibri"/>
                <w:sz w:val="12"/>
                <w:szCs w:val="12"/>
              </w:rPr>
              <w:t>właściwe zaznaczyć  ** nr dowodu tożsamości w przypadku braku PESEL</w:t>
            </w:r>
          </w:p>
          <w:p w14:paraId="5675C5D4" w14:textId="24415E7A" w:rsidR="00251C74" w:rsidRDefault="00251C74" w:rsidP="00251C74">
            <w:pPr>
              <w:autoSpaceDE w:val="0"/>
              <w:autoSpaceDN w:val="0"/>
              <w:adjustRightInd w:val="0"/>
              <w:ind w:left="-112"/>
              <w:rPr>
                <w:rFonts w:ascii="Calibri" w:hAnsi="Calibri" w:cs="Calibri"/>
                <w:sz w:val="12"/>
                <w:szCs w:val="12"/>
              </w:rPr>
            </w:pPr>
            <w:r w:rsidRPr="008B2AF1">
              <w:rPr>
                <w:rFonts w:ascii="Calibri" w:hAnsi="Calibri" w:cs="Calibri"/>
                <w:b/>
                <w:bCs/>
                <w:sz w:val="12"/>
                <w:szCs w:val="12"/>
              </w:rPr>
              <w:t>A</w:t>
            </w:r>
            <w:r w:rsidRPr="008B2AF1">
              <w:rPr>
                <w:rFonts w:ascii="Calibri" w:hAnsi="Calibri" w:cs="Calibri"/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- metoda akredytowana;  zakres akredytacji AB </w:t>
            </w:r>
            <w:r>
              <w:rPr>
                <w:rFonts w:ascii="Calibri" w:hAnsi="Calibri" w:cs="Calibri"/>
                <w:sz w:val="12"/>
                <w:szCs w:val="12"/>
              </w:rPr>
              <w:t>589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 wyd. nr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29 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z dnia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05.12.2025; </w:t>
            </w:r>
            <w:r w:rsidRPr="00623067">
              <w:rPr>
                <w:rFonts w:ascii="Calibri" w:hAnsi="Calibri" w:cs="Calibri"/>
                <w:b/>
                <w:bCs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– metoda nieakredytowana</w:t>
            </w:r>
          </w:p>
          <w:p w14:paraId="690D7E3F" w14:textId="77777777" w:rsidR="00251C74" w:rsidRPr="00220E62" w:rsidRDefault="00251C74" w:rsidP="00251C74">
            <w:pPr>
              <w:ind w:right="-96"/>
              <w:rPr>
                <w:rFonts w:ascii="Calibri" w:hAnsi="Calibri" w:cs="Calibri"/>
                <w:b/>
                <w:sz w:val="4"/>
                <w:szCs w:val="4"/>
              </w:rPr>
            </w:pPr>
          </w:p>
          <w:bookmarkEnd w:id="0"/>
          <w:p w14:paraId="5F3FFDB0" w14:textId="77777777" w:rsidR="00251C74" w:rsidRPr="00563176" w:rsidRDefault="00251C74" w:rsidP="00251C74">
            <w:pPr>
              <w:ind w:left="-112" w:right="-96"/>
              <w:rPr>
                <w:rFonts w:ascii="Calibri" w:hAnsi="Calibri" w:cs="Calibri"/>
                <w:b/>
                <w:sz w:val="12"/>
                <w:szCs w:val="12"/>
              </w:rPr>
            </w:pPr>
            <w:r w:rsidRPr="00563176">
              <w:rPr>
                <w:rFonts w:ascii="Calibri" w:hAnsi="Calibri" w:cs="Calibri"/>
                <w:b/>
                <w:sz w:val="12"/>
                <w:szCs w:val="12"/>
              </w:rPr>
              <w:t>Zleceniobiorca oświadcza, że:</w:t>
            </w:r>
          </w:p>
          <w:p w14:paraId="5E8CD1C0" w14:textId="3F42967C" w:rsidR="00251C74" w:rsidRDefault="00251C74" w:rsidP="00251C74">
            <w:pPr>
              <w:ind w:left="-112" w:right="-51"/>
              <w:jc w:val="both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nie ponosi odpowiedzialności za pobieranie i transport próbek pobranych i dostarczonych przez Zleceniodawcę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nie ponosi odpowiedzialności za informacje dostarczone przez Zleceniodawcę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zgodnie z art.13 „RODO” przedstawił klauzulę informacyjną o przetwarzaniu danych osobowych. Klauzula dostępna w punkcie przyjęcia próbek oraz na stronie internetowej WSSE w Szczecinie 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</w:t>
            </w:r>
            <w:r w:rsidRPr="00563176">
              <w:rPr>
                <w:rFonts w:ascii="Calibri" w:hAnsi="Calibri" w:cs="Calibri"/>
                <w:sz w:val="12"/>
                <w:szCs w:val="12"/>
              </w:rPr>
              <w:t>termin realizacji zlecenia wynika z zastosowanej metodyki badawczej i został uzgodniony przez Strony</w:t>
            </w:r>
            <w:r w:rsidRPr="00563176">
              <w:rPr>
                <w:rStyle w:val="markedcontent"/>
              </w:rPr>
              <w:t xml:space="preserve">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w przypadku dodatnich wyników badań w kierunku biologicznych czynników chorobotwórczych mogących powodować zakażenia lub choroby zakaźne poinformuje właściwego terytorialnie Państwowego Inspektora Sanitarnego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zapewnia bezstronność oraz gwarantuje zachowanie poufności informacji i ochronę praw własności Zleceniodawcy 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Zleceniodawca ma możliwość wniesienia skargi na działalność Laboratorium</w:t>
            </w:r>
          </w:p>
          <w:p w14:paraId="35EED4CF" w14:textId="4F052DF1" w:rsidR="00251C74" w:rsidRDefault="00251C74" w:rsidP="00251C74">
            <w:pPr>
              <w:tabs>
                <w:tab w:val="left" w:pos="79"/>
              </w:tabs>
              <w:ind w:right="462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4612A7CA" w14:textId="2D1A143D" w:rsidR="00251C74" w:rsidRPr="00220E62" w:rsidRDefault="00251C74" w:rsidP="00251C74">
            <w:pPr>
              <w:tabs>
                <w:tab w:val="left" w:pos="79"/>
              </w:tabs>
              <w:ind w:right="37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…………………………………………………………………………………………………………</w:t>
            </w:r>
          </w:p>
          <w:p w14:paraId="3D14A1F6" w14:textId="02A5E56D" w:rsidR="00251C74" w:rsidRPr="0036299E" w:rsidRDefault="00251C74" w:rsidP="00251C74">
            <w:pPr>
              <w:autoSpaceDE w:val="0"/>
              <w:autoSpaceDN w:val="0"/>
              <w:adjustRightInd w:val="0"/>
              <w:ind w:right="46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>Data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zlecenia</w:t>
            </w:r>
            <w:r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 podpis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zleceniodawcy</w:t>
            </w:r>
          </w:p>
        </w:tc>
      </w:tr>
    </w:tbl>
    <w:p w14:paraId="2CA7123D" w14:textId="77777777" w:rsidR="00754D13" w:rsidRPr="00254EE3" w:rsidRDefault="00754D13" w:rsidP="0036299E">
      <w:pPr>
        <w:rPr>
          <w:rFonts w:ascii="Calibri" w:hAnsi="Calibri" w:cs="Calibri"/>
          <w:sz w:val="4"/>
          <w:szCs w:val="4"/>
        </w:rPr>
      </w:pPr>
    </w:p>
    <w:tbl>
      <w:tblPr>
        <w:tblW w:w="602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30"/>
        <w:gridCol w:w="3965"/>
        <w:gridCol w:w="2694"/>
        <w:gridCol w:w="3827"/>
      </w:tblGrid>
      <w:tr w:rsidR="003E6671" w:rsidRPr="00220E62" w14:paraId="49E09F02" w14:textId="1C5517B5" w:rsidTr="003E6671">
        <w:trPr>
          <w:trHeight w:val="16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A5FD7A4" w14:textId="3BFB1C9B" w:rsidR="003E6671" w:rsidRPr="00742E81" w:rsidRDefault="003E6671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Cs/>
                <w:sz w:val="18"/>
                <w:szCs w:val="18"/>
              </w:rPr>
            </w:pPr>
            <w:r w:rsidRPr="00742E81">
              <w:rPr>
                <w:rFonts w:ascii="Calibri" w:hAnsi="Calibri" w:cs="Calibri"/>
                <w:b/>
                <w:sz w:val="18"/>
                <w:szCs w:val="18"/>
              </w:rPr>
              <w:t>Wypełnia Laboratorium</w:t>
            </w:r>
          </w:p>
        </w:tc>
      </w:tr>
      <w:tr w:rsidR="00754D13" w:rsidRPr="00220E62" w14:paraId="5883E368" w14:textId="2015EC27" w:rsidTr="00F21D58">
        <w:trPr>
          <w:trHeight w:val="377"/>
        </w:trPr>
        <w:tc>
          <w:tcPr>
            <w:tcW w:w="197" w:type="pct"/>
          </w:tcPr>
          <w:p w14:paraId="4940EBAA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DADBA" w14:textId="37D181B0" w:rsidR="00754D13" w:rsidRPr="00742E81" w:rsidRDefault="00754D13" w:rsidP="00B150F3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42E81">
              <w:rPr>
                <w:rFonts w:ascii="Calibri" w:hAnsi="Calibri" w:cs="Calibri"/>
                <w:b/>
                <w:sz w:val="16"/>
                <w:szCs w:val="16"/>
              </w:rPr>
              <w:t>Stan próbki</w:t>
            </w:r>
            <w:r w:rsidR="00542D3E" w:rsidRPr="00742E81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542D3E" w:rsidRPr="00742E81">
              <w:rPr>
                <w:rFonts w:ascii="Calibri" w:hAnsi="Calibri" w:cs="Calibri"/>
                <w:bCs/>
                <w:sz w:val="16"/>
                <w:szCs w:val="16"/>
              </w:rPr>
              <w:t>(zakreślić właściwe)</w:t>
            </w:r>
            <w:r w:rsidRPr="00742E81">
              <w:rPr>
                <w:rFonts w:ascii="Calibri" w:hAnsi="Calibri" w:cs="Calibri"/>
                <w:b/>
                <w:sz w:val="16"/>
                <w:szCs w:val="16"/>
              </w:rPr>
              <w:t>:</w:t>
            </w:r>
          </w:p>
        </w:tc>
        <w:tc>
          <w:tcPr>
            <w:tcW w:w="1234" w:type="pct"/>
          </w:tcPr>
          <w:p w14:paraId="6E1E91A8" w14:textId="77777777" w:rsidR="00754D13" w:rsidRPr="00742E81" w:rsidRDefault="00754D13" w:rsidP="003E6671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42E81">
              <w:rPr>
                <w:rFonts w:ascii="Calibri" w:hAnsi="Calibri" w:cs="Calibri"/>
                <w:b/>
                <w:sz w:val="16"/>
                <w:szCs w:val="16"/>
              </w:rPr>
              <w:t>Data i godzina dostarczenia próbek do Laboratorium:</w:t>
            </w:r>
          </w:p>
        </w:tc>
        <w:tc>
          <w:tcPr>
            <w:tcW w:w="1753" w:type="pct"/>
            <w:vAlign w:val="center"/>
          </w:tcPr>
          <w:p w14:paraId="25C6D91D" w14:textId="2B6C7A0D" w:rsidR="00754D13" w:rsidRPr="00742E81" w:rsidRDefault="003E6671" w:rsidP="003E6671">
            <w:pPr>
              <w:tabs>
                <w:tab w:val="left" w:pos="115"/>
              </w:tabs>
              <w:ind w:hanging="13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42E81">
              <w:rPr>
                <w:rFonts w:ascii="Calibri" w:hAnsi="Calibri" w:cs="Calibri"/>
                <w:b/>
                <w:sz w:val="16"/>
                <w:szCs w:val="16"/>
              </w:rPr>
              <w:t xml:space="preserve">Podpis osoby przyjmującej próbkę/i </w:t>
            </w:r>
            <w:r w:rsidRPr="00742E81">
              <w:rPr>
                <w:rFonts w:ascii="Calibri" w:hAnsi="Calibri" w:cs="Calibri"/>
                <w:b/>
                <w:sz w:val="16"/>
                <w:szCs w:val="16"/>
              </w:rPr>
              <w:br/>
              <w:t xml:space="preserve">do </w:t>
            </w:r>
            <w:r w:rsidR="00754D13" w:rsidRPr="00742E81">
              <w:rPr>
                <w:rFonts w:ascii="Calibri" w:hAnsi="Calibri" w:cs="Calibri"/>
                <w:b/>
                <w:sz w:val="16"/>
                <w:szCs w:val="16"/>
              </w:rPr>
              <w:t>Laboratorium:</w:t>
            </w:r>
          </w:p>
        </w:tc>
      </w:tr>
      <w:tr w:rsidR="00754D13" w:rsidRPr="00220E62" w14:paraId="24AD767C" w14:textId="29C7AAA5" w:rsidTr="00F21D58">
        <w:trPr>
          <w:trHeight w:val="47"/>
        </w:trPr>
        <w:tc>
          <w:tcPr>
            <w:tcW w:w="197" w:type="pct"/>
            <w:vAlign w:val="center"/>
          </w:tcPr>
          <w:p w14:paraId="56B7FD9F" w14:textId="77777777" w:rsidR="00754D13" w:rsidRPr="00742E81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42E81">
              <w:rPr>
                <w:rFonts w:ascii="Calibri" w:hAnsi="Calibri" w:cs="Calibri"/>
                <w:b/>
                <w:sz w:val="16"/>
                <w:szCs w:val="16"/>
              </w:rPr>
              <w:t>1.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9ABBA" w14:textId="2702FE18" w:rsidR="00754D13" w:rsidRPr="00742E81" w:rsidRDefault="00516444" w:rsidP="00B150F3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742E81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1B8DFF26" w14:textId="77777777" w:rsidR="00754D13" w:rsidRPr="00742E81" w:rsidRDefault="00754D13" w:rsidP="00B150F3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742E81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 w:val="restart"/>
            <w:vAlign w:val="center"/>
          </w:tcPr>
          <w:p w14:paraId="318222F5" w14:textId="77777777" w:rsidR="00754D13" w:rsidRPr="00F02B40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 w:val="restart"/>
          </w:tcPr>
          <w:p w14:paraId="6883D5C9" w14:textId="77777777" w:rsidR="00754D13" w:rsidRPr="00F02B40" w:rsidRDefault="00754D13" w:rsidP="00B150F3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4D13" w:rsidRPr="00220E62" w14:paraId="43BE1605" w14:textId="14D60EC4" w:rsidTr="003E6671">
        <w:trPr>
          <w:trHeight w:val="506"/>
        </w:trPr>
        <w:tc>
          <w:tcPr>
            <w:tcW w:w="197" w:type="pct"/>
            <w:vAlign w:val="center"/>
          </w:tcPr>
          <w:p w14:paraId="2DA72D31" w14:textId="77777777" w:rsidR="00754D13" w:rsidRPr="00742E81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42E81">
              <w:rPr>
                <w:rFonts w:ascii="Calibri" w:hAnsi="Calibri" w:cs="Calibri"/>
                <w:b/>
                <w:sz w:val="16"/>
                <w:szCs w:val="16"/>
              </w:rPr>
              <w:t>2.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58FE8" w14:textId="77777777" w:rsidR="00516444" w:rsidRPr="00742E81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742E81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47F78A5B" w14:textId="3BBE7A7E" w:rsidR="00754D13" w:rsidRPr="00742E81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42E81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/>
            <w:vAlign w:val="center"/>
          </w:tcPr>
          <w:p w14:paraId="7E838E43" w14:textId="77777777" w:rsidR="00754D13" w:rsidRPr="00F02B40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/>
          </w:tcPr>
          <w:p w14:paraId="17F59767" w14:textId="77777777" w:rsidR="00754D13" w:rsidRPr="00F02B40" w:rsidRDefault="00754D13" w:rsidP="00B150F3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4D13" w:rsidRPr="00220E62" w14:paraId="5F09E58C" w14:textId="10EF50F4" w:rsidTr="003E6671">
        <w:trPr>
          <w:trHeight w:val="58"/>
        </w:trPr>
        <w:tc>
          <w:tcPr>
            <w:tcW w:w="197" w:type="pct"/>
            <w:tcBorders>
              <w:bottom w:val="single" w:sz="4" w:space="0" w:color="auto"/>
            </w:tcBorders>
            <w:vAlign w:val="center"/>
          </w:tcPr>
          <w:p w14:paraId="6E5FA238" w14:textId="77777777" w:rsidR="00754D13" w:rsidRPr="00742E81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42E81">
              <w:rPr>
                <w:rFonts w:ascii="Calibri" w:hAnsi="Calibri" w:cs="Calibri"/>
                <w:b/>
                <w:sz w:val="16"/>
                <w:szCs w:val="16"/>
              </w:rPr>
              <w:t>3.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8763C" w14:textId="77777777" w:rsidR="00516444" w:rsidRPr="00742E81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742E81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3CF9FA70" w14:textId="0ECCABF9" w:rsidR="00754D13" w:rsidRPr="00742E81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42E81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D097E57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/>
            <w:tcBorders>
              <w:bottom w:val="single" w:sz="4" w:space="0" w:color="auto"/>
            </w:tcBorders>
            <w:vAlign w:val="center"/>
          </w:tcPr>
          <w:p w14:paraId="5040BFC6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07F7596" w14:textId="77777777" w:rsidR="00754D13" w:rsidRDefault="00754D13" w:rsidP="00FA4F72">
      <w:pPr>
        <w:ind w:left="-709"/>
        <w:rPr>
          <w:rFonts w:ascii="Calibri" w:hAnsi="Calibri" w:cs="Calibri"/>
        </w:rPr>
      </w:pPr>
    </w:p>
    <w:p w14:paraId="52C0E935" w14:textId="77777777" w:rsidR="00742E81" w:rsidRDefault="00742E81" w:rsidP="00FA4F72">
      <w:pPr>
        <w:ind w:left="-709"/>
        <w:rPr>
          <w:rFonts w:ascii="Calibri" w:hAnsi="Calibri" w:cs="Calibri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C258E" w:rsidRPr="0002595E" w14:paraId="1EE1374C" w14:textId="77777777" w:rsidTr="00B4724D">
        <w:tc>
          <w:tcPr>
            <w:tcW w:w="9351" w:type="dxa"/>
            <w:shd w:val="clear" w:color="auto" w:fill="F2F2F2" w:themeFill="background1" w:themeFillShade="F2"/>
            <w:vAlign w:val="center"/>
          </w:tcPr>
          <w:p w14:paraId="5F677430" w14:textId="1F7A5A3F" w:rsidR="005C258E" w:rsidRPr="00366DEA" w:rsidRDefault="005C258E" w:rsidP="00366DEA">
            <w:pPr>
              <w:jc w:val="center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E37CB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INSTRUKCJA POBIERANIA, PRZECHOWYWANIA I TRANSPORTU MATERIAŁU DO BADAŃ</w:t>
            </w:r>
          </w:p>
        </w:tc>
      </w:tr>
    </w:tbl>
    <w:p w14:paraId="41131AA1" w14:textId="77777777" w:rsidR="005C258E" w:rsidRPr="0002595E" w:rsidRDefault="005C258E" w:rsidP="005C258E">
      <w:pPr>
        <w:spacing w:line="259" w:lineRule="auto"/>
        <w:rPr>
          <w:rFonts w:asciiTheme="minorHAnsi" w:eastAsiaTheme="minorHAnsi" w:hAnsiTheme="minorHAnsi" w:cstheme="minorBidi"/>
          <w:color w:val="FF0000"/>
          <w:kern w:val="2"/>
          <w:sz w:val="22"/>
          <w:szCs w:val="22"/>
          <w:lang w:eastAsia="en-US"/>
          <w14:ligatures w14:val="standardContextual"/>
        </w:rPr>
      </w:pPr>
    </w:p>
    <w:p w14:paraId="14F158ED" w14:textId="77777777" w:rsidR="005C258E" w:rsidRPr="008E0F38" w:rsidRDefault="005C258E" w:rsidP="005C258E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A. Próbki do badań na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nosicielstwo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 Salmonella-Shigella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 (</w:t>
      </w:r>
      <w:r w:rsidRPr="008E0F38">
        <w:rPr>
          <w:rFonts w:ascii="Calibri" w:eastAsiaTheme="minorHAnsi" w:hAnsi="Calibri" w:cs="Calibri"/>
          <w:kern w:val="2"/>
          <w:sz w:val="20"/>
          <w:u w:val="single"/>
          <w:lang w:eastAsia="en-US"/>
          <w14:ligatures w14:val="standardContextual"/>
        </w:rPr>
        <w:t>do orzeczenia do celów sanitarno-epidemiologicznych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 mogą być pobierane tylko:</w:t>
      </w:r>
    </w:p>
    <w:p w14:paraId="09ED25B0" w14:textId="77777777" w:rsidR="005C258E" w:rsidRPr="008E0F38" w:rsidRDefault="005C258E" w:rsidP="005C258E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- od osób, które w ciągu ostatnich 7 dni nie miały biegunki, </w:t>
      </w:r>
    </w:p>
    <w:p w14:paraId="69CB7D25" w14:textId="77777777" w:rsidR="005C258E" w:rsidRPr="008E0F38" w:rsidRDefault="005C258E" w:rsidP="005C258E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- minimum 10-14 dni po przyjęciu ostatniej dawki antybiotyku lub chemioterapeutyku. </w:t>
      </w:r>
    </w:p>
    <w:p w14:paraId="3E8CD4BA" w14:textId="77777777" w:rsidR="005C258E" w:rsidRPr="008E0F38" w:rsidRDefault="005C258E" w:rsidP="005C258E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1. Materiałem do badań powinien być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wymaz z kału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. Gdy nie jest to możliwe, dopuszcza się pobranie 1 wymazu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br/>
        <w:t>z odbytu na 3 oddane próbki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3BC9A6B5" w14:textId="77777777" w:rsidR="005C258E" w:rsidRPr="008E0F38" w:rsidRDefault="005C258E" w:rsidP="005C258E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2. Próbki należy pobierać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przez trzy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(kolejno po sobie następujące)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dni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420D3E01" w14:textId="77777777" w:rsidR="005C258E" w:rsidRPr="008E0F38" w:rsidRDefault="005C258E" w:rsidP="005C258E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3.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Wszystkie trzy próbki dostarczyć w dniu pobrania trzeciego wymazu razem z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czytelnie i dokładnie wypełnionym „Zleceniem badania laboratoryjnego”.</w:t>
      </w:r>
    </w:p>
    <w:p w14:paraId="11107473" w14:textId="77777777" w:rsidR="005C258E" w:rsidRPr="008E0F38" w:rsidRDefault="005C258E" w:rsidP="005C258E">
      <w:p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3F500937" w14:textId="77777777" w:rsidR="005C258E" w:rsidRDefault="005C258E" w:rsidP="005C258E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B. Próbki do badań w kierunku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chorobotwórczych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 pałeczek jelitowych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pobierać jak najszybciej po wystąpieniu objawów choroby, możliwie przed podjęciem leczenia przeciwbakteryjnego. W przypadku kału biegunkowego pobierać materiał z obecnością krwi, śluzu. Próbki przechowywać w temperaturze 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4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-8 °C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53D27CBF" w14:textId="77777777" w:rsidR="00254EE3" w:rsidRDefault="00254EE3" w:rsidP="005C258E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5D36395C" w14:textId="4B33E08F" w:rsidR="00254EE3" w:rsidRPr="00F96764" w:rsidRDefault="00254EE3" w:rsidP="005C258E">
      <w:pPr>
        <w:jc w:val="both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C. Próbki do badań </w:t>
      </w:r>
      <w:r w:rsidR="00A4289F" w:rsidRPr="0081475B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w kierunku </w:t>
      </w:r>
      <w:r w:rsidR="005B0AF0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obecności antygenów </w:t>
      </w:r>
      <w:r w:rsidR="00A4289F" w:rsidRPr="00F96764">
        <w:rPr>
          <w:rFonts w:ascii="Calibri" w:hAnsi="Calibri" w:cs="Calibri"/>
          <w:b/>
          <w:bCs/>
          <w:sz w:val="20"/>
          <w:u w:val="single"/>
        </w:rPr>
        <w:t>rotawirusów, adenowirusów, norowirusów</w:t>
      </w:r>
    </w:p>
    <w:p w14:paraId="6251ECE6" w14:textId="0A7C1B50" w:rsidR="00254EE3" w:rsidRPr="00A4289F" w:rsidRDefault="00A4289F" w:rsidP="005C258E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1475B">
        <w:rPr>
          <w:rFonts w:ascii="Calibri" w:hAnsi="Calibri" w:cs="Calibri"/>
          <w:sz w:val="20"/>
        </w:rPr>
        <w:t>Materiałem do badań jest kał, który należy pobrać jak najszybciej, ale nie później niż 72 godz. od wystąpienia objawów do jałowego pojemnika.</w:t>
      </w:r>
    </w:p>
    <w:p w14:paraId="7C7E479D" w14:textId="77777777" w:rsidR="005C258E" w:rsidRDefault="005C258E" w:rsidP="005C258E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526968C6" w14:textId="40EF6402" w:rsidR="005C258E" w:rsidRPr="00A4289F" w:rsidRDefault="005C258E" w:rsidP="00A4289F">
      <w:pPr>
        <w:spacing w:line="259" w:lineRule="auto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 xml:space="preserve">UWAGA! NIE WOLNO ZAWIJAĆ POJEMNIKA Z PRÓBKĄ W </w:t>
      </w:r>
      <w:r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FORMULARZ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 xml:space="preserve"> ZLECENIA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.</w:t>
      </w:r>
    </w:p>
    <w:p w14:paraId="30E55231" w14:textId="77777777" w:rsidR="005C258E" w:rsidRPr="008E0F38" w:rsidRDefault="005C258E" w:rsidP="005C258E">
      <w:pPr>
        <w:spacing w:line="259" w:lineRule="auto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</w:p>
    <w:p w14:paraId="688EE89B" w14:textId="77777777" w:rsidR="005C258E" w:rsidRPr="008E0F38" w:rsidRDefault="005C258E" w:rsidP="005C258E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Wymaz z kału</w:t>
      </w:r>
    </w:p>
    <w:p w14:paraId="4D7E7519" w14:textId="77777777" w:rsidR="005C258E" w:rsidRPr="008E0F38" w:rsidRDefault="005C258E" w:rsidP="005C258E">
      <w:pPr>
        <w:spacing w:line="259" w:lineRule="auto"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 z kału pobiera się wymazówką, z zestawu transportowego, do podłoża transportowego (Stuarta, Carry-Blaira lub Amiesa). Przed pobraniem sprawdzić datę ważności podłoża transportowego.</w:t>
      </w:r>
    </w:p>
    <w:p w14:paraId="075F246A" w14:textId="77777777" w:rsidR="005C258E" w:rsidRPr="008E0F38" w:rsidRDefault="005C258E" w:rsidP="005C258E">
      <w:pPr>
        <w:pStyle w:val="Akapitzlist"/>
        <w:numPr>
          <w:ilvl w:val="0"/>
          <w:numId w:val="24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Kał oddać do czystego naczynia lub na papier.</w:t>
      </w:r>
    </w:p>
    <w:p w14:paraId="6804B24C" w14:textId="77777777" w:rsidR="005C258E" w:rsidRPr="008E0F38" w:rsidRDefault="005C258E" w:rsidP="005C258E">
      <w:pPr>
        <w:pStyle w:val="Akapitzlist"/>
        <w:numPr>
          <w:ilvl w:val="0"/>
          <w:numId w:val="24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Wyjąć z opakowania probówkę z wymazówką (korek zabezpieczający probówkę zdjąć i wyrzucić) </w:t>
      </w:r>
    </w:p>
    <w:p w14:paraId="17390BDE" w14:textId="7A69BFCA" w:rsidR="005C258E" w:rsidRPr="008E0F38" w:rsidRDefault="005C258E" w:rsidP="005C258E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Za pomocą jednorazowej wymazówki, z zestawu, pobrać próbkę poprzez kilkukrotne obrócenie wymazówki w materiale kałowym.</w:t>
      </w:r>
    </w:p>
    <w:p w14:paraId="0288F99A" w14:textId="6E2B90B9" w:rsidR="005C258E" w:rsidRPr="009F0EF6" w:rsidRDefault="005C258E" w:rsidP="005C258E">
      <w:pPr>
        <w:numPr>
          <w:ilvl w:val="0"/>
          <w:numId w:val="24"/>
        </w:numPr>
        <w:spacing w:after="160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Wymazówkę włożyć do podłoża transportowego</w:t>
      </w:r>
      <w:r w:rsidR="009F0EF6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(w wymazówce</w:t>
      </w:r>
      <w:r w:rsidR="009F0EF6" w:rsidRPr="009F0EF6">
        <w:rPr>
          <w:rFonts w:ascii="Constantia" w:hAnsi="Constantia"/>
          <w:iCs/>
          <w:sz w:val="22"/>
          <w:szCs w:val="22"/>
        </w:rPr>
        <w:t xml:space="preserve"> </w:t>
      </w:r>
      <w:r w:rsidR="009F0EF6" w:rsidRPr="009F0EF6">
        <w:rPr>
          <w:rFonts w:ascii="Calibri" w:hAnsi="Calibri" w:cs="Calibri"/>
          <w:iCs/>
          <w:sz w:val="20"/>
        </w:rPr>
        <w:t>musi być widoczna wyraźnie grudka kału</w:t>
      </w:r>
      <w:r w:rsidR="009F0EF6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</w:t>
      </w:r>
      <w:r w:rsidRPr="009F0EF6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, dokładnie zamknąć.</w:t>
      </w:r>
    </w:p>
    <w:p w14:paraId="5BDC3407" w14:textId="1BCBD03A" w:rsidR="005C258E" w:rsidRPr="003D1A2F" w:rsidRDefault="005C258E" w:rsidP="005C258E">
      <w:pPr>
        <w:numPr>
          <w:ilvl w:val="0"/>
          <w:numId w:val="24"/>
        </w:numPr>
        <w:spacing w:after="160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3D1A2F">
        <w:rPr>
          <w:rFonts w:ascii="Calibri" w:hAnsi="Calibri"/>
          <w:sz w:val="20"/>
        </w:rPr>
        <w:t xml:space="preserve">Próbkę przechowywać w temperaturze </w:t>
      </w:r>
      <w:r>
        <w:rPr>
          <w:rFonts w:ascii="Calibri" w:hAnsi="Calibri"/>
          <w:sz w:val="20"/>
        </w:rPr>
        <w:t>4</w:t>
      </w:r>
      <w:r w:rsidRPr="003D1A2F">
        <w:rPr>
          <w:rFonts w:ascii="Calibri" w:hAnsi="Calibri"/>
          <w:sz w:val="20"/>
        </w:rPr>
        <w:t xml:space="preserve">-8°C i dostarczyć do laboratorium maksymalnie </w:t>
      </w:r>
      <w:r w:rsidR="004828F2">
        <w:rPr>
          <w:rFonts w:ascii="Calibri" w:hAnsi="Calibri"/>
          <w:sz w:val="20"/>
        </w:rPr>
        <w:t>w ciągu</w:t>
      </w:r>
      <w:r w:rsidRPr="003D1A2F">
        <w:rPr>
          <w:rFonts w:ascii="Calibri" w:hAnsi="Calibri"/>
          <w:sz w:val="20"/>
        </w:rPr>
        <w:t xml:space="preserve"> 68 godzin.</w:t>
      </w:r>
    </w:p>
    <w:p w14:paraId="29C4DB65" w14:textId="77777777" w:rsidR="005C258E" w:rsidRPr="008E0F38" w:rsidRDefault="005C258E" w:rsidP="005C258E">
      <w:pPr>
        <w:spacing w:line="259" w:lineRule="auto"/>
        <w:ind w:left="786"/>
        <w:contextualSpacing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00217CEC" w14:textId="77777777" w:rsidR="005C258E" w:rsidRPr="008E0F38" w:rsidRDefault="005C258E" w:rsidP="005C258E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Wymaz z odbytu</w:t>
      </w:r>
    </w:p>
    <w:p w14:paraId="1FC22B4D" w14:textId="77777777" w:rsidR="005C258E" w:rsidRPr="008E0F38" w:rsidRDefault="005C258E" w:rsidP="005C258E">
      <w:pPr>
        <w:spacing w:line="259" w:lineRule="auto"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 z odbytu pobiera się wymazówką, z zestawu transportowego, do podłoża transportowego (Stuarta, Carry-Blaira lub Amiesa).</w:t>
      </w:r>
      <w:r w:rsidRPr="008E0F38">
        <w:t xml:space="preserve">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Przed pobraniem sprawdzić datę ważności podłoża transportowego.</w:t>
      </w:r>
    </w:p>
    <w:p w14:paraId="7703D9F9" w14:textId="77777777" w:rsidR="005C258E" w:rsidRPr="008E0F38" w:rsidRDefault="005C258E" w:rsidP="005C258E">
      <w:pPr>
        <w:pStyle w:val="Akapitzlist"/>
        <w:numPr>
          <w:ilvl w:val="0"/>
          <w:numId w:val="26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Wyjąć z opakowania probówkę z wymazówką (korek zabezpieczający probówkę zdjąć i wyrzucić) </w:t>
      </w:r>
    </w:p>
    <w:p w14:paraId="69CE2C1A" w14:textId="77777777" w:rsidR="005C258E" w:rsidRPr="008E0F38" w:rsidRDefault="005C258E" w:rsidP="005C258E">
      <w:pPr>
        <w:pStyle w:val="Akapitzlist"/>
        <w:numPr>
          <w:ilvl w:val="0"/>
          <w:numId w:val="26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 z odbytu pobiera się przez kilkukrotne obrócenie wymazówki włożonej poza zwieracz odbytu na głębokość około 4-5 cm u osoby dorosłej, 1-2 cm u dzieci, tak aby na waciku znalazły się fragmenty złuszczonego nabłonka końcowego odcinka jelita grubego.</w:t>
      </w:r>
    </w:p>
    <w:p w14:paraId="257ECB05" w14:textId="77777777" w:rsidR="005C258E" w:rsidRDefault="005C258E" w:rsidP="005C258E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Wymazówkę włożyć do podłoża transportowego, dokładnie zamknąć.</w:t>
      </w:r>
    </w:p>
    <w:p w14:paraId="0C3F5609" w14:textId="1235207A" w:rsidR="005C258E" w:rsidRPr="003D1A2F" w:rsidRDefault="005C258E" w:rsidP="005C258E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3D1A2F">
        <w:rPr>
          <w:rFonts w:ascii="Calibri" w:hAnsi="Calibri"/>
          <w:sz w:val="20"/>
        </w:rPr>
        <w:t>Próbkę przechowywać w temp</w:t>
      </w:r>
      <w:r w:rsidR="004828F2">
        <w:rPr>
          <w:rFonts w:ascii="Calibri" w:hAnsi="Calibri"/>
          <w:sz w:val="20"/>
        </w:rPr>
        <w:t>.</w:t>
      </w:r>
      <w:r w:rsidRPr="003D1A2F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 w:rsidRPr="003D1A2F">
        <w:rPr>
          <w:rFonts w:ascii="Calibri" w:hAnsi="Calibri"/>
          <w:sz w:val="20"/>
        </w:rPr>
        <w:t xml:space="preserve">-8°C i dostarczyć do laboratorium maksymalnie </w:t>
      </w:r>
      <w:r w:rsidR="004828F2">
        <w:rPr>
          <w:rFonts w:ascii="Calibri" w:hAnsi="Calibri"/>
          <w:sz w:val="20"/>
        </w:rPr>
        <w:t>w ci</w:t>
      </w:r>
      <w:r w:rsidR="0081475B">
        <w:rPr>
          <w:rFonts w:ascii="Calibri" w:hAnsi="Calibri"/>
          <w:sz w:val="20"/>
        </w:rPr>
        <w:t>ą</w:t>
      </w:r>
      <w:r w:rsidR="004828F2">
        <w:rPr>
          <w:rFonts w:ascii="Calibri" w:hAnsi="Calibri"/>
          <w:sz w:val="20"/>
        </w:rPr>
        <w:t>gu</w:t>
      </w:r>
      <w:r w:rsidRPr="003D1A2F">
        <w:rPr>
          <w:rFonts w:ascii="Calibri" w:hAnsi="Calibri"/>
          <w:sz w:val="20"/>
        </w:rPr>
        <w:t xml:space="preserve"> 68 godzin.</w:t>
      </w:r>
    </w:p>
    <w:p w14:paraId="74D45B3A" w14:textId="77777777" w:rsidR="005C258E" w:rsidRPr="00CE37CB" w:rsidRDefault="005C258E" w:rsidP="005C258E">
      <w:p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11BCB69C" w14:textId="77777777" w:rsidR="005C258E" w:rsidRPr="008E0F38" w:rsidRDefault="005C258E" w:rsidP="005C258E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Kał</w:t>
      </w:r>
    </w:p>
    <w:p w14:paraId="0FB63FF0" w14:textId="77777777" w:rsidR="005C258E" w:rsidRPr="0081475B" w:rsidRDefault="005C258E" w:rsidP="005C258E">
      <w:pPr>
        <w:spacing w:line="259" w:lineRule="auto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Kał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pobiera się do jałowego pojemnika ze szczelnym zamknięciem (tzw. „kałówka”).</w:t>
      </w:r>
    </w:p>
    <w:p w14:paraId="5DBF95AE" w14:textId="77777777" w:rsidR="005C258E" w:rsidRPr="0081475B" w:rsidRDefault="005C258E" w:rsidP="005C258E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Kał oddać do czystego naczynia lub na papier.</w:t>
      </w:r>
    </w:p>
    <w:p w14:paraId="785EFAD5" w14:textId="6A2AFB3E" w:rsidR="009F0EF6" w:rsidRPr="0081475B" w:rsidRDefault="005C258E" w:rsidP="009F0EF6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Za pomocą plastikowej szpatułki przytwierdzonej do wieczka pojemnika pobrać grudkę kału (wielkości orzecha laskowego) lub w przypadku gdy kał jest płynny, pobrać próbkę o objętości 5-10 ml </w:t>
      </w:r>
      <w:r w:rsidR="00A4289F"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na posiew </w:t>
      </w:r>
      <w:r w:rsidR="00A4289F"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br/>
        <w:t xml:space="preserve">w kierunku bakterii, 1-2 ml na badanie w kierunku wirusów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i umieścić w pojemniku</w:t>
      </w:r>
      <w:r w:rsidR="00A4289F"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2AA3B88A" w14:textId="77777777" w:rsidR="0081475B" w:rsidRPr="0081475B" w:rsidRDefault="005C258E" w:rsidP="0081475B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Próbkę </w:t>
      </w:r>
      <w:r w:rsidR="00A4289F"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na posiew w kierunku bakterii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dostarczyć do laboratorium w ciągu 2 godzin w temperaturze otoczenia, </w:t>
      </w:r>
      <w:r w:rsidR="009F0EF6"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lub </w:t>
      </w:r>
      <w:r w:rsidR="009F0EF6" w:rsidRPr="0081475B">
        <w:rPr>
          <w:rFonts w:ascii="Calibri" w:hAnsi="Calibri" w:cs="Calibri"/>
          <w:sz w:val="20"/>
        </w:rPr>
        <w:t xml:space="preserve">dostarczyć do badań w ciągu </w:t>
      </w:r>
      <w:r w:rsidR="009F0EF6" w:rsidRPr="0081475B">
        <w:rPr>
          <w:rFonts w:ascii="Calibri" w:hAnsi="Calibri" w:cs="Calibri"/>
          <w:bCs/>
          <w:sz w:val="20"/>
        </w:rPr>
        <w:t>24 godzin,</w:t>
      </w:r>
      <w:r w:rsidR="009F0EF6" w:rsidRPr="0081475B">
        <w:rPr>
          <w:rFonts w:ascii="Calibri" w:hAnsi="Calibri" w:cs="Calibri"/>
          <w:sz w:val="20"/>
        </w:rPr>
        <w:t xml:space="preserve"> przechowując ją w temperaturze 4</w:t>
      </w:r>
      <w:r w:rsidR="00254EE3" w:rsidRPr="0081475B">
        <w:rPr>
          <w:rFonts w:ascii="Calibri" w:hAnsi="Calibri" w:cs="Calibri"/>
          <w:iCs/>
          <w:sz w:val="20"/>
        </w:rPr>
        <w:t>-</w:t>
      </w:r>
      <w:r w:rsidR="009F0EF6" w:rsidRPr="0081475B">
        <w:rPr>
          <w:rFonts w:ascii="Calibri" w:hAnsi="Calibri" w:cs="Calibri"/>
          <w:sz w:val="20"/>
        </w:rPr>
        <w:t>8</w:t>
      </w:r>
      <w:r w:rsidR="009F0EF6" w:rsidRPr="0081475B">
        <w:rPr>
          <w:rFonts w:ascii="Calibri" w:hAnsi="Calibri" w:cs="Calibri"/>
          <w:sz w:val="20"/>
          <w:vertAlign w:val="superscript"/>
        </w:rPr>
        <w:t>o</w:t>
      </w:r>
      <w:r w:rsidR="009F0EF6" w:rsidRPr="0081475B">
        <w:rPr>
          <w:rFonts w:ascii="Calibri" w:hAnsi="Calibri" w:cs="Calibri"/>
          <w:sz w:val="20"/>
        </w:rPr>
        <w:t>C.</w:t>
      </w:r>
    </w:p>
    <w:p w14:paraId="1044F438" w14:textId="002F1964" w:rsidR="00A4289F" w:rsidRPr="0081475B" w:rsidRDefault="00A4289F" w:rsidP="0081475B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Próbkę na badanie w kierunku </w:t>
      </w:r>
      <w:r w:rsidR="005B0AF0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obecności antygenów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rotawirusów, adenowirusów, norowirusów dostarczyć jak najszybciej do laboratorium, najpóźniej w ciągu 2-3 godzin od pobrania. W razie konieczności przechowywać i transportować do laboratorium w temperaturze 4-8 °C do 48 godzin, po tym czasie zamrozić i transportować do laboratorium w stanie zamrożonym.</w:t>
      </w:r>
    </w:p>
    <w:p w14:paraId="6D9B559D" w14:textId="77777777" w:rsidR="005C258E" w:rsidRPr="008E0F38" w:rsidRDefault="005C258E" w:rsidP="005C258E">
      <w:pPr>
        <w:rPr>
          <w:rFonts w:ascii="Calibri" w:hAnsi="Calibri" w:cs="Calibri"/>
        </w:rPr>
      </w:pPr>
    </w:p>
    <w:p w14:paraId="7B30610B" w14:textId="03731F72" w:rsidR="005C258E" w:rsidRPr="008E0F38" w:rsidRDefault="005C258E" w:rsidP="005C258E">
      <w:pPr>
        <w:spacing w:line="100" w:lineRule="atLeast"/>
        <w:ind w:right="-1"/>
        <w:jc w:val="both"/>
        <w:rPr>
          <w:rFonts w:ascii="Calibri" w:hAnsi="Calibri"/>
          <w:sz w:val="20"/>
        </w:rPr>
      </w:pPr>
      <w:r w:rsidRPr="008E0F38">
        <w:rPr>
          <w:rFonts w:ascii="Calibri" w:hAnsi="Calibri"/>
          <w:sz w:val="20"/>
        </w:rPr>
        <w:t xml:space="preserve">Wszystkie </w:t>
      </w:r>
      <w:r>
        <w:rPr>
          <w:rFonts w:ascii="Calibri" w:hAnsi="Calibri"/>
          <w:sz w:val="20"/>
        </w:rPr>
        <w:t xml:space="preserve">pobrane </w:t>
      </w:r>
      <w:r w:rsidRPr="008E0F38">
        <w:rPr>
          <w:rFonts w:ascii="Calibri" w:hAnsi="Calibri"/>
          <w:sz w:val="20"/>
        </w:rPr>
        <w:t>próbki muszą być szczelnie zamknięte i odpowiednio oznakowane:</w:t>
      </w:r>
    </w:p>
    <w:p w14:paraId="0F9BC114" w14:textId="26501B10" w:rsidR="0036299E" w:rsidRPr="00A4289F" w:rsidRDefault="005C258E" w:rsidP="00A4289F">
      <w:pPr>
        <w:spacing w:line="100" w:lineRule="atLeast"/>
        <w:ind w:right="-1"/>
        <w:jc w:val="both"/>
        <w:rPr>
          <w:rFonts w:ascii="Calibri" w:hAnsi="Calibri"/>
          <w:sz w:val="20"/>
        </w:rPr>
      </w:pPr>
      <w:r w:rsidRPr="008E0F38">
        <w:rPr>
          <w:rFonts w:ascii="Calibri" w:hAnsi="Calibri"/>
          <w:sz w:val="20"/>
        </w:rPr>
        <w:t>(imię i nazwisko, data i godzina pobrania materiału, data urodzenia</w:t>
      </w:r>
      <w:r w:rsidR="00A4289F">
        <w:rPr>
          <w:rFonts w:ascii="Calibri" w:hAnsi="Calibri"/>
          <w:sz w:val="20"/>
        </w:rPr>
        <w:t>/PESEL</w:t>
      </w:r>
      <w:r w:rsidRPr="008E0F38">
        <w:rPr>
          <w:rFonts w:ascii="Calibri" w:hAnsi="Calibri"/>
          <w:sz w:val="20"/>
        </w:rPr>
        <w:t xml:space="preserve">), a </w:t>
      </w:r>
      <w:r>
        <w:rPr>
          <w:rFonts w:ascii="Calibri" w:hAnsi="Calibri"/>
          <w:iCs/>
          <w:sz w:val="20"/>
        </w:rPr>
        <w:t>Zleceni</w:t>
      </w:r>
      <w:r w:rsidRPr="008E0F38">
        <w:rPr>
          <w:rFonts w:ascii="Calibri" w:hAnsi="Calibri"/>
          <w:iCs/>
          <w:sz w:val="20"/>
        </w:rPr>
        <w:t>e</w:t>
      </w:r>
      <w:r>
        <w:rPr>
          <w:rFonts w:ascii="Calibri" w:hAnsi="Calibri"/>
          <w:iCs/>
          <w:sz w:val="20"/>
        </w:rPr>
        <w:t xml:space="preserve"> badania laboratoryjnego</w:t>
      </w:r>
      <w:r w:rsidRPr="008E0F38">
        <w:rPr>
          <w:rFonts w:ascii="Calibri" w:hAnsi="Calibri"/>
          <w:iCs/>
          <w:sz w:val="20"/>
        </w:rPr>
        <w:t xml:space="preserve"> </w:t>
      </w:r>
      <w:r w:rsidRPr="008E0F38">
        <w:rPr>
          <w:rFonts w:ascii="Calibri" w:hAnsi="Calibri"/>
          <w:sz w:val="20"/>
        </w:rPr>
        <w:t>prawidłowo</w:t>
      </w:r>
      <w:r>
        <w:rPr>
          <w:rFonts w:ascii="Calibri" w:hAnsi="Calibri"/>
          <w:sz w:val="20"/>
        </w:rPr>
        <w:t xml:space="preserve"> i czytelnie</w:t>
      </w:r>
      <w:r w:rsidRPr="008E0F38">
        <w:rPr>
          <w:rFonts w:ascii="Calibri" w:hAnsi="Calibri"/>
          <w:sz w:val="20"/>
        </w:rPr>
        <w:t xml:space="preserve"> wypełnione.</w:t>
      </w:r>
    </w:p>
    <w:sectPr w:rsidR="0036299E" w:rsidRPr="00A4289F" w:rsidSect="00F46D92">
      <w:headerReference w:type="default" r:id="rId8"/>
      <w:pgSz w:w="11906" w:h="16838"/>
      <w:pgMar w:top="284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85E1A" w14:textId="77777777" w:rsidR="00F03DD8" w:rsidRDefault="00F03DD8" w:rsidP="007B254F">
      <w:r>
        <w:separator/>
      </w:r>
    </w:p>
  </w:endnote>
  <w:endnote w:type="continuationSeparator" w:id="0">
    <w:p w14:paraId="5D3C74BE" w14:textId="77777777" w:rsidR="00F03DD8" w:rsidRDefault="00F03DD8" w:rsidP="007B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DECB" w14:textId="77777777" w:rsidR="00F03DD8" w:rsidRDefault="00F03DD8" w:rsidP="007B254F">
      <w:r>
        <w:separator/>
      </w:r>
    </w:p>
  </w:footnote>
  <w:footnote w:type="continuationSeparator" w:id="0">
    <w:p w14:paraId="7220E43C" w14:textId="77777777" w:rsidR="00F03DD8" w:rsidRDefault="00F03DD8" w:rsidP="007B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71A8" w14:textId="0E53F8CF" w:rsidR="007B254F" w:rsidRDefault="007B254F">
    <w:pPr>
      <w:pStyle w:val="Nagwek"/>
    </w:pPr>
  </w:p>
  <w:tbl>
    <w:tblPr>
      <w:tblW w:w="11057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057"/>
    </w:tblGrid>
    <w:tr w:rsidR="007B254F" w:rsidRPr="007B254F" w14:paraId="70E87D03" w14:textId="77777777" w:rsidTr="00DB44D8">
      <w:tc>
        <w:tcPr>
          <w:tcW w:w="11057" w:type="dxa"/>
        </w:tcPr>
        <w:p w14:paraId="24191287" w14:textId="032F21B0" w:rsidR="007B254F" w:rsidRPr="009D5454" w:rsidRDefault="00DD13E8" w:rsidP="007B254F">
          <w:pPr>
            <w:rPr>
              <w:rFonts w:ascii="Calibri" w:hAnsi="Calibri" w:cs="Calibri"/>
              <w:sz w:val="16"/>
              <w:szCs w:val="24"/>
            </w:rPr>
          </w:pPr>
          <w:r w:rsidRPr="00B53F0F">
            <w:rPr>
              <w:sz w:val="16"/>
              <w:szCs w:val="16"/>
            </w:rPr>
            <w:t>WSSE w Szczecinie DL Oddział Laboratoryjny</w:t>
          </w:r>
          <w:r>
            <w:rPr>
              <w:sz w:val="16"/>
              <w:szCs w:val="16"/>
            </w:rPr>
            <w:t xml:space="preserve"> w Kamieniu Pomorskim, F-24     wyd. II </w:t>
          </w:r>
          <w:r w:rsidRPr="00B53F0F">
            <w:rPr>
              <w:sz w:val="16"/>
              <w:szCs w:val="16"/>
            </w:rPr>
            <w:t xml:space="preserve">z dn. </w:t>
          </w:r>
          <w:r>
            <w:rPr>
              <w:sz w:val="16"/>
              <w:szCs w:val="16"/>
            </w:rPr>
            <w:t xml:space="preserve">02.01.2026                                        </w:t>
          </w:r>
          <w:r w:rsidR="0002595E" w:rsidRPr="00B8275A">
            <w:rPr>
              <w:rFonts w:ascii="Calibri" w:hAnsi="Calibri" w:cs="Calibri"/>
              <w:sz w:val="18"/>
              <w:szCs w:val="18"/>
            </w:rPr>
            <w:t xml:space="preserve">strona/stron </w:t>
          </w:r>
          <w:r w:rsidR="0002595E" w:rsidRPr="006604E8">
            <w:rPr>
              <w:rFonts w:ascii="Calibri" w:hAnsi="Calibri" w:cs="Calibri"/>
              <w:sz w:val="18"/>
              <w:szCs w:val="18"/>
            </w:rPr>
            <w:fldChar w:fldCharType="begin"/>
          </w:r>
          <w:r w:rsidR="0002595E" w:rsidRPr="006604E8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="0002595E" w:rsidRPr="006604E8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02595E">
            <w:rPr>
              <w:rFonts w:ascii="Calibri" w:hAnsi="Calibri" w:cs="Calibri"/>
              <w:sz w:val="18"/>
              <w:szCs w:val="18"/>
            </w:rPr>
            <w:t>1</w:t>
          </w:r>
          <w:r w:rsidR="0002595E" w:rsidRPr="006604E8">
            <w:rPr>
              <w:rFonts w:ascii="Calibri" w:hAnsi="Calibri" w:cs="Calibri"/>
              <w:sz w:val="18"/>
              <w:szCs w:val="18"/>
            </w:rPr>
            <w:fldChar w:fldCharType="end"/>
          </w:r>
          <w:r w:rsidR="0002595E" w:rsidRPr="006604E8">
            <w:rPr>
              <w:rFonts w:ascii="Calibri" w:hAnsi="Calibri" w:cs="Calibri"/>
              <w:sz w:val="18"/>
              <w:szCs w:val="18"/>
            </w:rPr>
            <w:t>/</w:t>
          </w:r>
          <w:r w:rsidR="0002595E">
            <w:rPr>
              <w:rFonts w:ascii="Calibri" w:hAnsi="Calibri" w:cs="Calibri"/>
              <w:sz w:val="18"/>
              <w:szCs w:val="18"/>
            </w:rPr>
            <w:t>2</w:t>
          </w:r>
        </w:p>
      </w:tc>
    </w:tr>
  </w:tbl>
  <w:p w14:paraId="29A1F7DB" w14:textId="77777777" w:rsidR="007B254F" w:rsidRDefault="007B25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B1"/>
    <w:multiLevelType w:val="hybridMultilevel"/>
    <w:tmpl w:val="131439A2"/>
    <w:lvl w:ilvl="0" w:tplc="7B8C28DC">
      <w:start w:val="1"/>
      <w:numFmt w:val="bullet"/>
      <w:lvlText w:val="□"/>
      <w:lvlJc w:val="left"/>
      <w:pPr>
        <w:ind w:left="6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5BA629F"/>
    <w:multiLevelType w:val="hybridMultilevel"/>
    <w:tmpl w:val="E2BE12EA"/>
    <w:lvl w:ilvl="0" w:tplc="7B8C28D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B7581"/>
    <w:multiLevelType w:val="hybridMultilevel"/>
    <w:tmpl w:val="2B8E2CBE"/>
    <w:lvl w:ilvl="0" w:tplc="773EFECA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1D08"/>
    <w:multiLevelType w:val="hybridMultilevel"/>
    <w:tmpl w:val="E2DEE5C6"/>
    <w:lvl w:ilvl="0" w:tplc="04150001">
      <w:start w:val="1"/>
      <w:numFmt w:val="bullet"/>
      <w:lvlText w:val="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4" w15:restartNumberingAfterBreak="0">
    <w:nsid w:val="106063C5"/>
    <w:multiLevelType w:val="hybridMultilevel"/>
    <w:tmpl w:val="B5AACCC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0A11"/>
    <w:multiLevelType w:val="hybridMultilevel"/>
    <w:tmpl w:val="8C06624E"/>
    <w:lvl w:ilvl="0" w:tplc="C9043DDC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307F4"/>
    <w:multiLevelType w:val="hybridMultilevel"/>
    <w:tmpl w:val="96FA91EE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B147FED"/>
    <w:multiLevelType w:val="hybridMultilevel"/>
    <w:tmpl w:val="3C0AD3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8D2430"/>
    <w:multiLevelType w:val="hybridMultilevel"/>
    <w:tmpl w:val="0D62E1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46486"/>
    <w:multiLevelType w:val="hybridMultilevel"/>
    <w:tmpl w:val="F9109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4147D"/>
    <w:multiLevelType w:val="hybridMultilevel"/>
    <w:tmpl w:val="82C4F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6287B"/>
    <w:multiLevelType w:val="hybridMultilevel"/>
    <w:tmpl w:val="6D109D46"/>
    <w:lvl w:ilvl="0" w:tplc="7B8C28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1DE3"/>
    <w:multiLevelType w:val="hybridMultilevel"/>
    <w:tmpl w:val="633AFD36"/>
    <w:lvl w:ilvl="0" w:tplc="8D78E036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3334B"/>
    <w:multiLevelType w:val="hybridMultilevel"/>
    <w:tmpl w:val="DF86B536"/>
    <w:lvl w:ilvl="0" w:tplc="773EFECA">
      <w:start w:val="1"/>
      <w:numFmt w:val="bullet"/>
      <w:lvlText w:val="□"/>
      <w:lvlJc w:val="left"/>
      <w:pPr>
        <w:ind w:left="35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4" w15:restartNumberingAfterBreak="0">
    <w:nsid w:val="3A6148AD"/>
    <w:multiLevelType w:val="hybridMultilevel"/>
    <w:tmpl w:val="C5668862"/>
    <w:lvl w:ilvl="0" w:tplc="7B8C28DC">
      <w:start w:val="1"/>
      <w:numFmt w:val="bullet"/>
      <w:lvlText w:val="□"/>
      <w:lvlJc w:val="left"/>
      <w:pPr>
        <w:ind w:left="4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5" w15:restartNumberingAfterBreak="0">
    <w:nsid w:val="3C275B57"/>
    <w:multiLevelType w:val="hybridMultilevel"/>
    <w:tmpl w:val="A65C9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BA101E"/>
    <w:multiLevelType w:val="hybridMultilevel"/>
    <w:tmpl w:val="E76CD536"/>
    <w:lvl w:ilvl="0" w:tplc="04150007">
      <w:start w:val="1"/>
      <w:numFmt w:val="bullet"/>
      <w:lvlText w:val="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FC64BCA"/>
    <w:multiLevelType w:val="hybridMultilevel"/>
    <w:tmpl w:val="812AC860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44077F71"/>
    <w:multiLevelType w:val="hybridMultilevel"/>
    <w:tmpl w:val="3E64D344"/>
    <w:lvl w:ilvl="0" w:tplc="804A1078">
      <w:start w:val="1"/>
      <w:numFmt w:val="bullet"/>
      <w:suff w:val="space"/>
      <w:lvlText w:val=""/>
      <w:lvlJc w:val="left"/>
      <w:pPr>
        <w:ind w:left="57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944"/>
        </w:tabs>
        <w:ind w:left="9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19" w15:restartNumberingAfterBreak="0">
    <w:nsid w:val="46014EF6"/>
    <w:multiLevelType w:val="hybridMultilevel"/>
    <w:tmpl w:val="E6303AEC"/>
    <w:lvl w:ilvl="0" w:tplc="7B8C28DC">
      <w:start w:val="1"/>
      <w:numFmt w:val="bullet"/>
      <w:lvlText w:val="□"/>
      <w:lvlJc w:val="left"/>
      <w:pPr>
        <w:ind w:left="176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0" w15:restartNumberingAfterBreak="0">
    <w:nsid w:val="56D915E0"/>
    <w:multiLevelType w:val="hybridMultilevel"/>
    <w:tmpl w:val="D4E04EDA"/>
    <w:lvl w:ilvl="0" w:tplc="5A7CC8A2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E0665"/>
    <w:multiLevelType w:val="hybridMultilevel"/>
    <w:tmpl w:val="E1C4D6EA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54C5A"/>
    <w:multiLevelType w:val="hybridMultilevel"/>
    <w:tmpl w:val="C7628376"/>
    <w:lvl w:ilvl="0" w:tplc="2604D2A0">
      <w:start w:val="1"/>
      <w:numFmt w:val="bullet"/>
      <w:lvlText w:val="□"/>
      <w:lvlJc w:val="left"/>
      <w:pPr>
        <w:ind w:left="284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A2BC9"/>
    <w:multiLevelType w:val="hybridMultilevel"/>
    <w:tmpl w:val="65D2B9E2"/>
    <w:lvl w:ilvl="0" w:tplc="04150005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4" w15:restartNumberingAfterBreak="0">
    <w:nsid w:val="716F0D0E"/>
    <w:multiLevelType w:val="hybridMultilevel"/>
    <w:tmpl w:val="E1D2B846"/>
    <w:lvl w:ilvl="0" w:tplc="0D583F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2"/>
        <w:szCs w:val="1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21F8C"/>
    <w:multiLevelType w:val="hybridMultilevel"/>
    <w:tmpl w:val="D08C1D06"/>
    <w:lvl w:ilvl="0" w:tplc="950C6054">
      <w:start w:val="1"/>
      <w:numFmt w:val="bullet"/>
      <w:suff w:val="space"/>
      <w:lvlText w:val=""/>
      <w:lvlJc w:val="left"/>
      <w:pPr>
        <w:ind w:left="600" w:hanging="44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26" w15:restartNumberingAfterBreak="0">
    <w:nsid w:val="7ACF3425"/>
    <w:multiLevelType w:val="hybridMultilevel"/>
    <w:tmpl w:val="50704742"/>
    <w:lvl w:ilvl="0" w:tplc="5BFA01C6">
      <w:start w:val="1"/>
      <w:numFmt w:val="bullet"/>
      <w:lvlText w:val=""/>
      <w:lvlJc w:val="left"/>
      <w:pPr>
        <w:tabs>
          <w:tab w:val="num" w:pos="453"/>
        </w:tabs>
        <w:ind w:left="453" w:hanging="453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 w:tplc="8490FCBA">
      <w:start w:val="1"/>
      <w:numFmt w:val="decimal"/>
      <w:lvlText w:val="%2."/>
      <w:lvlJc w:val="left"/>
      <w:pPr>
        <w:tabs>
          <w:tab w:val="num" w:pos="481"/>
        </w:tabs>
        <w:ind w:left="566" w:hanging="280"/>
      </w:pPr>
      <w:rPr>
        <w:rFonts w:hint="default"/>
        <w:b w:val="0"/>
        <w:i w:val="0"/>
        <w:color w:val="auto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27" w15:restartNumberingAfterBreak="0">
    <w:nsid w:val="7E2C342D"/>
    <w:multiLevelType w:val="hybridMultilevel"/>
    <w:tmpl w:val="E0AE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E6A097E"/>
    <w:multiLevelType w:val="hybridMultilevel"/>
    <w:tmpl w:val="96409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656840">
    <w:abstractNumId w:val="20"/>
  </w:num>
  <w:num w:numId="2" w16cid:durableId="504056834">
    <w:abstractNumId w:val="7"/>
  </w:num>
  <w:num w:numId="3" w16cid:durableId="1426150932">
    <w:abstractNumId w:val="15"/>
  </w:num>
  <w:num w:numId="4" w16cid:durableId="1900509961">
    <w:abstractNumId w:val="3"/>
  </w:num>
  <w:num w:numId="5" w16cid:durableId="966393990">
    <w:abstractNumId w:val="27"/>
  </w:num>
  <w:num w:numId="6" w16cid:durableId="522473973">
    <w:abstractNumId w:val="25"/>
  </w:num>
  <w:num w:numId="7" w16cid:durableId="237791321">
    <w:abstractNumId w:val="18"/>
  </w:num>
  <w:num w:numId="8" w16cid:durableId="1139958683">
    <w:abstractNumId w:val="21"/>
  </w:num>
  <w:num w:numId="9" w16cid:durableId="1248230903">
    <w:abstractNumId w:val="16"/>
  </w:num>
  <w:num w:numId="10" w16cid:durableId="1292521264">
    <w:abstractNumId w:val="4"/>
  </w:num>
  <w:num w:numId="11" w16cid:durableId="471797711">
    <w:abstractNumId w:val="11"/>
  </w:num>
  <w:num w:numId="12" w16cid:durableId="2144493902">
    <w:abstractNumId w:val="23"/>
  </w:num>
  <w:num w:numId="13" w16cid:durableId="105079255">
    <w:abstractNumId w:val="14"/>
  </w:num>
  <w:num w:numId="14" w16cid:durableId="1214191531">
    <w:abstractNumId w:val="22"/>
  </w:num>
  <w:num w:numId="15" w16cid:durableId="2053534731">
    <w:abstractNumId w:val="19"/>
  </w:num>
  <w:num w:numId="16" w16cid:durableId="1848902041">
    <w:abstractNumId w:val="0"/>
  </w:num>
  <w:num w:numId="17" w16cid:durableId="1614944664">
    <w:abstractNumId w:val="1"/>
  </w:num>
  <w:num w:numId="18" w16cid:durableId="109519496">
    <w:abstractNumId w:val="2"/>
  </w:num>
  <w:num w:numId="19" w16cid:durableId="92094169">
    <w:abstractNumId w:val="5"/>
  </w:num>
  <w:num w:numId="20" w16cid:durableId="586353223">
    <w:abstractNumId w:val="13"/>
  </w:num>
  <w:num w:numId="21" w16cid:durableId="924992958">
    <w:abstractNumId w:val="17"/>
  </w:num>
  <w:num w:numId="22" w16cid:durableId="65232249">
    <w:abstractNumId w:val="12"/>
  </w:num>
  <w:num w:numId="23" w16cid:durableId="1321231043">
    <w:abstractNumId w:val="6"/>
  </w:num>
  <w:num w:numId="24" w16cid:durableId="1141193285">
    <w:abstractNumId w:val="8"/>
  </w:num>
  <w:num w:numId="25" w16cid:durableId="362439406">
    <w:abstractNumId w:val="28"/>
  </w:num>
  <w:num w:numId="26" w16cid:durableId="1897080247">
    <w:abstractNumId w:val="10"/>
  </w:num>
  <w:num w:numId="27" w16cid:durableId="168301487">
    <w:abstractNumId w:val="26"/>
  </w:num>
  <w:num w:numId="28" w16cid:durableId="707264904">
    <w:abstractNumId w:val="9"/>
  </w:num>
  <w:num w:numId="29" w16cid:durableId="5212870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34"/>
    <w:rsid w:val="000139FC"/>
    <w:rsid w:val="00020014"/>
    <w:rsid w:val="00020EE8"/>
    <w:rsid w:val="00023F58"/>
    <w:rsid w:val="0002595E"/>
    <w:rsid w:val="00033CC7"/>
    <w:rsid w:val="00041E33"/>
    <w:rsid w:val="000655A7"/>
    <w:rsid w:val="0006634C"/>
    <w:rsid w:val="00070ED9"/>
    <w:rsid w:val="00085BDD"/>
    <w:rsid w:val="00091072"/>
    <w:rsid w:val="000A2283"/>
    <w:rsid w:val="000B7F5D"/>
    <w:rsid w:val="000C2969"/>
    <w:rsid w:val="000C79CF"/>
    <w:rsid w:val="000E1BDC"/>
    <w:rsid w:val="000F0FEB"/>
    <w:rsid w:val="00103A97"/>
    <w:rsid w:val="00113560"/>
    <w:rsid w:val="00114A7E"/>
    <w:rsid w:val="00123520"/>
    <w:rsid w:val="00153242"/>
    <w:rsid w:val="00155401"/>
    <w:rsid w:val="00160E4D"/>
    <w:rsid w:val="00161146"/>
    <w:rsid w:val="001638D5"/>
    <w:rsid w:val="00181ECE"/>
    <w:rsid w:val="001A09D6"/>
    <w:rsid w:val="001A64F8"/>
    <w:rsid w:val="001C0516"/>
    <w:rsid w:val="001C13C7"/>
    <w:rsid w:val="001D05C1"/>
    <w:rsid w:val="001E08BA"/>
    <w:rsid w:val="001E4C8C"/>
    <w:rsid w:val="002010DD"/>
    <w:rsid w:val="002022FB"/>
    <w:rsid w:val="00207C61"/>
    <w:rsid w:val="002101AC"/>
    <w:rsid w:val="002143EA"/>
    <w:rsid w:val="00215336"/>
    <w:rsid w:val="00220E62"/>
    <w:rsid w:val="0022551A"/>
    <w:rsid w:val="00242104"/>
    <w:rsid w:val="00246CA8"/>
    <w:rsid w:val="0025094E"/>
    <w:rsid w:val="00251C74"/>
    <w:rsid w:val="00254EE3"/>
    <w:rsid w:val="002572F8"/>
    <w:rsid w:val="00260CF5"/>
    <w:rsid w:val="00265B75"/>
    <w:rsid w:val="002807E4"/>
    <w:rsid w:val="002831B9"/>
    <w:rsid w:val="00292FAF"/>
    <w:rsid w:val="002A2AAA"/>
    <w:rsid w:val="002B2E80"/>
    <w:rsid w:val="002B76B7"/>
    <w:rsid w:val="002B773E"/>
    <w:rsid w:val="002C5B26"/>
    <w:rsid w:val="002E3F69"/>
    <w:rsid w:val="003006F6"/>
    <w:rsid w:val="00302211"/>
    <w:rsid w:val="00302EC9"/>
    <w:rsid w:val="0030404E"/>
    <w:rsid w:val="00306C99"/>
    <w:rsid w:val="003127AE"/>
    <w:rsid w:val="003204FB"/>
    <w:rsid w:val="003207F2"/>
    <w:rsid w:val="003439AE"/>
    <w:rsid w:val="00345FD9"/>
    <w:rsid w:val="0036299E"/>
    <w:rsid w:val="00366DEA"/>
    <w:rsid w:val="003700D1"/>
    <w:rsid w:val="00371031"/>
    <w:rsid w:val="003757B0"/>
    <w:rsid w:val="003761C9"/>
    <w:rsid w:val="0037645D"/>
    <w:rsid w:val="00393B5C"/>
    <w:rsid w:val="00397503"/>
    <w:rsid w:val="003A1064"/>
    <w:rsid w:val="003B0E11"/>
    <w:rsid w:val="003D6E57"/>
    <w:rsid w:val="003E0927"/>
    <w:rsid w:val="003E6671"/>
    <w:rsid w:val="003F00BC"/>
    <w:rsid w:val="003F63F1"/>
    <w:rsid w:val="00402D7A"/>
    <w:rsid w:val="00407580"/>
    <w:rsid w:val="00410174"/>
    <w:rsid w:val="0041199D"/>
    <w:rsid w:val="004301FA"/>
    <w:rsid w:val="004372FD"/>
    <w:rsid w:val="00446D5C"/>
    <w:rsid w:val="00451323"/>
    <w:rsid w:val="004517AF"/>
    <w:rsid w:val="00461D37"/>
    <w:rsid w:val="00462C9F"/>
    <w:rsid w:val="00467788"/>
    <w:rsid w:val="00467A7B"/>
    <w:rsid w:val="00481081"/>
    <w:rsid w:val="004828F2"/>
    <w:rsid w:val="00487901"/>
    <w:rsid w:val="004917AE"/>
    <w:rsid w:val="00491B59"/>
    <w:rsid w:val="00494026"/>
    <w:rsid w:val="004A4C89"/>
    <w:rsid w:val="004B0E57"/>
    <w:rsid w:val="004B42A4"/>
    <w:rsid w:val="004B46AA"/>
    <w:rsid w:val="004D597F"/>
    <w:rsid w:val="004D6F68"/>
    <w:rsid w:val="004F2B26"/>
    <w:rsid w:val="00503EC4"/>
    <w:rsid w:val="00507A4D"/>
    <w:rsid w:val="0051113D"/>
    <w:rsid w:val="0051280D"/>
    <w:rsid w:val="005152AF"/>
    <w:rsid w:val="005161FF"/>
    <w:rsid w:val="00516444"/>
    <w:rsid w:val="00525C94"/>
    <w:rsid w:val="00542D3E"/>
    <w:rsid w:val="00542F6B"/>
    <w:rsid w:val="005450F7"/>
    <w:rsid w:val="00550DEC"/>
    <w:rsid w:val="005527E9"/>
    <w:rsid w:val="00552FA0"/>
    <w:rsid w:val="005550F8"/>
    <w:rsid w:val="00563176"/>
    <w:rsid w:val="005670FF"/>
    <w:rsid w:val="00581BB6"/>
    <w:rsid w:val="00594436"/>
    <w:rsid w:val="005A1750"/>
    <w:rsid w:val="005B0AF0"/>
    <w:rsid w:val="005C258E"/>
    <w:rsid w:val="005D7E53"/>
    <w:rsid w:val="005E0E20"/>
    <w:rsid w:val="005F2047"/>
    <w:rsid w:val="005F21AB"/>
    <w:rsid w:val="00623067"/>
    <w:rsid w:val="006235F2"/>
    <w:rsid w:val="006257BA"/>
    <w:rsid w:val="006407AA"/>
    <w:rsid w:val="00642ABA"/>
    <w:rsid w:val="00647F33"/>
    <w:rsid w:val="00662FFE"/>
    <w:rsid w:val="006655C1"/>
    <w:rsid w:val="00665646"/>
    <w:rsid w:val="00667296"/>
    <w:rsid w:val="006736E0"/>
    <w:rsid w:val="00684B1E"/>
    <w:rsid w:val="00685F8E"/>
    <w:rsid w:val="006900B3"/>
    <w:rsid w:val="00693FB6"/>
    <w:rsid w:val="00697259"/>
    <w:rsid w:val="006A2A7B"/>
    <w:rsid w:val="006C4A72"/>
    <w:rsid w:val="006D6E24"/>
    <w:rsid w:val="006E7DBD"/>
    <w:rsid w:val="006F5894"/>
    <w:rsid w:val="007078C0"/>
    <w:rsid w:val="00707920"/>
    <w:rsid w:val="007114C5"/>
    <w:rsid w:val="00715736"/>
    <w:rsid w:val="007212C7"/>
    <w:rsid w:val="00727122"/>
    <w:rsid w:val="00732046"/>
    <w:rsid w:val="00742E81"/>
    <w:rsid w:val="00745AD8"/>
    <w:rsid w:val="00751EF5"/>
    <w:rsid w:val="00754D13"/>
    <w:rsid w:val="00755FD3"/>
    <w:rsid w:val="00766E46"/>
    <w:rsid w:val="007808B9"/>
    <w:rsid w:val="0078282C"/>
    <w:rsid w:val="007870B4"/>
    <w:rsid w:val="00792647"/>
    <w:rsid w:val="0079513D"/>
    <w:rsid w:val="007A5853"/>
    <w:rsid w:val="007A73AF"/>
    <w:rsid w:val="007B254F"/>
    <w:rsid w:val="007B277D"/>
    <w:rsid w:val="007D1F12"/>
    <w:rsid w:val="007D27F4"/>
    <w:rsid w:val="007D3D19"/>
    <w:rsid w:val="007D4DF3"/>
    <w:rsid w:val="007D7ED7"/>
    <w:rsid w:val="007E0704"/>
    <w:rsid w:val="007E4093"/>
    <w:rsid w:val="007E5618"/>
    <w:rsid w:val="007F2A4B"/>
    <w:rsid w:val="00806D2D"/>
    <w:rsid w:val="00810559"/>
    <w:rsid w:val="00811DA1"/>
    <w:rsid w:val="0081475B"/>
    <w:rsid w:val="008155FA"/>
    <w:rsid w:val="008237C3"/>
    <w:rsid w:val="008259B1"/>
    <w:rsid w:val="00851969"/>
    <w:rsid w:val="008625AB"/>
    <w:rsid w:val="008768EC"/>
    <w:rsid w:val="0088270D"/>
    <w:rsid w:val="00887325"/>
    <w:rsid w:val="008A1535"/>
    <w:rsid w:val="008A4C39"/>
    <w:rsid w:val="008A57E2"/>
    <w:rsid w:val="008A7F8A"/>
    <w:rsid w:val="008B2AF1"/>
    <w:rsid w:val="008E367F"/>
    <w:rsid w:val="008E549E"/>
    <w:rsid w:val="008E6DB3"/>
    <w:rsid w:val="008F3E3C"/>
    <w:rsid w:val="008F4678"/>
    <w:rsid w:val="00903522"/>
    <w:rsid w:val="00910B76"/>
    <w:rsid w:val="00913051"/>
    <w:rsid w:val="009213D8"/>
    <w:rsid w:val="00924D4E"/>
    <w:rsid w:val="009265BA"/>
    <w:rsid w:val="0092717E"/>
    <w:rsid w:val="00927279"/>
    <w:rsid w:val="00933BC2"/>
    <w:rsid w:val="00937A7B"/>
    <w:rsid w:val="00955325"/>
    <w:rsid w:val="0096057B"/>
    <w:rsid w:val="00965770"/>
    <w:rsid w:val="00967FCE"/>
    <w:rsid w:val="00970830"/>
    <w:rsid w:val="009763E5"/>
    <w:rsid w:val="00977D9A"/>
    <w:rsid w:val="00981E38"/>
    <w:rsid w:val="009843ED"/>
    <w:rsid w:val="00984536"/>
    <w:rsid w:val="00986BDB"/>
    <w:rsid w:val="009878E7"/>
    <w:rsid w:val="009B4CD5"/>
    <w:rsid w:val="009D5454"/>
    <w:rsid w:val="009E3B09"/>
    <w:rsid w:val="009F0EF6"/>
    <w:rsid w:val="009F1A87"/>
    <w:rsid w:val="00A216A4"/>
    <w:rsid w:val="00A21E1D"/>
    <w:rsid w:val="00A30BE5"/>
    <w:rsid w:val="00A3258E"/>
    <w:rsid w:val="00A34BD0"/>
    <w:rsid w:val="00A4289F"/>
    <w:rsid w:val="00A53924"/>
    <w:rsid w:val="00A54C43"/>
    <w:rsid w:val="00A60106"/>
    <w:rsid w:val="00A64A2E"/>
    <w:rsid w:val="00A71AFB"/>
    <w:rsid w:val="00A7540F"/>
    <w:rsid w:val="00A90A85"/>
    <w:rsid w:val="00A90E0B"/>
    <w:rsid w:val="00A96D7A"/>
    <w:rsid w:val="00AA00B2"/>
    <w:rsid w:val="00AA19EE"/>
    <w:rsid w:val="00AB034F"/>
    <w:rsid w:val="00AB32E9"/>
    <w:rsid w:val="00AC09D9"/>
    <w:rsid w:val="00AC35CE"/>
    <w:rsid w:val="00AC38DC"/>
    <w:rsid w:val="00AC4626"/>
    <w:rsid w:val="00AC5E06"/>
    <w:rsid w:val="00AC6CD4"/>
    <w:rsid w:val="00AD29AD"/>
    <w:rsid w:val="00AD48FA"/>
    <w:rsid w:val="00AD4B3D"/>
    <w:rsid w:val="00AD6084"/>
    <w:rsid w:val="00AE7BBC"/>
    <w:rsid w:val="00AF18FB"/>
    <w:rsid w:val="00AF32D3"/>
    <w:rsid w:val="00B04459"/>
    <w:rsid w:val="00B071D8"/>
    <w:rsid w:val="00B07426"/>
    <w:rsid w:val="00B16AA1"/>
    <w:rsid w:val="00B21A21"/>
    <w:rsid w:val="00B243DD"/>
    <w:rsid w:val="00B3020A"/>
    <w:rsid w:val="00B32A2C"/>
    <w:rsid w:val="00B415B1"/>
    <w:rsid w:val="00B47284"/>
    <w:rsid w:val="00B608EC"/>
    <w:rsid w:val="00B6199A"/>
    <w:rsid w:val="00B66AB2"/>
    <w:rsid w:val="00B66D42"/>
    <w:rsid w:val="00B717C8"/>
    <w:rsid w:val="00B755BF"/>
    <w:rsid w:val="00B77E09"/>
    <w:rsid w:val="00B81C52"/>
    <w:rsid w:val="00B83C94"/>
    <w:rsid w:val="00BA30DB"/>
    <w:rsid w:val="00BB2445"/>
    <w:rsid w:val="00BB7CB0"/>
    <w:rsid w:val="00BC36EF"/>
    <w:rsid w:val="00BC44A7"/>
    <w:rsid w:val="00BC628E"/>
    <w:rsid w:val="00BC76C7"/>
    <w:rsid w:val="00BD5AD9"/>
    <w:rsid w:val="00BF0634"/>
    <w:rsid w:val="00BF2B41"/>
    <w:rsid w:val="00BF319B"/>
    <w:rsid w:val="00BF6243"/>
    <w:rsid w:val="00C03A50"/>
    <w:rsid w:val="00C070EF"/>
    <w:rsid w:val="00C0720A"/>
    <w:rsid w:val="00C13559"/>
    <w:rsid w:val="00C21A95"/>
    <w:rsid w:val="00C235CA"/>
    <w:rsid w:val="00C42B63"/>
    <w:rsid w:val="00C47B6C"/>
    <w:rsid w:val="00C55CDA"/>
    <w:rsid w:val="00C567C5"/>
    <w:rsid w:val="00C56AB3"/>
    <w:rsid w:val="00C95CA0"/>
    <w:rsid w:val="00CA3E2C"/>
    <w:rsid w:val="00CB05D7"/>
    <w:rsid w:val="00CB6BA2"/>
    <w:rsid w:val="00CC5B0F"/>
    <w:rsid w:val="00CE2920"/>
    <w:rsid w:val="00CE4DB6"/>
    <w:rsid w:val="00D03DBC"/>
    <w:rsid w:val="00D10860"/>
    <w:rsid w:val="00D1300C"/>
    <w:rsid w:val="00D26D88"/>
    <w:rsid w:val="00D33504"/>
    <w:rsid w:val="00D41EF4"/>
    <w:rsid w:val="00D472B9"/>
    <w:rsid w:val="00D574FB"/>
    <w:rsid w:val="00D700BB"/>
    <w:rsid w:val="00D72976"/>
    <w:rsid w:val="00D802C9"/>
    <w:rsid w:val="00D919EF"/>
    <w:rsid w:val="00DA02E7"/>
    <w:rsid w:val="00DA52AB"/>
    <w:rsid w:val="00DB001B"/>
    <w:rsid w:val="00DB38AA"/>
    <w:rsid w:val="00DB44D8"/>
    <w:rsid w:val="00DB4C97"/>
    <w:rsid w:val="00DC7D88"/>
    <w:rsid w:val="00DD13E8"/>
    <w:rsid w:val="00DE1935"/>
    <w:rsid w:val="00E065BB"/>
    <w:rsid w:val="00E10654"/>
    <w:rsid w:val="00E25EEA"/>
    <w:rsid w:val="00E300AE"/>
    <w:rsid w:val="00E333F5"/>
    <w:rsid w:val="00E33B02"/>
    <w:rsid w:val="00E427E7"/>
    <w:rsid w:val="00E52D78"/>
    <w:rsid w:val="00E563A8"/>
    <w:rsid w:val="00E5662C"/>
    <w:rsid w:val="00E62099"/>
    <w:rsid w:val="00E6270E"/>
    <w:rsid w:val="00E676DC"/>
    <w:rsid w:val="00E67F8F"/>
    <w:rsid w:val="00E779CE"/>
    <w:rsid w:val="00E81A91"/>
    <w:rsid w:val="00E93864"/>
    <w:rsid w:val="00EB1512"/>
    <w:rsid w:val="00EB3AA8"/>
    <w:rsid w:val="00EB590B"/>
    <w:rsid w:val="00EC0236"/>
    <w:rsid w:val="00EC2530"/>
    <w:rsid w:val="00EE05C8"/>
    <w:rsid w:val="00EE493F"/>
    <w:rsid w:val="00EF5A14"/>
    <w:rsid w:val="00F03DD8"/>
    <w:rsid w:val="00F2029F"/>
    <w:rsid w:val="00F202D7"/>
    <w:rsid w:val="00F21514"/>
    <w:rsid w:val="00F21D58"/>
    <w:rsid w:val="00F23882"/>
    <w:rsid w:val="00F27093"/>
    <w:rsid w:val="00F30979"/>
    <w:rsid w:val="00F31CD2"/>
    <w:rsid w:val="00F33849"/>
    <w:rsid w:val="00F370B1"/>
    <w:rsid w:val="00F41969"/>
    <w:rsid w:val="00F46D92"/>
    <w:rsid w:val="00F531F7"/>
    <w:rsid w:val="00F65E9C"/>
    <w:rsid w:val="00F67C5A"/>
    <w:rsid w:val="00F8527F"/>
    <w:rsid w:val="00F869C6"/>
    <w:rsid w:val="00F96764"/>
    <w:rsid w:val="00FA4F72"/>
    <w:rsid w:val="00FB1501"/>
    <w:rsid w:val="00FC0E54"/>
    <w:rsid w:val="00FC5076"/>
    <w:rsid w:val="00FD45CC"/>
    <w:rsid w:val="00FD4E95"/>
    <w:rsid w:val="00F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C6CD7"/>
  <w15:chartTrackingRefBased/>
  <w15:docId w15:val="{33CCF429-9560-4EF0-9096-B4377724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21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0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0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0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6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6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0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0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0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0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0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0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0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BF0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06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6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6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F0634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F063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BF0634"/>
  </w:style>
  <w:style w:type="paragraph" w:styleId="Stopka">
    <w:name w:val="footer"/>
    <w:basedOn w:val="Normalny"/>
    <w:link w:val="StopkaZnak"/>
    <w:uiPriority w:val="99"/>
    <w:unhideWhenUsed/>
    <w:rsid w:val="007B25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54F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96057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6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67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671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6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671"/>
    <w:rPr>
      <w:rFonts w:ascii="Arial" w:eastAsia="Times New Roman" w:hAnsi="Arial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216A4"/>
    <w:rPr>
      <w:b/>
      <w:bCs/>
    </w:rPr>
  </w:style>
  <w:style w:type="table" w:styleId="Tabela-Siatka">
    <w:name w:val="Table Grid"/>
    <w:basedOn w:val="Standardowy"/>
    <w:uiPriority w:val="39"/>
    <w:rsid w:val="0002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CF36-AF74-48DA-80D7-2407F2AF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1304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Balejko - Skiendzielewska</dc:creator>
  <cp:keywords/>
  <dc:description/>
  <cp:lastModifiedBy>Monika Horoszko - Radom</cp:lastModifiedBy>
  <cp:revision>4</cp:revision>
  <cp:lastPrinted>2025-12-19T07:22:00Z</cp:lastPrinted>
  <dcterms:created xsi:type="dcterms:W3CDTF">2025-12-31T08:38:00Z</dcterms:created>
  <dcterms:modified xsi:type="dcterms:W3CDTF">2025-12-31T08:43:00Z</dcterms:modified>
</cp:coreProperties>
</file>