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0E56" w:rsidRDefault="00070E56" w:rsidP="00070E56">
      <w:r>
        <w:t>DZIAŁ GOSPODARKI LEŚNEJ</w:t>
      </w:r>
    </w:p>
    <w:p w:rsidR="00070E56" w:rsidRDefault="00070E56" w:rsidP="00070E56"/>
    <w:p w:rsidR="00070E56" w:rsidRDefault="00070E56" w:rsidP="00070E56">
      <w:r>
        <w:t>Kierownik działu: Sławomir Tryjanowski - zastępca nadleśniczego</w:t>
      </w:r>
    </w:p>
    <w:p w:rsidR="00070E56" w:rsidRDefault="00070E56" w:rsidP="00070E56">
      <w:r>
        <w:t>tel. 68</w:t>
      </w:r>
      <w:r w:rsidR="00532EE8">
        <w:t xml:space="preserve"> 368 19 50, wew. </w:t>
      </w:r>
      <w:r w:rsidR="0095285E">
        <w:t>206</w:t>
      </w:r>
      <w:r>
        <w:t xml:space="preserve">, </w:t>
      </w:r>
      <w:r w:rsidR="00532EE8">
        <w:t>606 324 070</w:t>
      </w:r>
      <w:r>
        <w:t>, e-mail: slawomir.tryjanowski@zielonagora.lasy.gov.pl</w:t>
      </w:r>
    </w:p>
    <w:p w:rsidR="00070E56" w:rsidRDefault="00070E56" w:rsidP="00070E56"/>
    <w:p w:rsidR="00070E56" w:rsidRDefault="00070E56" w:rsidP="00070E56">
      <w:r>
        <w:t>Odpowiada za całokształt sfery produkcyjnej w Nadleśnictwie, prawidłową organizację i realizację planowania i wykonywania zadań w zakresie gospodarki leśnej. Udziela informacji w sprawie sprzedaży lasów oraz wykupu lasów od właścicieli i podmiotów prywatnych.</w:t>
      </w:r>
    </w:p>
    <w:p w:rsidR="00070E56" w:rsidRDefault="00070E56" w:rsidP="00070E56"/>
    <w:p w:rsidR="00070E56" w:rsidRDefault="00070E56" w:rsidP="00070E56"/>
    <w:p w:rsidR="00070E56" w:rsidRDefault="00070E56" w:rsidP="00070E56"/>
    <w:p w:rsidR="00070E56" w:rsidRDefault="00070E56" w:rsidP="00070E56">
      <w:r>
        <w:t>SPRZEDAŻ DREWNA</w:t>
      </w:r>
    </w:p>
    <w:p w:rsidR="00070E56" w:rsidRDefault="00070E56" w:rsidP="00070E56"/>
    <w:p w:rsidR="00070E56" w:rsidRDefault="00070E56" w:rsidP="00070E56">
      <w:r>
        <w:t>Osoby udzielające informacji o sprzedaży drewna:</w:t>
      </w:r>
    </w:p>
    <w:p w:rsidR="00070E56" w:rsidRDefault="00070E56" w:rsidP="00070E56">
      <w:r>
        <w:t xml:space="preserve">Pan Oliwer Zapart –  specjalista ds. sprzedaży i obrotu drewnem  tel. </w:t>
      </w:r>
      <w:r w:rsidR="00EF07B0">
        <w:t>600 423 857</w:t>
      </w:r>
      <w:r>
        <w:t>;</w:t>
      </w:r>
    </w:p>
    <w:p w:rsidR="00070E56" w:rsidRDefault="00070E56" w:rsidP="00070E56">
      <w:r>
        <w:t>e-mail: oliwer.zapart@zielonagora.lasy.gov.pl</w:t>
      </w:r>
    </w:p>
    <w:p w:rsidR="00070E56" w:rsidRDefault="00070E56" w:rsidP="00070E56"/>
    <w:p w:rsidR="00070E56" w:rsidRDefault="00EF07B0" w:rsidP="00070E56">
      <w:r>
        <w:t>Pan</w:t>
      </w:r>
      <w:r w:rsidR="00070E56">
        <w:t xml:space="preserve"> </w:t>
      </w:r>
      <w:r>
        <w:t>Wojciech Piaścik</w:t>
      </w:r>
      <w:r w:rsidR="00070E56">
        <w:t xml:space="preserve">  - specjalista SL ds. użytkowania lasu</w:t>
      </w:r>
      <w:r>
        <w:t>, marketingu i BHP</w:t>
      </w:r>
      <w:r w:rsidR="00070E56">
        <w:t xml:space="preserve"> tel. </w:t>
      </w:r>
      <w:r>
        <w:t>604 793 822</w:t>
      </w:r>
      <w:r w:rsidR="00070E56">
        <w:t>;</w:t>
      </w:r>
    </w:p>
    <w:p w:rsidR="00070E56" w:rsidRDefault="00070E56" w:rsidP="00070E56">
      <w:r>
        <w:t xml:space="preserve">e-mail: </w:t>
      </w:r>
      <w:r w:rsidR="00EF07B0">
        <w:t>wojciech.piascik</w:t>
      </w:r>
      <w:r>
        <w:t>@zielonagora.lasy.gov.pl</w:t>
      </w:r>
    </w:p>
    <w:p w:rsidR="00070E56" w:rsidRDefault="00070E56" w:rsidP="00070E56"/>
    <w:p w:rsidR="00070E56" w:rsidRDefault="00070E56" w:rsidP="00070E56">
      <w:r>
        <w:t>Sprzedaż drewna odbywa się zgodnie z obowiązującym w Nadleśnictwie Żagań Regulaminem.</w:t>
      </w:r>
    </w:p>
    <w:p w:rsidR="00070E56" w:rsidRDefault="00070E56" w:rsidP="00070E56"/>
    <w:p w:rsidR="00070E56" w:rsidRDefault="00070E56" w:rsidP="00070E56">
      <w:r>
        <w:t>Szczegółowe informacje dotyczące regulaminu sprzedaży oraz aktualne cenniki znajdują się w zakładce: Wystąpienia, komunikaty i ogłoszenia.</w:t>
      </w:r>
    </w:p>
    <w:p w:rsidR="00070E56" w:rsidRDefault="00070E56" w:rsidP="00070E56"/>
    <w:p w:rsidR="00070E56" w:rsidRDefault="00070E56" w:rsidP="00070E56">
      <w:r>
        <w:t>Wyróżnia się następujące procedury sprzedaży drewna:</w:t>
      </w:r>
    </w:p>
    <w:p w:rsidR="00070E56" w:rsidRDefault="00070E56" w:rsidP="00070E56">
      <w:r>
        <w:t>- sprzedaż w Portalu Leśno-Drzewnym z uwzględnieniem dotychczasowej wielkości zakupu drewna,</w:t>
      </w:r>
    </w:p>
    <w:p w:rsidR="00070E56" w:rsidRDefault="00070E56" w:rsidP="00070E56">
      <w:r>
        <w:t>- sprzedaż w Portalu Leśno-Drzewnym bez uwzględnienia dotychczasowej wielkości zakupu drewna,</w:t>
      </w:r>
    </w:p>
    <w:p w:rsidR="00070E56" w:rsidRDefault="00070E56" w:rsidP="00070E56">
      <w:r>
        <w:t>- akcje w aplikacji e-drewno,</w:t>
      </w:r>
    </w:p>
    <w:p w:rsidR="00070E56" w:rsidRDefault="00070E56" w:rsidP="00070E56">
      <w:r>
        <w:t>- aukcje i submisje,</w:t>
      </w:r>
    </w:p>
    <w:p w:rsidR="00070E56" w:rsidRDefault="00070E56" w:rsidP="00070E56">
      <w:r>
        <w:t>- negocjacje handlowe,</w:t>
      </w:r>
    </w:p>
    <w:p w:rsidR="00070E56" w:rsidRDefault="00070E56" w:rsidP="00070E56">
      <w:r>
        <w:t>- sprzedaż detaliczną.</w:t>
      </w:r>
    </w:p>
    <w:p w:rsidR="00070E56" w:rsidRDefault="00070E56" w:rsidP="00070E56"/>
    <w:p w:rsidR="00070E56" w:rsidRDefault="00070E56" w:rsidP="00070E56">
      <w:r>
        <w:t>Sprzedaż detaliczna drewna odbywa się :</w:t>
      </w:r>
    </w:p>
    <w:p w:rsidR="00070E56" w:rsidRDefault="00070E56" w:rsidP="00070E56">
      <w:r>
        <w:t>w siedzibach leśnictw w godz. 7.00 – 9.00 :</w:t>
      </w:r>
    </w:p>
    <w:p w:rsidR="00070E56" w:rsidRDefault="00070E56" w:rsidP="00070E56">
      <w:r>
        <w:t>w Leśnictwie</w:t>
      </w:r>
      <w:r w:rsidR="00EF07B0">
        <w:t xml:space="preserve"> Łozy </w:t>
      </w:r>
      <w:r>
        <w:t xml:space="preserve">– w </w:t>
      </w:r>
      <w:r w:rsidR="00EF07B0">
        <w:t>każdy poniedziałek</w:t>
      </w:r>
      <w:r>
        <w:t xml:space="preserve"> miesiąca;</w:t>
      </w:r>
    </w:p>
    <w:p w:rsidR="00070E56" w:rsidRDefault="00070E56" w:rsidP="00070E56">
      <w:r>
        <w:t xml:space="preserve">w Leśnictwie </w:t>
      </w:r>
      <w:r w:rsidR="00EF07B0">
        <w:t>Trzebów</w:t>
      </w:r>
      <w:r>
        <w:t xml:space="preserve"> – </w:t>
      </w:r>
      <w:r w:rsidR="00EF07B0" w:rsidRPr="00EF07B0">
        <w:t xml:space="preserve">w każdy </w:t>
      </w:r>
      <w:r w:rsidR="00EF07B0">
        <w:t>wtor</w:t>
      </w:r>
      <w:r w:rsidR="00EF07B0" w:rsidRPr="00EF07B0">
        <w:t>ek miesiąca</w:t>
      </w:r>
      <w:r>
        <w:t>;</w:t>
      </w:r>
    </w:p>
    <w:p w:rsidR="00EF07B0" w:rsidRDefault="00EF07B0" w:rsidP="00070E56">
      <w:r w:rsidRPr="00EF07B0">
        <w:t xml:space="preserve">w Leśnictwie </w:t>
      </w:r>
      <w:r>
        <w:t>Podlaski</w:t>
      </w:r>
      <w:r w:rsidRPr="00EF07B0">
        <w:t xml:space="preserve"> – w każdy wtorek miesiąca</w:t>
      </w:r>
    </w:p>
    <w:p w:rsidR="00070E56" w:rsidRDefault="00070E56" w:rsidP="00070E56">
      <w:r>
        <w:t xml:space="preserve">w Leśnictwie </w:t>
      </w:r>
      <w:r w:rsidR="00EF07B0" w:rsidRPr="00EF07B0">
        <w:t xml:space="preserve">Mirostowice, </w:t>
      </w:r>
      <w:proofErr w:type="spellStart"/>
      <w:r w:rsidR="00EF07B0" w:rsidRPr="00EF07B0">
        <w:t>Baszkowo</w:t>
      </w:r>
      <w:proofErr w:type="spellEnd"/>
      <w:r w:rsidR="00EF07B0">
        <w:t>, Stawy, Karliki, Kowalice</w:t>
      </w:r>
      <w:r w:rsidR="00EF07B0" w:rsidRPr="00EF07B0">
        <w:t xml:space="preserve"> </w:t>
      </w:r>
      <w:r>
        <w:t xml:space="preserve">– w </w:t>
      </w:r>
      <w:r w:rsidR="00EF07B0">
        <w:t xml:space="preserve">każdy czwartek </w:t>
      </w:r>
      <w:r>
        <w:t>miesiąca;</w:t>
      </w:r>
    </w:p>
    <w:p w:rsidR="00EF07B0" w:rsidRDefault="00EF07B0" w:rsidP="00070E56">
      <w:r w:rsidRPr="00EF07B0">
        <w:t xml:space="preserve">w Leśnictwie Łozy – w każdy </w:t>
      </w:r>
      <w:r>
        <w:t>piąt</w:t>
      </w:r>
      <w:r w:rsidRPr="00EF07B0">
        <w:t>ek miesiąca;</w:t>
      </w:r>
    </w:p>
    <w:p w:rsidR="00070E56" w:rsidRDefault="00070E56" w:rsidP="00070E56"/>
    <w:p w:rsidR="00070E56" w:rsidRDefault="00070E56" w:rsidP="00070E56">
      <w:r>
        <w:t>Dane kontaktowe leśnictw znajdują się w zakładce: Dane teleadresowe</w:t>
      </w:r>
    </w:p>
    <w:p w:rsidR="00070E56" w:rsidRDefault="00070E56" w:rsidP="00070E56"/>
    <w:p w:rsidR="00070E56" w:rsidRDefault="00070E56" w:rsidP="00070E56"/>
    <w:p w:rsidR="00070E56" w:rsidRDefault="00EF07B0" w:rsidP="00070E56">
      <w:r>
        <w:t>OCHRONA PRZECIWPOŻAROWA LASU</w:t>
      </w:r>
    </w:p>
    <w:p w:rsidR="00070E56" w:rsidRDefault="00070E56" w:rsidP="00070E56"/>
    <w:p w:rsidR="00070E56" w:rsidRDefault="00070E56" w:rsidP="00070E56">
      <w:r>
        <w:t xml:space="preserve">Punkt Alarmowo Dyspozycyjny (PAD) </w:t>
      </w:r>
      <w:r w:rsidR="00EF07B0">
        <w:t xml:space="preserve">tel. </w:t>
      </w:r>
      <w:r w:rsidR="001F5D1B">
        <w:t>68 368 19 50, wew. 201</w:t>
      </w:r>
    </w:p>
    <w:p w:rsidR="00070E56" w:rsidRDefault="00070E56" w:rsidP="00070E56">
      <w:r>
        <w:t xml:space="preserve">Kontakt: </w:t>
      </w:r>
      <w:r w:rsidR="00EF07B0">
        <w:t>Adam Daszkiewicz</w:t>
      </w:r>
      <w:r>
        <w:t xml:space="preserve"> - referent ds. ochrony</w:t>
      </w:r>
      <w:r w:rsidR="00EF07B0">
        <w:t xml:space="preserve"> lasu i</w:t>
      </w:r>
      <w:r>
        <w:t xml:space="preserve"> p.poż</w:t>
      </w:r>
    </w:p>
    <w:p w:rsidR="00070E56" w:rsidRDefault="00070E56" w:rsidP="00070E56">
      <w:r>
        <w:t>tel. 68</w:t>
      </w:r>
      <w:r w:rsidR="001F5D1B">
        <w:t> 368 19 50, wew. 201</w:t>
      </w:r>
      <w:r>
        <w:t xml:space="preserve">, email: </w:t>
      </w:r>
      <w:r w:rsidR="00EF07B0">
        <w:t>adam.daszkiewicz</w:t>
      </w:r>
      <w:r>
        <w:t>@zielonagora.lasy.gov.pl</w:t>
      </w:r>
    </w:p>
    <w:p w:rsidR="00070E56" w:rsidRDefault="00070E56" w:rsidP="00070E56"/>
    <w:p w:rsidR="00070E56" w:rsidRDefault="00070E56" w:rsidP="00070E56"/>
    <w:p w:rsidR="00070E56" w:rsidRDefault="00070E56" w:rsidP="00070E56">
      <w:r>
        <w:t>Pracownik zajmuje się zapobieganiem przed powstawaniem i niekontrolowanym rozprzestrzenianiem się ognia na terenie leśnym.</w:t>
      </w:r>
    </w:p>
    <w:p w:rsidR="00070E56" w:rsidRDefault="00070E56" w:rsidP="00070E56">
      <w:r>
        <w:t>Prowadzi następujące sprawy: działaln</w:t>
      </w:r>
      <w:r w:rsidR="001F5D1B">
        <w:t>ość profilaktyczną, informacyjną oraz</w:t>
      </w:r>
      <w:r>
        <w:t xml:space="preserve"> działania gospodarcze ograniczające rozprzestrzenianie się pożarów lasów, obserwacje terenów leśnych z dostrzegalni przeciwpożarowych, utrzymanie infrastruktury i łączności przeciwpożarowej, lokalizowanie i gaszenie pożarów lasu.</w:t>
      </w:r>
    </w:p>
    <w:p w:rsidR="00070E56" w:rsidRDefault="00070E56" w:rsidP="00070E56"/>
    <w:p w:rsidR="00070E56" w:rsidRDefault="00070E56" w:rsidP="00070E56">
      <w:r>
        <w:t>DZ</w:t>
      </w:r>
      <w:r w:rsidR="00EF07B0">
        <w:t>IERŻAWY i UDOSTĘPNIANIE GRUNTÓW</w:t>
      </w:r>
    </w:p>
    <w:p w:rsidR="00070E56" w:rsidRDefault="00070E56" w:rsidP="00070E56">
      <w:r>
        <w:t>W sprawach dotyczących dzierżawy i udostępniania gruntów</w:t>
      </w:r>
      <w:r w:rsidR="00CB252E">
        <w:t xml:space="preserve"> oraz stanu po</w:t>
      </w:r>
      <w:r w:rsidR="00EF07B0">
        <w:t>siadania</w:t>
      </w:r>
      <w:r>
        <w:t xml:space="preserve"> informacji udziela:</w:t>
      </w:r>
    </w:p>
    <w:p w:rsidR="00070E56" w:rsidRDefault="00EF07B0" w:rsidP="00070E56">
      <w:r>
        <w:t>Pan</w:t>
      </w:r>
      <w:r w:rsidR="00070E56">
        <w:t xml:space="preserve"> </w:t>
      </w:r>
      <w:r>
        <w:t>Oskar Chimko</w:t>
      </w:r>
      <w:r w:rsidR="00070E56">
        <w:t xml:space="preserve"> – </w:t>
      </w:r>
      <w:r>
        <w:t>specjalista SL ds. Łowiectwa i urządzania lasu – tel. 68 368 19 50, wew. 208</w:t>
      </w:r>
      <w:r w:rsidR="00070E56">
        <w:t>;</w:t>
      </w:r>
    </w:p>
    <w:p w:rsidR="00070E56" w:rsidRDefault="00070E56" w:rsidP="00070E56">
      <w:r>
        <w:t xml:space="preserve">e-mail: </w:t>
      </w:r>
      <w:r w:rsidR="00EF07B0">
        <w:t>oskar.chimko</w:t>
      </w:r>
      <w:r>
        <w:t>@zielonagora.lasy.gov.pl</w:t>
      </w:r>
    </w:p>
    <w:p w:rsidR="00070E56" w:rsidRDefault="00070E56" w:rsidP="00070E56"/>
    <w:p w:rsidR="00070E56" w:rsidRDefault="00070E56" w:rsidP="00070E56">
      <w:r>
        <w:lastRenderedPageBreak/>
        <w:t>W Nadleśnictwie Żagań możliwe jest uzyskanie informacji na temat dzierżaw, najmu, udostępniania gruntów.</w:t>
      </w:r>
      <w:r w:rsidR="00CB252E">
        <w:t xml:space="preserve"> </w:t>
      </w:r>
      <w:r w:rsidR="00CB252E" w:rsidRPr="00CB252E">
        <w:t>Pracownik zajmuje się prowadzeniem spraw dotyczących ewidencji gruntów Skarbu Państwa w zarządzie PGL LP Nadleśnictwa Żagań</w:t>
      </w:r>
      <w:r w:rsidR="00CB252E">
        <w:t xml:space="preserve"> oraz sprawami dotyczącymi łowiectwa.</w:t>
      </w:r>
    </w:p>
    <w:p w:rsidR="00070E56" w:rsidRDefault="00070E56" w:rsidP="00070E56"/>
    <w:p w:rsidR="00070E56" w:rsidRDefault="00070E56" w:rsidP="00070E56"/>
    <w:p w:rsidR="00070E56" w:rsidRDefault="00070E56" w:rsidP="00070E56">
      <w:r>
        <w:t>HODOWLA LASU, NASIENNICTWO, SZKÓŁKARSTWO</w:t>
      </w:r>
    </w:p>
    <w:p w:rsidR="00070E56" w:rsidRDefault="00070E56" w:rsidP="00070E56"/>
    <w:p w:rsidR="00070E56" w:rsidRDefault="00070E56" w:rsidP="00070E56">
      <w:r>
        <w:t>W sprawach dotyczących hodowli lasu, nasiennictwa i szkółkarstwa informacji udziela:</w:t>
      </w:r>
    </w:p>
    <w:p w:rsidR="00070E56" w:rsidRDefault="00070E56" w:rsidP="00070E56">
      <w:r>
        <w:t xml:space="preserve">Pan </w:t>
      </w:r>
      <w:r w:rsidR="00EF07B0">
        <w:t>Jarosław Handzlik</w:t>
      </w:r>
      <w:r>
        <w:t xml:space="preserve"> – </w:t>
      </w:r>
      <w:r w:rsidR="00EF07B0">
        <w:t xml:space="preserve">st. </w:t>
      </w:r>
      <w:r>
        <w:t>specjalista SL ds.</w:t>
      </w:r>
      <w:r w:rsidR="00EF07B0">
        <w:t xml:space="preserve"> SILP i </w:t>
      </w:r>
      <w:r>
        <w:t xml:space="preserve"> hodowli lasu; tel. 68</w:t>
      </w:r>
      <w:r w:rsidR="00EF07B0">
        <w:t> 368 19 50 wew. 207</w:t>
      </w:r>
      <w:r>
        <w:t>;</w:t>
      </w:r>
    </w:p>
    <w:p w:rsidR="00070E56" w:rsidRDefault="00070E56" w:rsidP="00070E56">
      <w:r>
        <w:t xml:space="preserve">e-mail: </w:t>
      </w:r>
      <w:r w:rsidR="00EF07B0">
        <w:t>jaroslaw.handzlik</w:t>
      </w:r>
      <w:r>
        <w:t>@zielonagora.lasy.gov.pl</w:t>
      </w:r>
    </w:p>
    <w:p w:rsidR="00070E56" w:rsidRDefault="00070E56" w:rsidP="00070E56"/>
    <w:p w:rsidR="00070E56" w:rsidRDefault="00CB252E" w:rsidP="00070E56">
      <w:r>
        <w:t>Pracownik zajmuje się</w:t>
      </w:r>
      <w:r w:rsidR="00070E56">
        <w:t xml:space="preserve"> zagadnieniami związanymi z kierowaniem procesów lasotwórczych zgodnie z produkcyjnymi i pozaprodukcyjnymi zadaniami gospodarstwa leśnego.</w:t>
      </w:r>
    </w:p>
    <w:p w:rsidR="00070E56" w:rsidRDefault="00070E56" w:rsidP="00070E56">
      <w:r>
        <w:t>Głównymi działami hodowli lasu są: nasiennictwo leśne, szkółkarstwo leśne, odnowienie lasu, melioracje leśne, zalesienia, zadrzewienia, pielęgnowanie lasu,</w:t>
      </w:r>
    </w:p>
    <w:p w:rsidR="00070E56" w:rsidRDefault="00070E56" w:rsidP="00070E56">
      <w:r>
        <w:t>W dziale tym prowadzone są również sprawy związane ze sprzedażą sadzonek, oraz z przygotowaniem planów zalesień.</w:t>
      </w:r>
    </w:p>
    <w:p w:rsidR="00070E56" w:rsidRDefault="00070E56" w:rsidP="00070E56"/>
    <w:p w:rsidR="00070E56" w:rsidRDefault="00070E56" w:rsidP="00070E56"/>
    <w:p w:rsidR="00070E56" w:rsidRDefault="0095285E" w:rsidP="00070E56">
      <w:r>
        <w:t xml:space="preserve">OCHRONA LASU, </w:t>
      </w:r>
      <w:r w:rsidR="00070E56">
        <w:t>OCHRONA PRZYRODY</w:t>
      </w:r>
      <w:r>
        <w:t xml:space="preserve"> i TURYSTYCZNE ZAGOSPODAROWANIE LASU</w:t>
      </w:r>
    </w:p>
    <w:p w:rsidR="00070E56" w:rsidRDefault="00070E56" w:rsidP="00070E56"/>
    <w:p w:rsidR="00070E56" w:rsidRDefault="00070E56" w:rsidP="00070E56">
      <w:r>
        <w:t>W sprawach dotyczących ochrony przyrody informacji udziela:</w:t>
      </w:r>
    </w:p>
    <w:p w:rsidR="00CB252E" w:rsidRDefault="00CB252E" w:rsidP="00CB252E">
      <w:r>
        <w:t>Pan Adam Daszkiewicz - referent ds. ochrony lasu i p.poż</w:t>
      </w:r>
    </w:p>
    <w:p w:rsidR="00070E56" w:rsidRDefault="00CB252E" w:rsidP="00CB252E">
      <w:r>
        <w:t>tel. 68</w:t>
      </w:r>
      <w:r w:rsidR="001F5D1B">
        <w:t> 368 19 50, wew. 201</w:t>
      </w:r>
      <w:bookmarkStart w:id="0" w:name="_GoBack"/>
      <w:bookmarkEnd w:id="0"/>
      <w:r>
        <w:t>, email: adam.daszkiewicz@zielonagora.lasy.gov.pl</w:t>
      </w:r>
    </w:p>
    <w:p w:rsidR="00070E56" w:rsidRDefault="00070E56" w:rsidP="0095285E">
      <w:pPr>
        <w:jc w:val="both"/>
      </w:pPr>
      <w:r>
        <w:t xml:space="preserve">Pracownik zajmuje się zadaniami wykonywanymi przez Nadleśnictwo </w:t>
      </w:r>
      <w:r w:rsidR="00CB252E">
        <w:t xml:space="preserve">Żagań </w:t>
      </w:r>
      <w:r>
        <w:t>związanymi z ochron</w:t>
      </w:r>
      <w:r w:rsidR="00CB252E">
        <w:t xml:space="preserve">ą </w:t>
      </w:r>
      <w:r w:rsidR="0095285E">
        <w:t xml:space="preserve">lasu i ochroną </w:t>
      </w:r>
      <w:r w:rsidR="001F5D1B">
        <w:t>przyrody</w:t>
      </w:r>
      <w:r>
        <w:t xml:space="preserve">. Udziela informacji na temat </w:t>
      </w:r>
      <w:r w:rsidR="001F5D1B">
        <w:t xml:space="preserve">pomników przyrody, </w:t>
      </w:r>
      <w:r>
        <w:t xml:space="preserve"> obszarów i gatunków chro</w:t>
      </w:r>
      <w:r w:rsidR="0095285E">
        <w:t>nionych na terenie nadleśnictwa oraz spraw związanych z turystycznym zagospodarowaniem lasu.</w:t>
      </w:r>
    </w:p>
    <w:p w:rsidR="00070E56" w:rsidRDefault="00070E56" w:rsidP="00070E56"/>
    <w:p w:rsidR="00070E56" w:rsidRDefault="00070E56" w:rsidP="00070E56"/>
    <w:p w:rsidR="00070E56" w:rsidRDefault="00070E56" w:rsidP="00070E56">
      <w:r>
        <w:t xml:space="preserve">EDUKACJA LEŚNA </w:t>
      </w:r>
    </w:p>
    <w:p w:rsidR="00070E56" w:rsidRDefault="00070E56" w:rsidP="00070E56"/>
    <w:p w:rsidR="00070E56" w:rsidRDefault="00070E56" w:rsidP="00070E56">
      <w:r>
        <w:t>W sprawach dotyczących edukacji leśnej informacji udziela:</w:t>
      </w:r>
    </w:p>
    <w:p w:rsidR="00070E56" w:rsidRDefault="00070E56" w:rsidP="00070E56"/>
    <w:p w:rsidR="00070E56" w:rsidRDefault="00070E56" w:rsidP="00070E56">
      <w:r>
        <w:t xml:space="preserve">Pan </w:t>
      </w:r>
      <w:r w:rsidR="0095285E">
        <w:t>Ireneusz Deptuch</w:t>
      </w:r>
      <w:r>
        <w:t xml:space="preserve"> tel. </w:t>
      </w:r>
      <w:r w:rsidR="0095285E">
        <w:t>606 324 110</w:t>
      </w:r>
    </w:p>
    <w:p w:rsidR="00070E56" w:rsidRDefault="00070E56" w:rsidP="00070E56">
      <w:r>
        <w:lastRenderedPageBreak/>
        <w:t xml:space="preserve">e-mail: </w:t>
      </w:r>
      <w:r w:rsidR="0095285E">
        <w:t>ireneusz.deptuch</w:t>
      </w:r>
      <w:r w:rsidR="00CB252E">
        <w:t>@zielonagora.lasy.gov.pl</w:t>
      </w:r>
    </w:p>
    <w:p w:rsidR="00070E56" w:rsidRDefault="00070E56" w:rsidP="00070E56">
      <w:r>
        <w:t xml:space="preserve">Działalność edukacyjna prowadzona w Nadleśnictwie </w:t>
      </w:r>
      <w:r w:rsidR="00532EE8">
        <w:t xml:space="preserve">Żagań </w:t>
      </w:r>
      <w:r>
        <w:t>polega między innymi na: spotkaniach z dziećmi, młodzieżą szkolną oraz społeczeństwem w salach szkolnych, zajęciach terenowych, prelekcjach, pogadankach, wykładach, konkursach, akcjach i imprezach okolicznościowych.</w:t>
      </w:r>
    </w:p>
    <w:p w:rsidR="00070E56" w:rsidRDefault="00070E56" w:rsidP="00070E56"/>
    <w:p w:rsidR="00070E56" w:rsidRDefault="00070E56" w:rsidP="00070E56">
      <w:r>
        <w:t>Edukacja w nadleśnictwie prowadzona jest po wcześniejszym ustaleniu terminów (telefonicznym lub pisemnym).</w:t>
      </w:r>
    </w:p>
    <w:p w:rsidR="00070E56" w:rsidRDefault="00070E56" w:rsidP="00070E56"/>
    <w:p w:rsidR="00070E56" w:rsidRDefault="00070E56" w:rsidP="00070E56"/>
    <w:p w:rsidR="00070E56" w:rsidRDefault="00070E56" w:rsidP="00070E56">
      <w:r>
        <w:t>DZIAŁ ADMINISTRACYJNO - GOSPODARCZY</w:t>
      </w:r>
    </w:p>
    <w:p w:rsidR="00070E56" w:rsidRDefault="00070E56" w:rsidP="00070E56"/>
    <w:p w:rsidR="00070E56" w:rsidRDefault="00070E56" w:rsidP="00070E56">
      <w:r>
        <w:t>Kierownik działu: Krzysztof Blaczkowski – p.o. kierownika administracyjnego</w:t>
      </w:r>
    </w:p>
    <w:p w:rsidR="00070E56" w:rsidRDefault="00070E56" w:rsidP="00070E56">
      <w:r>
        <w:t>tel. 68 368 19 50, wew. 105, 795 557 345, e-mail: krzysztof.blaczkowski@zielonagora.lasy.gov.pl</w:t>
      </w:r>
    </w:p>
    <w:p w:rsidR="00070E56" w:rsidRDefault="00070E56" w:rsidP="0095285E">
      <w:pPr>
        <w:jc w:val="both"/>
      </w:pPr>
      <w:r>
        <w:t xml:space="preserve">Dział prowadzi sprawy związane z obsługę administracyjną nadleśnictwa, zajmuje się administrowaniem nieruchomościami, sporządza i realizuje plany inwestycyjne i remontowe, zajmuje się naliczaniem podatków  lokalnych oraz sprawami sprzedaży budynków i lokali mieszkalnych, najmem i dzierżawą budynków i lokali będących własnością Nadleśnictwa </w:t>
      </w:r>
      <w:r w:rsidR="0095285E">
        <w:t>Żagań</w:t>
      </w:r>
      <w:r>
        <w:t>.</w:t>
      </w:r>
    </w:p>
    <w:p w:rsidR="00070E56" w:rsidRDefault="00070E56" w:rsidP="00070E56"/>
    <w:p w:rsidR="00070E56" w:rsidRDefault="00070E56" w:rsidP="00070E56">
      <w:r>
        <w:t>ZAMÓWIENIA PUBLICZNE</w:t>
      </w:r>
    </w:p>
    <w:p w:rsidR="00070E56" w:rsidRDefault="00070E56" w:rsidP="00070E56"/>
    <w:p w:rsidR="00070E56" w:rsidRDefault="00070E56" w:rsidP="00070E56">
      <w:r>
        <w:t>Kontakt: Krzysztof Blaczkowski – p.o. kierownika administracyjnego</w:t>
      </w:r>
    </w:p>
    <w:p w:rsidR="00070E56" w:rsidRDefault="00070E56" w:rsidP="00070E56">
      <w:r>
        <w:t>tel. 68 368 19 50, wew. 105, 795 557 345, e-mail: krzysztof.blaczkowski@zielonagora.lasy.gov.pl</w:t>
      </w:r>
    </w:p>
    <w:p w:rsidR="00070E56" w:rsidRDefault="00070E56" w:rsidP="00070E56"/>
    <w:p w:rsidR="00070E56" w:rsidRDefault="00070E56" w:rsidP="00070E56">
      <w:r>
        <w:t>Pracownik prowadzi sprawy związane z zamówieniami publicznymi, prowadzi postępowania przetargowe zgodnie z przepisami ustawy Prawo zamówień publicznych, prowadzi zamówienia na roboty budowlane, dostawy i usługi o wartości poniżej progu określonego w art. 2 ust. 1 ustawy prawo zamówień publicznych</w:t>
      </w:r>
    </w:p>
    <w:p w:rsidR="00070E56" w:rsidRDefault="00070E56" w:rsidP="00070E56"/>
    <w:p w:rsidR="00070E56" w:rsidRDefault="00070E56" w:rsidP="00070E56"/>
    <w:p w:rsidR="00070E56" w:rsidRDefault="00070E56" w:rsidP="00070E56">
      <w:r>
        <w:t>DZIAŁ FINANSOWO - KSIĘGOWY</w:t>
      </w:r>
    </w:p>
    <w:p w:rsidR="00070E56" w:rsidRDefault="00070E56" w:rsidP="00070E56"/>
    <w:p w:rsidR="00070E56" w:rsidRDefault="00070E56" w:rsidP="00070E56">
      <w:r>
        <w:t>Kierownik działu: Anna Poniedziałek  - Główny Księgowy</w:t>
      </w:r>
    </w:p>
    <w:p w:rsidR="00070E56" w:rsidRDefault="00070E56" w:rsidP="00070E56">
      <w:r>
        <w:t>tel. 68 368 19 50, wew. 107, 533 995 495, e-mail: anna.poniedzialek</w:t>
      </w:r>
      <w:r w:rsidR="00CB252E">
        <w:t>@zielonagora.lasy.gov.pl</w:t>
      </w:r>
    </w:p>
    <w:p w:rsidR="00070E56" w:rsidRDefault="00070E56" w:rsidP="001F5D1B">
      <w:pPr>
        <w:spacing w:after="0" w:line="276" w:lineRule="auto"/>
      </w:pPr>
      <w:r>
        <w:t>Do zadań Działu Finansowo-Księgowego należy m.in.: prowadzenie ewidencji księgowej,</w:t>
      </w:r>
    </w:p>
    <w:p w:rsidR="00070E56" w:rsidRDefault="00070E56" w:rsidP="001F5D1B">
      <w:pPr>
        <w:spacing w:after="0" w:line="276" w:lineRule="auto"/>
      </w:pPr>
      <w:r>
        <w:lastRenderedPageBreak/>
        <w:t>formalno-rachunkowej kontroli dokumentów, sporządzanie pl</w:t>
      </w:r>
      <w:r w:rsidR="001F5D1B">
        <w:t>anów finansowych, analiz i </w:t>
      </w:r>
      <w:r>
        <w:t>sprawozdawczości, rozliczanie działalności gospodarczej i administracyjnej.</w:t>
      </w:r>
    </w:p>
    <w:p w:rsidR="00070E56" w:rsidRDefault="00070E56" w:rsidP="00070E56">
      <w:r>
        <w:t xml:space="preserve"> </w:t>
      </w:r>
    </w:p>
    <w:p w:rsidR="00070E56" w:rsidRDefault="00070E56" w:rsidP="00070E56"/>
    <w:p w:rsidR="00070E56" w:rsidRDefault="00070E56" w:rsidP="00070E56">
      <w:r>
        <w:t>STRAŻ LEŚNA</w:t>
      </w:r>
    </w:p>
    <w:p w:rsidR="00070E56" w:rsidRDefault="00070E56" w:rsidP="00070E56"/>
    <w:p w:rsidR="00070E56" w:rsidRDefault="00070E56" w:rsidP="00070E56">
      <w:r>
        <w:t>Kontakt: Paweł Pietrzak - starszy strażnik leśny</w:t>
      </w:r>
    </w:p>
    <w:p w:rsidR="00070E56" w:rsidRDefault="00070E56" w:rsidP="00070E56">
      <w:r>
        <w:t>tel. 606 826 425, e-mail: pawel.pietrzak</w:t>
      </w:r>
      <w:r w:rsidR="00CB252E">
        <w:t>@zielonagora.lasy.gov.pl</w:t>
      </w:r>
    </w:p>
    <w:p w:rsidR="00070E56" w:rsidRDefault="00070E56" w:rsidP="00070E56">
      <w:r>
        <w:t>Wykonuje zadania związane z zapobieganiem i zwalczaniem przestępstw i wykroczeń w zakresie szkodnictwa leśnego oraz ochrony składników mienia nadleśnictwa</w:t>
      </w:r>
      <w:r w:rsidR="001F5D1B">
        <w:t xml:space="preserve"> Żagań.</w:t>
      </w:r>
    </w:p>
    <w:p w:rsidR="00070E56" w:rsidRDefault="00070E56" w:rsidP="00070E56"/>
    <w:p w:rsidR="00070E56" w:rsidRDefault="00070E56" w:rsidP="00070E56">
      <w:r>
        <w:t>KADRY</w:t>
      </w:r>
    </w:p>
    <w:p w:rsidR="00070E56" w:rsidRDefault="00070E56" w:rsidP="00070E56"/>
    <w:p w:rsidR="00070E56" w:rsidRDefault="00070E56" w:rsidP="00070E56">
      <w:r>
        <w:t>Kontakt: Joanna Piaścik - specjalista ds. pracowniczych</w:t>
      </w:r>
    </w:p>
    <w:p w:rsidR="00070E56" w:rsidRDefault="00070E56" w:rsidP="00070E56">
      <w:r>
        <w:t>tel. 68 368 19 50, wew. 209, 533 995 415 , e-mail: joanna.piascik</w:t>
      </w:r>
      <w:r w:rsidR="00CB252E">
        <w:t>@zielonagora.lasy.gov.pl</w:t>
      </w:r>
    </w:p>
    <w:p w:rsidR="00070E56" w:rsidRDefault="00070E56" w:rsidP="00070E56">
      <w:r>
        <w:t>Pracownik zajmuje się sprawami kadrowymi w Nadleśnictwie Żagań.</w:t>
      </w:r>
    </w:p>
    <w:p w:rsidR="00070E56" w:rsidRDefault="00070E56" w:rsidP="00070E56">
      <w:r>
        <w:t xml:space="preserve">Do najczęściej załatwianych </w:t>
      </w:r>
      <w:r w:rsidR="001F5D1B">
        <w:t xml:space="preserve">w tym zakresie </w:t>
      </w:r>
      <w:r>
        <w:t>spraw należą: wydawanie</w:t>
      </w:r>
      <w:r w:rsidR="001F5D1B">
        <w:t xml:space="preserve"> zaświadczenia o zatrudnieniu i </w:t>
      </w:r>
      <w:r>
        <w:t xml:space="preserve">wynagrodzeniu ERP-7, wydawanie świadectw wykonywania prac w szczególnych </w:t>
      </w:r>
      <w:r w:rsidR="001F5D1B">
        <w:t>warunkach, wydawanie świadectw</w:t>
      </w:r>
      <w:r>
        <w:t xml:space="preserve"> pracy lub ich duplikat</w:t>
      </w:r>
      <w:r w:rsidR="001F5D1B">
        <w:t>ów</w:t>
      </w:r>
      <w:r>
        <w:t>, udzielanie informacji w sprawie zatrudnienia, stażu</w:t>
      </w:r>
      <w:r w:rsidR="001F5D1B">
        <w:t>, itd</w:t>
      </w:r>
      <w:r>
        <w:t>.</w:t>
      </w:r>
    </w:p>
    <w:p w:rsidR="00192278" w:rsidRDefault="00192278"/>
    <w:sectPr w:rsidR="001922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2ED4"/>
    <w:rsid w:val="00070E56"/>
    <w:rsid w:val="00192278"/>
    <w:rsid w:val="001F5D1B"/>
    <w:rsid w:val="00532EE8"/>
    <w:rsid w:val="00912ED4"/>
    <w:rsid w:val="0095285E"/>
    <w:rsid w:val="00CB252E"/>
    <w:rsid w:val="00EB36A4"/>
    <w:rsid w:val="00EF0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185FCB"/>
  <w15:chartTrackingRefBased/>
  <w15:docId w15:val="{35E66055-4AA1-43A8-8BA6-4E9567653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1008</Words>
  <Characters>6048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RDLP w Zielonej Górze</Company>
  <LinksUpToDate>false</LinksUpToDate>
  <CharactersWithSpaces>7042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Piaścik</dc:creator>
  <cp:keywords/>
  <dc:description/>
  <cp:lastModifiedBy>Joanna Piaścik</cp:lastModifiedBy>
  <cp:revision>4</cp:revision>
  <dcterms:created xsi:type="dcterms:W3CDTF">2022-10-05T11:54:00Z</dcterms:created>
  <dcterms:modified xsi:type="dcterms:W3CDTF">2022-10-06T06:09:00Z</dcterms:modified>
</cp:coreProperties>
</file>