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974" w:rsidRPr="00374FB4" w:rsidRDefault="00374FB4" w:rsidP="00374FB4">
      <w:pPr>
        <w:spacing w:line="240" w:lineRule="auto"/>
        <w:rPr>
          <w:b/>
          <w:sz w:val="36"/>
          <w:szCs w:val="36"/>
        </w:rPr>
      </w:pPr>
      <w:r w:rsidRPr="00374FB4">
        <w:rPr>
          <w:b/>
          <w:sz w:val="36"/>
          <w:szCs w:val="36"/>
        </w:rPr>
        <w:t>Wykaz dokumentów odbiorowych:</w:t>
      </w:r>
    </w:p>
    <w:p w:rsidR="00374FB4" w:rsidRDefault="00374FB4"/>
    <w:p w:rsid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>
        <w:t>Decyzja/decyzje pozwolenia na budowę</w:t>
      </w:r>
    </w:p>
    <w:p w:rsid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>
        <w:t>Dziennik budowy</w:t>
      </w:r>
    </w:p>
    <w:p w:rsid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>
        <w:t>Oświadczenie kierownika budowy (według wzorów PINB tj. 2A lub 2B) o zgodności wykonania obiektu budowlanego z projektem budowlanym lub warunkami pozwolenia na budowę oraz przepisami.</w:t>
      </w:r>
    </w:p>
    <w:p w:rsid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>
        <w:t>Postanowienie/postanowienia wyrażające zgodę na odstępstwo od przepisów z wyłączeniem postanowień KW</w:t>
      </w:r>
    </w:p>
    <w:p w:rsid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>
        <w:t>Postanowienie/postanowienia, opinie komendanta wojewódzkiego PSP dot. rozwiązań zamiennych, zastępczych.</w:t>
      </w:r>
    </w:p>
    <w:p w:rsid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>
        <w:t>Projekt/projekty budowlane stanowiące załącznik do decyzji pozwolenia na budowę</w:t>
      </w:r>
    </w:p>
    <w:p w:rsid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>
        <w:t xml:space="preserve">Dokument potwierdzający wymagane parametry zaopatrzenia w wodę do zewnętrznego gaszenia pożarów i wewnętrznego zaopatrzenia w wodę do celów przeciwpożarowych  </w:t>
      </w:r>
    </w:p>
    <w:p w:rsid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>
        <w:t xml:space="preserve">Pismo dot. nadania numeru porządkowego (adresowego) </w:t>
      </w:r>
    </w:p>
    <w:p w:rsid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>
        <w:t xml:space="preserve">Scenariusz rozwoju zdarzeń w czasie pożaru. </w:t>
      </w:r>
    </w:p>
    <w:p w:rsid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>
        <w:t>Protokół współdziałania urządzeń przeciwpożarowych w ramach scenariusza rozwoju zdarzeń.</w:t>
      </w:r>
    </w:p>
    <w:p w:rsid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>
        <w:t xml:space="preserve">Wskazanie (kopii) rysunków wchodzących w skład zatwierdzonego projektu budowlanego z wprowadzonymi zmianami nieodstępującymi w sposób istotny od zatwierdzonego projektu lub warunków pozwolenia na budowę, oraz opis wprowadzonych zmian </w:t>
      </w:r>
    </w:p>
    <w:p w:rsid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>
        <w:t>Projekt wykonawczy/powykonawczy.</w:t>
      </w:r>
    </w:p>
    <w:p w:rsid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>
        <w:t>Indywidualna dokumentacja techniczna dot. jednostkowych rozwiązań opracowana zgodnie z art. 10 ustawy z dnia 16 kwietnia 2004 r. o wyrobach budowlanych.</w:t>
      </w:r>
    </w:p>
    <w:p w:rsid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>
        <w:t>Dokumentacja techniczna zabezpieczenia ppoż. elementów konstrukcyjnych budynku np. konstrukcji stalowej, drewnianej, itp.</w:t>
      </w:r>
    </w:p>
    <w:p w:rsid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>
        <w:t>Opracowane dla obiektu opinie techniczne np. KG PSP, KW PSP, CNBOP, ITB, itp.</w:t>
      </w:r>
    </w:p>
    <w:p w:rsid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>
        <w:t>Zestaw dokumentów dopuszczenia dla poszczególnych elementów budowlanych związanych z bezpieczeństwem przeciwpożarowym, które zastosowano w obiekcie.</w:t>
      </w:r>
    </w:p>
    <w:p w:rsid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>
        <w:t>Oświadczenia wykonawcy lub kierownika budowy dot. biernych zabezpieczeń przeciwpożarowych np. dylatacje, drzwi ppoż., konstrukcja stalowa, drewniana, przejść i przepustów instalacyjnych, itp.</w:t>
      </w:r>
    </w:p>
    <w:p w:rsid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>
        <w:t>Oświadczenie kierownika robót dot. wykonania instalacji/urządzenia przeciwpożarowego zgodnie z założeniami projektowymi</w:t>
      </w:r>
    </w:p>
    <w:p w:rsid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>
        <w:t>Protokół z prób i testów potwierdzających prawidłowość działania urządzenia. Dotyczy urządzeń przeciwpożarowych</w:t>
      </w:r>
    </w:p>
    <w:p w:rsidR="00374FB4" w:rsidRP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 w:rsidRPr="00374FB4">
        <w:t>Oświadczenie kierownika robót dot. wykonania instalacji zgodnie z założeniami projektowymi</w:t>
      </w:r>
    </w:p>
    <w:p w:rsidR="00374FB4" w:rsidRDefault="00374FB4" w:rsidP="00374FB4">
      <w:pPr>
        <w:pStyle w:val="Akapitzlist"/>
        <w:numPr>
          <w:ilvl w:val="0"/>
          <w:numId w:val="1"/>
        </w:numPr>
        <w:spacing w:line="276" w:lineRule="auto"/>
      </w:pPr>
      <w:r w:rsidRPr="00374FB4">
        <w:t>Protokół z prób, badań potwierdzających sprawność techniczną instalacji.  Dotyczy instalacji użytkowych.</w:t>
      </w:r>
    </w:p>
    <w:p w:rsidR="007B42BC" w:rsidRPr="00374FB4" w:rsidRDefault="007B42BC" w:rsidP="00374FB4">
      <w:pPr>
        <w:pStyle w:val="Akapitzlist"/>
        <w:numPr>
          <w:ilvl w:val="0"/>
          <w:numId w:val="1"/>
        </w:numPr>
        <w:spacing w:line="276" w:lineRule="auto"/>
      </w:pPr>
      <w:r>
        <w:t>KRS FIRMY INWESTORA.</w:t>
      </w:r>
      <w:bookmarkStart w:id="0" w:name="_GoBack"/>
      <w:bookmarkEnd w:id="0"/>
    </w:p>
    <w:p w:rsidR="00374FB4" w:rsidRDefault="00374FB4" w:rsidP="00374FB4">
      <w:pPr>
        <w:pStyle w:val="Akapitzlist"/>
      </w:pPr>
    </w:p>
    <w:p w:rsidR="00374FB4" w:rsidRDefault="00374FB4" w:rsidP="00374FB4"/>
    <w:p w:rsidR="00374FB4" w:rsidRDefault="00374FB4" w:rsidP="00374FB4">
      <w:pPr>
        <w:jc w:val="center"/>
      </w:pPr>
    </w:p>
    <w:sectPr w:rsidR="00374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56AD"/>
    <w:multiLevelType w:val="hybridMultilevel"/>
    <w:tmpl w:val="DA823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B4"/>
    <w:rsid w:val="00374FB4"/>
    <w:rsid w:val="007B42BC"/>
    <w:rsid w:val="0097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41278-76AE-4E92-9B22-56359CDA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F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4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Grochowski</dc:creator>
  <cp:keywords/>
  <dc:description/>
  <cp:lastModifiedBy>Mariusz Grochowski</cp:lastModifiedBy>
  <cp:revision>2</cp:revision>
  <cp:lastPrinted>2019-09-09T10:59:00Z</cp:lastPrinted>
  <dcterms:created xsi:type="dcterms:W3CDTF">2019-09-09T10:49:00Z</dcterms:created>
  <dcterms:modified xsi:type="dcterms:W3CDTF">2019-12-20T07:24:00Z</dcterms:modified>
</cp:coreProperties>
</file>