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000000" w:rsidRPr="00F01236" w:rsidP="00F609C4">
      <w:pPr>
        <w:spacing w:before="0" w:after="360"/>
        <w:rPr>
          <w:rFonts w:eastAsiaTheme="majorEastAsia" w:cstheme="majorBidi"/>
        </w:rPr>
      </w:pPr>
      <w:r>
        <w:rPr>
          <w:rFonts w:eastAsiaTheme="majorEastAsia" w:cstheme="majorBidi"/>
        </w:rPr>
        <w:t>Skierniewice,</w:t>
      </w:r>
      <w:r w:rsidRPr="00F01236">
        <w:rPr>
          <w:rFonts w:eastAsiaTheme="majorEastAsia" w:cstheme="majorBidi"/>
        </w:rPr>
        <w:t xml:space="preserve"> dnia </w:t>
      </w:r>
      <w:bookmarkStart w:id="0" w:name="ezdDataPodpisu"/>
      <w:r w:rsidRPr="00F01236">
        <w:rPr>
          <w:rFonts w:eastAsiaTheme="majorEastAsia" w:cstheme="majorBidi"/>
        </w:rPr>
        <w:t>19 listopada 2025</w:t>
      </w:r>
      <w:bookmarkEnd w:id="0"/>
      <w:r w:rsidRPr="00F01236">
        <w:rPr>
          <w:rFonts w:eastAsiaTheme="majorEastAsia" w:cstheme="majorBidi"/>
        </w:rPr>
        <w:t xml:space="preserve"> r.</w:t>
      </w:r>
    </w:p>
    <w:p w:rsidR="006617A3" w:rsidP="00F609C4">
      <w:pPr>
        <w:spacing w:before="0" w:after="0"/>
        <w:rPr>
          <w:rFonts w:eastAsiaTheme="majorEastAsia" w:cstheme="majorBidi"/>
        </w:rPr>
      </w:pPr>
    </w:p>
    <w:p w:rsidR="006617A3" w:rsidRPr="006617A3" w:rsidP="006617A3">
      <w:pPr>
        <w:spacing w:before="0" w:after="0"/>
        <w:rPr>
          <w:rFonts w:eastAsiaTheme="majorEastAsia" w:cstheme="majorBidi"/>
          <w:b/>
        </w:rPr>
      </w:pPr>
      <w:r w:rsidRPr="006617A3">
        <w:rPr>
          <w:rFonts w:eastAsiaTheme="majorEastAsia" w:cstheme="majorBidi"/>
          <w:b/>
        </w:rPr>
        <w:t>KOMUNIKAT</w:t>
      </w:r>
    </w:p>
    <w:p w:rsidR="006617A3" w:rsidRPr="006617A3" w:rsidP="006617A3">
      <w:pPr>
        <w:spacing w:before="0" w:after="0"/>
        <w:rPr>
          <w:rFonts w:eastAsiaTheme="majorEastAsia" w:cstheme="majorBidi"/>
          <w:b/>
        </w:rPr>
      </w:pPr>
    </w:p>
    <w:p w:rsidR="006617A3" w:rsidRPr="006617A3" w:rsidP="006617A3">
      <w:pPr>
        <w:spacing w:before="0" w:after="0"/>
        <w:rPr>
          <w:rFonts w:eastAsiaTheme="majorEastAsia" w:cstheme="majorBidi"/>
          <w:b/>
        </w:rPr>
      </w:pPr>
      <w:r w:rsidRPr="006617A3">
        <w:rPr>
          <w:rFonts w:eastAsiaTheme="majorEastAsia" w:cstheme="majorBidi"/>
          <w:b/>
        </w:rPr>
        <w:t xml:space="preserve">Państwowego Powiatowego Inspektora Sanitarnego </w:t>
      </w:r>
      <w:r w:rsidRPr="006617A3">
        <w:rPr>
          <w:rFonts w:eastAsiaTheme="majorEastAsia" w:cstheme="majorBidi"/>
          <w:b/>
        </w:rPr>
        <w:br/>
        <w:t>w Skierniewicach</w:t>
      </w:r>
      <w:r>
        <w:rPr>
          <w:rFonts w:eastAsiaTheme="majorEastAsia" w:cstheme="majorBidi"/>
          <w:b/>
        </w:rPr>
        <w:t xml:space="preserve"> </w:t>
      </w:r>
      <w:r w:rsidRPr="006617A3">
        <w:rPr>
          <w:rFonts w:eastAsiaTheme="majorEastAsia" w:cstheme="majorBidi"/>
          <w:b/>
        </w:rPr>
        <w:t xml:space="preserve">z dnia </w:t>
      </w:r>
      <w:r>
        <w:rPr>
          <w:rFonts w:eastAsiaTheme="majorEastAsia" w:cstheme="majorBidi"/>
          <w:b/>
        </w:rPr>
        <w:t>19</w:t>
      </w:r>
      <w:r w:rsidRPr="006617A3">
        <w:rPr>
          <w:rFonts w:eastAsiaTheme="majorEastAsia" w:cstheme="majorBidi"/>
          <w:b/>
        </w:rPr>
        <w:t xml:space="preserve"> </w:t>
      </w:r>
      <w:r>
        <w:rPr>
          <w:rFonts w:eastAsiaTheme="majorEastAsia" w:cstheme="majorBidi"/>
          <w:b/>
        </w:rPr>
        <w:t>listopada</w:t>
      </w:r>
      <w:r w:rsidRPr="006617A3">
        <w:rPr>
          <w:rFonts w:eastAsiaTheme="majorEastAsia" w:cstheme="majorBidi"/>
          <w:b/>
        </w:rPr>
        <w:t xml:space="preserve"> 2025 r.</w:t>
      </w:r>
    </w:p>
    <w:p w:rsidR="006617A3" w:rsidRPr="006617A3" w:rsidP="006617A3">
      <w:pPr>
        <w:spacing w:before="0" w:after="0"/>
        <w:rPr>
          <w:rFonts w:eastAsiaTheme="majorEastAsia" w:cstheme="majorBidi"/>
          <w:b/>
        </w:rPr>
      </w:pPr>
    </w:p>
    <w:p w:rsidR="006617A3" w:rsidRPr="006617A3" w:rsidP="006617A3">
      <w:pPr>
        <w:spacing w:before="0" w:after="0"/>
        <w:rPr>
          <w:rFonts w:eastAsiaTheme="majorEastAsia" w:cstheme="majorBidi"/>
          <w:b/>
        </w:rPr>
      </w:pPr>
      <w:r w:rsidRPr="006617A3">
        <w:rPr>
          <w:rFonts w:eastAsiaTheme="majorEastAsia" w:cstheme="majorBidi"/>
          <w:b/>
        </w:rPr>
        <w:t xml:space="preserve">skierowany do konsumentów wody z wodociągu </w:t>
      </w:r>
      <w:r>
        <w:rPr>
          <w:rFonts w:eastAsiaTheme="majorEastAsia" w:cstheme="majorBidi"/>
          <w:b/>
        </w:rPr>
        <w:t>Kwasowiec</w:t>
      </w:r>
    </w:p>
    <w:p w:rsidR="006617A3" w:rsidRPr="006617A3" w:rsidP="006617A3">
      <w:pPr>
        <w:spacing w:before="0" w:after="0"/>
        <w:rPr>
          <w:rFonts w:eastAsiaTheme="majorEastAsia" w:cstheme="majorBidi"/>
          <w:b/>
        </w:rPr>
      </w:pPr>
    </w:p>
    <w:p w:rsidR="006617A3" w:rsidP="006617A3">
      <w:pPr>
        <w:spacing w:before="0" w:after="0"/>
        <w:rPr>
          <w:rFonts w:eastAsiaTheme="majorEastAsia" w:cstheme="majorBidi"/>
        </w:rPr>
      </w:pPr>
      <w:r w:rsidRPr="006617A3">
        <w:rPr>
          <w:rFonts w:eastAsiaTheme="majorEastAsia" w:cstheme="majorBidi"/>
        </w:rPr>
        <w:t xml:space="preserve">Państwowy Powiatowy Inspektor Sanitarny w Skierniewicach informuje, że w badaniach jakości wody z wodociągu publicznego w </w:t>
      </w:r>
      <w:r>
        <w:rPr>
          <w:rFonts w:eastAsiaTheme="majorEastAsia" w:cstheme="majorBidi"/>
        </w:rPr>
        <w:t xml:space="preserve">Kwasowcu </w:t>
      </w:r>
      <w:r w:rsidRPr="006617A3">
        <w:rPr>
          <w:rFonts w:eastAsiaTheme="majorEastAsia" w:cstheme="majorBidi"/>
        </w:rPr>
        <w:t xml:space="preserve">zaopatrującego mieszkańców miejscowości: </w:t>
      </w:r>
      <w:r>
        <w:rPr>
          <w:rFonts w:eastAsiaTheme="majorEastAsia" w:cstheme="majorBidi"/>
        </w:rPr>
        <w:t>Nowy Dwór-Parcela, Zglinna Mała, Zglinna Duża, Stary Rzędków, Rzędków, Nowy Rzędków, Marianów, Marianka, Kwasowiec, Kawęczyn B, Kazimierzów, Dukaczew</w:t>
      </w:r>
    </w:p>
    <w:p w:rsidR="006617A3" w:rsidP="006617A3">
      <w:pPr>
        <w:spacing w:before="0" w:after="0"/>
        <w:rPr>
          <w:rFonts w:eastAsiaTheme="majorEastAsia" w:cstheme="majorBidi"/>
        </w:rPr>
      </w:pPr>
      <w:r w:rsidRPr="006617A3">
        <w:rPr>
          <w:rFonts w:eastAsiaTheme="majorEastAsia" w:cstheme="majorBidi"/>
        </w:rPr>
        <w:t>stwierdzono zanieczyszczenie mikrobiologiczne, tj</w:t>
      </w:r>
      <w:r>
        <w:rPr>
          <w:rFonts w:eastAsiaTheme="majorEastAsia" w:cstheme="majorBidi"/>
        </w:rPr>
        <w:t>.</w:t>
      </w:r>
      <w:r w:rsidRPr="006617A3">
        <w:rPr>
          <w:rFonts w:eastAsiaTheme="majorEastAsia" w:cstheme="majorBidi"/>
        </w:rPr>
        <w:t xml:space="preserve"> liczbę bakterii grupy coli.</w:t>
      </w:r>
    </w:p>
    <w:p w:rsidR="006617A3" w:rsidRPr="006617A3" w:rsidP="006617A3">
      <w:pPr>
        <w:spacing w:before="0" w:after="0"/>
        <w:rPr>
          <w:rFonts w:eastAsiaTheme="majorEastAsia" w:cstheme="majorBidi"/>
        </w:rPr>
      </w:pPr>
    </w:p>
    <w:p w:rsidR="006617A3" w:rsidRPr="006617A3" w:rsidP="006617A3">
      <w:pPr>
        <w:spacing w:before="0" w:after="0"/>
        <w:rPr>
          <w:rFonts w:eastAsiaTheme="majorEastAsia" w:cstheme="majorBidi"/>
          <w:b/>
        </w:rPr>
      </w:pPr>
      <w:r w:rsidRPr="006617A3">
        <w:rPr>
          <w:rFonts w:eastAsiaTheme="majorEastAsia" w:cstheme="majorBidi"/>
          <w:b/>
        </w:rPr>
        <w:t>Woda nie nadaje się do spożycia</w:t>
      </w:r>
    </w:p>
    <w:p w:rsidR="006617A3" w:rsidP="006617A3">
      <w:pPr>
        <w:spacing w:before="0" w:after="0"/>
        <w:rPr>
          <w:rFonts w:eastAsiaTheme="majorEastAsia" w:cstheme="majorBidi"/>
        </w:rPr>
      </w:pPr>
    </w:p>
    <w:p w:rsidR="006617A3" w:rsidRPr="006617A3" w:rsidP="006617A3">
      <w:pPr>
        <w:spacing w:before="0" w:after="0"/>
        <w:rPr>
          <w:rFonts w:eastAsiaTheme="majorEastAsia" w:cstheme="majorBidi"/>
        </w:rPr>
      </w:pPr>
      <w:r w:rsidRPr="006617A3">
        <w:rPr>
          <w:rFonts w:eastAsiaTheme="majorEastAsia" w:cstheme="majorBidi"/>
        </w:rPr>
        <w:t>Państwowy Powiatowy Inspektor Sanitarny w Skierniewicach zobowiązał jednostkę odpowiedzialną za wodociąg do podjęcia natychmiastowych działań celem doprowadzenia wody do odpowiedniej jakości. Jednocześnie nakazał zapewnić odbiorcom zastępcze źródło wody przydatnej do spożycia. Woda może być używana wyłącznie do celów porządkowych.</w:t>
      </w:r>
    </w:p>
    <w:p w:rsidR="006617A3" w:rsidRPr="006617A3" w:rsidP="006617A3">
      <w:pPr>
        <w:spacing w:after="0"/>
        <w:rPr>
          <w:rFonts w:eastAsiaTheme="majorEastAsia" w:cstheme="majorBidi"/>
        </w:rPr>
      </w:pPr>
      <w:r w:rsidRPr="006617A3">
        <w:rPr>
          <w:rFonts w:eastAsiaTheme="majorEastAsia" w:cstheme="majorBidi"/>
        </w:rPr>
        <w:t xml:space="preserve">Trwają prace mające na celu przywrócenie jakości wody spełniającej wymagania określone </w:t>
      </w:r>
      <w:r w:rsidRPr="006617A3">
        <w:rPr>
          <w:rFonts w:eastAsiaTheme="majorEastAsia" w:cstheme="majorBidi"/>
        </w:rPr>
        <w:br/>
        <w:t>w rozporządzeniu Ministra Zdrowia z dnia 7 grudnia 2017 r. w sprawie jakości wody przeznaczonej do spożycia przez ludzi (Dz. U. z 2017 r. poz. 2294).</w:t>
      </w:r>
    </w:p>
    <w:p w:rsidR="006617A3" w:rsidRPr="006617A3" w:rsidP="006617A3">
      <w:pPr>
        <w:spacing w:before="0" w:after="0"/>
        <w:rPr>
          <w:rFonts w:eastAsiaTheme="majorEastAsia" w:cstheme="majorBidi"/>
        </w:rPr>
      </w:pPr>
    </w:p>
    <w:p w:rsidR="00000000" w:rsidRPr="00F01236" w:rsidP="006617A3">
      <w:pPr>
        <w:spacing w:before="0" w:after="0"/>
        <w:rPr>
          <w:rFonts w:eastAsiaTheme="majorEastAsia" w:cstheme="majorBidi"/>
        </w:rPr>
      </w:pPr>
      <w:r w:rsidRPr="006617A3">
        <w:rPr>
          <w:rFonts w:eastAsiaTheme="majorEastAsia" w:cstheme="majorBidi"/>
        </w:rPr>
        <w:t>Zalecenia obowiązują do czasu wydania kolejnego komunikatu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tblGrid>
      <w:tr w:rsidTr="00A30B7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11" w:type="dxa"/>
            <w:vAlign w:val="bottom"/>
            <w:hideMark/>
          </w:tcPr>
          <w:p w:rsidR="00000000" w:rsidRPr="00F01236" w:rsidP="00A30B7B">
            <w:pPr>
              <w:spacing w:before="480" w:after="0" w:line="276" w:lineRule="auto"/>
              <w:ind w:left="-105"/>
              <w:rPr>
                <w:rFonts w:eastAsiaTheme="majorEastAsia" w:cstheme="majorBidi"/>
              </w:rPr>
            </w:pPr>
            <w:bookmarkStart w:id="1" w:name="ezdPracownikNazwa"/>
            <w:r w:rsidRPr="00F01236">
              <w:rPr>
                <w:rFonts w:eastAsiaTheme="majorEastAsia" w:cstheme="majorBidi"/>
              </w:rPr>
              <w:t>Dorota Rosińska</w:t>
            </w:r>
            <w:bookmarkEnd w:id="1"/>
          </w:p>
        </w:tc>
      </w:tr>
      <w:tr w:rsidTr="00A30B7B">
        <w:tblPrEx>
          <w:tblW w:w="0" w:type="auto"/>
          <w:tblLook w:val="04A0"/>
        </w:tblPrEx>
        <w:tc>
          <w:tcPr>
            <w:tcW w:w="4111" w:type="dxa"/>
            <w:hideMark/>
          </w:tcPr>
          <w:p w:rsidR="00000000" w:rsidRPr="00A21F85" w:rsidP="00A30B7B">
            <w:pPr>
              <w:spacing w:before="0" w:after="0" w:line="276" w:lineRule="auto"/>
              <w:ind w:left="-105" w:right="170"/>
              <w:rPr>
                <w:rFonts w:eastAsiaTheme="majorEastAsia" w:cstheme="majorBidi"/>
                <w:sz w:val="19"/>
                <w:szCs w:val="19"/>
              </w:rPr>
            </w:pPr>
            <w:bookmarkStart w:id="2" w:name="ezdPracownikStanowisko"/>
            <w:r w:rsidRPr="00A21F85">
              <w:rPr>
                <w:rFonts w:eastAsiaTheme="majorEastAsia" w:cstheme="majorBidi"/>
                <w:sz w:val="19"/>
                <w:szCs w:val="19"/>
              </w:rPr>
              <w:t>Zastępca Państwowego Powiatowego Inspektora Sanitarnego</w:t>
            </w:r>
            <w:bookmarkEnd w:id="2"/>
          </w:p>
        </w:tc>
      </w:tr>
      <w:tr w:rsidTr="00A30B7B">
        <w:tblPrEx>
          <w:tblW w:w="0" w:type="auto"/>
          <w:tblLook w:val="04A0"/>
        </w:tblPrEx>
        <w:tc>
          <w:tcPr>
            <w:tcW w:w="4111" w:type="dxa"/>
            <w:hideMark/>
          </w:tcPr>
          <w:p w:rsidR="00000000" w:rsidRPr="00625537" w:rsidP="00A30B7B">
            <w:pPr>
              <w:spacing w:before="0" w:after="360" w:line="276" w:lineRule="auto"/>
              <w:ind w:left="-105"/>
              <w:rPr>
                <w:rFonts w:eastAsiaTheme="majorEastAsia" w:cstheme="majorBidi"/>
                <w:sz w:val="16"/>
                <w:szCs w:val="16"/>
              </w:rPr>
            </w:pPr>
            <w:r w:rsidRPr="00625537">
              <w:rPr>
                <w:rFonts w:eastAsiaTheme="majorEastAsia" w:cstheme="majorBidi"/>
                <w:sz w:val="16"/>
                <w:szCs w:val="16"/>
              </w:rPr>
              <w:t>/podpisano elektronicznie/</w:t>
            </w:r>
          </w:p>
        </w:tc>
      </w:tr>
    </w:tbl>
    <w:p w:rsidR="00000000" w:rsidRPr="00F609C4" w:rsidP="006617A3">
      <w:pPr>
        <w:spacing w:before="0" w:after="0" w:line="240" w:lineRule="auto"/>
        <w:rPr>
          <w:rFonts w:eastAsiaTheme="majorEastAsia" w:cstheme="majorBidi"/>
          <w:sz w:val="18"/>
          <w:szCs w:val="18"/>
        </w:rPr>
      </w:pPr>
    </w:p>
    <w:sectPr w:rsidSect="00D0463B">
      <w:footerReference w:type="default" r:id="rId8"/>
      <w:headerReference w:type="first" r:id="rId9"/>
      <w:footerReference w:type="first" r:id="rId10"/>
      <w:pgSz w:w="11906" w:h="16838"/>
      <w:pgMar w:top="2268" w:right="1985" w:bottom="2268" w:left="1985" w:header="567" w:footer="68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embedRegular r:id="rId1" w:fontKey="{F0C2E5D5-2ABA-42EB-9824-E79D9B4E28FE}"/>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2" w:fontKey="{7B99424B-41C7-408F-A3BC-481805D9CDF5}"/>
    <w:embedBold r:id="rId3" w:fontKey="{05D0E7C3-2E18-4199-9E0F-3275AF4EF996}"/>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embedRegular r:id="rId4" w:fontKey="{357D5747-5CD4-4426-BC74-23D247C4D5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F66716" w:rsidP="007D0359">
    <w:pPr>
      <w:pStyle w:val="Footer"/>
    </w:pPr>
    <w:r w:rsidRPr="00115C3E">
      <w:fldChar w:fldCharType="begin"/>
    </w:r>
    <w:r w:rsidRPr="00115C3E">
      <w:instrText>PAGE  \* Arabic  \* MERGEFORMAT</w:instrText>
    </w:r>
    <w:r w:rsidRPr="00115C3E">
      <w:fldChar w:fldCharType="separate"/>
    </w:r>
    <w:r>
      <w:t>2</w:t>
    </w:r>
    <w:r w:rsidRPr="00115C3E">
      <w:fldChar w:fldCharType="end"/>
    </w:r>
    <w:r w:rsidRPr="00115C3E">
      <w:t xml:space="preserve"> / </w:t>
    </w:r>
    <w:r w:rsidRPr="00115C3E">
      <w:fldChar w:fldCharType="begin"/>
    </w:r>
    <w:r w:rsidRPr="00115C3E">
      <w:instrText>NUMPAGES \ * arabskie \ * MERGEFORMAT</w:instrText>
    </w:r>
    <w:r w:rsidRPr="00115C3E">
      <w:fldChar w:fldCharType="separate"/>
    </w:r>
    <w:r>
      <w:t>2</w:t>
    </w:r>
    <w:r w:rsidRPr="00115C3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D50D18" w:rsidP="00D0463B">
    <w:pPr>
      <w:pStyle w:val="Footer"/>
    </w:pPr>
    <w:r w:rsidRPr="00BA3BEA">
      <w:rPr>
        <w:noProof/>
      </w:rPr>
      <w:drawing>
        <wp:anchor distT="0" distB="0" distL="114300" distR="114300" simplePos="0" relativeHeight="251662336" behindDoc="1" locked="0" layoutInCell="1" allowOverlap="1">
          <wp:simplePos x="0" y="0"/>
          <wp:positionH relativeFrom="page">
            <wp:posOffset>3734790</wp:posOffset>
          </wp:positionH>
          <wp:positionV relativeFrom="paragraph">
            <wp:posOffset>-768976</wp:posOffset>
          </wp:positionV>
          <wp:extent cx="3201098" cy="74774"/>
          <wp:effectExtent l="0" t="0" r="0" b="1905"/>
          <wp:wrapNone/>
          <wp:docPr id="1996000543"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rotWithShape="1">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49589" t="8645" r="7117" b="86043"/>
                  <a:stretch>
                    <a:fillRect/>
                  </a:stretch>
                </pic:blipFill>
                <pic:spPr bwMode="auto">
                  <a:xfrm>
                    <a:off x="0" y="0"/>
                    <a:ext cx="3265709" cy="76283"/>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3BEA">
      <w:rPr>
        <w:noProof/>
      </w:rPr>
      <w:drawing>
        <wp:anchor distT="0" distB="0" distL="114300" distR="114300" simplePos="0" relativeHeight="251661312" behindDoc="1" locked="0" layoutInCell="1" allowOverlap="1">
          <wp:simplePos x="0" y="0"/>
          <wp:positionH relativeFrom="page">
            <wp:posOffset>717550</wp:posOffset>
          </wp:positionH>
          <wp:positionV relativeFrom="paragraph">
            <wp:posOffset>-647700</wp:posOffset>
          </wp:positionV>
          <wp:extent cx="653820" cy="711435"/>
          <wp:effectExtent l="0" t="0" r="0" b="0"/>
          <wp:wrapNone/>
          <wp:docPr id="1520750458" name="Obraz 2" descr="Logotyp Państwowej Inspekcji Sanitarnej z hasłem Chronimy zdrowie z myślą o przysz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00543" name="Obraz 2" descr="Logotyp Państwowej Inspekcji Sanitarnej z hasłem Chronimy zdrowie z myślą o przyszłości"/>
                  <pic:cNvPicPr/>
                </pic:nvPicPr>
                <pic:blipFill rotWithShape="1">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4787" t="13247" r="58612" b="49008"/>
                  <a:stretch>
                    <a:fillRect/>
                  </a:stretch>
                </pic:blipFill>
                <pic:spPr bwMode="auto">
                  <a:xfrm>
                    <a:off x="0" y="0"/>
                    <a:ext cx="653820" cy="7114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E3F6D">
      <w:rPr>
        <w:noProof/>
      </w:rPr>
      <mc:AlternateContent>
        <mc:Choice Requires="wps">
          <w:drawing>
            <wp:anchor distT="45720" distB="45720" distL="114300" distR="114300" simplePos="0" relativeHeight="251659264" behindDoc="0" locked="0" layoutInCell="1" allowOverlap="1">
              <wp:simplePos x="0" y="0"/>
              <wp:positionH relativeFrom="column">
                <wp:posOffset>2414270</wp:posOffset>
              </wp:positionH>
              <wp:positionV relativeFrom="paragraph">
                <wp:posOffset>-741045</wp:posOffset>
              </wp:positionV>
              <wp:extent cx="3308985" cy="1556004"/>
              <wp:effectExtent l="0" t="0" r="0" b="6350"/>
              <wp:wrapSquare wrapText="bothSides"/>
              <wp:docPr id="1985854006" name="Pole tekstowe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08985" cy="1556004"/>
                      </a:xfrm>
                      <a:prstGeom prst="rect">
                        <a:avLst/>
                      </a:prstGeom>
                      <a:noFill/>
                      <a:ln w="9525">
                        <a:noFill/>
                        <a:miter lim="800000"/>
                        <a:headEnd/>
                        <a:tailEnd/>
                      </a:ln>
                    </wps:spPr>
                    <wps:txbx>
                      <w:txbxContent>
                        <w:p w:rsidR="00000000" w:rsidP="007D0359">
                          <w:pPr>
                            <w:pStyle w:val="Header"/>
                            <w:rPr>
                              <w:sz w:val="16"/>
                              <w:szCs w:val="16"/>
                            </w:rPr>
                          </w:pPr>
                          <w:r>
                            <w:rPr>
                              <w:sz w:val="16"/>
                              <w:szCs w:val="16"/>
                            </w:rPr>
                            <w:t>Powiatowa Stacja Sanitarno-Epidemiologiczna w Skierniewicach</w:t>
                          </w:r>
                        </w:p>
                        <w:p w:rsidR="00000000" w:rsidP="00F033BF">
                          <w:pPr>
                            <w:pStyle w:val="Header"/>
                            <w:rPr>
                              <w:sz w:val="16"/>
                              <w:szCs w:val="16"/>
                            </w:rPr>
                          </w:pPr>
                          <w:r w:rsidRPr="00F033BF">
                            <w:rPr>
                              <w:sz w:val="16"/>
                              <w:szCs w:val="16"/>
                            </w:rPr>
                            <w:t xml:space="preserve">ul. </w:t>
                          </w:r>
                          <w:r>
                            <w:rPr>
                              <w:sz w:val="16"/>
                              <w:szCs w:val="16"/>
                            </w:rPr>
                            <w:t>Piłsudskiego 33 | 96</w:t>
                          </w:r>
                          <w:r w:rsidRPr="00F033BF">
                            <w:rPr>
                              <w:sz w:val="16"/>
                              <w:szCs w:val="16"/>
                            </w:rPr>
                            <w:t>-</w:t>
                          </w:r>
                          <w:r>
                            <w:rPr>
                              <w:sz w:val="16"/>
                              <w:szCs w:val="16"/>
                            </w:rPr>
                            <w:t>100</w:t>
                          </w:r>
                          <w:r w:rsidRPr="00F033BF">
                            <w:rPr>
                              <w:sz w:val="16"/>
                              <w:szCs w:val="16"/>
                            </w:rPr>
                            <w:t xml:space="preserve"> </w:t>
                          </w:r>
                          <w:r>
                            <w:rPr>
                              <w:sz w:val="16"/>
                              <w:szCs w:val="16"/>
                            </w:rPr>
                            <w:t>Skierniewice</w:t>
                          </w:r>
                        </w:p>
                        <w:p w:rsidR="00000000" w:rsidP="00F033BF">
                          <w:pPr>
                            <w:spacing w:before="0" w:after="0" w:line="240" w:lineRule="auto"/>
                            <w:rPr>
                              <w:sz w:val="16"/>
                              <w:szCs w:val="16"/>
                            </w:rPr>
                          </w:pPr>
                          <w:r w:rsidRPr="00227FB5">
                            <w:rPr>
                              <w:sz w:val="16"/>
                              <w:szCs w:val="16"/>
                            </w:rPr>
                            <w:t>+48</w:t>
                          </w:r>
                          <w:r>
                            <w:rPr>
                              <w:sz w:val="16"/>
                              <w:szCs w:val="16"/>
                            </w:rPr>
                            <w:t xml:space="preserve"> 46 833 46 00</w:t>
                          </w:r>
                        </w:p>
                        <w:p w:rsidR="00000000" w:rsidRPr="00227FB5" w:rsidP="00F033BF">
                          <w:pPr>
                            <w:spacing w:before="0" w:after="0" w:line="240" w:lineRule="auto"/>
                            <w:rPr>
                              <w:sz w:val="16"/>
                              <w:szCs w:val="16"/>
                            </w:rPr>
                          </w:pPr>
                          <w:r>
                            <w:rPr>
                              <w:sz w:val="16"/>
                              <w:szCs w:val="16"/>
                            </w:rPr>
                            <w:t>psse.skierniewice@sanepid.gov.pl</w:t>
                          </w:r>
                        </w:p>
                        <w:p w:rsidR="00000000" w:rsidRPr="007D0359" w:rsidP="00F033BF">
                          <w:pPr>
                            <w:spacing w:before="0" w:after="0" w:line="240" w:lineRule="auto"/>
                            <w:rPr>
                              <w:sz w:val="16"/>
                              <w:szCs w:val="16"/>
                            </w:rPr>
                          </w:pPr>
                          <w:r>
                            <w:rPr>
                              <w:sz w:val="16"/>
                              <w:szCs w:val="16"/>
                            </w:rPr>
                            <w:t xml:space="preserve">adres e-Doręczeń: </w:t>
                          </w:r>
                          <w:r w:rsidRPr="00121655">
                            <w:rPr>
                              <w:sz w:val="16"/>
                              <w:szCs w:val="16"/>
                            </w:rPr>
                            <w:t>AE:PL-77150-25674-VJCCV-15</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2049" type="#_x0000_t202" style="height:110.6pt;margin-left:190.1pt;margin-top:-58.35pt;mso-height-percent:200;mso-height-relative:margin;mso-width-percent:0;mso-width-relative:margin;mso-wrap-distance-bottom:3.6pt;mso-wrap-distance-left:9pt;mso-wrap-distance-right:9pt;mso-wrap-distance-top:3.6pt;mso-wrap-style:square;position:absolute;v-text-anchor:top;visibility:visible;width:260.55pt;z-index:251660288" filled="f" stroked="f">
              <v:textbox style="mso-fit-shape-to-text:t">
                <w:txbxContent>
                  <w:p w:rsidR="00D0463B" w:rsidP="007D0359">
                    <w:pPr>
                      <w:rPr>
                        <w:sz w:val="16"/>
                        <w:szCs w:val="16"/>
                      </w:rPr>
                    </w:pPr>
                    <w:r>
                      <w:rPr>
                        <w:sz w:val="16"/>
                        <w:szCs w:val="16"/>
                      </w:rPr>
                      <w:t>Powiatowa Stacja Sanitarno-Epidemiologiczna w Skierniewicach</w:t>
                    </w:r>
                  </w:p>
                  <w:p w:rsidR="00D0463B" w:rsidP="00F033BF">
                    <w:pPr>
                      <w:rPr>
                        <w:sz w:val="16"/>
                        <w:szCs w:val="16"/>
                      </w:rPr>
                    </w:pPr>
                    <w:r w:rsidRPr="00F033BF">
                      <w:rPr>
                        <w:sz w:val="16"/>
                        <w:szCs w:val="16"/>
                      </w:rPr>
                      <w:t xml:space="preserve">ul. </w:t>
                    </w:r>
                    <w:r>
                      <w:rPr>
                        <w:sz w:val="16"/>
                        <w:szCs w:val="16"/>
                      </w:rPr>
                      <w:t>Piłsudskiego 33 | 96</w:t>
                    </w:r>
                    <w:r w:rsidRPr="00F033BF">
                      <w:rPr>
                        <w:sz w:val="16"/>
                        <w:szCs w:val="16"/>
                      </w:rPr>
                      <w:t>-</w:t>
                    </w:r>
                    <w:r>
                      <w:rPr>
                        <w:sz w:val="16"/>
                        <w:szCs w:val="16"/>
                      </w:rPr>
                      <w:t>100</w:t>
                    </w:r>
                    <w:r w:rsidRPr="00F033BF">
                      <w:rPr>
                        <w:sz w:val="16"/>
                        <w:szCs w:val="16"/>
                      </w:rPr>
                      <w:t xml:space="preserve"> </w:t>
                    </w:r>
                    <w:r>
                      <w:rPr>
                        <w:sz w:val="16"/>
                        <w:szCs w:val="16"/>
                      </w:rPr>
                      <w:t>Skierniewice</w:t>
                    </w:r>
                  </w:p>
                  <w:p w:rsidR="00D0463B" w:rsidP="00F033BF">
                    <w:pPr>
                      <w:spacing w:before="0" w:after="0" w:line="240" w:lineRule="auto"/>
                      <w:rPr>
                        <w:sz w:val="16"/>
                        <w:szCs w:val="16"/>
                      </w:rPr>
                    </w:pPr>
                    <w:r w:rsidRPr="00227FB5">
                      <w:rPr>
                        <w:sz w:val="16"/>
                        <w:szCs w:val="16"/>
                      </w:rPr>
                      <w:t>+48</w:t>
                    </w:r>
                    <w:r w:rsidR="00D9023C">
                      <w:rPr>
                        <w:sz w:val="16"/>
                        <w:szCs w:val="16"/>
                      </w:rPr>
                      <w:t xml:space="preserve"> 46 </w:t>
                    </w:r>
                    <w:r>
                      <w:rPr>
                        <w:sz w:val="16"/>
                        <w:szCs w:val="16"/>
                      </w:rPr>
                      <w:t>833 46 00</w:t>
                    </w:r>
                  </w:p>
                  <w:p w:rsidR="00D0463B" w:rsidRPr="00227FB5" w:rsidP="00F033BF">
                    <w:pPr>
                      <w:spacing w:before="0" w:after="0" w:line="240" w:lineRule="auto"/>
                      <w:rPr>
                        <w:sz w:val="16"/>
                        <w:szCs w:val="16"/>
                      </w:rPr>
                    </w:pPr>
                    <w:r>
                      <w:rPr>
                        <w:sz w:val="16"/>
                        <w:szCs w:val="16"/>
                      </w:rPr>
                      <w:t>psse.skierniewice@sanepid.gov.pl</w:t>
                    </w:r>
                  </w:p>
                  <w:p w:rsidR="00D0463B" w:rsidRPr="007D0359" w:rsidP="00F033BF">
                    <w:pPr>
                      <w:spacing w:before="0" w:after="0" w:line="240" w:lineRule="auto"/>
                      <w:rPr>
                        <w:sz w:val="16"/>
                        <w:szCs w:val="16"/>
                      </w:rPr>
                    </w:pPr>
                    <w:r>
                      <w:rPr>
                        <w:sz w:val="16"/>
                        <w:szCs w:val="16"/>
                      </w:rPr>
                      <w:t xml:space="preserve">adres e-Doręczeń: </w:t>
                    </w:r>
                    <w:r w:rsidRPr="00121655">
                      <w:rPr>
                        <w:sz w:val="16"/>
                        <w:szCs w:val="16"/>
                      </w:rPr>
                      <w:t>AE:PL-77150-25674-VJCCV-15</w:t>
                    </w:r>
                  </w:p>
                </w:txbxContent>
              </v:textbox>
              <w10:wrap type="squar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P="000D4B89">
    <w:pPr>
      <w:pStyle w:val="Header"/>
      <w:tabs>
        <w:tab w:val="clear" w:pos="4536"/>
        <w:tab w:val="left" w:pos="6358"/>
        <w:tab w:val="clear" w:pos="9072"/>
      </w:tabs>
    </w:pPr>
    <w:r>
      <w:rPr>
        <w:noProof/>
      </w:rPr>
      <w:drawing>
        <wp:anchor distT="0" distB="0" distL="114300" distR="114300" simplePos="0" relativeHeight="251658240" behindDoc="1" locked="0" layoutInCell="1" allowOverlap="1">
          <wp:simplePos x="0" y="0"/>
          <wp:positionH relativeFrom="page">
            <wp:posOffset>3679</wp:posOffset>
          </wp:positionH>
          <wp:positionV relativeFrom="paragraph">
            <wp:posOffset>-440690</wp:posOffset>
          </wp:positionV>
          <wp:extent cx="7542000" cy="1435412"/>
          <wp:effectExtent l="0" t="0" r="1905" b="0"/>
          <wp:wrapNone/>
          <wp:docPr id="18600486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8685" name="Obraz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42000" cy="1435412"/>
                  </a:xfrm>
                  <a:prstGeom prst="rect">
                    <a:avLst/>
                  </a:prstGeom>
                </pic:spPr>
              </pic:pic>
            </a:graphicData>
          </a:graphic>
          <wp14:sizeRelH relativeFrom="page">
            <wp14:pctWidth>0</wp14:pctWidth>
          </wp14:sizeRelH>
          <wp14:sizeRelV relativeFrom="page">
            <wp14:pctHeight>0</wp14:pctHeight>
          </wp14:sizeRelV>
        </wp:anchor>
      </w:drawing>
    </w:r>
    <w:r>
      <w:tab/>
    </w:r>
  </w:p>
  <w:p w:rsidR="00000000" w:rsidRPr="00D50D18" w:rsidP="007D03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9DC4716"/>
    <w:multiLevelType w:val="hybridMultilevel"/>
    <w:tmpl w:val="C0983860"/>
    <w:lvl w:ilvl="0">
      <w:start w:val="1"/>
      <w:numFmt w:val="decimal"/>
      <w:lvlText w:val="%1."/>
      <w:lvlJc w:val="left"/>
      <w:pPr>
        <w:ind w:left="1070" w:hanging="7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0359"/>
    <w:pPr>
      <w:spacing w:before="120" w:after="120"/>
    </w:pPr>
    <w:rPr>
      <w:rFonts w:ascii="Lato" w:hAnsi="Lato"/>
      <w:sz w:val="20"/>
      <w:szCs w:val="20"/>
    </w:rPr>
  </w:style>
  <w:style w:type="paragraph" w:styleId="Heading1">
    <w:name w:val="heading 1"/>
    <w:basedOn w:val="Normal"/>
    <w:next w:val="Normal"/>
    <w:link w:val="Nagwek1Znak"/>
    <w:uiPriority w:val="9"/>
    <w:qFormat/>
    <w:rsid w:val="00AC3C55"/>
    <w:pPr>
      <w:keepNext/>
      <w:keepLines/>
      <w:spacing w:before="360" w:after="0"/>
      <w:outlineLvl w:val="0"/>
    </w:pPr>
    <w:rPr>
      <w:rFonts w:eastAsiaTheme="majorEastAsia" w:cstheme="majorBidi"/>
    </w:rPr>
  </w:style>
  <w:style w:type="paragraph" w:styleId="Heading2">
    <w:name w:val="heading 2"/>
    <w:basedOn w:val="Normal"/>
    <w:next w:val="Normal"/>
    <w:link w:val="Nagwek2Znak"/>
    <w:uiPriority w:val="9"/>
    <w:unhideWhenUsed/>
    <w:qFormat/>
    <w:rsid w:val="00AC3C55"/>
    <w:pPr>
      <w:keepNext/>
      <w:keepLines/>
      <w:spacing w:before="0" w:after="360"/>
      <w:outlineLvl w:val="1"/>
    </w:pPr>
    <w:rPr>
      <w:rFonts w:eastAsiaTheme="majorEastAsia" w:cstheme="majorBidi"/>
    </w:rPr>
  </w:style>
  <w:style w:type="paragraph" w:styleId="Heading3">
    <w:name w:val="heading 3"/>
    <w:basedOn w:val="Normal"/>
    <w:next w:val="Normal"/>
    <w:link w:val="Nagwek3Znak"/>
    <w:uiPriority w:val="9"/>
    <w:unhideWhenUsed/>
    <w:qFormat/>
    <w:rsid w:val="00AC3C55"/>
    <w:pPr>
      <w:keepNext/>
      <w:keepLines/>
      <w:spacing w:before="0" w:after="0"/>
      <w:outlineLvl w:val="2"/>
    </w:pPr>
    <w:rPr>
      <w:rFonts w:eastAsiaTheme="majorEastAsia" w:cstheme="majorBidi"/>
      <w:szCs w:val="24"/>
    </w:rPr>
  </w:style>
  <w:style w:type="paragraph" w:styleId="Heading4">
    <w:name w:val="heading 4"/>
    <w:basedOn w:val="Normal"/>
    <w:next w:val="Normal"/>
    <w:link w:val="Nagwek4Znak"/>
    <w:uiPriority w:val="9"/>
    <w:unhideWhenUsed/>
    <w:qFormat/>
    <w:rsid w:val="00AC3C55"/>
    <w:pPr>
      <w:keepNext/>
      <w:keepLines/>
      <w:spacing w:before="360" w:after="360"/>
      <w:outlineLvl w:val="3"/>
    </w:pPr>
    <w:rPr>
      <w:rFonts w:eastAsiaTheme="majorEastAsia" w:cstheme="majorBidi"/>
    </w:rPr>
  </w:style>
  <w:style w:type="paragraph" w:styleId="Heading5">
    <w:name w:val="heading 5"/>
    <w:basedOn w:val="Normal"/>
    <w:next w:val="Normal"/>
    <w:link w:val="Nagwek5Znak"/>
    <w:uiPriority w:val="9"/>
    <w:unhideWhenUsed/>
    <w:qFormat/>
    <w:rsid w:val="00077CC1"/>
    <w:pPr>
      <w:keepNext/>
      <w:keepLines/>
      <w:spacing w:before="0" w:after="0"/>
      <w:outlineLvl w:val="4"/>
    </w:pPr>
    <w:rPr>
      <w:rFonts w:eastAsiaTheme="majorEastAsia"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NagwekZnak"/>
    <w:uiPriority w:val="99"/>
    <w:unhideWhenUsed/>
    <w:rsid w:val="00BA3BEA"/>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BA3BEA"/>
  </w:style>
  <w:style w:type="paragraph" w:styleId="Footer">
    <w:name w:val="footer"/>
    <w:basedOn w:val="Normal"/>
    <w:link w:val="StopkaZnak"/>
    <w:uiPriority w:val="99"/>
    <w:unhideWhenUsed/>
    <w:rsid w:val="00BA3BEA"/>
    <w:pPr>
      <w:tabs>
        <w:tab w:val="center" w:pos="4536"/>
        <w:tab w:val="right" w:pos="9072"/>
      </w:tabs>
      <w:spacing w:after="0" w:line="240" w:lineRule="auto"/>
    </w:pPr>
  </w:style>
  <w:style w:type="character" w:customStyle="1" w:styleId="StopkaZnak">
    <w:name w:val="Stopka Znak"/>
    <w:basedOn w:val="DefaultParagraphFont"/>
    <w:link w:val="Footer"/>
    <w:uiPriority w:val="99"/>
    <w:rsid w:val="00BA3BEA"/>
  </w:style>
  <w:style w:type="paragraph" w:customStyle="1" w:styleId="Podstawowyakapit">
    <w:name w:val="[Podstawowy akapit]"/>
    <w:basedOn w:val="Normal"/>
    <w:uiPriority w:val="99"/>
    <w:rsid w:val="00BA3BEA"/>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unhideWhenUsed/>
    <w:rsid w:val="002E3F6D"/>
    <w:rPr>
      <w:color w:val="0563C1" w:themeColor="hyperlink"/>
      <w:u w:val="single"/>
    </w:rPr>
  </w:style>
  <w:style w:type="character" w:customStyle="1" w:styleId="Nierozpoznanawzmianka1">
    <w:name w:val="Nierozpoznana wzmianka1"/>
    <w:basedOn w:val="DefaultParagraphFont"/>
    <w:uiPriority w:val="99"/>
    <w:semiHidden/>
    <w:unhideWhenUsed/>
    <w:rsid w:val="002E3F6D"/>
    <w:rPr>
      <w:color w:val="605E5C"/>
      <w:shd w:val="clear" w:color="auto" w:fill="E1DFDD"/>
    </w:rPr>
  </w:style>
  <w:style w:type="character" w:customStyle="1" w:styleId="Nagwek2Znak">
    <w:name w:val="Nagłówek 2 Znak"/>
    <w:basedOn w:val="DefaultParagraphFont"/>
    <w:link w:val="Heading2"/>
    <w:uiPriority w:val="9"/>
    <w:rsid w:val="00AC3C55"/>
    <w:rPr>
      <w:rFonts w:ascii="Lato" w:hAnsi="Lato" w:eastAsiaTheme="majorEastAsia" w:cstheme="majorBidi"/>
      <w:sz w:val="20"/>
      <w:szCs w:val="20"/>
    </w:rPr>
  </w:style>
  <w:style w:type="character" w:customStyle="1" w:styleId="Nagwek1Znak">
    <w:name w:val="Nagłówek 1 Znak"/>
    <w:basedOn w:val="DefaultParagraphFont"/>
    <w:link w:val="Heading1"/>
    <w:uiPriority w:val="9"/>
    <w:rsid w:val="00AC3C55"/>
    <w:rPr>
      <w:rFonts w:ascii="Lato" w:hAnsi="Lato" w:eastAsiaTheme="majorEastAsia" w:cstheme="majorBidi"/>
      <w:sz w:val="20"/>
      <w:szCs w:val="20"/>
    </w:rPr>
  </w:style>
  <w:style w:type="character" w:customStyle="1" w:styleId="Nagwek3Znak">
    <w:name w:val="Nagłówek 3 Znak"/>
    <w:basedOn w:val="DefaultParagraphFont"/>
    <w:link w:val="Heading3"/>
    <w:uiPriority w:val="9"/>
    <w:rsid w:val="00AC3C55"/>
    <w:rPr>
      <w:rFonts w:ascii="Lato" w:hAnsi="Lato" w:eastAsiaTheme="majorEastAsia" w:cstheme="majorBidi"/>
      <w:sz w:val="20"/>
      <w:szCs w:val="24"/>
    </w:rPr>
  </w:style>
  <w:style w:type="paragraph" w:styleId="NoSpacing">
    <w:name w:val="No Spacing"/>
    <w:uiPriority w:val="1"/>
    <w:qFormat/>
    <w:rsid w:val="007D0359"/>
    <w:pPr>
      <w:spacing w:after="0" w:line="240" w:lineRule="auto"/>
    </w:pPr>
    <w:rPr>
      <w:rFonts w:ascii="Lato" w:hAnsi="Lato"/>
      <w:sz w:val="20"/>
      <w:szCs w:val="20"/>
    </w:rPr>
  </w:style>
  <w:style w:type="paragraph" w:styleId="EndnoteText">
    <w:name w:val="endnote text"/>
    <w:basedOn w:val="Normal"/>
    <w:link w:val="TekstprzypisukocowegoZnak"/>
    <w:uiPriority w:val="99"/>
    <w:semiHidden/>
    <w:unhideWhenUsed/>
    <w:rsid w:val="0000154E"/>
    <w:pPr>
      <w:spacing w:before="0" w:after="0" w:line="240" w:lineRule="auto"/>
    </w:pPr>
  </w:style>
  <w:style w:type="character" w:customStyle="1" w:styleId="TekstprzypisukocowegoZnak">
    <w:name w:val="Tekst przypisu końcowego Znak"/>
    <w:basedOn w:val="DefaultParagraphFont"/>
    <w:link w:val="EndnoteText"/>
    <w:uiPriority w:val="99"/>
    <w:semiHidden/>
    <w:rsid w:val="0000154E"/>
    <w:rPr>
      <w:rFonts w:ascii="Lato" w:hAnsi="Lato"/>
      <w:sz w:val="20"/>
      <w:szCs w:val="20"/>
    </w:rPr>
  </w:style>
  <w:style w:type="character" w:styleId="EndnoteReference">
    <w:name w:val="endnote reference"/>
    <w:basedOn w:val="DefaultParagraphFont"/>
    <w:uiPriority w:val="99"/>
    <w:semiHidden/>
    <w:unhideWhenUsed/>
    <w:rsid w:val="0000154E"/>
    <w:rPr>
      <w:vertAlign w:val="superscript"/>
    </w:rPr>
  </w:style>
  <w:style w:type="character" w:customStyle="1" w:styleId="Nagwek4Znak">
    <w:name w:val="Nagłówek 4 Znak"/>
    <w:basedOn w:val="DefaultParagraphFont"/>
    <w:link w:val="Heading4"/>
    <w:uiPriority w:val="9"/>
    <w:rsid w:val="00AC3C55"/>
    <w:rPr>
      <w:rFonts w:ascii="Lato" w:hAnsi="Lato" w:eastAsiaTheme="majorEastAsia" w:cstheme="majorBidi"/>
      <w:sz w:val="20"/>
      <w:szCs w:val="20"/>
    </w:rPr>
  </w:style>
  <w:style w:type="character" w:customStyle="1" w:styleId="Nagwek5Znak">
    <w:name w:val="Nagłówek 5 Znak"/>
    <w:basedOn w:val="DefaultParagraphFont"/>
    <w:link w:val="Heading5"/>
    <w:uiPriority w:val="9"/>
    <w:rsid w:val="00077CC1"/>
    <w:rPr>
      <w:rFonts w:ascii="Lato" w:hAnsi="Lato" w:eastAsiaTheme="majorEastAsia" w:cstheme="majorBidi"/>
      <w:sz w:val="20"/>
      <w:szCs w:val="20"/>
    </w:rPr>
  </w:style>
  <w:style w:type="table" w:styleId="TableGrid">
    <w:name w:val="Table Grid"/>
    <w:basedOn w:val="TableNormal"/>
    <w:uiPriority w:val="39"/>
    <w:rsid w:val="00F01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header" Target="header1.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_rels/footer2.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SSESkierniewice-Pio\Documents\Niestandardowe%20szablony%20pakietu%20Office\wz&#243;r_blankietu_dla_organu.dotx" TargetMode="Externa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5256DA05BAA948A789F389F7D3A44B" ma:contentTypeVersion="13" ma:contentTypeDescription="Utwórz nowy dokument." ma:contentTypeScope="" ma:versionID="fe3dfeb4c202958faf317c1273ff1881">
  <xsd:schema xmlns:xsd="http://www.w3.org/2001/XMLSchema" xmlns:xs="http://www.w3.org/2001/XMLSchema" xmlns:p="http://schemas.microsoft.com/office/2006/metadata/properties" xmlns:ns2="2a5226af-f32c-4fee-b320-ab472ca04233" xmlns:ns3="3a0b2726-6b8b-40b0-976f-fef89c439ec1" targetNamespace="http://schemas.microsoft.com/office/2006/metadata/properties" ma:root="true" ma:fieldsID="627025abbd778d344c7a7cb3e6ee8f5e" ns2:_="" ns3:_="">
    <xsd:import namespace="2a5226af-f32c-4fee-b320-ab472ca04233"/>
    <xsd:import namespace="3a0b2726-6b8b-40b0-976f-fef89c439e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226af-f32c-4fee-b320-ab472ca04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74a3c766-bf73-47bf-b98b-69adaf2f669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0b2726-6b8b-40b0-976f-fef89c439e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afb0ef1-49ed-4fd3-80f9-0d8208941be1}" ma:internalName="TaxCatchAll" ma:showField="CatchAllData" ma:web="3a0b2726-6b8b-40b0-976f-fef89c439ec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a5226af-f32c-4fee-b320-ab472ca04233">
      <Terms xmlns="http://schemas.microsoft.com/office/infopath/2007/PartnerControls"/>
    </lcf76f155ced4ddcb4097134ff3c332f>
    <TaxCatchAll xmlns="3a0b2726-6b8b-40b0-976f-fef89c439e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BFE2D-F83B-47EF-A302-5E6CFEC9D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226af-f32c-4fee-b320-ab472ca04233"/>
    <ds:schemaRef ds:uri="3a0b2726-6b8b-40b0-976f-fef89c439e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EFA974-26D4-43B7-9A2C-EA877A7B3D7A}">
  <ds:schemaRefs>
    <ds:schemaRef ds:uri="http://schemas.microsoft.com/office/2006/metadata/properties"/>
    <ds:schemaRef ds:uri="http://schemas.microsoft.com/office/infopath/2007/PartnerControls"/>
    <ds:schemaRef ds:uri="2a5226af-f32c-4fee-b320-ab472ca04233"/>
    <ds:schemaRef ds:uri="3a0b2726-6b8b-40b0-976f-fef89c439ec1"/>
  </ds:schemaRefs>
</ds:datastoreItem>
</file>

<file path=customXml/itemProps3.xml><?xml version="1.0" encoding="utf-8"?>
<ds:datastoreItem xmlns:ds="http://schemas.openxmlformats.org/officeDocument/2006/customXml" ds:itemID="{33E7162A-A78C-4DB1-A4B0-E850CC235280}">
  <ds:schemaRefs>
    <ds:schemaRef ds:uri="http://schemas.microsoft.com/sharepoint/v3/contenttype/forms"/>
  </ds:schemaRefs>
</ds:datastoreItem>
</file>

<file path=customXml/itemProps4.xml><?xml version="1.0" encoding="utf-8"?>
<ds:datastoreItem xmlns:ds="http://schemas.openxmlformats.org/officeDocument/2006/customXml" ds:itemID="{8EA5733D-B9DC-4652-BA22-473A21470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wzór_blankietu_dla_organu</Template>
  <TotalTime>44</TotalTime>
  <Pages>1</Pages>
  <Words>192</Words>
  <Characters>1156</Characters>
  <Application>Microsoft Office Word</Application>
  <DocSecurity>0</DocSecurity>
  <Lines>9</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PSSE Skierniewice - Piotr Stefański</dc:creator>
  <cp:lastModifiedBy>PSSE Skierniewice - Katarzyna Figat</cp:lastModifiedBy>
  <cp:revision>25</cp:revision>
  <dcterms:created xsi:type="dcterms:W3CDTF">2025-09-11T12:27:00Z</dcterms:created>
  <dcterms:modified xsi:type="dcterms:W3CDTF">2025-11-19T11:21:00Z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0x010100285256DA05BAA948A789F389F7D3A44B</vt:lpwstr>
  </property>
  <property fmtid="{D5CDD505-2E9C-101B-9397-08002B2CF9AE}" pid="3" name="GrammarlyDocumentId">
    <vt:lpwstr>d5798d531364704339133dfe1a23f48dc731c80ad07095cc8d3e25f79832ebaa</vt:lpwstr>
  </property>
  <property fmtid="{D5CDD505-2E9C-101B-9397-08002B2CF9AE}" pid="4" name="MediaServiceImageTags">
    <vt:lpwstr/>
  </property>
</Properties>
</file>