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8C88B" w14:textId="09599F37" w:rsidR="00FC420E" w:rsidRPr="00F04CF2" w:rsidRDefault="000100CF" w:rsidP="00531F7E">
      <w:pPr>
        <w:pStyle w:val="Podtytu"/>
        <w:spacing w:before="600" w:after="60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Wyniki konkursu</w:t>
      </w:r>
      <w:r w:rsidRPr="00F04CF2">
        <w:rPr>
          <w:rFonts w:asciiTheme="minorHAnsi" w:hAnsiTheme="minorHAnsi"/>
          <w:sz w:val="22"/>
          <w:szCs w:val="22"/>
        </w:rPr>
        <w:t xml:space="preserve"> Ministra Spraw Zagranicznych „Polska pomoc</w:t>
      </w:r>
      <w:r>
        <w:rPr>
          <w:rFonts w:asciiTheme="minorHAnsi" w:hAnsiTheme="minorHAnsi"/>
          <w:sz w:val="22"/>
          <w:szCs w:val="22"/>
        </w:rPr>
        <w:t xml:space="preserve"> </w:t>
      </w:r>
      <w:r w:rsidRPr="00F04CF2">
        <w:rPr>
          <w:rFonts w:asciiTheme="minorHAnsi" w:hAnsiTheme="minorHAnsi"/>
          <w:sz w:val="22"/>
          <w:szCs w:val="22"/>
        </w:rPr>
        <w:t xml:space="preserve">rozwojowa </w:t>
      </w:r>
      <w:r>
        <w:rPr>
          <w:rFonts w:asciiTheme="minorHAnsi" w:hAnsiTheme="minorHAnsi"/>
          <w:sz w:val="22"/>
          <w:szCs w:val="22"/>
        </w:rPr>
        <w:t>2021”</w:t>
      </w:r>
    </w:p>
    <w:p w14:paraId="085809F6" w14:textId="7377B08D" w:rsidR="00834FDE" w:rsidRPr="00834FDE" w:rsidRDefault="00834FDE" w:rsidP="00834FDE">
      <w:pPr>
        <w:jc w:val="both"/>
        <w:textAlignment w:val="baseline"/>
        <w:rPr>
          <w:rFonts w:asciiTheme="minorHAnsi" w:hAnsiTheme="minorHAnsi"/>
          <w:sz w:val="20"/>
          <w:lang w:eastAsia="pl-PL"/>
        </w:rPr>
      </w:pPr>
      <w:r w:rsidRPr="00834FDE">
        <w:rPr>
          <w:rFonts w:asciiTheme="minorHAnsi" w:hAnsiTheme="minorHAnsi"/>
          <w:sz w:val="20"/>
          <w:lang w:eastAsia="pl-PL"/>
        </w:rPr>
        <w:t>Decyzją Ministra Spraw Zagranicznych dotacje celowe zostaną przyznane na realiz</w:t>
      </w:r>
      <w:r>
        <w:rPr>
          <w:rFonts w:asciiTheme="minorHAnsi" w:hAnsiTheme="minorHAnsi"/>
          <w:sz w:val="20"/>
          <w:lang w:eastAsia="pl-PL"/>
        </w:rPr>
        <w:t>ację 50 projektów zgłoszonych w </w:t>
      </w:r>
      <w:r w:rsidRPr="00834FDE">
        <w:rPr>
          <w:rFonts w:asciiTheme="minorHAnsi" w:hAnsiTheme="minorHAnsi"/>
          <w:sz w:val="20"/>
          <w:lang w:eastAsia="pl-PL"/>
        </w:rPr>
        <w:t xml:space="preserve">ramach otwartego konkursu ofert „Polska pomoc rozwojowa 2021”. </w:t>
      </w:r>
      <w:r w:rsidRPr="00834FDE">
        <w:rPr>
          <w:rFonts w:asciiTheme="minorHAnsi" w:hAnsiTheme="minorHAnsi"/>
          <w:sz w:val="20"/>
          <w:lang w:eastAsia="pl-PL"/>
        </w:rPr>
        <w:t>Łączna wartość dotacji w </w:t>
      </w:r>
      <w:r w:rsidRPr="00834FDE">
        <w:rPr>
          <w:rFonts w:asciiTheme="minorHAnsi" w:hAnsiTheme="minorHAnsi"/>
          <w:sz w:val="20"/>
          <w:lang w:eastAsia="pl-PL"/>
        </w:rPr>
        <w:t xml:space="preserve">2021 r. wyniesie </w:t>
      </w:r>
      <w:r>
        <w:rPr>
          <w:rFonts w:asciiTheme="minorHAnsi" w:hAnsiTheme="minorHAnsi"/>
          <w:sz w:val="20"/>
          <w:lang w:eastAsia="pl-PL"/>
        </w:rPr>
        <w:br/>
      </w:r>
      <w:r w:rsidRPr="00834FDE">
        <w:rPr>
          <w:rFonts w:asciiTheme="minorHAnsi" w:hAnsiTheme="minorHAnsi"/>
          <w:sz w:val="20"/>
          <w:lang w:eastAsia="pl-PL"/>
        </w:rPr>
        <w:t>24 859 251,63 zł.</w:t>
      </w:r>
    </w:p>
    <w:p w14:paraId="2EE35813" w14:textId="337BDD36" w:rsidR="006E58A7" w:rsidRDefault="006E58A7" w:rsidP="006E58A7"/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"/>
        <w:gridCol w:w="968"/>
        <w:gridCol w:w="1418"/>
        <w:gridCol w:w="2835"/>
        <w:gridCol w:w="1134"/>
        <w:gridCol w:w="992"/>
        <w:gridCol w:w="992"/>
        <w:gridCol w:w="992"/>
      </w:tblGrid>
      <w:tr w:rsidR="000953E8" w:rsidRPr="000953E8" w14:paraId="0D1D4458" w14:textId="77777777" w:rsidTr="001F2020">
        <w:trPr>
          <w:trHeight w:val="315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26024F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proofErr w:type="spellStart"/>
            <w:r w:rsidRPr="000953E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  <w:t>Lp</w:t>
            </w:r>
            <w:proofErr w:type="spellEnd"/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1D7713A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  <w:t>Nr oferty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C3A24D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  <w:t>Oferent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5DA536C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  <w:t>Tytuł oferty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26328FB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  <w:t>Kraj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7CC00DC8" w14:textId="77777777" w:rsidR="000953E8" w:rsidRPr="00CD3C34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CD3C34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  <w:t>Moduł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6EDDBB99" w14:textId="77777777" w:rsidR="000953E8" w:rsidRPr="00CD3C34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CD3C34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  <w:t>Moduł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14:paraId="4B72C5DB" w14:textId="77777777" w:rsidR="000953E8" w:rsidRPr="00CD3C34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CD3C34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  <w:t>Moduł 3</w:t>
            </w:r>
          </w:p>
        </w:tc>
      </w:tr>
      <w:tr w:rsidR="000953E8" w:rsidRPr="000953E8" w14:paraId="75F292AF" w14:textId="77777777" w:rsidTr="001F2020">
        <w:trPr>
          <w:trHeight w:val="15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D3990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21F5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2021/070/1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A4F1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im. Agnieszki Marczyńskiej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8D53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Zwiększenie dostępu do edukacji przedszkolnej dzieci pochodzących z rodzin marginalizowanych poprzez prace wykończeniowe, wyposażenie i adaptację budynku przeznaczonego na Przedszkole Salezjańskie we wsi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Borovlyanach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, Republice Białorusi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793B4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Białoruś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E3325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314 297,60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FD60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92A5E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9756E70" w14:textId="77777777" w:rsidTr="001F2020">
        <w:trPr>
          <w:trHeight w:val="114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F23DA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345A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2021/008/2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3A40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Towarzystwo Przyjaciół Ziemi Korycińskiej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89F9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Wsparcie rozwoju przedsiębiorczości społecznej na Białorusi – utworzenie lokalnego generatora aktywności zawodowej osób z niepełnosprawnością intelektualną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D0730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Białoruś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D8918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632 082,00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54C42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541 970,00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F62EF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54AB7BD7" w14:textId="77777777" w:rsidTr="001F2020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1A7FF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B6F2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2021/030/3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34DB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"Polskie Centrum Pomocy Międzynarodowej"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9EBB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Wsparcie rozwoju systemu ratownictwa medycznego w Etiopii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B534E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Etiopia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BA94B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1 499 965,00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E94AA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2 247 590,00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E1349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2 243 935,00</w:t>
            </w:r>
          </w:p>
        </w:tc>
      </w:tr>
      <w:tr w:rsidR="000953E8" w:rsidRPr="000953E8" w14:paraId="7C28F685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BAD20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8381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2021/009/1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D03F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Salezjański Wolontariat Misyjny - Młodzi Światu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D7E8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Wyrównanie szans dzieci wykluczonych społecznie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Awassie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(zwłaszcza dziewczynek) poprzez resocjalizację oraz aktywizację zawodową ich rodzin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ED026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Etiopia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81E3B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450 911,00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09A31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C2B1B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0451D302" w14:textId="77777777" w:rsidTr="001F2020">
        <w:trPr>
          <w:trHeight w:val="15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86573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D69A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2021/013/3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AB86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Społeczno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– Oświatowe Stowarzyszenie Pomocy Pokrzywdzonym i Niepełnosprawnym „Edukator”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142F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Każde dziecko jest ważne - systemowe wsparcie lokalnych polityk edukacji przedszkolnej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53387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Gruzja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A9867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356 000,00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996D2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483 430,00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FC97A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487 240,00</w:t>
            </w:r>
          </w:p>
        </w:tc>
      </w:tr>
      <w:tr w:rsidR="000953E8" w:rsidRPr="000953E8" w14:paraId="6A0DABF8" w14:textId="77777777" w:rsidTr="001F2020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18AD3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93D3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2021/055/1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E4FF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Fundacja Pro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Spe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E2FD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Powrót do sprawności i aktywności zawodowej - stacjonarny oddział rehabilitacji dla dzieci i osób dorosłych.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7E09A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Gruzja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45D8B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835 263,00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98888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BB649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53B23C64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8B4A2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76FD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2021/096/3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3AA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Caritas Polska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578B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Wsparcie i promocja lokalnej przedsiębiorczości oraz jakości produkcji sera w gminie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Achmeta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, region Kachetia, Gruzja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76290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Gruzja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11C69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248 875,00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FD6EA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335 250,00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8A823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248 750,00</w:t>
            </w:r>
          </w:p>
        </w:tc>
      </w:tr>
      <w:tr w:rsidR="000953E8" w:rsidRPr="000953E8" w14:paraId="7BD1488C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C39BF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2880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2021/011/1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94AC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ADRA Polska (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Adventist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Development And Relief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Agency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Polska)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6DD7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Zapewnienie lepszej infrastruktury oraz dostępu do usług społecznych osobom z niepełnosprawnością w Gruzji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4B971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Gruzja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EF49C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386 000,00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E58F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D8F23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522D8E8" w14:textId="77777777" w:rsidTr="001F2020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D92CF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E5D7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2021/081/1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55DD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Stowarzyszenie Samorządów Euroregionu "Bug"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F2FB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Marka turystyczna szansą wzmocnienia branży turystycznej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Gurii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oraz Euroregionu "Bug"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F67B7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Gruzja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EC357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221 000,00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CCD66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9E6A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4277647A" w14:textId="77777777" w:rsidTr="001F2020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E80B4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4A7B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2021/100/1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1D41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Wspierania Więzi Lokalnych "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Linking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Foundation"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174C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Sieć Innowacyjnych Kobiet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FADA9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Gruzja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A02E2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185 000,00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16F4C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B8ED6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3594F747" w14:textId="77777777" w:rsidTr="000100CF">
        <w:trPr>
          <w:trHeight w:val="4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5665A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7710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2021/078/1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7984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Instytut Rozwoju Rynku Pracy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9658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Wsparcie ekonomii społecznej w gruzińskiej turystyce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691AC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Gruzja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350E3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245 000,00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706B7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D69EC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1FF3289B" w14:textId="77777777" w:rsidTr="000100CF">
        <w:trPr>
          <w:trHeight w:val="114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DF3C3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lastRenderedPageBreak/>
              <w:t>12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66A5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2021/086/1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978D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Fundacja Pomocy Humanitarnej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Redemptoris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Missio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CF08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Wzmocnienie potencjału diagnostyczno-terapeutycznego ośrodka zdrowia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Kithatu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(Kenia) w zakresie medycyny ratunkowej i opieki nad pacjentem we wstępnej fazie leczenia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C31AA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Kenia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E2E67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404 000,00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B1377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AA3D0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3E8CF98F" w14:textId="77777777" w:rsidTr="000100CF">
        <w:trPr>
          <w:trHeight w:val="69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69829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13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3FB9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2021/035/3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727F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"Polskie Centrum Pomocy Międzynarodowej"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6233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Wsparcie rozwoju systemu ratownictwa specjalistycznego w Kenii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E132E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Kenia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6A4D3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1 225 000,00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21F31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2 077 378,00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78136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2 099 064,00</w:t>
            </w:r>
          </w:p>
        </w:tc>
      </w:tr>
      <w:tr w:rsidR="000953E8" w:rsidRPr="000953E8" w14:paraId="434701DA" w14:textId="77777777" w:rsidTr="001F2020">
        <w:trPr>
          <w:trHeight w:val="114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4EC40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4368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2021/056/3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C08D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Polska Akcja Humanitarna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D1F3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Podnoszenie jakości życia i przeciwdziałanie skutkom zmian klimatycznych poprzez kompleksowe wsparcie kooperatyw rolnych oraz szkół w południowej Kenii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C3506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Kenia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F06DF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920 000,00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B666F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1 440 705,00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98858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1 200 979,00</w:t>
            </w:r>
          </w:p>
        </w:tc>
      </w:tr>
      <w:tr w:rsidR="000953E8" w:rsidRPr="000953E8" w14:paraId="097AD53B" w14:textId="77777777" w:rsidTr="001F2020">
        <w:trPr>
          <w:trHeight w:val="13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1EED6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7314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2021/004/1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A8A5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Salezjański Wolontariat Misyjny - Młodzi Światu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94C9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Wyrównanie szans młodzieży z ubogich środowisk w Nairobi w dostępie do wysokiej jakości edukacji zawodowej poprzez modernizację działu mechanicznego i krawieckiego w szkole technicznej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Boys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Town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9C572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Kenia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C78D1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389 000,00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7D829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082B8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751EC995" w14:textId="77777777" w:rsidTr="001F2020">
        <w:trPr>
          <w:trHeight w:val="13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52DD3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DB4A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2021/019/2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8B93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HAART Poland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7776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Let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us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have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a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future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! Zwiększenie dostępu do podstawowych usług społecznych, edukacji zawodowej i stabilnego zatrudnienia wśród kobiet, które przeżyły handel ludźmi oraz młodzieży zagrożonej wykluczeniem.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6CC29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Kenia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23E0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678 700,00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C343B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930 060,00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0A099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578E6730" w14:textId="77777777" w:rsidTr="001F2020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28504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C135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2021/085/2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F249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Fundacja Fenicja imieniem Świętego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Charbela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B4D8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Wspólny Rynek Produktów Rolnych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E944D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Liban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0323C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498 175,00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7F84A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598 384,00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1180F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12C1D043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19914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624E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2021/036/3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2BE4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"Polskie Centrum Pomocy Międzynarodowej"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9CBF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Wsparcie samorządów i społeczności lokalnych dotkniętych skutkami pandemii COVID-19 i kryzysu gospodarczego w Libanie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434C8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Liban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DAAF2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1 014 374,00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7D5CB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1 343 055,00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5B406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1 339 785,00</w:t>
            </w:r>
          </w:p>
        </w:tc>
      </w:tr>
      <w:tr w:rsidR="000953E8" w:rsidRPr="000953E8" w14:paraId="0B15781E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5F59F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AC7A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2021/052/1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9F54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Polska Akcja Humanitarna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2C98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Glow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Centre for Empowerment - rozwój aktywności zawodowej i wzmocnienie pozycji kobiet i młodzieży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Tayouneh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w Bejrucie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DA371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Liban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80D25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703 675,00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120AA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307C1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6F96C181" w14:textId="77777777" w:rsidTr="001F2020">
        <w:trPr>
          <w:trHeight w:val="4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ADD0B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DEB8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2021/012/3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27AF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"Wschód"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3D0B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Wsparcie kompleksowego rozwoju pszczelarstwa w Mołdawii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AA96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Mołdawia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1306E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663 930,00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FD98D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778 540,00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DCB19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779 090,00</w:t>
            </w:r>
          </w:p>
        </w:tc>
      </w:tr>
      <w:tr w:rsidR="000953E8" w:rsidRPr="000953E8" w14:paraId="1C2256FB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8A5A2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1D11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2021/109/1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FB61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Ośrodek Promowania i Wspierania Przedsiębiorczości Rolnej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9CD4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BIKEANDWINE.MD: TURYSTYKA KULINARNO-WINIARSKA W MOŁDAWII: W DOBIE COVID19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73E6F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Mołdawia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6F8B7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351 000,00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45F48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29D8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680E7E71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6F963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30E0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2021/024/2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D1B9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Wyższa Szkoła Przedsiębiorczości i Administracji w Lublinie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8914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Młodzi  przedsiębiorcy szansą na rozwój gospodarczy Republiki Mołdawii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2927D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Mołdawia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E9D93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255 000,00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3EEDB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362 000,00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32846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C1D394F" w14:textId="77777777" w:rsidTr="001F2020">
        <w:trPr>
          <w:trHeight w:val="4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15AE3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91C7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2021/114/3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4F83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Terra Humana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21AC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Ekoturystyczny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szlak „PRUTSKIE SKAŁY" w rejonach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Edineț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Rîșcani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Glodeni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8B5B1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Mołdawia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31ECF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249 000,00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5CFD1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342 000,00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659BF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349 000,00</w:t>
            </w:r>
          </w:p>
        </w:tc>
      </w:tr>
      <w:tr w:rsidR="000953E8" w:rsidRPr="000953E8" w14:paraId="3161DCE6" w14:textId="77777777" w:rsidTr="001F2020">
        <w:trPr>
          <w:trHeight w:val="69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2C58B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4A6E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2021/046/3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46CF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Caritas Polska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26547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Integralne wsparcie osób z niepełnosprawnościami na Zachodnim Brzegu Autonomii Palestyńskiej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84482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Palestyna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D0ECF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1 000 000,00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1F8FA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1 479 630,00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D7E46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1 490 880,00</w:t>
            </w:r>
          </w:p>
        </w:tc>
      </w:tr>
      <w:tr w:rsidR="000953E8" w:rsidRPr="000953E8" w14:paraId="6EF92B41" w14:textId="77777777" w:rsidTr="001F2020">
        <w:trPr>
          <w:trHeight w:val="915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6424D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25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547C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2021/051/3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FA60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"Polskie Centrum Pomocy Międzynarodowej"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1941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Zwiększenie poziomu i dostępu do usług medycznych oraz wielosektorowe wsparcie mieszkańców wsi na Zachodnim Brzegu Jordanu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EA202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Palestyna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DF3E3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803 455,00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61E47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1 087 237,50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85D2E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974 187,50</w:t>
            </w:r>
          </w:p>
        </w:tc>
      </w:tr>
      <w:tr w:rsidR="000953E8" w:rsidRPr="000953E8" w14:paraId="0975C07C" w14:textId="77777777" w:rsidTr="002A58B4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FD4B2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82E3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2021/088/1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0FBA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Fundacja Pomocy Humanitarnej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Redemptoris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Missio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2CDD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Remont, modernizacja i doposażenie Centrum dla Dzieci Niedożywionych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Velingarze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w Senegalu.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30B12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Senegal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0A5BD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522 452,75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73675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50025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62F06F5A" w14:textId="77777777" w:rsidTr="002A58B4">
        <w:trPr>
          <w:trHeight w:val="69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660D7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27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F85D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2021/042/2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D78D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"Nauka dla Rozwoju"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2C39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Doskonalenie standardów nauczania akademickiego w zakresie diagnostyki i leczenia chorób zwierząt w Senegalu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46B47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Senegal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8580E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512 510,28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AE478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542 633,14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FACF5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74E8CE3F" w14:textId="77777777" w:rsidTr="002A58B4">
        <w:trPr>
          <w:trHeight w:val="69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ECC57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lastRenderedPageBreak/>
              <w:t>28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0EE3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2021/087/1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F17A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Fundacja Pomocy Humanitarnej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Redemptoris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Missio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B6EE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Budowa i wyposażenie Klinik dla Matki i Dziecka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Maganzo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Taznanii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BAA32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Tanzania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1300F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487 000,00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17E03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0250F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4C37B8F7" w14:textId="77777777" w:rsidTr="000100CF">
        <w:trPr>
          <w:trHeight w:val="465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3D41D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29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3D82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2021/075/1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8447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Chrześcijańska Służba Charytatywna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712C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Podniesienie poziomu opieki okołoporodowej w okręgu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Maroroni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A705D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Tanzania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98353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321 000,00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3E619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3292D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37D269B2" w14:textId="77777777" w:rsidTr="000100CF">
        <w:trPr>
          <w:trHeight w:val="114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BFAF6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9BE5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2021/022/1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6FB7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Instytut Biologii Ssaków Polskiej Akademii Nauk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A26D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Poprawa warunków współistnienia ludzi i słoni w Dolinie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Kilombero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w Tanzanii poprzez łagodzenie konfliktów, zwiększanie źródeł dochodu, szkolenia oraz technologię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A04CA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Tanzania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A8D6D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485 000,00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46D6D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ACBCC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450AA8FD" w14:textId="77777777" w:rsidTr="001F2020">
        <w:trPr>
          <w:trHeight w:val="114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2D97E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83E6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2021/007/1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F8B1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Salezjański Wolontariat Misyjny - Młodzi Światu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8446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Podniesienie poziomu edukacji zawodowej w Tanzanii poprzez modernizację warsztatu ślusarskiego i pracowni komputerowej w szkole technicznej DBYTC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Irindze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25FD9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Tanzania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7E443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337 000,00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0C2BA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F3838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70172012" w14:textId="77777777" w:rsidTr="001F2020">
        <w:trPr>
          <w:trHeight w:val="114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01D9E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19DF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2021/050/2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673F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Stowarzyszenie Misji Afrykańskich, Centrum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Charytatywno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-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Wolontariackie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"SOLIDARNI"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B6CD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Lepsze jutro osób z albinizmem - TANGA SMA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8AA6E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Tanzania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32CF0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3C2B6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363 000,00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5A310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AF28C9D" w14:textId="77777777" w:rsidTr="001F2020">
        <w:trPr>
          <w:trHeight w:val="114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36468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33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C89C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2021/015/1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E5DE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Kiabakari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4384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“‘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Mvua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na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Jua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-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Lengo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Moja (Deszcz i Słońce - Jeden Cel)’ - dla niezależności energetycznej ośrodka zdrowia oraz wzmocnienia bezpieczeństwa sanitarno-epidemicznego społeczności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Kiabakari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.”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4F2CA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Tanzania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717D2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392 000,00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DB23A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F27EA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45C9BA4A" w14:textId="77777777" w:rsidTr="001F2020">
        <w:trPr>
          <w:trHeight w:val="114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092DB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C892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2021/014/1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72AD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Kiabakari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3230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Shule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yangu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,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Nyumba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yangu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(Moja szkoła, mój dom) - nowoczesny internat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Kiabakari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kluczem do bezpiecznego rozwoju i skuteczniejszej edukacji dzieci Regionu Mara w Tanzanii.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73310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Tanzania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2D054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1 200 000,00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05AE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1CD95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3AEC7C0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FC75C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E7B4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2021/083/2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B360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ADRA Polska (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Adventist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Development And Relief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Agency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Polska)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51E2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Wsparcie dla przedsiębiorczości i zatrudnienia wśród osób dotkniętych albinizmem w Tanzanii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01EBE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Tanzania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C39F7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361 000,00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C9419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525 546,29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E621E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141AB372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31D2E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51D6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2021/003/1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582F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Pomoc Maltańska - Maltańska Służba Medyczna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DF7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Wzmocnienie potencjału straży pożarnej Iwano-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Frankiwska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C034A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B16CC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254 750,00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A79E8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8B73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A0768EE" w14:textId="77777777" w:rsidTr="001F2020">
        <w:trPr>
          <w:trHeight w:val="4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2E1C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D309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2021/098/2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DF6C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"Fundacja Świętego Mikołaja"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04B8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„Wsparcie psychologiczne dzieci i młodzieży 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Mariupolu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na Ukrainie”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4DD50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F251B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206 104,00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36116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304 344,00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47800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5BCDBB1F" w14:textId="77777777" w:rsidTr="001F2020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514AE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25A1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2021/058/2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7727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Polska Akcja Humanitarna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FCD1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Budowanie potencjału instytucji opieki społecznej w 4 połączonych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hromadach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terytorialnych w obwodzie donieckim.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DD027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B37D5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371 065,00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DC801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435 766,00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2A09F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64BFE984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90856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AA4E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2021/033/1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4D55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Stowarzyszenie Solidarności Globalnej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A010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Podniesienie standardu opieki paliatywnej w obwodzie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iwanofrankowskim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i charkowskim w Ukrainie.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76B59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20932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234 000,00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BB303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34918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CABFA6D" w14:textId="77777777" w:rsidTr="001F2020">
        <w:trPr>
          <w:trHeight w:val="915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6E685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6717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2021/097/3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C504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Jagiellońska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0907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Lwów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FashionHub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- utworzenie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FabLab'u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oraz wsparcie przedsiębiorczości sektorów kreatywnych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338C9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A612E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296 200,00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30777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403 400,00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6415F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355 300,00</w:t>
            </w:r>
          </w:p>
        </w:tc>
      </w:tr>
      <w:tr w:rsidR="000953E8" w:rsidRPr="000953E8" w14:paraId="3B071FD2" w14:textId="77777777" w:rsidTr="001F2020">
        <w:trPr>
          <w:trHeight w:val="915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B302E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474C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2021/120/2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0A3A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"Nauka dla Rozwoju"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206D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Poprawa bezpieczeństwa i jakości diagnostyki i innych usług medycznych w odpowiedzi na pandemię Covid-19 na Ukrainie.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9D5E8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3FC3D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550 000,00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482F4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506 680,00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4A5E0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34EB423" w14:textId="77777777" w:rsidTr="000100CF">
        <w:trPr>
          <w:trHeight w:val="4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C81E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42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F25E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2021/062/1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DB2E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Instytut Studiów Wschodnich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4692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Wsparcie Międzynarodowego Centrum Spotkań Młodzieży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121FC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5B159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380 905,00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5880C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0FEE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60DCAB12" w14:textId="77777777" w:rsidTr="000100CF">
        <w:trPr>
          <w:trHeight w:val="1815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61779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lastRenderedPageBreak/>
              <w:t>43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66DC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2021/111/1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EE19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Pokolenie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0ECFF" w14:textId="6174B6DE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Wsparcie w zakresie aktywizacji zawodowej i rozwoju organizacji samopomocowych podczas kryzysu Covid-19 dla osób, które ucierpiały podczas nielegalnego uwięzienia w trakcie konfliktu zbrojnego z Rosją - ukraińskich jeńców wojennych, więźniów politycznych i ich rodzin.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509A4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3B4CA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287 020,00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F807E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54A22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015375DE" w14:textId="77777777" w:rsidTr="000100CF">
        <w:trPr>
          <w:trHeight w:val="915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9BBEA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44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D4FA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2021/077/3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67F3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Caritas Diecezji Warszawsko-Praskiej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BDD0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Zwiększenie dostępności systemu ochrony zdrowia oraz poprawa jakości opieki zdrowotnej i społecznej w dziedzinie zdrowia psychicznego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FBA3F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CE4B0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478 152,00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21B8B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664 440,00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B7340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693 240,00</w:t>
            </w:r>
          </w:p>
        </w:tc>
      </w:tr>
      <w:tr w:rsidR="000953E8" w:rsidRPr="000953E8" w14:paraId="66FBB65A" w14:textId="77777777" w:rsidTr="001F2020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DD752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4392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2021/073/2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1666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Katolicki Uniwersytet Lubelski Jana Pawła 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28A6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Zwiększenie szans rozwojowych w obszarze zarządzania kryzysowego na terenach przygranicznych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35985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214D0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211 600,00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947A6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313 108,00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27B29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1CC7ABCA" w14:textId="77777777" w:rsidTr="001F2020">
        <w:trPr>
          <w:trHeight w:val="4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F96E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DE21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2021/112/1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70D4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Fundacja "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Hagia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Marina"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4575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Polska - Ukraina: Sąsiedztwo 4.0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57B7E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3769E4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490 000,00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E6408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460F5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58823EBD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1631C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0B7D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 (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jst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)/009/2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9D2C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Gmina Tarczyn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7F92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Causeni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Agri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-Hub: wsparcie rolników z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Causeni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przez stworzenie warunków do chłodzenia i mycia owoców na miejskim bazarze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DD42D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JST/Mołdawia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5A733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386 190,00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02226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364 340,00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ED953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11F0AB18" w14:textId="77777777" w:rsidTr="001F2020">
        <w:trPr>
          <w:trHeight w:val="136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ADB7E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4A0DB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 (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jst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)/002/1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BFB8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Województwo Podkarpackie - Urząd Marszałkowski Województwa Podkarpackiego w Rzeszowie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C46C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Gospodarka odpadami - transfer dobrych praktyk z Województwa Podkarpackiego na 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Zakarpacie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33FBA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JST/Ukraina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4970A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273 100,00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73D211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4ECBE3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23B57589" w14:textId="77777777" w:rsidTr="001F2020">
        <w:trPr>
          <w:trHeight w:val="915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E07336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49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0C10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 xml:space="preserve"> DWR/PPR 2021 (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jst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)/004/2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8E36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Związek Gmin Wiejskich Województwa Podlaskiego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9E945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Utworzenie Laboratorium Zrównoważonego Rozwoju na bazie Szkoły Specjalnej w Zabłociu - Ukraina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26F50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JST/Ukraina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91E16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670 000,00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823079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960 600,00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8A60E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3D6792FD" w14:textId="77777777" w:rsidTr="001F2020">
        <w:trPr>
          <w:trHeight w:val="69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6AD1E7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3492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DWR/PPR 2021 (</w:t>
            </w:r>
            <w:proofErr w:type="spellStart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jst</w:t>
            </w:r>
            <w:proofErr w:type="spellEnd"/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)/005/1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B67B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Stowarzyszenie Samorządów Euroregion Roztocze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7AB6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Euroregion Roztocze jako przykład dobrych praktyk w ochronie dziedzictwa naturalnego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2878D8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JST/Ukraina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B0E72A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207 500,00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0F0EE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47968F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</w:tr>
      <w:tr w:rsidR="000953E8" w:rsidRPr="000953E8" w14:paraId="5EB94A6A" w14:textId="77777777" w:rsidTr="000100CF">
        <w:trPr>
          <w:trHeight w:val="300"/>
        </w:trPr>
        <w:tc>
          <w:tcPr>
            <w:tcW w:w="3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7EBFBD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E8E889C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1B7F1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E6AA70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253672" w14:textId="77777777" w:rsidR="000953E8" w:rsidRPr="000953E8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  <w:r w:rsidRPr="000953E8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A69041" w14:textId="77777777" w:rsidR="000953E8" w:rsidRPr="000100CF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4"/>
                <w:szCs w:val="16"/>
                <w:lang w:eastAsia="pl-PL"/>
              </w:rPr>
            </w:pPr>
            <w:r w:rsidRPr="000100CF">
              <w:rPr>
                <w:rFonts w:asciiTheme="minorHAnsi" w:hAnsiTheme="minorHAnsi" w:cstheme="minorHAnsi"/>
                <w:b/>
                <w:bCs/>
                <w:sz w:val="14"/>
                <w:szCs w:val="16"/>
                <w:lang w:eastAsia="pl-PL"/>
              </w:rPr>
              <w:t>24 859 251,63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8DA1D" w14:textId="77777777" w:rsidR="000953E8" w:rsidRPr="000100CF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4"/>
                <w:szCs w:val="16"/>
                <w:lang w:eastAsia="pl-PL"/>
              </w:rPr>
            </w:pPr>
            <w:r w:rsidRPr="000100CF">
              <w:rPr>
                <w:rFonts w:asciiTheme="minorHAnsi" w:hAnsiTheme="minorHAnsi" w:cstheme="minorHAnsi"/>
                <w:b/>
                <w:bCs/>
                <w:sz w:val="14"/>
                <w:szCs w:val="16"/>
                <w:lang w:eastAsia="pl-PL"/>
              </w:rPr>
              <w:t>19 431 086,93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475D5" w14:textId="77777777" w:rsidR="000953E8" w:rsidRPr="000100CF" w:rsidRDefault="000953E8" w:rsidP="001F202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sz w:val="14"/>
                <w:szCs w:val="16"/>
                <w:lang w:eastAsia="pl-PL"/>
              </w:rPr>
            </w:pPr>
            <w:r w:rsidRPr="000100CF">
              <w:rPr>
                <w:rFonts w:asciiTheme="minorHAnsi" w:hAnsiTheme="minorHAnsi" w:cstheme="minorHAnsi"/>
                <w:b/>
                <w:bCs/>
                <w:sz w:val="14"/>
                <w:szCs w:val="16"/>
                <w:lang w:eastAsia="pl-PL"/>
              </w:rPr>
              <w:t>12 261 450,50</w:t>
            </w:r>
          </w:p>
        </w:tc>
      </w:tr>
    </w:tbl>
    <w:p w14:paraId="4D189CF3" w14:textId="77777777" w:rsidR="000953E8" w:rsidRDefault="000953E8" w:rsidP="006E58A7"/>
    <w:sectPr w:rsidR="000953E8" w:rsidSect="006624BB">
      <w:footerReference w:type="default" r:id="rId8"/>
      <w:pgSz w:w="11906" w:h="16838"/>
      <w:pgMar w:top="1021" w:right="1077" w:bottom="79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13569D" w14:textId="77777777" w:rsidR="00495160" w:rsidRDefault="00495160" w:rsidP="00E33972">
      <w:pPr>
        <w:spacing w:after="0" w:line="240" w:lineRule="auto"/>
      </w:pPr>
      <w:r>
        <w:separator/>
      </w:r>
    </w:p>
  </w:endnote>
  <w:endnote w:type="continuationSeparator" w:id="0">
    <w:p w14:paraId="0717F49E" w14:textId="77777777" w:rsidR="00495160" w:rsidRDefault="00495160" w:rsidP="00E3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1533029"/>
      <w:docPartObj>
        <w:docPartGallery w:val="Page Numbers (Bottom of Page)"/>
        <w:docPartUnique/>
      </w:docPartObj>
    </w:sdtPr>
    <w:sdtEndPr/>
    <w:sdtContent>
      <w:p w14:paraId="724AD986" w14:textId="7DB81514" w:rsidR="00D26050" w:rsidRDefault="00D2605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58B4">
          <w:rPr>
            <w:noProof/>
          </w:rPr>
          <w:t>4</w:t>
        </w:r>
        <w:r>
          <w:fldChar w:fldCharType="end"/>
        </w:r>
      </w:p>
    </w:sdtContent>
  </w:sdt>
  <w:p w14:paraId="3C87CD8F" w14:textId="77777777" w:rsidR="00D26050" w:rsidRDefault="00D2605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D46AF" w14:textId="77777777" w:rsidR="00495160" w:rsidRDefault="00495160" w:rsidP="00E33972">
      <w:pPr>
        <w:spacing w:after="0" w:line="240" w:lineRule="auto"/>
      </w:pPr>
      <w:r>
        <w:separator/>
      </w:r>
    </w:p>
  </w:footnote>
  <w:footnote w:type="continuationSeparator" w:id="0">
    <w:p w14:paraId="3B918BE5" w14:textId="77777777" w:rsidR="00495160" w:rsidRDefault="00495160" w:rsidP="00E339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B5B1F"/>
    <w:multiLevelType w:val="hybridMultilevel"/>
    <w:tmpl w:val="F21E03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3731A8C"/>
    <w:multiLevelType w:val="hybridMultilevel"/>
    <w:tmpl w:val="99D87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819A6"/>
    <w:multiLevelType w:val="hybridMultilevel"/>
    <w:tmpl w:val="5DC6D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23EBD"/>
    <w:multiLevelType w:val="hybridMultilevel"/>
    <w:tmpl w:val="3B8E2EDE"/>
    <w:lvl w:ilvl="0" w:tplc="15628F9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D6999"/>
    <w:multiLevelType w:val="hybridMultilevel"/>
    <w:tmpl w:val="D304B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29"/>
    <w:rsid w:val="000100CF"/>
    <w:rsid w:val="0001661D"/>
    <w:rsid w:val="000312C7"/>
    <w:rsid w:val="00032D4C"/>
    <w:rsid w:val="00034ACF"/>
    <w:rsid w:val="00050784"/>
    <w:rsid w:val="000577CF"/>
    <w:rsid w:val="000668AF"/>
    <w:rsid w:val="00074D06"/>
    <w:rsid w:val="00076D85"/>
    <w:rsid w:val="00090DA0"/>
    <w:rsid w:val="000953E8"/>
    <w:rsid w:val="000A7C43"/>
    <w:rsid w:val="000B3033"/>
    <w:rsid w:val="000C494A"/>
    <w:rsid w:val="000C4E7D"/>
    <w:rsid w:val="000D2B37"/>
    <w:rsid w:val="000D2FBC"/>
    <w:rsid w:val="000D6B7E"/>
    <w:rsid w:val="000F45D1"/>
    <w:rsid w:val="000F6554"/>
    <w:rsid w:val="00111F32"/>
    <w:rsid w:val="00113C65"/>
    <w:rsid w:val="00115D65"/>
    <w:rsid w:val="001160D3"/>
    <w:rsid w:val="001213CF"/>
    <w:rsid w:val="00136841"/>
    <w:rsid w:val="00137FAC"/>
    <w:rsid w:val="00141BD1"/>
    <w:rsid w:val="00143BAA"/>
    <w:rsid w:val="0016035B"/>
    <w:rsid w:val="00160BCD"/>
    <w:rsid w:val="001613C0"/>
    <w:rsid w:val="00162145"/>
    <w:rsid w:val="0017029D"/>
    <w:rsid w:val="001844FD"/>
    <w:rsid w:val="00190537"/>
    <w:rsid w:val="001915F0"/>
    <w:rsid w:val="0019450E"/>
    <w:rsid w:val="001A53A4"/>
    <w:rsid w:val="001B74EC"/>
    <w:rsid w:val="001C5F22"/>
    <w:rsid w:val="001D2489"/>
    <w:rsid w:val="001D39EC"/>
    <w:rsid w:val="001D535B"/>
    <w:rsid w:val="001E184C"/>
    <w:rsid w:val="001F2020"/>
    <w:rsid w:val="001F5153"/>
    <w:rsid w:val="001F536B"/>
    <w:rsid w:val="00201716"/>
    <w:rsid w:val="002032A1"/>
    <w:rsid w:val="00205631"/>
    <w:rsid w:val="00214427"/>
    <w:rsid w:val="00217927"/>
    <w:rsid w:val="0022645F"/>
    <w:rsid w:val="002330CC"/>
    <w:rsid w:val="002514E0"/>
    <w:rsid w:val="0025161A"/>
    <w:rsid w:val="00253C04"/>
    <w:rsid w:val="00272C3F"/>
    <w:rsid w:val="002754DB"/>
    <w:rsid w:val="00285E7D"/>
    <w:rsid w:val="002864EE"/>
    <w:rsid w:val="002878BA"/>
    <w:rsid w:val="002A01E0"/>
    <w:rsid w:val="002A5816"/>
    <w:rsid w:val="002A58B4"/>
    <w:rsid w:val="002B0CAA"/>
    <w:rsid w:val="002B29D0"/>
    <w:rsid w:val="002B6463"/>
    <w:rsid w:val="002E2489"/>
    <w:rsid w:val="00311D4F"/>
    <w:rsid w:val="003268F5"/>
    <w:rsid w:val="00330C32"/>
    <w:rsid w:val="00332BFA"/>
    <w:rsid w:val="00343143"/>
    <w:rsid w:val="00352865"/>
    <w:rsid w:val="00352CEA"/>
    <w:rsid w:val="00354960"/>
    <w:rsid w:val="0038007D"/>
    <w:rsid w:val="003A2674"/>
    <w:rsid w:val="003A6DC6"/>
    <w:rsid w:val="003B5EE6"/>
    <w:rsid w:val="003B6910"/>
    <w:rsid w:val="003D4A2A"/>
    <w:rsid w:val="003D58D4"/>
    <w:rsid w:val="0041167D"/>
    <w:rsid w:val="0041748A"/>
    <w:rsid w:val="00423C88"/>
    <w:rsid w:val="00425377"/>
    <w:rsid w:val="00433DB5"/>
    <w:rsid w:val="004511AA"/>
    <w:rsid w:val="00452CC7"/>
    <w:rsid w:val="00453F4E"/>
    <w:rsid w:val="00462D64"/>
    <w:rsid w:val="0047779C"/>
    <w:rsid w:val="004835E6"/>
    <w:rsid w:val="0048405B"/>
    <w:rsid w:val="004844F6"/>
    <w:rsid w:val="00494921"/>
    <w:rsid w:val="00495160"/>
    <w:rsid w:val="00495F33"/>
    <w:rsid w:val="00497D69"/>
    <w:rsid w:val="004B23F3"/>
    <w:rsid w:val="004B6B22"/>
    <w:rsid w:val="004B7A67"/>
    <w:rsid w:val="004B7FED"/>
    <w:rsid w:val="004C1E40"/>
    <w:rsid w:val="004C6069"/>
    <w:rsid w:val="004C7397"/>
    <w:rsid w:val="004D7033"/>
    <w:rsid w:val="004E182D"/>
    <w:rsid w:val="004E2F87"/>
    <w:rsid w:val="004E343D"/>
    <w:rsid w:val="004E521A"/>
    <w:rsid w:val="004F4690"/>
    <w:rsid w:val="004F4F78"/>
    <w:rsid w:val="0051515C"/>
    <w:rsid w:val="00516447"/>
    <w:rsid w:val="00525428"/>
    <w:rsid w:val="005267C0"/>
    <w:rsid w:val="00531F7E"/>
    <w:rsid w:val="00532878"/>
    <w:rsid w:val="00533235"/>
    <w:rsid w:val="00535D6C"/>
    <w:rsid w:val="00547172"/>
    <w:rsid w:val="00565470"/>
    <w:rsid w:val="00583114"/>
    <w:rsid w:val="00595DB4"/>
    <w:rsid w:val="00597937"/>
    <w:rsid w:val="005B046F"/>
    <w:rsid w:val="005C340B"/>
    <w:rsid w:val="005F199A"/>
    <w:rsid w:val="005F214F"/>
    <w:rsid w:val="005F4DE4"/>
    <w:rsid w:val="005F6B31"/>
    <w:rsid w:val="0061036F"/>
    <w:rsid w:val="00610E28"/>
    <w:rsid w:val="0062755A"/>
    <w:rsid w:val="006357AD"/>
    <w:rsid w:val="0063772E"/>
    <w:rsid w:val="006433D4"/>
    <w:rsid w:val="006530DF"/>
    <w:rsid w:val="006624BB"/>
    <w:rsid w:val="0066371F"/>
    <w:rsid w:val="0068197C"/>
    <w:rsid w:val="00684D06"/>
    <w:rsid w:val="006A1708"/>
    <w:rsid w:val="006A757A"/>
    <w:rsid w:val="006A77EE"/>
    <w:rsid w:val="006B2937"/>
    <w:rsid w:val="006D3BE1"/>
    <w:rsid w:val="006D4B4E"/>
    <w:rsid w:val="006D5995"/>
    <w:rsid w:val="006E58A7"/>
    <w:rsid w:val="006F33C0"/>
    <w:rsid w:val="00713AF3"/>
    <w:rsid w:val="00717834"/>
    <w:rsid w:val="00720896"/>
    <w:rsid w:val="007253C5"/>
    <w:rsid w:val="007354F0"/>
    <w:rsid w:val="00743443"/>
    <w:rsid w:val="007445CF"/>
    <w:rsid w:val="00744ACF"/>
    <w:rsid w:val="007473BE"/>
    <w:rsid w:val="007551D5"/>
    <w:rsid w:val="00764141"/>
    <w:rsid w:val="0077043A"/>
    <w:rsid w:val="00773A2A"/>
    <w:rsid w:val="007756C8"/>
    <w:rsid w:val="00777E3E"/>
    <w:rsid w:val="00782B4B"/>
    <w:rsid w:val="00783D3B"/>
    <w:rsid w:val="0079111B"/>
    <w:rsid w:val="007A24F4"/>
    <w:rsid w:val="007A3846"/>
    <w:rsid w:val="007B7EF1"/>
    <w:rsid w:val="007D78A6"/>
    <w:rsid w:val="007F4B5E"/>
    <w:rsid w:val="0080075C"/>
    <w:rsid w:val="00800837"/>
    <w:rsid w:val="008039D0"/>
    <w:rsid w:val="00806ECC"/>
    <w:rsid w:val="00813EFD"/>
    <w:rsid w:val="008149BD"/>
    <w:rsid w:val="00821561"/>
    <w:rsid w:val="00827190"/>
    <w:rsid w:val="008313BE"/>
    <w:rsid w:val="008333E2"/>
    <w:rsid w:val="00834FDE"/>
    <w:rsid w:val="00837BCA"/>
    <w:rsid w:val="008450D2"/>
    <w:rsid w:val="00856ACD"/>
    <w:rsid w:val="0086291E"/>
    <w:rsid w:val="00865B26"/>
    <w:rsid w:val="00865BA9"/>
    <w:rsid w:val="008662EB"/>
    <w:rsid w:val="008849C1"/>
    <w:rsid w:val="0088741D"/>
    <w:rsid w:val="00897E12"/>
    <w:rsid w:val="008A4A39"/>
    <w:rsid w:val="008B02D9"/>
    <w:rsid w:val="008B2AD8"/>
    <w:rsid w:val="008B557C"/>
    <w:rsid w:val="008E49E9"/>
    <w:rsid w:val="008E6070"/>
    <w:rsid w:val="008F2A29"/>
    <w:rsid w:val="008F2E2E"/>
    <w:rsid w:val="008F326F"/>
    <w:rsid w:val="008F5FA1"/>
    <w:rsid w:val="00902196"/>
    <w:rsid w:val="0090794F"/>
    <w:rsid w:val="00915711"/>
    <w:rsid w:val="00915A3A"/>
    <w:rsid w:val="00922765"/>
    <w:rsid w:val="009658D9"/>
    <w:rsid w:val="009726DB"/>
    <w:rsid w:val="009734F4"/>
    <w:rsid w:val="0097612C"/>
    <w:rsid w:val="00986231"/>
    <w:rsid w:val="009B4214"/>
    <w:rsid w:val="009B4EF7"/>
    <w:rsid w:val="009D1D69"/>
    <w:rsid w:val="009E6323"/>
    <w:rsid w:val="009F2131"/>
    <w:rsid w:val="00A06C8E"/>
    <w:rsid w:val="00A128AD"/>
    <w:rsid w:val="00A21F77"/>
    <w:rsid w:val="00A31040"/>
    <w:rsid w:val="00A33F44"/>
    <w:rsid w:val="00A46094"/>
    <w:rsid w:val="00A52575"/>
    <w:rsid w:val="00A65D42"/>
    <w:rsid w:val="00A715E9"/>
    <w:rsid w:val="00A74846"/>
    <w:rsid w:val="00A76597"/>
    <w:rsid w:val="00A84077"/>
    <w:rsid w:val="00A8656A"/>
    <w:rsid w:val="00A90590"/>
    <w:rsid w:val="00A91C37"/>
    <w:rsid w:val="00A92884"/>
    <w:rsid w:val="00AA3F75"/>
    <w:rsid w:val="00AB4DA1"/>
    <w:rsid w:val="00AC3578"/>
    <w:rsid w:val="00AC3CD1"/>
    <w:rsid w:val="00AC4B3E"/>
    <w:rsid w:val="00AC6BD4"/>
    <w:rsid w:val="00AC6EE4"/>
    <w:rsid w:val="00AD0952"/>
    <w:rsid w:val="00AD319E"/>
    <w:rsid w:val="00AD3208"/>
    <w:rsid w:val="00AE126C"/>
    <w:rsid w:val="00AE51D2"/>
    <w:rsid w:val="00AF4299"/>
    <w:rsid w:val="00B01812"/>
    <w:rsid w:val="00B31D40"/>
    <w:rsid w:val="00B438C0"/>
    <w:rsid w:val="00B4572E"/>
    <w:rsid w:val="00B47BAC"/>
    <w:rsid w:val="00B55FD3"/>
    <w:rsid w:val="00B66B87"/>
    <w:rsid w:val="00B6750C"/>
    <w:rsid w:val="00B726A0"/>
    <w:rsid w:val="00B81E3F"/>
    <w:rsid w:val="00B851F4"/>
    <w:rsid w:val="00B87FAC"/>
    <w:rsid w:val="00B924C9"/>
    <w:rsid w:val="00B978A7"/>
    <w:rsid w:val="00BB6083"/>
    <w:rsid w:val="00BB684D"/>
    <w:rsid w:val="00BB77F7"/>
    <w:rsid w:val="00BE0DE1"/>
    <w:rsid w:val="00BE445F"/>
    <w:rsid w:val="00BE4628"/>
    <w:rsid w:val="00BF1C54"/>
    <w:rsid w:val="00BF7561"/>
    <w:rsid w:val="00C056B2"/>
    <w:rsid w:val="00C309C4"/>
    <w:rsid w:val="00C323AE"/>
    <w:rsid w:val="00C44934"/>
    <w:rsid w:val="00C45C1D"/>
    <w:rsid w:val="00C45D1E"/>
    <w:rsid w:val="00C511C5"/>
    <w:rsid w:val="00C538BB"/>
    <w:rsid w:val="00C54992"/>
    <w:rsid w:val="00C6567F"/>
    <w:rsid w:val="00C765CE"/>
    <w:rsid w:val="00C774A0"/>
    <w:rsid w:val="00C827B4"/>
    <w:rsid w:val="00C9043B"/>
    <w:rsid w:val="00C92210"/>
    <w:rsid w:val="00C94775"/>
    <w:rsid w:val="00C955A6"/>
    <w:rsid w:val="00CA3229"/>
    <w:rsid w:val="00CA4334"/>
    <w:rsid w:val="00CB7486"/>
    <w:rsid w:val="00CC29FC"/>
    <w:rsid w:val="00CD3C34"/>
    <w:rsid w:val="00CD4F7B"/>
    <w:rsid w:val="00CE1AAB"/>
    <w:rsid w:val="00CE3BCF"/>
    <w:rsid w:val="00CF2823"/>
    <w:rsid w:val="00CF4F0A"/>
    <w:rsid w:val="00D15E9B"/>
    <w:rsid w:val="00D16C7C"/>
    <w:rsid w:val="00D26050"/>
    <w:rsid w:val="00D35AC4"/>
    <w:rsid w:val="00D4784B"/>
    <w:rsid w:val="00D47AF7"/>
    <w:rsid w:val="00D632DE"/>
    <w:rsid w:val="00D76411"/>
    <w:rsid w:val="00DD49D2"/>
    <w:rsid w:val="00DE5086"/>
    <w:rsid w:val="00DE5EE3"/>
    <w:rsid w:val="00E12552"/>
    <w:rsid w:val="00E1671D"/>
    <w:rsid w:val="00E21DCE"/>
    <w:rsid w:val="00E27DAF"/>
    <w:rsid w:val="00E33972"/>
    <w:rsid w:val="00E3532E"/>
    <w:rsid w:val="00E4322E"/>
    <w:rsid w:val="00E4392E"/>
    <w:rsid w:val="00E50681"/>
    <w:rsid w:val="00E614C0"/>
    <w:rsid w:val="00E62244"/>
    <w:rsid w:val="00E73A3B"/>
    <w:rsid w:val="00E73DA1"/>
    <w:rsid w:val="00E930EB"/>
    <w:rsid w:val="00EA3FAF"/>
    <w:rsid w:val="00EA4497"/>
    <w:rsid w:val="00EB40D5"/>
    <w:rsid w:val="00EB481C"/>
    <w:rsid w:val="00EB6E09"/>
    <w:rsid w:val="00EB7F8A"/>
    <w:rsid w:val="00EC09DE"/>
    <w:rsid w:val="00ED07BE"/>
    <w:rsid w:val="00ED0CF5"/>
    <w:rsid w:val="00ED5F28"/>
    <w:rsid w:val="00ED60DA"/>
    <w:rsid w:val="00EE2B9D"/>
    <w:rsid w:val="00EE5D14"/>
    <w:rsid w:val="00EF0B1B"/>
    <w:rsid w:val="00EF0D9C"/>
    <w:rsid w:val="00EF3BA9"/>
    <w:rsid w:val="00F04CF2"/>
    <w:rsid w:val="00F06373"/>
    <w:rsid w:val="00F1393E"/>
    <w:rsid w:val="00F14CED"/>
    <w:rsid w:val="00F26230"/>
    <w:rsid w:val="00F3125E"/>
    <w:rsid w:val="00F3383E"/>
    <w:rsid w:val="00F57B79"/>
    <w:rsid w:val="00F733EF"/>
    <w:rsid w:val="00F74FF3"/>
    <w:rsid w:val="00F821A3"/>
    <w:rsid w:val="00FA40E9"/>
    <w:rsid w:val="00FB1F4E"/>
    <w:rsid w:val="00FB6E85"/>
    <w:rsid w:val="00FB7CCB"/>
    <w:rsid w:val="00FC1442"/>
    <w:rsid w:val="00FC420E"/>
    <w:rsid w:val="00FC597D"/>
    <w:rsid w:val="00FC656C"/>
    <w:rsid w:val="00FE07EA"/>
    <w:rsid w:val="00FF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2862B"/>
  <w15:docId w15:val="{3DA90266-3C66-4903-9B3E-0C5F370A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2A29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F2A29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odstawowy">
    <w:name w:val="Body Text"/>
    <w:basedOn w:val="Normalny"/>
    <w:link w:val="TekstpodstawowyZnak"/>
    <w:rsid w:val="008F2A29"/>
    <w:pPr>
      <w:spacing w:after="12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F2A2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ZwykytekstZnak1">
    <w:name w:val="Zwykły tekst Znak1"/>
    <w:basedOn w:val="Domylnaczcionkaakapitu"/>
    <w:link w:val="Zwykytekst"/>
    <w:locked/>
    <w:rsid w:val="008F2A29"/>
    <w:rPr>
      <w:rFonts w:ascii="Consolas" w:hAnsi="Consolas"/>
      <w:sz w:val="21"/>
      <w:szCs w:val="21"/>
    </w:rPr>
  </w:style>
  <w:style w:type="paragraph" w:styleId="Zwykytekst">
    <w:name w:val="Plain Text"/>
    <w:basedOn w:val="Normalny"/>
    <w:link w:val="ZwykytekstZnak1"/>
    <w:uiPriority w:val="99"/>
    <w:rsid w:val="008F2A29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ZwykytekstZnak">
    <w:name w:val="Zwykły tekst Znak"/>
    <w:basedOn w:val="Domylnaczcionkaakapitu"/>
    <w:uiPriority w:val="99"/>
    <w:semiHidden/>
    <w:rsid w:val="008F2A29"/>
    <w:rPr>
      <w:rFonts w:ascii="Consolas" w:eastAsia="Times New Roman" w:hAnsi="Consolas" w:cs="Times New Roman"/>
      <w:sz w:val="21"/>
      <w:szCs w:val="21"/>
    </w:rPr>
  </w:style>
  <w:style w:type="paragraph" w:styleId="Podtytu">
    <w:name w:val="Subtitle"/>
    <w:basedOn w:val="Normalny"/>
    <w:link w:val="PodtytuZnak"/>
    <w:uiPriority w:val="11"/>
    <w:qFormat/>
    <w:rsid w:val="008F2A29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8F2A2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75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75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755A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75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755A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7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55A"/>
    <w:rPr>
      <w:rFonts w:ascii="Tahoma" w:eastAsia="Times New Roman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311D4F"/>
    <w:rPr>
      <w:strike w:val="0"/>
      <w:dstrike w:val="0"/>
      <w:color w:val="000000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AD31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33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3972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33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3972"/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3D3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3D3B"/>
    <w:rPr>
      <w:rFonts w:ascii="Calibri" w:eastAsia="Times New Roman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3D3B"/>
    <w:rPr>
      <w:vertAlign w:val="superscript"/>
    </w:rPr>
  </w:style>
  <w:style w:type="table" w:styleId="Tabela-Siatka">
    <w:name w:val="Table Grid"/>
    <w:basedOn w:val="Standardowy"/>
    <w:uiPriority w:val="39"/>
    <w:rsid w:val="009D1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BFE93-AE3B-4CC9-B9CF-8AF21C1BE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1502</Words>
  <Characters>9018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Wudarski Szymon</dc:creator>
  <cp:lastModifiedBy>Godlewska Anna</cp:lastModifiedBy>
  <cp:revision>4</cp:revision>
  <cp:lastPrinted>2021-08-17T14:06:00Z</cp:lastPrinted>
  <dcterms:created xsi:type="dcterms:W3CDTF">2021-08-17T14:36:00Z</dcterms:created>
  <dcterms:modified xsi:type="dcterms:W3CDTF">2021-08-17T14:37:00Z</dcterms:modified>
</cp:coreProperties>
</file>