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D3EC0" w14:textId="77777777" w:rsidR="00CB1C2E" w:rsidRPr="00313F16" w:rsidRDefault="00F461C8" w:rsidP="00F461C8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w w:val="90"/>
        </w:rPr>
      </w:pPr>
      <w:r w:rsidRPr="00313F16">
        <w:rPr>
          <w:rFonts w:ascii="Times New Roman" w:hAnsi="Times New Roman" w:cs="Times New Roman"/>
          <w:b/>
          <w:w w:val="90"/>
        </w:rPr>
        <w:t>Załącznik nr 1 do SIWZ</w:t>
      </w:r>
    </w:p>
    <w:p w14:paraId="172CECCC" w14:textId="77777777" w:rsidR="00F461C8" w:rsidRPr="00313F16" w:rsidRDefault="00F461C8" w:rsidP="00F373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w w:val="90"/>
        </w:rPr>
      </w:pPr>
    </w:p>
    <w:p w14:paraId="3185058F" w14:textId="77777777" w:rsidR="00CB1C2E" w:rsidRPr="00313F16" w:rsidRDefault="00AD49E6" w:rsidP="00F373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w w:val="90"/>
        </w:rPr>
      </w:pPr>
      <w:r w:rsidRPr="00313F16">
        <w:rPr>
          <w:rFonts w:ascii="Times New Roman" w:hAnsi="Times New Roman" w:cs="Times New Roman"/>
          <w:b/>
          <w:w w:val="90"/>
        </w:rPr>
        <w:t xml:space="preserve">Materiały </w:t>
      </w:r>
      <w:r w:rsidR="00CB1C2E" w:rsidRPr="00313F16">
        <w:rPr>
          <w:rFonts w:ascii="Times New Roman" w:hAnsi="Times New Roman" w:cs="Times New Roman"/>
          <w:b/>
          <w:w w:val="90"/>
        </w:rPr>
        <w:t>promocyjn</w:t>
      </w:r>
      <w:r w:rsidRPr="00313F16">
        <w:rPr>
          <w:rFonts w:ascii="Times New Roman" w:hAnsi="Times New Roman" w:cs="Times New Roman"/>
          <w:b/>
          <w:w w:val="90"/>
        </w:rPr>
        <w:t>e</w:t>
      </w:r>
      <w:r w:rsidR="00B61E8C" w:rsidRPr="00313F16">
        <w:rPr>
          <w:rFonts w:ascii="Times New Roman" w:hAnsi="Times New Roman" w:cs="Times New Roman"/>
          <w:b/>
          <w:w w:val="90"/>
        </w:rPr>
        <w:t xml:space="preserve"> </w:t>
      </w:r>
      <w:r w:rsidR="00864D67" w:rsidRPr="00313F16">
        <w:rPr>
          <w:rFonts w:ascii="Times New Roman" w:hAnsi="Times New Roman" w:cs="Times New Roman"/>
          <w:b/>
          <w:w w:val="90"/>
        </w:rPr>
        <w:t xml:space="preserve">Europejskiego Tygodnia Sportu </w:t>
      </w:r>
      <w:r w:rsidR="001110ED" w:rsidRPr="00313F16">
        <w:rPr>
          <w:rFonts w:ascii="Times New Roman" w:hAnsi="Times New Roman" w:cs="Times New Roman"/>
          <w:b/>
          <w:w w:val="90"/>
        </w:rPr>
        <w:t>2020</w:t>
      </w:r>
      <w:r w:rsidR="00CB1C2E" w:rsidRPr="00313F16">
        <w:rPr>
          <w:rFonts w:ascii="Times New Roman" w:hAnsi="Times New Roman" w:cs="Times New Roman"/>
          <w:b/>
          <w:bCs/>
          <w:w w:val="90"/>
        </w:rPr>
        <w:t>.</w:t>
      </w:r>
    </w:p>
    <w:p w14:paraId="57330FF7" w14:textId="333F6C50" w:rsidR="006573FE" w:rsidRPr="00313F16" w:rsidRDefault="005F1559" w:rsidP="00F461C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w w:val="90"/>
        </w:rPr>
      </w:pPr>
      <w:r w:rsidRPr="00313F16">
        <w:rPr>
          <w:rFonts w:ascii="Times New Roman" w:hAnsi="Times New Roman" w:cs="Times New Roman"/>
          <w:b/>
          <w:bCs/>
          <w:w w:val="90"/>
        </w:rPr>
        <w:t xml:space="preserve">Zamówienie </w:t>
      </w:r>
      <w:r w:rsidR="00CB1C2E" w:rsidRPr="00313F16">
        <w:rPr>
          <w:rFonts w:ascii="Times New Roman" w:hAnsi="Times New Roman" w:cs="Times New Roman"/>
          <w:b/>
          <w:bCs/>
          <w:w w:val="90"/>
        </w:rPr>
        <w:t>finansowan</w:t>
      </w:r>
      <w:r w:rsidRPr="00313F16">
        <w:rPr>
          <w:rFonts w:ascii="Times New Roman" w:hAnsi="Times New Roman" w:cs="Times New Roman"/>
          <w:b/>
          <w:bCs/>
          <w:w w:val="90"/>
        </w:rPr>
        <w:t>e</w:t>
      </w:r>
      <w:r w:rsidR="00CB1C2E" w:rsidRPr="00313F16">
        <w:rPr>
          <w:rFonts w:ascii="Times New Roman" w:hAnsi="Times New Roman" w:cs="Times New Roman"/>
          <w:b/>
          <w:bCs/>
          <w:w w:val="90"/>
        </w:rPr>
        <w:t xml:space="preserve"> </w:t>
      </w:r>
      <w:r w:rsidRPr="00313F16">
        <w:rPr>
          <w:rFonts w:ascii="Times New Roman" w:hAnsi="Times New Roman" w:cs="Times New Roman"/>
          <w:b/>
          <w:bCs/>
          <w:w w:val="90"/>
        </w:rPr>
        <w:t xml:space="preserve">jest ze środków Komisji Europejskiej </w:t>
      </w:r>
      <w:r w:rsidR="00CB1C2E" w:rsidRPr="00313F16">
        <w:rPr>
          <w:rFonts w:ascii="Times New Roman" w:hAnsi="Times New Roman" w:cs="Times New Roman"/>
          <w:b/>
          <w:bCs/>
          <w:w w:val="90"/>
        </w:rPr>
        <w:t xml:space="preserve">oraz środków własnych </w:t>
      </w:r>
      <w:r w:rsidR="00DD4F7E" w:rsidRPr="00313F16">
        <w:rPr>
          <w:rFonts w:ascii="Times New Roman" w:hAnsi="Times New Roman" w:cs="Times New Roman"/>
          <w:b/>
          <w:bCs/>
          <w:w w:val="90"/>
        </w:rPr>
        <w:t>Ministerstwa Sportu</w:t>
      </w:r>
    </w:p>
    <w:p w14:paraId="5CF85643" w14:textId="77777777" w:rsidR="006573FE" w:rsidRPr="00313F16" w:rsidRDefault="006573FE" w:rsidP="00F373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w w:val="9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749"/>
        <w:gridCol w:w="952"/>
        <w:gridCol w:w="11"/>
        <w:gridCol w:w="6226"/>
        <w:gridCol w:w="3793"/>
      </w:tblGrid>
      <w:tr w:rsidR="00A85E81" w:rsidRPr="00313F16" w14:paraId="7278C3EF" w14:textId="77777777" w:rsidTr="00FA159F">
        <w:trPr>
          <w:trHeight w:val="2972"/>
        </w:trPr>
        <w:tc>
          <w:tcPr>
            <w:tcW w:w="13994" w:type="dxa"/>
            <w:gridSpan w:val="7"/>
            <w:shd w:val="clear" w:color="auto" w:fill="auto"/>
            <w:noWrap/>
          </w:tcPr>
          <w:p w14:paraId="3E1238E2" w14:textId="77777777" w:rsidR="006573FE" w:rsidRPr="00313F16" w:rsidRDefault="006573FE" w:rsidP="006573FE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Logo ETS: </w:t>
            </w: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13474B8B" wp14:editId="3129D0F0">
                  <wp:extent cx="1594485" cy="661804"/>
                  <wp:effectExtent l="0" t="0" r="5715" b="5080"/>
                  <wp:docPr id="8" name="Obraz 8" descr="C:\Users\mdyszynska\AppData\Local\Microsoft\Windows\Temporary Internet Files\Content.Outlook\UX09AC21\ets_NIEBIESKI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dyszynska\AppData\Local\Microsoft\Windows\Temporary Internet Files\Content.Outlook\UX09AC21\ets_NIEBIESKI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273" cy="674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  </w:t>
            </w: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C415EEE" wp14:editId="62E39ED6">
                  <wp:extent cx="1532717" cy="636167"/>
                  <wp:effectExtent l="0" t="0" r="0" b="0"/>
                  <wp:docPr id="6" name="Obraz 6" descr="C:\Users\mdyszynska\AppData\Local\Microsoft\Windows\Temporary Internet Files\Content.Word\ets_ROZO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dyszynska\AppData\Local\Microsoft\Windows\Temporary Internet Files\Content.Word\ets_ROZO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911" cy="65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151516E" wp14:editId="37ADD30F">
                  <wp:extent cx="1491659" cy="619125"/>
                  <wp:effectExtent l="0" t="0" r="0" b="0"/>
                  <wp:docPr id="13" name="Obraz 13" descr="C:\Users\mdyszynska\AppData\Local\Microsoft\Windows\Temporary Internet Files\Content.Word\ets_CZ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dyszynska\AppData\Local\Microsoft\Windows\Temporary Internet Files\Content.Word\ets_CZ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69" cy="62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286C815" wp14:editId="27B69B1B">
                  <wp:extent cx="2350770" cy="440006"/>
                  <wp:effectExtent l="0" t="0" r="0" b="0"/>
                  <wp:docPr id="7" name="Obraz 7" descr="C:\Users\mdyszynska\Desktop\Przechwytywan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dyszynska\Desktop\Przechwytywan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081" cy="45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1D0932" w14:textId="77777777" w:rsidR="006573FE" w:rsidRPr="00313F16" w:rsidRDefault="006573FE" w:rsidP="006573FE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Logo Erasmus+   </w:t>
            </w:r>
          </w:p>
          <w:p w14:paraId="60F6ADDC" w14:textId="77777777" w:rsidR="008F1034" w:rsidRPr="00313F16" w:rsidRDefault="006573FE" w:rsidP="00532475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oraz napis: </w:t>
            </w:r>
            <w:r w:rsidR="00532475" w:rsidRPr="00313F16">
              <w:rPr>
                <w:rFonts w:ascii="Times New Roman" w:hAnsi="Times New Roman" w:cs="Times New Roman"/>
                <w:b/>
                <w:noProof/>
                <w:w w:val="90"/>
                <w:lang w:eastAsia="pl-PL"/>
              </w:rPr>
              <w:t xml:space="preserve">Ministerstwo Sportu </w:t>
            </w:r>
            <w:r w:rsidR="00397E4A" w:rsidRPr="00313F16">
              <w:rPr>
                <w:rFonts w:ascii="Times New Roman" w:hAnsi="Times New Roman" w:cs="Times New Roman"/>
                <w:b/>
                <w:noProof/>
                <w:w w:val="90"/>
                <w:lang w:eastAsia="pl-PL"/>
              </w:rPr>
              <w:t xml:space="preserve">                                                                                                                          </w:t>
            </w:r>
            <w:r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 </w:t>
            </w:r>
            <w:r w:rsidR="00397E4A" w:rsidRPr="005B39D0">
              <w:rPr>
                <w:rFonts w:ascii="Times New Roman" w:eastAsia="Calibri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3692D9B" wp14:editId="15076223">
                  <wp:extent cx="2061845" cy="360045"/>
                  <wp:effectExtent l="0" t="0" r="0" b="0"/>
                  <wp:docPr id="34" name="Obraz 34" descr="logo-coErasm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-coErasm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26E4CD71" w14:textId="77777777" w:rsidTr="00D65C65">
        <w:trPr>
          <w:trHeight w:val="30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1A110" w14:textId="77777777" w:rsidR="005B50C1" w:rsidRPr="00313F16" w:rsidRDefault="006573FE" w:rsidP="000F4990">
            <w:pPr>
              <w:tabs>
                <w:tab w:val="left" w:pos="-3261"/>
              </w:tabs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w w:val="90"/>
              </w:rPr>
              <w:br w:type="page"/>
            </w:r>
            <w:r w:rsidR="005B50C1" w:rsidRPr="00313F16">
              <w:rPr>
                <w:rFonts w:ascii="Times New Roman" w:eastAsia="Times New Roman" w:hAnsi="Times New Roman" w:cs="Times New Roman"/>
                <w:b/>
                <w:color w:val="000000"/>
                <w:w w:val="90"/>
                <w:lang w:eastAsia="pl-PL"/>
              </w:rPr>
              <w:t xml:space="preserve">Lp.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C9264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Przedmiot zamówienia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ED48" w14:textId="77777777" w:rsidR="005B50C1" w:rsidRPr="00313F16" w:rsidRDefault="005B50C1" w:rsidP="00173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Liczba</w:t>
            </w:r>
          </w:p>
          <w:p w14:paraId="3313ACA9" w14:textId="77777777" w:rsidR="005B50C1" w:rsidRPr="00313F16" w:rsidRDefault="005B50C1" w:rsidP="00173857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/podstawowa/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B081" w14:textId="77777777" w:rsidR="005B50C1" w:rsidRPr="00313F16" w:rsidRDefault="005B50C1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Liczba /prawo opcji/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707ED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Opis przedmiotu zamówienia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67D861" w14:textId="77777777" w:rsidR="005B50C1" w:rsidRPr="00313F16" w:rsidRDefault="005B50C1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noProof/>
                <w:w w:val="90"/>
                <w:lang w:eastAsia="pl-PL"/>
              </w:rPr>
              <w:t>Zdjęcie poglądowe</w:t>
            </w:r>
          </w:p>
        </w:tc>
      </w:tr>
      <w:tr w:rsidR="005B50C1" w:rsidRPr="00313F16" w14:paraId="188517DC" w14:textId="77777777" w:rsidTr="00D65C65">
        <w:trPr>
          <w:trHeight w:val="30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A377A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-3261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F0B7A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Torba na zakupy z bawełny z długimi uchwytami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1E17" w14:textId="77777777" w:rsidR="005B50C1" w:rsidRPr="00313F16" w:rsidRDefault="00644954" w:rsidP="00173857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45</w:t>
            </w:r>
            <w:r w:rsidR="005B50C1" w:rsidRPr="00313F16">
              <w:rPr>
                <w:rFonts w:ascii="Times New Roman" w:hAnsi="Times New Roman" w:cs="Times New Roman"/>
                <w:w w:val="90"/>
              </w:rPr>
              <w:t>0 sztuk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18DF" w14:textId="77777777" w:rsidR="005B50C1" w:rsidRPr="00313F16" w:rsidRDefault="00C01801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50 sztuk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1E58C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Rodzaj materiału: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100% bawełna o wyglądzie płótna, mocny splot; </w:t>
            </w:r>
            <w:r w:rsidRPr="00313F16">
              <w:rPr>
                <w:rFonts w:ascii="Times New Roman" w:hAnsi="Times New Roman" w:cs="Times New Roman"/>
                <w:w w:val="90"/>
              </w:rPr>
              <w:br/>
              <w:t>gramatura 320 g/m</w:t>
            </w:r>
            <w:r w:rsidRPr="00313F16">
              <w:rPr>
                <w:rFonts w:ascii="Times New Roman" w:hAnsi="Times New Roman" w:cs="Times New Roman"/>
                <w:w w:val="90"/>
                <w:vertAlign w:val="superscript"/>
              </w:rPr>
              <w:t>2</w:t>
            </w:r>
          </w:p>
          <w:p w14:paraId="2AD01117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 xml:space="preserve">Kolor (podkładu) </w:t>
            </w:r>
            <w:r w:rsidRPr="00313F16">
              <w:rPr>
                <w:rFonts w:ascii="Times New Roman" w:hAnsi="Times New Roman" w:cs="Times New Roman"/>
                <w:w w:val="90"/>
              </w:rPr>
              <w:t>materiału z którego wykonane będą torby</w:t>
            </w: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 xml:space="preserve">: </w:t>
            </w:r>
            <w:r w:rsidRPr="00313F16">
              <w:rPr>
                <w:rFonts w:ascii="Times New Roman" w:hAnsi="Times New Roman" w:cs="Times New Roman"/>
                <w:w w:val="90"/>
              </w:rPr>
              <w:t>czarny</w:t>
            </w:r>
          </w:p>
          <w:p w14:paraId="0B2C621F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</w:t>
            </w:r>
            <w:r w:rsidRPr="00313F16">
              <w:rPr>
                <w:rFonts w:ascii="Times New Roman" w:hAnsi="Times New Roman" w:cs="Times New Roman"/>
                <w:w w:val="90"/>
              </w:rPr>
              <w:t>: biały, czerwony</w:t>
            </w:r>
          </w:p>
          <w:p w14:paraId="40BCECAB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Technika zadruku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: sitodruk, </w:t>
            </w:r>
          </w:p>
          <w:p w14:paraId="2AD038CF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zadruk na torbie tak jak na wizualizacji</w:t>
            </w:r>
          </w:p>
          <w:p w14:paraId="11202B21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(napis w kolorze białym, serduszko czerwone)</w:t>
            </w:r>
          </w:p>
          <w:p w14:paraId="1A2340DF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>: 365 mm szerokości x 410 mm wysokości; długość uchwytu: 600 mm (dopuszczalna tolerancja +/- 10%)</w:t>
            </w:r>
          </w:p>
          <w:p w14:paraId="557C611C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Dodatkowe informacje</w:t>
            </w:r>
            <w:r w:rsidRPr="00313F16">
              <w:rPr>
                <w:rFonts w:ascii="Times New Roman" w:hAnsi="Times New Roman" w:cs="Times New Roman"/>
                <w:w w:val="90"/>
              </w:rPr>
              <w:t>: podwójna, górna zakładka oraz szycie X-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stick</w:t>
            </w:r>
            <w:proofErr w:type="spellEnd"/>
            <w:r w:rsidRPr="00313F16">
              <w:rPr>
                <w:rFonts w:ascii="Times New Roman" w:hAnsi="Times New Roman" w:cs="Times New Roman"/>
                <w:w w:val="90"/>
              </w:rPr>
              <w:t xml:space="preserve"> przy uchwytach</w:t>
            </w:r>
          </w:p>
          <w:p w14:paraId="1FA64E8F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Pakowanie</w:t>
            </w:r>
            <w:r w:rsidR="004B7294" w:rsidRPr="00313F16">
              <w:rPr>
                <w:rFonts w:ascii="Times New Roman" w:hAnsi="Times New Roman" w:cs="Times New Roman"/>
                <w:w w:val="90"/>
              </w:rPr>
              <w:t>: Pakowanie po 5</w:t>
            </w:r>
            <w:r w:rsidRPr="00313F16">
              <w:rPr>
                <w:rFonts w:ascii="Times New Roman" w:hAnsi="Times New Roman" w:cs="Times New Roman"/>
                <w:w w:val="90"/>
              </w:rPr>
              <w:t>0 sztuk</w:t>
            </w:r>
          </w:p>
          <w:p w14:paraId="4A208031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Logowanie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: Logo ETS, </w:t>
            </w:r>
            <w:r w:rsidR="00CF6E27" w:rsidRPr="00313F16">
              <w:rPr>
                <w:rFonts w:ascii="Times New Roman" w:hAnsi="Times New Roman" w:cs="Times New Roman"/>
                <w:w w:val="90"/>
              </w:rPr>
              <w:t xml:space="preserve">logo 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Erasmus+ i napis Ministerstwo Sportu </w:t>
            </w:r>
          </w:p>
          <w:p w14:paraId="5BE2B323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  <w:p w14:paraId="22FF2FAA" w14:textId="6514FA8B" w:rsidR="005B50C1" w:rsidRPr="00313F16" w:rsidRDefault="00092DC0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2D46074" w14:textId="77777777" w:rsidR="005B50C1" w:rsidRPr="00313F16" w:rsidRDefault="005B50C1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highlight w:val="yellow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highlight w:val="yellow"/>
                <w:lang w:eastAsia="pl-PL"/>
              </w:rPr>
              <w:drawing>
                <wp:inline distT="0" distB="0" distL="0" distR="0" wp14:anchorId="574C8F7D" wp14:editId="2F297FC9">
                  <wp:extent cx="1403985" cy="2363144"/>
                  <wp:effectExtent l="0" t="0" r="5715" b="0"/>
                  <wp:docPr id="9" name="Obraz 9" descr="C:\Users\mdyszynska\Desktop\tor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dyszynska\Desktop\tor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99" cy="241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3B0AB4BF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44F124F8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noWrap/>
          </w:tcPr>
          <w:p w14:paraId="722413F5" w14:textId="75005FA9" w:rsidR="005B50C1" w:rsidRPr="00313F16" w:rsidRDefault="005B172A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Butelka filtrująca 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Dafi</w:t>
            </w:r>
            <w:proofErr w:type="spellEnd"/>
            <w:r w:rsidRPr="00313F16">
              <w:rPr>
                <w:rFonts w:ascii="Times New Roman" w:hAnsi="Times New Roman" w:cs="Times New Roman"/>
                <w:w w:val="90"/>
              </w:rPr>
              <w:t xml:space="preserve"> o pojemności 0,5litra</w:t>
            </w:r>
            <w:r w:rsidR="00DD4F7E" w:rsidRPr="00313F16">
              <w:rPr>
                <w:rFonts w:ascii="Times New Roman" w:hAnsi="Times New Roman" w:cs="Times New Roman"/>
                <w:w w:val="90"/>
              </w:rPr>
              <w:t xml:space="preserve"> lub </w:t>
            </w:r>
            <w:proofErr w:type="spellStart"/>
            <w:r w:rsidR="00DD4F7E" w:rsidRPr="00313F16">
              <w:rPr>
                <w:rFonts w:ascii="Times New Roman" w:hAnsi="Times New Roman" w:cs="Times New Roman"/>
                <w:w w:val="90"/>
              </w:rPr>
              <w:t>rónoważna</w:t>
            </w:r>
            <w:proofErr w:type="spellEnd"/>
          </w:p>
        </w:tc>
        <w:tc>
          <w:tcPr>
            <w:tcW w:w="749" w:type="dxa"/>
          </w:tcPr>
          <w:p w14:paraId="6D1EA459" w14:textId="77777777" w:rsidR="005B50C1" w:rsidRPr="00313F16" w:rsidRDefault="005B50C1" w:rsidP="00173857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2000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DE65" w14:textId="77777777" w:rsidR="005B50C1" w:rsidRPr="00313F16" w:rsidRDefault="00E241BE" w:rsidP="00C01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5</w:t>
            </w:r>
            <w:r w:rsidR="005B50C1"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0 </w:t>
            </w:r>
            <w:r w:rsidR="005B50C1" w:rsidRPr="00313F16">
              <w:rPr>
                <w:rFonts w:ascii="Times New Roman" w:hAnsi="Times New Roman" w:cs="Times New Roman"/>
                <w:w w:val="90"/>
              </w:rPr>
              <w:t>sztuk</w:t>
            </w:r>
          </w:p>
        </w:tc>
        <w:tc>
          <w:tcPr>
            <w:tcW w:w="6237" w:type="dxa"/>
            <w:gridSpan w:val="2"/>
            <w:noWrap/>
          </w:tcPr>
          <w:p w14:paraId="02C7B079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 xml:space="preserve">: </w:t>
            </w:r>
            <w:r w:rsidR="005B172A" w:rsidRPr="00313F16">
              <w:rPr>
                <w:rFonts w:ascii="Times New Roman" w:hAnsi="Times New Roman" w:cs="Times New Roman"/>
                <w:bCs/>
                <w:w w:val="90"/>
              </w:rPr>
              <w:t>7x22 cm</w:t>
            </w:r>
          </w:p>
          <w:p w14:paraId="41C9B506" w14:textId="77777777" w:rsidR="005A4F3D" w:rsidRPr="00313F16" w:rsidRDefault="005A4F3D" w:rsidP="005B50C1">
            <w:pPr>
              <w:spacing w:after="0" w:line="240" w:lineRule="auto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Kolory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>: minimum 3 różne kolory</w:t>
            </w:r>
          </w:p>
          <w:p w14:paraId="72328151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Kolory zadruku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 xml:space="preserve">: </w:t>
            </w:r>
            <w:r w:rsidR="004B7294" w:rsidRPr="00313F16">
              <w:rPr>
                <w:rFonts w:ascii="Times New Roman" w:hAnsi="Times New Roman" w:cs="Times New Roman"/>
                <w:bCs/>
                <w:w w:val="90"/>
              </w:rPr>
              <w:t>czarny</w:t>
            </w:r>
          </w:p>
          <w:p w14:paraId="169804FA" w14:textId="77777777" w:rsidR="005B172A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Dodatkowe informacje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 xml:space="preserve">: </w:t>
            </w:r>
            <w:r w:rsidR="005B172A" w:rsidRPr="00313F16">
              <w:rPr>
                <w:rFonts w:ascii="Times New Roman" w:hAnsi="Times New Roman" w:cs="Times New Roman"/>
                <w:bCs/>
                <w:w w:val="90"/>
              </w:rPr>
              <w:t xml:space="preserve">Butelka ma być wyposażona w filtr węglowy, który ma usuwać smak i zapach chloru z wody kranowej. </w:t>
            </w:r>
          </w:p>
          <w:p w14:paraId="6103AABC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 xml:space="preserve">Pakowanie: 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>Pakowanie po 10 sztuk</w:t>
            </w:r>
          </w:p>
          <w:p w14:paraId="64B9C5D0" w14:textId="77777777" w:rsidR="005B172A" w:rsidRPr="00313F16" w:rsidRDefault="005B50C1" w:rsidP="00A24776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Logowanie</w:t>
            </w:r>
            <w:r w:rsidRPr="00313F16">
              <w:rPr>
                <w:rFonts w:ascii="Times New Roman" w:hAnsi="Times New Roman" w:cs="Times New Roman"/>
                <w:w w:val="90"/>
              </w:rPr>
              <w:t>: Logo ETS</w:t>
            </w:r>
            <w:r w:rsidR="0095097A" w:rsidRPr="00313F16">
              <w:rPr>
                <w:rFonts w:ascii="Times New Roman" w:hAnsi="Times New Roman" w:cs="Times New Roman"/>
                <w:w w:val="90"/>
              </w:rPr>
              <w:t xml:space="preserve">, 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95097A" w:rsidRPr="00313F16">
              <w:rPr>
                <w:rFonts w:ascii="Times New Roman" w:hAnsi="Times New Roman" w:cs="Times New Roman"/>
                <w:w w:val="90"/>
              </w:rPr>
              <w:t>logo Eras</w:t>
            </w:r>
            <w:r w:rsidR="00A24776" w:rsidRPr="00313F16">
              <w:rPr>
                <w:rFonts w:ascii="Times New Roman" w:hAnsi="Times New Roman" w:cs="Times New Roman"/>
                <w:w w:val="90"/>
              </w:rPr>
              <w:t>mus+, napis Ministerstwo Sportu</w:t>
            </w:r>
          </w:p>
        </w:tc>
        <w:tc>
          <w:tcPr>
            <w:tcW w:w="3793" w:type="dxa"/>
            <w:noWrap/>
          </w:tcPr>
          <w:p w14:paraId="45E69C65" w14:textId="77777777" w:rsidR="005B50C1" w:rsidRPr="00313F16" w:rsidRDefault="005B172A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617FF89" wp14:editId="41B3097B">
                  <wp:extent cx="2021396" cy="1543050"/>
                  <wp:effectExtent l="0" t="0" r="0" b="0"/>
                  <wp:docPr id="26" name="fancybox-img" descr="Butelka Dafi 0,5l z nadruk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Butelka Dafi 0,5l z nadruk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114" cy="155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72711DDE" w14:textId="77777777" w:rsidTr="00D65C65">
        <w:trPr>
          <w:trHeight w:val="1875"/>
        </w:trPr>
        <w:tc>
          <w:tcPr>
            <w:tcW w:w="562" w:type="dxa"/>
            <w:shd w:val="clear" w:color="auto" w:fill="auto"/>
            <w:noWrap/>
          </w:tcPr>
          <w:p w14:paraId="24C4C600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BECB3D6" w14:textId="77777777" w:rsidR="005B50C1" w:rsidRPr="00313F16" w:rsidRDefault="0095097A" w:rsidP="0095097A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5B39D0">
              <w:rPr>
                <w:rFonts w:ascii="Times New Roman" w:hAnsi="Times New Roman" w:cs="Times New Roman"/>
                <w:w w:val="90"/>
              </w:rPr>
              <w:t>Składany worek sznurkowy dla dzieci z woreczkiem w kszta</w:t>
            </w:r>
            <w:r w:rsidR="00A24776" w:rsidRPr="005B39D0">
              <w:rPr>
                <w:rFonts w:ascii="Times New Roman" w:hAnsi="Times New Roman" w:cs="Times New Roman"/>
                <w:w w:val="90"/>
              </w:rPr>
              <w:t>łcie zwierzaka i karabińczykiem</w:t>
            </w:r>
          </w:p>
        </w:tc>
        <w:tc>
          <w:tcPr>
            <w:tcW w:w="749" w:type="dxa"/>
          </w:tcPr>
          <w:p w14:paraId="32BBD74F" w14:textId="77777777" w:rsidR="005B50C1" w:rsidRPr="00313F16" w:rsidRDefault="00C01801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</w:t>
            </w:r>
            <w:r w:rsidR="00FF07F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000 </w:t>
            </w:r>
            <w:r w:rsidR="005B50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BEE0" w14:textId="77777777" w:rsidR="005B50C1" w:rsidRPr="00313F16" w:rsidRDefault="000431C9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</w:t>
            </w:r>
            <w:r w:rsidR="00C01801"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078A74AA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95097A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265×325 mm</w:t>
            </w:r>
          </w:p>
          <w:p w14:paraId="65AA56C7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Kolor: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</w:t>
            </w:r>
            <w:r w:rsidR="004B729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pomarańczowy, niebieski,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zgodnie ze zdjęciem poglądowym</w:t>
            </w:r>
          </w:p>
          <w:p w14:paraId="52CFF2E6" w14:textId="77777777" w:rsidR="004B7294" w:rsidRPr="00313F16" w:rsidRDefault="004B7294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Kolory zadruku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>: czarny</w:t>
            </w:r>
          </w:p>
          <w:p w14:paraId="0EA63CE5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bCs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bCs/>
                <w:w w:val="90"/>
                <w:lang w:eastAsia="pl-PL"/>
              </w:rPr>
              <w:t xml:space="preserve">: </w:t>
            </w:r>
            <w:r w:rsidR="0095097A" w:rsidRPr="00313F16">
              <w:rPr>
                <w:rFonts w:ascii="Times New Roman" w:eastAsia="Times New Roman" w:hAnsi="Times New Roman" w:cs="Times New Roman"/>
                <w:bCs/>
                <w:w w:val="90"/>
                <w:lang w:eastAsia="pl-PL"/>
              </w:rPr>
              <w:t>190T poliester</w:t>
            </w:r>
          </w:p>
          <w:p w14:paraId="1A7AE0C8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 xml:space="preserve">Pakowanie: </w:t>
            </w:r>
            <w:r w:rsidR="004B729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P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akowane po 50 sztuk</w:t>
            </w:r>
          </w:p>
          <w:p w14:paraId="770E05FC" w14:textId="77777777" w:rsidR="004B7294" w:rsidRPr="00313F16" w:rsidRDefault="005B50C1" w:rsidP="0095097A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Logowanie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: </w:t>
            </w:r>
            <w:r w:rsidR="0095097A" w:rsidRPr="00313F16">
              <w:rPr>
                <w:rFonts w:ascii="Times New Roman" w:hAnsi="Times New Roman" w:cs="Times New Roman"/>
                <w:w w:val="90"/>
              </w:rPr>
              <w:t xml:space="preserve">Logo ETS,  logo Erasmus+, napis Ministerstwo Sportu </w:t>
            </w:r>
          </w:p>
          <w:p w14:paraId="700890A0" w14:textId="77777777" w:rsidR="004B7294" w:rsidRPr="00313F16" w:rsidRDefault="004B7294" w:rsidP="0095097A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  <w:p w14:paraId="2C8257B7" w14:textId="461EAE34" w:rsidR="004B7294" w:rsidRPr="00313F16" w:rsidRDefault="00092DC0" w:rsidP="0095097A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  <w:p w14:paraId="1F6BC812" w14:textId="77777777" w:rsidR="004B7294" w:rsidRPr="00313F16" w:rsidRDefault="004B7294" w:rsidP="0095097A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04E7240C" w14:textId="77777777" w:rsidR="005B50C1" w:rsidRPr="00313F16" w:rsidRDefault="0095097A" w:rsidP="005B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0C7F7DF1" wp14:editId="120F3A41">
                  <wp:extent cx="956041" cy="857250"/>
                  <wp:effectExtent l="0" t="0" r="0" b="0"/>
                  <wp:docPr id="35" name="product_image" descr="worek sznurkowy, zebra Kissa-766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_image" descr="worek sznurkowy, zebra Kissa-766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7676" cy="86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5E9B1B" w14:textId="77777777" w:rsidR="0095097A" w:rsidRPr="00313F16" w:rsidRDefault="0095097A" w:rsidP="005B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D3A8FD3" wp14:editId="7AAC850A">
                  <wp:extent cx="1165860" cy="971550"/>
                  <wp:effectExtent l="0" t="0" r="0" b="0"/>
                  <wp:docPr id="39" name="product_image" descr="worek sznurkowy, zebra Kissa-766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_image" descr="worek sznurkowy, zebra Kissa-766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08" cy="97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47C3E83C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7893BD4A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6D1B299" w14:textId="77777777" w:rsidR="005B50C1" w:rsidRPr="00313F16" w:rsidRDefault="00A24776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Piłka 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footbalowa</w:t>
            </w:r>
            <w:proofErr w:type="spellEnd"/>
          </w:p>
        </w:tc>
        <w:tc>
          <w:tcPr>
            <w:tcW w:w="749" w:type="dxa"/>
          </w:tcPr>
          <w:p w14:paraId="45BD7505" w14:textId="77777777" w:rsidR="005B50C1" w:rsidRPr="00313F16" w:rsidRDefault="000431C9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15</w:t>
            </w:r>
            <w:r w:rsidR="005B50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07B4" w14:textId="77777777" w:rsidR="005B50C1" w:rsidRPr="00313F16" w:rsidRDefault="000431C9" w:rsidP="00C01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50</w:t>
            </w:r>
            <w:r w:rsidR="005B50C1" w:rsidRPr="00313F16">
              <w:rPr>
                <w:rFonts w:ascii="Times New Roman" w:hAnsi="Times New Roman" w:cs="Times New Roman"/>
                <w:color w:val="000000"/>
                <w:w w:val="90"/>
              </w:rPr>
              <w:t>0</w:t>
            </w:r>
            <w:r w:rsidR="00FF07F4"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5D17316C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ok. Ø21.5CM</w:t>
            </w:r>
          </w:p>
          <w:p w14:paraId="5DCFDC71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="00A24776"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: </w:t>
            </w:r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biało-czarny</w:t>
            </w:r>
          </w:p>
          <w:p w14:paraId="0A48BD96" w14:textId="77777777" w:rsidR="005A4F3D" w:rsidRPr="00313F16" w:rsidRDefault="005A4F3D" w:rsidP="005B50C1">
            <w:pPr>
              <w:spacing w:after="0" w:line="240" w:lineRule="auto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bCs/>
                <w:w w:val="90"/>
              </w:rPr>
              <w:t>Kolory zadruku</w:t>
            </w:r>
            <w:r w:rsidRPr="00313F16">
              <w:rPr>
                <w:rFonts w:ascii="Times New Roman" w:hAnsi="Times New Roman" w:cs="Times New Roman"/>
                <w:bCs/>
                <w:w w:val="90"/>
              </w:rPr>
              <w:t>: czarny</w:t>
            </w:r>
          </w:p>
          <w:p w14:paraId="239DD180" w14:textId="77777777" w:rsidR="005A4F3D" w:rsidRPr="00313F16" w:rsidRDefault="005A4F3D" w:rsidP="005A4F3D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tworzywo sztuczne (PVC)</w:t>
            </w:r>
          </w:p>
          <w:p w14:paraId="787AE334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Piłka </w:t>
            </w:r>
            <w:proofErr w:type="spellStart"/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footbolowa</w:t>
            </w:r>
            <w:proofErr w:type="spellEnd"/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, rozmiar 5, nie napompowana.</w:t>
            </w:r>
          </w:p>
          <w:p w14:paraId="1D6B3B94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pakowane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po </w:t>
            </w:r>
            <w:r w:rsidR="00A2477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 sztuk</w:t>
            </w:r>
          </w:p>
          <w:p w14:paraId="35D94FA5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Logowanie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: Logo ETS, logo </w:t>
            </w:r>
            <w:r w:rsidR="00CF6E27" w:rsidRPr="00313F16">
              <w:rPr>
                <w:rFonts w:ascii="Times New Roman" w:hAnsi="Times New Roman" w:cs="Times New Roman"/>
                <w:w w:val="90"/>
              </w:rPr>
              <w:t>Erasmus+</w:t>
            </w:r>
            <w:r w:rsidRPr="00313F16">
              <w:rPr>
                <w:rFonts w:ascii="Times New Roman" w:hAnsi="Times New Roman" w:cs="Times New Roman"/>
                <w:w w:val="90"/>
              </w:rPr>
              <w:t>, napis</w:t>
            </w:r>
            <w:r w:rsidR="00FF07F4" w:rsidRPr="00313F16">
              <w:rPr>
                <w:rFonts w:ascii="Times New Roman" w:hAnsi="Times New Roman" w:cs="Times New Roman"/>
                <w:w w:val="90"/>
              </w:rPr>
              <w:t xml:space="preserve"> Ministerstwo Sportu</w:t>
            </w:r>
          </w:p>
          <w:p w14:paraId="6CD12D3A" w14:textId="77777777" w:rsidR="005B50C1" w:rsidRPr="00313F16" w:rsidRDefault="005B50C1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  <w:p w14:paraId="2FC1046E" w14:textId="220DD14A" w:rsidR="005A4F3D" w:rsidRPr="00313F16" w:rsidRDefault="00092DC0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1AD3BB44" w14:textId="77777777" w:rsidR="005B50C1" w:rsidRPr="00313F16" w:rsidRDefault="005B50C1" w:rsidP="005B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 </w:t>
            </w:r>
            <w:r w:rsidR="00A24776"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4778C658" wp14:editId="7F5E0597">
                  <wp:extent cx="1383697" cy="1390650"/>
                  <wp:effectExtent l="0" t="0" r="6985" b="0"/>
                  <wp:docPr id="40" name="fancybox-img" descr="piłka footbolowa Delko-769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piłka footbolowa Delko-769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9344" cy="1396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0BF3A417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41B1190B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21A8D44" w14:textId="77777777" w:rsidR="005B50C1" w:rsidRPr="00313F16" w:rsidRDefault="00CA47B5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Sportowy plecak</w:t>
            </w:r>
          </w:p>
        </w:tc>
        <w:tc>
          <w:tcPr>
            <w:tcW w:w="749" w:type="dxa"/>
          </w:tcPr>
          <w:p w14:paraId="0FAA547B" w14:textId="77777777" w:rsidR="005B50C1" w:rsidRPr="00313F16" w:rsidRDefault="000431C9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20</w:t>
            </w:r>
            <w:r w:rsidR="00FF07F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0 </w:t>
            </w:r>
            <w:r w:rsidR="005B50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9FF1" w14:textId="77777777" w:rsidR="005B50C1" w:rsidRPr="00313F16" w:rsidRDefault="000431C9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5</w:t>
            </w:r>
            <w:r w:rsidR="005B50C1" w:rsidRPr="00313F16">
              <w:rPr>
                <w:rFonts w:ascii="Times New Roman" w:hAnsi="Times New Roman" w:cs="Times New Roman"/>
                <w:color w:val="000000"/>
                <w:w w:val="90"/>
              </w:rPr>
              <w:t>0</w:t>
            </w:r>
          </w:p>
          <w:p w14:paraId="4C3FAF4D" w14:textId="77777777" w:rsidR="00FF07F4" w:rsidRPr="00313F16" w:rsidRDefault="00FF07F4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4234F324" w14:textId="77777777" w:rsidR="00CA47B5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38x46x12 cm</w:t>
            </w:r>
          </w:p>
          <w:p w14:paraId="04608193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Tworzywo sztuczne</w:t>
            </w:r>
          </w:p>
          <w:p w14:paraId="0557A18C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czarny</w:t>
            </w:r>
          </w:p>
          <w:p w14:paraId="0DDD33BB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Kolory zadruku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173857" w:rsidRPr="00313F16">
              <w:rPr>
                <w:rFonts w:ascii="Times New Roman" w:hAnsi="Times New Roman" w:cs="Times New Roman"/>
                <w:w w:val="90"/>
              </w:rPr>
              <w:t>biały</w:t>
            </w:r>
          </w:p>
          <w:p w14:paraId="7A16456D" w14:textId="77777777" w:rsidR="00CA47B5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Sportowy plecak z materiału </w:t>
            </w:r>
            <w:proofErr w:type="spellStart"/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ripstop</w:t>
            </w:r>
            <w:proofErr w:type="spellEnd"/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210D, posiada zapinaną na zamek kieszeń zewnętrzną z przegrodą z siatki i wewnętrzne wodoodporne komory z PEVA.</w:t>
            </w:r>
          </w:p>
          <w:p w14:paraId="43726527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CA47B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pakowne po 1</w:t>
            </w:r>
            <w:r w:rsidR="006224E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 sztuk</w:t>
            </w:r>
          </w:p>
          <w:p w14:paraId="169F5B11" w14:textId="77777777" w:rsidR="005B50C1" w:rsidRPr="00313F16" w:rsidRDefault="005B50C1" w:rsidP="00CA47B5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Logowanie: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Logo ETS, logo </w:t>
            </w:r>
            <w:r w:rsidR="00CF6E2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Erasmus+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, napis Ministerstwo Sportu </w:t>
            </w:r>
          </w:p>
          <w:p w14:paraId="7A75631B" w14:textId="77777777" w:rsidR="006224E5" w:rsidRPr="00313F16" w:rsidRDefault="006224E5" w:rsidP="00CA47B5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  <w:p w14:paraId="0467EB0A" w14:textId="0722D9E7" w:rsidR="006224E5" w:rsidRPr="00313F16" w:rsidRDefault="00092DC0" w:rsidP="00CA47B5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21B08539" w14:textId="77777777" w:rsidR="005B50C1" w:rsidRPr="00313F16" w:rsidRDefault="00CA47B5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5097A13" wp14:editId="679D0D6E">
                  <wp:extent cx="1247775" cy="1247775"/>
                  <wp:effectExtent l="0" t="0" r="9525" b="9525"/>
                  <wp:docPr id="42" name="Obraz 42" descr="https://www.midocean.com/INTERSHOP/static/WFS/MidOceanBrands-PL-Site/-/MidOceanBrands/pl_PL/images/ZOOM/mo6113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midocean.com/INTERSHOP/static/WFS/MidOceanBrands-PL-Site/-/MidOceanBrands/pl_PL/images/ZOOM/mo6113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2623D351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1CEACBAB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6941345" w14:textId="77777777" w:rsidR="005B50C1" w:rsidRPr="00313F16" w:rsidRDefault="00CA47B5" w:rsidP="00000D64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Zestaw fitness </w:t>
            </w:r>
          </w:p>
        </w:tc>
        <w:tc>
          <w:tcPr>
            <w:tcW w:w="749" w:type="dxa"/>
          </w:tcPr>
          <w:p w14:paraId="29B42817" w14:textId="77777777" w:rsidR="005B50C1" w:rsidRPr="00313F16" w:rsidRDefault="003368E0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500 </w:t>
            </w:r>
            <w:r w:rsidR="005B50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D517" w14:textId="77777777" w:rsidR="005B50C1" w:rsidRPr="00313F16" w:rsidRDefault="006E64C1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50 </w:t>
            </w:r>
            <w:r w:rsidR="005B50C1"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7365D248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000D6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niebieski</w:t>
            </w:r>
            <w:r w:rsidR="00A847E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/czarny</w:t>
            </w:r>
          </w:p>
          <w:p w14:paraId="244108F9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Kolory zadruku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="00A847E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biały</w:t>
            </w:r>
          </w:p>
          <w:p w14:paraId="6E01F2D3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000D6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Zestaw fitness zawierający przybory potrzebne do treningu. Dwa ściskacze ręczne, skakanka i ekspander do ćwiczeń klatki piersiowej w pasującym kolorze. Zestaw zapakowany w siatkowym pokrowcu ułatwiającym przenoszenie.</w:t>
            </w:r>
          </w:p>
          <w:p w14:paraId="5BCD7599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</w:t>
            </w:r>
            <w:r w:rsidR="00000D64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pakowane po 1</w:t>
            </w:r>
            <w:r w:rsidR="006224E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 sztuk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</w:t>
            </w:r>
          </w:p>
          <w:p w14:paraId="74254C9D" w14:textId="77777777" w:rsidR="005B50C1" w:rsidRPr="00313F16" w:rsidRDefault="005B50C1" w:rsidP="00000D6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</w:t>
            </w:r>
            <w:r w:rsidR="00CF6E2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Erasmus+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, napis Ministerstwo Sportu </w:t>
            </w:r>
          </w:p>
          <w:p w14:paraId="55F921AA" w14:textId="77777777" w:rsidR="006224E5" w:rsidRPr="00313F16" w:rsidRDefault="006224E5" w:rsidP="00000D6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  <w:p w14:paraId="518D4FB2" w14:textId="3FE61FB4" w:rsidR="006224E5" w:rsidRPr="00313F16" w:rsidRDefault="00092DC0" w:rsidP="00000D64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353750CF" w14:textId="77777777" w:rsidR="005B50C1" w:rsidRPr="00313F16" w:rsidRDefault="00CA47B5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0F192FB2" wp14:editId="5447875F">
                  <wp:extent cx="1504950" cy="1504950"/>
                  <wp:effectExtent l="0" t="0" r="0" b="0"/>
                  <wp:docPr id="44" name="Obraz 44" descr="Zestaw fitness Dwayne PFC-12617205 niebie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estaw fitness Dwayne PFC-12617205 niebie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1A7909E3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476E9428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836922D" w14:textId="77777777" w:rsidR="005B50C1" w:rsidRPr="001534E9" w:rsidRDefault="00000D64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1534E9">
              <w:rPr>
                <w:rFonts w:ascii="Times New Roman" w:hAnsi="Times New Roman" w:cs="Times New Roman"/>
                <w:w w:val="90"/>
              </w:rPr>
              <w:t>Latawiec</w:t>
            </w:r>
          </w:p>
        </w:tc>
        <w:tc>
          <w:tcPr>
            <w:tcW w:w="749" w:type="dxa"/>
          </w:tcPr>
          <w:p w14:paraId="6092CBC5" w14:textId="77777777" w:rsidR="005B50C1" w:rsidRPr="00092DC0" w:rsidRDefault="009A70D6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1</w:t>
            </w:r>
            <w:r w:rsidR="006E64C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000 </w:t>
            </w:r>
            <w:r w:rsidR="005B50C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357B" w14:textId="77777777" w:rsidR="005B50C1" w:rsidRPr="00092DC0" w:rsidRDefault="006E64C1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092DC0">
              <w:rPr>
                <w:rFonts w:ascii="Times New Roman" w:hAnsi="Times New Roman" w:cs="Times New Roman"/>
                <w:color w:val="000000"/>
                <w:w w:val="90"/>
              </w:rPr>
              <w:t xml:space="preserve">0 </w:t>
            </w:r>
            <w:r w:rsidR="005B50C1" w:rsidRPr="00092DC0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6F30A59E" w14:textId="77777777" w:rsidR="005B50C1" w:rsidRPr="00092DC0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1753E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380 x 495 mm</w:t>
            </w:r>
          </w:p>
          <w:p w14:paraId="384E9B01" w14:textId="77777777" w:rsidR="005B50C1" w:rsidRPr="00092DC0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1753E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poliester 190T</w:t>
            </w:r>
          </w:p>
          <w:p w14:paraId="3A9D51E6" w14:textId="77777777" w:rsidR="005B50C1" w:rsidRPr="00092DC0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933508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niebieski/</w:t>
            </w:r>
            <w:r w:rsidR="001753E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biały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</w:t>
            </w:r>
          </w:p>
          <w:p w14:paraId="405BCAE8" w14:textId="77777777" w:rsidR="001753E1" w:rsidRPr="00092DC0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000D64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Latawiec do samodzielnego montażu</w:t>
            </w:r>
            <w:r w:rsidR="001753E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.</w:t>
            </w:r>
            <w:r w:rsidR="00000D64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Ozdobiony nadrukiem, który można pokolorować według własnego pomysłu za pomocą 4 dołączonych pisaków. W zestawie znajdują się metalowe drążki, latawiec, ogon oraz linka o długości 30 metrów nawinięta na uchwyt.</w:t>
            </w:r>
          </w:p>
          <w:p w14:paraId="1C8404C5" w14:textId="77777777" w:rsidR="005B50C1" w:rsidRPr="00092DC0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092DC0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1753E1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p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akowane po 50 szt. </w:t>
            </w:r>
          </w:p>
          <w:p w14:paraId="0FB7AEEB" w14:textId="77777777" w:rsidR="001753E1" w:rsidRPr="00092DC0" w:rsidRDefault="005B50C1" w:rsidP="001753E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092DC0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Logowanie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Logo ETS, logo </w:t>
            </w:r>
            <w:r w:rsidR="00CF6E27"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>Erasmus+</w:t>
            </w:r>
            <w:r w:rsidRPr="00092DC0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, napis Ministerstwo </w:t>
            </w:r>
          </w:p>
          <w:p w14:paraId="14BE2D70" w14:textId="77777777" w:rsidR="005B50C1" w:rsidRPr="00092DC0" w:rsidRDefault="005B50C1" w:rsidP="001753E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5EE1E0C7" w14:textId="77777777" w:rsidR="005B50C1" w:rsidRPr="00313F16" w:rsidRDefault="00000D64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1534E9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7211AD5" wp14:editId="2C0F369F">
                  <wp:extent cx="1452563" cy="1162050"/>
                  <wp:effectExtent l="0" t="0" r="0" b="0"/>
                  <wp:docPr id="46" name="fancybox-img" descr="Latawiec KAJTO-51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Latawiec KAJTO-51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15" cy="116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4B3888BD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307D09E8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7F1C4D9" w14:textId="77777777" w:rsidR="005B50C1" w:rsidRPr="00313F16" w:rsidRDefault="00574373" w:rsidP="00FE6626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5B39D0">
              <w:rPr>
                <w:rFonts w:ascii="Times New Roman" w:hAnsi="Times New Roman" w:cs="Times New Roman"/>
                <w:w w:val="90"/>
              </w:rPr>
              <w:t xml:space="preserve">Ręcznik szybkoschnący </w:t>
            </w:r>
          </w:p>
        </w:tc>
        <w:tc>
          <w:tcPr>
            <w:tcW w:w="749" w:type="dxa"/>
          </w:tcPr>
          <w:p w14:paraId="2119A22F" w14:textId="71762A1E" w:rsidR="005B50C1" w:rsidRPr="00313F16" w:rsidRDefault="00EA0B22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4</w:t>
            </w:r>
            <w:r w:rsidR="006E64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000 </w:t>
            </w:r>
            <w:r w:rsidR="005B50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A762" w14:textId="77777777" w:rsidR="005B50C1" w:rsidRPr="00313F16" w:rsidRDefault="006E64C1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50 </w:t>
            </w:r>
            <w:r w:rsidR="005B50C1"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2975514A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786A2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ok.80 x 40 / 13 x 15 cm</w:t>
            </w:r>
          </w:p>
          <w:p w14:paraId="14BC52EF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proofErr w:type="spellStart"/>
            <w:r w:rsidR="00786A2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mikrofibra</w:t>
            </w:r>
            <w:proofErr w:type="spellEnd"/>
          </w:p>
          <w:p w14:paraId="17C66681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niebieski</w:t>
            </w:r>
          </w:p>
          <w:p w14:paraId="315727E0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Kolory zadruku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A847E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czarny</w:t>
            </w:r>
          </w:p>
          <w:p w14:paraId="77A17B03" w14:textId="77777777" w:rsidR="00B807DB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B807DB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Ręcznik sportowy, szybkoschnący, gładki, jednokolorowy w </w:t>
            </w:r>
            <w:r w:rsidR="00FE662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etui ze sznurkiem do zaciągania i plastikowym stoperem. </w:t>
            </w:r>
          </w:p>
          <w:p w14:paraId="08F91C9A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pakowane po 50 szt. </w:t>
            </w:r>
          </w:p>
          <w:p w14:paraId="57CAF2D2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Logowanie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B807DB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i napis na pokrowcu.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</w:t>
            </w:r>
            <w:r w:rsidR="00CF6E2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Erasmus+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, napis Ministerstwo Sportu </w:t>
            </w:r>
          </w:p>
          <w:p w14:paraId="1FD248F1" w14:textId="77777777" w:rsidR="00933508" w:rsidRPr="00313F16" w:rsidRDefault="00933508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  <w:p w14:paraId="32F1DB17" w14:textId="4A5BB76F" w:rsidR="005B50C1" w:rsidRPr="00313F16" w:rsidRDefault="00092DC0" w:rsidP="00622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036EC2EC" w14:textId="77777777" w:rsidR="005B50C1" w:rsidRPr="00313F16" w:rsidRDefault="00786A27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EAF320C" wp14:editId="021FF0B9">
                  <wp:extent cx="1869534" cy="1171575"/>
                  <wp:effectExtent l="0" t="0" r="0" b="0"/>
                  <wp:docPr id="47" name="fancybox-img" descr="https://side.com.pl/images/59ad32c14878841e594489258a102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s://side.com.pl/images/59ad32c14878841e594489258a102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54" cy="1176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50C1" w:rsidRPr="00313F16">
              <w:rPr>
                <w:rFonts w:ascii="Times New Roman" w:hAnsi="Times New Roman" w:cs="Times New Roman"/>
                <w:noProof/>
                <w:w w:val="90"/>
                <w:lang w:eastAsia="pl-PL"/>
              </w:rPr>
              <w:t xml:space="preserve"> </w:t>
            </w:r>
          </w:p>
        </w:tc>
      </w:tr>
      <w:tr w:rsidR="005B50C1" w:rsidRPr="00313F16" w14:paraId="7CB772FF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52E28C8E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83711E1" w14:textId="77777777" w:rsidR="005B50C1" w:rsidRPr="00313F16" w:rsidRDefault="00FE6626" w:rsidP="00406F5F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Skakanka </w:t>
            </w:r>
          </w:p>
        </w:tc>
        <w:tc>
          <w:tcPr>
            <w:tcW w:w="749" w:type="dxa"/>
          </w:tcPr>
          <w:p w14:paraId="53B5CCF6" w14:textId="77777777" w:rsidR="005B50C1" w:rsidRPr="00313F16" w:rsidRDefault="00257511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2000 </w:t>
            </w:r>
            <w:r w:rsidR="005B50C1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EC9C" w14:textId="77777777" w:rsidR="005B50C1" w:rsidRPr="00313F16" w:rsidRDefault="00257511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0 </w:t>
            </w:r>
            <w:r w:rsidR="005B50C1"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0675DE17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406F5F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2050 mm (linka), 100 x 29 mm (rączka)</w:t>
            </w:r>
          </w:p>
          <w:p w14:paraId="72D5BB6C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406F5F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poliester, tworzywo</w:t>
            </w:r>
          </w:p>
          <w:p w14:paraId="0C8403E0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niebieski</w:t>
            </w:r>
            <w:r w:rsidR="00406F5F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lub czerwony</w:t>
            </w:r>
          </w:p>
          <w:p w14:paraId="3F955050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Kolory zadruku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BE7D0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czarny, na rączkach</w:t>
            </w:r>
          </w:p>
          <w:p w14:paraId="5E36DFC8" w14:textId="77777777" w:rsidR="005B50C1" w:rsidRPr="00313F16" w:rsidRDefault="005B50C1" w:rsidP="005B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pakowane po 50 szt.</w:t>
            </w:r>
          </w:p>
          <w:p w14:paraId="7A33E9DF" w14:textId="77777777" w:rsidR="005B50C1" w:rsidRPr="00313F16" w:rsidRDefault="005B50C1" w:rsidP="00407090">
            <w:pPr>
              <w:spacing w:after="160" w:line="256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Logowanie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406F5F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nadrukowane na rączkach z tworzywa, techniką </w:t>
            </w:r>
            <w:proofErr w:type="spellStart"/>
            <w:r w:rsidR="00406F5F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tampodruku</w:t>
            </w:r>
            <w:proofErr w:type="spellEnd"/>
            <w:r w:rsidR="00406F5F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.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</w:t>
            </w:r>
            <w:r w:rsidR="00CF6E27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Erasmus+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, napis Ministerstwo Sportu </w:t>
            </w:r>
          </w:p>
        </w:tc>
        <w:tc>
          <w:tcPr>
            <w:tcW w:w="3793" w:type="dxa"/>
            <w:shd w:val="clear" w:color="auto" w:fill="auto"/>
            <w:noWrap/>
          </w:tcPr>
          <w:p w14:paraId="34A017A2" w14:textId="77777777" w:rsidR="005B50C1" w:rsidRPr="00313F16" w:rsidRDefault="00406F5F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1E628E13" wp14:editId="45F13078">
                  <wp:extent cx="1447800" cy="1447800"/>
                  <wp:effectExtent l="0" t="0" r="0" b="0"/>
                  <wp:docPr id="49" name="Obraz 49" descr="https://globalgift.pl/923599-thickbox_default/Skakanka_JU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lobalgift.pl/923599-thickbox_default/Skakanka_JU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307F16ED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24C395FA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E5D5CAD" w14:textId="77777777" w:rsidR="005B50C1" w:rsidRPr="00313F16" w:rsidRDefault="00CD6862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Zestaw kijków do chodzenia, kije trekkingowe</w:t>
            </w:r>
            <w:r w:rsidR="00407090" w:rsidRPr="00313F16">
              <w:rPr>
                <w:rFonts w:ascii="Times New Roman" w:hAnsi="Times New Roman" w:cs="Times New Roman"/>
                <w:w w:val="90"/>
              </w:rPr>
              <w:t xml:space="preserve"> w etui</w:t>
            </w:r>
            <w:r w:rsidRPr="00313F16">
              <w:rPr>
                <w:rFonts w:ascii="Times New Roman" w:hAnsi="Times New Roman" w:cs="Times New Roman"/>
                <w:w w:val="90"/>
              </w:rPr>
              <w:t>, 2 szt.</w:t>
            </w:r>
          </w:p>
        </w:tc>
        <w:tc>
          <w:tcPr>
            <w:tcW w:w="749" w:type="dxa"/>
          </w:tcPr>
          <w:p w14:paraId="5EB95647" w14:textId="77777777" w:rsidR="005B50C1" w:rsidRPr="00313F16" w:rsidRDefault="00257511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50</w:t>
            </w:r>
          </w:p>
          <w:p w14:paraId="072FBE55" w14:textId="77777777" w:rsidR="00BE7D07" w:rsidRPr="00313F16" w:rsidRDefault="00BE7D07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582DE" w14:textId="77777777" w:rsidR="005B50C1" w:rsidRPr="00313F16" w:rsidRDefault="006224E5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5</w:t>
            </w:r>
            <w:r w:rsidR="00257511" w:rsidRPr="00313F16">
              <w:rPr>
                <w:rFonts w:ascii="Times New Roman" w:hAnsi="Times New Roman" w:cs="Times New Roman"/>
                <w:color w:val="000000"/>
                <w:w w:val="90"/>
              </w:rPr>
              <w:t>0</w:t>
            </w:r>
          </w:p>
          <w:p w14:paraId="619A5D22" w14:textId="77777777" w:rsidR="00BE7D07" w:rsidRPr="00313F16" w:rsidRDefault="00BE7D07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79F3BD10" w14:textId="77777777" w:rsidR="00CD6862" w:rsidRPr="00313F16" w:rsidRDefault="00CD6862" w:rsidP="00CD6862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140 cm</w:t>
            </w:r>
          </w:p>
          <w:p w14:paraId="16A8F53E" w14:textId="77777777" w:rsidR="00CD6862" w:rsidRPr="00313F16" w:rsidRDefault="00CD6862" w:rsidP="00CD6862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aluminium</w:t>
            </w:r>
          </w:p>
          <w:p w14:paraId="6AD50AB0" w14:textId="77777777" w:rsidR="00CD6862" w:rsidRPr="00313F16" w:rsidRDefault="00CD6862" w:rsidP="00CD6862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czarny</w:t>
            </w:r>
          </w:p>
          <w:p w14:paraId="0A07E080" w14:textId="1D0973B6" w:rsidR="00CD6862" w:rsidRDefault="00CD6862" w:rsidP="00CD6862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Kolory zadruku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933508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biały</w:t>
            </w:r>
          </w:p>
          <w:p w14:paraId="0EA8C94A" w14:textId="126EC9CD" w:rsidR="00167DBE" w:rsidRDefault="00167DBE" w:rsidP="00CD6862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eastAsia="pl-PL"/>
              </w:rPr>
              <w:t>Rękojeść wykonana z masywnego twardego tworzywa/z twardgumy.</w:t>
            </w:r>
          </w:p>
          <w:p w14:paraId="1B258B7B" w14:textId="20AAE25D" w:rsidR="00167DBE" w:rsidRPr="00313F16" w:rsidRDefault="00167DBE" w:rsidP="00CD6862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eastAsia="pl-PL"/>
              </w:rPr>
              <w:t>Kijki składane i pakowane w etui</w:t>
            </w:r>
          </w:p>
          <w:p w14:paraId="6B3C4AF7" w14:textId="77777777" w:rsidR="005B50C1" w:rsidRPr="00313F16" w:rsidRDefault="00CD6862" w:rsidP="0040709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Logowanie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Logo nadrukowane na </w:t>
            </w:r>
            <w:r w:rsidR="00933508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kijkach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. Logo ETS, logo Erasmus+, napis Ministerstwo Sportu </w:t>
            </w:r>
          </w:p>
          <w:p w14:paraId="26BF2D8F" w14:textId="5E612C48" w:rsidR="00933508" w:rsidRPr="00313F16" w:rsidRDefault="00814003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  <w:w w:val="90"/>
              </w:rPr>
              <w:t xml:space="preserve">Grawer na kijku i nadruk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 </w:t>
            </w:r>
            <w:r w:rsidR="00092DC0">
              <w:rPr>
                <w:rFonts w:ascii="Times New Roman" w:hAnsi="Times New Roman" w:cs="Times New Roman"/>
                <w:w w:val="90"/>
              </w:rPr>
              <w:t xml:space="preserve">na </w:t>
            </w:r>
            <w:r>
              <w:rPr>
                <w:rFonts w:ascii="Times New Roman" w:hAnsi="Times New Roman" w:cs="Times New Roman"/>
                <w:w w:val="90"/>
              </w:rPr>
              <w:t>etui.</w:t>
            </w:r>
          </w:p>
        </w:tc>
        <w:tc>
          <w:tcPr>
            <w:tcW w:w="3793" w:type="dxa"/>
            <w:shd w:val="clear" w:color="auto" w:fill="auto"/>
            <w:noWrap/>
          </w:tcPr>
          <w:p w14:paraId="712A03B0" w14:textId="77777777" w:rsidR="005B50C1" w:rsidRDefault="00407090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0DD3399" wp14:editId="511163C6">
                  <wp:extent cx="1438275" cy="1438275"/>
                  <wp:effectExtent l="0" t="0" r="9525" b="9525"/>
                  <wp:docPr id="1" name="bigpic" descr="Zestaw kijków do chodzenia, kije trekkingowe, 2 sz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gpic" descr="Zestaw kijków do chodzenia, kije trekkingowe, 2 sz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3A0DE" w14:textId="73683F8A" w:rsidR="00167DBE" w:rsidRPr="00313F16" w:rsidRDefault="00167DBE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167DBE">
              <w:rPr>
                <w:rFonts w:ascii="Times New Roman" w:hAnsi="Times New Roman" w:cs="Times New Roman"/>
                <w:noProof/>
                <w:w w:val="90"/>
                <w:lang w:eastAsia="pl-PL"/>
              </w:rPr>
              <w:lastRenderedPageBreak/>
              <w:drawing>
                <wp:inline distT="0" distB="0" distL="0" distR="0" wp14:anchorId="0228A3C7" wp14:editId="29971A44">
                  <wp:extent cx="2095499" cy="1571625"/>
                  <wp:effectExtent l="0" t="0" r="635" b="0"/>
                  <wp:docPr id="23" name="Obraz 23" descr="C:\Users\akurpisz\AppData\Local\Microsoft\Windows\INetCache\Content.Outlook\SX2MPC31\IMG_20200414_15082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urpisz\AppData\Local\Microsoft\Windows\INetCache\Content.Outlook\SX2MPC31\IMG_20200414_15082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529" cy="157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096B8934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169F575E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9E77FBF" w14:textId="77777777" w:rsidR="005B50C1" w:rsidRPr="00313F16" w:rsidRDefault="0058156B" w:rsidP="0058156B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5B39D0">
              <w:rPr>
                <w:rStyle w:val="text-field-mini"/>
                <w:rFonts w:ascii="Times New Roman" w:hAnsi="Times New Roman" w:cs="Times New Roman"/>
                <w:w w:val="90"/>
              </w:rPr>
              <w:t>Długopis "piłka nożna" z kolorowymi elementami</w:t>
            </w:r>
          </w:p>
        </w:tc>
        <w:tc>
          <w:tcPr>
            <w:tcW w:w="749" w:type="dxa"/>
          </w:tcPr>
          <w:p w14:paraId="411CB0FB" w14:textId="77777777" w:rsidR="005B50C1" w:rsidRPr="00313F16" w:rsidRDefault="000F2009" w:rsidP="00173857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5000</w:t>
            </w:r>
            <w:r w:rsidR="00B21FD6" w:rsidRPr="00313F16">
              <w:rPr>
                <w:rFonts w:ascii="Times New Roman" w:hAnsi="Times New Roman" w:cs="Times New Roman"/>
                <w:w w:val="90"/>
              </w:rPr>
              <w:t xml:space="preserve">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6AEC" w14:textId="77777777" w:rsidR="005B50C1" w:rsidRPr="00313F16" w:rsidRDefault="000F2009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200</w:t>
            </w:r>
          </w:p>
          <w:p w14:paraId="18189C21" w14:textId="77777777" w:rsidR="00B21FD6" w:rsidRPr="00313F16" w:rsidRDefault="00B21FD6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032A60E7" w14:textId="77777777" w:rsidR="0058156B" w:rsidRPr="00313F16" w:rsidRDefault="0058156B" w:rsidP="0058156B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ok. 1,8 x 14,2 cm</w:t>
            </w:r>
          </w:p>
          <w:p w14:paraId="0BD43944" w14:textId="77777777" w:rsidR="0058156B" w:rsidRPr="00313F16" w:rsidRDefault="0058156B" w:rsidP="0058156B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plastik</w:t>
            </w:r>
          </w:p>
          <w:p w14:paraId="67A593C9" w14:textId="77777777" w:rsidR="0058156B" w:rsidRPr="00313F16" w:rsidRDefault="0058156B" w:rsidP="0058156B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</w:t>
            </w:r>
            <w:r w:rsidR="00B21FD6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min. 3 różne kolory</w:t>
            </w:r>
          </w:p>
          <w:p w14:paraId="56236BB0" w14:textId="77777777" w:rsidR="00583A8D" w:rsidRPr="00313F16" w:rsidRDefault="00583A8D" w:rsidP="0058156B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Pakowanie: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po 50 sztuk</w:t>
            </w:r>
          </w:p>
          <w:p w14:paraId="27E71C26" w14:textId="77777777" w:rsidR="005B50C1" w:rsidRPr="00313F16" w:rsidRDefault="0058156B" w:rsidP="0058156B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Logowanie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Logo ETS</w:t>
            </w:r>
          </w:p>
        </w:tc>
        <w:tc>
          <w:tcPr>
            <w:tcW w:w="3793" w:type="dxa"/>
            <w:shd w:val="clear" w:color="auto" w:fill="auto"/>
            <w:noWrap/>
          </w:tcPr>
          <w:p w14:paraId="682FB625" w14:textId="77777777" w:rsidR="005B50C1" w:rsidRPr="00313F16" w:rsidRDefault="0058156B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32D920D" wp14:editId="2648BE83">
                  <wp:extent cx="509905" cy="1789212"/>
                  <wp:effectExtent l="0" t="0" r="4445" b="1905"/>
                  <wp:docPr id="3" name="Obraz 3" descr="https://www.opengift.pl/plik/3041bf08f122080364d9bb3564e67062dbb04374/dugopis-pika-nona-1-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opengift.pl/plik/3041bf08f122080364d9bb3564e67062dbb04374/dugopis-pika-nona-1-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744" cy="183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C1" w:rsidRPr="00313F16" w14:paraId="60E0BF1D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7D7B489C" w14:textId="77777777" w:rsidR="005B50C1" w:rsidRPr="00313F16" w:rsidRDefault="005B50C1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D9D75C4" w14:textId="77777777" w:rsidR="005B50C1" w:rsidRPr="00313F16" w:rsidRDefault="00595E00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Worki sportowe</w:t>
            </w:r>
          </w:p>
        </w:tc>
        <w:tc>
          <w:tcPr>
            <w:tcW w:w="749" w:type="dxa"/>
          </w:tcPr>
          <w:p w14:paraId="1CBBCC07" w14:textId="77777777" w:rsidR="005B50C1" w:rsidRPr="00313F16" w:rsidRDefault="003B4C72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3</w:t>
            </w:r>
            <w:r w:rsidR="00595E00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000</w:t>
            </w:r>
          </w:p>
          <w:p w14:paraId="6B8EEAB4" w14:textId="77777777" w:rsidR="00583A8D" w:rsidRPr="00313F16" w:rsidRDefault="00583A8D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E423" w14:textId="77777777" w:rsidR="005B50C1" w:rsidRPr="00313F16" w:rsidRDefault="000F2009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</w:t>
            </w:r>
          </w:p>
          <w:p w14:paraId="70131084" w14:textId="77777777" w:rsidR="00583A8D" w:rsidRPr="00313F16" w:rsidRDefault="00583A8D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266D972F" w14:textId="77777777" w:rsidR="00595E00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Wymiary: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370 mm szerokości x 440 mm wysokości, dopuszczalna tolerancja +/– 10%</w:t>
            </w:r>
          </w:p>
          <w:p w14:paraId="554DAA09" w14:textId="77777777" w:rsidR="00595E00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Materiał: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poliester 210D</w:t>
            </w:r>
          </w:p>
          <w:p w14:paraId="1F80EB72" w14:textId="77777777" w:rsidR="00595E00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Kolor: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różowy, szary</w:t>
            </w:r>
          </w:p>
          <w:p w14:paraId="2FD53587" w14:textId="77777777" w:rsidR="00595E00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Kolory zadruku: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czarny, technika zadruku o dużej trwałości,  charakterystyczna dla zadrukowywanego materiału</w:t>
            </w:r>
          </w:p>
          <w:p w14:paraId="21734FF7" w14:textId="77777777" w:rsidR="00595E00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Dodatkowe informacje: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worek sportowy,  wykonany z przewiewnego  materiału z plecionym sznurkiem. Z przodu kieszonka na zamek</w:t>
            </w:r>
          </w:p>
          <w:p w14:paraId="5FCF7AFD" w14:textId="77777777" w:rsidR="00595E00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w kartonach po 50 szt. Opakowania zbiorcze nie mogą być cięższe niż 10 kg</w:t>
            </w:r>
          </w:p>
          <w:p w14:paraId="35AE27F5" w14:textId="77777777" w:rsidR="00583A8D" w:rsidRPr="00313F16" w:rsidRDefault="00595E0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753FB8FE" w14:textId="77777777" w:rsidR="00583A8D" w:rsidRPr="00313F16" w:rsidRDefault="00583A8D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  <w:p w14:paraId="28A8E40F" w14:textId="77DB8614" w:rsidR="005B50C1" w:rsidRPr="00313F16" w:rsidRDefault="00092DC0" w:rsidP="00595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7241C99F" w14:textId="77777777" w:rsidR="005B50C1" w:rsidRPr="00313F16" w:rsidRDefault="00595E00" w:rsidP="005B5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4FC16D7F" wp14:editId="4A928D08">
                  <wp:extent cx="1816735" cy="181673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753" w:rsidRPr="00313F16" w14:paraId="0C6113A6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29109A2C" w14:textId="77777777" w:rsidR="00174753" w:rsidRPr="00313F16" w:rsidRDefault="00174753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CF74D44" w14:textId="77777777" w:rsidR="00174753" w:rsidRPr="00313F16" w:rsidRDefault="00174753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Okulary pływackie</w:t>
            </w:r>
          </w:p>
        </w:tc>
        <w:tc>
          <w:tcPr>
            <w:tcW w:w="749" w:type="dxa"/>
          </w:tcPr>
          <w:p w14:paraId="365C2E41" w14:textId="77777777" w:rsidR="00174753" w:rsidRPr="00313F16" w:rsidRDefault="009A70D6" w:rsidP="009A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5</w:t>
            </w:r>
            <w:r w:rsidR="00174753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3388" w14:textId="77777777" w:rsidR="00174753" w:rsidRPr="00313F16" w:rsidRDefault="00174753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</w:t>
            </w:r>
            <w:r w:rsidR="003B4C72" w:rsidRPr="00313F16">
              <w:rPr>
                <w:rFonts w:ascii="Times New Roman" w:hAnsi="Times New Roman" w:cs="Times New Roman"/>
                <w:color w:val="000000"/>
                <w:w w:val="90"/>
              </w:rPr>
              <w:t xml:space="preserve">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5730998F" w14:textId="77777777" w:rsidR="00174753" w:rsidRPr="00313F16" w:rsidRDefault="00D03DFB" w:rsidP="00532A0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Wymiary: </w:t>
            </w:r>
            <w:r w:rsidRPr="00313F16">
              <w:rPr>
                <w:rFonts w:ascii="Times New Roman" w:hAnsi="Times New Roman" w:cs="Times New Roman"/>
                <w:w w:val="90"/>
              </w:rPr>
              <w:t>rozmiar M</w:t>
            </w: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</w:p>
          <w:p w14:paraId="7E7FE2C7" w14:textId="77777777" w:rsidR="00D03DFB" w:rsidRPr="00313F16" w:rsidRDefault="00D03DFB" w:rsidP="00532A0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Kolor: </w:t>
            </w:r>
            <w:r w:rsidRPr="00313F16">
              <w:rPr>
                <w:rFonts w:ascii="Times New Roman" w:hAnsi="Times New Roman" w:cs="Times New Roman"/>
                <w:w w:val="90"/>
              </w:rPr>
              <w:t>niebieski, czarny, fioletow</w:t>
            </w:r>
            <w:r w:rsidRPr="00313F16">
              <w:rPr>
                <w:rFonts w:ascii="Times New Roman" w:hAnsi="Times New Roman" w:cs="Times New Roman"/>
                <w:b/>
                <w:w w:val="90"/>
              </w:rPr>
              <w:t>y</w:t>
            </w:r>
          </w:p>
          <w:p w14:paraId="0B2BF8B6" w14:textId="77777777" w:rsidR="00D03DFB" w:rsidRPr="00313F16" w:rsidRDefault="00D03DFB" w:rsidP="00532A0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Kolor zadruku: </w:t>
            </w:r>
          </w:p>
          <w:p w14:paraId="30F120E1" w14:textId="77777777" w:rsidR="00D03DFB" w:rsidRPr="00313F16" w:rsidRDefault="00D03DFB" w:rsidP="00532A0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</w:p>
          <w:p w14:paraId="2D872B82" w14:textId="77777777" w:rsidR="00D03DFB" w:rsidRPr="00313F16" w:rsidRDefault="00D03DFB" w:rsidP="00D03DFB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Uszczelka: 100.00% Silikon</w:t>
            </w:r>
          </w:p>
          <w:p w14:paraId="359CF6EA" w14:textId="77777777" w:rsidR="00D03DFB" w:rsidRPr="00313F16" w:rsidRDefault="00D03DFB" w:rsidP="00D03DFB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Strap: 100.00% Poliwęglan (PC)</w:t>
            </w:r>
          </w:p>
          <w:p w14:paraId="61B93CEE" w14:textId="77777777" w:rsidR="00D03DFB" w:rsidRPr="00313F16" w:rsidRDefault="00D03DFB" w:rsidP="00D03DFB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Soczewka: 100.00% Poliwęglan (PC)</w:t>
            </w:r>
          </w:p>
          <w:p w14:paraId="1A637312" w14:textId="77777777" w:rsidR="00D03DFB" w:rsidRPr="00313F16" w:rsidRDefault="00D03DFB" w:rsidP="00D03DFB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Logo ETS, logo Erasmus+, napis Ministerstwo Sportu, logowanie na opakowaniu</w:t>
            </w:r>
          </w:p>
        </w:tc>
        <w:tc>
          <w:tcPr>
            <w:tcW w:w="3793" w:type="dxa"/>
            <w:shd w:val="clear" w:color="auto" w:fill="auto"/>
            <w:noWrap/>
          </w:tcPr>
          <w:p w14:paraId="74422FA2" w14:textId="77777777" w:rsidR="00174753" w:rsidRPr="005B39D0" w:rsidRDefault="00174753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73395B52" wp14:editId="7A715CCF">
                  <wp:extent cx="993775" cy="99377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99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A02737F" wp14:editId="7B15CA8A">
                  <wp:extent cx="1188720" cy="118872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2A5F9A" w14:textId="77777777" w:rsidR="00174753" w:rsidRPr="005B39D0" w:rsidRDefault="00174753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</w:p>
          <w:p w14:paraId="36A25343" w14:textId="77777777" w:rsidR="00174753" w:rsidRPr="005B39D0" w:rsidRDefault="00174753" w:rsidP="0017475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0E08168F" wp14:editId="67561A54">
                  <wp:extent cx="1030605" cy="103060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6E" w:rsidRPr="00313F16" w14:paraId="3F9464A4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033B86C6" w14:textId="77777777" w:rsidR="00BB4F6E" w:rsidRPr="00313F16" w:rsidRDefault="00BB4F6E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DAE07A3" w14:textId="77777777" w:rsidR="00BB4F6E" w:rsidRPr="00313F16" w:rsidRDefault="00BB4F6E" w:rsidP="003B4C72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Trójkątny 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zakreślacz</w:t>
            </w:r>
            <w:proofErr w:type="spellEnd"/>
            <w:r w:rsidRPr="00313F16">
              <w:rPr>
                <w:rFonts w:ascii="Times New Roman" w:hAnsi="Times New Roman" w:cs="Times New Roman"/>
                <w:w w:val="90"/>
              </w:rPr>
              <w:t xml:space="preserve"> w obudowie ABS 3 kolory</w:t>
            </w:r>
          </w:p>
        </w:tc>
        <w:tc>
          <w:tcPr>
            <w:tcW w:w="749" w:type="dxa"/>
          </w:tcPr>
          <w:p w14:paraId="3867CA6A" w14:textId="77777777" w:rsidR="00BB4F6E" w:rsidRPr="00313F16" w:rsidRDefault="00BB4F6E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2000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18F5" w14:textId="77777777" w:rsidR="00BB4F6E" w:rsidRPr="00313F16" w:rsidRDefault="003B4C72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57431750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>: 7.5X7.5X1.3 CM</w:t>
            </w:r>
          </w:p>
          <w:p w14:paraId="43E24DA0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wielokolorowy</w:t>
            </w:r>
          </w:p>
          <w:p w14:paraId="5BC8D834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czarny, technika zadruku o dużej trwałości,  charakterystyczna dla zadrukowywanego materiału</w:t>
            </w:r>
          </w:p>
          <w:p w14:paraId="431B1E01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B07364" w:rsidRPr="00313F16">
              <w:rPr>
                <w:rFonts w:ascii="Times New Roman" w:hAnsi="Times New Roman" w:cs="Times New Roman"/>
                <w:w w:val="90"/>
              </w:rPr>
              <w:t>plastik</w:t>
            </w:r>
          </w:p>
          <w:p w14:paraId="025AE169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738632D6" w14:textId="71C5A6E8" w:rsidR="00BB4F6E" w:rsidRPr="00313F16" w:rsidRDefault="00092DC0" w:rsidP="00532A0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7E5936B3" w14:textId="77777777" w:rsidR="00BB4F6E" w:rsidRPr="005B39D0" w:rsidRDefault="00BB4F6E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D3CF310" wp14:editId="564591E4">
                  <wp:extent cx="1866900" cy="18669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6E" w:rsidRPr="00313F16" w14:paraId="09CBEB21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3AE5CBE8" w14:textId="77777777" w:rsidR="00BB4F6E" w:rsidRPr="00313F16" w:rsidRDefault="00BB4F6E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CCC6571" w14:textId="77777777" w:rsidR="00BB4F6E" w:rsidRPr="00313F16" w:rsidRDefault="00BB4F6E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Jojo</w:t>
            </w:r>
            <w:proofErr w:type="spellEnd"/>
            <w:r w:rsidRPr="00313F16">
              <w:rPr>
                <w:rFonts w:ascii="Times New Roman" w:hAnsi="Times New Roman" w:cs="Times New Roman"/>
                <w:w w:val="90"/>
              </w:rPr>
              <w:t xml:space="preserve"> plastikowe - FLATYO</w:t>
            </w:r>
          </w:p>
        </w:tc>
        <w:tc>
          <w:tcPr>
            <w:tcW w:w="749" w:type="dxa"/>
          </w:tcPr>
          <w:p w14:paraId="685C5194" w14:textId="77777777" w:rsidR="00BB4F6E" w:rsidRPr="00313F16" w:rsidRDefault="00BB4F6E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2000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7714" w14:textId="77777777" w:rsidR="00BB4F6E" w:rsidRPr="00313F16" w:rsidRDefault="003B4C72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318F0BB7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>: średnica 5 cm</w:t>
            </w:r>
          </w:p>
          <w:p w14:paraId="57C12FF7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pomarańczowy</w:t>
            </w:r>
            <w:r w:rsidR="003B4C72" w:rsidRPr="00313F16">
              <w:rPr>
                <w:rFonts w:ascii="Times New Roman" w:hAnsi="Times New Roman" w:cs="Times New Roman"/>
                <w:w w:val="90"/>
              </w:rPr>
              <w:t>, zielony</w:t>
            </w:r>
          </w:p>
          <w:p w14:paraId="2959F152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czarny, technika zadruku o dużej trwałości,  charakterystyczna dla zadrukowywanego materiału</w:t>
            </w:r>
          </w:p>
          <w:p w14:paraId="7A8BA16A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B07364" w:rsidRPr="00313F16">
              <w:rPr>
                <w:rFonts w:ascii="Times New Roman" w:hAnsi="Times New Roman" w:cs="Times New Roman"/>
                <w:w w:val="90"/>
              </w:rPr>
              <w:t>plastik</w:t>
            </w:r>
          </w:p>
          <w:p w14:paraId="59BC5C69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2A32208E" w14:textId="4AF7B58B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6017BD74" w14:textId="77777777" w:rsidR="00BB4F6E" w:rsidRPr="005B39D0" w:rsidRDefault="00BB4F6E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45FAB304" wp14:editId="3DB27C77">
                  <wp:extent cx="1676400" cy="167640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6E" w:rsidRPr="00313F16" w14:paraId="264EC356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6F07F840" w14:textId="77777777" w:rsidR="00BB4F6E" w:rsidRPr="00313F16" w:rsidRDefault="00BB4F6E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FCB8FFC" w14:textId="77777777" w:rsidR="00BB4F6E" w:rsidRPr="00313F16" w:rsidRDefault="00BB4F6E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Magnetyczna tablica do pisania, pisak, gumka</w:t>
            </w:r>
          </w:p>
        </w:tc>
        <w:tc>
          <w:tcPr>
            <w:tcW w:w="749" w:type="dxa"/>
          </w:tcPr>
          <w:p w14:paraId="5F5F7D34" w14:textId="77777777" w:rsidR="00BB4F6E" w:rsidRPr="00313F16" w:rsidRDefault="00234DA0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10</w:t>
            </w:r>
            <w:r w:rsidR="00BB4F6E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18BE" w14:textId="77777777" w:rsidR="00BB4F6E" w:rsidRPr="00313F16" w:rsidRDefault="00234DA0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27E91D99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>: 15 x 10,5 cm</w:t>
            </w:r>
          </w:p>
          <w:p w14:paraId="352131B4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czerwony, </w:t>
            </w:r>
            <w:r w:rsidR="003B4C72" w:rsidRPr="00313F16">
              <w:rPr>
                <w:rFonts w:ascii="Times New Roman" w:hAnsi="Times New Roman" w:cs="Times New Roman"/>
                <w:w w:val="90"/>
              </w:rPr>
              <w:t>niebieski</w:t>
            </w:r>
          </w:p>
          <w:p w14:paraId="557C85EE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czarny, technika zadruku o dużej trwałości,  charakterystyczna dla zadrukowywanego materiału</w:t>
            </w:r>
          </w:p>
          <w:p w14:paraId="252AD680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5B39D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hAnsi="Times New Roman" w:cs="Times New Roman"/>
                <w:w w:val="90"/>
              </w:rPr>
              <w:t>magnes, papier, plastik</w:t>
            </w:r>
          </w:p>
          <w:p w14:paraId="7773BA92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2DC97D95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25E3916D" w14:textId="77777777" w:rsidR="00BB4F6E" w:rsidRPr="005B39D0" w:rsidRDefault="00BB4F6E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035DBD2C" wp14:editId="3E2EEF97">
                  <wp:extent cx="1743075" cy="1743075"/>
                  <wp:effectExtent l="0" t="0" r="9525" b="952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6E" w:rsidRPr="00313F16" w14:paraId="17D44C06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36A891AF" w14:textId="77777777" w:rsidR="00BB4F6E" w:rsidRPr="00313F16" w:rsidRDefault="00BB4F6E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BE9BF70" w14:textId="77777777" w:rsidR="00BB4F6E" w:rsidRPr="00313F16" w:rsidRDefault="00BB4F6E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Zestaw szkolny, piórnik</w:t>
            </w:r>
          </w:p>
        </w:tc>
        <w:tc>
          <w:tcPr>
            <w:tcW w:w="749" w:type="dxa"/>
          </w:tcPr>
          <w:p w14:paraId="516215DC" w14:textId="77777777" w:rsidR="00BB4F6E" w:rsidRPr="00313F16" w:rsidRDefault="00BB4F6E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1500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8199" w14:textId="77777777" w:rsidR="00BB4F6E" w:rsidRPr="00313F16" w:rsidRDefault="00234DA0" w:rsidP="00234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44919AE8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: </w:t>
            </w:r>
            <w:r w:rsidR="00D65C65" w:rsidRPr="00313F16">
              <w:rPr>
                <w:rFonts w:ascii="Times New Roman" w:hAnsi="Times New Roman" w:cs="Times New Roman"/>
                <w:w w:val="90"/>
              </w:rPr>
              <w:t>4,5 x 17,7 x 1,5 cm</w:t>
            </w:r>
          </w:p>
          <w:p w14:paraId="20F08555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3B4C72" w:rsidRPr="00313F16">
              <w:rPr>
                <w:rFonts w:ascii="Times New Roman" w:hAnsi="Times New Roman" w:cs="Times New Roman"/>
                <w:w w:val="90"/>
              </w:rPr>
              <w:t>żółty</w:t>
            </w:r>
          </w:p>
          <w:p w14:paraId="4637D98E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czarny, technika zadruku o dużej trwałości,  charakterystyczna dla zadrukowywanego materiału</w:t>
            </w:r>
          </w:p>
          <w:p w14:paraId="67A207F5" w14:textId="77777777" w:rsidR="00D65C65" w:rsidRPr="00313F16" w:rsidRDefault="00D65C65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Dodatkowe informacje</w:t>
            </w:r>
            <w:r w:rsidRPr="00313F16">
              <w:rPr>
                <w:rFonts w:ascii="Times New Roman" w:hAnsi="Times New Roman" w:cs="Times New Roman"/>
                <w:w w:val="90"/>
              </w:rPr>
              <w:t>: Zestaw szkolny w pudełku, ołówek, długopis, gumka, temperówka i linijka</w:t>
            </w:r>
          </w:p>
          <w:p w14:paraId="4E182702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D65C65" w:rsidRPr="00313F16">
              <w:rPr>
                <w:rFonts w:ascii="Times New Roman" w:hAnsi="Times New Roman" w:cs="Times New Roman"/>
                <w:w w:val="90"/>
              </w:rPr>
              <w:t>karton z recyklingu</w:t>
            </w:r>
          </w:p>
          <w:p w14:paraId="0F9D4BE0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2074832E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30D93508" w14:textId="77777777" w:rsidR="00BB4F6E" w:rsidRPr="005B39D0" w:rsidRDefault="00D65C65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9AA4CF2" wp14:editId="0556B8A2">
                  <wp:extent cx="1581150" cy="158115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6E" w:rsidRPr="00313F16" w14:paraId="575C4A83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46754D08" w14:textId="77777777" w:rsidR="00BB4F6E" w:rsidRPr="00313F16" w:rsidRDefault="00BB4F6E" w:rsidP="005B50C1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D19175B" w14:textId="77777777" w:rsidR="00BB4F6E" w:rsidRPr="00313F16" w:rsidRDefault="00D65C65" w:rsidP="005B50C1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Drewniana rakietka - RACKET&amp;BALL</w:t>
            </w:r>
          </w:p>
        </w:tc>
        <w:tc>
          <w:tcPr>
            <w:tcW w:w="749" w:type="dxa"/>
          </w:tcPr>
          <w:p w14:paraId="66A1C3AA" w14:textId="77777777" w:rsidR="00BB4F6E" w:rsidRPr="00313F16" w:rsidRDefault="00234DA0" w:rsidP="00173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5</w:t>
            </w:r>
            <w:r w:rsidR="00D65C65"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4724" w14:textId="77777777" w:rsidR="00BB4F6E" w:rsidRPr="00313F16" w:rsidRDefault="00234DA0" w:rsidP="00173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2BA22FFB" w14:textId="77777777" w:rsidR="00D65C65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: </w:t>
            </w:r>
            <w:r w:rsidR="00D65C65" w:rsidRPr="00313F16">
              <w:rPr>
                <w:rFonts w:ascii="Times New Roman" w:hAnsi="Times New Roman" w:cs="Times New Roman"/>
                <w:w w:val="90"/>
              </w:rPr>
              <w:t xml:space="preserve">0X22X0.2CM </w:t>
            </w:r>
          </w:p>
          <w:p w14:paraId="08178C59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D65C65" w:rsidRPr="00313F16">
              <w:rPr>
                <w:rFonts w:ascii="Times New Roman" w:hAnsi="Times New Roman" w:cs="Times New Roman"/>
                <w:w w:val="90"/>
              </w:rPr>
              <w:t>niebieski</w:t>
            </w:r>
          </w:p>
          <w:p w14:paraId="0A6FF5D9" w14:textId="77777777" w:rsidR="00BB4F6E" w:rsidRPr="00313F16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czarny, technika zadruku o dużej trwałości,  charakterystyczna dla zadrukowywanego materiału</w:t>
            </w:r>
          </w:p>
          <w:p w14:paraId="04372C33" w14:textId="77777777" w:rsidR="00D65C65" w:rsidRPr="00313F16" w:rsidRDefault="00D65C65" w:rsidP="00BB4F6E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Dodatkowe informacje: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B07364" w:rsidRPr="00313F16">
              <w:rPr>
                <w:rFonts w:ascii="Times New Roman" w:hAnsi="Times New Roman" w:cs="Times New Roman"/>
                <w:w w:val="90"/>
              </w:rPr>
              <w:t>m</w:t>
            </w:r>
            <w:r w:rsidRPr="00313F16">
              <w:rPr>
                <w:rFonts w:ascii="Times New Roman" w:hAnsi="Times New Roman" w:cs="Times New Roman"/>
                <w:w w:val="90"/>
              </w:rPr>
              <w:t>ała drewniana rakietka do gry z doczepioną piłką</w:t>
            </w:r>
          </w:p>
          <w:p w14:paraId="53A75401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  <w:r w:rsidR="00D65C65" w:rsidRPr="005B39D0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B07364" w:rsidRPr="00313F16">
              <w:rPr>
                <w:rFonts w:ascii="Times New Roman" w:hAnsi="Times New Roman" w:cs="Times New Roman"/>
                <w:w w:val="90"/>
              </w:rPr>
              <w:t>drewno (jak na załączonym obrazku)</w:t>
            </w:r>
          </w:p>
          <w:p w14:paraId="554E7C09" w14:textId="77777777" w:rsidR="00BB4F6E" w:rsidRPr="00313F16" w:rsidRDefault="00BB4F6E" w:rsidP="00BB4F6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12A36E38" w14:textId="77777777" w:rsidR="00BB4F6E" w:rsidRDefault="00BB4F6E" w:rsidP="00BB4F6E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</w:p>
          <w:p w14:paraId="3EF93EA9" w14:textId="0ABBA97E" w:rsidR="008C2A69" w:rsidRPr="00313F16" w:rsidRDefault="00092DC0" w:rsidP="00BB4F6E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7AE5A79E" w14:textId="77777777" w:rsidR="00BB4F6E" w:rsidRPr="005B39D0" w:rsidRDefault="00D65C65" w:rsidP="00174753">
            <w:pPr>
              <w:spacing w:after="0" w:line="240" w:lineRule="auto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AF5D4B9" wp14:editId="73EEAE0C">
                  <wp:extent cx="1876425" cy="1876425"/>
                  <wp:effectExtent l="0" t="0" r="9525" b="952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45D6370E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1B3D70B3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F194E08" w14:textId="18966326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5B39D0">
              <w:rPr>
                <w:rFonts w:ascii="Times New Roman" w:hAnsi="Times New Roman" w:cs="Times New Roman"/>
                <w:w w:val="90"/>
              </w:rPr>
              <w:t>Antybakteryjny żel do rąk o pojemności 50ml</w:t>
            </w:r>
          </w:p>
        </w:tc>
        <w:tc>
          <w:tcPr>
            <w:tcW w:w="749" w:type="dxa"/>
          </w:tcPr>
          <w:p w14:paraId="28D35BEE" w14:textId="5C665742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1000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76D4" w14:textId="5D2E707E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599E72BB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>: ok. 35 x 110 mm</w:t>
            </w:r>
          </w:p>
          <w:p w14:paraId="2EA44B6C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czarny, technika zadruku o dużej trwałości,  charakterystyczna dla zadrukowywanego materiału</w:t>
            </w:r>
          </w:p>
          <w:p w14:paraId="6FEE3FC1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Dodatkowe informacje:</w:t>
            </w:r>
            <w:r w:rsidRPr="005B39D0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hAnsi="Times New Roman" w:cs="Times New Roman"/>
                <w:w w:val="90"/>
              </w:rPr>
              <w:t>Antybakteryjny żel do rąk o pojemności 50ml</w:t>
            </w: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w tubce lub w butelce.</w:t>
            </w:r>
            <w:r w:rsidRPr="005B39D0">
              <w:rPr>
                <w:rFonts w:ascii="Times New Roman" w:hAnsi="Times New Roman" w:cs="Times New Roman"/>
                <w:w w:val="90"/>
              </w:rPr>
              <w:t xml:space="preserve"> Ż</w:t>
            </w:r>
            <w:r w:rsidRPr="00313F16">
              <w:rPr>
                <w:rFonts w:ascii="Times New Roman" w:hAnsi="Times New Roman" w:cs="Times New Roman"/>
                <w:w w:val="90"/>
              </w:rPr>
              <w:t>el ma posiadać atest do zapewnienia odpowiedniego poziomu higieny rąk bez użycia wody. i być przebadany dermatologicznie. Żel ma zabijać bakterie i wirusy.</w:t>
            </w:r>
          </w:p>
          <w:p w14:paraId="2210C0EE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282D73CA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72BFDEE0" w14:textId="77C64100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0BB89557" wp14:editId="4345D34B">
                  <wp:extent cx="1390650" cy="1571019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337" cy="1578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2A70EAF5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0AA37602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BF2EC37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Flaga reklamowa</w:t>
            </w:r>
          </w:p>
        </w:tc>
        <w:tc>
          <w:tcPr>
            <w:tcW w:w="749" w:type="dxa"/>
          </w:tcPr>
          <w:p w14:paraId="715CCA60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w w:val="90"/>
              </w:rPr>
            </w:pPr>
            <w:r w:rsidRPr="00313F16">
              <w:rPr>
                <w:rFonts w:ascii="Times New Roman" w:hAnsi="Times New Roman" w:cs="Times New Roman"/>
                <w:bCs/>
                <w:w w:val="90"/>
              </w:rPr>
              <w:t>520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C142" w14:textId="77777777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3D1EC889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1 m x 1,5 m</w:t>
            </w:r>
          </w:p>
          <w:p w14:paraId="60FFF527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Rodzaj materiału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poliester 120 g/m</w:t>
            </w:r>
            <w:r w:rsidRPr="00313F16">
              <w:rPr>
                <w:rFonts w:ascii="Times New Roman" w:eastAsia="Times New Roman" w:hAnsi="Times New Roman" w:cs="Times New Roman"/>
                <w:w w:val="90"/>
                <w:vertAlign w:val="superscript"/>
                <w:lang w:eastAsia="pl-PL"/>
              </w:rPr>
              <w:t>2</w:t>
            </w:r>
          </w:p>
          <w:p w14:paraId="566CBAA6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Obszyta z 4 metalowymi oczkami flagowymi na każdym rogu</w:t>
            </w:r>
          </w:p>
          <w:p w14:paraId="24415836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Właściwości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materiał odporny na wodę i promienie słoneczne</w:t>
            </w:r>
          </w:p>
          <w:p w14:paraId="79E1C44A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Możliwość prania bez utraty jakości</w:t>
            </w:r>
          </w:p>
          <w:p w14:paraId="65343F52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Zadruk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zgodnie ze zdjęciem poglądowym</w:t>
            </w:r>
          </w:p>
          <w:p w14:paraId="206E111F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Logowanie: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Logo ETS, logo Erasmus+, napis Ministerstwo Sportu </w:t>
            </w:r>
          </w:p>
          <w:p w14:paraId="39938E0E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  <w:p w14:paraId="3DF00122" w14:textId="7D6E1A03" w:rsidR="00672939" w:rsidRPr="00313F16" w:rsidRDefault="00092DC0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Wykonawca załączy do oferty produkt lub próbkę oferowanego produktu</w:t>
            </w:r>
            <w:r>
              <w:rPr>
                <w:rFonts w:ascii="Times New Roman" w:hAnsi="Times New Roman" w:cs="Times New Roman"/>
                <w:w w:val="90"/>
              </w:rPr>
              <w:t xml:space="preserve"> wraz z nadrukiem </w:t>
            </w:r>
            <w:proofErr w:type="spellStart"/>
            <w:r>
              <w:rPr>
                <w:rFonts w:ascii="Times New Roman" w:hAnsi="Times New Roman" w:cs="Times New Roman"/>
                <w:w w:val="90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w w:val="90"/>
              </w:rPr>
              <w:t xml:space="preserve"> kolor.</w:t>
            </w:r>
          </w:p>
        </w:tc>
        <w:tc>
          <w:tcPr>
            <w:tcW w:w="3793" w:type="dxa"/>
            <w:shd w:val="clear" w:color="auto" w:fill="auto"/>
            <w:noWrap/>
          </w:tcPr>
          <w:p w14:paraId="3B6846CD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697F17B" wp14:editId="2E17BD8C">
                  <wp:extent cx="2143593" cy="1257300"/>
                  <wp:effectExtent l="0" t="0" r="9525" b="0"/>
                  <wp:docPr id="41" name="Obraz 41" descr="C:\Users\mdyszynska\AppData\Local\Microsoft\Windows\INetCache\Content.Word\flaga 4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dyszynska\AppData\Local\Microsoft\Windows\INetCache\Content.Word\flaga 4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552" cy="127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77C9598C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48F29398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D14F8DA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Kalendarz trójdzielny na 2021 rok</w:t>
            </w:r>
          </w:p>
        </w:tc>
        <w:tc>
          <w:tcPr>
            <w:tcW w:w="749" w:type="dxa"/>
          </w:tcPr>
          <w:p w14:paraId="489B7360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450 sztuk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FBDA" w14:textId="77777777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10BB82BC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Wymiary:</w:t>
            </w:r>
          </w:p>
          <w:p w14:paraId="0493240B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Główka:</w:t>
            </w:r>
          </w:p>
          <w:p w14:paraId="1BDA60E3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format: ok. 310×185 mm</w:t>
            </w:r>
          </w:p>
          <w:p w14:paraId="23C3A25C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papier: karton 300 g</w:t>
            </w:r>
          </w:p>
          <w:p w14:paraId="23385840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kolory: nadruk jednostronny</w:t>
            </w:r>
          </w:p>
          <w:p w14:paraId="439E44E6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uszlachetnianie: folia błysk jednostronnie</w:t>
            </w:r>
          </w:p>
          <w:p w14:paraId="29C6077E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Kalendarium:</w:t>
            </w:r>
          </w:p>
          <w:p w14:paraId="2D1A41BE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format: 295×135 mm</w:t>
            </w:r>
          </w:p>
          <w:p w14:paraId="6358EF1D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papier: offset 80g</w:t>
            </w:r>
          </w:p>
          <w:p w14:paraId="65DA0440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kolory: biały/szary</w:t>
            </w:r>
          </w:p>
          <w:p w14:paraId="77E1E77C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Dodatkowe informacje:</w:t>
            </w:r>
          </w:p>
          <w:p w14:paraId="307A70E4" w14:textId="77777777" w:rsidR="00672939" w:rsidRPr="00313F16" w:rsidRDefault="00672939" w:rsidP="00672939">
            <w:pPr>
              <w:spacing w:after="0" w:line="240" w:lineRule="auto"/>
              <w:ind w:left="131" w:hanging="131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nazwy miesięcy i dni tygodnia w języku polskim, angielskim i niemieckim</w:t>
            </w:r>
          </w:p>
          <w:p w14:paraId="6449A395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imieniny</w:t>
            </w:r>
          </w:p>
          <w:p w14:paraId="78157347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święta i niedziele wyróżnione na czerwono, z zaznaczeniem które niedziele są handlowe</w:t>
            </w:r>
          </w:p>
          <w:p w14:paraId="69F45710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Czerwone okienko</w:t>
            </w:r>
          </w:p>
          <w:p w14:paraId="5DBCECC8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Całość:</w:t>
            </w:r>
          </w:p>
          <w:p w14:paraId="33D4AB0B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format: ok. 310×685 mm</w:t>
            </w:r>
          </w:p>
          <w:p w14:paraId="00B29E8A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papier: karton 300 g</w:t>
            </w:r>
          </w:p>
          <w:p w14:paraId="5F78C9EE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- uszlachetnianie: folia błysk jednostronnie</w:t>
            </w:r>
          </w:p>
          <w:p w14:paraId="37E79956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Ostateczna wersja kolorystyczna kalendarzy oraz znakowania zostaną wskazane przez Zamawiającego wybranemu wykonawcy po podpisaniu umowy. Zamawiający przekaże Wykonawcy projekt główki kalendarza.</w:t>
            </w:r>
          </w:p>
          <w:p w14:paraId="4AF2506F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  <w:p w14:paraId="4D048425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Każdy kalendarz musi być spakowany w białą sztywną kopertę z nadrukiem na dole koperty: logo ETS, logo Erasmus+, napis Ministerstwo Sportu </w:t>
            </w:r>
          </w:p>
        </w:tc>
        <w:tc>
          <w:tcPr>
            <w:tcW w:w="3793" w:type="dxa"/>
            <w:shd w:val="clear" w:color="auto" w:fill="auto"/>
            <w:noWrap/>
          </w:tcPr>
          <w:p w14:paraId="414E66C5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FCF70BC" wp14:editId="3424C413">
                  <wp:extent cx="2171700" cy="3629025"/>
                  <wp:effectExtent l="19050" t="0" r="0" b="0"/>
                  <wp:docPr id="18" name="Obraz 18" descr="kalendarz-tr%C3%B3jdzieln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kalendarz-tr%C3%B3jdzielny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62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347C9A2D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027D42BB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A759E95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Trofeum szklane</w:t>
            </w:r>
          </w:p>
        </w:tc>
        <w:tc>
          <w:tcPr>
            <w:tcW w:w="749" w:type="dxa"/>
          </w:tcPr>
          <w:p w14:paraId="2D5178C6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3 sztuki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08B7" w14:textId="77777777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08C22495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Wymiary</w:t>
            </w:r>
            <w:r w:rsidRPr="00313F16">
              <w:rPr>
                <w:rFonts w:ascii="Times New Roman" w:hAnsi="Times New Roman" w:cs="Times New Roman"/>
                <w:w w:val="90"/>
              </w:rPr>
              <w:t>: wysokość ok. 23 cm</w:t>
            </w:r>
          </w:p>
          <w:p w14:paraId="1B022247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</w:t>
            </w:r>
            <w:r w:rsidRPr="00313F16">
              <w:rPr>
                <w:rFonts w:ascii="Times New Roman" w:hAnsi="Times New Roman" w:cs="Times New Roman"/>
                <w:w w:val="90"/>
              </w:rPr>
              <w:t>: trofeum szklane w eleganckim logowanym etui</w:t>
            </w:r>
          </w:p>
          <w:p w14:paraId="3BE9AF79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Kolory zadruku</w:t>
            </w:r>
            <w:r w:rsidRPr="00313F16">
              <w:rPr>
                <w:rFonts w:ascii="Times New Roman" w:hAnsi="Times New Roman" w:cs="Times New Roman"/>
                <w:w w:val="90"/>
              </w:rPr>
              <w:t>: grawer laserem oraz wypełnienie farbą na szklanej części (logo ETS) w kolorze czarnym</w:t>
            </w:r>
          </w:p>
          <w:p w14:paraId="0EFD78D8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Pakowanie: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zapakowane w eleganckie etui</w:t>
            </w:r>
          </w:p>
          <w:p w14:paraId="2D11BFAD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Logowanie: </w:t>
            </w:r>
            <w:r w:rsidRPr="00313F16">
              <w:rPr>
                <w:rFonts w:ascii="Times New Roman" w:hAnsi="Times New Roman" w:cs="Times New Roman"/>
                <w:w w:val="90"/>
              </w:rPr>
              <w:t>Logo ETS, logo Erasmus+, napis Ministerstwo Sportu.</w:t>
            </w:r>
          </w:p>
        </w:tc>
        <w:tc>
          <w:tcPr>
            <w:tcW w:w="3793" w:type="dxa"/>
            <w:shd w:val="clear" w:color="auto" w:fill="auto"/>
            <w:noWrap/>
          </w:tcPr>
          <w:p w14:paraId="1CF31515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0182D656" wp14:editId="13655505">
                  <wp:extent cx="2578735" cy="1304925"/>
                  <wp:effectExtent l="0" t="0" r="0" b="952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1C592733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2B337821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0946446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Flaga przenośna typu 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Winder</w:t>
            </w:r>
            <w:proofErr w:type="spellEnd"/>
            <w:r w:rsidRPr="00313F16">
              <w:rPr>
                <w:rFonts w:ascii="Times New Roman" w:hAnsi="Times New Roman" w:cs="Times New Roman"/>
                <w:w w:val="90"/>
              </w:rPr>
              <w:t xml:space="preserve"> - flaga, maszt, podstawa i torba.</w:t>
            </w:r>
          </w:p>
        </w:tc>
        <w:tc>
          <w:tcPr>
            <w:tcW w:w="749" w:type="dxa"/>
          </w:tcPr>
          <w:p w14:paraId="07D7CCEA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 sztuki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EDAB" w14:textId="77777777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4296AFF5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Wymiary: </w:t>
            </w:r>
          </w:p>
          <w:p w14:paraId="29E92724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Wysokość z flagą: ok. 300 cm</w:t>
            </w:r>
          </w:p>
          <w:p w14:paraId="708F6173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Wielkość flagi: ok. 80 x 240 cm</w:t>
            </w:r>
          </w:p>
          <w:p w14:paraId="479A5CA8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>Materiał:</w:t>
            </w:r>
          </w:p>
          <w:p w14:paraId="07E177D2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Flaga poliestrowa o gramaturze ok. 120 g/m2. Boki flagi obszyte podwójnymi szwami z wytrzymałych nici.</w:t>
            </w:r>
          </w:p>
          <w:p w14:paraId="6FBE5E25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Maszt wykonany ze składanych rur grubo ściennego aluminium anodowanego w połączeniu z włóknem szklanym.</w:t>
            </w:r>
          </w:p>
          <w:p w14:paraId="752EADBF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Podstawa gumowa z rotatorem stalowym o wadze 5 kg.</w:t>
            </w:r>
          </w:p>
          <w:p w14:paraId="1ACC5F6A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Poręczna, wytrzymała i wygodna torba transportowa. </w:t>
            </w:r>
          </w:p>
          <w:p w14:paraId="2D75360F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Zadruk: </w:t>
            </w:r>
            <w:r w:rsidRPr="00313F16">
              <w:rPr>
                <w:rFonts w:ascii="Times New Roman" w:hAnsi="Times New Roman" w:cs="Times New Roman"/>
                <w:w w:val="90"/>
              </w:rPr>
              <w:t>Wykonawca przedstawi Zamawiającemu 3 projekty zadruku</w:t>
            </w:r>
          </w:p>
          <w:p w14:paraId="04A79B0B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</w:rPr>
            </w:pPr>
            <w:r w:rsidRPr="00313F16">
              <w:rPr>
                <w:rFonts w:ascii="Times New Roman" w:hAnsi="Times New Roman" w:cs="Times New Roman"/>
                <w:b/>
                <w:w w:val="90"/>
              </w:rPr>
              <w:t xml:space="preserve">Logowanie: </w:t>
            </w:r>
            <w:r w:rsidRPr="00313F16">
              <w:rPr>
                <w:rFonts w:ascii="Times New Roman" w:hAnsi="Times New Roman" w:cs="Times New Roman"/>
                <w:w w:val="90"/>
              </w:rPr>
              <w:t>Logo ETS, Erasmus+, napis Ministerstwo Sportu.</w:t>
            </w:r>
          </w:p>
        </w:tc>
        <w:tc>
          <w:tcPr>
            <w:tcW w:w="3793" w:type="dxa"/>
            <w:shd w:val="clear" w:color="auto" w:fill="auto"/>
            <w:noWrap/>
          </w:tcPr>
          <w:p w14:paraId="2CF3B450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317B6800" wp14:editId="66519C68">
                  <wp:extent cx="1359535" cy="1554480"/>
                  <wp:effectExtent l="0" t="0" r="0" b="762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0993D467" w14:textId="77777777" w:rsidTr="00D65C65">
        <w:trPr>
          <w:trHeight w:val="2178"/>
        </w:trPr>
        <w:tc>
          <w:tcPr>
            <w:tcW w:w="562" w:type="dxa"/>
            <w:shd w:val="clear" w:color="auto" w:fill="auto"/>
            <w:noWrap/>
          </w:tcPr>
          <w:p w14:paraId="2341839B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3628E01" w14:textId="25E96925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>Zaprojektowanie i wydruku grafiki na PCV wg projektu przygotowanego w uzgodnieniu z Zamawiającym do ścianki reklamowej łukowej pop-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up</w:t>
            </w:r>
            <w:proofErr w:type="spellEnd"/>
          </w:p>
          <w:p w14:paraId="16EE74CA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  <w:r w:rsidRPr="00313F16">
              <w:rPr>
                <w:rFonts w:ascii="Times New Roman" w:hAnsi="Times New Roman" w:cs="Times New Roman"/>
                <w:w w:val="90"/>
              </w:rPr>
              <w:t xml:space="preserve">oraz do </w:t>
            </w:r>
            <w:proofErr w:type="spellStart"/>
            <w:r w:rsidRPr="00313F16">
              <w:rPr>
                <w:rFonts w:ascii="Times New Roman" w:hAnsi="Times New Roman" w:cs="Times New Roman"/>
                <w:w w:val="90"/>
              </w:rPr>
              <w:t>trybunki</w:t>
            </w:r>
            <w:proofErr w:type="spellEnd"/>
            <w:r w:rsidRPr="00313F16">
              <w:rPr>
                <w:rFonts w:ascii="Times New Roman" w:hAnsi="Times New Roman" w:cs="Times New Roman"/>
                <w:w w:val="90"/>
              </w:rPr>
              <w:t xml:space="preserve"> reklamowej.</w:t>
            </w:r>
          </w:p>
          <w:p w14:paraId="5503143E" w14:textId="77777777" w:rsidR="00672939" w:rsidRPr="00313F16" w:rsidRDefault="00672939" w:rsidP="00672939">
            <w:pPr>
              <w:spacing w:after="0" w:line="240" w:lineRule="auto"/>
              <w:rPr>
                <w:rFonts w:ascii="Times New Roman" w:hAnsi="Times New Roman" w:cs="Times New Roman"/>
                <w:w w:val="90"/>
              </w:rPr>
            </w:pPr>
          </w:p>
        </w:tc>
        <w:tc>
          <w:tcPr>
            <w:tcW w:w="749" w:type="dxa"/>
          </w:tcPr>
          <w:p w14:paraId="722C6477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1 sztuka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102F" w14:textId="77777777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0BD4A4BB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 xml:space="preserve">Informacje dotyczące ścianki i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trybunki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:</w:t>
            </w:r>
          </w:p>
          <w:p w14:paraId="6DBA0C44" w14:textId="00B1F201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ścianka reklamowa szerokość 3000 mm, wysokość 2500 mm, +/–10% dopuszczalna tolerancja. Trybuna wymiary 900 x 900 x 620 mm, +/–10% dopuszczalna tolerancja.</w:t>
            </w:r>
          </w:p>
          <w:p w14:paraId="2A940238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ścianka reklamowa – konstrukcja aluminiowa wzmocniona (wzmocnienia krzyżowe)</w:t>
            </w:r>
          </w:p>
          <w:p w14:paraId="0B25E874" w14:textId="004ECD2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ścianka reklamowa – kolor konstrukcji srebrny. </w:t>
            </w:r>
          </w:p>
          <w:p w14:paraId="486D7C73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: ścianka reklamowa typu EFEKT, elementy ścian połączone systemem połączeń – listwy magnetyczne wpinane w stelaż, łatwy montaż (ścianka rozkładana jednym pociągnięciem), klasyczny łukowy kształt.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Trybunka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– klasyczny łukowy kształt, w komplecie lada.</w:t>
            </w:r>
          </w:p>
          <w:p w14:paraId="3F2D3FBD" w14:textId="5B0209BE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  <w:p w14:paraId="783C9B3B" w14:textId="244CC592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</w:p>
          <w:p w14:paraId="45F301F0" w14:textId="0D408FFC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</w:p>
        </w:tc>
        <w:tc>
          <w:tcPr>
            <w:tcW w:w="3793" w:type="dxa"/>
            <w:shd w:val="clear" w:color="auto" w:fill="auto"/>
            <w:noWrap/>
          </w:tcPr>
          <w:p w14:paraId="169E2A95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B8DB00F" wp14:editId="35A82E9A">
                  <wp:extent cx="1998636" cy="1257300"/>
                  <wp:effectExtent l="0" t="0" r="190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098" cy="1267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D45A2A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654C3629" wp14:editId="37C6BD07">
                  <wp:extent cx="982800" cy="1152060"/>
                  <wp:effectExtent l="0" t="0" r="8255" b="0"/>
                  <wp:docPr id="27" name="Obraz 27" descr="C:\Users\mdyszynska\Desktop\ETS2019\ETS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dyszynska\Desktop\ETS2019\ETS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380" cy="117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39" w:rsidRPr="00313F16" w14:paraId="5EC7A34B" w14:textId="77777777" w:rsidTr="00D65C65">
        <w:trPr>
          <w:trHeight w:val="7229"/>
        </w:trPr>
        <w:tc>
          <w:tcPr>
            <w:tcW w:w="562" w:type="dxa"/>
            <w:shd w:val="clear" w:color="auto" w:fill="auto"/>
            <w:noWrap/>
          </w:tcPr>
          <w:p w14:paraId="0748306A" w14:textId="77777777" w:rsidR="00672939" w:rsidRPr="00313F16" w:rsidRDefault="00672939" w:rsidP="00672939">
            <w:pPr>
              <w:pStyle w:val="Akapitzlist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7760070" w14:textId="68580666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Baner typu ROLL-UP</w:t>
            </w:r>
          </w:p>
        </w:tc>
        <w:tc>
          <w:tcPr>
            <w:tcW w:w="749" w:type="dxa"/>
          </w:tcPr>
          <w:p w14:paraId="04FBAFCB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2 sztuki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AFD3" w14:textId="77777777" w:rsidR="00672939" w:rsidRPr="00313F16" w:rsidRDefault="00672939" w:rsidP="0067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313F16">
              <w:rPr>
                <w:rFonts w:ascii="Times New Roman" w:hAnsi="Times New Roman" w:cs="Times New Roman"/>
                <w:color w:val="000000"/>
                <w:w w:val="90"/>
              </w:rPr>
              <w:t>0 sztuk</w:t>
            </w:r>
          </w:p>
        </w:tc>
        <w:tc>
          <w:tcPr>
            <w:tcW w:w="6237" w:type="dxa"/>
            <w:gridSpan w:val="2"/>
            <w:shd w:val="clear" w:color="auto" w:fill="auto"/>
            <w:noWrap/>
          </w:tcPr>
          <w:p w14:paraId="2ACD0A85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Wymiary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 wysokość 2000 mm x szerokość 1000 mm; +/–10% dopuszczalna tolerancja</w:t>
            </w:r>
          </w:p>
          <w:p w14:paraId="17195421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Materiał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materiał typu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block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-out (o gramaturze minimum 600 g/m</w:t>
            </w:r>
            <w:r w:rsidRPr="00313F16">
              <w:rPr>
                <w:rFonts w:ascii="Times New Roman" w:eastAsia="Times New Roman" w:hAnsi="Times New Roman" w:cs="Times New Roman"/>
                <w:w w:val="90"/>
                <w:vertAlign w:val="superscript"/>
                <w:lang w:eastAsia="pl-PL"/>
              </w:rPr>
              <w:t>2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) z jednej strony, z drugiej matowy. Grubość materiału: max. 220 mikronów bez efektu zawijania się boków lub falowania materiału. Aluminiowy maszt. Dolne stalowe gniazdo obsadzenia masztu. Górne gniazdo obsadzenia masztu z tworzywa sztucznego z wkładem centrującym. Kaseta ze sztywnego, grubego aluminium, bez nóżek, chromowane boki kasety </w:t>
            </w:r>
          </w:p>
          <w:p w14:paraId="41BD383A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kolor konstrukcji srebrny, torba czarna </w:t>
            </w:r>
          </w:p>
          <w:p w14:paraId="1322D26E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Kolory zadruku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jakość wydruku: 720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dpi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z laminatem antyrefleksyjnym Druk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solwentowy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, jednostronny w pełnym kolorze. Projekt nadruku zostanie dostarczony przez Zamawiającego</w:t>
            </w:r>
          </w:p>
          <w:p w14:paraId="39EF72C5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Dodatkowe informacje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lekka konstrukcja z możliwością regulacji w pionie. Górna listwa zaciskowa. Składany trzyczęściowy maszt podpierający, z pewnym i niewidoczny od frontu zaczepem. Boki kasety w kształcie łezki z systemem rolującym </w:t>
            </w:r>
          </w:p>
          <w:p w14:paraId="3212BADF" w14:textId="77777777" w:rsidR="00672939" w:rsidRPr="00313F16" w:rsidRDefault="00672939" w:rsidP="00672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</w:pPr>
            <w:r w:rsidRPr="00313F16">
              <w:rPr>
                <w:rFonts w:ascii="Times New Roman" w:eastAsia="Times New Roman" w:hAnsi="Times New Roman" w:cs="Times New Roman"/>
                <w:b/>
                <w:w w:val="90"/>
                <w:lang w:eastAsia="pl-PL"/>
              </w:rPr>
              <w:t>Pakowanie:</w:t>
            </w:r>
            <w:r w:rsidRPr="00313F16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roll-up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pakowany w pokrowiec, wykonany z mocnego, nie drącego się materiału usztywnianego od wewnątrz dodatkowo wszytą wkładką Pokrowiec wyposażony w 2 rodzaje uchwytów: jeden uchwyt samoregulujący oraz 2 rączki, uchwyty wzmocnione w miejscu przyszycia do pokrowca dodatkowym przeszyciem; na jednej z zewnętrznych stron pokrowca powinna się znajdować mała, przezroczysta  kieszonka, w której można umieścić wydrukowany mini projekt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roll-upu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. Pokrowiec zamykany na suwak umożliwiający spakowanie </w:t>
            </w:r>
            <w:proofErr w:type="spellStart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>roll-upu</w:t>
            </w:r>
            <w:proofErr w:type="spellEnd"/>
            <w:r w:rsidRPr="00313F16">
              <w:rPr>
                <w:rFonts w:ascii="Times New Roman" w:eastAsia="Times New Roman" w:hAnsi="Times New Roman" w:cs="Times New Roman"/>
                <w:w w:val="90"/>
                <w:lang w:eastAsia="pl-PL"/>
              </w:rPr>
              <w:t xml:space="preserve"> w pozycji poziomej.</w:t>
            </w:r>
          </w:p>
        </w:tc>
        <w:tc>
          <w:tcPr>
            <w:tcW w:w="3793" w:type="dxa"/>
            <w:shd w:val="clear" w:color="auto" w:fill="auto"/>
            <w:noWrap/>
          </w:tcPr>
          <w:p w14:paraId="1397C58C" w14:textId="77777777" w:rsidR="00672939" w:rsidRPr="00313F16" w:rsidRDefault="00672939" w:rsidP="0067293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5E4E923A" wp14:editId="074CAF5D">
                  <wp:extent cx="2757567" cy="1503488"/>
                  <wp:effectExtent l="0" t="0" r="5080" b="190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514" cy="1520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8238BE" w14:textId="77777777" w:rsidR="00672939" w:rsidRPr="00313F16" w:rsidRDefault="00672939" w:rsidP="00672939">
            <w:pPr>
              <w:jc w:val="center"/>
              <w:rPr>
                <w:rFonts w:ascii="Times New Roman" w:hAnsi="Times New Roman" w:cs="Times New Roman"/>
                <w:w w:val="90"/>
                <w:lang w:eastAsia="pl-PL"/>
              </w:rPr>
            </w:pPr>
            <w:r w:rsidRPr="005B39D0">
              <w:rPr>
                <w:rFonts w:ascii="Times New Roman" w:hAnsi="Times New Roman" w:cs="Times New Roman"/>
                <w:noProof/>
                <w:w w:val="90"/>
                <w:lang w:eastAsia="pl-PL"/>
              </w:rPr>
              <w:drawing>
                <wp:inline distT="0" distB="0" distL="0" distR="0" wp14:anchorId="23F032AB" wp14:editId="50D48038">
                  <wp:extent cx="2679655" cy="1845945"/>
                  <wp:effectExtent l="0" t="0" r="6985" b="190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180" cy="1851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05F05" w14:textId="77777777" w:rsidR="00573B02" w:rsidRPr="00313F16" w:rsidRDefault="00573B02" w:rsidP="00814D93">
      <w:pPr>
        <w:spacing w:after="0"/>
        <w:jc w:val="both"/>
        <w:rPr>
          <w:rFonts w:ascii="Times New Roman" w:eastAsia="Times New Roman" w:hAnsi="Times New Roman" w:cs="Times New Roman"/>
          <w:b/>
          <w:i/>
          <w:w w:val="90"/>
          <w:lang w:eastAsia="pl-PL"/>
        </w:rPr>
      </w:pPr>
    </w:p>
    <w:p w14:paraId="73DA166F" w14:textId="77777777" w:rsidR="00814D93" w:rsidRPr="00313F16" w:rsidRDefault="00814D93" w:rsidP="00814D93">
      <w:pPr>
        <w:spacing w:after="0"/>
        <w:jc w:val="both"/>
        <w:rPr>
          <w:rFonts w:ascii="Times New Roman" w:eastAsia="Times New Roman" w:hAnsi="Times New Roman" w:cs="Times New Roman"/>
          <w:b/>
          <w:i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b/>
          <w:i/>
          <w:w w:val="90"/>
          <w:lang w:eastAsia="pl-PL"/>
        </w:rPr>
        <w:t>Dodatkowe wymagania:</w:t>
      </w:r>
      <w:r w:rsidR="00D56C65" w:rsidRPr="00313F16">
        <w:rPr>
          <w:rFonts w:ascii="Times New Roman" w:eastAsia="Times New Roman" w:hAnsi="Times New Roman" w:cs="Times New Roman"/>
          <w:b/>
          <w:i/>
          <w:w w:val="90"/>
          <w:lang w:eastAsia="pl-PL"/>
        </w:rPr>
        <w:t xml:space="preserve"> </w:t>
      </w:r>
    </w:p>
    <w:p w14:paraId="109B9571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t>Zamieszczone zdjęcia mają charakter poglądowy. Przedmiot zamówienia musi być zgodny z powyższym opisem i wytycznymi Zamawiającego ustalonymi po podpisaniu umowy, które nie będą odbiegały od wskazanych powyżej wymogów.</w:t>
      </w:r>
    </w:p>
    <w:p w14:paraId="3BC0BFEE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t>Wykonawca zobowiązuje się dostarczyć materiały, o których mowa w SOPZ, fabrycznie nowe, pełnowartościowe i pierwszego gatunku.</w:t>
      </w:r>
    </w:p>
    <w:p w14:paraId="6C8FE9EC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t>Proces technologiczny związany z naniesieniem obowiązkowych elementów promocji (znaków graficznych) nie może naruszać ich spójności identyfikacji wizualnej.</w:t>
      </w:r>
    </w:p>
    <w:p w14:paraId="680DE21E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t>Wykonawca zobowiązuje się do naniesienia znaków graficznych na materiałach promocyjnych zgodnie z SOPZ lub wytycznymi Zamawiającego.</w:t>
      </w:r>
    </w:p>
    <w:p w14:paraId="77A87B93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t>Zamawiający ma prawo kontroli i oceny realizacji zamówienia na każdym jego etapie.</w:t>
      </w:r>
    </w:p>
    <w:p w14:paraId="1599BF13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w w:val="90"/>
          <w:lang w:eastAsia="pl-PL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lastRenderedPageBreak/>
        <w:t xml:space="preserve">Możliwe jest wprowadzenie zmian w stosunku do SOPZ. Wykonawca zobowiązany jest do poinformowania Zamawiającego o </w:t>
      </w:r>
      <w:r w:rsidR="007D024B" w:rsidRPr="00313F16">
        <w:rPr>
          <w:rFonts w:ascii="Times New Roman" w:eastAsia="Times New Roman" w:hAnsi="Times New Roman" w:cs="Times New Roman"/>
          <w:w w:val="90"/>
          <w:lang w:eastAsia="pl-PL"/>
        </w:rPr>
        <w:t>wszelkich ewentualnych zmianach.</w:t>
      </w:r>
      <w:r w:rsidRPr="00313F16">
        <w:rPr>
          <w:rFonts w:ascii="Times New Roman" w:eastAsia="Times New Roman" w:hAnsi="Times New Roman" w:cs="Times New Roman"/>
          <w:w w:val="90"/>
          <w:lang w:eastAsia="pl-PL"/>
        </w:rPr>
        <w:br/>
        <w:t>Przed wprowadzeniem zmian, Wykonawca zobowiązany jest uzyskać pisemną akceptację Zamawiającego. Ewentualne zmiany mogą mieć jedynie niewielki charakter i nie mogą w sposób istotny wpływać na przedmiot zamówienia.</w:t>
      </w:r>
    </w:p>
    <w:p w14:paraId="4643FB5E" w14:textId="77777777" w:rsidR="00814D93" w:rsidRPr="00313F16" w:rsidRDefault="00814D93" w:rsidP="00814D93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hAnsi="Times New Roman" w:cs="Times New Roman"/>
          <w:w w:val="90"/>
        </w:rPr>
      </w:pPr>
      <w:r w:rsidRPr="00313F16">
        <w:rPr>
          <w:rFonts w:ascii="Times New Roman" w:eastAsia="Times New Roman" w:hAnsi="Times New Roman" w:cs="Times New Roman"/>
          <w:w w:val="90"/>
          <w:lang w:eastAsia="pl-PL"/>
        </w:rPr>
        <w:t>Zamawiający wymaga przedstawienia do akceptacji: plików graficznych (przedstawiających kolorystykę i rozmiar nadruku) poszc</w:t>
      </w:r>
      <w:r w:rsidR="0022320C" w:rsidRPr="00313F16">
        <w:rPr>
          <w:rFonts w:ascii="Times New Roman" w:eastAsia="Times New Roman" w:hAnsi="Times New Roman" w:cs="Times New Roman"/>
          <w:w w:val="90"/>
          <w:lang w:eastAsia="pl-PL"/>
        </w:rPr>
        <w:t xml:space="preserve">zególnych elementów zamówienia </w:t>
      </w:r>
      <w:r w:rsidR="00332085" w:rsidRPr="00313F16">
        <w:rPr>
          <w:rFonts w:ascii="Times New Roman" w:eastAsia="Times New Roman" w:hAnsi="Times New Roman" w:cs="Times New Roman"/>
          <w:w w:val="90"/>
          <w:lang w:eastAsia="pl-PL"/>
        </w:rPr>
        <w:t xml:space="preserve">i dostarczenia do siedziby </w:t>
      </w:r>
      <w:proofErr w:type="spellStart"/>
      <w:r w:rsidR="00332085" w:rsidRPr="00313F16">
        <w:rPr>
          <w:rFonts w:ascii="Times New Roman" w:eastAsia="Times New Roman" w:hAnsi="Times New Roman" w:cs="Times New Roman"/>
          <w:w w:val="90"/>
          <w:lang w:eastAsia="pl-PL"/>
        </w:rPr>
        <w:t>MSport</w:t>
      </w:r>
      <w:proofErr w:type="spellEnd"/>
      <w:r w:rsidRPr="00313F16">
        <w:rPr>
          <w:rFonts w:ascii="Times New Roman" w:eastAsia="Times New Roman" w:hAnsi="Times New Roman" w:cs="Times New Roman"/>
          <w:w w:val="90"/>
          <w:lang w:eastAsia="pl-PL"/>
        </w:rPr>
        <w:t xml:space="preserve"> próbek materiałów wskazanych w SPOZ i w trakcie uzgodnień przez Zamawiającego. </w:t>
      </w:r>
    </w:p>
    <w:p w14:paraId="390F1938" w14:textId="32012C9B" w:rsidR="00C0259E" w:rsidRPr="00313F16" w:rsidRDefault="00814D93" w:rsidP="00D76E6C">
      <w:pPr>
        <w:numPr>
          <w:ilvl w:val="0"/>
          <w:numId w:val="2"/>
        </w:numPr>
        <w:autoSpaceDE w:val="0"/>
        <w:autoSpaceDN w:val="0"/>
        <w:spacing w:after="0"/>
        <w:ind w:left="284" w:hanging="284"/>
        <w:jc w:val="both"/>
        <w:rPr>
          <w:rFonts w:ascii="Times New Roman" w:hAnsi="Times New Roman" w:cs="Times New Roman"/>
          <w:w w:val="90"/>
        </w:rPr>
      </w:pPr>
      <w:r w:rsidRPr="00313F16">
        <w:rPr>
          <w:rFonts w:ascii="Times New Roman" w:hAnsi="Times New Roman" w:cs="Times New Roman"/>
          <w:w w:val="90"/>
        </w:rPr>
        <w:t xml:space="preserve">Wykonawca będzie miał obowiązek uwzględnić w cenie oferty przygotowanie i wysyłkę/dystrybucję, poszczególnych pozycji zgodnie z wytycznymi Zamawiającego. Będą to pakiety dla </w:t>
      </w:r>
      <w:r w:rsidR="001835C6" w:rsidRPr="00313F16">
        <w:rPr>
          <w:rFonts w:ascii="Times New Roman" w:hAnsi="Times New Roman" w:cs="Times New Roman"/>
          <w:w w:val="90"/>
        </w:rPr>
        <w:t>20</w:t>
      </w:r>
      <w:r w:rsidRPr="00313F16">
        <w:rPr>
          <w:rFonts w:ascii="Times New Roman" w:hAnsi="Times New Roman" w:cs="Times New Roman"/>
          <w:w w:val="90"/>
        </w:rPr>
        <w:t xml:space="preserve">0 podmiotów (na terenie całego kraju), których adresy zostaną przekazane Wykonawcy nie później niż </w:t>
      </w:r>
      <w:r w:rsidR="00DC24EC" w:rsidRPr="00313F16">
        <w:rPr>
          <w:rFonts w:ascii="Times New Roman" w:hAnsi="Times New Roman" w:cs="Times New Roman"/>
          <w:w w:val="90"/>
        </w:rPr>
        <w:t xml:space="preserve">21 </w:t>
      </w:r>
      <w:r w:rsidR="00332085" w:rsidRPr="00313F16">
        <w:rPr>
          <w:rFonts w:ascii="Times New Roman" w:hAnsi="Times New Roman" w:cs="Times New Roman"/>
          <w:w w:val="90"/>
        </w:rPr>
        <w:t>sierpnia 2020</w:t>
      </w:r>
      <w:r w:rsidRPr="00313F16">
        <w:rPr>
          <w:rFonts w:ascii="Times New Roman" w:hAnsi="Times New Roman" w:cs="Times New Roman"/>
          <w:w w:val="90"/>
        </w:rPr>
        <w:t xml:space="preserve"> roku (mowa o pozycjach w pkt. </w:t>
      </w:r>
      <w:r w:rsidR="00E65C09" w:rsidRPr="00313F16">
        <w:rPr>
          <w:rFonts w:ascii="Times New Roman" w:hAnsi="Times New Roman" w:cs="Times New Roman"/>
          <w:w w:val="90"/>
        </w:rPr>
        <w:t>1-21</w:t>
      </w:r>
      <w:r w:rsidR="007D024B" w:rsidRPr="00313F16">
        <w:rPr>
          <w:rFonts w:ascii="Times New Roman" w:hAnsi="Times New Roman" w:cs="Times New Roman"/>
          <w:w w:val="90"/>
        </w:rPr>
        <w:t>)</w:t>
      </w:r>
      <w:r w:rsidRPr="00313F16">
        <w:rPr>
          <w:rFonts w:ascii="Times New Roman" w:hAnsi="Times New Roman" w:cs="Times New Roman"/>
          <w:w w:val="90"/>
        </w:rPr>
        <w:t xml:space="preserve">. Pozostałe materiały Wykonawca dostarczy </w:t>
      </w:r>
      <w:bookmarkStart w:id="0" w:name="_GoBack"/>
      <w:bookmarkEnd w:id="0"/>
      <w:r w:rsidRPr="00313F16">
        <w:rPr>
          <w:rFonts w:ascii="Times New Roman" w:hAnsi="Times New Roman" w:cs="Times New Roman"/>
          <w:w w:val="90"/>
        </w:rPr>
        <w:t>do siedziby Zamawiającego. Zamawiający zastrzega możliwość przekazania Wykonawcy dodatkowych przedmiotów, które będą stanowiły część pakietu. Pakiet będzie zawierał pozycje, o których mowa powyżej i ewentualnie inne przedmioty przekazane Wykonawcy przez Zamawiającego. Paczka nie prze</w:t>
      </w:r>
      <w:r w:rsidR="001835C6" w:rsidRPr="00313F16">
        <w:rPr>
          <w:rFonts w:ascii="Times New Roman" w:hAnsi="Times New Roman" w:cs="Times New Roman"/>
          <w:w w:val="90"/>
        </w:rPr>
        <w:t>kroczy wagi 1</w:t>
      </w:r>
      <w:r w:rsidR="007D024B" w:rsidRPr="00313F16">
        <w:rPr>
          <w:rFonts w:ascii="Times New Roman" w:hAnsi="Times New Roman" w:cs="Times New Roman"/>
          <w:w w:val="90"/>
        </w:rPr>
        <w:t>0</w:t>
      </w:r>
      <w:r w:rsidRPr="00313F16">
        <w:rPr>
          <w:rFonts w:ascii="Times New Roman" w:hAnsi="Times New Roman" w:cs="Times New Roman"/>
          <w:w w:val="90"/>
        </w:rPr>
        <w:t xml:space="preserve"> kg. </w:t>
      </w:r>
    </w:p>
    <w:sectPr w:rsidR="00C0259E" w:rsidRPr="00313F16" w:rsidSect="00A85E81">
      <w:footerReference w:type="default" r:id="rId44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5EFF1" w14:textId="77777777" w:rsidR="00131E1E" w:rsidRDefault="00131E1E" w:rsidP="003337FE">
      <w:pPr>
        <w:spacing w:after="0" w:line="240" w:lineRule="auto"/>
      </w:pPr>
      <w:r>
        <w:separator/>
      </w:r>
    </w:p>
  </w:endnote>
  <w:endnote w:type="continuationSeparator" w:id="0">
    <w:p w14:paraId="5CB0C43B" w14:textId="77777777" w:rsidR="00131E1E" w:rsidRDefault="00131E1E" w:rsidP="0033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0630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918713" w14:textId="173D8221" w:rsidR="000C7CB3" w:rsidRPr="0022320C" w:rsidRDefault="000C7CB3">
        <w:pPr>
          <w:pStyle w:val="Stopka"/>
          <w:jc w:val="center"/>
          <w:rPr>
            <w:rFonts w:ascii="Times New Roman" w:hAnsi="Times New Roman" w:cs="Times New Roman"/>
          </w:rPr>
        </w:pPr>
        <w:r w:rsidRPr="0022320C">
          <w:rPr>
            <w:rFonts w:ascii="Times New Roman" w:hAnsi="Times New Roman" w:cs="Times New Roman"/>
          </w:rPr>
          <w:fldChar w:fldCharType="begin"/>
        </w:r>
        <w:r w:rsidRPr="0022320C">
          <w:rPr>
            <w:rFonts w:ascii="Times New Roman" w:hAnsi="Times New Roman" w:cs="Times New Roman"/>
          </w:rPr>
          <w:instrText>PAGE   \* MERGEFORMAT</w:instrText>
        </w:r>
        <w:r w:rsidRPr="0022320C">
          <w:rPr>
            <w:rFonts w:ascii="Times New Roman" w:hAnsi="Times New Roman" w:cs="Times New Roman"/>
          </w:rPr>
          <w:fldChar w:fldCharType="separate"/>
        </w:r>
        <w:r w:rsidR="007C439A">
          <w:rPr>
            <w:rFonts w:ascii="Times New Roman" w:hAnsi="Times New Roman" w:cs="Times New Roman"/>
            <w:noProof/>
          </w:rPr>
          <w:t>11</w:t>
        </w:r>
        <w:r w:rsidRPr="0022320C">
          <w:rPr>
            <w:rFonts w:ascii="Times New Roman" w:hAnsi="Times New Roman" w:cs="Times New Roman"/>
          </w:rPr>
          <w:fldChar w:fldCharType="end"/>
        </w:r>
      </w:p>
    </w:sdtContent>
  </w:sdt>
  <w:p w14:paraId="38F7AA56" w14:textId="77777777" w:rsidR="000C7CB3" w:rsidRDefault="000C7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A44A3" w14:textId="77777777" w:rsidR="00131E1E" w:rsidRDefault="00131E1E" w:rsidP="003337FE">
      <w:pPr>
        <w:spacing w:after="0" w:line="240" w:lineRule="auto"/>
      </w:pPr>
      <w:r>
        <w:separator/>
      </w:r>
    </w:p>
  </w:footnote>
  <w:footnote w:type="continuationSeparator" w:id="0">
    <w:p w14:paraId="530F6EA7" w14:textId="77777777" w:rsidR="00131E1E" w:rsidRDefault="00131E1E" w:rsidP="00333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E030B"/>
    <w:multiLevelType w:val="hybridMultilevel"/>
    <w:tmpl w:val="F844C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3135"/>
    <w:multiLevelType w:val="hybridMultilevel"/>
    <w:tmpl w:val="95183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648CA"/>
    <w:multiLevelType w:val="multilevel"/>
    <w:tmpl w:val="6942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A0512"/>
    <w:multiLevelType w:val="multilevel"/>
    <w:tmpl w:val="5746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6666FB"/>
    <w:multiLevelType w:val="hybridMultilevel"/>
    <w:tmpl w:val="07220B94"/>
    <w:lvl w:ilvl="0" w:tplc="A2E222E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2C"/>
    <w:rsid w:val="00000D64"/>
    <w:rsid w:val="000027BE"/>
    <w:rsid w:val="00006375"/>
    <w:rsid w:val="0001225E"/>
    <w:rsid w:val="00024525"/>
    <w:rsid w:val="00026E06"/>
    <w:rsid w:val="00027268"/>
    <w:rsid w:val="000418E1"/>
    <w:rsid w:val="000431C9"/>
    <w:rsid w:val="00050FE4"/>
    <w:rsid w:val="0006310D"/>
    <w:rsid w:val="0006362D"/>
    <w:rsid w:val="00084C36"/>
    <w:rsid w:val="0008634E"/>
    <w:rsid w:val="00091CAA"/>
    <w:rsid w:val="00092DC0"/>
    <w:rsid w:val="00092F3F"/>
    <w:rsid w:val="000A3B4E"/>
    <w:rsid w:val="000B36C4"/>
    <w:rsid w:val="000B45A6"/>
    <w:rsid w:val="000B45D7"/>
    <w:rsid w:val="000B7DCE"/>
    <w:rsid w:val="000C7CB3"/>
    <w:rsid w:val="000D2C4D"/>
    <w:rsid w:val="000D59D2"/>
    <w:rsid w:val="000D7F20"/>
    <w:rsid w:val="000E3A5C"/>
    <w:rsid w:val="000F07B3"/>
    <w:rsid w:val="000F2009"/>
    <w:rsid w:val="000F4990"/>
    <w:rsid w:val="000F6C25"/>
    <w:rsid w:val="000F7184"/>
    <w:rsid w:val="00100296"/>
    <w:rsid w:val="00103920"/>
    <w:rsid w:val="0010692D"/>
    <w:rsid w:val="001110ED"/>
    <w:rsid w:val="001167AA"/>
    <w:rsid w:val="00120433"/>
    <w:rsid w:val="001248BD"/>
    <w:rsid w:val="0012552A"/>
    <w:rsid w:val="00131E1E"/>
    <w:rsid w:val="00132759"/>
    <w:rsid w:val="00137535"/>
    <w:rsid w:val="0014390B"/>
    <w:rsid w:val="0014523E"/>
    <w:rsid w:val="00146FEF"/>
    <w:rsid w:val="00147BA4"/>
    <w:rsid w:val="001534E9"/>
    <w:rsid w:val="00157C2E"/>
    <w:rsid w:val="00167151"/>
    <w:rsid w:val="00167DBE"/>
    <w:rsid w:val="00173857"/>
    <w:rsid w:val="00174753"/>
    <w:rsid w:val="0017511F"/>
    <w:rsid w:val="001753E1"/>
    <w:rsid w:val="0018094F"/>
    <w:rsid w:val="00180FDA"/>
    <w:rsid w:val="00181B2F"/>
    <w:rsid w:val="001835C6"/>
    <w:rsid w:val="00186C27"/>
    <w:rsid w:val="001910B1"/>
    <w:rsid w:val="00192DEC"/>
    <w:rsid w:val="00197583"/>
    <w:rsid w:val="001A4D4D"/>
    <w:rsid w:val="001A76DA"/>
    <w:rsid w:val="001B050C"/>
    <w:rsid w:val="001B7929"/>
    <w:rsid w:val="001C5F35"/>
    <w:rsid w:val="001D0CB8"/>
    <w:rsid w:val="001D3C2D"/>
    <w:rsid w:val="001D6152"/>
    <w:rsid w:val="001D7DA4"/>
    <w:rsid w:val="001E0512"/>
    <w:rsid w:val="001E35F7"/>
    <w:rsid w:val="001F203A"/>
    <w:rsid w:val="001F2A5D"/>
    <w:rsid w:val="001F65DA"/>
    <w:rsid w:val="001F745A"/>
    <w:rsid w:val="00202C91"/>
    <w:rsid w:val="00206DF5"/>
    <w:rsid w:val="0020772E"/>
    <w:rsid w:val="00211EE7"/>
    <w:rsid w:val="0022320C"/>
    <w:rsid w:val="00224511"/>
    <w:rsid w:val="002309EB"/>
    <w:rsid w:val="00234DA0"/>
    <w:rsid w:val="002366DE"/>
    <w:rsid w:val="00245969"/>
    <w:rsid w:val="002507F7"/>
    <w:rsid w:val="00250C76"/>
    <w:rsid w:val="0025289C"/>
    <w:rsid w:val="00255F79"/>
    <w:rsid w:val="00257511"/>
    <w:rsid w:val="002643C7"/>
    <w:rsid w:val="002649A2"/>
    <w:rsid w:val="002669E7"/>
    <w:rsid w:val="002671A1"/>
    <w:rsid w:val="00267A89"/>
    <w:rsid w:val="00280A1B"/>
    <w:rsid w:val="00284BCA"/>
    <w:rsid w:val="002866C1"/>
    <w:rsid w:val="00291F1E"/>
    <w:rsid w:val="0029749E"/>
    <w:rsid w:val="002A3C2A"/>
    <w:rsid w:val="002A5389"/>
    <w:rsid w:val="002A7CCA"/>
    <w:rsid w:val="002C0DF9"/>
    <w:rsid w:val="002C19C2"/>
    <w:rsid w:val="002C2979"/>
    <w:rsid w:val="002C2F01"/>
    <w:rsid w:val="002C42EA"/>
    <w:rsid w:val="002C7B8B"/>
    <w:rsid w:val="002C7EE3"/>
    <w:rsid w:val="002D7939"/>
    <w:rsid w:val="002E4F49"/>
    <w:rsid w:val="002E5183"/>
    <w:rsid w:val="002E5F7E"/>
    <w:rsid w:val="003013A3"/>
    <w:rsid w:val="0030223F"/>
    <w:rsid w:val="00306CEA"/>
    <w:rsid w:val="00307F60"/>
    <w:rsid w:val="003103F0"/>
    <w:rsid w:val="0031153F"/>
    <w:rsid w:val="00313F16"/>
    <w:rsid w:val="0032089B"/>
    <w:rsid w:val="003211D3"/>
    <w:rsid w:val="003218FC"/>
    <w:rsid w:val="00324C04"/>
    <w:rsid w:val="00324DCF"/>
    <w:rsid w:val="0032567F"/>
    <w:rsid w:val="00327508"/>
    <w:rsid w:val="00332085"/>
    <w:rsid w:val="003337FE"/>
    <w:rsid w:val="00335C1C"/>
    <w:rsid w:val="003368E0"/>
    <w:rsid w:val="0033699C"/>
    <w:rsid w:val="0034003A"/>
    <w:rsid w:val="0034459F"/>
    <w:rsid w:val="00356A9D"/>
    <w:rsid w:val="00365CB5"/>
    <w:rsid w:val="00367382"/>
    <w:rsid w:val="00371FB5"/>
    <w:rsid w:val="003769EE"/>
    <w:rsid w:val="00390266"/>
    <w:rsid w:val="00390A6A"/>
    <w:rsid w:val="00396A76"/>
    <w:rsid w:val="00397E4A"/>
    <w:rsid w:val="003B06EF"/>
    <w:rsid w:val="003B4628"/>
    <w:rsid w:val="003B4C72"/>
    <w:rsid w:val="003B6A07"/>
    <w:rsid w:val="003C0BB3"/>
    <w:rsid w:val="003D25A9"/>
    <w:rsid w:val="003D3A64"/>
    <w:rsid w:val="003D6705"/>
    <w:rsid w:val="003E1ED9"/>
    <w:rsid w:val="003E1F23"/>
    <w:rsid w:val="003E3738"/>
    <w:rsid w:val="003F3E90"/>
    <w:rsid w:val="003F5AF7"/>
    <w:rsid w:val="00402413"/>
    <w:rsid w:val="00406F5F"/>
    <w:rsid w:val="00407090"/>
    <w:rsid w:val="0041127E"/>
    <w:rsid w:val="0041475E"/>
    <w:rsid w:val="0042068C"/>
    <w:rsid w:val="00423F4A"/>
    <w:rsid w:val="00425F88"/>
    <w:rsid w:val="0043115C"/>
    <w:rsid w:val="00440258"/>
    <w:rsid w:val="004421F0"/>
    <w:rsid w:val="00445BDA"/>
    <w:rsid w:val="00446901"/>
    <w:rsid w:val="00452146"/>
    <w:rsid w:val="0045216A"/>
    <w:rsid w:val="00455FBA"/>
    <w:rsid w:val="00455FD4"/>
    <w:rsid w:val="004614E7"/>
    <w:rsid w:val="00462D13"/>
    <w:rsid w:val="004723F3"/>
    <w:rsid w:val="00475736"/>
    <w:rsid w:val="00477475"/>
    <w:rsid w:val="004808C2"/>
    <w:rsid w:val="0048202C"/>
    <w:rsid w:val="00483D4B"/>
    <w:rsid w:val="00484DC7"/>
    <w:rsid w:val="004913AE"/>
    <w:rsid w:val="00492B0F"/>
    <w:rsid w:val="0049774A"/>
    <w:rsid w:val="004A1EEF"/>
    <w:rsid w:val="004A344B"/>
    <w:rsid w:val="004A541D"/>
    <w:rsid w:val="004A5534"/>
    <w:rsid w:val="004A6FED"/>
    <w:rsid w:val="004B0E2A"/>
    <w:rsid w:val="004B7294"/>
    <w:rsid w:val="004C0095"/>
    <w:rsid w:val="004C1BF9"/>
    <w:rsid w:val="004D055B"/>
    <w:rsid w:val="004D70AB"/>
    <w:rsid w:val="004E56C6"/>
    <w:rsid w:val="004F263B"/>
    <w:rsid w:val="004F688B"/>
    <w:rsid w:val="004F6D7F"/>
    <w:rsid w:val="00513B21"/>
    <w:rsid w:val="0051539F"/>
    <w:rsid w:val="00521DDF"/>
    <w:rsid w:val="00524451"/>
    <w:rsid w:val="005244A8"/>
    <w:rsid w:val="00527938"/>
    <w:rsid w:val="00532475"/>
    <w:rsid w:val="00532A09"/>
    <w:rsid w:val="00533A57"/>
    <w:rsid w:val="00542A7A"/>
    <w:rsid w:val="00556893"/>
    <w:rsid w:val="00561653"/>
    <w:rsid w:val="0056414C"/>
    <w:rsid w:val="00572D34"/>
    <w:rsid w:val="00573B02"/>
    <w:rsid w:val="00574373"/>
    <w:rsid w:val="00574B9A"/>
    <w:rsid w:val="00576DD5"/>
    <w:rsid w:val="005772D8"/>
    <w:rsid w:val="0058156B"/>
    <w:rsid w:val="005835DB"/>
    <w:rsid w:val="00583A8D"/>
    <w:rsid w:val="00592BC8"/>
    <w:rsid w:val="00592E2D"/>
    <w:rsid w:val="00595E00"/>
    <w:rsid w:val="00596FF0"/>
    <w:rsid w:val="00597A03"/>
    <w:rsid w:val="005A4F3D"/>
    <w:rsid w:val="005B172A"/>
    <w:rsid w:val="005B39D0"/>
    <w:rsid w:val="005B3D11"/>
    <w:rsid w:val="005B46BF"/>
    <w:rsid w:val="005B4DB9"/>
    <w:rsid w:val="005B50C1"/>
    <w:rsid w:val="005B7ADB"/>
    <w:rsid w:val="005C2FF0"/>
    <w:rsid w:val="005C3F1D"/>
    <w:rsid w:val="005D1872"/>
    <w:rsid w:val="005D3771"/>
    <w:rsid w:val="005E1403"/>
    <w:rsid w:val="005F1559"/>
    <w:rsid w:val="005F39BC"/>
    <w:rsid w:val="005F5B38"/>
    <w:rsid w:val="00600651"/>
    <w:rsid w:val="0060189E"/>
    <w:rsid w:val="00603786"/>
    <w:rsid w:val="00603ABA"/>
    <w:rsid w:val="00605003"/>
    <w:rsid w:val="00613147"/>
    <w:rsid w:val="006224E5"/>
    <w:rsid w:val="00630B39"/>
    <w:rsid w:val="006311B9"/>
    <w:rsid w:val="006334FD"/>
    <w:rsid w:val="00641927"/>
    <w:rsid w:val="00644954"/>
    <w:rsid w:val="006466A9"/>
    <w:rsid w:val="0065711C"/>
    <w:rsid w:val="006573FE"/>
    <w:rsid w:val="006605CA"/>
    <w:rsid w:val="006664EB"/>
    <w:rsid w:val="00672939"/>
    <w:rsid w:val="0067673E"/>
    <w:rsid w:val="00680D1A"/>
    <w:rsid w:val="00685669"/>
    <w:rsid w:val="00685B63"/>
    <w:rsid w:val="00686E14"/>
    <w:rsid w:val="00696828"/>
    <w:rsid w:val="006A17E2"/>
    <w:rsid w:val="006A192C"/>
    <w:rsid w:val="006B5183"/>
    <w:rsid w:val="006C2AFF"/>
    <w:rsid w:val="006C3F53"/>
    <w:rsid w:val="006C4F76"/>
    <w:rsid w:val="006C6CFA"/>
    <w:rsid w:val="006C7218"/>
    <w:rsid w:val="006E09A7"/>
    <w:rsid w:val="006E64C1"/>
    <w:rsid w:val="006E7E7D"/>
    <w:rsid w:val="006F000C"/>
    <w:rsid w:val="006F6374"/>
    <w:rsid w:val="007020AB"/>
    <w:rsid w:val="00706DCF"/>
    <w:rsid w:val="00715982"/>
    <w:rsid w:val="00721A5A"/>
    <w:rsid w:val="00723CB3"/>
    <w:rsid w:val="00724066"/>
    <w:rsid w:val="00725D39"/>
    <w:rsid w:val="007403BC"/>
    <w:rsid w:val="00741314"/>
    <w:rsid w:val="00750C99"/>
    <w:rsid w:val="00754288"/>
    <w:rsid w:val="007567B3"/>
    <w:rsid w:val="0076011E"/>
    <w:rsid w:val="0076443C"/>
    <w:rsid w:val="007663C8"/>
    <w:rsid w:val="007703DA"/>
    <w:rsid w:val="0077178C"/>
    <w:rsid w:val="00781182"/>
    <w:rsid w:val="0078341A"/>
    <w:rsid w:val="00786A27"/>
    <w:rsid w:val="00791605"/>
    <w:rsid w:val="00794564"/>
    <w:rsid w:val="00796214"/>
    <w:rsid w:val="007A550B"/>
    <w:rsid w:val="007A765F"/>
    <w:rsid w:val="007B7573"/>
    <w:rsid w:val="007C439A"/>
    <w:rsid w:val="007D024B"/>
    <w:rsid w:val="007D039F"/>
    <w:rsid w:val="007D0898"/>
    <w:rsid w:val="007D17C4"/>
    <w:rsid w:val="007D31CA"/>
    <w:rsid w:val="007E23C0"/>
    <w:rsid w:val="007E3D2B"/>
    <w:rsid w:val="007E4FD1"/>
    <w:rsid w:val="007E6BCE"/>
    <w:rsid w:val="00807FC8"/>
    <w:rsid w:val="00813B1B"/>
    <w:rsid w:val="00814003"/>
    <w:rsid w:val="00814D93"/>
    <w:rsid w:val="00817953"/>
    <w:rsid w:val="008234E7"/>
    <w:rsid w:val="00825192"/>
    <w:rsid w:val="00826ED8"/>
    <w:rsid w:val="0083306E"/>
    <w:rsid w:val="008346EE"/>
    <w:rsid w:val="00835BCB"/>
    <w:rsid w:val="00844754"/>
    <w:rsid w:val="00844B89"/>
    <w:rsid w:val="00847086"/>
    <w:rsid w:val="008506A5"/>
    <w:rsid w:val="00851B3D"/>
    <w:rsid w:val="00851C8D"/>
    <w:rsid w:val="00854283"/>
    <w:rsid w:val="00854F1F"/>
    <w:rsid w:val="00862AE4"/>
    <w:rsid w:val="00863D7F"/>
    <w:rsid w:val="00864D67"/>
    <w:rsid w:val="0087445C"/>
    <w:rsid w:val="00875485"/>
    <w:rsid w:val="008755C1"/>
    <w:rsid w:val="00880D99"/>
    <w:rsid w:val="00880E05"/>
    <w:rsid w:val="00881052"/>
    <w:rsid w:val="00883E30"/>
    <w:rsid w:val="00891344"/>
    <w:rsid w:val="00892549"/>
    <w:rsid w:val="00893649"/>
    <w:rsid w:val="00895BAB"/>
    <w:rsid w:val="008A0629"/>
    <w:rsid w:val="008A2F6C"/>
    <w:rsid w:val="008A7BF3"/>
    <w:rsid w:val="008C2A69"/>
    <w:rsid w:val="008D2A7D"/>
    <w:rsid w:val="008E0206"/>
    <w:rsid w:val="008E09AE"/>
    <w:rsid w:val="008E181B"/>
    <w:rsid w:val="008E2FB3"/>
    <w:rsid w:val="008E375C"/>
    <w:rsid w:val="008E3D0E"/>
    <w:rsid w:val="008E6EDF"/>
    <w:rsid w:val="008F1034"/>
    <w:rsid w:val="008F2C2C"/>
    <w:rsid w:val="00910954"/>
    <w:rsid w:val="009162C9"/>
    <w:rsid w:val="00917EF3"/>
    <w:rsid w:val="00925C49"/>
    <w:rsid w:val="00933508"/>
    <w:rsid w:val="0093571E"/>
    <w:rsid w:val="00943989"/>
    <w:rsid w:val="00946D43"/>
    <w:rsid w:val="0095097A"/>
    <w:rsid w:val="0095651D"/>
    <w:rsid w:val="00962B95"/>
    <w:rsid w:val="009635D5"/>
    <w:rsid w:val="00963D0A"/>
    <w:rsid w:val="00964A0E"/>
    <w:rsid w:val="00975F21"/>
    <w:rsid w:val="00976491"/>
    <w:rsid w:val="00983449"/>
    <w:rsid w:val="00984660"/>
    <w:rsid w:val="00984D58"/>
    <w:rsid w:val="009A0000"/>
    <w:rsid w:val="009A70D6"/>
    <w:rsid w:val="009C01E6"/>
    <w:rsid w:val="009C0316"/>
    <w:rsid w:val="009C0C2D"/>
    <w:rsid w:val="009D67EE"/>
    <w:rsid w:val="009D75F7"/>
    <w:rsid w:val="009E0023"/>
    <w:rsid w:val="009E3A47"/>
    <w:rsid w:val="009E726E"/>
    <w:rsid w:val="009F1B35"/>
    <w:rsid w:val="009F27E4"/>
    <w:rsid w:val="009F6AC5"/>
    <w:rsid w:val="009F75B6"/>
    <w:rsid w:val="00A008A2"/>
    <w:rsid w:val="00A05E2F"/>
    <w:rsid w:val="00A07D3F"/>
    <w:rsid w:val="00A24776"/>
    <w:rsid w:val="00A300BD"/>
    <w:rsid w:val="00A302DD"/>
    <w:rsid w:val="00A311FE"/>
    <w:rsid w:val="00A31877"/>
    <w:rsid w:val="00A569EA"/>
    <w:rsid w:val="00A62EB3"/>
    <w:rsid w:val="00A67CA1"/>
    <w:rsid w:val="00A70206"/>
    <w:rsid w:val="00A7058D"/>
    <w:rsid w:val="00A73DD6"/>
    <w:rsid w:val="00A7439F"/>
    <w:rsid w:val="00A81674"/>
    <w:rsid w:val="00A847E7"/>
    <w:rsid w:val="00A85E81"/>
    <w:rsid w:val="00A94B8A"/>
    <w:rsid w:val="00A95CB0"/>
    <w:rsid w:val="00AC056D"/>
    <w:rsid w:val="00AC2E90"/>
    <w:rsid w:val="00AC3001"/>
    <w:rsid w:val="00AD3024"/>
    <w:rsid w:val="00AD49E6"/>
    <w:rsid w:val="00AF2A3C"/>
    <w:rsid w:val="00AF37D2"/>
    <w:rsid w:val="00B01E2D"/>
    <w:rsid w:val="00B03A21"/>
    <w:rsid w:val="00B06C8D"/>
    <w:rsid w:val="00B07364"/>
    <w:rsid w:val="00B21FD6"/>
    <w:rsid w:val="00B228C8"/>
    <w:rsid w:val="00B23336"/>
    <w:rsid w:val="00B26607"/>
    <w:rsid w:val="00B35126"/>
    <w:rsid w:val="00B355BC"/>
    <w:rsid w:val="00B44702"/>
    <w:rsid w:val="00B60286"/>
    <w:rsid w:val="00B61E8C"/>
    <w:rsid w:val="00B740B1"/>
    <w:rsid w:val="00B7504C"/>
    <w:rsid w:val="00B807DB"/>
    <w:rsid w:val="00B81E95"/>
    <w:rsid w:val="00B90C6C"/>
    <w:rsid w:val="00B95C35"/>
    <w:rsid w:val="00BA1D60"/>
    <w:rsid w:val="00BA5E2B"/>
    <w:rsid w:val="00BA6B66"/>
    <w:rsid w:val="00BA76AA"/>
    <w:rsid w:val="00BB121E"/>
    <w:rsid w:val="00BB22DC"/>
    <w:rsid w:val="00BB3310"/>
    <w:rsid w:val="00BB4533"/>
    <w:rsid w:val="00BB4F6E"/>
    <w:rsid w:val="00BB7F71"/>
    <w:rsid w:val="00BC43B6"/>
    <w:rsid w:val="00BC7D08"/>
    <w:rsid w:val="00BC7E77"/>
    <w:rsid w:val="00BD615C"/>
    <w:rsid w:val="00BD7BB3"/>
    <w:rsid w:val="00BE0ACC"/>
    <w:rsid w:val="00BE0F9F"/>
    <w:rsid w:val="00BE7D07"/>
    <w:rsid w:val="00BF100A"/>
    <w:rsid w:val="00BF15CB"/>
    <w:rsid w:val="00C01801"/>
    <w:rsid w:val="00C0259E"/>
    <w:rsid w:val="00C06C60"/>
    <w:rsid w:val="00C12D84"/>
    <w:rsid w:val="00C21672"/>
    <w:rsid w:val="00C33B00"/>
    <w:rsid w:val="00C3672C"/>
    <w:rsid w:val="00C40DF7"/>
    <w:rsid w:val="00C44716"/>
    <w:rsid w:val="00C47843"/>
    <w:rsid w:val="00C530A3"/>
    <w:rsid w:val="00C55A69"/>
    <w:rsid w:val="00C65492"/>
    <w:rsid w:val="00C65925"/>
    <w:rsid w:val="00C661C3"/>
    <w:rsid w:val="00C666B5"/>
    <w:rsid w:val="00C66F92"/>
    <w:rsid w:val="00C7439C"/>
    <w:rsid w:val="00C810FC"/>
    <w:rsid w:val="00C83E21"/>
    <w:rsid w:val="00C85D94"/>
    <w:rsid w:val="00C86170"/>
    <w:rsid w:val="00CA20D7"/>
    <w:rsid w:val="00CA3899"/>
    <w:rsid w:val="00CA47B5"/>
    <w:rsid w:val="00CB1C2E"/>
    <w:rsid w:val="00CB20E9"/>
    <w:rsid w:val="00CD6862"/>
    <w:rsid w:val="00CE51D9"/>
    <w:rsid w:val="00CE773C"/>
    <w:rsid w:val="00CF4401"/>
    <w:rsid w:val="00CF5586"/>
    <w:rsid w:val="00CF6E27"/>
    <w:rsid w:val="00CF7618"/>
    <w:rsid w:val="00D0062A"/>
    <w:rsid w:val="00D0072E"/>
    <w:rsid w:val="00D032CE"/>
    <w:rsid w:val="00D03DFB"/>
    <w:rsid w:val="00D07ED4"/>
    <w:rsid w:val="00D10931"/>
    <w:rsid w:val="00D11072"/>
    <w:rsid w:val="00D1699C"/>
    <w:rsid w:val="00D16E5E"/>
    <w:rsid w:val="00D172F2"/>
    <w:rsid w:val="00D17DF0"/>
    <w:rsid w:val="00D223FC"/>
    <w:rsid w:val="00D23CEB"/>
    <w:rsid w:val="00D300C1"/>
    <w:rsid w:val="00D35F7D"/>
    <w:rsid w:val="00D405D8"/>
    <w:rsid w:val="00D41AF2"/>
    <w:rsid w:val="00D45587"/>
    <w:rsid w:val="00D56C65"/>
    <w:rsid w:val="00D61AE8"/>
    <w:rsid w:val="00D62315"/>
    <w:rsid w:val="00D65C65"/>
    <w:rsid w:val="00D671B1"/>
    <w:rsid w:val="00D76BC1"/>
    <w:rsid w:val="00D76E6C"/>
    <w:rsid w:val="00D800BA"/>
    <w:rsid w:val="00D84163"/>
    <w:rsid w:val="00D91B0F"/>
    <w:rsid w:val="00D934C2"/>
    <w:rsid w:val="00D968B6"/>
    <w:rsid w:val="00DB4493"/>
    <w:rsid w:val="00DB5C99"/>
    <w:rsid w:val="00DB6A1F"/>
    <w:rsid w:val="00DC2057"/>
    <w:rsid w:val="00DC24EC"/>
    <w:rsid w:val="00DC30D2"/>
    <w:rsid w:val="00DC5B8F"/>
    <w:rsid w:val="00DC5D50"/>
    <w:rsid w:val="00DD4F7E"/>
    <w:rsid w:val="00DD7297"/>
    <w:rsid w:val="00DE32AD"/>
    <w:rsid w:val="00DE5F31"/>
    <w:rsid w:val="00DE751B"/>
    <w:rsid w:val="00DF0C36"/>
    <w:rsid w:val="00DF0D82"/>
    <w:rsid w:val="00DF70EF"/>
    <w:rsid w:val="00DF726F"/>
    <w:rsid w:val="00E008A8"/>
    <w:rsid w:val="00E16CD1"/>
    <w:rsid w:val="00E241BE"/>
    <w:rsid w:val="00E25F33"/>
    <w:rsid w:val="00E316E1"/>
    <w:rsid w:val="00E32FCB"/>
    <w:rsid w:val="00E35AB7"/>
    <w:rsid w:val="00E35D5D"/>
    <w:rsid w:val="00E471B8"/>
    <w:rsid w:val="00E47907"/>
    <w:rsid w:val="00E65125"/>
    <w:rsid w:val="00E65C09"/>
    <w:rsid w:val="00E67B0A"/>
    <w:rsid w:val="00E70BF2"/>
    <w:rsid w:val="00E71604"/>
    <w:rsid w:val="00E7784A"/>
    <w:rsid w:val="00E77A2A"/>
    <w:rsid w:val="00E859DF"/>
    <w:rsid w:val="00EA0B22"/>
    <w:rsid w:val="00EA3B5B"/>
    <w:rsid w:val="00EB018C"/>
    <w:rsid w:val="00EB078A"/>
    <w:rsid w:val="00ED42B0"/>
    <w:rsid w:val="00EE11B1"/>
    <w:rsid w:val="00EE5A9B"/>
    <w:rsid w:val="00EF09D0"/>
    <w:rsid w:val="00F032A6"/>
    <w:rsid w:val="00F113D3"/>
    <w:rsid w:val="00F11EA3"/>
    <w:rsid w:val="00F13062"/>
    <w:rsid w:val="00F216CC"/>
    <w:rsid w:val="00F2249B"/>
    <w:rsid w:val="00F259F0"/>
    <w:rsid w:val="00F2764D"/>
    <w:rsid w:val="00F3703D"/>
    <w:rsid w:val="00F373E6"/>
    <w:rsid w:val="00F375E1"/>
    <w:rsid w:val="00F403BC"/>
    <w:rsid w:val="00F4096C"/>
    <w:rsid w:val="00F42A48"/>
    <w:rsid w:val="00F461C8"/>
    <w:rsid w:val="00F47FBE"/>
    <w:rsid w:val="00F549A2"/>
    <w:rsid w:val="00F634D3"/>
    <w:rsid w:val="00F6515D"/>
    <w:rsid w:val="00F66045"/>
    <w:rsid w:val="00F66B10"/>
    <w:rsid w:val="00F66D58"/>
    <w:rsid w:val="00F71B8E"/>
    <w:rsid w:val="00F73BA1"/>
    <w:rsid w:val="00F74A9B"/>
    <w:rsid w:val="00F776B8"/>
    <w:rsid w:val="00F80490"/>
    <w:rsid w:val="00F82C1F"/>
    <w:rsid w:val="00F837B8"/>
    <w:rsid w:val="00F843C9"/>
    <w:rsid w:val="00F85E60"/>
    <w:rsid w:val="00FA084B"/>
    <w:rsid w:val="00FA1041"/>
    <w:rsid w:val="00FA159F"/>
    <w:rsid w:val="00FA1DC2"/>
    <w:rsid w:val="00FB1939"/>
    <w:rsid w:val="00FB28F3"/>
    <w:rsid w:val="00FB485F"/>
    <w:rsid w:val="00FC552C"/>
    <w:rsid w:val="00FD31B4"/>
    <w:rsid w:val="00FD5526"/>
    <w:rsid w:val="00FE5D92"/>
    <w:rsid w:val="00FE616B"/>
    <w:rsid w:val="00FE6626"/>
    <w:rsid w:val="00FF07F4"/>
    <w:rsid w:val="00FF2E08"/>
    <w:rsid w:val="00FF5DAA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C440"/>
  <w15:docId w15:val="{A82DECCB-B891-4B78-BC8F-E0F1DCEA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F6E"/>
  </w:style>
  <w:style w:type="paragraph" w:styleId="Nagwek1">
    <w:name w:val="heading 1"/>
    <w:basedOn w:val="Normalny"/>
    <w:next w:val="Normalny"/>
    <w:link w:val="Nagwek1Znak"/>
    <w:uiPriority w:val="9"/>
    <w:qFormat/>
    <w:rsid w:val="001C5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75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F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F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F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F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C2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00296"/>
    <w:rPr>
      <w:b/>
      <w:bCs/>
    </w:rPr>
  </w:style>
  <w:style w:type="character" w:customStyle="1" w:styleId="apple-converted-space">
    <w:name w:val="apple-converted-space"/>
    <w:basedOn w:val="Domylnaczcionkaakapitu"/>
    <w:rsid w:val="0006310D"/>
  </w:style>
  <w:style w:type="paragraph" w:styleId="Akapitzlist">
    <w:name w:val="List Paragraph"/>
    <w:basedOn w:val="Normalny"/>
    <w:uiPriority w:val="34"/>
    <w:qFormat/>
    <w:rsid w:val="007703D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0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65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33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7FE"/>
  </w:style>
  <w:style w:type="paragraph" w:styleId="Stopka">
    <w:name w:val="footer"/>
    <w:basedOn w:val="Normalny"/>
    <w:link w:val="StopkaZnak"/>
    <w:uiPriority w:val="99"/>
    <w:unhideWhenUsed/>
    <w:rsid w:val="00333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7FE"/>
  </w:style>
  <w:style w:type="character" w:customStyle="1" w:styleId="Nagwek2Znak">
    <w:name w:val="Nagłówek 2 Znak"/>
    <w:basedOn w:val="Domylnaczcionkaakapitu"/>
    <w:link w:val="Nagwek2"/>
    <w:uiPriority w:val="9"/>
    <w:rsid w:val="00975F2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C5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F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F3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F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F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-field-mini">
    <w:name w:val="text-field-mini"/>
    <w:basedOn w:val="Domylnaczcionkaakapitu"/>
    <w:rsid w:val="0058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7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0394">
          <w:marLeft w:val="0"/>
          <w:marRight w:val="0"/>
          <w:marTop w:val="3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8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7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36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96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22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0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01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08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16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21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12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61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707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26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27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0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5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43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105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80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02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4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94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64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82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551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7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719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9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77617">
          <w:marLeft w:val="-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emf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e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02BCE-1E5F-4A13-8897-5E531832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2188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Czubak Paulina</dc:creator>
  <cp:keywords/>
  <dc:description/>
  <cp:lastModifiedBy>Kurpisz Anna</cp:lastModifiedBy>
  <cp:revision>27</cp:revision>
  <cp:lastPrinted>2020-06-12T06:48:00Z</cp:lastPrinted>
  <dcterms:created xsi:type="dcterms:W3CDTF">2020-04-03T08:55:00Z</dcterms:created>
  <dcterms:modified xsi:type="dcterms:W3CDTF">2020-06-12T08:10:00Z</dcterms:modified>
</cp:coreProperties>
</file>