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1F3CE" w14:textId="77777777" w:rsidR="00C50308" w:rsidRPr="00450CC5" w:rsidRDefault="003E24BB" w:rsidP="006F7302">
      <w:pPr>
        <w:spacing w:before="80" w:line="200" w:lineRule="exact"/>
        <w:ind w:left="7788" w:right="392"/>
        <w:jc w:val="both"/>
        <w:rPr>
          <w:rFonts w:ascii="Arial" w:eastAsia="Arial" w:hAnsi="Arial" w:cs="Arial"/>
          <w:sz w:val="18"/>
          <w:szCs w:val="18"/>
          <w:lang w:val="pl-PL"/>
        </w:rPr>
      </w:pPr>
      <w:r>
        <w:rPr>
          <w:noProof/>
          <w:lang w:val="pl-PL" w:eastAsia="pl-PL"/>
        </w:rPr>
        <mc:AlternateContent>
          <mc:Choice Requires="wpg">
            <w:drawing>
              <wp:anchor distT="0" distB="0" distL="114300" distR="114300" simplePos="0" relativeHeight="503314934" behindDoc="1" locked="0" layoutInCell="1" allowOverlap="1" wp14:anchorId="7115D04C" wp14:editId="18AEA9F6">
                <wp:simplePos x="0" y="0"/>
                <wp:positionH relativeFrom="page">
                  <wp:posOffset>5488788</wp:posOffset>
                </wp:positionH>
                <wp:positionV relativeFrom="page">
                  <wp:posOffset>564744</wp:posOffset>
                </wp:positionV>
                <wp:extent cx="949960" cy="227330"/>
                <wp:effectExtent l="8255" t="6350" r="3810" b="4445"/>
                <wp:wrapNone/>
                <wp:docPr id="202"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227330"/>
                          <a:chOff x="9358" y="970"/>
                          <a:chExt cx="1496" cy="358"/>
                        </a:xfrm>
                      </wpg:grpSpPr>
                      <wpg:grpSp>
                        <wpg:cNvPr id="203" name="Group 196"/>
                        <wpg:cNvGrpSpPr>
                          <a:grpSpLocks/>
                        </wpg:cNvGrpSpPr>
                        <wpg:grpSpPr bwMode="auto">
                          <a:xfrm>
                            <a:off x="10772" y="985"/>
                            <a:ext cx="66" cy="326"/>
                            <a:chOff x="10772" y="985"/>
                            <a:chExt cx="66" cy="326"/>
                          </a:xfrm>
                        </wpg:grpSpPr>
                        <wps:wsp>
                          <wps:cNvPr id="204" name="Freeform 209"/>
                          <wps:cNvSpPr>
                            <a:spLocks/>
                          </wps:cNvSpPr>
                          <wps:spPr bwMode="auto">
                            <a:xfrm>
                              <a:off x="10772" y="985"/>
                              <a:ext cx="66" cy="326"/>
                            </a:xfrm>
                            <a:custGeom>
                              <a:avLst/>
                              <a:gdLst>
                                <a:gd name="T0" fmla="+- 0 10838 10772"/>
                                <a:gd name="T1" fmla="*/ T0 w 66"/>
                                <a:gd name="T2" fmla="+- 0 985 985"/>
                                <a:gd name="T3" fmla="*/ 985 h 326"/>
                                <a:gd name="T4" fmla="+- 0 10772 10772"/>
                                <a:gd name="T5" fmla="*/ T4 w 66"/>
                                <a:gd name="T6" fmla="+- 0 985 985"/>
                                <a:gd name="T7" fmla="*/ 985 h 326"/>
                                <a:gd name="T8" fmla="+- 0 10772 10772"/>
                                <a:gd name="T9" fmla="*/ T8 w 66"/>
                                <a:gd name="T10" fmla="+- 0 1312 985"/>
                                <a:gd name="T11" fmla="*/ 1312 h 326"/>
                                <a:gd name="T12" fmla="+- 0 10838 10772"/>
                                <a:gd name="T13" fmla="*/ T12 w 66"/>
                                <a:gd name="T14" fmla="+- 0 1312 985"/>
                                <a:gd name="T15" fmla="*/ 1312 h 326"/>
                                <a:gd name="T16" fmla="+- 0 10838 10772"/>
                                <a:gd name="T17" fmla="*/ T16 w 66"/>
                                <a:gd name="T18" fmla="+- 0 985 985"/>
                                <a:gd name="T19" fmla="*/ 985 h 326"/>
                              </a:gdLst>
                              <a:ahLst/>
                              <a:cxnLst>
                                <a:cxn ang="0">
                                  <a:pos x="T1" y="T3"/>
                                </a:cxn>
                                <a:cxn ang="0">
                                  <a:pos x="T5" y="T7"/>
                                </a:cxn>
                                <a:cxn ang="0">
                                  <a:pos x="T9" y="T11"/>
                                </a:cxn>
                                <a:cxn ang="0">
                                  <a:pos x="T13" y="T15"/>
                                </a:cxn>
                                <a:cxn ang="0">
                                  <a:pos x="T17" y="T19"/>
                                </a:cxn>
                              </a:cxnLst>
                              <a:rect l="0" t="0" r="r" b="b"/>
                              <a:pathLst>
                                <a:path w="66" h="326">
                                  <a:moveTo>
                                    <a:pt x="66" y="0"/>
                                  </a:moveTo>
                                  <a:lnTo>
                                    <a:pt x="0" y="0"/>
                                  </a:lnTo>
                                  <a:lnTo>
                                    <a:pt x="0" y="327"/>
                                  </a:lnTo>
                                  <a:lnTo>
                                    <a:pt x="66" y="327"/>
                                  </a:lnTo>
                                  <a:lnTo>
                                    <a:pt x="6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197"/>
                          <wpg:cNvGrpSpPr>
                            <a:grpSpLocks/>
                          </wpg:cNvGrpSpPr>
                          <wpg:grpSpPr bwMode="auto">
                            <a:xfrm>
                              <a:off x="9373" y="985"/>
                              <a:ext cx="65" cy="326"/>
                              <a:chOff x="9373" y="985"/>
                              <a:chExt cx="65" cy="326"/>
                            </a:xfrm>
                          </wpg:grpSpPr>
                          <wps:wsp>
                            <wps:cNvPr id="206" name="Freeform 208"/>
                            <wps:cNvSpPr>
                              <a:spLocks/>
                            </wps:cNvSpPr>
                            <wps:spPr bwMode="auto">
                              <a:xfrm>
                                <a:off x="9373" y="985"/>
                                <a:ext cx="65" cy="326"/>
                              </a:xfrm>
                              <a:custGeom>
                                <a:avLst/>
                                <a:gdLst>
                                  <a:gd name="T0" fmla="+- 0 9438 9373"/>
                                  <a:gd name="T1" fmla="*/ T0 w 65"/>
                                  <a:gd name="T2" fmla="+- 0 985 985"/>
                                  <a:gd name="T3" fmla="*/ 985 h 326"/>
                                  <a:gd name="T4" fmla="+- 0 9373 9373"/>
                                  <a:gd name="T5" fmla="*/ T4 w 65"/>
                                  <a:gd name="T6" fmla="+- 0 985 985"/>
                                  <a:gd name="T7" fmla="*/ 985 h 326"/>
                                  <a:gd name="T8" fmla="+- 0 9373 9373"/>
                                  <a:gd name="T9" fmla="*/ T8 w 65"/>
                                  <a:gd name="T10" fmla="+- 0 1312 985"/>
                                  <a:gd name="T11" fmla="*/ 1312 h 326"/>
                                  <a:gd name="T12" fmla="+- 0 9438 9373"/>
                                  <a:gd name="T13" fmla="*/ T12 w 65"/>
                                  <a:gd name="T14" fmla="+- 0 1312 985"/>
                                  <a:gd name="T15" fmla="*/ 1312 h 326"/>
                                  <a:gd name="T16" fmla="+- 0 9438 9373"/>
                                  <a:gd name="T17" fmla="*/ T16 w 65"/>
                                  <a:gd name="T18" fmla="+- 0 985 985"/>
                                  <a:gd name="T19" fmla="*/ 985 h 326"/>
                                </a:gdLst>
                                <a:ahLst/>
                                <a:cxnLst>
                                  <a:cxn ang="0">
                                    <a:pos x="T1" y="T3"/>
                                  </a:cxn>
                                  <a:cxn ang="0">
                                    <a:pos x="T5" y="T7"/>
                                  </a:cxn>
                                  <a:cxn ang="0">
                                    <a:pos x="T9" y="T11"/>
                                  </a:cxn>
                                  <a:cxn ang="0">
                                    <a:pos x="T13" y="T15"/>
                                  </a:cxn>
                                  <a:cxn ang="0">
                                    <a:pos x="T17" y="T19"/>
                                  </a:cxn>
                                </a:cxnLst>
                                <a:rect l="0" t="0" r="r" b="b"/>
                                <a:pathLst>
                                  <a:path w="65" h="326">
                                    <a:moveTo>
                                      <a:pt x="65" y="0"/>
                                    </a:moveTo>
                                    <a:lnTo>
                                      <a:pt x="0" y="0"/>
                                    </a:lnTo>
                                    <a:lnTo>
                                      <a:pt x="0" y="327"/>
                                    </a:lnTo>
                                    <a:lnTo>
                                      <a:pt x="65" y="327"/>
                                    </a:lnTo>
                                    <a:lnTo>
                                      <a:pt x="6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198"/>
                            <wpg:cNvGrpSpPr>
                              <a:grpSpLocks/>
                            </wpg:cNvGrpSpPr>
                            <wpg:grpSpPr bwMode="auto">
                              <a:xfrm>
                                <a:off x="9438" y="984"/>
                                <a:ext cx="1334" cy="328"/>
                                <a:chOff x="9438" y="984"/>
                                <a:chExt cx="1334" cy="328"/>
                              </a:xfrm>
                            </wpg:grpSpPr>
                            <wps:wsp>
                              <wps:cNvPr id="208" name="Freeform 207"/>
                              <wps:cNvSpPr>
                                <a:spLocks/>
                              </wps:cNvSpPr>
                              <wps:spPr bwMode="auto">
                                <a:xfrm>
                                  <a:off x="9438" y="984"/>
                                  <a:ext cx="1334" cy="328"/>
                                </a:xfrm>
                                <a:custGeom>
                                  <a:avLst/>
                                  <a:gdLst>
                                    <a:gd name="T0" fmla="+- 0 9438 9438"/>
                                    <a:gd name="T1" fmla="*/ T0 w 1334"/>
                                    <a:gd name="T2" fmla="+- 0 1312 984"/>
                                    <a:gd name="T3" fmla="*/ 1312 h 328"/>
                                    <a:gd name="T4" fmla="+- 0 10772 9438"/>
                                    <a:gd name="T5" fmla="*/ T4 w 1334"/>
                                    <a:gd name="T6" fmla="+- 0 1312 984"/>
                                    <a:gd name="T7" fmla="*/ 1312 h 328"/>
                                    <a:gd name="T8" fmla="+- 0 10772 9438"/>
                                    <a:gd name="T9" fmla="*/ T8 w 1334"/>
                                    <a:gd name="T10" fmla="+- 0 984 984"/>
                                    <a:gd name="T11" fmla="*/ 984 h 328"/>
                                    <a:gd name="T12" fmla="+- 0 9438 9438"/>
                                    <a:gd name="T13" fmla="*/ T12 w 1334"/>
                                    <a:gd name="T14" fmla="+- 0 984 984"/>
                                    <a:gd name="T15" fmla="*/ 984 h 328"/>
                                    <a:gd name="T16" fmla="+- 0 9438 9438"/>
                                    <a:gd name="T17" fmla="*/ T16 w 1334"/>
                                    <a:gd name="T18" fmla="+- 0 1312 984"/>
                                    <a:gd name="T19" fmla="*/ 1312 h 328"/>
                                  </a:gdLst>
                                  <a:ahLst/>
                                  <a:cxnLst>
                                    <a:cxn ang="0">
                                      <a:pos x="T1" y="T3"/>
                                    </a:cxn>
                                    <a:cxn ang="0">
                                      <a:pos x="T5" y="T7"/>
                                    </a:cxn>
                                    <a:cxn ang="0">
                                      <a:pos x="T9" y="T11"/>
                                    </a:cxn>
                                    <a:cxn ang="0">
                                      <a:pos x="T13" y="T15"/>
                                    </a:cxn>
                                    <a:cxn ang="0">
                                      <a:pos x="T17" y="T19"/>
                                    </a:cxn>
                                  </a:cxnLst>
                                  <a:rect l="0" t="0" r="r" b="b"/>
                                  <a:pathLst>
                                    <a:path w="1334" h="328">
                                      <a:moveTo>
                                        <a:pt x="0" y="328"/>
                                      </a:moveTo>
                                      <a:lnTo>
                                        <a:pt x="1334" y="328"/>
                                      </a:lnTo>
                                      <a:lnTo>
                                        <a:pt x="1334" y="0"/>
                                      </a:lnTo>
                                      <a:lnTo>
                                        <a:pt x="0" y="0"/>
                                      </a:lnTo>
                                      <a:lnTo>
                                        <a:pt x="0" y="32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199"/>
                              <wpg:cNvGrpSpPr>
                                <a:grpSpLocks/>
                              </wpg:cNvGrpSpPr>
                              <wpg:grpSpPr bwMode="auto">
                                <a:xfrm>
                                  <a:off x="9364" y="980"/>
                                  <a:ext cx="1484" cy="0"/>
                                  <a:chOff x="9364" y="980"/>
                                  <a:chExt cx="1484" cy="0"/>
                                </a:xfrm>
                              </wpg:grpSpPr>
                              <wps:wsp>
                                <wps:cNvPr id="210" name="Freeform 206"/>
                                <wps:cNvSpPr>
                                  <a:spLocks/>
                                </wps:cNvSpPr>
                                <wps:spPr bwMode="auto">
                                  <a:xfrm>
                                    <a:off x="9364" y="980"/>
                                    <a:ext cx="1484" cy="0"/>
                                  </a:xfrm>
                                  <a:custGeom>
                                    <a:avLst/>
                                    <a:gdLst>
                                      <a:gd name="T0" fmla="+- 0 9364 9364"/>
                                      <a:gd name="T1" fmla="*/ T0 w 1484"/>
                                      <a:gd name="T2" fmla="+- 0 10848 9364"/>
                                      <a:gd name="T3" fmla="*/ T2 w 1484"/>
                                    </a:gdLst>
                                    <a:ahLst/>
                                    <a:cxnLst>
                                      <a:cxn ang="0">
                                        <a:pos x="T1" y="0"/>
                                      </a:cxn>
                                      <a:cxn ang="0">
                                        <a:pos x="T3" y="0"/>
                                      </a:cxn>
                                    </a:cxnLst>
                                    <a:rect l="0" t="0" r="r" b="b"/>
                                    <a:pathLst>
                                      <a:path w="1484">
                                        <a:moveTo>
                                          <a:pt x="0" y="0"/>
                                        </a:moveTo>
                                        <a:lnTo>
                                          <a:pt x="148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 name="Group 200"/>
                                <wpg:cNvGrpSpPr>
                                  <a:grpSpLocks/>
                                </wpg:cNvGrpSpPr>
                                <wpg:grpSpPr bwMode="auto">
                                  <a:xfrm>
                                    <a:off x="9368" y="976"/>
                                    <a:ext cx="0" cy="347"/>
                                    <a:chOff x="9368" y="976"/>
                                    <a:chExt cx="0" cy="347"/>
                                  </a:xfrm>
                                </wpg:grpSpPr>
                                <wps:wsp>
                                  <wps:cNvPr id="212" name="Freeform 205"/>
                                  <wps:cNvSpPr>
                                    <a:spLocks/>
                                  </wps:cNvSpPr>
                                  <wps:spPr bwMode="auto">
                                    <a:xfrm>
                                      <a:off x="9368" y="976"/>
                                      <a:ext cx="0" cy="347"/>
                                    </a:xfrm>
                                    <a:custGeom>
                                      <a:avLst/>
                                      <a:gdLst>
                                        <a:gd name="T0" fmla="+- 0 976 976"/>
                                        <a:gd name="T1" fmla="*/ 976 h 347"/>
                                        <a:gd name="T2" fmla="+- 0 1322 976"/>
                                        <a:gd name="T3" fmla="*/ 1322 h 347"/>
                                      </a:gdLst>
                                      <a:ahLst/>
                                      <a:cxnLst>
                                        <a:cxn ang="0">
                                          <a:pos x="0" y="T1"/>
                                        </a:cxn>
                                        <a:cxn ang="0">
                                          <a:pos x="0" y="T3"/>
                                        </a:cxn>
                                      </a:cxnLst>
                                      <a:rect l="0" t="0" r="r" b="b"/>
                                      <a:pathLst>
                                        <a:path h="347">
                                          <a:moveTo>
                                            <a:pt x="0" y="0"/>
                                          </a:moveTo>
                                          <a:lnTo>
                                            <a:pt x="0" y="3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3" name="Group 201"/>
                                  <wpg:cNvGrpSpPr>
                                    <a:grpSpLocks/>
                                  </wpg:cNvGrpSpPr>
                                  <wpg:grpSpPr bwMode="auto">
                                    <a:xfrm>
                                      <a:off x="9364" y="1318"/>
                                      <a:ext cx="1475" cy="0"/>
                                      <a:chOff x="9364" y="1318"/>
                                      <a:chExt cx="1475" cy="0"/>
                                    </a:xfrm>
                                  </wpg:grpSpPr>
                                  <wps:wsp>
                                    <wps:cNvPr id="214" name="Freeform 204"/>
                                    <wps:cNvSpPr>
                                      <a:spLocks/>
                                    </wps:cNvSpPr>
                                    <wps:spPr bwMode="auto">
                                      <a:xfrm>
                                        <a:off x="9364" y="1318"/>
                                        <a:ext cx="1475" cy="0"/>
                                      </a:xfrm>
                                      <a:custGeom>
                                        <a:avLst/>
                                        <a:gdLst>
                                          <a:gd name="T0" fmla="+- 0 9364 9364"/>
                                          <a:gd name="T1" fmla="*/ T0 w 1475"/>
                                          <a:gd name="T2" fmla="+- 0 10838 9364"/>
                                          <a:gd name="T3" fmla="*/ T2 w 1475"/>
                                        </a:gdLst>
                                        <a:ahLst/>
                                        <a:cxnLst>
                                          <a:cxn ang="0">
                                            <a:pos x="T1" y="0"/>
                                          </a:cxn>
                                          <a:cxn ang="0">
                                            <a:pos x="T3" y="0"/>
                                          </a:cxn>
                                        </a:cxnLst>
                                        <a:rect l="0" t="0" r="r" b="b"/>
                                        <a:pathLst>
                                          <a:path w="1475">
                                            <a:moveTo>
                                              <a:pt x="0" y="0"/>
                                            </a:moveTo>
                                            <a:lnTo>
                                              <a:pt x="147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2"/>
                                    <wpg:cNvGrpSpPr>
                                      <a:grpSpLocks/>
                                    </wpg:cNvGrpSpPr>
                                    <wpg:grpSpPr bwMode="auto">
                                      <a:xfrm>
                                        <a:off x="10843" y="976"/>
                                        <a:ext cx="0" cy="347"/>
                                        <a:chOff x="10843" y="976"/>
                                        <a:chExt cx="0" cy="347"/>
                                      </a:xfrm>
                                    </wpg:grpSpPr>
                                    <wps:wsp>
                                      <wps:cNvPr id="216" name="Freeform 203"/>
                                      <wps:cNvSpPr>
                                        <a:spLocks/>
                                      </wps:cNvSpPr>
                                      <wps:spPr bwMode="auto">
                                        <a:xfrm>
                                          <a:off x="10843" y="976"/>
                                          <a:ext cx="0" cy="347"/>
                                        </a:xfrm>
                                        <a:custGeom>
                                          <a:avLst/>
                                          <a:gdLst>
                                            <a:gd name="T0" fmla="+- 0 976 976"/>
                                            <a:gd name="T1" fmla="*/ 976 h 347"/>
                                            <a:gd name="T2" fmla="+- 0 1322 976"/>
                                            <a:gd name="T3" fmla="*/ 1322 h 347"/>
                                          </a:gdLst>
                                          <a:ahLst/>
                                          <a:cxnLst>
                                            <a:cxn ang="0">
                                              <a:pos x="0" y="T1"/>
                                            </a:cxn>
                                            <a:cxn ang="0">
                                              <a:pos x="0" y="T3"/>
                                            </a:cxn>
                                          </a:cxnLst>
                                          <a:rect l="0" t="0" r="r" b="b"/>
                                          <a:pathLst>
                                            <a:path h="347">
                                              <a:moveTo>
                                                <a:pt x="0" y="0"/>
                                              </a:moveTo>
                                              <a:lnTo>
                                                <a:pt x="0" y="3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2AEFAC0" id="Group 195" o:spid="_x0000_s1026" style="position:absolute;margin-left:432.2pt;margin-top:44.45pt;width:74.8pt;height:17.9pt;z-index:-1546;mso-position-horizontal-relative:page;mso-position-vertical-relative:page" coordorigin="9358,970" coordsize="149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">
                <v:group id="Group 196" o:spid="_x0000_s1027" style="position:absolute;left:10772;top:985;width:66;height:326" coordorigin="10772,985" coordsize="6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9" o:spid="_x0000_s1028" style="position:absolute;left:10772;top:985;width:66;height:326;visibility:visible;mso-wrap-style:square;v-text-anchor:top" coordsize="6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7L8UA&#10;AADcAAAADwAAAGRycy9kb3ducmV2LnhtbESPzWrDMBCE74W+g9hCb42UEEpwowQTEgi0PTQ/PW+s&#10;jWVirYy1Tdy3rwqFHoeZ+YaZL4fQqiv1qYlsYTwyoIir6BquLRz2m6cZqCTIDtvIZOGbEiwX93dz&#10;LFy88Qddd1KrDOFUoAUv0hVap8pTwDSKHXH2zrEPKFn2tXY93jI8tHpizLMO2HBe8NjRylN12X0F&#10;C6ujfE7Xbdm9lufL6V3820bMzNrHh6F8ASU0yH/4r711FiZmCr9n8hH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TsvxQAAANwAAAAPAAAAAAAAAAAAAAAAAJgCAABkcnMv&#10;ZG93bnJldi54bWxQSwUGAAAAAAQABAD1AAAAigMAAAAA&#10;" path="m66,l,,,327r66,l66,xe" fillcolor="#bfbfbf" stroked="f">
                    <v:path arrowok="t" o:connecttype="custom" o:connectlocs="66,985;0,985;0,1312;66,1312;66,985" o:connectangles="0,0,0,0,0"/>
                  </v:shape>
                  <v:group id="Group 197" o:spid="_x0000_s1029" style="position:absolute;left:9373;top:985;width:65;height:326" coordorigin="9373,985" coordsize="6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8" o:spid="_x0000_s1030" style="position:absolute;left:9373;top:985;width:65;height:326;visibility:visible;mso-wrap-style:square;v-text-anchor:top" coordsize="6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mG8MA&#10;AADcAAAADwAAAGRycy9kb3ducmV2LnhtbESPQYvCMBSE74L/ITxhbzZRRJdqFBGEPS1rVfb6aJ5t&#10;afNSmqhdf/1GEDwOM/MNs9r0thE36nzlWMMkUSCIc2cqLjScjvvxJwgfkA02jknDH3nYrIeDFabG&#10;3flAtywUIkLYp6ihDKFNpfR5SRZ94lri6F1cZzFE2RXSdHiPcNvIqVJzabHiuFBiS7uS8jq7Wg2/&#10;syvv6sdku5g91PknU01dfO+1/hj12yWIQH14h1/tL6Nhqub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mG8MAAADcAAAADwAAAAAAAAAAAAAAAACYAgAAZHJzL2Rv&#10;d25yZXYueG1sUEsFBgAAAAAEAAQA9QAAAIgDAAAAAA==&#10;" path="m65,l,,,327r65,l65,xe" fillcolor="#bfbfbf" stroked="f">
                      <v:path arrowok="t" o:connecttype="custom" o:connectlocs="65,985;0,985;0,1312;65,1312;65,985" o:connectangles="0,0,0,0,0"/>
                    </v:shape>
                    <v:group id="Group 198" o:spid="_x0000_s1031" style="position:absolute;left:9438;top:984;width:1334;height:328" coordorigin="9438,984" coordsize="1334,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7" o:spid="_x0000_s1032" style="position:absolute;left:9438;top:984;width:1334;height:328;visibility:visible;mso-wrap-style:square;v-text-anchor:top" coordsize="1334,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9dMMA&#10;AADcAAAADwAAAGRycy9kb3ducmV2LnhtbERPTWvCQBC9F/wPywheitkYStGYVaTY0p7EVBFvQ3ZM&#10;gtnZkF2T9N93D4UeH+87246mET11rrasYBHFIIgLq2suFZy+3+dLEM4ja2wsk4IfcrDdTJ4yTLUd&#10;+Eh97ksRQtilqKDyvk2ldEVFBl1kW+LA3Wxn0AfYlVJ3OIRw08gkjl+lwZpDQ4UtvVVU3POHUXD8&#10;+OJ874vDy361vD4v+vOBL41Ss+m4W4PwNPp/8Z/7UytI4rA2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9dMMAAADcAAAADwAAAAAAAAAAAAAAAACYAgAAZHJzL2Rv&#10;d25yZXYueG1sUEsFBgAAAAAEAAQA9QAAAIgDAAAAAA==&#10;" path="m,328r1334,l1334,,,,,328xe" fillcolor="#bfbfbf" stroked="f">
                        <v:path arrowok="t" o:connecttype="custom" o:connectlocs="0,1312;1334,1312;1334,984;0,984;0,1312" o:connectangles="0,0,0,0,0"/>
                      </v:shape>
                      <v:group id="Group 199" o:spid="_x0000_s1033" style="position:absolute;left:9364;top:980;width:1484;height:0" coordorigin="9364,980" coordsize="14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6" o:spid="_x0000_s1034" style="position:absolute;left:9364;top:980;width:1484;height:0;visibility:visible;mso-wrap-style:square;v-text-anchor:top" coordsize="1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nIr8A&#10;AADcAAAADwAAAGRycy9kb3ducmV2LnhtbERPy4rCMBTdC/5DuMLsNLWCjNUo4gNcjItRFy6vzbUt&#10;Njclibbz95OF4PJw3otVZ2rxIucrywrGowQEcW51xYWCy3k//AbhA7LG2jIp+CMPq2W/t8BM25Z/&#10;6XUKhYgh7DNUUIbQZFL6vCSDfmQb4sjdrTMYInSF1A7bGG5qmSbJVBqsODaU2NCmpPxxehoFbrJD&#10;j8f0gD/uesbH1plZe1Pqa9Ct5yACdeEjfrsPWkE6jvPjmXg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pecivwAAANwAAAAPAAAAAAAAAAAAAAAAAJgCAABkcnMvZG93bnJl&#10;di54bWxQSwUGAAAAAAQABAD1AAAAhAMAAAAA&#10;" path="m,l1484,e" filled="f" strokeweight=".20464mm">
                          <v:path arrowok="t" o:connecttype="custom" o:connectlocs="0,0;1484,0" o:connectangles="0,0"/>
                        </v:shape>
                        <v:group id="Group 200" o:spid="_x0000_s1035" style="position:absolute;left:9368;top:976;width:0;height:347" coordorigin="9368,976" coordsize="0,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05" o:spid="_x0000_s1036" style="position:absolute;left:9368;top:976;width:0;height:347;visibility:visible;mso-wrap-style:square;v-text-anchor:top" coordsize="0,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iRMYA&#10;AADcAAAADwAAAGRycy9kb3ducmV2LnhtbESPzWrDMBCE74W+g9hCb7Uck5biRDalkJ8ecqhbct5Y&#10;G9vEWjmWYrtvHwUCPQ4z8w2zzCfTioF611hWMItiEMSl1Q1XCn5/Vi/vIJxH1thaJgV/5CDPHh+W&#10;mGo78jcNha9EgLBLUUHtfZdK6cqaDLrIdsTBO9reoA+yr6TucQxw08okjt+kwYbDQo0dfdZUnoqL&#10;UfB6dMVh/sWb1bi1u/Vmfx6a+Vmp56fpYwHC0+T/w/f2VitIZgnczo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RiRMYAAADcAAAADwAAAAAAAAAAAAAAAACYAgAAZHJz&#10;L2Rvd25yZXYueG1sUEsFBgAAAAAEAAQA9QAAAIsDAAAAAA==&#10;" path="m,l,346e" filled="f" strokeweight=".58pt">
                            <v:path arrowok="t" o:connecttype="custom" o:connectlocs="0,976;0,1322" o:connectangles="0,0"/>
                          </v:shape>
                          <v:group id="Group 201" o:spid="_x0000_s1037" style="position:absolute;left:9364;top:1318;width:1475;height:0" coordorigin="9364,1318" coordsize="14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4" o:spid="_x0000_s1038" style="position:absolute;left:9364;top:1318;width:1475;height:0;visibility:visible;mso-wrap-style:square;v-text-anchor:top" coordsize="14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5hsUA&#10;AADcAAAADwAAAGRycy9kb3ducmV2LnhtbESPT2sCMRTE7wW/Q3iCt5pdUSmrUcRWsJQe/IPnx+a5&#10;u5i8LEnUtZ/eFAo9DjPzG2a+7KwRN/KhcawgH2YgiEunG64UHA+b1zcQISJrNI5JwYMCLBe9lzkW&#10;2t15R7d9rESCcChQQR1jW0gZyposhqFriZN3dt5iTNJXUnu8J7g1cpRlU2mx4bRQY0vrmsrL/moV&#10;tFle/RjzfpTT09Z/7z4+T1/XiVKDfreagYjUxf/wX3urFYzyMfyeS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TmGxQAAANwAAAAPAAAAAAAAAAAAAAAAAJgCAABkcnMv&#10;ZG93bnJldi54bWxQSwUGAAAAAAQABAD1AAAAigMAAAAA&#10;" path="m,l1474,e" filled="f" strokeweight=".20464mm">
                              <v:path arrowok="t" o:connecttype="custom" o:connectlocs="0,0;1474,0" o:connectangles="0,0"/>
                            </v:shape>
                            <v:group id="Group 202" o:spid="_x0000_s1039" style="position:absolute;left:10843;top:976;width:0;height:347" coordorigin="10843,976" coordsize="0,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3" o:spid="_x0000_s1040" style="position:absolute;left:10843;top:976;width:0;height:347;visibility:visible;mso-wrap-style:square;v-text-anchor:top" coordsize="0,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kR8QA&#10;AADcAAAADwAAAGRycy9kb3ducmV2LnhtbESPQYvCMBSE78L+h/AWvGmqqEg1yrLgqgcP1mXPz+bZ&#10;lm1eahPb+u+NIHgcZuYbZrnuTCkaql1hWcFoGIEgTq0uOFPwe9oM5iCcR9ZYWiYFd3KwXn30lhhr&#10;2/KRmsRnIkDYxagg976KpXRpTgbd0FbEwbvY2qAPss6krrENcFPKcRTNpMGCw0KOFX3nlP4nN6Ng&#10;enHJebLn7abd2cPP9u/aFJOrUv3P7msBwlPn3+FXe6cVjEcz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ZEfEAAAA3AAAAA8AAAAAAAAAAAAAAAAAmAIAAGRycy9k&#10;b3ducmV2LnhtbFBLBQYAAAAABAAEAPUAAACJAwAAAAA=&#10;" path="m,l,346e" filled="f" strokeweight=".58pt">
                                <v:path arrowok="t" o:connecttype="custom" o:connectlocs="0,976;0,1322" o:connectangles="0,0"/>
                              </v:shape>
                            </v:group>
                          </v:group>
                        </v:group>
                      </v:group>
                    </v:group>
                  </v:group>
                </v:group>
                <w10:wrap anchorx="page" anchory="page"/>
              </v:group>
            </w:pict>
          </mc:Fallback>
        </mc:AlternateContent>
      </w:r>
      <w:r w:rsidR="003236DE" w:rsidRPr="00450CC5">
        <w:rPr>
          <w:rFonts w:ascii="Arial" w:eastAsia="Arial" w:hAnsi="Arial" w:cs="Arial"/>
          <w:b/>
          <w:position w:val="-1"/>
          <w:sz w:val="18"/>
          <w:szCs w:val="18"/>
          <w:lang w:val="pl-PL"/>
        </w:rPr>
        <w:t xml:space="preserve"> </w:t>
      </w:r>
      <w:r w:rsidRPr="00450CC5">
        <w:rPr>
          <w:rFonts w:ascii="Arial" w:eastAsia="Arial" w:hAnsi="Arial" w:cs="Arial"/>
          <w:b/>
          <w:position w:val="-1"/>
          <w:sz w:val="18"/>
          <w:szCs w:val="18"/>
          <w:lang w:val="pl-PL"/>
        </w:rPr>
        <w:t>I</w:t>
      </w:r>
      <w:r w:rsidR="00F43F97">
        <w:rPr>
          <w:rFonts w:ascii="Arial" w:eastAsia="Arial" w:hAnsi="Arial" w:cs="Arial"/>
          <w:b/>
          <w:position w:val="-1"/>
          <w:sz w:val="18"/>
          <w:szCs w:val="18"/>
          <w:lang w:val="pl-PL"/>
        </w:rPr>
        <w:t>/</w:t>
      </w:r>
      <w:r w:rsidRPr="00450CC5">
        <w:rPr>
          <w:rFonts w:ascii="Arial" w:eastAsia="Arial" w:hAnsi="Arial" w:cs="Arial"/>
          <w:b/>
          <w:spacing w:val="1"/>
          <w:position w:val="-1"/>
          <w:sz w:val="18"/>
          <w:szCs w:val="18"/>
          <w:lang w:val="pl-PL"/>
        </w:rPr>
        <w:t>WN</w:t>
      </w:r>
      <w:r w:rsidRPr="00450CC5">
        <w:rPr>
          <w:rFonts w:ascii="Arial" w:eastAsia="Arial" w:hAnsi="Arial" w:cs="Arial"/>
          <w:b/>
          <w:position w:val="-1"/>
          <w:sz w:val="18"/>
          <w:szCs w:val="18"/>
          <w:lang w:val="pl-PL"/>
        </w:rPr>
        <w:t>-</w:t>
      </w:r>
      <w:r w:rsidR="00F43F97">
        <w:rPr>
          <w:rFonts w:ascii="Arial" w:eastAsia="Arial" w:hAnsi="Arial" w:cs="Arial"/>
          <w:b/>
          <w:position w:val="-1"/>
          <w:sz w:val="18"/>
          <w:szCs w:val="18"/>
          <w:lang w:val="pl-PL"/>
        </w:rPr>
        <w:t>1-4.2</w:t>
      </w:r>
    </w:p>
    <w:p w14:paraId="0C030021" w14:textId="77777777" w:rsidR="00C50308" w:rsidRPr="00450CC5" w:rsidRDefault="00C50308" w:rsidP="006F7302">
      <w:pPr>
        <w:spacing w:line="200" w:lineRule="exact"/>
        <w:jc w:val="both"/>
        <w:rPr>
          <w:lang w:val="pl-PL"/>
        </w:rPr>
      </w:pPr>
    </w:p>
    <w:p w14:paraId="6A28A0BE" w14:textId="77777777" w:rsidR="00C50308" w:rsidRPr="00450CC5" w:rsidRDefault="00C50308" w:rsidP="006F7302">
      <w:pPr>
        <w:spacing w:before="14" w:line="280" w:lineRule="exact"/>
        <w:jc w:val="both"/>
        <w:rPr>
          <w:sz w:val="28"/>
          <w:szCs w:val="28"/>
          <w:lang w:val="pl-PL"/>
        </w:rPr>
      </w:pPr>
    </w:p>
    <w:p w14:paraId="33AB800D" w14:textId="1B09365B" w:rsidR="00C50308" w:rsidRPr="00450CC5" w:rsidRDefault="003E24BB" w:rsidP="006F7302">
      <w:pPr>
        <w:spacing w:before="37"/>
        <w:ind w:left="236" w:right="240" w:hanging="3"/>
        <w:jc w:val="both"/>
        <w:rPr>
          <w:rFonts w:ascii="Arial" w:eastAsia="Arial" w:hAnsi="Arial" w:cs="Arial"/>
          <w:sz w:val="18"/>
          <w:szCs w:val="18"/>
          <w:lang w:val="pl-PL"/>
        </w:rPr>
      </w:pPr>
      <w:r w:rsidRPr="00450CC5">
        <w:rPr>
          <w:rFonts w:ascii="Arial" w:eastAsia="Arial" w:hAnsi="Arial" w:cs="Arial"/>
          <w:b/>
          <w:sz w:val="18"/>
          <w:szCs w:val="18"/>
          <w:lang w:val="pl-PL"/>
        </w:rPr>
        <w:t>I</w:t>
      </w:r>
      <w:r w:rsidRPr="00450CC5">
        <w:rPr>
          <w:rFonts w:ascii="Arial" w:eastAsia="Arial" w:hAnsi="Arial" w:cs="Arial"/>
          <w:b/>
          <w:spacing w:val="1"/>
          <w:sz w:val="18"/>
          <w:szCs w:val="18"/>
          <w:lang w:val="pl-PL"/>
        </w:rPr>
        <w:t>n</w:t>
      </w:r>
      <w:r w:rsidRPr="00450CC5">
        <w:rPr>
          <w:rFonts w:ascii="Arial" w:eastAsia="Arial" w:hAnsi="Arial" w:cs="Arial"/>
          <w:b/>
          <w:sz w:val="18"/>
          <w:szCs w:val="18"/>
          <w:lang w:val="pl-PL"/>
        </w:rPr>
        <w:t>strukcja</w:t>
      </w:r>
      <w:r w:rsidRPr="00450CC5">
        <w:rPr>
          <w:rFonts w:ascii="Arial" w:eastAsia="Arial" w:hAnsi="Arial" w:cs="Arial"/>
          <w:b/>
          <w:spacing w:val="-2"/>
          <w:sz w:val="18"/>
          <w:szCs w:val="18"/>
          <w:lang w:val="pl-PL"/>
        </w:rPr>
        <w:t xml:space="preserve"> </w:t>
      </w:r>
      <w:r w:rsidRPr="00450CC5">
        <w:rPr>
          <w:rFonts w:ascii="Arial" w:eastAsia="Arial" w:hAnsi="Arial" w:cs="Arial"/>
          <w:b/>
          <w:spacing w:val="5"/>
          <w:sz w:val="18"/>
          <w:szCs w:val="18"/>
          <w:lang w:val="pl-PL"/>
        </w:rPr>
        <w:t>w</w:t>
      </w:r>
      <w:r w:rsidRPr="00450CC5">
        <w:rPr>
          <w:rFonts w:ascii="Arial" w:eastAsia="Arial" w:hAnsi="Arial" w:cs="Arial"/>
          <w:b/>
          <w:spacing w:val="-3"/>
          <w:sz w:val="18"/>
          <w:szCs w:val="18"/>
          <w:lang w:val="pl-PL"/>
        </w:rPr>
        <w:t>y</w:t>
      </w:r>
      <w:r w:rsidRPr="00450CC5">
        <w:rPr>
          <w:rFonts w:ascii="Arial" w:eastAsia="Arial" w:hAnsi="Arial" w:cs="Arial"/>
          <w:b/>
          <w:sz w:val="18"/>
          <w:szCs w:val="18"/>
          <w:lang w:val="pl-PL"/>
        </w:rPr>
        <w:t>p</w:t>
      </w:r>
      <w:r w:rsidRPr="00450CC5">
        <w:rPr>
          <w:rFonts w:ascii="Arial" w:eastAsia="Arial" w:hAnsi="Arial" w:cs="Arial"/>
          <w:b/>
          <w:spacing w:val="-1"/>
          <w:sz w:val="18"/>
          <w:szCs w:val="18"/>
          <w:lang w:val="pl-PL"/>
        </w:rPr>
        <w:t>e</w:t>
      </w:r>
      <w:r w:rsidRPr="00450CC5">
        <w:rPr>
          <w:rFonts w:ascii="Arial" w:eastAsia="Arial" w:hAnsi="Arial" w:cs="Arial"/>
          <w:b/>
          <w:spacing w:val="1"/>
          <w:sz w:val="18"/>
          <w:szCs w:val="18"/>
          <w:lang w:val="pl-PL"/>
        </w:rPr>
        <w:t>ł</w:t>
      </w:r>
      <w:r w:rsidRPr="00450CC5">
        <w:rPr>
          <w:rFonts w:ascii="Arial" w:eastAsia="Arial" w:hAnsi="Arial" w:cs="Arial"/>
          <w:b/>
          <w:sz w:val="18"/>
          <w:szCs w:val="18"/>
          <w:lang w:val="pl-PL"/>
        </w:rPr>
        <w:t>niania</w:t>
      </w:r>
      <w:r w:rsidRPr="00450CC5">
        <w:rPr>
          <w:rFonts w:ascii="Arial" w:eastAsia="Arial" w:hAnsi="Arial" w:cs="Arial"/>
          <w:b/>
          <w:spacing w:val="-4"/>
          <w:sz w:val="18"/>
          <w:szCs w:val="18"/>
          <w:lang w:val="pl-PL"/>
        </w:rPr>
        <w:t xml:space="preserve"> </w:t>
      </w:r>
      <w:r w:rsidRPr="00450CC5">
        <w:rPr>
          <w:rFonts w:ascii="Arial" w:eastAsia="Arial" w:hAnsi="Arial" w:cs="Arial"/>
          <w:b/>
          <w:spacing w:val="4"/>
          <w:sz w:val="18"/>
          <w:szCs w:val="18"/>
          <w:lang w:val="pl-PL"/>
        </w:rPr>
        <w:t>w</w:t>
      </w:r>
      <w:r w:rsidRPr="00450CC5">
        <w:rPr>
          <w:rFonts w:ascii="Arial" w:eastAsia="Arial" w:hAnsi="Arial" w:cs="Arial"/>
          <w:b/>
          <w:spacing w:val="-1"/>
          <w:sz w:val="18"/>
          <w:szCs w:val="18"/>
          <w:lang w:val="pl-PL"/>
        </w:rPr>
        <w:t>ni</w:t>
      </w:r>
      <w:r w:rsidRPr="00450CC5">
        <w:rPr>
          <w:rFonts w:ascii="Arial" w:eastAsia="Arial" w:hAnsi="Arial" w:cs="Arial"/>
          <w:b/>
          <w:sz w:val="18"/>
          <w:szCs w:val="18"/>
          <w:lang w:val="pl-PL"/>
        </w:rPr>
        <w:t>o</w:t>
      </w:r>
      <w:r w:rsidRPr="00450CC5">
        <w:rPr>
          <w:rFonts w:ascii="Arial" w:eastAsia="Arial" w:hAnsi="Arial" w:cs="Arial"/>
          <w:b/>
          <w:spacing w:val="-1"/>
          <w:sz w:val="18"/>
          <w:szCs w:val="18"/>
          <w:lang w:val="pl-PL"/>
        </w:rPr>
        <w:t>sk</w:t>
      </w:r>
      <w:r w:rsidRPr="00450CC5">
        <w:rPr>
          <w:rFonts w:ascii="Arial" w:eastAsia="Arial" w:hAnsi="Arial" w:cs="Arial"/>
          <w:b/>
          <w:sz w:val="18"/>
          <w:szCs w:val="18"/>
          <w:lang w:val="pl-PL"/>
        </w:rPr>
        <w:t>u</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n</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b</w:t>
      </w:r>
      <w:r w:rsidRPr="00450CC5">
        <w:rPr>
          <w:rFonts w:ascii="Arial" w:eastAsia="Arial" w:hAnsi="Arial" w:cs="Arial"/>
          <w:b/>
          <w:spacing w:val="-3"/>
          <w:sz w:val="18"/>
          <w:szCs w:val="18"/>
          <w:lang w:val="pl-PL"/>
        </w:rPr>
        <w:t>y</w:t>
      </w:r>
      <w:r w:rsidRPr="00450CC5">
        <w:rPr>
          <w:rFonts w:ascii="Arial" w:eastAsia="Arial" w:hAnsi="Arial" w:cs="Arial"/>
          <w:b/>
          <w:spacing w:val="4"/>
          <w:sz w:val="18"/>
          <w:szCs w:val="18"/>
          <w:lang w:val="pl-PL"/>
        </w:rPr>
        <w:t>w</w:t>
      </w:r>
      <w:r w:rsidRPr="00450CC5">
        <w:rPr>
          <w:rFonts w:ascii="Arial" w:eastAsia="Arial" w:hAnsi="Arial" w:cs="Arial"/>
          <w:b/>
          <w:spacing w:val="-2"/>
          <w:sz w:val="18"/>
          <w:szCs w:val="18"/>
          <w:lang w:val="pl-PL"/>
        </w:rPr>
        <w:t>c</w:t>
      </w:r>
      <w:r w:rsidRPr="00450CC5">
        <w:rPr>
          <w:rFonts w:ascii="Arial" w:eastAsia="Arial" w:hAnsi="Arial" w:cs="Arial"/>
          <w:b/>
          <w:sz w:val="18"/>
          <w:szCs w:val="18"/>
          <w:lang w:val="pl-PL"/>
        </w:rPr>
        <w:t>y</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prz</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d</w:t>
      </w:r>
      <w:r w:rsidRPr="00450CC5">
        <w:rPr>
          <w:rFonts w:ascii="Arial" w:eastAsia="Arial" w:hAnsi="Arial" w:cs="Arial"/>
          <w:b/>
          <w:spacing w:val="-1"/>
          <w:sz w:val="18"/>
          <w:szCs w:val="18"/>
          <w:lang w:val="pl-PL"/>
        </w:rPr>
        <w:t>s</w:t>
      </w:r>
      <w:r w:rsidRPr="00450CC5">
        <w:rPr>
          <w:rFonts w:ascii="Arial" w:eastAsia="Arial" w:hAnsi="Arial" w:cs="Arial"/>
          <w:b/>
          <w:sz w:val="18"/>
          <w:szCs w:val="18"/>
          <w:lang w:val="pl-PL"/>
        </w:rPr>
        <w:t>iębiors</w:t>
      </w:r>
      <w:r w:rsidRPr="00450CC5">
        <w:rPr>
          <w:rFonts w:ascii="Arial" w:eastAsia="Arial" w:hAnsi="Arial" w:cs="Arial"/>
          <w:b/>
          <w:spacing w:val="-2"/>
          <w:sz w:val="18"/>
          <w:szCs w:val="18"/>
          <w:lang w:val="pl-PL"/>
        </w:rPr>
        <w:t>t</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 xml:space="preserve">a lub </w:t>
      </w:r>
      <w:r w:rsidR="001059F4">
        <w:rPr>
          <w:rFonts w:ascii="Arial" w:eastAsia="Arial" w:hAnsi="Arial" w:cs="Arial"/>
          <w:b/>
          <w:sz w:val="18"/>
          <w:szCs w:val="18"/>
          <w:lang w:val="pl-PL"/>
        </w:rPr>
        <w:t xml:space="preserve">jego </w:t>
      </w:r>
      <w:r w:rsidRPr="00450CC5">
        <w:rPr>
          <w:rFonts w:ascii="Arial" w:eastAsia="Arial" w:hAnsi="Arial" w:cs="Arial"/>
          <w:b/>
          <w:sz w:val="18"/>
          <w:szCs w:val="18"/>
          <w:lang w:val="pl-PL"/>
        </w:rPr>
        <w:t xml:space="preserve">części </w:t>
      </w:r>
      <w:r w:rsidR="00BD05A3">
        <w:rPr>
          <w:rFonts w:ascii="Arial" w:eastAsia="Arial" w:hAnsi="Arial" w:cs="Arial"/>
          <w:b/>
          <w:sz w:val="18"/>
          <w:szCs w:val="18"/>
          <w:lang w:val="pl-PL"/>
        </w:rPr>
        <w:t xml:space="preserve">o przyznanie pomocy </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lbo</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n</w:t>
      </w:r>
      <w:r w:rsidRPr="00450CC5">
        <w:rPr>
          <w:rFonts w:ascii="Arial" w:eastAsia="Arial" w:hAnsi="Arial" w:cs="Arial"/>
          <w:b/>
          <w:spacing w:val="-1"/>
          <w:sz w:val="18"/>
          <w:szCs w:val="18"/>
          <w:lang w:val="pl-PL"/>
        </w:rPr>
        <w:t>as</w:t>
      </w:r>
      <w:r w:rsidRPr="00450CC5">
        <w:rPr>
          <w:rFonts w:ascii="Arial" w:eastAsia="Arial" w:hAnsi="Arial" w:cs="Arial"/>
          <w:b/>
          <w:sz w:val="18"/>
          <w:szCs w:val="18"/>
          <w:lang w:val="pl-PL"/>
        </w:rPr>
        <w:t>tępcy</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pr</w:t>
      </w:r>
      <w:r w:rsidRPr="00450CC5">
        <w:rPr>
          <w:rFonts w:ascii="Arial" w:eastAsia="Arial" w:hAnsi="Arial" w:cs="Arial"/>
          <w:b/>
          <w:spacing w:val="-2"/>
          <w:sz w:val="18"/>
          <w:szCs w:val="18"/>
          <w:lang w:val="pl-PL"/>
        </w:rPr>
        <w:t>a</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n</w:t>
      </w:r>
      <w:r w:rsidRPr="00450CC5">
        <w:rPr>
          <w:rFonts w:ascii="Arial" w:eastAsia="Arial" w:hAnsi="Arial" w:cs="Arial"/>
          <w:b/>
          <w:spacing w:val="-2"/>
          <w:sz w:val="18"/>
          <w:szCs w:val="18"/>
          <w:lang w:val="pl-PL"/>
        </w:rPr>
        <w:t>e</w:t>
      </w:r>
      <w:r w:rsidRPr="00450CC5">
        <w:rPr>
          <w:rFonts w:ascii="Arial" w:eastAsia="Arial" w:hAnsi="Arial" w:cs="Arial"/>
          <w:b/>
          <w:spacing w:val="-1"/>
          <w:sz w:val="18"/>
          <w:szCs w:val="18"/>
          <w:lang w:val="pl-PL"/>
        </w:rPr>
        <w:t>g</w:t>
      </w:r>
      <w:r w:rsidRPr="00450CC5">
        <w:rPr>
          <w:rFonts w:ascii="Arial" w:eastAsia="Arial" w:hAnsi="Arial" w:cs="Arial"/>
          <w:b/>
          <w:sz w:val="18"/>
          <w:szCs w:val="18"/>
          <w:lang w:val="pl-PL"/>
        </w:rPr>
        <w:t>o b</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n</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fi</w:t>
      </w:r>
      <w:r w:rsidRPr="00450CC5">
        <w:rPr>
          <w:rFonts w:ascii="Arial" w:eastAsia="Arial" w:hAnsi="Arial" w:cs="Arial"/>
          <w:b/>
          <w:spacing w:val="-1"/>
          <w:sz w:val="18"/>
          <w:szCs w:val="18"/>
          <w:lang w:val="pl-PL"/>
        </w:rPr>
        <w:t>c</w:t>
      </w:r>
      <w:r w:rsidRPr="00450CC5">
        <w:rPr>
          <w:rFonts w:ascii="Arial" w:eastAsia="Arial" w:hAnsi="Arial" w:cs="Arial"/>
          <w:b/>
          <w:sz w:val="18"/>
          <w:szCs w:val="18"/>
          <w:lang w:val="pl-PL"/>
        </w:rPr>
        <w:t>j</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nta o</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prz</w:t>
      </w:r>
      <w:r w:rsidRPr="00450CC5">
        <w:rPr>
          <w:rFonts w:ascii="Arial" w:eastAsia="Arial" w:hAnsi="Arial" w:cs="Arial"/>
          <w:b/>
          <w:spacing w:val="-2"/>
          <w:sz w:val="18"/>
          <w:szCs w:val="18"/>
          <w:lang w:val="pl-PL"/>
        </w:rPr>
        <w:t>y</w:t>
      </w:r>
      <w:r w:rsidRPr="00450CC5">
        <w:rPr>
          <w:rFonts w:ascii="Arial" w:eastAsia="Arial" w:hAnsi="Arial" w:cs="Arial"/>
          <w:b/>
          <w:sz w:val="18"/>
          <w:szCs w:val="18"/>
          <w:lang w:val="pl-PL"/>
        </w:rPr>
        <w:t>zn</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nie pomocy</w:t>
      </w:r>
      <w:r w:rsidRPr="00450CC5">
        <w:rPr>
          <w:rFonts w:ascii="Arial" w:eastAsia="Arial" w:hAnsi="Arial" w:cs="Arial"/>
          <w:b/>
          <w:spacing w:val="-2"/>
          <w:sz w:val="18"/>
          <w:szCs w:val="18"/>
          <w:lang w:val="pl-PL"/>
        </w:rPr>
        <w:t xml:space="preserve"> </w:t>
      </w:r>
      <w:r w:rsidRPr="00450CC5">
        <w:rPr>
          <w:rFonts w:ascii="Arial" w:eastAsia="Arial" w:hAnsi="Arial" w:cs="Arial"/>
          <w:b/>
          <w:sz w:val="18"/>
          <w:szCs w:val="18"/>
          <w:lang w:val="pl-PL"/>
        </w:rPr>
        <w:t>w</w:t>
      </w:r>
      <w:r w:rsidRPr="00450CC5">
        <w:rPr>
          <w:rFonts w:ascii="Arial" w:eastAsia="Arial" w:hAnsi="Arial" w:cs="Arial"/>
          <w:b/>
          <w:spacing w:val="5"/>
          <w:sz w:val="18"/>
          <w:szCs w:val="18"/>
          <w:lang w:val="pl-PL"/>
        </w:rPr>
        <w:t xml:space="preserve"> </w:t>
      </w:r>
      <w:r w:rsidRPr="00450CC5">
        <w:rPr>
          <w:rFonts w:ascii="Arial" w:eastAsia="Arial" w:hAnsi="Arial" w:cs="Arial"/>
          <w:b/>
          <w:sz w:val="18"/>
          <w:szCs w:val="18"/>
          <w:lang w:val="pl-PL"/>
        </w:rPr>
        <w:t>r</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m</w:t>
      </w:r>
      <w:r w:rsidRPr="00450CC5">
        <w:rPr>
          <w:rFonts w:ascii="Arial" w:eastAsia="Arial" w:hAnsi="Arial" w:cs="Arial"/>
          <w:b/>
          <w:spacing w:val="-1"/>
          <w:sz w:val="18"/>
          <w:szCs w:val="18"/>
          <w:lang w:val="pl-PL"/>
        </w:rPr>
        <w:t>ac</w:t>
      </w:r>
      <w:r w:rsidRPr="00450CC5">
        <w:rPr>
          <w:rFonts w:ascii="Arial" w:eastAsia="Arial" w:hAnsi="Arial" w:cs="Arial"/>
          <w:b/>
          <w:sz w:val="18"/>
          <w:szCs w:val="18"/>
          <w:lang w:val="pl-PL"/>
        </w:rPr>
        <w:t>h</w:t>
      </w:r>
      <w:r w:rsidRPr="00450CC5">
        <w:rPr>
          <w:rFonts w:ascii="Arial" w:eastAsia="Arial" w:hAnsi="Arial" w:cs="Arial"/>
          <w:b/>
          <w:spacing w:val="1"/>
          <w:sz w:val="18"/>
          <w:szCs w:val="18"/>
          <w:lang w:val="pl-PL"/>
        </w:rPr>
        <w:t xml:space="preserve"> pod</w:t>
      </w:r>
      <w:r w:rsidRPr="00450CC5">
        <w:rPr>
          <w:rFonts w:ascii="Arial" w:eastAsia="Arial" w:hAnsi="Arial" w:cs="Arial"/>
          <w:b/>
          <w:sz w:val="18"/>
          <w:szCs w:val="18"/>
          <w:lang w:val="pl-PL"/>
        </w:rPr>
        <w:t>dzi</w:t>
      </w:r>
      <w:r w:rsidRPr="00450CC5">
        <w:rPr>
          <w:rFonts w:ascii="Arial" w:eastAsia="Arial" w:hAnsi="Arial" w:cs="Arial"/>
          <w:b/>
          <w:spacing w:val="-2"/>
          <w:sz w:val="18"/>
          <w:szCs w:val="18"/>
          <w:lang w:val="pl-PL"/>
        </w:rPr>
        <w:t>a</w:t>
      </w:r>
      <w:r w:rsidRPr="00450CC5">
        <w:rPr>
          <w:rFonts w:ascii="Arial" w:eastAsia="Arial" w:hAnsi="Arial" w:cs="Arial"/>
          <w:b/>
          <w:spacing w:val="1"/>
          <w:sz w:val="18"/>
          <w:szCs w:val="18"/>
          <w:lang w:val="pl-PL"/>
        </w:rPr>
        <w:t>ł</w:t>
      </w:r>
      <w:r w:rsidRPr="00450CC5">
        <w:rPr>
          <w:rFonts w:ascii="Arial" w:eastAsia="Arial" w:hAnsi="Arial" w:cs="Arial"/>
          <w:b/>
          <w:sz w:val="18"/>
          <w:szCs w:val="18"/>
          <w:lang w:val="pl-PL"/>
        </w:rPr>
        <w:t>ania</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 xml:space="preserve">„Wsparcie inwestycji </w:t>
      </w:r>
      <w:r w:rsidR="008014D3">
        <w:rPr>
          <w:rFonts w:ascii="Arial" w:eastAsia="Arial" w:hAnsi="Arial" w:cs="Arial"/>
          <w:b/>
          <w:sz w:val="18"/>
          <w:szCs w:val="18"/>
          <w:lang w:val="pl-PL"/>
        </w:rPr>
        <w:br/>
      </w:r>
      <w:r w:rsidR="00221AE9">
        <w:rPr>
          <w:rFonts w:ascii="Arial" w:eastAsia="Arial" w:hAnsi="Arial" w:cs="Arial"/>
          <w:b/>
          <w:sz w:val="18"/>
          <w:szCs w:val="18"/>
          <w:lang w:val="pl-PL"/>
        </w:rPr>
        <w:t>w przetwarzani</w:t>
      </w:r>
      <w:r w:rsidRPr="00450CC5">
        <w:rPr>
          <w:rFonts w:ascii="Arial" w:eastAsia="Arial" w:hAnsi="Arial" w:cs="Arial"/>
          <w:b/>
          <w:sz w:val="18"/>
          <w:szCs w:val="18"/>
          <w:lang w:val="pl-PL"/>
        </w:rPr>
        <w:t xml:space="preserve">e </w:t>
      </w:r>
      <w:proofErr w:type="spellStart"/>
      <w:r w:rsidRPr="00450CC5">
        <w:rPr>
          <w:rFonts w:ascii="Arial" w:eastAsia="Arial" w:hAnsi="Arial" w:cs="Arial"/>
          <w:b/>
          <w:sz w:val="18"/>
          <w:szCs w:val="18"/>
          <w:lang w:val="pl-PL"/>
        </w:rPr>
        <w:t>produktow</w:t>
      </w:r>
      <w:proofErr w:type="spellEnd"/>
      <w:r w:rsidRPr="00450CC5">
        <w:rPr>
          <w:rFonts w:ascii="Arial" w:eastAsia="Arial" w:hAnsi="Arial" w:cs="Arial"/>
          <w:b/>
          <w:sz w:val="18"/>
          <w:szCs w:val="18"/>
          <w:lang w:val="pl-PL"/>
        </w:rPr>
        <w:t xml:space="preserve"> rolnych, obrót nimi lub ich rozwój”</w:t>
      </w:r>
      <w:r w:rsidRPr="00450CC5">
        <w:rPr>
          <w:rFonts w:ascii="Arial" w:eastAsia="Arial" w:hAnsi="Arial" w:cs="Arial"/>
          <w:b/>
          <w:spacing w:val="1"/>
          <w:sz w:val="18"/>
          <w:szCs w:val="18"/>
          <w:lang w:val="pl-PL"/>
        </w:rPr>
        <w:t xml:space="preserve"> </w:t>
      </w:r>
      <w:r w:rsidRPr="00450CC5">
        <w:rPr>
          <w:rFonts w:ascii="Arial" w:eastAsia="Arial" w:hAnsi="Arial" w:cs="Arial"/>
          <w:b/>
          <w:spacing w:val="-1"/>
          <w:sz w:val="18"/>
          <w:szCs w:val="18"/>
          <w:lang w:val="pl-PL"/>
        </w:rPr>
        <w:t>o</w:t>
      </w:r>
      <w:r w:rsidRPr="00450CC5">
        <w:rPr>
          <w:rFonts w:ascii="Arial" w:eastAsia="Arial" w:hAnsi="Arial" w:cs="Arial"/>
          <w:b/>
          <w:sz w:val="18"/>
          <w:szCs w:val="18"/>
          <w:lang w:val="pl-PL"/>
        </w:rPr>
        <w:t>b</w:t>
      </w:r>
      <w:r w:rsidRPr="00450CC5">
        <w:rPr>
          <w:rFonts w:ascii="Arial" w:eastAsia="Arial" w:hAnsi="Arial" w:cs="Arial"/>
          <w:b/>
          <w:spacing w:val="-1"/>
          <w:sz w:val="18"/>
          <w:szCs w:val="18"/>
          <w:lang w:val="pl-PL"/>
        </w:rPr>
        <w:t>j</w:t>
      </w:r>
      <w:r w:rsidRPr="00450CC5">
        <w:rPr>
          <w:rFonts w:ascii="Arial" w:eastAsia="Arial" w:hAnsi="Arial" w:cs="Arial"/>
          <w:b/>
          <w:sz w:val="18"/>
          <w:szCs w:val="18"/>
          <w:lang w:val="pl-PL"/>
        </w:rPr>
        <w:t>ętego</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Programem Ro</w:t>
      </w:r>
      <w:r w:rsidRPr="00450CC5">
        <w:rPr>
          <w:rFonts w:ascii="Arial" w:eastAsia="Arial" w:hAnsi="Arial" w:cs="Arial"/>
          <w:b/>
          <w:spacing w:val="-2"/>
          <w:sz w:val="18"/>
          <w:szCs w:val="18"/>
          <w:lang w:val="pl-PL"/>
        </w:rPr>
        <w:t>z</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o</w:t>
      </w:r>
      <w:r w:rsidRPr="00450CC5">
        <w:rPr>
          <w:rFonts w:ascii="Arial" w:eastAsia="Arial" w:hAnsi="Arial" w:cs="Arial"/>
          <w:b/>
          <w:spacing w:val="-1"/>
          <w:sz w:val="18"/>
          <w:szCs w:val="18"/>
          <w:lang w:val="pl-PL"/>
        </w:rPr>
        <w:t>j</w:t>
      </w:r>
      <w:r w:rsidRPr="00450CC5">
        <w:rPr>
          <w:rFonts w:ascii="Arial" w:eastAsia="Arial" w:hAnsi="Arial" w:cs="Arial"/>
          <w:b/>
          <w:sz w:val="18"/>
          <w:szCs w:val="18"/>
          <w:lang w:val="pl-PL"/>
        </w:rPr>
        <w:t>u O</w:t>
      </w:r>
      <w:r w:rsidRPr="00450CC5">
        <w:rPr>
          <w:rFonts w:ascii="Arial" w:eastAsia="Arial" w:hAnsi="Arial" w:cs="Arial"/>
          <w:b/>
          <w:spacing w:val="1"/>
          <w:sz w:val="18"/>
          <w:szCs w:val="18"/>
          <w:lang w:val="pl-PL"/>
        </w:rPr>
        <w:t>b</w:t>
      </w:r>
      <w:r w:rsidRPr="00450CC5">
        <w:rPr>
          <w:rFonts w:ascii="Arial" w:eastAsia="Arial" w:hAnsi="Arial" w:cs="Arial"/>
          <w:b/>
          <w:sz w:val="18"/>
          <w:szCs w:val="18"/>
          <w:lang w:val="pl-PL"/>
        </w:rPr>
        <w:t>szar</w:t>
      </w:r>
      <w:r w:rsidRPr="00450CC5">
        <w:rPr>
          <w:rFonts w:ascii="Arial" w:eastAsia="Arial" w:hAnsi="Arial" w:cs="Arial"/>
          <w:b/>
          <w:spacing w:val="-2"/>
          <w:sz w:val="18"/>
          <w:szCs w:val="18"/>
          <w:lang w:val="pl-PL"/>
        </w:rPr>
        <w:t>ó</w:t>
      </w:r>
      <w:r w:rsidRPr="00450CC5">
        <w:rPr>
          <w:rFonts w:ascii="Arial" w:eastAsia="Arial" w:hAnsi="Arial" w:cs="Arial"/>
          <w:b/>
          <w:sz w:val="18"/>
          <w:szCs w:val="18"/>
          <w:lang w:val="pl-PL"/>
        </w:rPr>
        <w:t>w</w:t>
      </w:r>
      <w:r w:rsidRPr="00450CC5">
        <w:rPr>
          <w:rFonts w:ascii="Arial" w:eastAsia="Arial" w:hAnsi="Arial" w:cs="Arial"/>
          <w:b/>
          <w:spacing w:val="3"/>
          <w:sz w:val="18"/>
          <w:szCs w:val="18"/>
          <w:lang w:val="pl-PL"/>
        </w:rPr>
        <w:t xml:space="preserve"> </w:t>
      </w:r>
      <w:r w:rsidRPr="00450CC5">
        <w:rPr>
          <w:rFonts w:ascii="Arial" w:eastAsia="Arial" w:hAnsi="Arial" w:cs="Arial"/>
          <w:b/>
          <w:sz w:val="18"/>
          <w:szCs w:val="18"/>
          <w:lang w:val="pl-PL"/>
        </w:rPr>
        <w:t>Wiejskich</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 xml:space="preserve">na lata 2014-2020 </w:t>
      </w:r>
    </w:p>
    <w:p w14:paraId="555C4332" w14:textId="77777777" w:rsidR="00C50308" w:rsidRPr="00450CC5" w:rsidRDefault="00C50308" w:rsidP="006F7302">
      <w:pPr>
        <w:spacing w:line="200" w:lineRule="exact"/>
        <w:jc w:val="both"/>
        <w:rPr>
          <w:lang w:val="pl-PL"/>
        </w:rPr>
      </w:pPr>
    </w:p>
    <w:p w14:paraId="4F8AB226" w14:textId="77777777" w:rsidR="00C50308" w:rsidRPr="00450CC5" w:rsidRDefault="00C50308" w:rsidP="006F7302">
      <w:pPr>
        <w:spacing w:before="10" w:line="260" w:lineRule="exact"/>
        <w:jc w:val="both"/>
        <w:rPr>
          <w:sz w:val="26"/>
          <w:szCs w:val="26"/>
          <w:lang w:val="pl-PL"/>
        </w:rPr>
      </w:pPr>
    </w:p>
    <w:p w14:paraId="16E1459B" w14:textId="77777777" w:rsidR="00C50308" w:rsidRPr="00450CC5" w:rsidRDefault="003E24BB" w:rsidP="00545150">
      <w:pPr>
        <w:pStyle w:val="Akapitzlist"/>
        <w:numPr>
          <w:ilvl w:val="0"/>
          <w:numId w:val="2"/>
        </w:numPr>
        <w:ind w:right="6746"/>
        <w:jc w:val="both"/>
        <w:rPr>
          <w:rFonts w:ascii="Arial" w:eastAsia="Arial" w:hAnsi="Arial" w:cs="Arial"/>
          <w:b/>
          <w:sz w:val="18"/>
          <w:szCs w:val="18"/>
          <w:u w:val="thick" w:color="000000"/>
          <w:lang w:val="pl-PL"/>
        </w:rPr>
      </w:pPr>
      <w:r w:rsidRPr="00450CC5">
        <w:rPr>
          <w:rFonts w:ascii="Arial" w:eastAsia="Arial" w:hAnsi="Arial" w:cs="Arial"/>
          <w:b/>
          <w:spacing w:val="3"/>
          <w:sz w:val="18"/>
          <w:szCs w:val="18"/>
          <w:u w:val="thick" w:color="000000"/>
          <w:lang w:val="pl-PL"/>
        </w:rPr>
        <w:t>Z</w:t>
      </w:r>
      <w:r w:rsidRPr="00450CC5">
        <w:rPr>
          <w:rFonts w:ascii="Arial" w:eastAsia="Arial" w:hAnsi="Arial" w:cs="Arial"/>
          <w:b/>
          <w:spacing w:val="-4"/>
          <w:sz w:val="18"/>
          <w:szCs w:val="18"/>
          <w:u w:val="thick" w:color="000000"/>
          <w:lang w:val="pl-PL"/>
        </w:rPr>
        <w:t>A</w:t>
      </w:r>
      <w:r w:rsidRPr="00450CC5">
        <w:rPr>
          <w:rFonts w:ascii="Arial" w:eastAsia="Arial" w:hAnsi="Arial" w:cs="Arial"/>
          <w:b/>
          <w:sz w:val="18"/>
          <w:szCs w:val="18"/>
          <w:u w:val="thick" w:color="000000"/>
          <w:lang w:val="pl-PL"/>
        </w:rPr>
        <w:t>LECEN</w:t>
      </w:r>
      <w:r w:rsidRPr="00450CC5">
        <w:rPr>
          <w:rFonts w:ascii="Arial" w:eastAsia="Arial" w:hAnsi="Arial" w:cs="Arial"/>
          <w:b/>
          <w:spacing w:val="2"/>
          <w:sz w:val="18"/>
          <w:szCs w:val="18"/>
          <w:u w:val="thick" w:color="000000"/>
          <w:lang w:val="pl-PL"/>
        </w:rPr>
        <w:t>I</w:t>
      </w:r>
      <w:r w:rsidRPr="00450CC5">
        <w:rPr>
          <w:rFonts w:ascii="Arial" w:eastAsia="Arial" w:hAnsi="Arial" w:cs="Arial"/>
          <w:b/>
          <w:sz w:val="18"/>
          <w:szCs w:val="18"/>
          <w:u w:val="thick" w:color="000000"/>
          <w:lang w:val="pl-PL"/>
        </w:rPr>
        <w:t>A</w:t>
      </w:r>
      <w:r w:rsidR="00450CC5">
        <w:rPr>
          <w:rFonts w:ascii="Arial" w:eastAsia="Arial" w:hAnsi="Arial" w:cs="Arial"/>
          <w:b/>
          <w:sz w:val="18"/>
          <w:szCs w:val="18"/>
          <w:u w:val="thick" w:color="000000"/>
          <w:lang w:val="pl-PL"/>
        </w:rPr>
        <w:t xml:space="preserve"> OGÓLN</w:t>
      </w:r>
      <w:r w:rsidRPr="00450CC5">
        <w:rPr>
          <w:rFonts w:ascii="Arial" w:eastAsia="Arial" w:hAnsi="Arial" w:cs="Arial"/>
          <w:b/>
          <w:sz w:val="18"/>
          <w:szCs w:val="18"/>
          <w:u w:val="thick" w:color="000000"/>
          <w:lang w:val="pl-PL"/>
        </w:rPr>
        <w:t>E</w:t>
      </w:r>
    </w:p>
    <w:p w14:paraId="5B381111" w14:textId="77777777" w:rsidR="00450CC5" w:rsidRPr="00450CC5" w:rsidRDefault="00450CC5" w:rsidP="006F7302">
      <w:pPr>
        <w:spacing w:line="360" w:lineRule="auto"/>
        <w:jc w:val="both"/>
        <w:rPr>
          <w:lang w:val="pl-PL"/>
        </w:rPr>
      </w:pPr>
    </w:p>
    <w:p w14:paraId="10F39724" w14:textId="7E96A193" w:rsidR="00450CC5" w:rsidRDefault="00450CC5" w:rsidP="00545150">
      <w:pPr>
        <w:pStyle w:val="Akapitzlist"/>
        <w:numPr>
          <w:ilvl w:val="0"/>
          <w:numId w:val="3"/>
        </w:numPr>
        <w:tabs>
          <w:tab w:val="left" w:pos="540"/>
        </w:tabs>
        <w:ind w:left="714" w:right="159" w:hanging="357"/>
        <w:jc w:val="both"/>
        <w:rPr>
          <w:rFonts w:ascii="Arial" w:eastAsia="Arial" w:hAnsi="Arial" w:cs="Arial"/>
          <w:sz w:val="18"/>
          <w:szCs w:val="18"/>
          <w:lang w:val="pl-PL"/>
        </w:rPr>
      </w:pPr>
      <w:r>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iosek</w:t>
      </w:r>
      <w:r w:rsidRPr="00450CC5">
        <w:rPr>
          <w:rFonts w:ascii="Arial" w:eastAsia="Arial" w:hAnsi="Arial" w:cs="Arial"/>
          <w:spacing w:val="3"/>
          <w:sz w:val="18"/>
          <w:szCs w:val="18"/>
          <w:lang w:val="pl-PL"/>
        </w:rPr>
        <w:t xml:space="preserve">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y</w:t>
      </w:r>
      <w:r w:rsidRPr="00450CC5">
        <w:rPr>
          <w:rFonts w:ascii="Arial" w:eastAsia="Arial" w:hAnsi="Arial" w:cs="Arial"/>
          <w:spacing w:val="-3"/>
          <w:sz w:val="18"/>
          <w:szCs w:val="18"/>
          <w:lang w:val="pl-PL"/>
        </w:rPr>
        <w:t>w</w:t>
      </w:r>
      <w:r w:rsidRPr="00450CC5">
        <w:rPr>
          <w:rFonts w:ascii="Arial" w:eastAsia="Arial" w:hAnsi="Arial" w:cs="Arial"/>
          <w:spacing w:val="2"/>
          <w:sz w:val="18"/>
          <w:szCs w:val="18"/>
          <w:lang w:val="pl-PL"/>
        </w:rPr>
        <w:t>c</w:t>
      </w:r>
      <w:r w:rsidRPr="00450CC5">
        <w:rPr>
          <w:rFonts w:ascii="Arial" w:eastAsia="Arial" w:hAnsi="Arial" w:cs="Arial"/>
          <w:sz w:val="18"/>
          <w:szCs w:val="18"/>
          <w:lang w:val="pl-PL"/>
        </w:rPr>
        <w:t>y</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przed</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ę</w:t>
      </w:r>
      <w:r w:rsidRPr="00450CC5">
        <w:rPr>
          <w:rFonts w:ascii="Arial" w:eastAsia="Arial" w:hAnsi="Arial" w:cs="Arial"/>
          <w:sz w:val="18"/>
          <w:szCs w:val="18"/>
          <w:lang w:val="pl-PL"/>
        </w:rPr>
        <w:t>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ors</w:t>
      </w:r>
      <w:r w:rsidRPr="00450CC5">
        <w:rPr>
          <w:rFonts w:ascii="Arial" w:eastAsia="Arial" w:hAnsi="Arial" w:cs="Arial"/>
          <w:spacing w:val="2"/>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4"/>
          <w:sz w:val="18"/>
          <w:szCs w:val="18"/>
          <w:lang w:val="pl-PL"/>
        </w:rPr>
        <w:t xml:space="preserve"> lub </w:t>
      </w:r>
      <w:r w:rsidR="001059F4">
        <w:rPr>
          <w:rFonts w:ascii="Arial" w:eastAsia="Arial" w:hAnsi="Arial" w:cs="Arial"/>
          <w:spacing w:val="4"/>
          <w:sz w:val="18"/>
          <w:szCs w:val="18"/>
          <w:lang w:val="pl-PL"/>
        </w:rPr>
        <w:t xml:space="preserve">jego </w:t>
      </w:r>
      <w:r w:rsidRPr="00450CC5">
        <w:rPr>
          <w:rFonts w:ascii="Arial" w:eastAsia="Arial" w:hAnsi="Arial" w:cs="Arial"/>
          <w:spacing w:val="4"/>
          <w:sz w:val="18"/>
          <w:szCs w:val="18"/>
          <w:lang w:val="pl-PL"/>
        </w:rPr>
        <w:t xml:space="preserve">części </w:t>
      </w:r>
      <w:r w:rsidR="00BD05A3">
        <w:rPr>
          <w:rFonts w:ascii="Arial" w:eastAsia="Arial" w:hAnsi="Arial" w:cs="Arial"/>
          <w:spacing w:val="4"/>
          <w:sz w:val="18"/>
          <w:szCs w:val="18"/>
          <w:lang w:val="pl-PL"/>
        </w:rPr>
        <w:t xml:space="preserve">o przyznanie pomocy </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lbo</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nas</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ęp</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y</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ne</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be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eficj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nta</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2"/>
          <w:sz w:val="18"/>
          <w:szCs w:val="18"/>
          <w:lang w:val="pl-PL"/>
        </w:rPr>
        <w:t>y</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na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po</w:t>
      </w:r>
      <w:r w:rsidRPr="00450CC5">
        <w:rPr>
          <w:rFonts w:ascii="Arial" w:eastAsia="Arial" w:hAnsi="Arial" w:cs="Arial"/>
          <w:sz w:val="18"/>
          <w:szCs w:val="18"/>
          <w:lang w:val="pl-PL"/>
        </w:rPr>
        <w:t>mo</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 xml:space="preserve">, </w:t>
      </w:r>
      <w:r w:rsidRPr="00450CC5">
        <w:rPr>
          <w:rFonts w:ascii="Arial" w:eastAsia="Arial" w:hAnsi="Arial" w:cs="Arial"/>
          <w:spacing w:val="1"/>
          <w:sz w:val="18"/>
          <w:szCs w:val="18"/>
          <w:lang w:val="pl-PL"/>
        </w:rPr>
        <w:t>z</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an</w:t>
      </w:r>
      <w:r w:rsidRPr="00450CC5">
        <w:rPr>
          <w:rFonts w:ascii="Arial" w:eastAsia="Arial" w:hAnsi="Arial" w:cs="Arial"/>
          <w:sz w:val="18"/>
          <w:szCs w:val="18"/>
          <w:lang w:val="pl-PL"/>
        </w:rPr>
        <w:t xml:space="preserve">y </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j</w:t>
      </w:r>
      <w:r w:rsidRPr="00450CC5">
        <w:rPr>
          <w:rFonts w:ascii="Arial" w:eastAsia="Arial" w:hAnsi="Arial" w:cs="Arial"/>
          <w:spacing w:val="4"/>
          <w:sz w:val="18"/>
          <w:szCs w:val="18"/>
          <w:lang w:val="pl-PL"/>
        </w:rPr>
        <w:t xml:space="preserve"> </w:t>
      </w:r>
      <w:r w:rsidR="00BD05A3">
        <w:rPr>
          <w:rFonts w:ascii="Arial" w:eastAsia="Arial" w:hAnsi="Arial" w:cs="Arial"/>
          <w:spacing w:val="4"/>
          <w:sz w:val="18"/>
          <w:szCs w:val="18"/>
          <w:lang w:val="pl-PL"/>
        </w:rPr>
        <w:t>„</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ski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m</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aby</w:t>
      </w:r>
      <w:r w:rsidRPr="00450CC5">
        <w:rPr>
          <w:rFonts w:ascii="Arial" w:eastAsia="Arial" w:hAnsi="Arial" w:cs="Arial"/>
          <w:spacing w:val="-3"/>
          <w:sz w:val="18"/>
          <w:szCs w:val="18"/>
          <w:lang w:val="pl-PL"/>
        </w:rPr>
        <w:t>w</w:t>
      </w:r>
      <w:r w:rsidRPr="00450CC5">
        <w:rPr>
          <w:rFonts w:ascii="Arial" w:eastAsia="Arial" w:hAnsi="Arial" w:cs="Arial"/>
          <w:spacing w:val="2"/>
          <w:sz w:val="18"/>
          <w:szCs w:val="18"/>
          <w:lang w:val="pl-PL"/>
        </w:rPr>
        <w:t>c</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tęp</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y</w:t>
      </w:r>
      <w:r w:rsidR="00BD05A3">
        <w:rPr>
          <w:rFonts w:ascii="Arial" w:eastAsia="Arial" w:hAnsi="Arial" w:cs="Arial"/>
          <w:sz w:val="18"/>
          <w:szCs w:val="18"/>
          <w:lang w:val="pl-PL"/>
        </w:rPr>
        <w:t>”</w:t>
      </w:r>
      <w:r w:rsidRPr="00450CC5">
        <w:rPr>
          <w:rFonts w:ascii="Arial" w:eastAsia="Arial" w:hAnsi="Arial" w:cs="Arial"/>
          <w:sz w:val="18"/>
          <w:szCs w:val="18"/>
          <w:lang w:val="pl-PL"/>
        </w:rPr>
        <w:t>,</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sporz</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dza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 xml:space="preserve"> 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st</w:t>
      </w:r>
      <w:r w:rsidRPr="00450CC5">
        <w:rPr>
          <w:rFonts w:ascii="Arial" w:eastAsia="Arial" w:hAnsi="Arial" w:cs="Arial"/>
          <w:spacing w:val="1"/>
          <w:sz w:val="18"/>
          <w:szCs w:val="18"/>
          <w:lang w:val="pl-PL"/>
        </w:rPr>
        <w:t xml:space="preserve"> </w:t>
      </w:r>
      <w:r>
        <w:rPr>
          <w:rFonts w:ascii="Arial" w:eastAsia="Arial" w:hAnsi="Arial" w:cs="Arial"/>
          <w:spacing w:val="1"/>
          <w:sz w:val="18"/>
          <w:szCs w:val="18"/>
          <w:lang w:val="pl-PL"/>
        </w:rPr>
        <w:t xml:space="preserve">wyłącznie </w:t>
      </w:r>
      <w:r w:rsidRPr="00450CC5">
        <w:rPr>
          <w:rFonts w:ascii="Arial" w:eastAsia="Arial" w:hAnsi="Arial" w:cs="Arial"/>
          <w:sz w:val="18"/>
          <w:szCs w:val="18"/>
          <w:lang w:val="pl-PL"/>
        </w:rPr>
        <w:t>na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formul</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rzu</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udos</w:t>
      </w:r>
      <w:r w:rsidRPr="00450CC5">
        <w:rPr>
          <w:rFonts w:ascii="Arial" w:eastAsia="Arial" w:hAnsi="Arial" w:cs="Arial"/>
          <w:spacing w:val="2"/>
          <w:sz w:val="18"/>
          <w:szCs w:val="18"/>
          <w:lang w:val="pl-PL"/>
        </w:rPr>
        <w:t>t</w:t>
      </w:r>
      <w:r w:rsidRPr="00450CC5">
        <w:rPr>
          <w:rFonts w:ascii="Arial" w:eastAsia="Arial" w:hAnsi="Arial" w:cs="Arial"/>
          <w:spacing w:val="1"/>
          <w:sz w:val="18"/>
          <w:szCs w:val="18"/>
          <w:lang w:val="pl-PL"/>
        </w:rPr>
        <w:t>ę</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on</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m</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z</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enc</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ę Restruktu</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yza</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ji</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i</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Mo</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rni</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ji</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Ro</w:t>
      </w:r>
      <w:r w:rsidRPr="00450CC5">
        <w:rPr>
          <w:rFonts w:ascii="Arial" w:eastAsia="Arial" w:hAnsi="Arial" w:cs="Arial"/>
          <w:spacing w:val="1"/>
          <w:sz w:val="18"/>
          <w:szCs w:val="18"/>
          <w:lang w:val="pl-PL"/>
        </w:rPr>
        <w:t>l</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ic</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RiMR)</w:t>
      </w:r>
      <w:r w:rsidR="00F43F97">
        <w:rPr>
          <w:rFonts w:ascii="Arial" w:eastAsia="Arial" w:hAnsi="Arial" w:cs="Arial"/>
          <w:sz w:val="18"/>
          <w:szCs w:val="18"/>
          <w:lang w:val="pl-PL"/>
        </w:rPr>
        <w:t xml:space="preserve"> na stronie internetowej </w:t>
      </w:r>
      <w:hyperlink r:id="rId8" w:history="1">
        <w:r w:rsidR="00F43F97" w:rsidRPr="006156CA">
          <w:rPr>
            <w:rStyle w:val="Hipercze"/>
            <w:rFonts w:ascii="Arial" w:eastAsia="Arial" w:hAnsi="Arial" w:cs="Arial"/>
            <w:sz w:val="18"/>
            <w:szCs w:val="18"/>
            <w:lang w:val="pl-PL"/>
          </w:rPr>
          <w:t>www.arimr.gov.pl</w:t>
        </w:r>
      </w:hyperlink>
      <w:r w:rsidR="00F43F97">
        <w:rPr>
          <w:rFonts w:ascii="Arial" w:eastAsia="Arial" w:hAnsi="Arial" w:cs="Arial"/>
          <w:sz w:val="18"/>
          <w:szCs w:val="18"/>
          <w:lang w:val="pl-PL"/>
        </w:rPr>
        <w:t>.</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 xml:space="preserve">Do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ni</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sku</w:t>
      </w:r>
      <w:r w:rsidRPr="00450CC5">
        <w:rPr>
          <w:rFonts w:ascii="Arial" w:eastAsia="Arial" w:hAnsi="Arial" w:cs="Arial"/>
          <w:spacing w:val="24"/>
          <w:sz w:val="18"/>
          <w:szCs w:val="18"/>
          <w:lang w:val="pl-PL"/>
        </w:rPr>
        <w:t xml:space="preserve"> </w:t>
      </w:r>
      <w:r w:rsidR="00BD05A3">
        <w:rPr>
          <w:rFonts w:ascii="Arial" w:hAnsi="Arial" w:cs="Arial"/>
          <w:sz w:val="18"/>
          <w:szCs w:val="18"/>
          <w:lang w:val="pl-PL"/>
        </w:rPr>
        <w:t xml:space="preserve">nabywcy/następcy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w:t>
      </w:r>
      <w:r w:rsidRPr="00450CC5">
        <w:rPr>
          <w:rFonts w:ascii="Arial" w:eastAsia="Arial" w:hAnsi="Arial" w:cs="Arial"/>
          <w:spacing w:val="1"/>
          <w:sz w:val="18"/>
          <w:szCs w:val="18"/>
          <w:lang w:val="pl-PL"/>
        </w:rPr>
        <w:t>eż</w:t>
      </w:r>
      <w:r w:rsidRPr="00450CC5">
        <w:rPr>
          <w:rFonts w:ascii="Arial" w:eastAsia="Arial" w:hAnsi="Arial" w:cs="Arial"/>
          <w:sz w:val="18"/>
          <w:szCs w:val="18"/>
          <w:lang w:val="pl-PL"/>
        </w:rPr>
        <w:t>y</w:t>
      </w:r>
      <w:r w:rsidRPr="00450CC5">
        <w:rPr>
          <w:rFonts w:ascii="Arial" w:eastAsia="Arial" w:hAnsi="Arial" w:cs="Arial"/>
          <w:spacing w:val="23"/>
          <w:sz w:val="18"/>
          <w:szCs w:val="18"/>
          <w:lang w:val="pl-PL"/>
        </w:rPr>
        <w:t xml:space="preserve"> </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ołąc</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ć</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łąc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niki,</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zg</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dn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24"/>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25"/>
          <w:sz w:val="18"/>
          <w:szCs w:val="18"/>
          <w:lang w:val="pl-PL"/>
        </w:rPr>
        <w:t xml:space="preserve"> </w:t>
      </w:r>
      <w:r w:rsidRPr="00450CC5">
        <w:rPr>
          <w:rFonts w:ascii="Arial" w:eastAsia="Arial" w:hAnsi="Arial" w:cs="Arial"/>
          <w:sz w:val="18"/>
          <w:szCs w:val="18"/>
          <w:lang w:val="pl-PL"/>
        </w:rPr>
        <w:t>listą z</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łąc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nik</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w:t>
      </w:r>
      <w:r w:rsidRPr="00450CC5">
        <w:rPr>
          <w:rFonts w:ascii="Arial" w:eastAsia="Arial" w:hAnsi="Arial" w:cs="Arial"/>
          <w:spacing w:val="26"/>
          <w:sz w:val="18"/>
          <w:szCs w:val="18"/>
          <w:lang w:val="pl-PL"/>
        </w:rPr>
        <w:t xml:space="preserve"> </w:t>
      </w:r>
      <w:r w:rsidRPr="00450CC5">
        <w:rPr>
          <w:rFonts w:ascii="Arial" w:eastAsia="Arial" w:hAnsi="Arial" w:cs="Arial"/>
          <w:sz w:val="18"/>
          <w:szCs w:val="18"/>
          <w:lang w:val="pl-PL"/>
        </w:rPr>
        <w:t>określ</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ną</w:t>
      </w:r>
      <w:r w:rsidRPr="00450CC5">
        <w:rPr>
          <w:rFonts w:ascii="Arial" w:eastAsia="Arial" w:hAnsi="Arial" w:cs="Arial"/>
          <w:spacing w:val="29"/>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e</w:t>
      </w:r>
      <w:r w:rsidRPr="00450CC5">
        <w:rPr>
          <w:rFonts w:ascii="Arial" w:eastAsia="Arial" w:hAnsi="Arial" w:cs="Arial"/>
          <w:spacing w:val="30"/>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29"/>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26"/>
          <w:sz w:val="18"/>
          <w:szCs w:val="18"/>
          <w:lang w:val="pl-PL"/>
        </w:rPr>
        <w:t xml:space="preserve"> </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cie</w:t>
      </w:r>
      <w:r w:rsidRPr="00450CC5">
        <w:rPr>
          <w:rFonts w:ascii="Arial" w:eastAsia="Arial" w:hAnsi="Arial" w:cs="Arial"/>
          <w:spacing w:val="27"/>
          <w:sz w:val="18"/>
          <w:szCs w:val="18"/>
          <w:lang w:val="pl-PL"/>
        </w:rPr>
        <w:t xml:space="preserve"> </w:t>
      </w:r>
      <w:r w:rsidRPr="00450CC5">
        <w:rPr>
          <w:rFonts w:ascii="Arial" w:eastAsia="Arial" w:hAnsi="Arial" w:cs="Arial"/>
          <w:b/>
          <w:sz w:val="18"/>
          <w:szCs w:val="18"/>
          <w:lang w:val="pl-PL"/>
        </w:rPr>
        <w:t>VI</w:t>
      </w:r>
      <w:r w:rsidR="00F8047B">
        <w:rPr>
          <w:rFonts w:ascii="Arial" w:eastAsia="Arial" w:hAnsi="Arial" w:cs="Arial"/>
          <w:b/>
          <w:sz w:val="18"/>
          <w:szCs w:val="18"/>
          <w:lang w:val="pl-PL"/>
        </w:rPr>
        <w:t>I</w:t>
      </w:r>
      <w:r w:rsidRPr="00450CC5">
        <w:rPr>
          <w:rFonts w:ascii="Arial" w:eastAsia="Arial" w:hAnsi="Arial" w:cs="Arial"/>
          <w:b/>
          <w:sz w:val="18"/>
          <w:szCs w:val="18"/>
          <w:lang w:val="pl-PL"/>
        </w:rPr>
        <w:t>.</w:t>
      </w:r>
      <w:r w:rsidRPr="00450CC5">
        <w:rPr>
          <w:rFonts w:ascii="Arial" w:eastAsia="Arial" w:hAnsi="Arial" w:cs="Arial"/>
          <w:b/>
          <w:spacing w:val="27"/>
          <w:sz w:val="18"/>
          <w:szCs w:val="18"/>
          <w:lang w:val="pl-PL"/>
        </w:rPr>
        <w:t xml:space="preserve"> </w:t>
      </w:r>
      <w:r w:rsidRPr="00450CC5">
        <w:rPr>
          <w:rFonts w:ascii="Arial" w:eastAsia="Arial" w:hAnsi="Arial" w:cs="Arial"/>
          <w:b/>
          <w:sz w:val="18"/>
          <w:szCs w:val="18"/>
          <w:lang w:val="pl-PL"/>
        </w:rPr>
        <w:t>Informacja</w:t>
      </w:r>
      <w:r w:rsidRPr="00450CC5">
        <w:rPr>
          <w:rFonts w:ascii="Arial" w:eastAsia="Arial" w:hAnsi="Arial" w:cs="Arial"/>
          <w:b/>
          <w:spacing w:val="27"/>
          <w:sz w:val="18"/>
          <w:szCs w:val="18"/>
          <w:lang w:val="pl-PL"/>
        </w:rPr>
        <w:t xml:space="preserve"> </w:t>
      </w:r>
      <w:r w:rsidRPr="00450CC5">
        <w:rPr>
          <w:rFonts w:ascii="Arial" w:eastAsia="Arial" w:hAnsi="Arial" w:cs="Arial"/>
          <w:b/>
          <w:sz w:val="18"/>
          <w:szCs w:val="18"/>
          <w:lang w:val="pl-PL"/>
        </w:rPr>
        <w:t>o</w:t>
      </w:r>
      <w:r w:rsidRPr="00450CC5">
        <w:rPr>
          <w:rFonts w:ascii="Arial" w:eastAsia="Arial" w:hAnsi="Arial" w:cs="Arial"/>
          <w:b/>
          <w:spacing w:val="27"/>
          <w:sz w:val="18"/>
          <w:szCs w:val="18"/>
          <w:lang w:val="pl-PL"/>
        </w:rPr>
        <w:t xml:space="preserve"> </w:t>
      </w:r>
      <w:r w:rsidRPr="00450CC5">
        <w:rPr>
          <w:rFonts w:ascii="Arial" w:eastAsia="Arial" w:hAnsi="Arial" w:cs="Arial"/>
          <w:b/>
          <w:sz w:val="18"/>
          <w:szCs w:val="18"/>
          <w:lang w:val="pl-PL"/>
        </w:rPr>
        <w:t>z</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ł</w:t>
      </w:r>
      <w:r w:rsidRPr="00450CC5">
        <w:rPr>
          <w:rFonts w:ascii="Arial" w:eastAsia="Arial" w:hAnsi="Arial" w:cs="Arial"/>
          <w:b/>
          <w:spacing w:val="1"/>
          <w:sz w:val="18"/>
          <w:szCs w:val="18"/>
          <w:lang w:val="pl-PL"/>
        </w:rPr>
        <w:t>ą</w:t>
      </w:r>
      <w:r w:rsidRPr="00450CC5">
        <w:rPr>
          <w:rFonts w:ascii="Arial" w:eastAsia="Arial" w:hAnsi="Arial" w:cs="Arial"/>
          <w:b/>
          <w:spacing w:val="-1"/>
          <w:sz w:val="18"/>
          <w:szCs w:val="18"/>
          <w:lang w:val="pl-PL"/>
        </w:rPr>
        <w:t>c</w:t>
      </w:r>
      <w:r w:rsidRPr="00450CC5">
        <w:rPr>
          <w:rFonts w:ascii="Arial" w:eastAsia="Arial" w:hAnsi="Arial" w:cs="Arial"/>
          <w:b/>
          <w:spacing w:val="1"/>
          <w:sz w:val="18"/>
          <w:szCs w:val="18"/>
          <w:lang w:val="pl-PL"/>
        </w:rPr>
        <w:t>z</w:t>
      </w:r>
      <w:r w:rsidRPr="00450CC5">
        <w:rPr>
          <w:rFonts w:ascii="Arial" w:eastAsia="Arial" w:hAnsi="Arial" w:cs="Arial"/>
          <w:b/>
          <w:sz w:val="18"/>
          <w:szCs w:val="18"/>
          <w:lang w:val="pl-PL"/>
        </w:rPr>
        <w:t>ni</w:t>
      </w:r>
      <w:r w:rsidRPr="00450CC5">
        <w:rPr>
          <w:rFonts w:ascii="Arial" w:eastAsia="Arial" w:hAnsi="Arial" w:cs="Arial"/>
          <w:b/>
          <w:spacing w:val="-1"/>
          <w:sz w:val="18"/>
          <w:szCs w:val="18"/>
          <w:lang w:val="pl-PL"/>
        </w:rPr>
        <w:t>kac</w:t>
      </w:r>
      <w:r w:rsidRPr="00450CC5">
        <w:rPr>
          <w:rFonts w:ascii="Arial" w:eastAsia="Arial" w:hAnsi="Arial" w:cs="Arial"/>
          <w:b/>
          <w:sz w:val="18"/>
          <w:szCs w:val="18"/>
          <w:lang w:val="pl-PL"/>
        </w:rPr>
        <w:t>h</w:t>
      </w:r>
      <w:r w:rsidRPr="00450CC5">
        <w:rPr>
          <w:rFonts w:ascii="Arial" w:eastAsia="Arial" w:hAnsi="Arial" w:cs="Arial"/>
          <w:b/>
          <w:spacing w:val="28"/>
          <w:sz w:val="18"/>
          <w:szCs w:val="18"/>
          <w:lang w:val="pl-PL"/>
        </w:rPr>
        <w:t xml:space="preserve"> </w:t>
      </w:r>
      <w:r w:rsidRPr="00450CC5">
        <w:rPr>
          <w:rFonts w:ascii="Arial" w:eastAsia="Arial" w:hAnsi="Arial" w:cs="Arial"/>
          <w:sz w:val="18"/>
          <w:szCs w:val="18"/>
          <w:lang w:val="pl-PL"/>
        </w:rPr>
        <w:t xml:space="preserve">z </w:t>
      </w:r>
      <w:r w:rsidRPr="00450CC5">
        <w:rPr>
          <w:rFonts w:ascii="Arial" w:eastAsia="Arial" w:hAnsi="Arial" w:cs="Arial"/>
          <w:spacing w:val="2"/>
          <w:sz w:val="18"/>
          <w:szCs w:val="18"/>
          <w:lang w:val="pl-PL"/>
        </w:rPr>
        <w:t>u</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zglę</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niem</w:t>
      </w:r>
      <w:r w:rsidRPr="00450CC5">
        <w:rPr>
          <w:rFonts w:ascii="Arial" w:eastAsia="Arial" w:hAnsi="Arial" w:cs="Arial"/>
          <w:spacing w:val="31"/>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kazań z</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ych</w:t>
      </w:r>
      <w:r w:rsidRPr="00450CC5">
        <w:rPr>
          <w:rFonts w:ascii="Arial" w:eastAsia="Arial" w:hAnsi="Arial" w:cs="Arial"/>
          <w:spacing w:val="46"/>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niejs</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ej</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Instr</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kcji.</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Niektóre</w:t>
      </w:r>
      <w:r w:rsidRPr="00450CC5">
        <w:rPr>
          <w:rFonts w:ascii="Arial" w:eastAsia="Arial" w:hAnsi="Arial" w:cs="Arial"/>
          <w:spacing w:val="45"/>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załączni</w:t>
      </w:r>
      <w:r w:rsidRPr="00450CC5">
        <w:rPr>
          <w:rFonts w:ascii="Arial" w:eastAsia="Arial" w:hAnsi="Arial" w:cs="Arial"/>
          <w:spacing w:val="1"/>
          <w:sz w:val="18"/>
          <w:szCs w:val="18"/>
          <w:lang w:val="pl-PL"/>
        </w:rPr>
        <w:t>k</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w:t>
      </w:r>
      <w:r w:rsidRPr="00450CC5">
        <w:rPr>
          <w:rFonts w:ascii="Arial" w:eastAsia="Arial" w:hAnsi="Arial" w:cs="Arial"/>
          <w:spacing w:val="42"/>
          <w:sz w:val="18"/>
          <w:szCs w:val="18"/>
          <w:lang w:val="pl-PL"/>
        </w:rPr>
        <w:t xml:space="preserve"> </w:t>
      </w:r>
      <w:r w:rsidRPr="00450CC5">
        <w:rPr>
          <w:rFonts w:ascii="Arial" w:eastAsia="Arial" w:hAnsi="Arial" w:cs="Arial"/>
          <w:sz w:val="18"/>
          <w:szCs w:val="18"/>
          <w:lang w:val="pl-PL"/>
        </w:rPr>
        <w:t>sporząd</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się</w:t>
      </w:r>
      <w:r w:rsidRPr="00450CC5">
        <w:rPr>
          <w:rFonts w:ascii="Arial" w:eastAsia="Arial" w:hAnsi="Arial" w:cs="Arial"/>
          <w:spacing w:val="43"/>
          <w:sz w:val="18"/>
          <w:szCs w:val="18"/>
          <w:lang w:val="pl-PL"/>
        </w:rPr>
        <w:t xml:space="preserve"> </w:t>
      </w:r>
      <w:r w:rsidRPr="00450CC5">
        <w:rPr>
          <w:rFonts w:ascii="Arial" w:eastAsia="Arial" w:hAnsi="Arial" w:cs="Arial"/>
          <w:sz w:val="18"/>
          <w:szCs w:val="18"/>
          <w:lang w:val="pl-PL"/>
        </w:rPr>
        <w:t>na</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formula</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zach</w:t>
      </w:r>
      <w:r w:rsidRPr="00450CC5">
        <w:rPr>
          <w:rFonts w:ascii="Arial" w:eastAsia="Arial" w:hAnsi="Arial" w:cs="Arial"/>
          <w:spacing w:val="44"/>
          <w:sz w:val="18"/>
          <w:szCs w:val="18"/>
          <w:lang w:val="pl-PL"/>
        </w:rPr>
        <w:t xml:space="preserve"> </w:t>
      </w:r>
      <w:r w:rsidRPr="00450CC5">
        <w:rPr>
          <w:rFonts w:ascii="Arial" w:eastAsia="Arial" w:hAnsi="Arial" w:cs="Arial"/>
          <w:sz w:val="18"/>
          <w:szCs w:val="18"/>
          <w:lang w:val="pl-PL"/>
        </w:rPr>
        <w:t>u</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os</w:t>
      </w:r>
      <w:r w:rsidRPr="00450CC5">
        <w:rPr>
          <w:rFonts w:ascii="Arial" w:eastAsia="Arial" w:hAnsi="Arial" w:cs="Arial"/>
          <w:spacing w:val="1"/>
          <w:sz w:val="18"/>
          <w:szCs w:val="18"/>
          <w:lang w:val="pl-PL"/>
        </w:rPr>
        <w:t>t</w:t>
      </w:r>
      <w:r w:rsidRPr="00450CC5">
        <w:rPr>
          <w:rFonts w:ascii="Arial" w:eastAsia="Arial" w:hAnsi="Arial" w:cs="Arial"/>
          <w:sz w:val="18"/>
          <w:szCs w:val="18"/>
          <w:lang w:val="pl-PL"/>
        </w:rPr>
        <w:t>ę</w:t>
      </w:r>
      <w:r w:rsidRPr="00450CC5">
        <w:rPr>
          <w:rFonts w:ascii="Arial" w:eastAsia="Arial" w:hAnsi="Arial" w:cs="Arial"/>
          <w:spacing w:val="1"/>
          <w:sz w:val="18"/>
          <w:szCs w:val="18"/>
          <w:lang w:val="pl-PL"/>
        </w:rPr>
        <w:t>pn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 xml:space="preserve">ch </w:t>
      </w:r>
      <w:r w:rsidRPr="00450CC5">
        <w:rPr>
          <w:rFonts w:ascii="Arial" w:eastAsia="Arial" w:hAnsi="Arial" w:cs="Arial"/>
          <w:sz w:val="18"/>
          <w:szCs w:val="18"/>
          <w:lang w:val="pl-PL"/>
        </w:rPr>
        <w:t>przez ARiMR.</w:t>
      </w:r>
    </w:p>
    <w:p w14:paraId="026E08EE" w14:textId="77777777" w:rsidR="00030D8C" w:rsidRPr="00450CC5" w:rsidRDefault="00030D8C" w:rsidP="00030D8C">
      <w:pPr>
        <w:pStyle w:val="Akapitzlist"/>
        <w:tabs>
          <w:tab w:val="left" w:pos="540"/>
        </w:tabs>
        <w:ind w:left="714" w:right="159"/>
        <w:jc w:val="both"/>
        <w:rPr>
          <w:rFonts w:ascii="Arial" w:eastAsia="Arial" w:hAnsi="Arial" w:cs="Arial"/>
          <w:sz w:val="18"/>
          <w:szCs w:val="18"/>
          <w:lang w:val="pl-PL"/>
        </w:rPr>
      </w:pPr>
    </w:p>
    <w:p w14:paraId="52594BEE" w14:textId="688EAF33" w:rsidR="00030D8C" w:rsidRDefault="00450CC5" w:rsidP="006E6D9A">
      <w:pPr>
        <w:pStyle w:val="Akapitzlist"/>
        <w:numPr>
          <w:ilvl w:val="0"/>
          <w:numId w:val="3"/>
        </w:numPr>
        <w:spacing w:after="200"/>
        <w:jc w:val="both"/>
        <w:rPr>
          <w:rFonts w:ascii="Arial" w:hAnsi="Arial" w:cs="Arial"/>
          <w:sz w:val="18"/>
          <w:szCs w:val="18"/>
          <w:lang w:val="pl-PL"/>
        </w:rPr>
      </w:pPr>
      <w:r w:rsidRPr="00F93930">
        <w:rPr>
          <w:rFonts w:ascii="Arial" w:hAnsi="Arial" w:cs="Arial"/>
          <w:sz w:val="18"/>
          <w:szCs w:val="18"/>
          <w:lang w:val="pl-PL"/>
        </w:rPr>
        <w:t xml:space="preserve">Przed wypełnieniem wniosku </w:t>
      </w:r>
      <w:r w:rsidR="005C086A" w:rsidRPr="00F93930">
        <w:rPr>
          <w:rFonts w:ascii="Arial" w:hAnsi="Arial" w:cs="Arial"/>
          <w:sz w:val="18"/>
          <w:szCs w:val="18"/>
          <w:lang w:val="pl-PL"/>
        </w:rPr>
        <w:t xml:space="preserve">nabywcy/następcy </w:t>
      </w:r>
      <w:r w:rsidRPr="00F93930">
        <w:rPr>
          <w:rFonts w:ascii="Arial" w:hAnsi="Arial" w:cs="Arial"/>
          <w:sz w:val="18"/>
          <w:szCs w:val="18"/>
          <w:lang w:val="pl-PL"/>
        </w:rPr>
        <w:t xml:space="preserve">należy zapoznać się z zasadami udzielania pomocy finansowej dla poddziałania „Wsparcie inwestycji w przetwarzanie produktów rolnych, obrót nimi lub ich rozwój” oraz niniejszą Instrukcją. Zaleca się złożyć wniosek nabywcy/następcy kompletny i poprawny </w:t>
      </w:r>
      <w:r w:rsidR="005C086A" w:rsidRPr="00F93930">
        <w:rPr>
          <w:rFonts w:ascii="Arial" w:hAnsi="Arial" w:cs="Arial"/>
          <w:sz w:val="18"/>
          <w:szCs w:val="18"/>
          <w:lang w:val="pl-PL"/>
        </w:rPr>
        <w:t xml:space="preserve">wraz </w:t>
      </w:r>
      <w:r w:rsidR="008014D3">
        <w:rPr>
          <w:rFonts w:ascii="Arial" w:hAnsi="Arial" w:cs="Arial"/>
          <w:sz w:val="18"/>
          <w:szCs w:val="18"/>
          <w:lang w:val="pl-PL"/>
        </w:rPr>
        <w:br/>
      </w:r>
      <w:r w:rsidR="005C086A" w:rsidRPr="00F93930">
        <w:rPr>
          <w:rFonts w:ascii="Arial" w:hAnsi="Arial" w:cs="Arial"/>
          <w:sz w:val="18"/>
          <w:szCs w:val="18"/>
          <w:lang w:val="pl-PL"/>
        </w:rPr>
        <w:t xml:space="preserve">z </w:t>
      </w:r>
      <w:r w:rsidRPr="00F93930">
        <w:rPr>
          <w:rFonts w:ascii="Arial" w:hAnsi="Arial" w:cs="Arial"/>
          <w:sz w:val="18"/>
          <w:szCs w:val="18"/>
          <w:lang w:val="pl-PL"/>
        </w:rPr>
        <w:t xml:space="preserve"> wszystki</w:t>
      </w:r>
      <w:r w:rsidR="005C086A" w:rsidRPr="00F93930">
        <w:rPr>
          <w:rFonts w:ascii="Arial" w:hAnsi="Arial" w:cs="Arial"/>
          <w:sz w:val="18"/>
          <w:szCs w:val="18"/>
          <w:lang w:val="pl-PL"/>
        </w:rPr>
        <w:t>mi załącznikami</w:t>
      </w:r>
      <w:r w:rsidRPr="00F93930">
        <w:rPr>
          <w:rFonts w:ascii="Arial" w:hAnsi="Arial" w:cs="Arial"/>
          <w:sz w:val="18"/>
          <w:szCs w:val="18"/>
          <w:lang w:val="pl-PL"/>
        </w:rPr>
        <w:t>. Umożliwi to pracownikom Agencji sprawną jego obsługę i skróci czas jego oceny.</w:t>
      </w:r>
    </w:p>
    <w:p w14:paraId="7D3E8C06" w14:textId="77777777" w:rsidR="006E6D9A" w:rsidRPr="006E6D9A" w:rsidRDefault="006E6D9A" w:rsidP="006E6D9A">
      <w:pPr>
        <w:pStyle w:val="Akapitzlist"/>
        <w:rPr>
          <w:rFonts w:ascii="Arial" w:hAnsi="Arial" w:cs="Arial"/>
          <w:sz w:val="18"/>
          <w:szCs w:val="18"/>
          <w:lang w:val="pl-PL"/>
        </w:rPr>
      </w:pPr>
    </w:p>
    <w:p w14:paraId="44E41676" w14:textId="77777777" w:rsidR="006E6D9A" w:rsidRPr="006E6D9A" w:rsidRDefault="006E6D9A" w:rsidP="006E6D9A">
      <w:pPr>
        <w:pStyle w:val="Akapitzlist"/>
        <w:spacing w:after="200"/>
        <w:jc w:val="both"/>
        <w:rPr>
          <w:rFonts w:ascii="Arial" w:hAnsi="Arial" w:cs="Arial"/>
          <w:sz w:val="18"/>
          <w:szCs w:val="18"/>
          <w:lang w:val="pl-PL"/>
        </w:rPr>
      </w:pPr>
    </w:p>
    <w:p w14:paraId="57604038" w14:textId="77777777" w:rsidR="00030D8C" w:rsidRDefault="00450CC5" w:rsidP="00931282">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 xml:space="preserve">W momencie składania wniosku nabywcy/następcy </w:t>
      </w:r>
      <w:r w:rsidR="005C086A" w:rsidRPr="00BE5244">
        <w:rPr>
          <w:rFonts w:ascii="Arial" w:hAnsi="Arial" w:cs="Arial"/>
          <w:sz w:val="18"/>
          <w:szCs w:val="18"/>
          <w:lang w:val="pl-PL"/>
        </w:rPr>
        <w:t>należy</w:t>
      </w:r>
      <w:r w:rsidRPr="00BE5244">
        <w:rPr>
          <w:rFonts w:ascii="Arial" w:hAnsi="Arial" w:cs="Arial"/>
          <w:sz w:val="18"/>
          <w:szCs w:val="18"/>
          <w:lang w:val="pl-PL"/>
        </w:rPr>
        <w:t xml:space="preserve"> posiadać nadany numer identyfikacyjny </w:t>
      </w:r>
      <w:r w:rsidR="008014D3">
        <w:rPr>
          <w:rFonts w:ascii="Arial" w:hAnsi="Arial" w:cs="Arial"/>
          <w:sz w:val="18"/>
          <w:szCs w:val="18"/>
          <w:lang w:val="pl-PL"/>
        </w:rPr>
        <w:br/>
      </w:r>
      <w:r w:rsidRPr="00BE5244">
        <w:rPr>
          <w:rFonts w:ascii="Arial" w:hAnsi="Arial" w:cs="Arial"/>
          <w:sz w:val="18"/>
          <w:szCs w:val="18"/>
          <w:lang w:val="pl-PL"/>
        </w:rPr>
        <w:t xml:space="preserve">w systemie ewidencji producentów lub też wystąpić o jego nadanie do Biura Powiatowego ARiMR właściwego terytorialnie ze względu na miejsce zamieszkania lub siedzibę najpóźniej w dniu złożenia wniosku </w:t>
      </w:r>
      <w:r w:rsidR="005C086A" w:rsidRPr="00BE5244">
        <w:rPr>
          <w:rFonts w:ascii="Arial" w:hAnsi="Arial" w:cs="Arial"/>
          <w:sz w:val="18"/>
          <w:szCs w:val="18"/>
          <w:lang w:val="pl-PL"/>
        </w:rPr>
        <w:t>nabywcy/następcy</w:t>
      </w:r>
      <w:r w:rsidRPr="00BE5244">
        <w:rPr>
          <w:rFonts w:ascii="Arial" w:hAnsi="Arial" w:cs="Arial"/>
          <w:sz w:val="18"/>
          <w:szCs w:val="18"/>
          <w:lang w:val="pl-PL"/>
        </w:rPr>
        <w:t xml:space="preserve">. </w:t>
      </w:r>
      <w:r w:rsidR="00FB00C7">
        <w:rPr>
          <w:rFonts w:ascii="Arial" w:hAnsi="Arial" w:cs="Arial"/>
          <w:sz w:val="18"/>
          <w:szCs w:val="18"/>
          <w:lang w:val="pl-PL"/>
        </w:rPr>
        <w:t xml:space="preserve">Nieposiadanie numeru oraz niezłożenie wniosku o jego nadanie najpóźniej </w:t>
      </w:r>
      <w:r w:rsidR="008014D3">
        <w:rPr>
          <w:rFonts w:ascii="Arial" w:hAnsi="Arial" w:cs="Arial"/>
          <w:sz w:val="18"/>
          <w:szCs w:val="18"/>
          <w:lang w:val="pl-PL"/>
        </w:rPr>
        <w:br/>
      </w:r>
      <w:r w:rsidR="00FB00C7">
        <w:rPr>
          <w:rFonts w:ascii="Arial" w:hAnsi="Arial" w:cs="Arial"/>
          <w:sz w:val="18"/>
          <w:szCs w:val="18"/>
          <w:lang w:val="pl-PL"/>
        </w:rPr>
        <w:t>w dniu złożenia wniosku</w:t>
      </w:r>
      <w:r w:rsidR="00F07A55" w:rsidRPr="00F07A55">
        <w:rPr>
          <w:rFonts w:ascii="Arial" w:hAnsi="Arial" w:cs="Arial"/>
          <w:sz w:val="18"/>
          <w:szCs w:val="18"/>
          <w:lang w:val="pl-PL"/>
        </w:rPr>
        <w:t xml:space="preserve"> </w:t>
      </w:r>
      <w:r w:rsidR="00F07A55">
        <w:rPr>
          <w:rFonts w:ascii="Arial" w:hAnsi="Arial" w:cs="Arial"/>
          <w:sz w:val="18"/>
          <w:szCs w:val="18"/>
          <w:lang w:val="pl-PL"/>
        </w:rPr>
        <w:t>nabywcy/następcy</w:t>
      </w:r>
      <w:r w:rsidR="00FB00C7">
        <w:rPr>
          <w:rFonts w:ascii="Arial" w:hAnsi="Arial" w:cs="Arial"/>
          <w:sz w:val="18"/>
          <w:szCs w:val="18"/>
          <w:lang w:val="pl-PL"/>
        </w:rPr>
        <w:t xml:space="preserve"> będzie skutkowało pozostawieniem wniosku bez rozpatrzenia.</w:t>
      </w:r>
    </w:p>
    <w:p w14:paraId="6DB9AF00" w14:textId="228C7F9C" w:rsidR="00450CC5" w:rsidRPr="00BE5244" w:rsidRDefault="00FB00C7" w:rsidP="00030D8C">
      <w:pPr>
        <w:pStyle w:val="Akapitzlist"/>
        <w:spacing w:after="200"/>
        <w:jc w:val="both"/>
        <w:rPr>
          <w:rFonts w:ascii="Arial" w:hAnsi="Arial" w:cs="Arial"/>
          <w:sz w:val="18"/>
          <w:szCs w:val="18"/>
          <w:lang w:val="pl-PL"/>
        </w:rPr>
      </w:pPr>
      <w:r>
        <w:rPr>
          <w:rFonts w:ascii="Arial" w:hAnsi="Arial" w:cs="Arial"/>
          <w:sz w:val="18"/>
          <w:szCs w:val="18"/>
          <w:lang w:val="pl-PL"/>
        </w:rPr>
        <w:t xml:space="preserve"> </w:t>
      </w:r>
    </w:p>
    <w:p w14:paraId="077B75D6" w14:textId="0308404B" w:rsidR="00450CC5" w:rsidRDefault="00450CC5">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 xml:space="preserve">Prawdziwość przedstawionych danych zawartych w Oświadczeniach stanowiących załączniki do </w:t>
      </w:r>
      <w:r w:rsidR="005C086A" w:rsidRPr="00F93930">
        <w:rPr>
          <w:rFonts w:ascii="Arial" w:hAnsi="Arial" w:cs="Arial"/>
          <w:sz w:val="18"/>
          <w:szCs w:val="18"/>
          <w:lang w:val="pl-PL"/>
        </w:rPr>
        <w:t xml:space="preserve">wniosku nabywcy/następcy </w:t>
      </w:r>
      <w:r w:rsidRPr="00BE5244">
        <w:rPr>
          <w:rFonts w:ascii="Arial" w:hAnsi="Arial" w:cs="Arial"/>
          <w:sz w:val="18"/>
          <w:szCs w:val="18"/>
          <w:lang w:val="pl-PL"/>
        </w:rPr>
        <w:t xml:space="preserve">oraz innych dokumentów dostarczanych wraz z formularzem ww. wniosku może zostać zweryfikowana przez ARiMR oraz inne organy kontroli z terytorium RP oraz KE również po zawarciu Umowy </w:t>
      </w:r>
      <w:r w:rsidR="00F93930">
        <w:rPr>
          <w:rFonts w:ascii="Arial" w:hAnsi="Arial" w:cs="Arial"/>
          <w:sz w:val="18"/>
          <w:szCs w:val="18"/>
          <w:lang w:val="pl-PL"/>
        </w:rPr>
        <w:t>o przyznaniu</w:t>
      </w:r>
      <w:r w:rsidRPr="00BE5244">
        <w:rPr>
          <w:rFonts w:ascii="Arial" w:hAnsi="Arial" w:cs="Arial"/>
          <w:sz w:val="18"/>
          <w:szCs w:val="18"/>
          <w:lang w:val="pl-PL"/>
        </w:rPr>
        <w:t xml:space="preserve"> pomocy. W przypadku stwierdzenia rozbieżności ARiMR ma prawo wezwać do złożenia wyjaśnień albo dokonania </w:t>
      </w:r>
      <w:r w:rsidR="00127A3E">
        <w:rPr>
          <w:rFonts w:ascii="Arial" w:hAnsi="Arial" w:cs="Arial"/>
          <w:sz w:val="18"/>
          <w:szCs w:val="18"/>
          <w:lang w:val="pl-PL"/>
        </w:rPr>
        <w:t>korekty albo zwrotu nienależnych płatności, stosowania kar.</w:t>
      </w:r>
    </w:p>
    <w:p w14:paraId="38E75E60" w14:textId="77777777" w:rsidR="00030D8C" w:rsidRPr="00030D8C" w:rsidRDefault="00030D8C" w:rsidP="00030D8C">
      <w:pPr>
        <w:pStyle w:val="Akapitzlist"/>
        <w:rPr>
          <w:rFonts w:ascii="Arial" w:hAnsi="Arial" w:cs="Arial"/>
          <w:sz w:val="18"/>
          <w:szCs w:val="18"/>
          <w:lang w:val="pl-PL"/>
        </w:rPr>
      </w:pPr>
    </w:p>
    <w:p w14:paraId="79DB42EF" w14:textId="74BCA6C3" w:rsidR="00030D8C" w:rsidRDefault="005C086A">
      <w:pPr>
        <w:pStyle w:val="Akapitzlist"/>
        <w:numPr>
          <w:ilvl w:val="0"/>
          <w:numId w:val="3"/>
        </w:numPr>
        <w:autoSpaceDE w:val="0"/>
        <w:autoSpaceDN w:val="0"/>
        <w:adjustRightInd w:val="0"/>
        <w:jc w:val="both"/>
        <w:rPr>
          <w:rFonts w:ascii="Arial" w:hAnsi="Arial" w:cs="Arial"/>
          <w:sz w:val="18"/>
          <w:szCs w:val="18"/>
          <w:lang w:val="pl-PL"/>
        </w:rPr>
      </w:pPr>
      <w:r w:rsidRPr="00BE5244">
        <w:rPr>
          <w:rFonts w:ascii="Arial" w:eastAsia="Arial" w:hAnsi="Arial" w:cs="Arial"/>
          <w:spacing w:val="1"/>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iosek</w:t>
      </w:r>
      <w:r w:rsidRPr="00BE5244">
        <w:rPr>
          <w:rFonts w:ascii="Arial" w:eastAsia="Arial" w:hAnsi="Arial" w:cs="Arial"/>
          <w:spacing w:val="10"/>
          <w:sz w:val="18"/>
          <w:szCs w:val="18"/>
          <w:lang w:val="pl-PL"/>
        </w:rPr>
        <w:t xml:space="preserve"> nabywcy/</w:t>
      </w:r>
      <w:r w:rsidRPr="00BE5244">
        <w:rPr>
          <w:rFonts w:ascii="Arial" w:eastAsia="Arial" w:hAnsi="Arial" w:cs="Arial"/>
          <w:sz w:val="18"/>
          <w:szCs w:val="18"/>
          <w:lang w:val="pl-PL"/>
        </w:rPr>
        <w:t>nast</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y</w:t>
      </w:r>
      <w:r w:rsidRPr="00BE5244">
        <w:rPr>
          <w:rFonts w:ascii="Arial" w:eastAsia="Arial" w:hAnsi="Arial" w:cs="Arial"/>
          <w:spacing w:val="7"/>
          <w:sz w:val="18"/>
          <w:szCs w:val="18"/>
          <w:lang w:val="pl-PL"/>
        </w:rPr>
        <w:t xml:space="preserve"> w przypadku następstwa prawnego </w:t>
      </w:r>
      <w:r w:rsidRPr="00BE5244">
        <w:rPr>
          <w:rFonts w:ascii="Arial" w:eastAsia="Arial" w:hAnsi="Arial" w:cs="Arial"/>
          <w:sz w:val="18"/>
          <w:szCs w:val="18"/>
          <w:lang w:val="pl-PL"/>
        </w:rPr>
        <w:t>s</w:t>
      </w:r>
      <w:r w:rsidRPr="00BE5244">
        <w:rPr>
          <w:rFonts w:ascii="Arial" w:eastAsia="Arial" w:hAnsi="Arial" w:cs="Arial"/>
          <w:spacing w:val="3"/>
          <w:sz w:val="18"/>
          <w:szCs w:val="18"/>
          <w:lang w:val="pl-PL"/>
        </w:rPr>
        <w:t>k</w:t>
      </w:r>
      <w:r w:rsidRPr="00BE5244">
        <w:rPr>
          <w:rFonts w:ascii="Arial" w:eastAsia="Arial" w:hAnsi="Arial" w:cs="Arial"/>
          <w:sz w:val="18"/>
          <w:szCs w:val="18"/>
          <w:lang w:val="pl-PL"/>
        </w:rPr>
        <w:t>ł</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da</w:t>
      </w:r>
      <w:r w:rsidRPr="00BE5244">
        <w:rPr>
          <w:rFonts w:ascii="Arial" w:eastAsia="Arial" w:hAnsi="Arial" w:cs="Arial"/>
          <w:spacing w:val="9"/>
          <w:sz w:val="18"/>
          <w:szCs w:val="18"/>
          <w:lang w:val="pl-PL"/>
        </w:rPr>
        <w:t xml:space="preserve"> </w:t>
      </w:r>
      <w:r w:rsidRPr="00BE5244">
        <w:rPr>
          <w:rFonts w:ascii="Arial" w:eastAsia="Arial" w:hAnsi="Arial" w:cs="Arial"/>
          <w:sz w:val="18"/>
          <w:szCs w:val="18"/>
          <w:lang w:val="pl-PL"/>
        </w:rPr>
        <w:t>s</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ę</w:t>
      </w:r>
      <w:r w:rsidRPr="00BE5244">
        <w:rPr>
          <w:rFonts w:ascii="Arial" w:eastAsia="Arial" w:hAnsi="Arial" w:cs="Arial"/>
          <w:spacing w:val="11"/>
          <w:sz w:val="18"/>
          <w:szCs w:val="18"/>
          <w:lang w:val="pl-PL"/>
        </w:rPr>
        <w:t xml:space="preserve"> </w:t>
      </w:r>
      <w:r w:rsidRPr="00BE5244">
        <w:rPr>
          <w:rFonts w:ascii="Arial" w:eastAsia="Arial" w:hAnsi="Arial" w:cs="Arial"/>
          <w:sz w:val="18"/>
          <w:szCs w:val="18"/>
          <w:lang w:val="pl-PL"/>
        </w:rPr>
        <w:t>w</w:t>
      </w:r>
      <w:r w:rsidRPr="00BE5244">
        <w:rPr>
          <w:rFonts w:ascii="Arial" w:eastAsia="Arial" w:hAnsi="Arial" w:cs="Arial"/>
          <w:spacing w:val="6"/>
          <w:sz w:val="18"/>
          <w:szCs w:val="18"/>
          <w:lang w:val="pl-PL"/>
        </w:rPr>
        <w:t xml:space="preserve"> </w:t>
      </w:r>
      <w:r w:rsidRPr="00BE5244">
        <w:rPr>
          <w:rFonts w:ascii="Arial" w:eastAsia="Arial" w:hAnsi="Arial" w:cs="Arial"/>
          <w:sz w:val="18"/>
          <w:szCs w:val="18"/>
          <w:lang w:val="pl-PL"/>
        </w:rPr>
        <w:t>Odd</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ia</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e</w:t>
      </w:r>
      <w:r w:rsidRPr="00BE5244">
        <w:rPr>
          <w:rFonts w:ascii="Arial" w:eastAsia="Arial" w:hAnsi="Arial" w:cs="Arial"/>
          <w:spacing w:val="10"/>
          <w:sz w:val="18"/>
          <w:szCs w:val="18"/>
          <w:lang w:val="pl-PL"/>
        </w:rPr>
        <w:t xml:space="preserve"> </w:t>
      </w:r>
      <w:r w:rsidRPr="00BE5244">
        <w:rPr>
          <w:rFonts w:ascii="Arial" w:eastAsia="Arial" w:hAnsi="Arial" w:cs="Arial"/>
          <w:sz w:val="18"/>
          <w:szCs w:val="18"/>
          <w:lang w:val="pl-PL"/>
        </w:rPr>
        <w:t>Reg</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al</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m</w:t>
      </w:r>
      <w:r w:rsidRPr="00BE5244">
        <w:rPr>
          <w:rFonts w:ascii="Arial" w:eastAsia="Arial" w:hAnsi="Arial" w:cs="Arial"/>
          <w:spacing w:val="10"/>
          <w:sz w:val="18"/>
          <w:szCs w:val="18"/>
          <w:lang w:val="pl-PL"/>
        </w:rPr>
        <w:t xml:space="preserve"> </w:t>
      </w:r>
      <w:r w:rsidRPr="00BE5244">
        <w:rPr>
          <w:rFonts w:ascii="Arial" w:eastAsia="Arial" w:hAnsi="Arial" w:cs="Arial"/>
          <w:sz w:val="18"/>
          <w:szCs w:val="18"/>
          <w:lang w:val="pl-PL"/>
        </w:rPr>
        <w:t>Agen</w:t>
      </w:r>
      <w:r w:rsidRPr="00BE5244">
        <w:rPr>
          <w:rFonts w:ascii="Arial" w:eastAsia="Arial" w:hAnsi="Arial" w:cs="Arial"/>
          <w:spacing w:val="2"/>
          <w:sz w:val="18"/>
          <w:szCs w:val="18"/>
          <w:lang w:val="pl-PL"/>
        </w:rPr>
        <w:t>c</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 xml:space="preserve">i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ł</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śc</w:t>
      </w:r>
      <w:r w:rsidRPr="00BE5244">
        <w:rPr>
          <w:rFonts w:ascii="Arial" w:eastAsia="Arial" w:hAnsi="Arial" w:cs="Arial"/>
          <w:spacing w:val="2"/>
          <w:sz w:val="18"/>
          <w:szCs w:val="18"/>
          <w:lang w:val="pl-PL"/>
        </w:rPr>
        <w:t>i</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3"/>
          <w:sz w:val="18"/>
          <w:szCs w:val="18"/>
          <w:lang w:val="pl-PL"/>
        </w:rPr>
        <w:t>m</w:t>
      </w:r>
      <w:r w:rsidRPr="00BE5244">
        <w:rPr>
          <w:rFonts w:ascii="Arial" w:eastAsia="Arial" w:hAnsi="Arial" w:cs="Arial"/>
          <w:position w:val="9"/>
          <w:sz w:val="18"/>
          <w:szCs w:val="18"/>
          <w:lang w:val="pl-PL"/>
        </w:rPr>
        <w:t xml:space="preserve"> </w:t>
      </w:r>
      <w:r w:rsidRPr="00BE5244">
        <w:rPr>
          <w:rFonts w:ascii="Arial" w:eastAsia="Arial" w:hAnsi="Arial" w:cs="Arial"/>
          <w:sz w:val="18"/>
          <w:szCs w:val="18"/>
          <w:lang w:val="pl-PL"/>
        </w:rPr>
        <w:t>ze</w:t>
      </w:r>
      <w:r w:rsidRPr="00BE5244">
        <w:rPr>
          <w:rFonts w:ascii="Arial" w:eastAsia="Arial" w:hAnsi="Arial" w:cs="Arial"/>
          <w:spacing w:val="16"/>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g</w:t>
      </w:r>
      <w:r w:rsidRPr="00BE5244">
        <w:rPr>
          <w:rFonts w:ascii="Arial" w:eastAsia="Arial" w:hAnsi="Arial" w:cs="Arial"/>
          <w:spacing w:val="-1"/>
          <w:sz w:val="18"/>
          <w:szCs w:val="18"/>
          <w:lang w:val="pl-PL"/>
        </w:rPr>
        <w:t>l</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du</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na</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m</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ejsce</w:t>
      </w:r>
      <w:r w:rsidRPr="00BE5244">
        <w:rPr>
          <w:rFonts w:ascii="Arial" w:eastAsia="Arial" w:hAnsi="Arial" w:cs="Arial"/>
          <w:spacing w:val="16"/>
          <w:sz w:val="18"/>
          <w:szCs w:val="18"/>
          <w:lang w:val="pl-PL"/>
        </w:rPr>
        <w:t xml:space="preserve"> </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ea</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iza</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ji</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ope</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acj</w:t>
      </w:r>
      <w:r w:rsidRPr="00BE5244">
        <w:rPr>
          <w:rFonts w:ascii="Arial" w:eastAsia="Arial" w:hAnsi="Arial" w:cs="Arial"/>
          <w:spacing w:val="2"/>
          <w:sz w:val="18"/>
          <w:szCs w:val="18"/>
          <w:lang w:val="pl-PL"/>
        </w:rPr>
        <w:t>i</w:t>
      </w:r>
      <w:r w:rsidRPr="00BE5244">
        <w:rPr>
          <w:rFonts w:ascii="Arial" w:eastAsia="Arial" w:hAnsi="Arial" w:cs="Arial"/>
          <w:spacing w:val="2"/>
          <w:position w:val="9"/>
          <w:sz w:val="18"/>
          <w:szCs w:val="18"/>
          <w:lang w:val="pl-PL"/>
        </w:rPr>
        <w:t xml:space="preserve"> </w:t>
      </w:r>
      <w:r w:rsidRPr="00BE5244">
        <w:rPr>
          <w:rFonts w:ascii="Arial" w:eastAsia="Arial" w:hAnsi="Arial" w:cs="Arial"/>
          <w:sz w:val="18"/>
          <w:szCs w:val="18"/>
          <w:lang w:val="pl-PL"/>
        </w:rPr>
        <w:t>w</w:t>
      </w:r>
      <w:r w:rsidRPr="00BE5244">
        <w:rPr>
          <w:rFonts w:ascii="Arial" w:eastAsia="Arial" w:hAnsi="Arial" w:cs="Arial"/>
          <w:spacing w:val="13"/>
          <w:sz w:val="18"/>
          <w:szCs w:val="18"/>
          <w:lang w:val="pl-PL"/>
        </w:rPr>
        <w:t xml:space="preserve"> </w:t>
      </w:r>
      <w:r w:rsidRPr="00BE5244">
        <w:rPr>
          <w:rFonts w:ascii="Arial" w:eastAsia="Arial" w:hAnsi="Arial" w:cs="Arial"/>
          <w:sz w:val="18"/>
          <w:szCs w:val="18"/>
          <w:lang w:val="pl-PL"/>
        </w:rPr>
        <w:t>te</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minie</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2</w:t>
      </w:r>
      <w:r w:rsidRPr="00BE5244">
        <w:rPr>
          <w:rFonts w:ascii="Arial" w:eastAsia="Arial" w:hAnsi="Arial" w:cs="Arial"/>
          <w:spacing w:val="16"/>
          <w:sz w:val="18"/>
          <w:szCs w:val="18"/>
          <w:lang w:val="pl-PL"/>
        </w:rPr>
        <w:t xml:space="preserve"> </w:t>
      </w:r>
      <w:r w:rsidRPr="00BE5244">
        <w:rPr>
          <w:rFonts w:ascii="Arial" w:eastAsia="Arial" w:hAnsi="Arial" w:cs="Arial"/>
          <w:spacing w:val="1"/>
          <w:sz w:val="18"/>
          <w:szCs w:val="18"/>
          <w:lang w:val="pl-PL"/>
        </w:rPr>
        <w:t>m</w:t>
      </w:r>
      <w:r w:rsidRPr="00BE5244">
        <w:rPr>
          <w:rFonts w:ascii="Arial" w:eastAsia="Arial" w:hAnsi="Arial" w:cs="Arial"/>
          <w:sz w:val="18"/>
          <w:szCs w:val="18"/>
          <w:lang w:val="pl-PL"/>
        </w:rPr>
        <w:t>ies</w:t>
      </w:r>
      <w:r w:rsidRPr="00BE5244">
        <w:rPr>
          <w:rFonts w:ascii="Arial" w:eastAsia="Arial" w:hAnsi="Arial" w:cs="Arial"/>
          <w:spacing w:val="1"/>
          <w:sz w:val="18"/>
          <w:szCs w:val="18"/>
          <w:lang w:val="pl-PL"/>
        </w:rPr>
        <w:t>ięc</w:t>
      </w:r>
      <w:r w:rsidRPr="00BE5244">
        <w:rPr>
          <w:rFonts w:ascii="Arial" w:eastAsia="Arial" w:hAnsi="Arial" w:cs="Arial"/>
          <w:sz w:val="18"/>
          <w:szCs w:val="18"/>
          <w:lang w:val="pl-PL"/>
        </w:rPr>
        <w:t>y</w:t>
      </w:r>
      <w:r w:rsidRPr="00BE5244">
        <w:rPr>
          <w:rFonts w:ascii="Arial" w:eastAsia="Arial" w:hAnsi="Arial" w:cs="Arial"/>
          <w:spacing w:val="15"/>
          <w:sz w:val="18"/>
          <w:szCs w:val="18"/>
          <w:lang w:val="pl-PL"/>
        </w:rPr>
        <w:t xml:space="preserve"> </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d</w:t>
      </w:r>
      <w:r w:rsidRPr="00BE5244">
        <w:rPr>
          <w:rFonts w:ascii="Arial" w:eastAsia="Arial" w:hAnsi="Arial" w:cs="Arial"/>
          <w:spacing w:val="17"/>
          <w:sz w:val="18"/>
          <w:szCs w:val="18"/>
          <w:lang w:val="pl-PL"/>
        </w:rPr>
        <w:t xml:space="preserve"> </w:t>
      </w:r>
      <w:r w:rsidRPr="00BE5244">
        <w:rPr>
          <w:rFonts w:ascii="Arial" w:eastAsia="Arial" w:hAnsi="Arial" w:cs="Arial"/>
          <w:spacing w:val="-1"/>
          <w:sz w:val="18"/>
          <w:szCs w:val="18"/>
          <w:lang w:val="pl-PL"/>
        </w:rPr>
        <w:t>dn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a</w:t>
      </w:r>
      <w:r w:rsidRPr="00BE5244">
        <w:rPr>
          <w:rFonts w:ascii="Arial" w:eastAsia="Arial" w:hAnsi="Arial" w:cs="Arial"/>
          <w:spacing w:val="15"/>
          <w:sz w:val="18"/>
          <w:szCs w:val="18"/>
          <w:lang w:val="pl-PL"/>
        </w:rPr>
        <w:t xml:space="preserve"> </w:t>
      </w:r>
      <w:r w:rsidRPr="00BE5244">
        <w:rPr>
          <w:rFonts w:ascii="Arial" w:eastAsia="Arial" w:hAnsi="Arial" w:cs="Arial"/>
          <w:sz w:val="18"/>
          <w:szCs w:val="18"/>
          <w:lang w:val="pl-PL"/>
        </w:rPr>
        <w:t>śmierci,</w:t>
      </w:r>
      <w:r w:rsidRPr="00BE5244">
        <w:rPr>
          <w:rFonts w:ascii="Arial" w:eastAsia="Arial" w:hAnsi="Arial" w:cs="Arial"/>
          <w:spacing w:val="16"/>
          <w:sz w:val="18"/>
          <w:szCs w:val="18"/>
          <w:lang w:val="pl-PL"/>
        </w:rPr>
        <w:t xml:space="preserve"> </w:t>
      </w:r>
      <w:r w:rsidRPr="00BE5244">
        <w:rPr>
          <w:rFonts w:ascii="Arial" w:eastAsia="Arial" w:hAnsi="Arial" w:cs="Arial"/>
          <w:sz w:val="18"/>
          <w:szCs w:val="18"/>
          <w:lang w:val="pl-PL"/>
        </w:rPr>
        <w:t>ro</w:t>
      </w:r>
      <w:r w:rsidRPr="00BE5244">
        <w:rPr>
          <w:rFonts w:ascii="Arial" w:eastAsia="Arial" w:hAnsi="Arial" w:cs="Arial"/>
          <w:spacing w:val="2"/>
          <w:sz w:val="18"/>
          <w:szCs w:val="18"/>
          <w:lang w:val="pl-PL"/>
        </w:rPr>
        <w:t>z</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i</w:t>
      </w:r>
      <w:r w:rsidR="00FB00C7">
        <w:rPr>
          <w:rFonts w:ascii="Arial" w:eastAsia="Arial" w:hAnsi="Arial" w:cs="Arial"/>
          <w:sz w:val="18"/>
          <w:szCs w:val="18"/>
          <w:lang w:val="pl-PL"/>
        </w:rPr>
        <w:t>ązania</w:t>
      </w:r>
      <w:r w:rsidR="005F2856">
        <w:rPr>
          <w:rFonts w:ascii="Arial" w:eastAsia="Arial" w:hAnsi="Arial" w:cs="Arial"/>
          <w:sz w:val="18"/>
          <w:szCs w:val="18"/>
          <w:lang w:val="pl-PL"/>
        </w:rPr>
        <w:t>, połączenia lub</w:t>
      </w:r>
      <w:r w:rsidR="009B0AD9">
        <w:rPr>
          <w:rFonts w:ascii="Arial" w:eastAsia="Arial" w:hAnsi="Arial" w:cs="Arial"/>
          <w:sz w:val="18"/>
          <w:szCs w:val="18"/>
          <w:lang w:val="pl-PL"/>
        </w:rPr>
        <w:t xml:space="preserve"> podziału beneficjenta lub wystąpienia innego zdarzenia prawnego, w wyniku których zaistnieje następstwo prawne</w:t>
      </w:r>
      <w:r w:rsidRPr="00BE5244">
        <w:rPr>
          <w:rFonts w:ascii="Arial" w:eastAsia="Arial" w:hAnsi="Arial" w:cs="Arial"/>
          <w:sz w:val="18"/>
          <w:szCs w:val="18"/>
          <w:lang w:val="pl-PL"/>
        </w:rPr>
        <w:t>.</w:t>
      </w:r>
      <w:r w:rsidR="00604652" w:rsidRPr="00BE5244">
        <w:rPr>
          <w:rFonts w:ascii="Arial" w:eastAsia="Arial" w:hAnsi="Arial" w:cs="Arial"/>
          <w:sz w:val="18"/>
          <w:szCs w:val="18"/>
          <w:lang w:val="pl-PL"/>
        </w:rPr>
        <w:t xml:space="preserve"> </w:t>
      </w:r>
      <w:r w:rsidR="00604652" w:rsidRPr="00BE5244">
        <w:rPr>
          <w:rFonts w:ascii="Arial" w:hAnsi="Arial" w:cs="Arial"/>
          <w:sz w:val="18"/>
          <w:szCs w:val="18"/>
          <w:lang w:val="pl-PL"/>
        </w:rPr>
        <w:t xml:space="preserve">Wniosek </w:t>
      </w:r>
      <w:r w:rsidR="004B3E9D">
        <w:rPr>
          <w:rFonts w:ascii="Arial" w:hAnsi="Arial" w:cs="Arial"/>
          <w:sz w:val="18"/>
          <w:szCs w:val="18"/>
          <w:lang w:val="pl-PL"/>
        </w:rPr>
        <w:t xml:space="preserve">nabywcy/następcy </w:t>
      </w:r>
      <w:r w:rsidR="00604652" w:rsidRPr="00BE5244">
        <w:rPr>
          <w:rFonts w:ascii="Arial" w:hAnsi="Arial" w:cs="Arial"/>
          <w:sz w:val="18"/>
          <w:szCs w:val="18"/>
          <w:lang w:val="pl-PL"/>
        </w:rPr>
        <w:t xml:space="preserve">składa się osobiście albo przez upoważnioną osobę albo przesyłką rejestrowaną, nadaną w placówce pocztowej operatora </w:t>
      </w:r>
      <w:r w:rsidR="00911CF2">
        <w:rPr>
          <w:rFonts w:ascii="Arial" w:hAnsi="Arial" w:cs="Arial"/>
          <w:sz w:val="18"/>
          <w:szCs w:val="18"/>
          <w:lang w:val="pl-PL"/>
        </w:rPr>
        <w:t>wyznaczonego</w:t>
      </w:r>
      <w:r w:rsidR="00604652" w:rsidRPr="00BE5244">
        <w:rPr>
          <w:rFonts w:ascii="Arial" w:hAnsi="Arial" w:cs="Arial"/>
          <w:sz w:val="18"/>
          <w:szCs w:val="18"/>
          <w:lang w:val="pl-PL"/>
        </w:rPr>
        <w:t>.</w:t>
      </w:r>
    </w:p>
    <w:p w14:paraId="26643656" w14:textId="6BA3B3A6" w:rsidR="00604652" w:rsidRPr="00BE5244" w:rsidRDefault="00604652" w:rsidP="00030D8C">
      <w:pPr>
        <w:pStyle w:val="Akapitzlist"/>
        <w:autoSpaceDE w:val="0"/>
        <w:autoSpaceDN w:val="0"/>
        <w:adjustRightInd w:val="0"/>
        <w:jc w:val="both"/>
        <w:rPr>
          <w:rFonts w:ascii="Arial" w:hAnsi="Arial" w:cs="Arial"/>
          <w:sz w:val="18"/>
          <w:szCs w:val="18"/>
          <w:lang w:val="pl-PL"/>
        </w:rPr>
      </w:pPr>
      <w:r w:rsidRPr="00BE5244">
        <w:rPr>
          <w:rFonts w:ascii="Arial" w:hAnsi="Arial" w:cs="Arial"/>
          <w:sz w:val="18"/>
          <w:szCs w:val="18"/>
          <w:lang w:val="pl-PL"/>
        </w:rPr>
        <w:t xml:space="preserve"> </w:t>
      </w:r>
    </w:p>
    <w:p w14:paraId="022FC5A5" w14:textId="06FD5D5F" w:rsidR="00030D8C" w:rsidRDefault="005C086A">
      <w:pPr>
        <w:pStyle w:val="Akapitzlist"/>
        <w:numPr>
          <w:ilvl w:val="0"/>
          <w:numId w:val="3"/>
        </w:numPr>
        <w:autoSpaceDE w:val="0"/>
        <w:autoSpaceDN w:val="0"/>
        <w:adjustRightInd w:val="0"/>
        <w:jc w:val="both"/>
        <w:rPr>
          <w:rFonts w:ascii="Arial" w:hAnsi="Arial" w:cs="Arial"/>
          <w:sz w:val="18"/>
          <w:szCs w:val="18"/>
          <w:lang w:val="pl-PL"/>
        </w:rPr>
      </w:pPr>
      <w:r w:rsidRPr="00BE5244">
        <w:rPr>
          <w:rFonts w:ascii="Arial" w:eastAsia="Arial" w:hAnsi="Arial" w:cs="Arial"/>
          <w:spacing w:val="1"/>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iosek</w:t>
      </w:r>
      <w:r w:rsidRPr="00BE5244">
        <w:rPr>
          <w:rFonts w:ascii="Arial" w:eastAsia="Arial" w:hAnsi="Arial" w:cs="Arial"/>
          <w:spacing w:val="4"/>
          <w:sz w:val="18"/>
          <w:szCs w:val="18"/>
          <w:lang w:val="pl-PL"/>
        </w:rPr>
        <w:t xml:space="preserve"> </w:t>
      </w:r>
      <w:r w:rsidRPr="00BE5244">
        <w:rPr>
          <w:rFonts w:ascii="Arial" w:eastAsia="Arial" w:hAnsi="Arial" w:cs="Arial"/>
          <w:sz w:val="18"/>
          <w:szCs w:val="18"/>
          <w:lang w:val="pl-PL"/>
        </w:rPr>
        <w:t>na</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c</w:t>
      </w:r>
      <w:r w:rsidR="00F93930">
        <w:rPr>
          <w:rFonts w:ascii="Arial" w:eastAsia="Arial" w:hAnsi="Arial" w:cs="Arial"/>
          <w:sz w:val="18"/>
          <w:szCs w:val="18"/>
          <w:lang w:val="pl-PL"/>
        </w:rPr>
        <w:t xml:space="preserve">y/następcy </w:t>
      </w:r>
      <w:r w:rsidRPr="00BE5244">
        <w:rPr>
          <w:rFonts w:ascii="Arial" w:eastAsia="Arial" w:hAnsi="Arial" w:cs="Arial"/>
          <w:sz w:val="18"/>
          <w:szCs w:val="18"/>
          <w:lang w:val="pl-PL"/>
        </w:rPr>
        <w:t xml:space="preserve">w przypadku zbycia przedsiębiorstwa bądź jego części </w:t>
      </w:r>
      <w:r w:rsidRPr="00BE5244">
        <w:rPr>
          <w:rFonts w:ascii="Arial" w:eastAsia="Arial" w:hAnsi="Arial" w:cs="Arial"/>
          <w:spacing w:val="3"/>
          <w:sz w:val="18"/>
          <w:szCs w:val="18"/>
          <w:lang w:val="pl-PL"/>
        </w:rPr>
        <w:t xml:space="preserve"> s</w:t>
      </w:r>
      <w:r w:rsidRPr="00BE5244">
        <w:rPr>
          <w:rFonts w:ascii="Arial" w:eastAsia="Arial" w:hAnsi="Arial" w:cs="Arial"/>
          <w:spacing w:val="2"/>
          <w:sz w:val="18"/>
          <w:szCs w:val="18"/>
          <w:lang w:val="pl-PL"/>
        </w:rPr>
        <w:t>k</w:t>
      </w:r>
      <w:r w:rsidRPr="00BE5244">
        <w:rPr>
          <w:rFonts w:ascii="Arial" w:eastAsia="Arial" w:hAnsi="Arial" w:cs="Arial"/>
          <w:spacing w:val="1"/>
          <w:sz w:val="18"/>
          <w:szCs w:val="18"/>
          <w:lang w:val="pl-PL"/>
        </w:rPr>
        <w:t>ł</w:t>
      </w:r>
      <w:r w:rsidRPr="00BE5244">
        <w:rPr>
          <w:rFonts w:ascii="Arial" w:eastAsia="Arial" w:hAnsi="Arial" w:cs="Arial"/>
          <w:spacing w:val="-1"/>
          <w:sz w:val="18"/>
          <w:szCs w:val="18"/>
          <w:lang w:val="pl-PL"/>
        </w:rPr>
        <w:t>ad</w:t>
      </w:r>
      <w:r w:rsidRPr="00BE5244">
        <w:rPr>
          <w:rFonts w:ascii="Arial" w:eastAsia="Arial" w:hAnsi="Arial" w:cs="Arial"/>
          <w:sz w:val="18"/>
          <w:szCs w:val="18"/>
          <w:lang w:val="pl-PL"/>
        </w:rPr>
        <w:t>a</w:t>
      </w:r>
      <w:r w:rsidRPr="00BE5244">
        <w:rPr>
          <w:rFonts w:ascii="Arial" w:eastAsia="Arial" w:hAnsi="Arial" w:cs="Arial"/>
          <w:spacing w:val="3"/>
          <w:sz w:val="18"/>
          <w:szCs w:val="18"/>
          <w:lang w:val="pl-PL"/>
        </w:rPr>
        <w:t xml:space="preserve"> </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ię</w:t>
      </w:r>
      <w:r w:rsidRPr="00BE5244">
        <w:rPr>
          <w:rFonts w:ascii="Arial" w:eastAsia="Arial" w:hAnsi="Arial" w:cs="Arial"/>
          <w:spacing w:val="5"/>
          <w:sz w:val="18"/>
          <w:szCs w:val="18"/>
          <w:lang w:val="pl-PL"/>
        </w:rPr>
        <w:t xml:space="preserve"> </w:t>
      </w:r>
      <w:r w:rsidRPr="00BE5244">
        <w:rPr>
          <w:rFonts w:ascii="Arial" w:eastAsia="Arial" w:hAnsi="Arial" w:cs="Arial"/>
          <w:sz w:val="18"/>
          <w:szCs w:val="18"/>
          <w:lang w:val="pl-PL"/>
        </w:rPr>
        <w:t xml:space="preserve">w </w:t>
      </w:r>
      <w:r w:rsidRPr="00BE5244">
        <w:rPr>
          <w:rFonts w:ascii="Arial" w:eastAsia="Arial" w:hAnsi="Arial" w:cs="Arial"/>
          <w:spacing w:val="1"/>
          <w:sz w:val="18"/>
          <w:szCs w:val="18"/>
          <w:lang w:val="pl-PL"/>
        </w:rPr>
        <w:t>Oddz</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le</w:t>
      </w:r>
      <w:r w:rsidRPr="00BE5244">
        <w:rPr>
          <w:rFonts w:ascii="Arial" w:eastAsia="Arial" w:hAnsi="Arial" w:cs="Arial"/>
          <w:spacing w:val="4"/>
          <w:sz w:val="18"/>
          <w:szCs w:val="18"/>
          <w:lang w:val="pl-PL"/>
        </w:rPr>
        <w:t xml:space="preserve"> </w:t>
      </w:r>
      <w:r w:rsidRPr="00BE5244">
        <w:rPr>
          <w:rFonts w:ascii="Arial" w:eastAsia="Arial" w:hAnsi="Arial" w:cs="Arial"/>
          <w:sz w:val="18"/>
          <w:szCs w:val="18"/>
          <w:lang w:val="pl-PL"/>
        </w:rPr>
        <w:t>R</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g</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o</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aln</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m</w:t>
      </w:r>
      <w:r w:rsidRPr="00BE5244">
        <w:rPr>
          <w:rFonts w:ascii="Arial" w:eastAsia="Arial" w:hAnsi="Arial" w:cs="Arial"/>
          <w:spacing w:val="4"/>
          <w:sz w:val="18"/>
          <w:szCs w:val="18"/>
          <w:lang w:val="pl-PL"/>
        </w:rPr>
        <w:t xml:space="preserve"> </w:t>
      </w:r>
      <w:r w:rsidRPr="00BE5244">
        <w:rPr>
          <w:rFonts w:ascii="Arial" w:eastAsia="Arial" w:hAnsi="Arial" w:cs="Arial"/>
          <w:spacing w:val="1"/>
          <w:sz w:val="18"/>
          <w:szCs w:val="18"/>
          <w:lang w:val="pl-PL"/>
        </w:rPr>
        <w:t>A</w:t>
      </w:r>
      <w:r w:rsidRPr="00BE5244">
        <w:rPr>
          <w:rFonts w:ascii="Arial" w:eastAsia="Arial" w:hAnsi="Arial" w:cs="Arial"/>
          <w:spacing w:val="-1"/>
          <w:sz w:val="18"/>
          <w:szCs w:val="18"/>
          <w:lang w:val="pl-PL"/>
        </w:rPr>
        <w:t>g</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ji</w:t>
      </w:r>
      <w:r w:rsidRPr="00BE5244">
        <w:rPr>
          <w:rFonts w:ascii="Arial" w:eastAsia="Arial" w:hAnsi="Arial" w:cs="Arial"/>
          <w:spacing w:val="5"/>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ł</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śc</w:t>
      </w:r>
      <w:r w:rsidRPr="00BE5244">
        <w:rPr>
          <w:rFonts w:ascii="Arial" w:eastAsia="Arial" w:hAnsi="Arial" w:cs="Arial"/>
          <w:spacing w:val="2"/>
          <w:sz w:val="18"/>
          <w:szCs w:val="18"/>
          <w:lang w:val="pl-PL"/>
        </w:rPr>
        <w:t>i</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m</w:t>
      </w:r>
      <w:r w:rsidRPr="00BE5244">
        <w:rPr>
          <w:rFonts w:ascii="Arial" w:eastAsia="Arial" w:hAnsi="Arial" w:cs="Arial"/>
          <w:spacing w:val="3"/>
          <w:sz w:val="18"/>
          <w:szCs w:val="18"/>
          <w:lang w:val="pl-PL"/>
        </w:rPr>
        <w:t xml:space="preserve"> </w:t>
      </w:r>
      <w:r w:rsidRPr="00BE5244">
        <w:rPr>
          <w:rFonts w:ascii="Arial" w:eastAsia="Arial" w:hAnsi="Arial" w:cs="Arial"/>
          <w:sz w:val="18"/>
          <w:szCs w:val="18"/>
          <w:lang w:val="pl-PL"/>
        </w:rPr>
        <w:t>ze</w:t>
      </w:r>
      <w:r w:rsidRPr="00BE5244">
        <w:rPr>
          <w:rFonts w:ascii="Arial" w:eastAsia="Arial" w:hAnsi="Arial" w:cs="Arial"/>
          <w:spacing w:val="5"/>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z</w:t>
      </w:r>
      <w:r w:rsidRPr="00BE5244">
        <w:rPr>
          <w:rFonts w:ascii="Arial" w:eastAsia="Arial" w:hAnsi="Arial" w:cs="Arial"/>
          <w:sz w:val="18"/>
          <w:szCs w:val="18"/>
          <w:lang w:val="pl-PL"/>
        </w:rPr>
        <w:t>gl</w:t>
      </w:r>
      <w:r w:rsidRPr="00BE5244">
        <w:rPr>
          <w:rFonts w:ascii="Arial" w:eastAsia="Arial" w:hAnsi="Arial" w:cs="Arial"/>
          <w:spacing w:val="1"/>
          <w:sz w:val="18"/>
          <w:szCs w:val="18"/>
          <w:lang w:val="pl-PL"/>
        </w:rPr>
        <w:t>ę</w:t>
      </w:r>
      <w:r w:rsidRPr="00BE5244">
        <w:rPr>
          <w:rFonts w:ascii="Arial" w:eastAsia="Arial" w:hAnsi="Arial" w:cs="Arial"/>
          <w:spacing w:val="-1"/>
          <w:sz w:val="18"/>
          <w:szCs w:val="18"/>
          <w:lang w:val="pl-PL"/>
        </w:rPr>
        <w:t xml:space="preserve">du </w:t>
      </w:r>
      <w:r w:rsidRPr="00BE5244">
        <w:rPr>
          <w:rFonts w:ascii="Arial" w:eastAsia="Arial" w:hAnsi="Arial" w:cs="Arial"/>
          <w:sz w:val="18"/>
          <w:szCs w:val="18"/>
          <w:lang w:val="pl-PL"/>
        </w:rPr>
        <w:t>na  mi</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 xml:space="preserve">jsce  </w:t>
      </w:r>
      <w:r w:rsidRPr="00BE5244">
        <w:rPr>
          <w:rFonts w:ascii="Arial" w:eastAsia="Arial" w:hAnsi="Arial" w:cs="Arial"/>
          <w:spacing w:val="1"/>
          <w:sz w:val="18"/>
          <w:szCs w:val="18"/>
          <w:lang w:val="pl-PL"/>
        </w:rPr>
        <w:t>re</w:t>
      </w:r>
      <w:r w:rsidRPr="00BE5244">
        <w:rPr>
          <w:rFonts w:ascii="Arial" w:eastAsia="Arial" w:hAnsi="Arial" w:cs="Arial"/>
          <w:sz w:val="18"/>
          <w:szCs w:val="18"/>
          <w:lang w:val="pl-PL"/>
        </w:rPr>
        <w:t>aliza</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ji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ope</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a</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ji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w</w:t>
      </w:r>
      <w:r w:rsidRPr="00BE5244">
        <w:rPr>
          <w:rFonts w:ascii="Arial" w:eastAsia="Arial" w:hAnsi="Arial" w:cs="Arial"/>
          <w:spacing w:val="47"/>
          <w:sz w:val="18"/>
          <w:szCs w:val="18"/>
          <w:lang w:val="pl-PL"/>
        </w:rPr>
        <w:t xml:space="preserve"> </w:t>
      </w:r>
      <w:r w:rsidRPr="00BE5244">
        <w:rPr>
          <w:rFonts w:ascii="Arial" w:eastAsia="Arial" w:hAnsi="Arial" w:cs="Arial"/>
          <w:sz w:val="18"/>
          <w:szCs w:val="18"/>
          <w:lang w:val="pl-PL"/>
        </w:rPr>
        <w:t>term</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nie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2  mies</w:t>
      </w:r>
      <w:r w:rsidRPr="00BE5244">
        <w:rPr>
          <w:rFonts w:ascii="Arial" w:eastAsia="Arial" w:hAnsi="Arial" w:cs="Arial"/>
          <w:spacing w:val="2"/>
          <w:sz w:val="18"/>
          <w:szCs w:val="18"/>
          <w:lang w:val="pl-PL"/>
        </w:rPr>
        <w:t>i</w:t>
      </w:r>
      <w:r w:rsidRPr="00BE5244">
        <w:rPr>
          <w:rFonts w:ascii="Arial" w:eastAsia="Arial" w:hAnsi="Arial" w:cs="Arial"/>
          <w:sz w:val="18"/>
          <w:szCs w:val="18"/>
          <w:lang w:val="pl-PL"/>
        </w:rPr>
        <w:t>ę</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y</w:t>
      </w:r>
      <w:r w:rsidRPr="00BE5244">
        <w:rPr>
          <w:rFonts w:ascii="Arial" w:eastAsia="Arial" w:hAnsi="Arial" w:cs="Arial"/>
          <w:spacing w:val="49"/>
          <w:sz w:val="18"/>
          <w:szCs w:val="18"/>
          <w:lang w:val="pl-PL"/>
        </w:rPr>
        <w:t xml:space="preserve"> </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 xml:space="preserve">d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dn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a  n</w:t>
      </w:r>
      <w:r w:rsidRPr="00BE5244">
        <w:rPr>
          <w:rFonts w:ascii="Arial" w:eastAsia="Arial" w:hAnsi="Arial" w:cs="Arial"/>
          <w:spacing w:val="1"/>
          <w:sz w:val="18"/>
          <w:szCs w:val="18"/>
          <w:lang w:val="pl-PL"/>
        </w:rPr>
        <w:t>ab</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 xml:space="preserve">cia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przeds</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ę</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iors</w:t>
      </w:r>
      <w:r w:rsidRPr="00BE5244">
        <w:rPr>
          <w:rFonts w:ascii="Arial" w:eastAsia="Arial" w:hAnsi="Arial" w:cs="Arial"/>
          <w:spacing w:val="2"/>
          <w:sz w:val="18"/>
          <w:szCs w:val="18"/>
          <w:lang w:val="pl-PL"/>
        </w:rPr>
        <w:t>t</w:t>
      </w:r>
      <w:r w:rsidRPr="00BE5244">
        <w:rPr>
          <w:rFonts w:ascii="Arial" w:eastAsia="Arial" w:hAnsi="Arial" w:cs="Arial"/>
          <w:spacing w:val="-2"/>
          <w:sz w:val="18"/>
          <w:szCs w:val="18"/>
          <w:lang w:val="pl-PL"/>
        </w:rPr>
        <w:t>w</w:t>
      </w:r>
      <w:r w:rsidRPr="00BE5244">
        <w:rPr>
          <w:rFonts w:ascii="Arial" w:eastAsia="Arial" w:hAnsi="Arial" w:cs="Arial"/>
          <w:sz w:val="18"/>
          <w:szCs w:val="18"/>
          <w:lang w:val="pl-PL"/>
        </w:rPr>
        <w:t xml:space="preserve">a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l</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 xml:space="preserve">b  </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 xml:space="preserve">ego  </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z</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 xml:space="preserve">ści </w:t>
      </w:r>
      <w:r w:rsidRPr="00BE5244">
        <w:rPr>
          <w:rFonts w:ascii="Arial" w:eastAsia="Arial" w:hAnsi="Arial" w:cs="Arial"/>
          <w:spacing w:val="-1"/>
          <w:sz w:val="18"/>
          <w:szCs w:val="18"/>
          <w:lang w:val="pl-PL"/>
        </w:rPr>
        <w:t>ob</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ę</w:t>
      </w:r>
      <w:r w:rsidRPr="00BE5244">
        <w:rPr>
          <w:rFonts w:ascii="Arial" w:eastAsia="Arial" w:hAnsi="Arial" w:cs="Arial"/>
          <w:spacing w:val="2"/>
          <w:sz w:val="18"/>
          <w:szCs w:val="18"/>
          <w:lang w:val="pl-PL"/>
        </w:rPr>
        <w:t>t</w:t>
      </w:r>
      <w:r w:rsidRPr="00BE5244">
        <w:rPr>
          <w:rFonts w:ascii="Arial" w:eastAsia="Arial" w:hAnsi="Arial" w:cs="Arial"/>
          <w:spacing w:val="-2"/>
          <w:sz w:val="18"/>
          <w:szCs w:val="18"/>
          <w:lang w:val="pl-PL"/>
        </w:rPr>
        <w:t>y</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h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rea</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 xml:space="preserve">acją </w:t>
      </w:r>
      <w:r w:rsidRPr="00BE5244">
        <w:rPr>
          <w:rFonts w:ascii="Arial" w:eastAsia="Arial" w:hAnsi="Arial" w:cs="Arial"/>
          <w:spacing w:val="2"/>
          <w:sz w:val="18"/>
          <w:szCs w:val="18"/>
          <w:lang w:val="pl-PL"/>
        </w:rPr>
        <w:t xml:space="preserve"> </w:t>
      </w:r>
      <w:r w:rsidRPr="00BE5244">
        <w:rPr>
          <w:rFonts w:ascii="Arial" w:eastAsia="Arial" w:hAnsi="Arial" w:cs="Arial"/>
          <w:spacing w:val="1"/>
          <w:sz w:val="18"/>
          <w:szCs w:val="18"/>
          <w:lang w:val="pl-PL"/>
        </w:rPr>
        <w:t>i</w:t>
      </w:r>
      <w:r w:rsidRPr="00BE5244">
        <w:rPr>
          <w:rFonts w:ascii="Arial" w:eastAsia="Arial" w:hAnsi="Arial" w:cs="Arial"/>
          <w:spacing w:val="2"/>
          <w:sz w:val="18"/>
          <w:szCs w:val="18"/>
          <w:lang w:val="pl-PL"/>
        </w:rPr>
        <w:t>n</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s</w:t>
      </w:r>
      <w:r w:rsidRPr="00BE5244">
        <w:rPr>
          <w:rFonts w:ascii="Arial" w:eastAsia="Arial" w:hAnsi="Arial" w:cs="Arial"/>
          <w:spacing w:val="2"/>
          <w:sz w:val="18"/>
          <w:szCs w:val="18"/>
          <w:lang w:val="pl-PL"/>
        </w:rPr>
        <w:t>t</w:t>
      </w:r>
      <w:r w:rsidRPr="00BE5244">
        <w:rPr>
          <w:rFonts w:ascii="Arial" w:eastAsia="Arial" w:hAnsi="Arial" w:cs="Arial"/>
          <w:sz w:val="18"/>
          <w:szCs w:val="18"/>
          <w:lang w:val="pl-PL"/>
        </w:rPr>
        <w:t>yc</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 xml:space="preserve">i </w:t>
      </w:r>
      <w:r w:rsidRPr="00BE5244">
        <w:rPr>
          <w:rFonts w:ascii="Arial" w:eastAsia="Arial" w:hAnsi="Arial" w:cs="Arial"/>
          <w:spacing w:val="5"/>
          <w:sz w:val="18"/>
          <w:szCs w:val="18"/>
          <w:lang w:val="pl-PL"/>
        </w:rPr>
        <w:t xml:space="preserve"> </w:t>
      </w:r>
      <w:r w:rsidRPr="00BE5244">
        <w:rPr>
          <w:rFonts w:ascii="Arial" w:eastAsia="Arial" w:hAnsi="Arial" w:cs="Arial"/>
          <w:sz w:val="18"/>
          <w:szCs w:val="18"/>
          <w:lang w:val="pl-PL"/>
        </w:rPr>
        <w:t>w  rama</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h </w:t>
      </w:r>
      <w:r w:rsidRPr="00BE5244">
        <w:rPr>
          <w:rFonts w:ascii="Arial" w:eastAsia="Arial" w:hAnsi="Arial" w:cs="Arial"/>
          <w:spacing w:val="2"/>
          <w:sz w:val="18"/>
          <w:szCs w:val="18"/>
          <w:lang w:val="pl-PL"/>
        </w:rPr>
        <w:t xml:space="preserve"> </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pera</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ji,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 xml:space="preserve">po </w:t>
      </w:r>
      <w:r w:rsidRPr="00BE5244">
        <w:rPr>
          <w:rFonts w:ascii="Arial" w:eastAsia="Arial" w:hAnsi="Arial" w:cs="Arial"/>
          <w:spacing w:val="2"/>
          <w:sz w:val="18"/>
          <w:szCs w:val="18"/>
          <w:lang w:val="pl-PL"/>
        </w:rPr>
        <w:t xml:space="preserve"> </w:t>
      </w:r>
      <w:r w:rsidRPr="00BE5244">
        <w:rPr>
          <w:rFonts w:ascii="Arial" w:eastAsia="Arial" w:hAnsi="Arial" w:cs="Arial"/>
          <w:spacing w:val="1"/>
          <w:sz w:val="18"/>
          <w:szCs w:val="18"/>
          <w:lang w:val="pl-PL"/>
        </w:rPr>
        <w:t>up</w:t>
      </w:r>
      <w:r w:rsidRPr="00BE5244">
        <w:rPr>
          <w:rFonts w:ascii="Arial" w:eastAsia="Arial" w:hAnsi="Arial" w:cs="Arial"/>
          <w:sz w:val="18"/>
          <w:szCs w:val="18"/>
          <w:lang w:val="pl-PL"/>
        </w:rPr>
        <w:t>rzed</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 xml:space="preserve">im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zgło</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zen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u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Ag</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 xml:space="preserve">cji </w:t>
      </w:r>
      <w:r w:rsidRPr="00BE5244">
        <w:rPr>
          <w:rFonts w:ascii="Arial" w:eastAsia="Arial" w:hAnsi="Arial" w:cs="Arial"/>
          <w:spacing w:val="3"/>
          <w:sz w:val="18"/>
          <w:szCs w:val="18"/>
          <w:lang w:val="pl-PL"/>
        </w:rPr>
        <w:t xml:space="preserve"> </w:t>
      </w:r>
      <w:r w:rsidRPr="00BE5244">
        <w:rPr>
          <w:rFonts w:ascii="Arial" w:eastAsia="Arial" w:hAnsi="Arial" w:cs="Arial"/>
          <w:sz w:val="18"/>
          <w:szCs w:val="18"/>
          <w:lang w:val="pl-PL"/>
        </w:rPr>
        <w:t xml:space="preserve">przez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be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ef</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cjenta zamiaru </w:t>
      </w:r>
      <w:r w:rsidRPr="00BE5244">
        <w:rPr>
          <w:rFonts w:ascii="Arial" w:eastAsia="Arial" w:hAnsi="Arial" w:cs="Arial"/>
          <w:spacing w:val="1"/>
          <w:sz w:val="18"/>
          <w:szCs w:val="18"/>
          <w:lang w:val="pl-PL"/>
        </w:rPr>
        <w:t>zb</w:t>
      </w:r>
      <w:r w:rsidRPr="00BE5244">
        <w:rPr>
          <w:rFonts w:ascii="Arial" w:eastAsia="Arial" w:hAnsi="Arial" w:cs="Arial"/>
          <w:sz w:val="18"/>
          <w:szCs w:val="18"/>
          <w:lang w:val="pl-PL"/>
        </w:rPr>
        <w:t>ycia</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przeds</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ęb</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orst</w:t>
      </w:r>
      <w:r w:rsidRPr="00BE5244">
        <w:rPr>
          <w:rFonts w:ascii="Arial" w:eastAsia="Arial" w:hAnsi="Arial" w:cs="Arial"/>
          <w:spacing w:val="-2"/>
          <w:sz w:val="18"/>
          <w:szCs w:val="18"/>
          <w:lang w:val="pl-PL"/>
        </w:rPr>
        <w:t>w</w:t>
      </w:r>
      <w:r w:rsidRPr="00BE5244">
        <w:rPr>
          <w:rFonts w:ascii="Arial" w:eastAsia="Arial" w:hAnsi="Arial" w:cs="Arial"/>
          <w:sz w:val="18"/>
          <w:szCs w:val="18"/>
          <w:lang w:val="pl-PL"/>
        </w:rPr>
        <w:t>a</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l</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b je</w:t>
      </w:r>
      <w:r w:rsidRPr="00BE5244">
        <w:rPr>
          <w:rFonts w:ascii="Arial" w:eastAsia="Arial" w:hAnsi="Arial" w:cs="Arial"/>
          <w:spacing w:val="1"/>
          <w:sz w:val="18"/>
          <w:szCs w:val="18"/>
          <w:lang w:val="pl-PL"/>
        </w:rPr>
        <w:t>g</w:t>
      </w:r>
      <w:r w:rsidRPr="00BE5244">
        <w:rPr>
          <w:rFonts w:ascii="Arial" w:eastAsia="Arial" w:hAnsi="Arial" w:cs="Arial"/>
          <w:sz w:val="18"/>
          <w:szCs w:val="18"/>
          <w:lang w:val="pl-PL"/>
        </w:rPr>
        <w:t>o cz</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ści.</w:t>
      </w:r>
      <w:r w:rsidR="00604652" w:rsidRPr="00BE5244">
        <w:rPr>
          <w:rFonts w:ascii="Arial" w:eastAsia="Arial" w:hAnsi="Arial" w:cs="Arial"/>
          <w:sz w:val="18"/>
          <w:szCs w:val="18"/>
          <w:lang w:val="pl-PL"/>
        </w:rPr>
        <w:t xml:space="preserve"> </w:t>
      </w:r>
      <w:r w:rsidR="00604652" w:rsidRPr="00BE5244">
        <w:rPr>
          <w:rFonts w:ascii="Arial" w:hAnsi="Arial" w:cs="Arial"/>
          <w:sz w:val="18"/>
          <w:szCs w:val="18"/>
          <w:lang w:val="pl-PL"/>
        </w:rPr>
        <w:t xml:space="preserve">Wniosek </w:t>
      </w:r>
      <w:r w:rsidR="004B3E9D">
        <w:rPr>
          <w:rFonts w:ascii="Arial" w:hAnsi="Arial" w:cs="Arial"/>
          <w:sz w:val="18"/>
          <w:szCs w:val="18"/>
          <w:lang w:val="pl-PL"/>
        </w:rPr>
        <w:t xml:space="preserve">nabywcy/następcy </w:t>
      </w:r>
      <w:r w:rsidR="00604652" w:rsidRPr="00BE5244">
        <w:rPr>
          <w:rFonts w:ascii="Arial" w:hAnsi="Arial" w:cs="Arial"/>
          <w:sz w:val="18"/>
          <w:szCs w:val="18"/>
          <w:lang w:val="pl-PL"/>
        </w:rPr>
        <w:t xml:space="preserve">składa się osobiście albo przez upoważnioną osobę albo przesyłką rejestrowaną, nadaną </w:t>
      </w:r>
      <w:r w:rsidR="008014D3">
        <w:rPr>
          <w:rFonts w:ascii="Arial" w:hAnsi="Arial" w:cs="Arial"/>
          <w:sz w:val="18"/>
          <w:szCs w:val="18"/>
          <w:lang w:val="pl-PL"/>
        </w:rPr>
        <w:br/>
      </w:r>
      <w:r w:rsidR="00604652" w:rsidRPr="00BE5244">
        <w:rPr>
          <w:rFonts w:ascii="Arial" w:hAnsi="Arial" w:cs="Arial"/>
          <w:sz w:val="18"/>
          <w:szCs w:val="18"/>
          <w:lang w:val="pl-PL"/>
        </w:rPr>
        <w:t xml:space="preserve">w placówce pocztowej operatora </w:t>
      </w:r>
      <w:r w:rsidR="00911CF2">
        <w:rPr>
          <w:rFonts w:ascii="Arial" w:hAnsi="Arial" w:cs="Arial"/>
          <w:sz w:val="18"/>
          <w:szCs w:val="18"/>
          <w:lang w:val="pl-PL"/>
        </w:rPr>
        <w:t>wyznaczonego</w:t>
      </w:r>
      <w:r w:rsidR="00604652" w:rsidRPr="00BE5244">
        <w:rPr>
          <w:rFonts w:ascii="Arial" w:hAnsi="Arial" w:cs="Arial"/>
          <w:sz w:val="18"/>
          <w:szCs w:val="18"/>
          <w:lang w:val="pl-PL"/>
        </w:rPr>
        <w:t>.</w:t>
      </w:r>
    </w:p>
    <w:p w14:paraId="6D853F6E" w14:textId="7DBDF26D" w:rsidR="00604652" w:rsidRPr="00BE5244" w:rsidRDefault="00604652" w:rsidP="00030D8C">
      <w:pPr>
        <w:pStyle w:val="Akapitzlist"/>
        <w:autoSpaceDE w:val="0"/>
        <w:autoSpaceDN w:val="0"/>
        <w:adjustRightInd w:val="0"/>
        <w:jc w:val="both"/>
        <w:rPr>
          <w:rFonts w:ascii="Arial" w:hAnsi="Arial" w:cs="Arial"/>
          <w:sz w:val="18"/>
          <w:szCs w:val="18"/>
          <w:lang w:val="pl-PL"/>
        </w:rPr>
      </w:pPr>
      <w:r w:rsidRPr="00BE5244">
        <w:rPr>
          <w:rFonts w:ascii="Arial" w:hAnsi="Arial" w:cs="Arial"/>
          <w:sz w:val="18"/>
          <w:szCs w:val="18"/>
          <w:lang w:val="pl-PL"/>
        </w:rPr>
        <w:t xml:space="preserve"> </w:t>
      </w:r>
    </w:p>
    <w:p w14:paraId="2BDF5606" w14:textId="054A0461" w:rsidR="005C086A" w:rsidRPr="006F7302" w:rsidRDefault="005C086A">
      <w:pPr>
        <w:pStyle w:val="Akapitzlist"/>
        <w:numPr>
          <w:ilvl w:val="0"/>
          <w:numId w:val="3"/>
        </w:numPr>
        <w:ind w:right="226"/>
        <w:jc w:val="both"/>
        <w:rPr>
          <w:rFonts w:ascii="Arial" w:eastAsia="Arial" w:hAnsi="Arial" w:cs="Arial"/>
          <w:sz w:val="18"/>
          <w:szCs w:val="18"/>
          <w:lang w:val="pl-PL"/>
        </w:rPr>
      </w:pPr>
      <w:r w:rsidRPr="00BE5244">
        <w:rPr>
          <w:rFonts w:ascii="Arial" w:eastAsia="Arial" w:hAnsi="Arial" w:cs="Arial"/>
          <w:sz w:val="18"/>
          <w:szCs w:val="18"/>
          <w:lang w:val="pl-PL"/>
        </w:rPr>
        <w:t>W</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 xml:space="preserve">dku </w:t>
      </w:r>
      <w:r w:rsidRPr="00BE5244">
        <w:rPr>
          <w:rFonts w:ascii="Arial" w:eastAsia="Arial" w:hAnsi="Arial" w:cs="Arial"/>
          <w:spacing w:val="2"/>
          <w:sz w:val="18"/>
          <w:szCs w:val="18"/>
          <w:lang w:val="pl-PL"/>
        </w:rPr>
        <w:t>z</w:t>
      </w:r>
      <w:r w:rsidRPr="00BE5244">
        <w:rPr>
          <w:rFonts w:ascii="Arial" w:eastAsia="Arial" w:hAnsi="Arial" w:cs="Arial"/>
          <w:sz w:val="18"/>
          <w:szCs w:val="18"/>
          <w:lang w:val="pl-PL"/>
        </w:rPr>
        <w:t>ł</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ż</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ia</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 xml:space="preserve">u </w:t>
      </w:r>
      <w:r w:rsidR="00F07A55">
        <w:rPr>
          <w:rFonts w:ascii="Arial" w:hAnsi="Arial" w:cs="Arial"/>
          <w:sz w:val="18"/>
          <w:szCs w:val="18"/>
          <w:lang w:val="pl-PL"/>
        </w:rPr>
        <w:t xml:space="preserve">nabywcy/następcy </w:t>
      </w:r>
      <w:r w:rsidRPr="00BE5244">
        <w:rPr>
          <w:rFonts w:ascii="Arial" w:eastAsia="Arial" w:hAnsi="Arial" w:cs="Arial"/>
          <w:sz w:val="18"/>
          <w:szCs w:val="18"/>
          <w:lang w:val="pl-PL"/>
        </w:rPr>
        <w:t>po u</w:t>
      </w:r>
      <w:r w:rsidRPr="00BE5244">
        <w:rPr>
          <w:rFonts w:ascii="Arial" w:eastAsia="Arial" w:hAnsi="Arial" w:cs="Arial"/>
          <w:spacing w:val="1"/>
          <w:sz w:val="18"/>
          <w:szCs w:val="18"/>
          <w:lang w:val="pl-PL"/>
        </w:rPr>
        <w:t>pły</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3"/>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w:t>
      </w:r>
      <w:r w:rsidRPr="00BE5244">
        <w:rPr>
          <w:rFonts w:ascii="Arial" w:eastAsia="Arial" w:hAnsi="Arial" w:cs="Arial"/>
          <w:spacing w:val="1"/>
          <w:sz w:val="18"/>
          <w:szCs w:val="18"/>
          <w:lang w:val="pl-PL"/>
        </w:rPr>
        <w:t xml:space="preserve"> t</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rm</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 xml:space="preserve">u </w:t>
      </w:r>
      <w:r w:rsidRPr="00BE5244">
        <w:rPr>
          <w:rFonts w:ascii="Arial" w:eastAsia="Arial" w:hAnsi="Arial" w:cs="Arial"/>
          <w:spacing w:val="1"/>
          <w:sz w:val="18"/>
          <w:szCs w:val="18"/>
          <w:lang w:val="pl-PL"/>
        </w:rPr>
        <w:t>A</w:t>
      </w:r>
      <w:r w:rsidRPr="00BE5244">
        <w:rPr>
          <w:rFonts w:ascii="Arial" w:eastAsia="Arial" w:hAnsi="Arial" w:cs="Arial"/>
          <w:spacing w:val="-1"/>
          <w:sz w:val="18"/>
          <w:szCs w:val="18"/>
          <w:lang w:val="pl-PL"/>
        </w:rPr>
        <w:t>g</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ja </w:t>
      </w:r>
      <w:r w:rsidR="008B5360">
        <w:rPr>
          <w:rFonts w:ascii="Arial" w:eastAsia="Arial" w:hAnsi="Arial" w:cs="Arial"/>
          <w:spacing w:val="1"/>
          <w:sz w:val="18"/>
          <w:szCs w:val="18"/>
          <w:lang w:val="pl-PL"/>
        </w:rPr>
        <w:t>nie przyznaje pomocy</w:t>
      </w:r>
      <w:r w:rsidR="00030D8C">
        <w:rPr>
          <w:rFonts w:ascii="Arial" w:eastAsia="Arial" w:hAnsi="Arial" w:cs="Arial"/>
          <w:spacing w:val="1"/>
          <w:sz w:val="18"/>
          <w:szCs w:val="18"/>
          <w:lang w:val="pl-PL"/>
        </w:rPr>
        <w:t>.</w:t>
      </w:r>
    </w:p>
    <w:p w14:paraId="7FBAFE62" w14:textId="77777777" w:rsidR="006F7302" w:rsidRPr="006F7302" w:rsidRDefault="006F7302" w:rsidP="006F7302">
      <w:pPr>
        <w:ind w:right="226"/>
        <w:jc w:val="both"/>
        <w:rPr>
          <w:rFonts w:ascii="Arial" w:eastAsia="Arial" w:hAnsi="Arial" w:cs="Arial"/>
          <w:sz w:val="18"/>
          <w:szCs w:val="18"/>
          <w:lang w:val="pl-PL"/>
        </w:rPr>
      </w:pPr>
    </w:p>
    <w:p w14:paraId="31F3EFC9" w14:textId="04B2AF7E" w:rsidR="005C086A" w:rsidRDefault="005C086A">
      <w:pPr>
        <w:pStyle w:val="Akapitzlist"/>
        <w:numPr>
          <w:ilvl w:val="0"/>
          <w:numId w:val="3"/>
        </w:numPr>
        <w:tabs>
          <w:tab w:val="left" w:pos="540"/>
        </w:tabs>
        <w:ind w:right="155"/>
        <w:jc w:val="both"/>
        <w:rPr>
          <w:rFonts w:ascii="Arial" w:eastAsia="Arial" w:hAnsi="Arial" w:cs="Arial"/>
          <w:sz w:val="18"/>
          <w:szCs w:val="18"/>
          <w:lang w:val="pl-PL"/>
        </w:rPr>
      </w:pPr>
      <w:r w:rsidRPr="00BE5244">
        <w:rPr>
          <w:rFonts w:ascii="Arial" w:eastAsia="Arial" w:hAnsi="Arial" w:cs="Arial"/>
          <w:sz w:val="18"/>
          <w:szCs w:val="18"/>
          <w:lang w:val="pl-PL"/>
        </w:rPr>
        <w:tab/>
        <w:t>Na</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a</w:t>
      </w:r>
      <w:r w:rsidRPr="00BE5244">
        <w:rPr>
          <w:rFonts w:ascii="Arial" w:eastAsia="Arial" w:hAnsi="Arial" w:cs="Arial"/>
          <w:spacing w:val="48"/>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ze</w:t>
      </w:r>
      <w:r w:rsidRPr="00BE5244">
        <w:rPr>
          <w:rFonts w:ascii="Arial" w:eastAsia="Arial" w:hAnsi="Arial" w:cs="Arial"/>
          <w:sz w:val="18"/>
          <w:szCs w:val="18"/>
          <w:lang w:val="pl-PL"/>
        </w:rPr>
        <w:t>dsi</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biors</w:t>
      </w:r>
      <w:r w:rsidRPr="00BE5244">
        <w:rPr>
          <w:rFonts w:ascii="Arial" w:eastAsia="Arial" w:hAnsi="Arial" w:cs="Arial"/>
          <w:spacing w:val="3"/>
          <w:sz w:val="18"/>
          <w:szCs w:val="18"/>
          <w:lang w:val="pl-PL"/>
        </w:rPr>
        <w:t>t</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a</w:t>
      </w:r>
      <w:r w:rsidRPr="00BE5244">
        <w:rPr>
          <w:rFonts w:ascii="Arial" w:eastAsia="Arial" w:hAnsi="Arial" w:cs="Arial"/>
          <w:spacing w:val="48"/>
          <w:sz w:val="18"/>
          <w:szCs w:val="18"/>
          <w:lang w:val="pl-PL"/>
        </w:rPr>
        <w:t xml:space="preserve"> </w:t>
      </w:r>
      <w:r w:rsidRPr="00BE5244">
        <w:rPr>
          <w:rFonts w:ascii="Arial" w:eastAsia="Arial" w:hAnsi="Arial" w:cs="Arial"/>
          <w:sz w:val="18"/>
          <w:szCs w:val="18"/>
          <w:lang w:val="pl-PL"/>
        </w:rPr>
        <w:t>l</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b</w:t>
      </w:r>
      <w:r w:rsidRPr="00BE5244">
        <w:rPr>
          <w:rFonts w:ascii="Arial" w:eastAsia="Arial" w:hAnsi="Arial" w:cs="Arial"/>
          <w:spacing w:val="48"/>
          <w:sz w:val="18"/>
          <w:szCs w:val="18"/>
          <w:lang w:val="pl-PL"/>
        </w:rPr>
        <w:t xml:space="preserve"> </w:t>
      </w:r>
      <w:r w:rsidRPr="00BE5244">
        <w:rPr>
          <w:rFonts w:ascii="Arial" w:eastAsia="Arial" w:hAnsi="Arial" w:cs="Arial"/>
          <w:sz w:val="18"/>
          <w:szCs w:val="18"/>
          <w:lang w:val="pl-PL"/>
        </w:rPr>
        <w:t>je</w:t>
      </w:r>
      <w:r w:rsidRPr="00BE5244">
        <w:rPr>
          <w:rFonts w:ascii="Arial" w:eastAsia="Arial" w:hAnsi="Arial" w:cs="Arial"/>
          <w:spacing w:val="1"/>
          <w:sz w:val="18"/>
          <w:szCs w:val="18"/>
          <w:lang w:val="pl-PL"/>
        </w:rPr>
        <w:t>g</w:t>
      </w:r>
      <w:r w:rsidRPr="00BE5244">
        <w:rPr>
          <w:rFonts w:ascii="Arial" w:eastAsia="Arial" w:hAnsi="Arial" w:cs="Arial"/>
          <w:sz w:val="18"/>
          <w:szCs w:val="18"/>
          <w:lang w:val="pl-PL"/>
        </w:rPr>
        <w:t>o</w:t>
      </w:r>
      <w:r w:rsidRPr="00BE5244">
        <w:rPr>
          <w:rFonts w:ascii="Arial" w:eastAsia="Arial" w:hAnsi="Arial" w:cs="Arial"/>
          <w:spacing w:val="47"/>
          <w:sz w:val="18"/>
          <w:szCs w:val="18"/>
          <w:lang w:val="pl-PL"/>
        </w:rPr>
        <w:t xml:space="preserve"> </w:t>
      </w:r>
      <w:r w:rsidRPr="00BE5244">
        <w:rPr>
          <w:rFonts w:ascii="Arial" w:eastAsia="Arial" w:hAnsi="Arial" w:cs="Arial"/>
          <w:sz w:val="18"/>
          <w:szCs w:val="18"/>
          <w:lang w:val="pl-PL"/>
        </w:rPr>
        <w:t>cz</w:t>
      </w:r>
      <w:r w:rsidRPr="00BE5244">
        <w:rPr>
          <w:rFonts w:ascii="Arial" w:eastAsia="Arial" w:hAnsi="Arial" w:cs="Arial"/>
          <w:spacing w:val="-1"/>
          <w:sz w:val="18"/>
          <w:szCs w:val="18"/>
          <w:lang w:val="pl-PL"/>
        </w:rPr>
        <w:t>ę</w:t>
      </w:r>
      <w:r w:rsidRPr="00BE5244">
        <w:rPr>
          <w:rFonts w:ascii="Arial" w:eastAsia="Arial" w:hAnsi="Arial" w:cs="Arial"/>
          <w:sz w:val="18"/>
          <w:szCs w:val="18"/>
          <w:lang w:val="pl-PL"/>
        </w:rPr>
        <w:t>ś</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i</w:t>
      </w:r>
      <w:r w:rsidRPr="00BE5244">
        <w:rPr>
          <w:rFonts w:ascii="Arial" w:eastAsia="Arial" w:hAnsi="Arial" w:cs="Arial"/>
          <w:spacing w:val="48"/>
          <w:sz w:val="18"/>
          <w:szCs w:val="18"/>
          <w:lang w:val="pl-PL"/>
        </w:rPr>
        <w:t xml:space="preserve"> </w:t>
      </w:r>
      <w:r w:rsidRPr="00BE5244">
        <w:rPr>
          <w:rFonts w:ascii="Arial" w:eastAsia="Arial" w:hAnsi="Arial" w:cs="Arial"/>
          <w:sz w:val="18"/>
          <w:szCs w:val="18"/>
          <w:lang w:val="pl-PL"/>
        </w:rPr>
        <w:t>/następ</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a</w:t>
      </w:r>
      <w:r w:rsidRPr="00BE5244">
        <w:rPr>
          <w:rFonts w:ascii="Arial" w:eastAsia="Arial" w:hAnsi="Arial" w:cs="Arial"/>
          <w:spacing w:val="47"/>
          <w:sz w:val="18"/>
          <w:szCs w:val="18"/>
          <w:lang w:val="pl-PL"/>
        </w:rPr>
        <w:t xml:space="preserve"> </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r</w:t>
      </w:r>
      <w:r w:rsidRPr="00BE5244">
        <w:rPr>
          <w:rFonts w:ascii="Arial" w:eastAsia="Arial" w:hAnsi="Arial" w:cs="Arial"/>
          <w:spacing w:val="2"/>
          <w:sz w:val="18"/>
          <w:szCs w:val="18"/>
          <w:lang w:val="pl-PL"/>
        </w:rPr>
        <w:t>a</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y</w:t>
      </w:r>
      <w:r w:rsidRPr="00BE5244">
        <w:rPr>
          <w:rFonts w:ascii="Arial" w:eastAsia="Arial" w:hAnsi="Arial" w:cs="Arial"/>
          <w:spacing w:val="47"/>
          <w:sz w:val="18"/>
          <w:szCs w:val="18"/>
          <w:lang w:val="pl-PL"/>
        </w:rPr>
        <w:t xml:space="preserve"> </w:t>
      </w:r>
      <w:r w:rsidRPr="00BE5244">
        <w:rPr>
          <w:rFonts w:ascii="Arial" w:eastAsia="Arial" w:hAnsi="Arial" w:cs="Arial"/>
          <w:sz w:val="18"/>
          <w:szCs w:val="18"/>
          <w:lang w:val="pl-PL"/>
        </w:rPr>
        <w:t>b</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nefic</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 xml:space="preserve">enta, </w:t>
      </w:r>
      <w:r w:rsidRPr="00BE5244">
        <w:rPr>
          <w:rFonts w:ascii="Arial" w:eastAsia="Arial" w:hAnsi="Arial" w:cs="Arial"/>
          <w:spacing w:val="1"/>
          <w:sz w:val="18"/>
          <w:szCs w:val="18"/>
          <w:lang w:val="pl-PL"/>
        </w:rPr>
        <w:t>z</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an</w:t>
      </w:r>
      <w:r w:rsidRPr="00BE5244">
        <w:rPr>
          <w:rFonts w:ascii="Arial" w:eastAsia="Arial" w:hAnsi="Arial" w:cs="Arial"/>
          <w:sz w:val="18"/>
          <w:szCs w:val="18"/>
          <w:lang w:val="pl-PL"/>
        </w:rPr>
        <w:t xml:space="preserve">y </w:t>
      </w:r>
      <w:r w:rsidRPr="00BE5244">
        <w:rPr>
          <w:rFonts w:ascii="Arial" w:eastAsia="Arial" w:hAnsi="Arial" w:cs="Arial"/>
          <w:spacing w:val="1"/>
          <w:sz w:val="18"/>
          <w:szCs w:val="18"/>
          <w:lang w:val="pl-PL"/>
        </w:rPr>
        <w:t>d</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l</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j</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w:t>
      </w:r>
      <w:r w:rsidRPr="00BE5244">
        <w:rPr>
          <w:rFonts w:ascii="Arial" w:eastAsia="Arial" w:hAnsi="Arial" w:cs="Arial"/>
          <w:b/>
          <w:spacing w:val="3"/>
          <w:sz w:val="18"/>
          <w:szCs w:val="18"/>
          <w:lang w:val="pl-PL"/>
        </w:rPr>
        <w:t>w</w:t>
      </w:r>
      <w:r w:rsidRPr="00BE5244">
        <w:rPr>
          <w:rFonts w:ascii="Arial" w:eastAsia="Arial" w:hAnsi="Arial" w:cs="Arial"/>
          <w:b/>
          <w:spacing w:val="-1"/>
          <w:sz w:val="18"/>
          <w:szCs w:val="18"/>
          <w:lang w:val="pl-PL"/>
        </w:rPr>
        <w:t>ni</w:t>
      </w:r>
      <w:r w:rsidRPr="00BE5244">
        <w:rPr>
          <w:rFonts w:ascii="Arial" w:eastAsia="Arial" w:hAnsi="Arial" w:cs="Arial"/>
          <w:b/>
          <w:sz w:val="18"/>
          <w:szCs w:val="18"/>
          <w:lang w:val="pl-PL"/>
        </w:rPr>
        <w:t>o</w:t>
      </w:r>
      <w:r w:rsidRPr="00BE5244">
        <w:rPr>
          <w:rFonts w:ascii="Arial" w:eastAsia="Arial" w:hAnsi="Arial" w:cs="Arial"/>
          <w:b/>
          <w:spacing w:val="-1"/>
          <w:sz w:val="18"/>
          <w:szCs w:val="18"/>
          <w:lang w:val="pl-PL"/>
        </w:rPr>
        <w:t>sk</w:t>
      </w:r>
      <w:r w:rsidRPr="00BE5244">
        <w:rPr>
          <w:rFonts w:ascii="Arial" w:eastAsia="Arial" w:hAnsi="Arial" w:cs="Arial"/>
          <w:b/>
          <w:sz w:val="18"/>
          <w:szCs w:val="18"/>
          <w:lang w:val="pl-PL"/>
        </w:rPr>
        <w:t>od</w:t>
      </w:r>
      <w:r w:rsidRPr="00BE5244">
        <w:rPr>
          <w:rFonts w:ascii="Arial" w:eastAsia="Arial" w:hAnsi="Arial" w:cs="Arial"/>
          <w:b/>
          <w:spacing w:val="-3"/>
          <w:sz w:val="18"/>
          <w:szCs w:val="18"/>
          <w:lang w:val="pl-PL"/>
        </w:rPr>
        <w:t>a</w:t>
      </w:r>
      <w:r w:rsidRPr="00BE5244">
        <w:rPr>
          <w:rFonts w:ascii="Arial" w:eastAsia="Arial" w:hAnsi="Arial" w:cs="Arial"/>
          <w:b/>
          <w:spacing w:val="4"/>
          <w:sz w:val="18"/>
          <w:szCs w:val="18"/>
          <w:lang w:val="pl-PL"/>
        </w:rPr>
        <w:t>w</w:t>
      </w:r>
      <w:r w:rsidRPr="00BE5244">
        <w:rPr>
          <w:rFonts w:ascii="Arial" w:eastAsia="Arial" w:hAnsi="Arial" w:cs="Arial"/>
          <w:b/>
          <w:spacing w:val="-3"/>
          <w:sz w:val="18"/>
          <w:szCs w:val="18"/>
          <w:lang w:val="pl-PL"/>
        </w:rPr>
        <w:t>c</w:t>
      </w:r>
      <w:r w:rsidRPr="00BE5244">
        <w:rPr>
          <w:rFonts w:ascii="Arial" w:eastAsia="Arial" w:hAnsi="Arial" w:cs="Arial"/>
          <w:b/>
          <w:sz w:val="18"/>
          <w:szCs w:val="18"/>
          <w:lang w:val="pl-PL"/>
        </w:rPr>
        <w:t>ą</w:t>
      </w:r>
      <w:r w:rsidRPr="00BE5244">
        <w:rPr>
          <w:rFonts w:ascii="Arial" w:eastAsia="Arial" w:hAnsi="Arial" w:cs="Arial"/>
          <w:sz w:val="18"/>
          <w:szCs w:val="18"/>
          <w:lang w:val="pl-PL"/>
        </w:rPr>
        <w:t>”</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c</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te</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3"/>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e</w:t>
      </w:r>
      <w:r w:rsidRPr="00BE5244">
        <w:rPr>
          <w:rFonts w:ascii="Arial" w:eastAsia="Arial" w:hAnsi="Arial" w:cs="Arial"/>
          <w:spacing w:val="1"/>
          <w:sz w:val="18"/>
          <w:szCs w:val="18"/>
          <w:lang w:val="pl-PL"/>
        </w:rPr>
        <w:t>ł</w:t>
      </w:r>
      <w:r w:rsidRPr="00BE5244">
        <w:rPr>
          <w:rFonts w:ascii="Arial" w:eastAsia="Arial" w:hAnsi="Arial" w:cs="Arial"/>
          <w:sz w:val="18"/>
          <w:szCs w:val="18"/>
          <w:lang w:val="pl-PL"/>
        </w:rPr>
        <w:t>nia</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niebieskim</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lub</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cza</w:t>
      </w:r>
      <w:r w:rsidRPr="00BE5244">
        <w:rPr>
          <w:rFonts w:ascii="Arial" w:eastAsia="Arial" w:hAnsi="Arial" w:cs="Arial"/>
          <w:spacing w:val="1"/>
          <w:sz w:val="18"/>
          <w:szCs w:val="18"/>
          <w:lang w:val="pl-PL"/>
        </w:rPr>
        <w:t>rn</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m</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kolo</w:t>
      </w:r>
      <w:r w:rsidRPr="00BE5244">
        <w:rPr>
          <w:rFonts w:ascii="Arial" w:eastAsia="Arial" w:hAnsi="Arial" w:cs="Arial"/>
          <w:spacing w:val="1"/>
          <w:sz w:val="18"/>
          <w:szCs w:val="18"/>
          <w:lang w:val="pl-PL"/>
        </w:rPr>
        <w:t>r</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m</w:t>
      </w:r>
      <w:r w:rsidRPr="00BE5244">
        <w:rPr>
          <w:rFonts w:ascii="Arial" w:eastAsia="Arial" w:hAnsi="Arial" w:cs="Arial"/>
          <w:spacing w:val="1"/>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ył</w:t>
      </w:r>
      <w:r w:rsidRPr="00BE5244">
        <w:rPr>
          <w:rFonts w:ascii="Arial" w:eastAsia="Arial" w:hAnsi="Arial" w:cs="Arial"/>
          <w:sz w:val="18"/>
          <w:szCs w:val="18"/>
          <w:lang w:val="pl-PL"/>
        </w:rPr>
        <w:t>ącznie</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bia</w:t>
      </w:r>
      <w:r w:rsidRPr="00BE5244">
        <w:rPr>
          <w:rFonts w:ascii="Arial" w:eastAsia="Arial" w:hAnsi="Arial" w:cs="Arial"/>
          <w:spacing w:val="1"/>
          <w:sz w:val="18"/>
          <w:szCs w:val="18"/>
          <w:lang w:val="pl-PL"/>
        </w:rPr>
        <w:t>ł</w:t>
      </w:r>
      <w:r w:rsidRPr="00BE5244">
        <w:rPr>
          <w:rFonts w:ascii="Arial" w:eastAsia="Arial" w:hAnsi="Arial" w:cs="Arial"/>
          <w:sz w:val="18"/>
          <w:szCs w:val="18"/>
          <w:lang w:val="pl-PL"/>
        </w:rPr>
        <w:t>e</w:t>
      </w:r>
      <w:r w:rsidRPr="00BE5244">
        <w:rPr>
          <w:rFonts w:ascii="Arial" w:eastAsia="Arial" w:hAnsi="Arial" w:cs="Arial"/>
          <w:spacing w:val="1"/>
          <w:sz w:val="18"/>
          <w:szCs w:val="18"/>
          <w:lang w:val="pl-PL"/>
        </w:rPr>
        <w:t xml:space="preserve"> </w:t>
      </w:r>
      <w:r w:rsidRPr="00BE5244">
        <w:rPr>
          <w:rFonts w:ascii="Arial" w:eastAsia="Arial" w:hAnsi="Arial" w:cs="Arial"/>
          <w:spacing w:val="-1"/>
          <w:sz w:val="18"/>
          <w:szCs w:val="18"/>
          <w:lang w:val="pl-PL"/>
        </w:rPr>
        <w:t>po</w:t>
      </w:r>
      <w:r w:rsidRPr="00BE5244">
        <w:rPr>
          <w:rFonts w:ascii="Arial" w:eastAsia="Arial" w:hAnsi="Arial" w:cs="Arial"/>
          <w:spacing w:val="2"/>
          <w:sz w:val="18"/>
          <w:szCs w:val="18"/>
          <w:lang w:val="pl-PL"/>
        </w:rPr>
        <w:t>l</w:t>
      </w:r>
      <w:r w:rsidRPr="00BE5244">
        <w:rPr>
          <w:rFonts w:ascii="Arial" w:eastAsia="Arial" w:hAnsi="Arial" w:cs="Arial"/>
          <w:sz w:val="18"/>
          <w:szCs w:val="18"/>
          <w:lang w:val="pl-PL"/>
        </w:rPr>
        <w:t xml:space="preserve">a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u</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na</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c</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astęp</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 xml:space="preserve"> </w:t>
      </w:r>
      <w:r w:rsidRPr="00BE5244">
        <w:rPr>
          <w:rFonts w:ascii="Arial" w:eastAsia="Arial" w:hAnsi="Arial" w:cs="Arial"/>
          <w:sz w:val="18"/>
          <w:szCs w:val="18"/>
          <w:u w:val="single" w:color="000000"/>
          <w:lang w:val="pl-PL"/>
        </w:rPr>
        <w:t>W</w:t>
      </w:r>
      <w:r w:rsidRPr="00BE5244">
        <w:rPr>
          <w:rFonts w:ascii="Arial" w:eastAsia="Arial" w:hAnsi="Arial" w:cs="Arial"/>
          <w:spacing w:val="1"/>
          <w:sz w:val="18"/>
          <w:szCs w:val="18"/>
          <w:u w:val="single" w:color="000000"/>
          <w:lang w:val="pl-PL"/>
        </w:rPr>
        <w:t xml:space="preserve"> s</w:t>
      </w:r>
      <w:r w:rsidRPr="00BE5244">
        <w:rPr>
          <w:rFonts w:ascii="Arial" w:eastAsia="Arial" w:hAnsi="Arial" w:cs="Arial"/>
          <w:spacing w:val="-2"/>
          <w:sz w:val="18"/>
          <w:szCs w:val="18"/>
          <w:u w:val="single" w:color="000000"/>
          <w:lang w:val="pl-PL"/>
        </w:rPr>
        <w:t>y</w:t>
      </w:r>
      <w:r w:rsidRPr="00BE5244">
        <w:rPr>
          <w:rFonts w:ascii="Arial" w:eastAsia="Arial" w:hAnsi="Arial" w:cs="Arial"/>
          <w:sz w:val="18"/>
          <w:szCs w:val="18"/>
          <w:u w:val="single" w:color="000000"/>
          <w:lang w:val="pl-PL"/>
        </w:rPr>
        <w:t>tua</w:t>
      </w:r>
      <w:r w:rsidRPr="00BE5244">
        <w:rPr>
          <w:rFonts w:ascii="Arial" w:eastAsia="Arial" w:hAnsi="Arial" w:cs="Arial"/>
          <w:spacing w:val="1"/>
          <w:sz w:val="18"/>
          <w:szCs w:val="18"/>
          <w:u w:val="single" w:color="000000"/>
          <w:lang w:val="pl-PL"/>
        </w:rPr>
        <w:t>c</w:t>
      </w:r>
      <w:r w:rsidRPr="00BE5244">
        <w:rPr>
          <w:rFonts w:ascii="Arial" w:eastAsia="Arial" w:hAnsi="Arial" w:cs="Arial"/>
          <w:sz w:val="18"/>
          <w:szCs w:val="18"/>
          <w:u w:val="single" w:color="000000"/>
          <w:lang w:val="pl-PL"/>
        </w:rPr>
        <w:t>ji, k</w:t>
      </w:r>
      <w:r w:rsidRPr="00BE5244">
        <w:rPr>
          <w:rFonts w:ascii="Arial" w:eastAsia="Arial" w:hAnsi="Arial" w:cs="Arial"/>
          <w:spacing w:val="1"/>
          <w:sz w:val="18"/>
          <w:szCs w:val="18"/>
          <w:u w:val="single" w:color="000000"/>
          <w:lang w:val="pl-PL"/>
        </w:rPr>
        <w:t>i</w:t>
      </w:r>
      <w:r w:rsidRPr="00BE5244">
        <w:rPr>
          <w:rFonts w:ascii="Arial" w:eastAsia="Arial" w:hAnsi="Arial" w:cs="Arial"/>
          <w:sz w:val="18"/>
          <w:szCs w:val="18"/>
          <w:u w:val="single" w:color="000000"/>
          <w:lang w:val="pl-PL"/>
        </w:rPr>
        <w:t>e</w:t>
      </w:r>
      <w:r w:rsidRPr="00BE5244">
        <w:rPr>
          <w:rFonts w:ascii="Arial" w:eastAsia="Arial" w:hAnsi="Arial" w:cs="Arial"/>
          <w:spacing w:val="1"/>
          <w:sz w:val="18"/>
          <w:szCs w:val="18"/>
          <w:u w:val="single" w:color="000000"/>
          <w:lang w:val="pl-PL"/>
        </w:rPr>
        <w:t>d</w:t>
      </w:r>
      <w:r w:rsidRPr="00BE5244">
        <w:rPr>
          <w:rFonts w:ascii="Arial" w:eastAsia="Arial" w:hAnsi="Arial" w:cs="Arial"/>
          <w:sz w:val="18"/>
          <w:szCs w:val="18"/>
          <w:u w:val="single" w:color="000000"/>
          <w:lang w:val="pl-PL"/>
        </w:rPr>
        <w:t xml:space="preserve">y </w:t>
      </w:r>
      <w:r w:rsidRPr="00BE5244">
        <w:rPr>
          <w:rFonts w:ascii="Arial" w:eastAsia="Arial" w:hAnsi="Arial" w:cs="Arial"/>
          <w:spacing w:val="1"/>
          <w:sz w:val="18"/>
          <w:szCs w:val="18"/>
          <w:u w:val="single" w:color="000000"/>
          <w:lang w:val="pl-PL"/>
        </w:rPr>
        <w:t>d</w:t>
      </w:r>
      <w:r w:rsidRPr="00BE5244">
        <w:rPr>
          <w:rFonts w:ascii="Arial" w:eastAsia="Arial" w:hAnsi="Arial" w:cs="Arial"/>
          <w:spacing w:val="-1"/>
          <w:sz w:val="18"/>
          <w:szCs w:val="18"/>
          <w:u w:val="single" w:color="000000"/>
          <w:lang w:val="pl-PL"/>
        </w:rPr>
        <w:t>a</w:t>
      </w:r>
      <w:r w:rsidRPr="00BE5244">
        <w:rPr>
          <w:rFonts w:ascii="Arial" w:eastAsia="Arial" w:hAnsi="Arial" w:cs="Arial"/>
          <w:spacing w:val="1"/>
          <w:sz w:val="18"/>
          <w:szCs w:val="18"/>
          <w:u w:val="single" w:color="000000"/>
          <w:lang w:val="pl-PL"/>
        </w:rPr>
        <w:t>n</w:t>
      </w:r>
      <w:r w:rsidRPr="00BE5244">
        <w:rPr>
          <w:rFonts w:ascii="Arial" w:eastAsia="Arial" w:hAnsi="Arial" w:cs="Arial"/>
          <w:sz w:val="18"/>
          <w:szCs w:val="18"/>
          <w:u w:val="single" w:color="000000"/>
          <w:lang w:val="pl-PL"/>
        </w:rPr>
        <w:t xml:space="preserve">e </w:t>
      </w:r>
      <w:r w:rsidRPr="00BE5244">
        <w:rPr>
          <w:rFonts w:ascii="Arial" w:eastAsia="Arial" w:hAnsi="Arial" w:cs="Arial"/>
          <w:spacing w:val="1"/>
          <w:sz w:val="18"/>
          <w:szCs w:val="18"/>
          <w:u w:val="single" w:color="000000"/>
          <w:lang w:val="pl-PL"/>
        </w:rPr>
        <w:t>p</w:t>
      </w:r>
      <w:r w:rsidRPr="00BE5244">
        <w:rPr>
          <w:rFonts w:ascii="Arial" w:eastAsia="Arial" w:hAnsi="Arial" w:cs="Arial"/>
          <w:spacing w:val="-1"/>
          <w:sz w:val="18"/>
          <w:szCs w:val="18"/>
          <w:u w:val="single" w:color="000000"/>
          <w:lang w:val="pl-PL"/>
        </w:rPr>
        <w:t>o</w:t>
      </w:r>
      <w:r w:rsidRPr="00BE5244">
        <w:rPr>
          <w:rFonts w:ascii="Arial" w:eastAsia="Arial" w:hAnsi="Arial" w:cs="Arial"/>
          <w:sz w:val="18"/>
          <w:szCs w:val="18"/>
          <w:u w:val="single" w:color="000000"/>
          <w:lang w:val="pl-PL"/>
        </w:rPr>
        <w:t>le</w:t>
      </w:r>
      <w:r w:rsidRPr="00BE5244">
        <w:rPr>
          <w:rFonts w:ascii="Arial" w:eastAsia="Arial" w:hAnsi="Arial" w:cs="Arial"/>
          <w:spacing w:val="4"/>
          <w:sz w:val="18"/>
          <w:szCs w:val="18"/>
          <w:u w:val="single" w:color="000000"/>
          <w:lang w:val="pl-PL"/>
        </w:rPr>
        <w:t xml:space="preserve"> </w:t>
      </w:r>
      <w:r w:rsidRPr="00BE5244">
        <w:rPr>
          <w:rFonts w:ascii="Arial" w:eastAsia="Arial" w:hAnsi="Arial" w:cs="Arial"/>
          <w:spacing w:val="-3"/>
          <w:sz w:val="18"/>
          <w:szCs w:val="18"/>
          <w:u w:val="single" w:color="000000"/>
          <w:lang w:val="pl-PL"/>
        </w:rPr>
        <w:t>w</w:t>
      </w:r>
      <w:r w:rsidRPr="00BE5244">
        <w:rPr>
          <w:rFonts w:ascii="Arial" w:eastAsia="Arial" w:hAnsi="Arial" w:cs="Arial"/>
          <w:sz w:val="18"/>
          <w:szCs w:val="18"/>
          <w:u w:val="single" w:color="000000"/>
          <w:lang w:val="pl-PL"/>
        </w:rPr>
        <w:t>e</w:t>
      </w:r>
      <w:r w:rsidRPr="00BE5244">
        <w:rPr>
          <w:rFonts w:ascii="Arial" w:eastAsia="Arial" w:hAnsi="Arial" w:cs="Arial"/>
          <w:spacing w:val="2"/>
          <w:sz w:val="18"/>
          <w:szCs w:val="18"/>
          <w:u w:val="single" w:color="000000"/>
          <w:lang w:val="pl-PL"/>
        </w:rPr>
        <w:t xml:space="preserve"> </w:t>
      </w:r>
      <w:r w:rsidRPr="00BE5244">
        <w:rPr>
          <w:rFonts w:ascii="Arial" w:eastAsia="Arial" w:hAnsi="Arial" w:cs="Arial"/>
          <w:spacing w:val="-3"/>
          <w:sz w:val="18"/>
          <w:szCs w:val="18"/>
          <w:u w:val="single" w:color="000000"/>
          <w:lang w:val="pl-PL"/>
        </w:rPr>
        <w:t>w</w:t>
      </w:r>
      <w:r w:rsidRPr="00BE5244">
        <w:rPr>
          <w:rFonts w:ascii="Arial" w:eastAsia="Arial" w:hAnsi="Arial" w:cs="Arial"/>
          <w:spacing w:val="1"/>
          <w:sz w:val="18"/>
          <w:szCs w:val="18"/>
          <w:u w:val="single" w:color="000000"/>
          <w:lang w:val="pl-PL"/>
        </w:rPr>
        <w:t>ni</w:t>
      </w:r>
      <w:r w:rsidRPr="00BE5244">
        <w:rPr>
          <w:rFonts w:ascii="Arial" w:eastAsia="Arial" w:hAnsi="Arial" w:cs="Arial"/>
          <w:spacing w:val="-1"/>
          <w:sz w:val="18"/>
          <w:szCs w:val="18"/>
          <w:u w:val="single" w:color="000000"/>
          <w:lang w:val="pl-PL"/>
        </w:rPr>
        <w:t>o</w:t>
      </w:r>
      <w:r w:rsidRPr="00BE5244">
        <w:rPr>
          <w:rFonts w:ascii="Arial" w:eastAsia="Arial" w:hAnsi="Arial" w:cs="Arial"/>
          <w:sz w:val="18"/>
          <w:szCs w:val="18"/>
          <w:u w:val="single" w:color="000000"/>
          <w:lang w:val="pl-PL"/>
        </w:rPr>
        <w:t>sku</w:t>
      </w:r>
      <w:r w:rsidRPr="00BE5244">
        <w:rPr>
          <w:rFonts w:ascii="Arial" w:eastAsia="Arial" w:hAnsi="Arial" w:cs="Arial"/>
          <w:spacing w:val="2"/>
          <w:sz w:val="18"/>
          <w:szCs w:val="18"/>
          <w:u w:val="single" w:color="000000"/>
          <w:lang w:val="pl-PL"/>
        </w:rPr>
        <w:t xml:space="preserve"> </w:t>
      </w:r>
      <w:r w:rsidRPr="00BE5244">
        <w:rPr>
          <w:rFonts w:ascii="Arial" w:eastAsia="Arial" w:hAnsi="Arial" w:cs="Arial"/>
          <w:sz w:val="18"/>
          <w:szCs w:val="18"/>
          <w:u w:val="single" w:color="000000"/>
          <w:lang w:val="pl-PL"/>
        </w:rPr>
        <w:t>nie</w:t>
      </w:r>
      <w:r w:rsidRPr="00BE5244">
        <w:rPr>
          <w:rFonts w:ascii="Arial" w:eastAsia="Arial" w:hAnsi="Arial" w:cs="Arial"/>
          <w:spacing w:val="1"/>
          <w:sz w:val="18"/>
          <w:szCs w:val="18"/>
          <w:u w:val="single" w:color="000000"/>
          <w:lang w:val="pl-PL"/>
        </w:rPr>
        <w:t xml:space="preserve"> </w:t>
      </w:r>
      <w:r w:rsidRPr="00BE5244">
        <w:rPr>
          <w:rFonts w:ascii="Arial" w:eastAsia="Arial" w:hAnsi="Arial" w:cs="Arial"/>
          <w:sz w:val="18"/>
          <w:szCs w:val="18"/>
          <w:u w:val="single" w:color="000000"/>
          <w:lang w:val="pl-PL"/>
        </w:rPr>
        <w:t>do</w:t>
      </w:r>
      <w:r w:rsidRPr="00BE5244">
        <w:rPr>
          <w:rFonts w:ascii="Arial" w:eastAsia="Arial" w:hAnsi="Arial" w:cs="Arial"/>
          <w:spacing w:val="2"/>
          <w:sz w:val="18"/>
          <w:szCs w:val="18"/>
          <w:u w:val="single" w:color="000000"/>
          <w:lang w:val="pl-PL"/>
        </w:rPr>
        <w:t>t</w:t>
      </w:r>
      <w:r w:rsidRPr="00BE5244">
        <w:rPr>
          <w:rFonts w:ascii="Arial" w:eastAsia="Arial" w:hAnsi="Arial" w:cs="Arial"/>
          <w:sz w:val="18"/>
          <w:szCs w:val="18"/>
          <w:u w:val="single" w:color="000000"/>
          <w:lang w:val="pl-PL"/>
        </w:rPr>
        <w:t>yc</w:t>
      </w:r>
      <w:r w:rsidRPr="00BE5244">
        <w:rPr>
          <w:rFonts w:ascii="Arial" w:eastAsia="Arial" w:hAnsi="Arial" w:cs="Arial"/>
          <w:spacing w:val="1"/>
          <w:sz w:val="18"/>
          <w:szCs w:val="18"/>
          <w:u w:val="single" w:color="000000"/>
          <w:lang w:val="pl-PL"/>
        </w:rPr>
        <w:t>z</w:t>
      </w:r>
      <w:r w:rsidRPr="00BE5244">
        <w:rPr>
          <w:rFonts w:ascii="Arial" w:eastAsia="Arial" w:hAnsi="Arial" w:cs="Arial"/>
          <w:sz w:val="18"/>
          <w:szCs w:val="18"/>
          <w:u w:val="single" w:color="000000"/>
          <w:lang w:val="pl-PL"/>
        </w:rPr>
        <w:t>y</w:t>
      </w:r>
      <w:r w:rsidRPr="00BE5244">
        <w:rPr>
          <w:rFonts w:ascii="Arial" w:eastAsia="Arial" w:hAnsi="Arial" w:cs="Arial"/>
          <w:spacing w:val="2"/>
          <w:sz w:val="18"/>
          <w:szCs w:val="18"/>
          <w:u w:val="single" w:color="000000"/>
          <w:lang w:val="pl-PL"/>
        </w:rPr>
        <w:t xml:space="preserve"> </w:t>
      </w:r>
      <w:r w:rsidRPr="00BE5244">
        <w:rPr>
          <w:rFonts w:ascii="Arial" w:eastAsia="Arial" w:hAnsi="Arial" w:cs="Arial"/>
          <w:spacing w:val="-2"/>
          <w:sz w:val="18"/>
          <w:szCs w:val="18"/>
          <w:u w:val="single" w:color="000000"/>
          <w:lang w:val="pl-PL"/>
        </w:rPr>
        <w:t>w</w:t>
      </w:r>
      <w:r w:rsidRPr="00BE5244">
        <w:rPr>
          <w:rFonts w:ascii="Arial" w:eastAsia="Arial" w:hAnsi="Arial" w:cs="Arial"/>
          <w:spacing w:val="-1"/>
          <w:sz w:val="18"/>
          <w:szCs w:val="18"/>
          <w:u w:val="single" w:color="000000"/>
          <w:lang w:val="pl-PL"/>
        </w:rPr>
        <w:t>n</w:t>
      </w:r>
      <w:r w:rsidRPr="00BE5244">
        <w:rPr>
          <w:rFonts w:ascii="Arial" w:eastAsia="Arial" w:hAnsi="Arial" w:cs="Arial"/>
          <w:sz w:val="18"/>
          <w:szCs w:val="18"/>
          <w:u w:val="single" w:color="000000"/>
          <w:lang w:val="pl-PL"/>
        </w:rPr>
        <w:t>ios</w:t>
      </w:r>
      <w:r w:rsidRPr="00BE5244">
        <w:rPr>
          <w:rFonts w:ascii="Arial" w:eastAsia="Arial" w:hAnsi="Arial" w:cs="Arial"/>
          <w:spacing w:val="1"/>
          <w:sz w:val="18"/>
          <w:szCs w:val="18"/>
          <w:u w:val="single" w:color="000000"/>
          <w:lang w:val="pl-PL"/>
        </w:rPr>
        <w:t>k</w:t>
      </w:r>
      <w:r w:rsidRPr="00BE5244">
        <w:rPr>
          <w:rFonts w:ascii="Arial" w:eastAsia="Arial" w:hAnsi="Arial" w:cs="Arial"/>
          <w:sz w:val="18"/>
          <w:szCs w:val="18"/>
          <w:u w:val="single" w:color="000000"/>
          <w:lang w:val="pl-PL"/>
        </w:rPr>
        <w:t>od</w:t>
      </w:r>
      <w:r w:rsidRPr="00BE5244">
        <w:rPr>
          <w:rFonts w:ascii="Arial" w:eastAsia="Arial" w:hAnsi="Arial" w:cs="Arial"/>
          <w:spacing w:val="2"/>
          <w:sz w:val="18"/>
          <w:szCs w:val="18"/>
          <w:u w:val="single" w:color="000000"/>
          <w:lang w:val="pl-PL"/>
        </w:rPr>
        <w:t>a</w:t>
      </w:r>
      <w:r w:rsidRPr="00BE5244">
        <w:rPr>
          <w:rFonts w:ascii="Arial" w:eastAsia="Arial" w:hAnsi="Arial" w:cs="Arial"/>
          <w:spacing w:val="-3"/>
          <w:sz w:val="18"/>
          <w:szCs w:val="18"/>
          <w:u w:val="single" w:color="000000"/>
          <w:lang w:val="pl-PL"/>
        </w:rPr>
        <w:t>w</w:t>
      </w:r>
      <w:r w:rsidRPr="00BE5244">
        <w:rPr>
          <w:rFonts w:ascii="Arial" w:eastAsia="Arial" w:hAnsi="Arial" w:cs="Arial"/>
          <w:spacing w:val="2"/>
          <w:sz w:val="18"/>
          <w:szCs w:val="18"/>
          <w:u w:val="single" w:color="000000"/>
          <w:lang w:val="pl-PL"/>
        </w:rPr>
        <w:t>c</w:t>
      </w:r>
      <w:r w:rsidRPr="00BE5244">
        <w:rPr>
          <w:rFonts w:ascii="Arial" w:eastAsia="Arial" w:hAnsi="Arial" w:cs="Arial"/>
          <w:spacing w:val="-2"/>
          <w:sz w:val="18"/>
          <w:szCs w:val="18"/>
          <w:u w:val="single" w:color="000000"/>
          <w:lang w:val="pl-PL"/>
        </w:rPr>
        <w:t>y</w:t>
      </w:r>
      <w:r w:rsidRPr="00BE5244">
        <w:rPr>
          <w:rFonts w:ascii="Arial" w:eastAsia="Arial" w:hAnsi="Arial" w:cs="Arial"/>
          <w:sz w:val="18"/>
          <w:szCs w:val="18"/>
          <w:u w:val="single" w:color="000000"/>
          <w:lang w:val="pl-PL"/>
        </w:rPr>
        <w:t>,</w:t>
      </w:r>
      <w:r w:rsidRPr="00BE5244">
        <w:rPr>
          <w:rFonts w:ascii="Arial" w:eastAsia="Arial" w:hAnsi="Arial" w:cs="Arial"/>
          <w:spacing w:val="3"/>
          <w:sz w:val="18"/>
          <w:szCs w:val="18"/>
          <w:u w:val="single" w:color="000000"/>
          <w:lang w:val="pl-PL"/>
        </w:rPr>
        <w:t xml:space="preserve"> </w:t>
      </w:r>
      <w:r w:rsidRPr="00BE5244">
        <w:rPr>
          <w:rFonts w:ascii="Arial" w:eastAsia="Arial" w:hAnsi="Arial" w:cs="Arial"/>
          <w:sz w:val="18"/>
          <w:szCs w:val="18"/>
          <w:u w:val="single" w:color="000000"/>
          <w:lang w:val="pl-PL"/>
        </w:rPr>
        <w:t>na</w:t>
      </w:r>
      <w:r w:rsidRPr="00BE5244">
        <w:rPr>
          <w:rFonts w:ascii="Arial" w:eastAsia="Arial" w:hAnsi="Arial" w:cs="Arial"/>
          <w:spacing w:val="1"/>
          <w:sz w:val="18"/>
          <w:szCs w:val="18"/>
          <w:u w:val="single" w:color="000000"/>
          <w:lang w:val="pl-PL"/>
        </w:rPr>
        <w:t>l</w:t>
      </w:r>
      <w:r w:rsidRPr="00BE5244">
        <w:rPr>
          <w:rFonts w:ascii="Arial" w:eastAsia="Arial" w:hAnsi="Arial" w:cs="Arial"/>
          <w:spacing w:val="2"/>
          <w:sz w:val="18"/>
          <w:szCs w:val="18"/>
          <w:u w:val="single" w:color="000000"/>
          <w:lang w:val="pl-PL"/>
        </w:rPr>
        <w:t>eż</w:t>
      </w:r>
      <w:r w:rsidRPr="00BE5244">
        <w:rPr>
          <w:rFonts w:ascii="Arial" w:eastAsia="Arial" w:hAnsi="Arial" w:cs="Arial"/>
          <w:sz w:val="18"/>
          <w:szCs w:val="18"/>
          <w:u w:val="single" w:color="000000"/>
          <w:lang w:val="pl-PL"/>
        </w:rPr>
        <w:t>y</w:t>
      </w:r>
      <w:r w:rsidRPr="00BE5244">
        <w:rPr>
          <w:rFonts w:ascii="Arial" w:eastAsia="Arial" w:hAnsi="Arial" w:cs="Arial"/>
          <w:sz w:val="18"/>
          <w:szCs w:val="18"/>
          <w:lang w:val="pl-PL"/>
        </w:rPr>
        <w:t xml:space="preserve"> </w:t>
      </w:r>
      <w:r w:rsidRPr="00BE5244">
        <w:rPr>
          <w:rFonts w:ascii="Arial" w:eastAsia="Arial" w:hAnsi="Arial" w:cs="Arial"/>
          <w:spacing w:val="-3"/>
          <w:sz w:val="18"/>
          <w:szCs w:val="18"/>
          <w:u w:val="single" w:color="000000"/>
          <w:lang w:val="pl-PL"/>
        </w:rPr>
        <w:t>w</w:t>
      </w:r>
      <w:r w:rsidRPr="00BE5244">
        <w:rPr>
          <w:rFonts w:ascii="Arial" w:eastAsia="Arial" w:hAnsi="Arial" w:cs="Arial"/>
          <w:spacing w:val="1"/>
          <w:sz w:val="18"/>
          <w:szCs w:val="18"/>
          <w:u w:val="single" w:color="000000"/>
          <w:lang w:val="pl-PL"/>
        </w:rPr>
        <w:t>s</w:t>
      </w:r>
      <w:r w:rsidRPr="00BE5244">
        <w:rPr>
          <w:rFonts w:ascii="Arial" w:eastAsia="Arial" w:hAnsi="Arial" w:cs="Arial"/>
          <w:sz w:val="18"/>
          <w:szCs w:val="18"/>
          <w:u w:val="single" w:color="000000"/>
          <w:lang w:val="pl-PL"/>
        </w:rPr>
        <w:t>t</w:t>
      </w:r>
      <w:r w:rsidRPr="00BE5244">
        <w:rPr>
          <w:rFonts w:ascii="Arial" w:eastAsia="Arial" w:hAnsi="Arial" w:cs="Arial"/>
          <w:spacing w:val="2"/>
          <w:sz w:val="18"/>
          <w:szCs w:val="18"/>
          <w:u w:val="single" w:color="000000"/>
          <w:lang w:val="pl-PL"/>
        </w:rPr>
        <w:t>a</w:t>
      </w:r>
      <w:r w:rsidRPr="00BE5244">
        <w:rPr>
          <w:rFonts w:ascii="Arial" w:eastAsia="Arial" w:hAnsi="Arial" w:cs="Arial"/>
          <w:spacing w:val="-3"/>
          <w:sz w:val="18"/>
          <w:szCs w:val="18"/>
          <w:u w:val="single" w:color="000000"/>
          <w:lang w:val="pl-PL"/>
        </w:rPr>
        <w:t>w</w:t>
      </w:r>
      <w:r w:rsidRPr="00BE5244">
        <w:rPr>
          <w:rFonts w:ascii="Arial" w:eastAsia="Arial" w:hAnsi="Arial" w:cs="Arial"/>
          <w:spacing w:val="1"/>
          <w:sz w:val="18"/>
          <w:szCs w:val="18"/>
          <w:u w:val="single" w:color="000000"/>
          <w:lang w:val="pl-PL"/>
        </w:rPr>
        <w:t>i</w:t>
      </w:r>
      <w:r w:rsidRPr="00BE5244">
        <w:rPr>
          <w:rFonts w:ascii="Arial" w:eastAsia="Arial" w:hAnsi="Arial" w:cs="Arial"/>
          <w:sz w:val="18"/>
          <w:szCs w:val="18"/>
          <w:u w:val="single" w:color="000000"/>
          <w:lang w:val="pl-PL"/>
        </w:rPr>
        <w:t>ć kres</w:t>
      </w:r>
      <w:r w:rsidRPr="00BE5244">
        <w:rPr>
          <w:rFonts w:ascii="Arial" w:eastAsia="Arial" w:hAnsi="Arial" w:cs="Arial"/>
          <w:spacing w:val="1"/>
          <w:sz w:val="18"/>
          <w:szCs w:val="18"/>
          <w:u w:val="single" w:color="000000"/>
          <w:lang w:val="pl-PL"/>
        </w:rPr>
        <w:t>kę</w:t>
      </w:r>
      <w:r w:rsidRPr="00BE5244">
        <w:rPr>
          <w:rFonts w:ascii="Arial" w:eastAsia="Arial" w:hAnsi="Arial" w:cs="Arial"/>
          <w:sz w:val="18"/>
          <w:szCs w:val="18"/>
          <w:u w:val="single" w:color="000000"/>
          <w:lang w:val="pl-PL"/>
        </w:rPr>
        <w:t>, ch</w:t>
      </w:r>
      <w:r w:rsidRPr="00BE5244">
        <w:rPr>
          <w:rFonts w:ascii="Arial" w:eastAsia="Arial" w:hAnsi="Arial" w:cs="Arial"/>
          <w:spacing w:val="-2"/>
          <w:sz w:val="18"/>
          <w:szCs w:val="18"/>
          <w:u w:val="single" w:color="000000"/>
          <w:lang w:val="pl-PL"/>
        </w:rPr>
        <w:t>y</w:t>
      </w:r>
      <w:r w:rsidRPr="00BE5244">
        <w:rPr>
          <w:rFonts w:ascii="Arial" w:eastAsia="Arial" w:hAnsi="Arial" w:cs="Arial"/>
          <w:spacing w:val="1"/>
          <w:sz w:val="18"/>
          <w:szCs w:val="18"/>
          <w:u w:val="single" w:color="000000"/>
          <w:lang w:val="pl-PL"/>
        </w:rPr>
        <w:t>b</w:t>
      </w:r>
      <w:r w:rsidRPr="00BE5244">
        <w:rPr>
          <w:rFonts w:ascii="Arial" w:eastAsia="Arial" w:hAnsi="Arial" w:cs="Arial"/>
          <w:sz w:val="18"/>
          <w:szCs w:val="18"/>
          <w:u w:val="single" w:color="000000"/>
          <w:lang w:val="pl-PL"/>
        </w:rPr>
        <w:t>a</w:t>
      </w:r>
      <w:r w:rsidRPr="00BE5244">
        <w:rPr>
          <w:rFonts w:ascii="Arial" w:eastAsia="Arial" w:hAnsi="Arial" w:cs="Arial"/>
          <w:spacing w:val="1"/>
          <w:sz w:val="18"/>
          <w:szCs w:val="18"/>
          <w:u w:val="single" w:color="000000"/>
          <w:lang w:val="pl-PL"/>
        </w:rPr>
        <w:t xml:space="preserve"> </w:t>
      </w:r>
      <w:r w:rsidRPr="00BE5244">
        <w:rPr>
          <w:rFonts w:ascii="Arial" w:eastAsia="Arial" w:hAnsi="Arial" w:cs="Arial"/>
          <w:sz w:val="18"/>
          <w:szCs w:val="18"/>
          <w:u w:val="single" w:color="000000"/>
          <w:lang w:val="pl-PL"/>
        </w:rPr>
        <w:t>że</w:t>
      </w:r>
      <w:r w:rsidRPr="00BE5244">
        <w:rPr>
          <w:rFonts w:ascii="Arial" w:eastAsia="Arial" w:hAnsi="Arial" w:cs="Arial"/>
          <w:spacing w:val="3"/>
          <w:sz w:val="18"/>
          <w:szCs w:val="18"/>
          <w:u w:val="single" w:color="000000"/>
          <w:lang w:val="pl-PL"/>
        </w:rPr>
        <w:t xml:space="preserve"> </w:t>
      </w:r>
      <w:r w:rsidRPr="00BE5244">
        <w:rPr>
          <w:rFonts w:ascii="Arial" w:eastAsia="Arial" w:hAnsi="Arial" w:cs="Arial"/>
          <w:sz w:val="18"/>
          <w:szCs w:val="18"/>
          <w:u w:val="single" w:color="000000"/>
          <w:lang w:val="pl-PL"/>
        </w:rPr>
        <w:t>w</w:t>
      </w:r>
      <w:r w:rsidRPr="00BE5244">
        <w:rPr>
          <w:rFonts w:ascii="Arial" w:eastAsia="Arial" w:hAnsi="Arial" w:cs="Arial"/>
          <w:spacing w:val="-4"/>
          <w:sz w:val="18"/>
          <w:szCs w:val="18"/>
          <w:u w:val="single" w:color="000000"/>
          <w:lang w:val="pl-PL"/>
        </w:rPr>
        <w:t xml:space="preserve"> </w:t>
      </w:r>
      <w:r w:rsidRPr="00BE5244">
        <w:rPr>
          <w:rFonts w:ascii="Arial" w:eastAsia="Arial" w:hAnsi="Arial" w:cs="Arial"/>
          <w:sz w:val="18"/>
          <w:szCs w:val="18"/>
          <w:u w:val="single" w:color="000000"/>
          <w:lang w:val="pl-PL"/>
        </w:rPr>
        <w:t>I</w:t>
      </w:r>
      <w:r w:rsidRPr="00BE5244">
        <w:rPr>
          <w:rFonts w:ascii="Arial" w:eastAsia="Arial" w:hAnsi="Arial" w:cs="Arial"/>
          <w:spacing w:val="1"/>
          <w:sz w:val="18"/>
          <w:szCs w:val="18"/>
          <w:u w:val="single" w:color="000000"/>
          <w:lang w:val="pl-PL"/>
        </w:rPr>
        <w:t>n</w:t>
      </w:r>
      <w:r w:rsidRPr="00BE5244">
        <w:rPr>
          <w:rFonts w:ascii="Arial" w:eastAsia="Arial" w:hAnsi="Arial" w:cs="Arial"/>
          <w:sz w:val="18"/>
          <w:szCs w:val="18"/>
          <w:u w:val="single" w:color="000000"/>
          <w:lang w:val="pl-PL"/>
        </w:rPr>
        <w:t>strukcji p</w:t>
      </w:r>
      <w:r w:rsidRPr="00BE5244">
        <w:rPr>
          <w:rFonts w:ascii="Arial" w:eastAsia="Arial" w:hAnsi="Arial" w:cs="Arial"/>
          <w:spacing w:val="1"/>
          <w:sz w:val="18"/>
          <w:szCs w:val="18"/>
          <w:u w:val="single" w:color="000000"/>
          <w:lang w:val="pl-PL"/>
        </w:rPr>
        <w:t>o</w:t>
      </w:r>
      <w:r w:rsidRPr="00BE5244">
        <w:rPr>
          <w:rFonts w:ascii="Arial" w:eastAsia="Arial" w:hAnsi="Arial" w:cs="Arial"/>
          <w:sz w:val="18"/>
          <w:szCs w:val="18"/>
          <w:u w:val="single" w:color="000000"/>
          <w:lang w:val="pl-PL"/>
        </w:rPr>
        <w:t>da</w:t>
      </w:r>
      <w:r w:rsidRPr="00BE5244">
        <w:rPr>
          <w:rFonts w:ascii="Arial" w:eastAsia="Arial" w:hAnsi="Arial" w:cs="Arial"/>
          <w:spacing w:val="1"/>
          <w:sz w:val="18"/>
          <w:szCs w:val="18"/>
          <w:u w:val="single" w:color="000000"/>
          <w:lang w:val="pl-PL"/>
        </w:rPr>
        <w:t>n</w:t>
      </w:r>
      <w:r w:rsidRPr="00BE5244">
        <w:rPr>
          <w:rFonts w:ascii="Arial" w:eastAsia="Arial" w:hAnsi="Arial" w:cs="Arial"/>
          <w:sz w:val="18"/>
          <w:szCs w:val="18"/>
          <w:u w:val="single" w:color="000000"/>
          <w:lang w:val="pl-PL"/>
        </w:rPr>
        <w:t>o</w:t>
      </w:r>
      <w:r w:rsidRPr="00BE5244">
        <w:rPr>
          <w:rFonts w:ascii="Arial" w:eastAsia="Arial" w:hAnsi="Arial" w:cs="Arial"/>
          <w:spacing w:val="1"/>
          <w:sz w:val="18"/>
          <w:szCs w:val="18"/>
          <w:u w:val="single" w:color="000000"/>
          <w:lang w:val="pl-PL"/>
        </w:rPr>
        <w:t xml:space="preserve"> </w:t>
      </w:r>
      <w:r w:rsidRPr="00BE5244">
        <w:rPr>
          <w:rFonts w:ascii="Arial" w:eastAsia="Arial" w:hAnsi="Arial" w:cs="Arial"/>
          <w:sz w:val="18"/>
          <w:szCs w:val="18"/>
          <w:u w:val="single" w:color="000000"/>
          <w:lang w:val="pl-PL"/>
        </w:rPr>
        <w:t>inacz</w:t>
      </w:r>
      <w:r w:rsidRPr="00BE5244">
        <w:rPr>
          <w:rFonts w:ascii="Arial" w:eastAsia="Arial" w:hAnsi="Arial" w:cs="Arial"/>
          <w:spacing w:val="1"/>
          <w:sz w:val="18"/>
          <w:szCs w:val="18"/>
          <w:u w:val="single" w:color="000000"/>
          <w:lang w:val="pl-PL"/>
        </w:rPr>
        <w:t>e</w:t>
      </w:r>
      <w:r w:rsidRPr="00BE5244">
        <w:rPr>
          <w:rFonts w:ascii="Arial" w:eastAsia="Arial" w:hAnsi="Arial" w:cs="Arial"/>
          <w:sz w:val="18"/>
          <w:szCs w:val="18"/>
          <w:lang w:val="pl-PL"/>
        </w:rPr>
        <w:t>j.</w:t>
      </w:r>
    </w:p>
    <w:p w14:paraId="555D1753" w14:textId="77777777" w:rsidR="00030D8C" w:rsidRPr="00BE5244" w:rsidRDefault="00030D8C" w:rsidP="00030D8C">
      <w:pPr>
        <w:pStyle w:val="Akapitzlist"/>
        <w:tabs>
          <w:tab w:val="left" w:pos="540"/>
        </w:tabs>
        <w:ind w:right="155"/>
        <w:jc w:val="both"/>
        <w:rPr>
          <w:rFonts w:ascii="Arial" w:eastAsia="Arial" w:hAnsi="Arial" w:cs="Arial"/>
          <w:sz w:val="18"/>
          <w:szCs w:val="18"/>
          <w:lang w:val="pl-PL"/>
        </w:rPr>
      </w:pPr>
    </w:p>
    <w:p w14:paraId="6F54BB64" w14:textId="0BEC8E25" w:rsidR="00030D8C" w:rsidRDefault="00450CC5" w:rsidP="00030D8C">
      <w:pPr>
        <w:pStyle w:val="Akapitzlist"/>
        <w:numPr>
          <w:ilvl w:val="0"/>
          <w:numId w:val="3"/>
        </w:numPr>
        <w:spacing w:after="200"/>
        <w:jc w:val="both"/>
        <w:rPr>
          <w:rFonts w:ascii="Arial" w:hAnsi="Arial" w:cs="Arial"/>
          <w:sz w:val="18"/>
          <w:szCs w:val="18"/>
          <w:lang w:val="pl-PL"/>
        </w:rPr>
      </w:pPr>
      <w:r w:rsidRPr="00F93930">
        <w:rPr>
          <w:rFonts w:ascii="Arial" w:hAnsi="Arial" w:cs="Arial"/>
          <w:sz w:val="18"/>
          <w:szCs w:val="18"/>
          <w:lang w:val="pl-PL"/>
        </w:rPr>
        <w:t xml:space="preserve">W przypadku, gdy zakres niezbędnych informacji nie mieści się w przewidzianych do tego tabelach </w:t>
      </w:r>
      <w:r w:rsidR="008014D3">
        <w:rPr>
          <w:rFonts w:ascii="Arial" w:hAnsi="Arial" w:cs="Arial"/>
          <w:sz w:val="18"/>
          <w:szCs w:val="18"/>
          <w:lang w:val="pl-PL"/>
        </w:rPr>
        <w:br/>
      </w:r>
      <w:r w:rsidRPr="00F93930">
        <w:rPr>
          <w:rFonts w:ascii="Arial" w:hAnsi="Arial" w:cs="Arial"/>
          <w:sz w:val="18"/>
          <w:szCs w:val="18"/>
          <w:lang w:val="pl-PL"/>
        </w:rPr>
        <w:t>i rubrykach, dane te należy zamieścić na dodatkowych kartkach (np. kopie stron wniosku, kopie stron formularzy załączników) ze wskazaniem, której części dokumentu dotyczą oraz z adnotacją w formularzu, że dana rubryka lub tabela została dołączona. Dodatkowe strony należy podpisać oraz opatrzyć datą i dołączyć do wniosku przy pomocy zszywacza.</w:t>
      </w:r>
    </w:p>
    <w:p w14:paraId="1B67B818" w14:textId="77777777" w:rsidR="00030D8C" w:rsidRPr="00030D8C" w:rsidRDefault="00030D8C" w:rsidP="00030D8C">
      <w:pPr>
        <w:pStyle w:val="Akapitzlist"/>
        <w:rPr>
          <w:rFonts w:ascii="Arial" w:hAnsi="Arial" w:cs="Arial"/>
          <w:sz w:val="18"/>
          <w:szCs w:val="18"/>
          <w:lang w:val="pl-PL"/>
        </w:rPr>
      </w:pPr>
    </w:p>
    <w:p w14:paraId="0162091D" w14:textId="36486765" w:rsidR="00030D8C" w:rsidRDefault="00450CC5" w:rsidP="00030D8C">
      <w:pPr>
        <w:pStyle w:val="Akapitzlist"/>
        <w:numPr>
          <w:ilvl w:val="0"/>
          <w:numId w:val="3"/>
        </w:numPr>
        <w:ind w:left="714" w:hanging="357"/>
        <w:jc w:val="both"/>
        <w:rPr>
          <w:rFonts w:ascii="Arial" w:hAnsi="Arial" w:cs="Arial"/>
          <w:sz w:val="18"/>
          <w:szCs w:val="18"/>
          <w:lang w:val="pl-PL"/>
        </w:rPr>
      </w:pPr>
      <w:r w:rsidRPr="00BE5244">
        <w:rPr>
          <w:rFonts w:ascii="Arial" w:hAnsi="Arial" w:cs="Arial"/>
          <w:sz w:val="18"/>
          <w:szCs w:val="18"/>
          <w:lang w:val="pl-PL"/>
        </w:rPr>
        <w:t>Pod pojęciem operacja należy rozumieć inwestycję, na realizację której występuje się o pomoc</w:t>
      </w:r>
      <w:r w:rsidR="005C086A" w:rsidRPr="00BE5244">
        <w:rPr>
          <w:rFonts w:ascii="Arial" w:hAnsi="Arial" w:cs="Arial"/>
          <w:sz w:val="18"/>
          <w:szCs w:val="18"/>
          <w:lang w:val="pl-PL"/>
        </w:rPr>
        <w:t xml:space="preserve"> we wniosku</w:t>
      </w:r>
      <w:r w:rsidR="008B1CD1">
        <w:rPr>
          <w:rFonts w:ascii="Arial" w:hAnsi="Arial" w:cs="Arial"/>
          <w:sz w:val="18"/>
          <w:szCs w:val="18"/>
          <w:lang w:val="pl-PL"/>
        </w:rPr>
        <w:t xml:space="preserve"> nabywcy/następcy</w:t>
      </w:r>
      <w:r w:rsidR="005C086A" w:rsidRPr="00BE5244">
        <w:rPr>
          <w:rFonts w:ascii="Arial" w:hAnsi="Arial" w:cs="Arial"/>
          <w:sz w:val="18"/>
          <w:szCs w:val="18"/>
          <w:lang w:val="pl-PL"/>
        </w:rPr>
        <w:t>.</w:t>
      </w:r>
    </w:p>
    <w:p w14:paraId="77691892" w14:textId="2904574E" w:rsidR="00450CC5" w:rsidRPr="00BE5244" w:rsidRDefault="00450CC5" w:rsidP="00030D8C">
      <w:pPr>
        <w:pStyle w:val="Akapitzlist"/>
        <w:ind w:left="714"/>
        <w:jc w:val="both"/>
        <w:rPr>
          <w:rFonts w:ascii="Arial" w:hAnsi="Arial" w:cs="Arial"/>
          <w:sz w:val="18"/>
          <w:szCs w:val="18"/>
          <w:lang w:val="pl-PL"/>
        </w:rPr>
      </w:pPr>
      <w:r w:rsidRPr="00BE5244">
        <w:rPr>
          <w:rFonts w:ascii="Arial" w:hAnsi="Arial" w:cs="Arial"/>
          <w:sz w:val="18"/>
          <w:szCs w:val="18"/>
          <w:lang w:val="pl-PL"/>
        </w:rPr>
        <w:t xml:space="preserve"> </w:t>
      </w:r>
    </w:p>
    <w:p w14:paraId="15E09340" w14:textId="77777777" w:rsidR="00450CC5" w:rsidRDefault="00450CC5">
      <w:pPr>
        <w:pStyle w:val="Akapitzlist"/>
        <w:numPr>
          <w:ilvl w:val="0"/>
          <w:numId w:val="3"/>
        </w:numPr>
        <w:jc w:val="both"/>
        <w:rPr>
          <w:rFonts w:ascii="Arial" w:hAnsi="Arial" w:cs="Arial"/>
          <w:sz w:val="18"/>
          <w:szCs w:val="18"/>
          <w:lang w:val="pl-PL"/>
        </w:rPr>
      </w:pPr>
      <w:r w:rsidRPr="00BE5244">
        <w:rPr>
          <w:rFonts w:ascii="Arial" w:hAnsi="Arial" w:cs="Arial"/>
          <w:sz w:val="18"/>
          <w:szCs w:val="18"/>
          <w:lang w:val="pl-PL"/>
        </w:rPr>
        <w:t>Adresy Oddziałów Regionalnych ARiMR znajdują się na stronie internetowej administrowanej przez ARiMR (</w:t>
      </w:r>
      <w:hyperlink r:id="rId9" w:history="1">
        <w:r w:rsidRPr="00BE5244">
          <w:rPr>
            <w:rStyle w:val="Hipercze"/>
            <w:rFonts w:ascii="Arial" w:eastAsiaTheme="majorEastAsia" w:hAnsi="Arial" w:cs="Arial"/>
            <w:sz w:val="18"/>
            <w:szCs w:val="18"/>
            <w:lang w:val="pl-PL"/>
          </w:rPr>
          <w:t>www.arimr.gov.pl</w:t>
        </w:r>
      </w:hyperlink>
      <w:r w:rsidRPr="00BE5244">
        <w:rPr>
          <w:rFonts w:ascii="Arial" w:hAnsi="Arial" w:cs="Arial"/>
          <w:sz w:val="18"/>
          <w:szCs w:val="18"/>
          <w:lang w:val="pl-PL"/>
        </w:rPr>
        <w:t>).</w:t>
      </w:r>
    </w:p>
    <w:p w14:paraId="040AFF92" w14:textId="77777777" w:rsidR="00030D8C" w:rsidRPr="00030D8C" w:rsidRDefault="00030D8C" w:rsidP="00030D8C">
      <w:pPr>
        <w:jc w:val="both"/>
        <w:rPr>
          <w:rFonts w:ascii="Arial" w:hAnsi="Arial" w:cs="Arial"/>
          <w:sz w:val="18"/>
          <w:szCs w:val="18"/>
          <w:lang w:val="pl-PL"/>
        </w:rPr>
      </w:pPr>
    </w:p>
    <w:p w14:paraId="47ADD01A" w14:textId="5603178A" w:rsidR="00030D8C" w:rsidRDefault="00450CC5">
      <w:pPr>
        <w:pStyle w:val="Akapitzlist"/>
        <w:numPr>
          <w:ilvl w:val="0"/>
          <w:numId w:val="3"/>
        </w:numPr>
        <w:autoSpaceDE w:val="0"/>
        <w:autoSpaceDN w:val="0"/>
        <w:adjustRightInd w:val="0"/>
        <w:jc w:val="both"/>
        <w:rPr>
          <w:rFonts w:ascii="Arial" w:hAnsi="Arial" w:cs="Arial"/>
          <w:sz w:val="18"/>
          <w:szCs w:val="18"/>
          <w:lang w:val="pl-PL"/>
        </w:rPr>
      </w:pPr>
      <w:r w:rsidRPr="00BE5244">
        <w:rPr>
          <w:rFonts w:ascii="Arial" w:hAnsi="Arial" w:cs="Arial"/>
          <w:sz w:val="18"/>
          <w:szCs w:val="18"/>
          <w:lang w:val="pl-PL"/>
        </w:rPr>
        <w:lastRenderedPageBreak/>
        <w:t xml:space="preserve">O terminowości złożenia wniosku </w:t>
      </w:r>
      <w:r w:rsidR="00F07A55">
        <w:rPr>
          <w:rFonts w:ascii="Arial" w:hAnsi="Arial" w:cs="Arial"/>
          <w:sz w:val="18"/>
          <w:szCs w:val="18"/>
          <w:lang w:val="pl-PL"/>
        </w:rPr>
        <w:t xml:space="preserve">nabywcy/następcy </w:t>
      </w:r>
      <w:r w:rsidRPr="00BE5244">
        <w:rPr>
          <w:rFonts w:ascii="Arial" w:hAnsi="Arial" w:cs="Arial"/>
          <w:sz w:val="18"/>
          <w:szCs w:val="18"/>
          <w:lang w:val="pl-PL"/>
        </w:rPr>
        <w:t xml:space="preserve">decyduje data złożenia dokumentów we właściwym OR ARiMR, a w przypadku złożenia wniosku poprzez nadanie przesyłką rejestrowaną, za dzień złożenia wniosku uznaje się dzień, w którym nadano tę przesyłkę (tzw. </w:t>
      </w:r>
      <w:r w:rsidR="003D5E2E">
        <w:rPr>
          <w:rFonts w:ascii="Arial" w:hAnsi="Arial" w:cs="Arial"/>
          <w:sz w:val="18"/>
          <w:szCs w:val="18"/>
          <w:lang w:val="pl-PL"/>
        </w:rPr>
        <w:t>d</w:t>
      </w:r>
      <w:r w:rsidR="003D5E2E" w:rsidRPr="00BE5244">
        <w:rPr>
          <w:rFonts w:ascii="Arial" w:hAnsi="Arial" w:cs="Arial"/>
          <w:sz w:val="18"/>
          <w:szCs w:val="18"/>
          <w:lang w:val="pl-PL"/>
        </w:rPr>
        <w:t xml:space="preserve">ata </w:t>
      </w:r>
      <w:r w:rsidRPr="00BE5244">
        <w:rPr>
          <w:rFonts w:ascii="Arial" w:hAnsi="Arial" w:cs="Arial"/>
          <w:sz w:val="18"/>
          <w:szCs w:val="18"/>
          <w:lang w:val="pl-PL"/>
        </w:rPr>
        <w:t xml:space="preserve">stempla pocztowego). W przypadku złożenia wniosku </w:t>
      </w:r>
      <w:r w:rsidR="00604652" w:rsidRPr="00BE5244">
        <w:rPr>
          <w:rFonts w:ascii="Arial" w:hAnsi="Arial" w:cs="Arial"/>
          <w:sz w:val="18"/>
          <w:szCs w:val="18"/>
          <w:lang w:val="pl-PL"/>
        </w:rPr>
        <w:t>nabywcy/następcy</w:t>
      </w:r>
      <w:r w:rsidRPr="00BE5244">
        <w:rPr>
          <w:rFonts w:ascii="Arial" w:hAnsi="Arial" w:cs="Arial"/>
          <w:sz w:val="18"/>
          <w:szCs w:val="18"/>
          <w:lang w:val="pl-PL"/>
        </w:rPr>
        <w:t xml:space="preserve"> osobiście albo przez osobę upoważnioną bezpośrednio w OR ARiMR, Agencja wydaje potwierdzenie złożenia wniosku zawierające datę wpływu, opatrzone pieczęcią Agencji oraz podpisem osoby przyjmującej wniosek.</w:t>
      </w:r>
    </w:p>
    <w:p w14:paraId="637DBB9D" w14:textId="72155D25" w:rsidR="00450CC5" w:rsidRPr="00030D8C" w:rsidRDefault="00450CC5" w:rsidP="00030D8C">
      <w:pPr>
        <w:autoSpaceDE w:val="0"/>
        <w:autoSpaceDN w:val="0"/>
        <w:adjustRightInd w:val="0"/>
        <w:jc w:val="both"/>
        <w:rPr>
          <w:rFonts w:ascii="Arial" w:hAnsi="Arial" w:cs="Arial"/>
          <w:sz w:val="18"/>
          <w:szCs w:val="18"/>
          <w:lang w:val="pl-PL"/>
        </w:rPr>
      </w:pPr>
      <w:r w:rsidRPr="00030D8C">
        <w:rPr>
          <w:rFonts w:ascii="Arial" w:hAnsi="Arial" w:cs="Arial"/>
          <w:sz w:val="18"/>
          <w:szCs w:val="18"/>
          <w:lang w:val="pl-PL"/>
        </w:rPr>
        <w:t xml:space="preserve"> </w:t>
      </w:r>
    </w:p>
    <w:p w14:paraId="0F17A0A0" w14:textId="71BFE0D6" w:rsidR="00030D8C" w:rsidRPr="00030D8C" w:rsidRDefault="00450CC5" w:rsidP="00030D8C">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Wniosek</w:t>
      </w:r>
      <w:r w:rsidR="00F07A55">
        <w:rPr>
          <w:rFonts w:ascii="Arial" w:hAnsi="Arial" w:cs="Arial"/>
          <w:sz w:val="18"/>
          <w:szCs w:val="18"/>
          <w:lang w:val="pl-PL"/>
        </w:rPr>
        <w:t xml:space="preserve"> nabywcy/następcy</w:t>
      </w:r>
      <w:r w:rsidRPr="00BE5244">
        <w:rPr>
          <w:rFonts w:ascii="Arial" w:hAnsi="Arial" w:cs="Arial"/>
          <w:sz w:val="18"/>
          <w:szCs w:val="18"/>
          <w:lang w:val="pl-PL"/>
        </w:rPr>
        <w:t xml:space="preserve"> po złożeniu podlega wstępnej weryfikacji pod kątem: posiadania numeru w ewidencji producentów lub złożenia wniosku o wpis do ewidencji producentów, niepodlegania Wnioskodawcy wykluczeniu z możliwości otrzymania pomocy, terminowości złożenia wniosku, sprawdzenia, czy Wnioskodawca jest </w:t>
      </w:r>
      <w:r w:rsidR="00604652" w:rsidRPr="00BE5244">
        <w:rPr>
          <w:rFonts w:ascii="Arial" w:hAnsi="Arial" w:cs="Arial"/>
          <w:sz w:val="18"/>
          <w:szCs w:val="18"/>
          <w:lang w:val="pl-PL"/>
        </w:rPr>
        <w:t>uprawniony do złożenia wniosku.</w:t>
      </w:r>
    </w:p>
    <w:p w14:paraId="2C146B32" w14:textId="77777777" w:rsidR="00030D8C" w:rsidRDefault="00030D8C" w:rsidP="00030D8C">
      <w:pPr>
        <w:pStyle w:val="Akapitzlist"/>
        <w:autoSpaceDE w:val="0"/>
        <w:autoSpaceDN w:val="0"/>
        <w:adjustRightInd w:val="0"/>
        <w:jc w:val="both"/>
        <w:rPr>
          <w:rFonts w:ascii="Arial" w:hAnsi="Arial" w:cs="Arial"/>
          <w:sz w:val="18"/>
          <w:szCs w:val="18"/>
          <w:lang w:val="pl-PL"/>
        </w:rPr>
      </w:pPr>
    </w:p>
    <w:p w14:paraId="1C5E30FB" w14:textId="77777777" w:rsidR="00F321F8" w:rsidRDefault="0086518B" w:rsidP="00F321F8">
      <w:pPr>
        <w:pStyle w:val="Akapitzlist"/>
        <w:numPr>
          <w:ilvl w:val="0"/>
          <w:numId w:val="3"/>
        </w:numPr>
        <w:autoSpaceDE w:val="0"/>
        <w:autoSpaceDN w:val="0"/>
        <w:adjustRightInd w:val="0"/>
        <w:jc w:val="both"/>
        <w:rPr>
          <w:rFonts w:ascii="Arial" w:hAnsi="Arial" w:cs="Arial"/>
          <w:sz w:val="18"/>
          <w:szCs w:val="18"/>
          <w:lang w:val="pl-PL"/>
        </w:rPr>
      </w:pPr>
      <w:r>
        <w:rPr>
          <w:rFonts w:ascii="Arial" w:hAnsi="Arial" w:cs="Arial"/>
          <w:sz w:val="18"/>
          <w:szCs w:val="18"/>
          <w:lang w:val="pl-PL"/>
        </w:rPr>
        <w:t xml:space="preserve">W przypadku </w:t>
      </w:r>
      <w:r w:rsidR="00FC1F52">
        <w:rPr>
          <w:rFonts w:ascii="Arial" w:hAnsi="Arial" w:cs="Arial"/>
          <w:sz w:val="18"/>
          <w:szCs w:val="18"/>
          <w:lang w:val="pl-PL"/>
        </w:rPr>
        <w:t xml:space="preserve">nie spełnienia kryteriów wstępnej weryfikacji wniosku </w:t>
      </w:r>
      <w:r w:rsidR="00CA4B94" w:rsidRPr="00030D8C">
        <w:rPr>
          <w:rFonts w:ascii="Arial" w:hAnsi="Arial" w:cs="Arial"/>
          <w:sz w:val="18"/>
          <w:szCs w:val="18"/>
          <w:lang w:val="pl-PL"/>
        </w:rPr>
        <w:t xml:space="preserve"> nabywcy/następcy</w:t>
      </w:r>
      <w:r w:rsidR="00EE744D">
        <w:rPr>
          <w:rFonts w:ascii="Arial" w:hAnsi="Arial" w:cs="Arial"/>
          <w:sz w:val="18"/>
          <w:szCs w:val="18"/>
          <w:lang w:val="pl-PL"/>
        </w:rPr>
        <w:t>,</w:t>
      </w:r>
      <w:r w:rsidR="00094B5E">
        <w:rPr>
          <w:rFonts w:ascii="Arial" w:hAnsi="Arial" w:cs="Arial"/>
          <w:sz w:val="18"/>
          <w:szCs w:val="18"/>
          <w:lang w:val="pl-PL"/>
        </w:rPr>
        <w:t xml:space="preserve"> w zakresie:</w:t>
      </w:r>
      <w:r w:rsidR="00094B5E" w:rsidRPr="00094B5E">
        <w:rPr>
          <w:rFonts w:ascii="Arial" w:hAnsi="Arial" w:cs="Arial"/>
          <w:sz w:val="18"/>
          <w:szCs w:val="18"/>
          <w:lang w:val="pl-PL"/>
        </w:rPr>
        <w:t xml:space="preserve"> </w:t>
      </w:r>
      <w:r w:rsidR="00094B5E" w:rsidRPr="00BE5244">
        <w:rPr>
          <w:rFonts w:ascii="Arial" w:hAnsi="Arial" w:cs="Arial"/>
          <w:sz w:val="18"/>
          <w:szCs w:val="18"/>
          <w:lang w:val="pl-PL"/>
        </w:rPr>
        <w:t>niepodlegania Wnioskodawcy wykluczeniu z możliwości otrzymania pomocy, terminowości złożenia wniosku, sprawdzenia, czy Wnioskodawca jest uprawniony do złożenia wniosku</w:t>
      </w:r>
      <w:r w:rsidR="00094B5E">
        <w:rPr>
          <w:rFonts w:ascii="Arial" w:hAnsi="Arial" w:cs="Arial"/>
          <w:sz w:val="18"/>
          <w:szCs w:val="18"/>
          <w:lang w:val="pl-PL"/>
        </w:rPr>
        <w:t xml:space="preserve"> -</w:t>
      </w:r>
      <w:r w:rsidR="00EE744D">
        <w:rPr>
          <w:rFonts w:ascii="Arial" w:hAnsi="Arial" w:cs="Arial"/>
          <w:sz w:val="18"/>
          <w:szCs w:val="18"/>
          <w:lang w:val="pl-PL"/>
        </w:rPr>
        <w:t xml:space="preserve"> </w:t>
      </w:r>
      <w:r>
        <w:rPr>
          <w:rFonts w:ascii="Arial" w:hAnsi="Arial" w:cs="Arial"/>
          <w:sz w:val="18"/>
          <w:szCs w:val="18"/>
          <w:lang w:val="pl-PL"/>
        </w:rPr>
        <w:t>Agencja odmówi przyznania pomocy</w:t>
      </w:r>
      <w:r w:rsidR="00EE744D" w:rsidRPr="00F321F8">
        <w:rPr>
          <w:rFonts w:ascii="Arial" w:hAnsi="Arial" w:cs="Arial"/>
          <w:sz w:val="18"/>
          <w:szCs w:val="18"/>
          <w:lang w:val="pl-PL"/>
        </w:rPr>
        <w:t xml:space="preserve">, o czym wnioskodawca </w:t>
      </w:r>
      <w:r w:rsidR="00450CC5" w:rsidRPr="00F321F8">
        <w:rPr>
          <w:rFonts w:ascii="Arial" w:hAnsi="Arial" w:cs="Arial"/>
          <w:sz w:val="18"/>
          <w:szCs w:val="18"/>
          <w:lang w:val="pl-PL"/>
        </w:rPr>
        <w:t>zostanie pisemnie poinformowany.</w:t>
      </w:r>
      <w:r w:rsidR="00F321F8">
        <w:rPr>
          <w:rFonts w:ascii="Arial" w:hAnsi="Arial" w:cs="Arial"/>
          <w:sz w:val="18"/>
          <w:szCs w:val="18"/>
          <w:lang w:val="pl-PL"/>
        </w:rPr>
        <w:t xml:space="preserve"> </w:t>
      </w:r>
    </w:p>
    <w:p w14:paraId="15B08E0D" w14:textId="77777777" w:rsidR="00F321F8" w:rsidRPr="00F321F8" w:rsidRDefault="00F321F8" w:rsidP="00F321F8">
      <w:pPr>
        <w:pStyle w:val="Akapitzlist"/>
        <w:rPr>
          <w:rFonts w:ascii="Arial" w:hAnsi="Arial" w:cs="Arial"/>
          <w:sz w:val="18"/>
          <w:szCs w:val="18"/>
          <w:lang w:val="pl-PL"/>
        </w:rPr>
      </w:pPr>
    </w:p>
    <w:p w14:paraId="5B2A147E" w14:textId="6489CDFF" w:rsidR="00094B5E" w:rsidRPr="00F321F8" w:rsidRDefault="00094B5E" w:rsidP="00F321F8">
      <w:pPr>
        <w:pStyle w:val="Akapitzlist"/>
        <w:autoSpaceDE w:val="0"/>
        <w:autoSpaceDN w:val="0"/>
        <w:adjustRightInd w:val="0"/>
        <w:jc w:val="both"/>
        <w:rPr>
          <w:rFonts w:ascii="Arial" w:hAnsi="Arial" w:cs="Arial"/>
          <w:sz w:val="18"/>
          <w:szCs w:val="18"/>
          <w:lang w:val="pl-PL"/>
        </w:rPr>
      </w:pPr>
      <w:r w:rsidRPr="00F321F8">
        <w:rPr>
          <w:rFonts w:ascii="Arial" w:hAnsi="Arial" w:cs="Arial"/>
          <w:sz w:val="18"/>
          <w:szCs w:val="18"/>
          <w:lang w:val="pl-PL"/>
        </w:rPr>
        <w:t>Jeżeli we wniosku nabywcy/następcy nie wskazano imienia i nazwiska lub adresu Wnioskodawcy, numeru PESEL lub numeru NIP i nie ma możliwości ustalenia tych danych na podstawie posiadanych danych, wniosek pozostawia się bez rozpatrzenia.</w:t>
      </w:r>
    </w:p>
    <w:p w14:paraId="1D87D7F4" w14:textId="77777777" w:rsidR="006078DA" w:rsidRPr="006078DA" w:rsidRDefault="006078DA" w:rsidP="006078DA">
      <w:pPr>
        <w:autoSpaceDE w:val="0"/>
        <w:autoSpaceDN w:val="0"/>
        <w:adjustRightInd w:val="0"/>
        <w:jc w:val="both"/>
        <w:rPr>
          <w:rFonts w:ascii="Arial" w:hAnsi="Arial" w:cs="Arial"/>
          <w:sz w:val="18"/>
          <w:szCs w:val="18"/>
          <w:lang w:val="pl-PL"/>
        </w:rPr>
      </w:pPr>
    </w:p>
    <w:p w14:paraId="62225EFF" w14:textId="692E2555" w:rsidR="00450CC5" w:rsidRPr="006078DA" w:rsidRDefault="00450CC5" w:rsidP="006078DA">
      <w:pPr>
        <w:pStyle w:val="Akapitzlist"/>
        <w:numPr>
          <w:ilvl w:val="0"/>
          <w:numId w:val="3"/>
        </w:numPr>
        <w:spacing w:after="200"/>
        <w:jc w:val="both"/>
        <w:rPr>
          <w:rFonts w:ascii="Arial" w:hAnsi="Arial" w:cs="Arial"/>
          <w:sz w:val="18"/>
          <w:szCs w:val="18"/>
          <w:lang w:val="pl-PL"/>
        </w:rPr>
      </w:pPr>
      <w:r w:rsidRPr="005D5D4E">
        <w:rPr>
          <w:rFonts w:ascii="Arial" w:hAnsi="Arial" w:cs="Arial"/>
          <w:sz w:val="18"/>
          <w:szCs w:val="18"/>
          <w:lang w:val="pl-PL"/>
        </w:rPr>
        <w:t>W przypadku złożenia wniosku</w:t>
      </w:r>
      <w:r w:rsidR="00CA4B94">
        <w:rPr>
          <w:rFonts w:ascii="Arial" w:hAnsi="Arial" w:cs="Arial"/>
          <w:sz w:val="18"/>
          <w:szCs w:val="18"/>
          <w:lang w:val="pl-PL"/>
        </w:rPr>
        <w:t xml:space="preserve"> nabywcy/następcy</w:t>
      </w:r>
      <w:r w:rsidRPr="005D5D4E">
        <w:rPr>
          <w:rFonts w:ascii="Arial" w:hAnsi="Arial" w:cs="Arial"/>
          <w:sz w:val="18"/>
          <w:szCs w:val="18"/>
          <w:lang w:val="pl-PL"/>
        </w:rPr>
        <w:t xml:space="preserve"> niekompletnie wypełnionego lub bez wymaganych załączników określonych we wniosku w </w:t>
      </w:r>
      <w:r w:rsidR="008B5360">
        <w:rPr>
          <w:rFonts w:ascii="Arial" w:hAnsi="Arial" w:cs="Arial"/>
          <w:sz w:val="18"/>
          <w:szCs w:val="18"/>
          <w:lang w:val="pl-PL"/>
        </w:rPr>
        <w:t>części VI</w:t>
      </w:r>
      <w:r w:rsidR="00F8047B">
        <w:rPr>
          <w:rFonts w:ascii="Arial" w:hAnsi="Arial" w:cs="Arial"/>
          <w:sz w:val="18"/>
          <w:szCs w:val="18"/>
          <w:lang w:val="pl-PL"/>
        </w:rPr>
        <w:t>I</w:t>
      </w:r>
      <w:r w:rsidR="008B5360">
        <w:rPr>
          <w:rFonts w:ascii="Arial" w:hAnsi="Arial" w:cs="Arial"/>
          <w:sz w:val="18"/>
          <w:szCs w:val="18"/>
          <w:lang w:val="pl-PL"/>
        </w:rPr>
        <w:t xml:space="preserve">. </w:t>
      </w:r>
      <w:r w:rsidR="00913984">
        <w:rPr>
          <w:rFonts w:ascii="Arial" w:hAnsi="Arial" w:cs="Arial"/>
          <w:sz w:val="18"/>
          <w:szCs w:val="18"/>
          <w:lang w:val="pl-PL"/>
        </w:rPr>
        <w:t>„</w:t>
      </w:r>
      <w:r w:rsidRPr="005D5D4E">
        <w:rPr>
          <w:rFonts w:ascii="Arial" w:hAnsi="Arial" w:cs="Arial"/>
          <w:sz w:val="18"/>
          <w:szCs w:val="18"/>
          <w:lang w:val="pl-PL"/>
        </w:rPr>
        <w:t>Informacj</w:t>
      </w:r>
      <w:r w:rsidR="008B5360">
        <w:rPr>
          <w:rFonts w:ascii="Arial" w:hAnsi="Arial" w:cs="Arial"/>
          <w:sz w:val="18"/>
          <w:szCs w:val="18"/>
          <w:lang w:val="pl-PL"/>
        </w:rPr>
        <w:t>a</w:t>
      </w:r>
      <w:r w:rsidRPr="005D5D4E">
        <w:rPr>
          <w:rFonts w:ascii="Arial" w:hAnsi="Arial" w:cs="Arial"/>
          <w:sz w:val="18"/>
          <w:szCs w:val="18"/>
          <w:lang w:val="pl-PL"/>
        </w:rPr>
        <w:t xml:space="preserve"> o załącznikach</w:t>
      </w:r>
      <w:r w:rsidR="008B5360">
        <w:rPr>
          <w:rFonts w:ascii="Arial" w:hAnsi="Arial" w:cs="Arial"/>
          <w:sz w:val="18"/>
          <w:szCs w:val="18"/>
          <w:lang w:val="pl-PL"/>
        </w:rPr>
        <w:t>”</w:t>
      </w:r>
      <w:r w:rsidR="006078DA" w:rsidRPr="006078DA">
        <w:rPr>
          <w:rFonts w:ascii="Arial" w:hAnsi="Arial" w:cs="Arial"/>
          <w:sz w:val="18"/>
          <w:szCs w:val="18"/>
          <w:lang w:val="pl-PL"/>
        </w:rPr>
        <w:t xml:space="preserve"> </w:t>
      </w:r>
      <w:r w:rsidR="006078DA" w:rsidRPr="005D5D4E">
        <w:rPr>
          <w:rFonts w:ascii="Arial" w:hAnsi="Arial" w:cs="Arial"/>
          <w:sz w:val="18"/>
          <w:szCs w:val="18"/>
          <w:lang w:val="pl-PL"/>
        </w:rPr>
        <w:t>oraz niniejszej Instrukcji</w:t>
      </w:r>
      <w:r w:rsidRPr="005D5D4E">
        <w:rPr>
          <w:rFonts w:ascii="Arial" w:hAnsi="Arial" w:cs="Arial"/>
          <w:sz w:val="18"/>
          <w:szCs w:val="18"/>
          <w:lang w:val="pl-PL"/>
        </w:rPr>
        <w:t>, ARiMR</w:t>
      </w:r>
      <w:r w:rsidR="003B2EE4">
        <w:rPr>
          <w:rFonts w:ascii="Arial" w:hAnsi="Arial" w:cs="Arial"/>
          <w:sz w:val="18"/>
          <w:szCs w:val="18"/>
          <w:lang w:val="pl-PL"/>
        </w:rPr>
        <w:t xml:space="preserve"> </w:t>
      </w:r>
      <w:r w:rsidRPr="005D5D4E">
        <w:rPr>
          <w:rFonts w:ascii="Arial" w:hAnsi="Arial" w:cs="Arial"/>
          <w:sz w:val="18"/>
          <w:szCs w:val="18"/>
          <w:lang w:val="pl-PL"/>
        </w:rPr>
        <w:t>na podstawie</w:t>
      </w:r>
      <w:r w:rsidR="00F57EC5" w:rsidRPr="005D5D4E">
        <w:rPr>
          <w:rFonts w:ascii="Arial" w:hAnsi="Arial" w:cs="Arial"/>
          <w:sz w:val="18"/>
          <w:szCs w:val="18"/>
          <w:lang w:val="pl-PL"/>
        </w:rPr>
        <w:t xml:space="preserve"> </w:t>
      </w:r>
      <w:r w:rsidR="00F57EC5" w:rsidRPr="00FB00C7">
        <w:rPr>
          <w:rFonts w:ascii="Arial" w:hAnsi="Arial" w:cs="Arial"/>
          <w:sz w:val="18"/>
          <w:szCs w:val="18"/>
          <w:lang w:val="pl-PL"/>
        </w:rPr>
        <w:t>par. 1</w:t>
      </w:r>
      <w:r w:rsidR="00FB00C7" w:rsidRPr="00FB00C7">
        <w:rPr>
          <w:rFonts w:ascii="Arial" w:hAnsi="Arial" w:cs="Arial"/>
          <w:sz w:val="18"/>
          <w:szCs w:val="18"/>
          <w:lang w:val="pl-PL"/>
        </w:rPr>
        <w:t>3</w:t>
      </w:r>
      <w:r w:rsidR="00F57EC5" w:rsidRPr="00FB00C7">
        <w:rPr>
          <w:rFonts w:ascii="Arial" w:hAnsi="Arial" w:cs="Arial"/>
          <w:sz w:val="18"/>
          <w:szCs w:val="18"/>
          <w:lang w:val="pl-PL"/>
        </w:rPr>
        <w:t xml:space="preserve"> ust. 1</w:t>
      </w:r>
      <w:r w:rsidR="00F57EC5" w:rsidRPr="005D5D4E" w:rsidDel="003B2EE4">
        <w:rPr>
          <w:rFonts w:ascii="Arial" w:hAnsi="Arial" w:cs="Arial"/>
          <w:sz w:val="18"/>
          <w:szCs w:val="18"/>
          <w:lang w:val="pl-PL"/>
        </w:rPr>
        <w:t xml:space="preserve"> Rozporządzenia </w:t>
      </w:r>
      <w:proofErr w:type="spellStart"/>
      <w:r w:rsidR="00F57EC5" w:rsidRPr="005D5D4E" w:rsidDel="003B2EE4">
        <w:rPr>
          <w:rFonts w:ascii="Arial" w:hAnsi="Arial" w:cs="Arial"/>
          <w:sz w:val="18"/>
          <w:szCs w:val="18"/>
          <w:lang w:val="pl-PL"/>
        </w:rPr>
        <w:t>MRiRW</w:t>
      </w:r>
      <w:proofErr w:type="spellEnd"/>
      <w:r w:rsidR="005C1327" w:rsidDel="003B2EE4">
        <w:rPr>
          <w:rFonts w:ascii="Arial" w:hAnsi="Arial" w:cs="Arial"/>
          <w:sz w:val="18"/>
          <w:szCs w:val="18"/>
          <w:lang w:val="pl-PL"/>
        </w:rPr>
        <w:t xml:space="preserve"> z dnia 5 października 2015 r.</w:t>
      </w:r>
      <w:r w:rsidR="00F57EC5" w:rsidRPr="005D5D4E" w:rsidDel="003B2EE4">
        <w:rPr>
          <w:rFonts w:ascii="Arial" w:hAnsi="Arial" w:cs="Arial"/>
          <w:sz w:val="18"/>
          <w:szCs w:val="18"/>
          <w:lang w:val="pl-PL"/>
        </w:rPr>
        <w:t xml:space="preserve"> w sprawie szczegółowych warunków i trybu przyznawania</w:t>
      </w:r>
      <w:r w:rsidR="00FB00C7" w:rsidDel="003B2EE4">
        <w:rPr>
          <w:rFonts w:ascii="Arial" w:hAnsi="Arial" w:cs="Arial"/>
          <w:sz w:val="18"/>
          <w:szCs w:val="18"/>
          <w:lang w:val="pl-PL"/>
        </w:rPr>
        <w:t xml:space="preserve"> oraz</w:t>
      </w:r>
      <w:r w:rsidR="00F57EC5" w:rsidRPr="005D5D4E" w:rsidDel="003B2EE4">
        <w:rPr>
          <w:rFonts w:ascii="Arial" w:hAnsi="Arial" w:cs="Arial"/>
          <w:sz w:val="18"/>
          <w:szCs w:val="18"/>
          <w:lang w:val="pl-PL"/>
        </w:rPr>
        <w:t xml:space="preserve"> wypłaty</w:t>
      </w:r>
      <w:r w:rsidR="00FB00C7" w:rsidDel="003B2EE4">
        <w:rPr>
          <w:rFonts w:ascii="Arial" w:hAnsi="Arial" w:cs="Arial"/>
          <w:sz w:val="18"/>
          <w:szCs w:val="18"/>
          <w:lang w:val="pl-PL"/>
        </w:rPr>
        <w:t xml:space="preserve"> </w:t>
      </w:r>
      <w:r w:rsidR="00F57EC5" w:rsidRPr="005D5D4E" w:rsidDel="003B2EE4">
        <w:rPr>
          <w:rFonts w:ascii="Arial" w:hAnsi="Arial" w:cs="Arial"/>
          <w:sz w:val="18"/>
          <w:szCs w:val="18"/>
          <w:lang w:val="pl-PL"/>
        </w:rPr>
        <w:t xml:space="preserve">pomocy finansowej w ramach poddziałania „Wsparcie inwestycji w przetwarzanie produktów rolnych, obrót nimi lub ich rozwój” objętego Programie Rozwoju Obszarów Wiejskich na lata 2014-2020 (Dz.U. </w:t>
      </w:r>
      <w:r w:rsidR="0004103A">
        <w:rPr>
          <w:rFonts w:ascii="Arial" w:hAnsi="Arial" w:cs="Arial"/>
          <w:sz w:val="18"/>
          <w:szCs w:val="18"/>
          <w:lang w:val="pl-PL"/>
        </w:rPr>
        <w:t xml:space="preserve">z 2015 r. </w:t>
      </w:r>
      <w:r w:rsidR="00F57EC5" w:rsidRPr="00FB00C7" w:rsidDel="003B2EE4">
        <w:rPr>
          <w:rFonts w:ascii="Arial" w:hAnsi="Arial" w:cs="Arial"/>
          <w:sz w:val="18"/>
          <w:szCs w:val="18"/>
          <w:lang w:val="pl-PL"/>
        </w:rPr>
        <w:t>poz.</w:t>
      </w:r>
      <w:r w:rsidR="00F43F97" w:rsidDel="003B2EE4">
        <w:rPr>
          <w:rFonts w:ascii="Arial" w:hAnsi="Arial" w:cs="Arial"/>
          <w:sz w:val="18"/>
          <w:szCs w:val="18"/>
          <w:lang w:val="pl-PL"/>
        </w:rPr>
        <w:t>1581</w:t>
      </w:r>
      <w:r w:rsidR="0004103A">
        <w:rPr>
          <w:rFonts w:ascii="Arial" w:hAnsi="Arial" w:cs="Arial"/>
          <w:sz w:val="18"/>
          <w:szCs w:val="18"/>
          <w:lang w:val="pl-PL"/>
        </w:rPr>
        <w:t>,</w:t>
      </w:r>
      <w:r w:rsidR="00CA4B94" w:rsidDel="003B2EE4">
        <w:rPr>
          <w:rFonts w:ascii="Arial" w:hAnsi="Arial" w:cs="Arial"/>
          <w:sz w:val="18"/>
          <w:szCs w:val="18"/>
          <w:lang w:val="pl-PL"/>
        </w:rPr>
        <w:t xml:space="preserve"> </w:t>
      </w:r>
      <w:r w:rsidR="0004103A">
        <w:rPr>
          <w:rFonts w:ascii="Arial" w:hAnsi="Arial" w:cs="Arial"/>
          <w:sz w:val="18"/>
          <w:szCs w:val="18"/>
          <w:lang w:val="pl-PL"/>
        </w:rPr>
        <w:t xml:space="preserve">z </w:t>
      </w:r>
      <w:proofErr w:type="spellStart"/>
      <w:r w:rsidR="0004103A">
        <w:rPr>
          <w:rFonts w:ascii="Arial" w:hAnsi="Arial" w:cs="Arial"/>
          <w:sz w:val="18"/>
          <w:szCs w:val="18"/>
          <w:lang w:val="pl-PL"/>
        </w:rPr>
        <w:t>późn</w:t>
      </w:r>
      <w:proofErr w:type="spellEnd"/>
      <w:r w:rsidR="0004103A">
        <w:rPr>
          <w:rFonts w:ascii="Arial" w:hAnsi="Arial" w:cs="Arial"/>
          <w:sz w:val="18"/>
          <w:szCs w:val="18"/>
          <w:lang w:val="pl-PL"/>
        </w:rPr>
        <w:t>. zm.</w:t>
      </w:r>
      <w:r w:rsidR="00F57EC5" w:rsidRPr="00FB00C7" w:rsidDel="003B2EE4">
        <w:rPr>
          <w:rFonts w:ascii="Arial" w:hAnsi="Arial" w:cs="Arial"/>
          <w:sz w:val="18"/>
          <w:szCs w:val="18"/>
          <w:lang w:val="pl-PL"/>
        </w:rPr>
        <w:t>)</w:t>
      </w:r>
      <w:r w:rsidR="00E9475A" w:rsidDel="003B2EE4">
        <w:rPr>
          <w:rFonts w:ascii="Arial" w:hAnsi="Arial" w:cs="Arial"/>
          <w:sz w:val="18"/>
          <w:szCs w:val="18"/>
          <w:lang w:val="pl-PL"/>
        </w:rPr>
        <w:t xml:space="preserve"> zwanego dalej „rozporządzeniem”</w:t>
      </w:r>
      <w:r w:rsidRPr="00FB00C7">
        <w:rPr>
          <w:rFonts w:ascii="Arial" w:hAnsi="Arial" w:cs="Arial"/>
          <w:sz w:val="18"/>
          <w:szCs w:val="18"/>
          <w:lang w:val="pl-PL"/>
        </w:rPr>
        <w:t>,</w:t>
      </w:r>
      <w:r w:rsidRPr="005D5D4E">
        <w:rPr>
          <w:rFonts w:ascii="Arial" w:hAnsi="Arial" w:cs="Arial"/>
          <w:sz w:val="18"/>
          <w:szCs w:val="18"/>
          <w:lang w:val="pl-PL"/>
        </w:rPr>
        <w:t xml:space="preserve"> </w:t>
      </w:r>
      <w:r w:rsidR="008B5360">
        <w:rPr>
          <w:rFonts w:ascii="Arial" w:hAnsi="Arial" w:cs="Arial"/>
          <w:sz w:val="18"/>
          <w:szCs w:val="18"/>
          <w:lang w:val="pl-PL"/>
        </w:rPr>
        <w:t xml:space="preserve">„(…) wzywa podmiot ubiegający się o przyznanie pomocy, w formie pisemnej, do usunięcia braków w terminie 14 dni od dnia doręczenia wezwania, chyba że zachodzą niebudzące wątpliwości przesłanki nieprzyznania pomocy” </w:t>
      </w:r>
      <w:r w:rsidR="00E9475A">
        <w:rPr>
          <w:rFonts w:ascii="Arial" w:hAnsi="Arial" w:cs="Arial"/>
          <w:sz w:val="18"/>
          <w:szCs w:val="18"/>
          <w:lang w:val="pl-PL"/>
        </w:rPr>
        <w:t xml:space="preserve">W myśl par. 13 ust. 2 „jeżeli podmiot ubiegający się o </w:t>
      </w:r>
      <w:proofErr w:type="spellStart"/>
      <w:r w:rsidR="00E9475A">
        <w:rPr>
          <w:rFonts w:ascii="Arial" w:hAnsi="Arial" w:cs="Arial"/>
          <w:sz w:val="18"/>
          <w:szCs w:val="18"/>
          <w:lang w:val="pl-PL"/>
        </w:rPr>
        <w:t>przyzanie</w:t>
      </w:r>
      <w:proofErr w:type="spellEnd"/>
      <w:r w:rsidR="00E9475A">
        <w:rPr>
          <w:rFonts w:ascii="Arial" w:hAnsi="Arial" w:cs="Arial"/>
          <w:sz w:val="18"/>
          <w:szCs w:val="18"/>
          <w:lang w:val="pl-PL"/>
        </w:rPr>
        <w:t xml:space="preserve"> pomocy, pomimo wezwania, nie usunął braków w wyznaczonym terminie, Agencja wzywa ponownie ten podmiot, w formie pisemnej, do usunięcia braków w terminie 14 dni od dnia doręczenia wezwania”. </w:t>
      </w:r>
      <w:r w:rsidRPr="005D5D4E">
        <w:rPr>
          <w:rFonts w:ascii="Arial" w:hAnsi="Arial" w:cs="Arial"/>
          <w:sz w:val="18"/>
          <w:szCs w:val="18"/>
          <w:lang w:val="pl-PL"/>
        </w:rPr>
        <w:t xml:space="preserve">Brakujące dokumenty należy dostarczyć na adres wskazany w piśmie wzywającym wnioskodawcę do uzupełnienia. W przypadku, gdy </w:t>
      </w:r>
      <w:r w:rsidR="00CA4B94">
        <w:rPr>
          <w:rFonts w:ascii="Arial" w:hAnsi="Arial" w:cs="Arial"/>
          <w:sz w:val="18"/>
          <w:szCs w:val="18"/>
          <w:lang w:val="pl-PL"/>
        </w:rPr>
        <w:t xml:space="preserve">pomimo powtórnego wezwania </w:t>
      </w:r>
      <w:r w:rsidRPr="005D5D4E">
        <w:rPr>
          <w:rFonts w:ascii="Arial" w:hAnsi="Arial" w:cs="Arial"/>
          <w:sz w:val="18"/>
          <w:szCs w:val="18"/>
          <w:lang w:val="pl-PL"/>
        </w:rPr>
        <w:t>nie usunięto wszystkich braków</w:t>
      </w:r>
      <w:r w:rsidR="008B5360">
        <w:rPr>
          <w:rFonts w:ascii="Arial" w:hAnsi="Arial" w:cs="Arial"/>
          <w:sz w:val="18"/>
          <w:szCs w:val="18"/>
          <w:lang w:val="pl-PL"/>
        </w:rPr>
        <w:t>,</w:t>
      </w:r>
      <w:r w:rsidRPr="005D5D4E">
        <w:rPr>
          <w:rFonts w:ascii="Arial" w:hAnsi="Arial" w:cs="Arial"/>
          <w:sz w:val="18"/>
          <w:szCs w:val="18"/>
          <w:lang w:val="pl-PL"/>
        </w:rPr>
        <w:t xml:space="preserve"> ARiMR na podstawie</w:t>
      </w:r>
      <w:r w:rsidR="00F57EC5" w:rsidRPr="005D5D4E">
        <w:rPr>
          <w:rFonts w:ascii="Arial" w:hAnsi="Arial" w:cs="Arial"/>
          <w:sz w:val="18"/>
          <w:szCs w:val="18"/>
          <w:lang w:val="pl-PL"/>
        </w:rPr>
        <w:t xml:space="preserve"> </w:t>
      </w:r>
      <w:r w:rsidR="00F57EC5" w:rsidRPr="00FB00C7">
        <w:rPr>
          <w:rFonts w:ascii="Arial" w:hAnsi="Arial" w:cs="Arial"/>
          <w:sz w:val="18"/>
          <w:szCs w:val="18"/>
          <w:lang w:val="pl-PL"/>
        </w:rPr>
        <w:t>par. 1</w:t>
      </w:r>
      <w:r w:rsidR="00FB00C7" w:rsidRPr="00FB00C7">
        <w:rPr>
          <w:rFonts w:ascii="Arial" w:hAnsi="Arial" w:cs="Arial"/>
          <w:sz w:val="18"/>
          <w:szCs w:val="18"/>
          <w:lang w:val="pl-PL"/>
        </w:rPr>
        <w:t>3</w:t>
      </w:r>
      <w:r w:rsidR="00F57EC5" w:rsidRPr="00FB00C7">
        <w:rPr>
          <w:rFonts w:ascii="Arial" w:hAnsi="Arial" w:cs="Arial"/>
          <w:sz w:val="18"/>
          <w:szCs w:val="18"/>
          <w:lang w:val="pl-PL"/>
        </w:rPr>
        <w:t xml:space="preserve"> ust. 2</w:t>
      </w:r>
      <w:r w:rsidR="00CA4B94">
        <w:rPr>
          <w:rFonts w:ascii="Arial" w:hAnsi="Arial" w:cs="Arial"/>
          <w:sz w:val="18"/>
          <w:szCs w:val="18"/>
          <w:lang w:val="pl-PL"/>
        </w:rPr>
        <w:t>a</w:t>
      </w:r>
      <w:r w:rsidR="00F57EC5" w:rsidRPr="005D5D4E">
        <w:rPr>
          <w:rFonts w:ascii="Arial" w:hAnsi="Arial" w:cs="Arial"/>
          <w:sz w:val="18"/>
          <w:szCs w:val="18"/>
          <w:lang w:val="pl-PL"/>
        </w:rPr>
        <w:t xml:space="preserve"> ww. </w:t>
      </w:r>
      <w:r w:rsidR="00913984">
        <w:rPr>
          <w:rFonts w:ascii="Arial" w:hAnsi="Arial" w:cs="Arial"/>
          <w:sz w:val="18"/>
          <w:szCs w:val="18"/>
          <w:lang w:val="pl-PL"/>
        </w:rPr>
        <w:t>r</w:t>
      </w:r>
      <w:r w:rsidR="00913984" w:rsidRPr="005D5D4E">
        <w:rPr>
          <w:rFonts w:ascii="Arial" w:hAnsi="Arial" w:cs="Arial"/>
          <w:sz w:val="18"/>
          <w:szCs w:val="18"/>
          <w:lang w:val="pl-PL"/>
        </w:rPr>
        <w:t>ozporządzenia</w:t>
      </w:r>
      <w:r w:rsidR="005D5D4E" w:rsidRPr="005D5D4E">
        <w:rPr>
          <w:rFonts w:ascii="Arial" w:hAnsi="Arial" w:cs="Arial"/>
          <w:sz w:val="18"/>
          <w:szCs w:val="18"/>
          <w:lang w:val="pl-PL"/>
        </w:rPr>
        <w:t>, nie przyznaje pomocy</w:t>
      </w:r>
      <w:r w:rsidRPr="005D5D4E">
        <w:rPr>
          <w:rFonts w:ascii="Arial" w:hAnsi="Arial" w:cs="Arial"/>
          <w:sz w:val="18"/>
          <w:szCs w:val="18"/>
          <w:lang w:val="pl-PL"/>
        </w:rPr>
        <w:t>, o czym pisemnie informuje wnioskodawcę.</w:t>
      </w:r>
      <w:r w:rsidRPr="006078DA">
        <w:rPr>
          <w:rFonts w:ascii="Arial" w:hAnsi="Arial" w:cs="Arial"/>
          <w:sz w:val="18"/>
          <w:szCs w:val="18"/>
          <w:lang w:val="pl-PL"/>
        </w:rPr>
        <w:t xml:space="preserve"> </w:t>
      </w:r>
    </w:p>
    <w:p w14:paraId="19FD9A30" w14:textId="77777777" w:rsidR="006078DA" w:rsidRDefault="006078DA" w:rsidP="006078DA">
      <w:pPr>
        <w:pStyle w:val="Akapitzlist"/>
        <w:jc w:val="both"/>
        <w:rPr>
          <w:rFonts w:ascii="Arial" w:eastAsia="Arial" w:hAnsi="Arial" w:cs="Arial"/>
          <w:sz w:val="18"/>
          <w:szCs w:val="18"/>
          <w:lang w:val="pl-PL"/>
        </w:rPr>
      </w:pPr>
    </w:p>
    <w:p w14:paraId="5BA34A41" w14:textId="77777777" w:rsidR="00617478" w:rsidRPr="00BE5244" w:rsidRDefault="00617478">
      <w:pPr>
        <w:pStyle w:val="Akapitzlist"/>
        <w:numPr>
          <w:ilvl w:val="0"/>
          <w:numId w:val="3"/>
        </w:numPr>
        <w:jc w:val="both"/>
        <w:rPr>
          <w:rFonts w:ascii="Arial" w:eastAsia="Arial" w:hAnsi="Arial" w:cs="Arial"/>
          <w:sz w:val="18"/>
          <w:szCs w:val="18"/>
          <w:lang w:val="pl-PL"/>
        </w:rPr>
      </w:pPr>
      <w:r w:rsidRPr="00BE5244">
        <w:rPr>
          <w:rFonts w:ascii="Arial" w:eastAsia="Arial" w:hAnsi="Arial" w:cs="Arial"/>
          <w:sz w:val="18"/>
          <w:szCs w:val="18"/>
          <w:lang w:val="pl-PL"/>
        </w:rPr>
        <w:t>Na roz</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atrzen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ni</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 xml:space="preserve">sku </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a</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c</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stęp</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y</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 xml:space="preserve">ARiMR ma </w:t>
      </w:r>
      <w:r w:rsidR="00BF1450">
        <w:rPr>
          <w:rFonts w:ascii="Arial" w:eastAsia="Arial" w:hAnsi="Arial" w:cs="Arial"/>
          <w:sz w:val="18"/>
          <w:szCs w:val="18"/>
          <w:lang w:val="pl-PL"/>
        </w:rPr>
        <w:t>dwa</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miesią</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e licz</w:t>
      </w:r>
      <w:r w:rsidRPr="00BE5244">
        <w:rPr>
          <w:rFonts w:ascii="Arial" w:eastAsia="Arial" w:hAnsi="Arial" w:cs="Arial"/>
          <w:spacing w:val="1"/>
          <w:sz w:val="18"/>
          <w:szCs w:val="18"/>
          <w:lang w:val="pl-PL"/>
        </w:rPr>
        <w:t>ą</w:t>
      </w:r>
      <w:r w:rsidRPr="00BE5244">
        <w:rPr>
          <w:rFonts w:ascii="Arial" w:eastAsia="Arial" w:hAnsi="Arial" w:cs="Arial"/>
          <w:sz w:val="18"/>
          <w:szCs w:val="18"/>
          <w:lang w:val="pl-PL"/>
        </w:rPr>
        <w:t>c od dn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a zł</w:t>
      </w:r>
      <w:r w:rsidRPr="00BE5244">
        <w:rPr>
          <w:rFonts w:ascii="Arial" w:eastAsia="Arial" w:hAnsi="Arial" w:cs="Arial"/>
          <w:spacing w:val="-1"/>
          <w:sz w:val="18"/>
          <w:szCs w:val="18"/>
          <w:lang w:val="pl-PL"/>
        </w:rPr>
        <w:t>o</w:t>
      </w:r>
      <w:r w:rsidRPr="00BE5244">
        <w:rPr>
          <w:rFonts w:ascii="Arial" w:eastAsia="Arial" w:hAnsi="Arial" w:cs="Arial"/>
          <w:spacing w:val="1"/>
          <w:sz w:val="18"/>
          <w:szCs w:val="18"/>
          <w:lang w:val="pl-PL"/>
        </w:rPr>
        <w:t>że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ia</w:t>
      </w:r>
      <w:r w:rsidRPr="00BE5244">
        <w:rPr>
          <w:rFonts w:ascii="Arial" w:eastAsia="Arial" w:hAnsi="Arial" w:cs="Arial"/>
          <w:spacing w:val="3"/>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u.</w:t>
      </w:r>
    </w:p>
    <w:p w14:paraId="716203CF" w14:textId="77777777" w:rsidR="00445CCD" w:rsidRPr="00445CCD" w:rsidRDefault="00445CCD" w:rsidP="00445CCD">
      <w:pPr>
        <w:ind w:left="360"/>
        <w:jc w:val="both"/>
        <w:rPr>
          <w:rFonts w:ascii="Arial" w:eastAsia="Arial" w:hAnsi="Arial" w:cs="Arial"/>
          <w:sz w:val="18"/>
          <w:szCs w:val="18"/>
          <w:lang w:val="pl-PL"/>
        </w:rPr>
      </w:pPr>
    </w:p>
    <w:p w14:paraId="226495DA" w14:textId="77777777" w:rsidR="00617478" w:rsidRPr="00BE5244" w:rsidRDefault="00617478">
      <w:pPr>
        <w:pStyle w:val="Akapitzlist"/>
        <w:numPr>
          <w:ilvl w:val="0"/>
          <w:numId w:val="3"/>
        </w:numPr>
        <w:jc w:val="both"/>
        <w:rPr>
          <w:rFonts w:ascii="Arial" w:eastAsia="Arial" w:hAnsi="Arial" w:cs="Arial"/>
          <w:sz w:val="18"/>
          <w:szCs w:val="18"/>
          <w:lang w:val="pl-PL"/>
        </w:rPr>
      </w:pPr>
      <w:r w:rsidRPr="00BE5244">
        <w:rPr>
          <w:rFonts w:ascii="Arial" w:eastAsia="Arial" w:hAnsi="Arial" w:cs="Arial"/>
          <w:sz w:val="18"/>
          <w:szCs w:val="18"/>
          <w:lang w:val="pl-PL"/>
        </w:rPr>
        <w:t>Do termi</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u</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kaza</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g</w:t>
      </w:r>
      <w:r w:rsidRPr="00BE5244">
        <w:rPr>
          <w:rFonts w:ascii="Arial" w:eastAsia="Arial" w:hAnsi="Arial" w:cs="Arial"/>
          <w:sz w:val="18"/>
          <w:szCs w:val="18"/>
          <w:lang w:val="pl-PL"/>
        </w:rPr>
        <w:t>o</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w</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 xml:space="preserve">nkcie </w:t>
      </w:r>
      <w:r w:rsidR="00F43F97">
        <w:rPr>
          <w:rFonts w:ascii="Arial" w:eastAsia="Arial" w:hAnsi="Arial" w:cs="Arial"/>
          <w:spacing w:val="1"/>
          <w:sz w:val="18"/>
          <w:szCs w:val="18"/>
          <w:lang w:val="pl-PL"/>
        </w:rPr>
        <w:t>16</w:t>
      </w:r>
      <w:r w:rsidRPr="00BE5244">
        <w:rPr>
          <w:rFonts w:ascii="Arial" w:eastAsia="Arial" w:hAnsi="Arial" w:cs="Arial"/>
          <w:sz w:val="18"/>
          <w:szCs w:val="18"/>
          <w:lang w:val="pl-PL"/>
        </w:rPr>
        <w:t xml:space="preserve"> 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li</w:t>
      </w:r>
      <w:r w:rsidRPr="00BE5244">
        <w:rPr>
          <w:rFonts w:ascii="Arial" w:eastAsia="Arial" w:hAnsi="Arial" w:cs="Arial"/>
          <w:sz w:val="18"/>
          <w:szCs w:val="18"/>
          <w:lang w:val="pl-PL"/>
        </w:rPr>
        <w:t>cza s</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ę </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kr</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 xml:space="preserve">u </w:t>
      </w:r>
      <w:r w:rsidRPr="00BE5244">
        <w:rPr>
          <w:rFonts w:ascii="Arial" w:eastAsia="Arial" w:hAnsi="Arial" w:cs="Arial"/>
          <w:spacing w:val="1"/>
          <w:sz w:val="18"/>
          <w:szCs w:val="18"/>
          <w:lang w:val="pl-PL"/>
        </w:rPr>
        <w:t>z</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ąz</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n</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go z uzu</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eł</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a</w:t>
      </w:r>
      <w:r w:rsidRPr="00BE5244">
        <w:rPr>
          <w:rFonts w:ascii="Arial" w:eastAsia="Arial" w:hAnsi="Arial" w:cs="Arial"/>
          <w:spacing w:val="1"/>
          <w:sz w:val="18"/>
          <w:szCs w:val="18"/>
          <w:lang w:val="pl-PL"/>
        </w:rPr>
        <w:t>m</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aśn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ia</w:t>
      </w:r>
      <w:r w:rsidRPr="00BE5244">
        <w:rPr>
          <w:rFonts w:ascii="Arial" w:eastAsia="Arial" w:hAnsi="Arial" w:cs="Arial"/>
          <w:spacing w:val="1"/>
          <w:sz w:val="18"/>
          <w:szCs w:val="18"/>
          <w:lang w:val="pl-PL"/>
        </w:rPr>
        <w:t>m</w:t>
      </w:r>
      <w:r w:rsidRPr="00BE5244">
        <w:rPr>
          <w:rFonts w:ascii="Arial" w:eastAsia="Arial" w:hAnsi="Arial" w:cs="Arial"/>
          <w:sz w:val="18"/>
          <w:szCs w:val="18"/>
          <w:lang w:val="pl-PL"/>
        </w:rPr>
        <w:t>i.</w:t>
      </w:r>
    </w:p>
    <w:p w14:paraId="22BB1EAB" w14:textId="77777777" w:rsidR="00445CCD" w:rsidRDefault="00445CCD" w:rsidP="00445CCD">
      <w:pPr>
        <w:pStyle w:val="Akapitzlist"/>
        <w:ind w:right="145"/>
        <w:jc w:val="both"/>
        <w:rPr>
          <w:rFonts w:ascii="Arial" w:eastAsia="Arial" w:hAnsi="Arial" w:cs="Arial"/>
          <w:sz w:val="18"/>
          <w:szCs w:val="18"/>
          <w:lang w:val="pl-PL"/>
        </w:rPr>
      </w:pPr>
    </w:p>
    <w:p w14:paraId="07D597CD" w14:textId="515523F5" w:rsidR="00617478" w:rsidRPr="00BE5244" w:rsidRDefault="00617478">
      <w:pPr>
        <w:pStyle w:val="Akapitzlist"/>
        <w:numPr>
          <w:ilvl w:val="0"/>
          <w:numId w:val="3"/>
        </w:numPr>
        <w:ind w:right="145"/>
        <w:jc w:val="both"/>
        <w:rPr>
          <w:rFonts w:ascii="Arial" w:eastAsia="Arial" w:hAnsi="Arial" w:cs="Arial"/>
          <w:sz w:val="18"/>
          <w:szCs w:val="18"/>
          <w:lang w:val="pl-PL"/>
        </w:rPr>
      </w:pPr>
      <w:r w:rsidRPr="00BE5244">
        <w:rPr>
          <w:rFonts w:ascii="Arial" w:eastAsia="Arial" w:hAnsi="Arial" w:cs="Arial"/>
          <w:sz w:val="18"/>
          <w:szCs w:val="18"/>
          <w:lang w:val="pl-PL"/>
        </w:rPr>
        <w:t>W</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pad</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u</w:t>
      </w:r>
      <w:r w:rsidRPr="00BE5244">
        <w:rPr>
          <w:rFonts w:ascii="Arial" w:eastAsia="Arial" w:hAnsi="Arial" w:cs="Arial"/>
          <w:spacing w:val="17"/>
          <w:sz w:val="18"/>
          <w:szCs w:val="18"/>
          <w:lang w:val="pl-PL"/>
        </w:rPr>
        <w:t xml:space="preserve"> </w:t>
      </w:r>
      <w:r w:rsidRPr="00BE5244">
        <w:rPr>
          <w:rFonts w:ascii="Arial" w:eastAsia="Arial" w:hAnsi="Arial" w:cs="Arial"/>
          <w:sz w:val="18"/>
          <w:szCs w:val="18"/>
          <w:lang w:val="pl-PL"/>
        </w:rPr>
        <w:t>nie</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oz</w:t>
      </w:r>
      <w:r w:rsidRPr="00BE5244">
        <w:rPr>
          <w:rFonts w:ascii="Arial" w:eastAsia="Arial" w:hAnsi="Arial" w:cs="Arial"/>
          <w:spacing w:val="1"/>
          <w:sz w:val="18"/>
          <w:szCs w:val="18"/>
          <w:lang w:val="pl-PL"/>
        </w:rPr>
        <w:t>p</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trze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ia</w:t>
      </w:r>
      <w:r w:rsidRPr="00BE5244">
        <w:rPr>
          <w:rFonts w:ascii="Arial" w:eastAsia="Arial" w:hAnsi="Arial" w:cs="Arial"/>
          <w:spacing w:val="19"/>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u</w:t>
      </w:r>
      <w:r w:rsidRPr="00BE5244">
        <w:rPr>
          <w:rFonts w:ascii="Arial" w:eastAsia="Arial" w:hAnsi="Arial" w:cs="Arial"/>
          <w:spacing w:val="19"/>
          <w:sz w:val="18"/>
          <w:szCs w:val="18"/>
          <w:lang w:val="pl-PL"/>
        </w:rPr>
        <w:t xml:space="preserve"> </w:t>
      </w:r>
      <w:r w:rsidR="00CA4B94">
        <w:rPr>
          <w:rFonts w:ascii="Arial" w:hAnsi="Arial" w:cs="Arial"/>
          <w:sz w:val="18"/>
          <w:szCs w:val="18"/>
          <w:lang w:val="pl-PL"/>
        </w:rPr>
        <w:t xml:space="preserve">nabywcy/następcy </w:t>
      </w:r>
      <w:r w:rsidRPr="00BE5244">
        <w:rPr>
          <w:rFonts w:ascii="Arial" w:eastAsia="Arial" w:hAnsi="Arial" w:cs="Arial"/>
          <w:sz w:val="18"/>
          <w:szCs w:val="18"/>
          <w:lang w:val="pl-PL"/>
        </w:rPr>
        <w:t>w</w:t>
      </w:r>
      <w:r w:rsidRPr="00BE5244">
        <w:rPr>
          <w:rFonts w:ascii="Arial" w:eastAsia="Arial" w:hAnsi="Arial" w:cs="Arial"/>
          <w:spacing w:val="16"/>
          <w:sz w:val="18"/>
          <w:szCs w:val="18"/>
          <w:lang w:val="pl-PL"/>
        </w:rPr>
        <w:t xml:space="preserve"> </w:t>
      </w:r>
      <w:r w:rsidRPr="00BE5244">
        <w:rPr>
          <w:rFonts w:ascii="Arial" w:eastAsia="Arial" w:hAnsi="Arial" w:cs="Arial"/>
          <w:sz w:val="18"/>
          <w:szCs w:val="18"/>
          <w:lang w:val="pl-PL"/>
        </w:rPr>
        <w:t>termin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w:t>
      </w:r>
      <w:r w:rsidRPr="00BE5244">
        <w:rPr>
          <w:rFonts w:ascii="Arial" w:eastAsia="Arial" w:hAnsi="Arial" w:cs="Arial"/>
          <w:spacing w:val="16"/>
          <w:sz w:val="18"/>
          <w:szCs w:val="18"/>
          <w:lang w:val="pl-PL"/>
        </w:rPr>
        <w:t xml:space="preserve"> </w:t>
      </w:r>
      <w:r w:rsidRPr="00BE5244">
        <w:rPr>
          <w:rFonts w:ascii="Arial" w:eastAsia="Arial" w:hAnsi="Arial" w:cs="Arial"/>
          <w:sz w:val="18"/>
          <w:szCs w:val="18"/>
          <w:lang w:val="pl-PL"/>
        </w:rPr>
        <w:t>o</w:t>
      </w:r>
      <w:r w:rsidRPr="00BE5244">
        <w:rPr>
          <w:rFonts w:ascii="Arial" w:eastAsia="Arial" w:hAnsi="Arial" w:cs="Arial"/>
          <w:spacing w:val="18"/>
          <w:sz w:val="18"/>
          <w:szCs w:val="18"/>
          <w:lang w:val="pl-PL"/>
        </w:rPr>
        <w:t xml:space="preserve"> </w:t>
      </w:r>
      <w:r w:rsidRPr="00BE5244">
        <w:rPr>
          <w:rFonts w:ascii="Arial" w:eastAsia="Arial" w:hAnsi="Arial" w:cs="Arial"/>
          <w:sz w:val="18"/>
          <w:szCs w:val="18"/>
          <w:lang w:val="pl-PL"/>
        </w:rPr>
        <w:t>któ</w:t>
      </w:r>
      <w:r w:rsidRPr="00BE5244">
        <w:rPr>
          <w:rFonts w:ascii="Arial" w:eastAsia="Arial" w:hAnsi="Arial" w:cs="Arial"/>
          <w:spacing w:val="1"/>
          <w:sz w:val="18"/>
          <w:szCs w:val="18"/>
          <w:lang w:val="pl-PL"/>
        </w:rPr>
        <w:t>r</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m</w:t>
      </w:r>
      <w:r w:rsidRPr="00BE5244">
        <w:rPr>
          <w:rFonts w:ascii="Arial" w:eastAsia="Arial" w:hAnsi="Arial" w:cs="Arial"/>
          <w:spacing w:val="17"/>
          <w:sz w:val="18"/>
          <w:szCs w:val="18"/>
          <w:lang w:val="pl-PL"/>
        </w:rPr>
        <w:t xml:space="preserve"> </w:t>
      </w:r>
      <w:r w:rsidRPr="00BE5244">
        <w:rPr>
          <w:rFonts w:ascii="Arial" w:eastAsia="Arial" w:hAnsi="Arial" w:cs="Arial"/>
          <w:spacing w:val="1"/>
          <w:sz w:val="18"/>
          <w:szCs w:val="18"/>
          <w:lang w:val="pl-PL"/>
        </w:rPr>
        <w:t>m</w:t>
      </w:r>
      <w:r w:rsidRPr="00BE5244">
        <w:rPr>
          <w:rFonts w:ascii="Arial" w:eastAsia="Arial" w:hAnsi="Arial" w:cs="Arial"/>
          <w:spacing w:val="2"/>
          <w:sz w:val="18"/>
          <w:szCs w:val="18"/>
          <w:lang w:val="pl-PL"/>
        </w:rPr>
        <w:t>o</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a</w:t>
      </w:r>
      <w:r w:rsidRPr="00BE5244">
        <w:rPr>
          <w:rFonts w:ascii="Arial" w:eastAsia="Arial" w:hAnsi="Arial" w:cs="Arial"/>
          <w:spacing w:val="20"/>
          <w:sz w:val="18"/>
          <w:szCs w:val="18"/>
          <w:lang w:val="pl-PL"/>
        </w:rPr>
        <w:t xml:space="preserve"> </w:t>
      </w:r>
      <w:r w:rsidRPr="00BE5244">
        <w:rPr>
          <w:rFonts w:ascii="Arial" w:eastAsia="Arial" w:hAnsi="Arial" w:cs="Arial"/>
          <w:sz w:val="18"/>
          <w:szCs w:val="18"/>
          <w:lang w:val="pl-PL"/>
        </w:rPr>
        <w:t>w</w:t>
      </w:r>
      <w:r w:rsidRPr="00BE5244">
        <w:rPr>
          <w:rFonts w:ascii="Arial" w:eastAsia="Arial" w:hAnsi="Arial" w:cs="Arial"/>
          <w:spacing w:val="14"/>
          <w:sz w:val="18"/>
          <w:szCs w:val="18"/>
          <w:lang w:val="pl-PL"/>
        </w:rPr>
        <w:t xml:space="preserve"> </w:t>
      </w:r>
      <w:r w:rsidRPr="00BE5244">
        <w:rPr>
          <w:rFonts w:ascii="Arial" w:eastAsia="Arial" w:hAnsi="Arial" w:cs="Arial"/>
          <w:sz w:val="18"/>
          <w:szCs w:val="18"/>
          <w:lang w:val="pl-PL"/>
        </w:rPr>
        <w:t>pkt.</w:t>
      </w:r>
      <w:r w:rsidRPr="00BE5244">
        <w:rPr>
          <w:rFonts w:ascii="Arial" w:eastAsia="Arial" w:hAnsi="Arial" w:cs="Arial"/>
          <w:spacing w:val="16"/>
          <w:sz w:val="18"/>
          <w:szCs w:val="18"/>
          <w:lang w:val="pl-PL"/>
        </w:rPr>
        <w:t xml:space="preserve"> </w:t>
      </w:r>
      <w:r w:rsidRPr="00BE5244">
        <w:rPr>
          <w:rFonts w:ascii="Arial" w:eastAsia="Arial" w:hAnsi="Arial" w:cs="Arial"/>
          <w:spacing w:val="1"/>
          <w:sz w:val="18"/>
          <w:szCs w:val="18"/>
          <w:lang w:val="pl-PL"/>
        </w:rPr>
        <w:t>1</w:t>
      </w:r>
      <w:r w:rsidR="00BF1450">
        <w:rPr>
          <w:rFonts w:ascii="Arial" w:eastAsia="Arial" w:hAnsi="Arial" w:cs="Arial"/>
          <w:spacing w:val="1"/>
          <w:sz w:val="18"/>
          <w:szCs w:val="18"/>
          <w:lang w:val="pl-PL"/>
        </w:rPr>
        <w:t>6</w:t>
      </w:r>
      <w:r w:rsidRPr="00BE5244">
        <w:rPr>
          <w:rFonts w:ascii="Arial" w:eastAsia="Arial" w:hAnsi="Arial" w:cs="Arial"/>
          <w:sz w:val="18"/>
          <w:szCs w:val="18"/>
          <w:lang w:val="pl-PL"/>
        </w:rPr>
        <w:t>,</w:t>
      </w:r>
      <w:r w:rsidRPr="00BE5244">
        <w:rPr>
          <w:rFonts w:ascii="Arial" w:eastAsia="Arial" w:hAnsi="Arial" w:cs="Arial"/>
          <w:spacing w:val="18"/>
          <w:sz w:val="18"/>
          <w:szCs w:val="18"/>
          <w:lang w:val="pl-PL"/>
        </w:rPr>
        <w:t xml:space="preserve"> </w:t>
      </w:r>
      <w:r w:rsidRPr="00BE5244">
        <w:rPr>
          <w:rFonts w:ascii="Arial" w:eastAsia="Arial" w:hAnsi="Arial" w:cs="Arial"/>
          <w:sz w:val="18"/>
          <w:szCs w:val="18"/>
          <w:lang w:val="pl-PL"/>
        </w:rPr>
        <w:t>Agen</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ja</w:t>
      </w:r>
      <w:r w:rsidRPr="00BE5244">
        <w:rPr>
          <w:rFonts w:ascii="Arial" w:eastAsia="Arial" w:hAnsi="Arial" w:cs="Arial"/>
          <w:spacing w:val="16"/>
          <w:sz w:val="18"/>
          <w:szCs w:val="18"/>
          <w:lang w:val="pl-PL"/>
        </w:rPr>
        <w:t xml:space="preserve"> </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a</w:t>
      </w:r>
      <w:r w:rsidRPr="00BE5244">
        <w:rPr>
          <w:rFonts w:ascii="Arial" w:eastAsia="Arial" w:hAnsi="Arial" w:cs="Arial"/>
          <w:spacing w:val="-3"/>
          <w:sz w:val="18"/>
          <w:szCs w:val="18"/>
          <w:lang w:val="pl-PL"/>
        </w:rPr>
        <w:t>w</w:t>
      </w:r>
      <w:r w:rsidR="00445CCD">
        <w:rPr>
          <w:rFonts w:ascii="Arial" w:eastAsia="Arial" w:hAnsi="Arial" w:cs="Arial"/>
          <w:spacing w:val="-3"/>
          <w:sz w:val="18"/>
          <w:szCs w:val="18"/>
          <w:lang w:val="pl-PL"/>
        </w:rPr>
        <w:t>i</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dam</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a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od</w:t>
      </w:r>
      <w:r w:rsidRPr="00BE5244">
        <w:rPr>
          <w:rFonts w:ascii="Arial" w:eastAsia="Arial" w:hAnsi="Arial" w:cs="Arial"/>
          <w:spacing w:val="2"/>
          <w:sz w:val="18"/>
          <w:szCs w:val="18"/>
          <w:lang w:val="pl-PL"/>
        </w:rPr>
        <w:t>a</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 xml:space="preserve">cę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o  pr</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c</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na</w:t>
      </w:r>
      <w:r w:rsidRPr="00BE5244">
        <w:rPr>
          <w:rFonts w:ascii="Arial" w:eastAsia="Arial" w:hAnsi="Arial" w:cs="Arial"/>
          <w:sz w:val="18"/>
          <w:szCs w:val="18"/>
          <w:lang w:val="pl-PL"/>
        </w:rPr>
        <w:t xml:space="preserve">ch  </w:t>
      </w:r>
      <w:r w:rsidRPr="00BE5244">
        <w:rPr>
          <w:rFonts w:ascii="Arial" w:eastAsia="Arial" w:hAnsi="Arial" w:cs="Arial"/>
          <w:spacing w:val="1"/>
          <w:sz w:val="18"/>
          <w:szCs w:val="18"/>
          <w:lang w:val="pl-PL"/>
        </w:rPr>
        <w:t>z</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ł</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 xml:space="preserve">i, </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kazu</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 xml:space="preserve">ąc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w:t>
      </w:r>
      <w:r w:rsidRPr="00BE5244">
        <w:rPr>
          <w:rFonts w:ascii="Arial" w:eastAsia="Arial" w:hAnsi="Arial" w:cs="Arial"/>
          <w:spacing w:val="2"/>
          <w:sz w:val="18"/>
          <w:szCs w:val="18"/>
          <w:lang w:val="pl-PL"/>
        </w:rPr>
        <w:t>o</w:t>
      </w:r>
      <w:r w:rsidRPr="00BE5244">
        <w:rPr>
          <w:rFonts w:ascii="Arial" w:eastAsia="Arial" w:hAnsi="Arial" w:cs="Arial"/>
          <w:spacing w:val="-2"/>
          <w:sz w:val="18"/>
          <w:szCs w:val="18"/>
          <w:lang w:val="pl-PL"/>
        </w:rPr>
        <w:t>w</w:t>
      </w:r>
      <w:r w:rsidRPr="00BE5244">
        <w:rPr>
          <w:rFonts w:ascii="Arial" w:eastAsia="Arial" w:hAnsi="Arial" w:cs="Arial"/>
          <w:sz w:val="18"/>
          <w:szCs w:val="18"/>
          <w:lang w:val="pl-PL"/>
        </w:rPr>
        <w:t xml:space="preserve">y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 xml:space="preserve">termin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rozp</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 xml:space="preserve">trzenia,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j</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d</w:t>
      </w:r>
      <w:r w:rsidRPr="00BE5244">
        <w:rPr>
          <w:rFonts w:ascii="Arial" w:eastAsia="Arial" w:hAnsi="Arial" w:cs="Arial"/>
          <w:spacing w:val="1"/>
          <w:sz w:val="18"/>
          <w:szCs w:val="18"/>
          <w:lang w:val="pl-PL"/>
        </w:rPr>
        <w:t>na</w:t>
      </w:r>
      <w:r w:rsidRPr="00BE5244">
        <w:rPr>
          <w:rFonts w:ascii="Arial" w:eastAsia="Arial" w:hAnsi="Arial" w:cs="Arial"/>
          <w:sz w:val="18"/>
          <w:szCs w:val="18"/>
          <w:lang w:val="pl-PL"/>
        </w:rPr>
        <w:t xml:space="preserve">k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 xml:space="preserve">nie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d</w:t>
      </w:r>
      <w:r w:rsidRPr="00BE5244">
        <w:rPr>
          <w:rFonts w:ascii="Arial" w:eastAsia="Arial" w:hAnsi="Arial" w:cs="Arial"/>
          <w:spacing w:val="1"/>
          <w:sz w:val="18"/>
          <w:szCs w:val="18"/>
          <w:lang w:val="pl-PL"/>
        </w:rPr>
        <w:t>ł</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żs</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niż 2 miesią</w:t>
      </w:r>
      <w:r w:rsidRPr="00BE5244">
        <w:rPr>
          <w:rFonts w:ascii="Arial" w:eastAsia="Arial" w:hAnsi="Arial" w:cs="Arial"/>
          <w:spacing w:val="1"/>
          <w:sz w:val="18"/>
          <w:szCs w:val="18"/>
          <w:lang w:val="pl-PL"/>
        </w:rPr>
        <w:t>c</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w:t>
      </w:r>
    </w:p>
    <w:p w14:paraId="4A515242" w14:textId="77777777" w:rsidR="00445CCD" w:rsidRDefault="00445CCD" w:rsidP="00445CCD">
      <w:pPr>
        <w:pStyle w:val="Akapitzlist"/>
        <w:ind w:right="144"/>
        <w:jc w:val="both"/>
        <w:rPr>
          <w:rFonts w:ascii="Arial" w:eastAsia="Arial" w:hAnsi="Arial" w:cs="Arial"/>
          <w:sz w:val="18"/>
          <w:szCs w:val="18"/>
          <w:lang w:val="pl-PL"/>
        </w:rPr>
      </w:pPr>
    </w:p>
    <w:p w14:paraId="282D5184" w14:textId="6413EC45" w:rsidR="00617478" w:rsidRPr="00BE5244" w:rsidRDefault="00617478">
      <w:pPr>
        <w:pStyle w:val="Akapitzlist"/>
        <w:numPr>
          <w:ilvl w:val="0"/>
          <w:numId w:val="3"/>
        </w:numPr>
        <w:ind w:right="144"/>
        <w:jc w:val="both"/>
        <w:rPr>
          <w:rFonts w:ascii="Arial" w:eastAsia="Arial" w:hAnsi="Arial" w:cs="Arial"/>
          <w:sz w:val="18"/>
          <w:szCs w:val="18"/>
          <w:lang w:val="pl-PL"/>
        </w:rPr>
      </w:pPr>
      <w:r w:rsidRPr="00BE5244">
        <w:rPr>
          <w:rFonts w:ascii="Arial" w:eastAsia="Arial" w:hAnsi="Arial" w:cs="Arial"/>
          <w:sz w:val="18"/>
          <w:szCs w:val="18"/>
          <w:lang w:val="pl-PL"/>
        </w:rPr>
        <w:t xml:space="preserve">W  </w:t>
      </w:r>
      <w:r w:rsidRPr="00BE5244">
        <w:rPr>
          <w:rFonts w:ascii="Arial" w:eastAsia="Arial" w:hAnsi="Arial" w:cs="Arial"/>
          <w:spacing w:val="3"/>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y</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 xml:space="preserve">adku,  </w:t>
      </w:r>
      <w:r w:rsidRPr="00BE5244">
        <w:rPr>
          <w:rFonts w:ascii="Arial" w:eastAsia="Arial" w:hAnsi="Arial" w:cs="Arial"/>
          <w:spacing w:val="4"/>
          <w:sz w:val="18"/>
          <w:szCs w:val="18"/>
          <w:lang w:val="pl-PL"/>
        </w:rPr>
        <w:t xml:space="preserve"> </w:t>
      </w:r>
      <w:r w:rsidRPr="00BE5244">
        <w:rPr>
          <w:rFonts w:ascii="Arial" w:eastAsia="Arial" w:hAnsi="Arial" w:cs="Arial"/>
          <w:sz w:val="18"/>
          <w:szCs w:val="18"/>
          <w:lang w:val="pl-PL"/>
        </w:rPr>
        <w:t>g</w:t>
      </w:r>
      <w:r w:rsidRPr="00BE5244">
        <w:rPr>
          <w:rFonts w:ascii="Arial" w:eastAsia="Arial" w:hAnsi="Arial" w:cs="Arial"/>
          <w:spacing w:val="1"/>
          <w:sz w:val="18"/>
          <w:szCs w:val="18"/>
          <w:lang w:val="pl-PL"/>
        </w:rPr>
        <w:t>d</w:t>
      </w:r>
      <w:r w:rsidRPr="00BE5244">
        <w:rPr>
          <w:rFonts w:ascii="Arial" w:eastAsia="Arial" w:hAnsi="Arial" w:cs="Arial"/>
          <w:sz w:val="18"/>
          <w:szCs w:val="18"/>
          <w:lang w:val="pl-PL"/>
        </w:rPr>
        <w:t xml:space="preserve">y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w   t</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a</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 xml:space="preserve">cie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roz</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at</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ywan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a  </w:t>
      </w:r>
      <w:r w:rsidRPr="00BE5244">
        <w:rPr>
          <w:rFonts w:ascii="Arial" w:eastAsia="Arial" w:hAnsi="Arial" w:cs="Arial"/>
          <w:spacing w:val="5"/>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i</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 xml:space="preserve">sku  </w:t>
      </w:r>
      <w:r w:rsidRPr="00BE5244">
        <w:rPr>
          <w:rFonts w:ascii="Arial" w:eastAsia="Arial" w:hAnsi="Arial" w:cs="Arial"/>
          <w:spacing w:val="3"/>
          <w:sz w:val="18"/>
          <w:szCs w:val="18"/>
          <w:lang w:val="pl-PL"/>
        </w:rPr>
        <w:t xml:space="preserve"> </w:t>
      </w:r>
      <w:r w:rsidRPr="00BE5244">
        <w:rPr>
          <w:rFonts w:ascii="Arial" w:eastAsia="Arial" w:hAnsi="Arial" w:cs="Arial"/>
          <w:sz w:val="18"/>
          <w:szCs w:val="18"/>
          <w:lang w:val="pl-PL"/>
        </w:rPr>
        <w:t>na</w:t>
      </w:r>
      <w:r w:rsidRPr="00BE5244">
        <w:rPr>
          <w:rFonts w:ascii="Arial" w:eastAsia="Arial" w:hAnsi="Arial" w:cs="Arial"/>
          <w:spacing w:val="1"/>
          <w:sz w:val="18"/>
          <w:szCs w:val="18"/>
          <w:lang w:val="pl-PL"/>
        </w:rPr>
        <w:t>b</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pacing w:val="2"/>
          <w:sz w:val="18"/>
          <w:szCs w:val="18"/>
          <w:lang w:val="pl-PL"/>
        </w:rPr>
        <w:t>c</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a</w:t>
      </w:r>
      <w:r w:rsidRPr="00BE5244">
        <w:rPr>
          <w:rFonts w:ascii="Arial" w:eastAsia="Arial" w:hAnsi="Arial" w:cs="Arial"/>
          <w:spacing w:val="1"/>
          <w:sz w:val="18"/>
          <w:szCs w:val="18"/>
          <w:lang w:val="pl-PL"/>
        </w:rPr>
        <w:t>st</w:t>
      </w:r>
      <w:r w:rsidRPr="00BE5244">
        <w:rPr>
          <w:rFonts w:ascii="Arial" w:eastAsia="Arial" w:hAnsi="Arial" w:cs="Arial"/>
          <w:sz w:val="18"/>
          <w:szCs w:val="18"/>
          <w:lang w:val="pl-PL"/>
        </w:rPr>
        <w:t>ęp</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 xml:space="preserve">y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nie</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b</w:t>
      </w:r>
      <w:r w:rsidRPr="00BE5244">
        <w:rPr>
          <w:rFonts w:ascii="Arial" w:eastAsia="Arial" w:hAnsi="Arial" w:cs="Arial"/>
          <w:spacing w:val="1"/>
          <w:sz w:val="18"/>
          <w:szCs w:val="18"/>
          <w:lang w:val="pl-PL"/>
        </w:rPr>
        <w:t>ęd</w:t>
      </w:r>
      <w:r w:rsidRPr="00BE5244">
        <w:rPr>
          <w:rFonts w:ascii="Arial" w:eastAsia="Arial" w:hAnsi="Arial" w:cs="Arial"/>
          <w:sz w:val="18"/>
          <w:szCs w:val="18"/>
          <w:lang w:val="pl-PL"/>
        </w:rPr>
        <w:t xml:space="preserve">ne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 xml:space="preserve">jest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u</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s</w:t>
      </w:r>
      <w:r w:rsidRPr="00BE5244">
        <w:rPr>
          <w:rFonts w:ascii="Arial" w:eastAsia="Arial" w:hAnsi="Arial" w:cs="Arial"/>
          <w:sz w:val="18"/>
          <w:szCs w:val="18"/>
          <w:lang w:val="pl-PL"/>
        </w:rPr>
        <w:t>kan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e do</w:t>
      </w:r>
      <w:r w:rsidRPr="00BE5244">
        <w:rPr>
          <w:rFonts w:ascii="Arial" w:eastAsia="Arial" w:hAnsi="Arial" w:cs="Arial"/>
          <w:spacing w:val="1"/>
          <w:sz w:val="18"/>
          <w:szCs w:val="18"/>
          <w:lang w:val="pl-PL"/>
        </w:rPr>
        <w:t>d</w:t>
      </w:r>
      <w:r w:rsidRPr="00BE5244">
        <w:rPr>
          <w:rFonts w:ascii="Arial" w:eastAsia="Arial" w:hAnsi="Arial" w:cs="Arial"/>
          <w:sz w:val="18"/>
          <w:szCs w:val="18"/>
          <w:lang w:val="pl-PL"/>
        </w:rPr>
        <w:t>atk</w:t>
      </w:r>
      <w:r w:rsidRPr="00BE5244">
        <w:rPr>
          <w:rFonts w:ascii="Arial" w:eastAsia="Arial" w:hAnsi="Arial" w:cs="Arial"/>
          <w:spacing w:val="2"/>
          <w:sz w:val="18"/>
          <w:szCs w:val="18"/>
          <w:lang w:val="pl-PL"/>
        </w:rPr>
        <w:t>o</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h</w:t>
      </w:r>
      <w:r w:rsidRPr="00BE5244">
        <w:rPr>
          <w:rFonts w:ascii="Arial" w:eastAsia="Arial" w:hAnsi="Arial" w:cs="Arial"/>
          <w:spacing w:val="1"/>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j</w:t>
      </w:r>
      <w:r w:rsidRPr="00BE5244">
        <w:rPr>
          <w:rFonts w:ascii="Arial" w:eastAsia="Arial" w:hAnsi="Arial" w:cs="Arial"/>
          <w:sz w:val="18"/>
          <w:szCs w:val="18"/>
          <w:lang w:val="pl-PL"/>
        </w:rPr>
        <w:t>aś</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e</w:t>
      </w:r>
      <w:r w:rsidRPr="00BE5244">
        <w:rPr>
          <w:rFonts w:ascii="Arial" w:eastAsia="Arial" w:hAnsi="Arial" w:cs="Arial"/>
          <w:sz w:val="18"/>
          <w:szCs w:val="18"/>
          <w:lang w:val="pl-PL"/>
        </w:rPr>
        <w:t xml:space="preserve">ń </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ub</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op</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nii</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i</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ne</w:t>
      </w:r>
      <w:r w:rsidRPr="00BE5244">
        <w:rPr>
          <w:rFonts w:ascii="Arial" w:eastAsia="Arial" w:hAnsi="Arial" w:cs="Arial"/>
          <w:spacing w:val="1"/>
          <w:sz w:val="18"/>
          <w:szCs w:val="18"/>
          <w:lang w:val="pl-PL"/>
        </w:rPr>
        <w:t>g</w:t>
      </w:r>
      <w:r w:rsidRPr="00BE5244">
        <w:rPr>
          <w:rFonts w:ascii="Arial" w:eastAsia="Arial" w:hAnsi="Arial" w:cs="Arial"/>
          <w:sz w:val="18"/>
          <w:szCs w:val="18"/>
          <w:lang w:val="pl-PL"/>
        </w:rPr>
        <w:t xml:space="preserve">o </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odm</w:t>
      </w:r>
      <w:r w:rsidRPr="00BE5244">
        <w:rPr>
          <w:rFonts w:ascii="Arial" w:eastAsia="Arial" w:hAnsi="Arial" w:cs="Arial"/>
          <w:spacing w:val="1"/>
          <w:sz w:val="18"/>
          <w:szCs w:val="18"/>
          <w:lang w:val="pl-PL"/>
        </w:rPr>
        <w:t>i</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 xml:space="preserve">tu </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 xml:space="preserve">ub </w:t>
      </w:r>
      <w:r w:rsidRPr="00BE5244">
        <w:rPr>
          <w:rFonts w:ascii="Arial" w:eastAsia="Arial" w:hAnsi="Arial" w:cs="Arial"/>
          <w:spacing w:val="1"/>
          <w:sz w:val="18"/>
          <w:szCs w:val="18"/>
          <w:lang w:val="pl-PL"/>
        </w:rPr>
        <w:t>za</w:t>
      </w:r>
      <w:r w:rsidRPr="00BE5244">
        <w:rPr>
          <w:rFonts w:ascii="Arial" w:eastAsia="Arial" w:hAnsi="Arial" w:cs="Arial"/>
          <w:sz w:val="18"/>
          <w:szCs w:val="18"/>
          <w:lang w:val="pl-PL"/>
        </w:rPr>
        <w:t>jdą</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n</w:t>
      </w:r>
      <w:r w:rsidRPr="00BE5244">
        <w:rPr>
          <w:rFonts w:ascii="Arial" w:eastAsia="Arial" w:hAnsi="Arial" w:cs="Arial"/>
          <w:spacing w:val="2"/>
          <w:sz w:val="18"/>
          <w:szCs w:val="18"/>
          <w:lang w:val="pl-PL"/>
        </w:rPr>
        <w:t>o</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e</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li</w:t>
      </w:r>
      <w:r w:rsidRPr="00BE5244">
        <w:rPr>
          <w:rFonts w:ascii="Arial" w:eastAsia="Arial" w:hAnsi="Arial" w:cs="Arial"/>
          <w:sz w:val="18"/>
          <w:szCs w:val="18"/>
          <w:lang w:val="pl-PL"/>
        </w:rPr>
        <w:t>czności</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b</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dz</w:t>
      </w:r>
      <w:r w:rsidRPr="00BE5244">
        <w:rPr>
          <w:rFonts w:ascii="Arial" w:eastAsia="Arial" w:hAnsi="Arial" w:cs="Arial"/>
          <w:spacing w:val="1"/>
          <w:sz w:val="18"/>
          <w:szCs w:val="18"/>
          <w:lang w:val="pl-PL"/>
        </w:rPr>
        <w:t>ą</w:t>
      </w:r>
      <w:r w:rsidRPr="00BE5244">
        <w:rPr>
          <w:rFonts w:ascii="Arial" w:eastAsia="Arial" w:hAnsi="Arial" w:cs="Arial"/>
          <w:sz w:val="18"/>
          <w:szCs w:val="18"/>
          <w:lang w:val="pl-PL"/>
        </w:rPr>
        <w:t>ce</w:t>
      </w:r>
      <w:r w:rsidRPr="00BE5244">
        <w:rPr>
          <w:rFonts w:ascii="Arial" w:eastAsia="Arial" w:hAnsi="Arial" w:cs="Arial"/>
          <w:spacing w:val="2"/>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ątpl</w:t>
      </w:r>
      <w:r w:rsidRPr="00BE5244">
        <w:rPr>
          <w:rFonts w:ascii="Arial" w:eastAsia="Arial" w:hAnsi="Arial" w:cs="Arial"/>
          <w:spacing w:val="2"/>
          <w:sz w:val="18"/>
          <w:szCs w:val="18"/>
          <w:lang w:val="pl-PL"/>
        </w:rPr>
        <w:t>i</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ści co do możl</w:t>
      </w:r>
      <w:r w:rsidRPr="00BE5244">
        <w:rPr>
          <w:rFonts w:ascii="Arial" w:eastAsia="Arial" w:hAnsi="Arial" w:cs="Arial"/>
          <w:spacing w:val="2"/>
          <w:sz w:val="18"/>
          <w:szCs w:val="18"/>
          <w:lang w:val="pl-PL"/>
        </w:rPr>
        <w:t>i</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ści</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znania</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pomo</w:t>
      </w:r>
      <w:r w:rsidRPr="00BE5244">
        <w:rPr>
          <w:rFonts w:ascii="Arial" w:eastAsia="Arial" w:hAnsi="Arial" w:cs="Arial"/>
          <w:spacing w:val="1"/>
          <w:sz w:val="18"/>
          <w:szCs w:val="18"/>
          <w:lang w:val="pl-PL"/>
        </w:rPr>
        <w:t>c</w:t>
      </w:r>
      <w:r w:rsidRPr="00BE5244">
        <w:rPr>
          <w:rFonts w:ascii="Arial" w:eastAsia="Arial" w:hAnsi="Arial" w:cs="Arial"/>
          <w:sz w:val="18"/>
          <w:szCs w:val="18"/>
          <w:lang w:val="pl-PL"/>
        </w:rPr>
        <w:t>y</w:t>
      </w:r>
      <w:r w:rsidR="00445CCD">
        <w:rPr>
          <w:rFonts w:ascii="Arial" w:eastAsia="Arial" w:hAnsi="Arial" w:cs="Arial"/>
          <w:sz w:val="18"/>
          <w:szCs w:val="18"/>
          <w:lang w:val="pl-PL"/>
        </w:rPr>
        <w:t>,</w:t>
      </w:r>
      <w:r w:rsidRPr="00BE5244">
        <w:rPr>
          <w:rFonts w:ascii="Arial" w:eastAsia="Arial" w:hAnsi="Arial" w:cs="Arial"/>
          <w:sz w:val="18"/>
          <w:szCs w:val="18"/>
          <w:lang w:val="pl-PL"/>
        </w:rPr>
        <w:t xml:space="preserve"> termin</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roz</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at</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y</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ania</w:t>
      </w:r>
      <w:r w:rsidRPr="00BE5244">
        <w:rPr>
          <w:rFonts w:ascii="Arial" w:eastAsia="Arial" w:hAnsi="Arial" w:cs="Arial"/>
          <w:spacing w:val="5"/>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iosku</w:t>
      </w:r>
      <w:r w:rsidRPr="00BE5244">
        <w:rPr>
          <w:rFonts w:ascii="Arial" w:eastAsia="Arial" w:hAnsi="Arial" w:cs="Arial"/>
          <w:spacing w:val="2"/>
          <w:sz w:val="18"/>
          <w:szCs w:val="18"/>
          <w:lang w:val="pl-PL"/>
        </w:rPr>
        <w:t xml:space="preserve"> </w:t>
      </w:r>
      <w:r w:rsidR="00445CCD">
        <w:rPr>
          <w:rFonts w:ascii="Arial" w:eastAsia="Arial" w:hAnsi="Arial" w:cs="Arial"/>
          <w:spacing w:val="2"/>
          <w:sz w:val="18"/>
          <w:szCs w:val="18"/>
          <w:lang w:val="pl-PL"/>
        </w:rPr>
        <w:t xml:space="preserve">następcy/nabywcy </w:t>
      </w:r>
      <w:r w:rsidRPr="00BE5244">
        <w:rPr>
          <w:rFonts w:ascii="Arial" w:eastAsia="Arial" w:hAnsi="Arial" w:cs="Arial"/>
          <w:sz w:val="18"/>
          <w:szCs w:val="18"/>
          <w:lang w:val="pl-PL"/>
        </w:rPr>
        <w:t>zostanie</w:t>
      </w:r>
      <w:r w:rsidRPr="00BE5244">
        <w:rPr>
          <w:rFonts w:ascii="Arial" w:eastAsia="Arial" w:hAnsi="Arial" w:cs="Arial"/>
          <w:spacing w:val="4"/>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2"/>
          <w:sz w:val="18"/>
          <w:szCs w:val="18"/>
          <w:lang w:val="pl-PL"/>
        </w:rPr>
        <w:t>d</w:t>
      </w:r>
      <w:r w:rsidRPr="00BE5244">
        <w:rPr>
          <w:rFonts w:ascii="Arial" w:eastAsia="Arial" w:hAnsi="Arial" w:cs="Arial"/>
          <w:sz w:val="18"/>
          <w:szCs w:val="18"/>
          <w:lang w:val="pl-PL"/>
        </w:rPr>
        <w:t>ł</w:t>
      </w:r>
      <w:r w:rsidRPr="00BE5244">
        <w:rPr>
          <w:rFonts w:ascii="Arial" w:eastAsia="Arial" w:hAnsi="Arial" w:cs="Arial"/>
          <w:spacing w:val="-1"/>
          <w:sz w:val="18"/>
          <w:szCs w:val="18"/>
          <w:lang w:val="pl-PL"/>
        </w:rPr>
        <w:t>u</w:t>
      </w:r>
      <w:r w:rsidRPr="00BE5244">
        <w:rPr>
          <w:rFonts w:ascii="Arial" w:eastAsia="Arial" w:hAnsi="Arial" w:cs="Arial"/>
          <w:spacing w:val="1"/>
          <w:sz w:val="18"/>
          <w:szCs w:val="18"/>
          <w:lang w:val="pl-PL"/>
        </w:rPr>
        <w:t>ż</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y</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o</w:t>
      </w:r>
      <w:r w:rsidRPr="00BE5244">
        <w:rPr>
          <w:rFonts w:ascii="Arial" w:eastAsia="Arial" w:hAnsi="Arial" w:cs="Arial"/>
          <w:spacing w:val="3"/>
          <w:sz w:val="18"/>
          <w:szCs w:val="18"/>
          <w:lang w:val="pl-PL"/>
        </w:rPr>
        <w:t xml:space="preserve"> </w:t>
      </w:r>
      <w:r w:rsidRPr="00BE5244">
        <w:rPr>
          <w:rFonts w:ascii="Arial" w:eastAsia="Arial" w:hAnsi="Arial" w:cs="Arial"/>
          <w:sz w:val="18"/>
          <w:szCs w:val="18"/>
          <w:lang w:val="pl-PL"/>
        </w:rPr>
        <w:t>czas</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nie</w:t>
      </w:r>
      <w:r w:rsidRPr="00BE5244">
        <w:rPr>
          <w:rFonts w:ascii="Arial" w:eastAsia="Arial" w:hAnsi="Arial" w:cs="Arial"/>
          <w:spacing w:val="1"/>
          <w:sz w:val="18"/>
          <w:szCs w:val="18"/>
          <w:lang w:val="pl-PL"/>
        </w:rPr>
        <w:t>z</w:t>
      </w:r>
      <w:r w:rsidRPr="00BE5244">
        <w:rPr>
          <w:rFonts w:ascii="Arial" w:eastAsia="Arial" w:hAnsi="Arial" w:cs="Arial"/>
          <w:sz w:val="18"/>
          <w:szCs w:val="18"/>
          <w:lang w:val="pl-PL"/>
        </w:rPr>
        <w:t>b</w:t>
      </w:r>
      <w:r w:rsidRPr="00BE5244">
        <w:rPr>
          <w:rFonts w:ascii="Arial" w:eastAsia="Arial" w:hAnsi="Arial" w:cs="Arial"/>
          <w:spacing w:val="1"/>
          <w:sz w:val="18"/>
          <w:szCs w:val="18"/>
          <w:lang w:val="pl-PL"/>
        </w:rPr>
        <w:t>ędn</w:t>
      </w:r>
      <w:r w:rsidRPr="00BE5244">
        <w:rPr>
          <w:rFonts w:ascii="Arial" w:eastAsia="Arial" w:hAnsi="Arial" w:cs="Arial"/>
          <w:sz w:val="18"/>
          <w:szCs w:val="18"/>
          <w:lang w:val="pl-PL"/>
        </w:rPr>
        <w:t>y</w:t>
      </w:r>
      <w:r w:rsidRPr="00BE5244">
        <w:rPr>
          <w:rFonts w:ascii="Arial" w:eastAsia="Arial" w:hAnsi="Arial" w:cs="Arial"/>
          <w:spacing w:val="1"/>
          <w:sz w:val="18"/>
          <w:szCs w:val="18"/>
          <w:lang w:val="pl-PL"/>
        </w:rPr>
        <w:t xml:space="preserve"> do </w:t>
      </w:r>
      <w:r w:rsidRPr="00BE5244">
        <w:rPr>
          <w:rFonts w:ascii="Arial" w:eastAsia="Arial" w:hAnsi="Arial" w:cs="Arial"/>
          <w:spacing w:val="-1"/>
          <w:sz w:val="18"/>
          <w:szCs w:val="18"/>
          <w:lang w:val="pl-PL"/>
        </w:rPr>
        <w:t>u</w:t>
      </w:r>
      <w:r w:rsidRPr="00BE5244">
        <w:rPr>
          <w:rFonts w:ascii="Arial" w:eastAsia="Arial" w:hAnsi="Arial" w:cs="Arial"/>
          <w:spacing w:val="1"/>
          <w:sz w:val="18"/>
          <w:szCs w:val="18"/>
          <w:lang w:val="pl-PL"/>
        </w:rPr>
        <w:t>z</w:t>
      </w:r>
      <w:r w:rsidRPr="00BE5244">
        <w:rPr>
          <w:rFonts w:ascii="Arial" w:eastAsia="Arial" w:hAnsi="Arial" w:cs="Arial"/>
          <w:spacing w:val="-2"/>
          <w:sz w:val="18"/>
          <w:szCs w:val="18"/>
          <w:lang w:val="pl-PL"/>
        </w:rPr>
        <w:t>y</w:t>
      </w:r>
      <w:r w:rsidRPr="00BE5244">
        <w:rPr>
          <w:rFonts w:ascii="Arial" w:eastAsia="Arial" w:hAnsi="Arial" w:cs="Arial"/>
          <w:sz w:val="18"/>
          <w:szCs w:val="18"/>
          <w:lang w:val="pl-PL"/>
        </w:rPr>
        <w:t>s</w:t>
      </w:r>
      <w:r w:rsidRPr="00BE5244">
        <w:rPr>
          <w:rFonts w:ascii="Arial" w:eastAsia="Arial" w:hAnsi="Arial" w:cs="Arial"/>
          <w:spacing w:val="1"/>
          <w:sz w:val="18"/>
          <w:szCs w:val="18"/>
          <w:lang w:val="pl-PL"/>
        </w:rPr>
        <w:t>k</w:t>
      </w:r>
      <w:r w:rsidRPr="00BE5244">
        <w:rPr>
          <w:rFonts w:ascii="Arial" w:eastAsia="Arial" w:hAnsi="Arial" w:cs="Arial"/>
          <w:spacing w:val="-1"/>
          <w:sz w:val="18"/>
          <w:szCs w:val="18"/>
          <w:lang w:val="pl-PL"/>
        </w:rPr>
        <w:t>a</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 xml:space="preserve">ia </w:t>
      </w:r>
      <w:r w:rsidRPr="00BE5244">
        <w:rPr>
          <w:rFonts w:ascii="Arial" w:eastAsia="Arial" w:hAnsi="Arial" w:cs="Arial"/>
          <w:spacing w:val="3"/>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pacing w:val="2"/>
          <w:sz w:val="18"/>
          <w:szCs w:val="18"/>
          <w:lang w:val="pl-PL"/>
        </w:rPr>
        <w:t>j</w:t>
      </w:r>
      <w:r w:rsidRPr="00BE5244">
        <w:rPr>
          <w:rFonts w:ascii="Arial" w:eastAsia="Arial" w:hAnsi="Arial" w:cs="Arial"/>
          <w:sz w:val="18"/>
          <w:szCs w:val="18"/>
          <w:lang w:val="pl-PL"/>
        </w:rPr>
        <w:t>aś</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 xml:space="preserve">eń  </w:t>
      </w:r>
      <w:r w:rsidRPr="00BE5244">
        <w:rPr>
          <w:rFonts w:ascii="Arial" w:eastAsia="Arial" w:hAnsi="Arial" w:cs="Arial"/>
          <w:spacing w:val="1"/>
          <w:sz w:val="18"/>
          <w:szCs w:val="18"/>
          <w:lang w:val="pl-PL"/>
        </w:rPr>
        <w:t>l</w:t>
      </w:r>
      <w:r w:rsidRPr="00BE5244">
        <w:rPr>
          <w:rFonts w:ascii="Arial" w:eastAsia="Arial" w:hAnsi="Arial" w:cs="Arial"/>
          <w:sz w:val="18"/>
          <w:szCs w:val="18"/>
          <w:lang w:val="pl-PL"/>
        </w:rPr>
        <w:t xml:space="preserve">ub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o</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 xml:space="preserve">inii.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 xml:space="preserve">W </w:t>
      </w:r>
      <w:r w:rsidRPr="00BE5244">
        <w:rPr>
          <w:rFonts w:ascii="Arial" w:eastAsia="Arial" w:hAnsi="Arial" w:cs="Arial"/>
          <w:spacing w:val="1"/>
          <w:sz w:val="18"/>
          <w:szCs w:val="18"/>
          <w:lang w:val="pl-PL"/>
        </w:rPr>
        <w:t xml:space="preserve"> </w:t>
      </w:r>
      <w:r w:rsidRPr="00BE5244">
        <w:rPr>
          <w:rFonts w:ascii="Arial" w:eastAsia="Arial" w:hAnsi="Arial" w:cs="Arial"/>
          <w:sz w:val="18"/>
          <w:szCs w:val="18"/>
          <w:lang w:val="pl-PL"/>
        </w:rPr>
        <w:t xml:space="preserve">takim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pr</w:t>
      </w:r>
      <w:r w:rsidRPr="00BE5244">
        <w:rPr>
          <w:rFonts w:ascii="Arial" w:eastAsia="Arial" w:hAnsi="Arial" w:cs="Arial"/>
          <w:spacing w:val="1"/>
          <w:sz w:val="18"/>
          <w:szCs w:val="18"/>
          <w:lang w:val="pl-PL"/>
        </w:rPr>
        <w:t>z</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 xml:space="preserve">dku </w:t>
      </w:r>
      <w:r w:rsidRPr="00BE5244">
        <w:rPr>
          <w:rFonts w:ascii="Arial" w:eastAsia="Arial" w:hAnsi="Arial" w:cs="Arial"/>
          <w:spacing w:val="3"/>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ni</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sko</w:t>
      </w:r>
      <w:r w:rsidRPr="00BE5244">
        <w:rPr>
          <w:rFonts w:ascii="Arial" w:eastAsia="Arial" w:hAnsi="Arial" w:cs="Arial"/>
          <w:spacing w:val="1"/>
          <w:sz w:val="18"/>
          <w:szCs w:val="18"/>
          <w:lang w:val="pl-PL"/>
        </w:rPr>
        <w:t>d</w:t>
      </w:r>
      <w:r w:rsidRPr="00BE5244">
        <w:rPr>
          <w:rFonts w:ascii="Arial" w:eastAsia="Arial" w:hAnsi="Arial" w:cs="Arial"/>
          <w:spacing w:val="2"/>
          <w:sz w:val="18"/>
          <w:szCs w:val="18"/>
          <w:lang w:val="pl-PL"/>
        </w:rPr>
        <w:t>a</w:t>
      </w:r>
      <w:r w:rsidRPr="00BE5244">
        <w:rPr>
          <w:rFonts w:ascii="Arial" w:eastAsia="Arial" w:hAnsi="Arial" w:cs="Arial"/>
          <w:spacing w:val="-3"/>
          <w:sz w:val="18"/>
          <w:szCs w:val="18"/>
          <w:lang w:val="pl-PL"/>
        </w:rPr>
        <w:t>w</w:t>
      </w:r>
      <w:r w:rsidRPr="00BE5244">
        <w:rPr>
          <w:rFonts w:ascii="Arial" w:eastAsia="Arial" w:hAnsi="Arial" w:cs="Arial"/>
          <w:sz w:val="18"/>
          <w:szCs w:val="18"/>
          <w:lang w:val="pl-PL"/>
        </w:rPr>
        <w:t xml:space="preserve">ca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z</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 xml:space="preserve">stanie </w:t>
      </w:r>
      <w:r w:rsidRPr="00BE5244">
        <w:rPr>
          <w:rFonts w:ascii="Arial" w:eastAsia="Arial" w:hAnsi="Arial" w:cs="Arial"/>
          <w:spacing w:val="2"/>
          <w:sz w:val="18"/>
          <w:szCs w:val="18"/>
          <w:lang w:val="pl-PL"/>
        </w:rPr>
        <w:t xml:space="preserve"> </w:t>
      </w:r>
      <w:r w:rsidRPr="00BE5244">
        <w:rPr>
          <w:rFonts w:ascii="Arial" w:eastAsia="Arial" w:hAnsi="Arial" w:cs="Arial"/>
          <w:sz w:val="18"/>
          <w:szCs w:val="18"/>
          <w:lang w:val="pl-PL"/>
        </w:rPr>
        <w:t>p</w:t>
      </w:r>
      <w:r w:rsidRPr="00BE5244">
        <w:rPr>
          <w:rFonts w:ascii="Arial" w:eastAsia="Arial" w:hAnsi="Arial" w:cs="Arial"/>
          <w:spacing w:val="1"/>
          <w:sz w:val="18"/>
          <w:szCs w:val="18"/>
          <w:lang w:val="pl-PL"/>
        </w:rPr>
        <w:t>o</w:t>
      </w:r>
      <w:r w:rsidRPr="00BE5244">
        <w:rPr>
          <w:rFonts w:ascii="Arial" w:eastAsia="Arial" w:hAnsi="Arial" w:cs="Arial"/>
          <w:sz w:val="18"/>
          <w:szCs w:val="18"/>
          <w:lang w:val="pl-PL"/>
        </w:rPr>
        <w:t>info</w:t>
      </w:r>
      <w:r w:rsidRPr="00BE5244">
        <w:rPr>
          <w:rFonts w:ascii="Arial" w:eastAsia="Arial" w:hAnsi="Arial" w:cs="Arial"/>
          <w:spacing w:val="1"/>
          <w:sz w:val="18"/>
          <w:szCs w:val="18"/>
          <w:lang w:val="pl-PL"/>
        </w:rPr>
        <w:t>r</w:t>
      </w:r>
      <w:r w:rsidRPr="00BE5244">
        <w:rPr>
          <w:rFonts w:ascii="Arial" w:eastAsia="Arial" w:hAnsi="Arial" w:cs="Arial"/>
          <w:sz w:val="18"/>
          <w:szCs w:val="18"/>
          <w:lang w:val="pl-PL"/>
        </w:rPr>
        <w:t>m</w:t>
      </w:r>
      <w:r w:rsidRPr="00BE5244">
        <w:rPr>
          <w:rFonts w:ascii="Arial" w:eastAsia="Arial" w:hAnsi="Arial" w:cs="Arial"/>
          <w:spacing w:val="2"/>
          <w:sz w:val="18"/>
          <w:szCs w:val="18"/>
          <w:lang w:val="pl-PL"/>
        </w:rPr>
        <w:t>o</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an</w:t>
      </w:r>
      <w:r w:rsidRPr="00BE5244">
        <w:rPr>
          <w:rFonts w:ascii="Arial" w:eastAsia="Arial" w:hAnsi="Arial" w:cs="Arial"/>
          <w:sz w:val="18"/>
          <w:szCs w:val="18"/>
          <w:lang w:val="pl-PL"/>
        </w:rPr>
        <w:t>y  od</w:t>
      </w:r>
      <w:r w:rsidRPr="00BE5244">
        <w:rPr>
          <w:rFonts w:ascii="Arial" w:eastAsia="Arial" w:hAnsi="Arial" w:cs="Arial"/>
          <w:spacing w:val="3"/>
          <w:sz w:val="18"/>
          <w:szCs w:val="18"/>
          <w:lang w:val="pl-PL"/>
        </w:rPr>
        <w:t>r</w:t>
      </w:r>
      <w:r w:rsidRPr="00BE5244">
        <w:rPr>
          <w:rFonts w:ascii="Arial" w:eastAsia="Arial" w:hAnsi="Arial" w:cs="Arial"/>
          <w:spacing w:val="1"/>
          <w:sz w:val="18"/>
          <w:szCs w:val="18"/>
          <w:lang w:val="pl-PL"/>
        </w:rPr>
        <w:t>ę</w:t>
      </w:r>
      <w:r w:rsidRPr="00BE5244">
        <w:rPr>
          <w:rFonts w:ascii="Arial" w:eastAsia="Arial" w:hAnsi="Arial" w:cs="Arial"/>
          <w:spacing w:val="-1"/>
          <w:sz w:val="18"/>
          <w:szCs w:val="18"/>
          <w:lang w:val="pl-PL"/>
        </w:rPr>
        <w:t>b</w:t>
      </w:r>
      <w:r w:rsidRPr="00BE5244">
        <w:rPr>
          <w:rFonts w:ascii="Arial" w:eastAsia="Arial" w:hAnsi="Arial" w:cs="Arial"/>
          <w:spacing w:val="1"/>
          <w:sz w:val="18"/>
          <w:szCs w:val="18"/>
          <w:lang w:val="pl-PL"/>
        </w:rPr>
        <w:t>n</w:t>
      </w:r>
      <w:r w:rsidRPr="00BE5244">
        <w:rPr>
          <w:rFonts w:ascii="Arial" w:eastAsia="Arial" w:hAnsi="Arial" w:cs="Arial"/>
          <w:spacing w:val="-1"/>
          <w:sz w:val="18"/>
          <w:szCs w:val="18"/>
          <w:lang w:val="pl-PL"/>
        </w:rPr>
        <w:t xml:space="preserve">ym </w:t>
      </w:r>
      <w:r w:rsidRPr="00BE5244">
        <w:rPr>
          <w:rFonts w:ascii="Arial" w:eastAsia="Arial" w:hAnsi="Arial" w:cs="Arial"/>
          <w:sz w:val="18"/>
          <w:szCs w:val="18"/>
          <w:lang w:val="pl-PL"/>
        </w:rPr>
        <w:t>pismem o</w:t>
      </w:r>
      <w:r w:rsidRPr="00BE5244">
        <w:rPr>
          <w:rFonts w:ascii="Arial" w:eastAsia="Arial" w:hAnsi="Arial" w:cs="Arial"/>
          <w:spacing w:val="3"/>
          <w:sz w:val="18"/>
          <w:szCs w:val="18"/>
          <w:lang w:val="pl-PL"/>
        </w:rPr>
        <w:t xml:space="preserve"> </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y</w:t>
      </w:r>
      <w:r w:rsidRPr="00BE5244">
        <w:rPr>
          <w:rFonts w:ascii="Arial" w:eastAsia="Arial" w:hAnsi="Arial" w:cs="Arial"/>
          <w:sz w:val="18"/>
          <w:szCs w:val="18"/>
          <w:lang w:val="pl-PL"/>
        </w:rPr>
        <w:t>d</w:t>
      </w:r>
      <w:r w:rsidRPr="00BE5244">
        <w:rPr>
          <w:rFonts w:ascii="Arial" w:eastAsia="Arial" w:hAnsi="Arial" w:cs="Arial"/>
          <w:spacing w:val="1"/>
          <w:sz w:val="18"/>
          <w:szCs w:val="18"/>
          <w:lang w:val="pl-PL"/>
        </w:rPr>
        <w:t>ł</w:t>
      </w:r>
      <w:r w:rsidRPr="00BE5244">
        <w:rPr>
          <w:rFonts w:ascii="Arial" w:eastAsia="Arial" w:hAnsi="Arial" w:cs="Arial"/>
          <w:spacing w:val="-1"/>
          <w:sz w:val="18"/>
          <w:szCs w:val="18"/>
          <w:lang w:val="pl-PL"/>
        </w:rPr>
        <w:t>u</w:t>
      </w:r>
      <w:r w:rsidRPr="00BE5244">
        <w:rPr>
          <w:rFonts w:ascii="Arial" w:eastAsia="Arial" w:hAnsi="Arial" w:cs="Arial"/>
          <w:sz w:val="18"/>
          <w:szCs w:val="18"/>
          <w:lang w:val="pl-PL"/>
        </w:rPr>
        <w:t>że</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iu roz</w:t>
      </w:r>
      <w:r w:rsidRPr="00BE5244">
        <w:rPr>
          <w:rFonts w:ascii="Arial" w:eastAsia="Arial" w:hAnsi="Arial" w:cs="Arial"/>
          <w:spacing w:val="1"/>
          <w:sz w:val="18"/>
          <w:szCs w:val="18"/>
          <w:lang w:val="pl-PL"/>
        </w:rPr>
        <w:t>p</w:t>
      </w:r>
      <w:r w:rsidRPr="00BE5244">
        <w:rPr>
          <w:rFonts w:ascii="Arial" w:eastAsia="Arial" w:hAnsi="Arial" w:cs="Arial"/>
          <w:sz w:val="18"/>
          <w:szCs w:val="18"/>
          <w:lang w:val="pl-PL"/>
        </w:rPr>
        <w:t>atry</w:t>
      </w:r>
      <w:r w:rsidRPr="00BE5244">
        <w:rPr>
          <w:rFonts w:ascii="Arial" w:eastAsia="Arial" w:hAnsi="Arial" w:cs="Arial"/>
          <w:spacing w:val="-2"/>
          <w:sz w:val="18"/>
          <w:szCs w:val="18"/>
          <w:lang w:val="pl-PL"/>
        </w:rPr>
        <w:t>w</w:t>
      </w:r>
      <w:r w:rsidRPr="00BE5244">
        <w:rPr>
          <w:rFonts w:ascii="Arial" w:eastAsia="Arial" w:hAnsi="Arial" w:cs="Arial"/>
          <w:spacing w:val="1"/>
          <w:sz w:val="18"/>
          <w:szCs w:val="18"/>
          <w:lang w:val="pl-PL"/>
        </w:rPr>
        <w:t>a</w:t>
      </w:r>
      <w:r w:rsidRPr="00BE5244">
        <w:rPr>
          <w:rFonts w:ascii="Arial" w:eastAsia="Arial" w:hAnsi="Arial" w:cs="Arial"/>
          <w:sz w:val="18"/>
          <w:szCs w:val="18"/>
          <w:lang w:val="pl-PL"/>
        </w:rPr>
        <w:t>n</w:t>
      </w:r>
      <w:r w:rsidRPr="00BE5244">
        <w:rPr>
          <w:rFonts w:ascii="Arial" w:eastAsia="Arial" w:hAnsi="Arial" w:cs="Arial"/>
          <w:spacing w:val="1"/>
          <w:sz w:val="18"/>
          <w:szCs w:val="18"/>
          <w:lang w:val="pl-PL"/>
        </w:rPr>
        <w:t>i</w:t>
      </w:r>
      <w:r w:rsidRPr="00BE5244">
        <w:rPr>
          <w:rFonts w:ascii="Arial" w:eastAsia="Arial" w:hAnsi="Arial" w:cs="Arial"/>
          <w:sz w:val="18"/>
          <w:szCs w:val="18"/>
          <w:lang w:val="pl-PL"/>
        </w:rPr>
        <w:t>a</w:t>
      </w:r>
      <w:r w:rsidRPr="00BE5244">
        <w:rPr>
          <w:rFonts w:ascii="Arial" w:eastAsia="Arial" w:hAnsi="Arial" w:cs="Arial"/>
          <w:spacing w:val="3"/>
          <w:sz w:val="18"/>
          <w:szCs w:val="18"/>
          <w:lang w:val="pl-PL"/>
        </w:rPr>
        <w:t xml:space="preserve"> </w:t>
      </w:r>
      <w:r w:rsidRPr="00BE5244">
        <w:rPr>
          <w:rFonts w:ascii="Arial" w:eastAsia="Arial" w:hAnsi="Arial" w:cs="Arial"/>
          <w:spacing w:val="-3"/>
          <w:sz w:val="18"/>
          <w:szCs w:val="18"/>
          <w:lang w:val="pl-PL"/>
        </w:rPr>
        <w:t>w</w:t>
      </w:r>
      <w:r w:rsidRPr="00BE5244">
        <w:rPr>
          <w:rFonts w:ascii="Arial" w:eastAsia="Arial" w:hAnsi="Arial" w:cs="Arial"/>
          <w:spacing w:val="1"/>
          <w:sz w:val="18"/>
          <w:szCs w:val="18"/>
          <w:lang w:val="pl-PL"/>
        </w:rPr>
        <w:t>n</w:t>
      </w:r>
      <w:r w:rsidRPr="00BE5244">
        <w:rPr>
          <w:rFonts w:ascii="Arial" w:eastAsia="Arial" w:hAnsi="Arial" w:cs="Arial"/>
          <w:sz w:val="18"/>
          <w:szCs w:val="18"/>
          <w:lang w:val="pl-PL"/>
        </w:rPr>
        <w:t>ios</w:t>
      </w:r>
      <w:r w:rsidRPr="00BE5244">
        <w:rPr>
          <w:rFonts w:ascii="Arial" w:eastAsia="Arial" w:hAnsi="Arial" w:cs="Arial"/>
          <w:spacing w:val="1"/>
          <w:sz w:val="18"/>
          <w:szCs w:val="18"/>
          <w:lang w:val="pl-PL"/>
        </w:rPr>
        <w:t>k</w:t>
      </w:r>
      <w:r w:rsidRPr="00BE5244">
        <w:rPr>
          <w:rFonts w:ascii="Arial" w:eastAsia="Arial" w:hAnsi="Arial" w:cs="Arial"/>
          <w:sz w:val="18"/>
          <w:szCs w:val="18"/>
          <w:lang w:val="pl-PL"/>
        </w:rPr>
        <w:t>u.</w:t>
      </w:r>
    </w:p>
    <w:p w14:paraId="6B5BEF00" w14:textId="77777777" w:rsidR="00445CCD" w:rsidRDefault="00445CCD" w:rsidP="00445CCD">
      <w:pPr>
        <w:pStyle w:val="Akapitzlist"/>
        <w:ind w:left="714"/>
        <w:jc w:val="both"/>
        <w:rPr>
          <w:rFonts w:ascii="Arial" w:hAnsi="Arial" w:cs="Arial"/>
          <w:sz w:val="18"/>
          <w:szCs w:val="18"/>
          <w:lang w:val="pl-PL"/>
        </w:rPr>
      </w:pPr>
    </w:p>
    <w:p w14:paraId="6D9CF7B6" w14:textId="77777777" w:rsidR="00450CC5" w:rsidRPr="00BE5244" w:rsidRDefault="00450CC5">
      <w:pPr>
        <w:pStyle w:val="Akapitzlist"/>
        <w:numPr>
          <w:ilvl w:val="0"/>
          <w:numId w:val="3"/>
        </w:numPr>
        <w:ind w:left="714" w:hanging="357"/>
        <w:jc w:val="both"/>
        <w:rPr>
          <w:rFonts w:ascii="Arial" w:hAnsi="Arial" w:cs="Arial"/>
          <w:sz w:val="18"/>
          <w:szCs w:val="18"/>
          <w:lang w:val="pl-PL"/>
        </w:rPr>
      </w:pPr>
      <w:r w:rsidRPr="00BE5244">
        <w:rPr>
          <w:rFonts w:ascii="Arial" w:hAnsi="Arial" w:cs="Arial"/>
          <w:sz w:val="18"/>
          <w:szCs w:val="18"/>
          <w:lang w:val="pl-PL"/>
        </w:rPr>
        <w:t xml:space="preserve">W przypadku składania uzupełnień, poprawnych/poprawionych dokumentów lub wyjaśnień: </w:t>
      </w:r>
    </w:p>
    <w:p w14:paraId="39D7FB40"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osobiście lub przez osobę upoważnioną, o terminowości ich złożenia decyduje data złożenia dokumentów </w:t>
      </w:r>
      <w:r w:rsidR="008014D3">
        <w:rPr>
          <w:rFonts w:ascii="Arial" w:hAnsi="Arial" w:cs="Arial"/>
          <w:sz w:val="18"/>
          <w:szCs w:val="18"/>
          <w:lang w:val="pl-PL"/>
        </w:rPr>
        <w:br/>
      </w:r>
      <w:r w:rsidRPr="00BE5244">
        <w:rPr>
          <w:rFonts w:ascii="Arial" w:hAnsi="Arial" w:cs="Arial"/>
          <w:sz w:val="18"/>
          <w:szCs w:val="18"/>
          <w:lang w:val="pl-PL"/>
        </w:rPr>
        <w:t xml:space="preserve">w ARiMR; </w:t>
      </w:r>
    </w:p>
    <w:p w14:paraId="2DCEA316" w14:textId="2060A858"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za pośrednictwem polskiej placówki operatora </w:t>
      </w:r>
      <w:r w:rsidR="002574E5">
        <w:rPr>
          <w:rFonts w:ascii="Arial" w:hAnsi="Arial" w:cs="Arial"/>
          <w:sz w:val="18"/>
          <w:szCs w:val="18"/>
          <w:lang w:val="pl-PL"/>
        </w:rPr>
        <w:t>wyznaczonego</w:t>
      </w:r>
      <w:r w:rsidRPr="00BE5244">
        <w:rPr>
          <w:rFonts w:ascii="Arial" w:hAnsi="Arial" w:cs="Arial"/>
          <w:sz w:val="18"/>
          <w:szCs w:val="18"/>
          <w:lang w:val="pl-PL"/>
        </w:rPr>
        <w:t xml:space="preserve">, o terminowości ich złożenia decyduje data nadania (data stempla pocztowego). Zalecane jest, aby wysyłka dokonywana była przesyłką rejestrowaną (list polecony, paczka pocztowa) z uwagi na możliwość potwierdzenia daty nadania przesyłki; </w:t>
      </w:r>
    </w:p>
    <w:p w14:paraId="6B535EDA" w14:textId="372708D1"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za pośrednictwem polskiego urzędu konsularnego, o terminowości ich złożenia decyduje data złożenia </w:t>
      </w:r>
      <w:r w:rsidR="008014D3">
        <w:rPr>
          <w:rFonts w:ascii="Arial" w:hAnsi="Arial" w:cs="Arial"/>
          <w:sz w:val="18"/>
          <w:szCs w:val="18"/>
          <w:lang w:val="pl-PL"/>
        </w:rPr>
        <w:br/>
      </w:r>
      <w:r w:rsidRPr="00BE5244">
        <w:rPr>
          <w:rFonts w:ascii="Arial" w:hAnsi="Arial" w:cs="Arial"/>
          <w:sz w:val="18"/>
          <w:szCs w:val="18"/>
          <w:lang w:val="pl-PL"/>
        </w:rPr>
        <w:t>w tym urzędzie</w:t>
      </w:r>
      <w:r w:rsidR="007623C0">
        <w:rPr>
          <w:rFonts w:ascii="Arial" w:hAnsi="Arial" w:cs="Arial"/>
          <w:sz w:val="18"/>
          <w:szCs w:val="18"/>
          <w:lang w:val="pl-PL"/>
        </w:rPr>
        <w:t>;</w:t>
      </w:r>
      <w:r w:rsidRPr="00BE5244">
        <w:rPr>
          <w:rFonts w:ascii="Arial" w:hAnsi="Arial" w:cs="Arial"/>
          <w:sz w:val="18"/>
          <w:szCs w:val="18"/>
          <w:lang w:val="pl-PL"/>
        </w:rPr>
        <w:t xml:space="preserve"> </w:t>
      </w:r>
    </w:p>
    <w:p w14:paraId="786AC58E"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w przypadku złożenia dokumentów za pomocą innego operatora pocztowego lub poczty kurierskiej </w:t>
      </w:r>
      <w:r w:rsidR="008014D3">
        <w:rPr>
          <w:rFonts w:ascii="Arial" w:hAnsi="Arial" w:cs="Arial"/>
          <w:sz w:val="18"/>
          <w:szCs w:val="18"/>
          <w:lang w:val="pl-PL"/>
        </w:rPr>
        <w:br/>
      </w:r>
      <w:r w:rsidRPr="00BE5244">
        <w:rPr>
          <w:rFonts w:ascii="Arial" w:hAnsi="Arial" w:cs="Arial"/>
          <w:sz w:val="18"/>
          <w:szCs w:val="18"/>
          <w:lang w:val="pl-PL"/>
        </w:rPr>
        <w:t xml:space="preserve">o terminowości złożenia dokumentów decyduje data wpływu dokumentów do ARiMR; </w:t>
      </w:r>
    </w:p>
    <w:p w14:paraId="3329DC3C"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należy załączyć wykaz składanych dokumentów. </w:t>
      </w:r>
    </w:p>
    <w:p w14:paraId="40ECCE55" w14:textId="77777777" w:rsidR="00445CCD" w:rsidRDefault="00445CCD" w:rsidP="00445CCD">
      <w:pPr>
        <w:pStyle w:val="Akapitzlist"/>
        <w:spacing w:after="200"/>
        <w:jc w:val="both"/>
        <w:rPr>
          <w:rFonts w:ascii="Arial" w:hAnsi="Arial" w:cs="Arial"/>
          <w:sz w:val="18"/>
          <w:szCs w:val="18"/>
          <w:lang w:val="pl-PL"/>
        </w:rPr>
      </w:pPr>
    </w:p>
    <w:p w14:paraId="681CCC50" w14:textId="1F16B886" w:rsidR="00450CC5" w:rsidRPr="00445CCD" w:rsidRDefault="00450CC5" w:rsidP="00445CCD">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Obliczanie i oznaczanie terminów w toku postępowania o przy</w:t>
      </w:r>
      <w:r w:rsidR="00445CCD">
        <w:rPr>
          <w:rFonts w:ascii="Arial" w:hAnsi="Arial" w:cs="Arial"/>
          <w:sz w:val="18"/>
          <w:szCs w:val="18"/>
          <w:lang w:val="pl-PL"/>
        </w:rPr>
        <w:t>znanie pomocy następuje zgodnie</w:t>
      </w:r>
      <w:r w:rsidR="00445CCD">
        <w:rPr>
          <w:rFonts w:ascii="Arial" w:hAnsi="Arial" w:cs="Arial"/>
          <w:sz w:val="18"/>
          <w:szCs w:val="18"/>
          <w:lang w:val="pl-PL"/>
        </w:rPr>
        <w:br/>
      </w:r>
      <w:r w:rsidRPr="00445CCD">
        <w:rPr>
          <w:rFonts w:ascii="Arial" w:hAnsi="Arial" w:cs="Arial"/>
          <w:sz w:val="18"/>
          <w:szCs w:val="18"/>
          <w:lang w:val="pl-PL"/>
        </w:rPr>
        <w:t xml:space="preserve">z przepisami art. 110 -116 ustawy z dnia 23 kwietnia 1964 r. – Kodeks Cywilny (Dz. U. </w:t>
      </w:r>
      <w:r w:rsidR="00843151" w:rsidRPr="00445CCD">
        <w:rPr>
          <w:rFonts w:ascii="Arial" w:hAnsi="Arial" w:cs="Arial"/>
          <w:sz w:val="18"/>
          <w:szCs w:val="18"/>
          <w:lang w:val="pl-PL"/>
        </w:rPr>
        <w:t xml:space="preserve">z </w:t>
      </w:r>
      <w:r w:rsidR="00957E69">
        <w:rPr>
          <w:rFonts w:ascii="Arial" w:hAnsi="Arial" w:cs="Arial"/>
          <w:sz w:val="18"/>
          <w:szCs w:val="18"/>
          <w:lang w:val="pl-PL"/>
        </w:rPr>
        <w:t>2016</w:t>
      </w:r>
      <w:r w:rsidR="00843151" w:rsidRPr="00445CCD">
        <w:rPr>
          <w:rFonts w:ascii="Arial" w:hAnsi="Arial" w:cs="Arial"/>
          <w:sz w:val="18"/>
          <w:szCs w:val="18"/>
          <w:lang w:val="pl-PL"/>
        </w:rPr>
        <w:t xml:space="preserve"> r. poz. </w:t>
      </w:r>
      <w:r w:rsidR="00957E69">
        <w:rPr>
          <w:rFonts w:ascii="Arial" w:hAnsi="Arial" w:cs="Arial"/>
          <w:sz w:val="18"/>
          <w:szCs w:val="18"/>
          <w:lang w:val="pl-PL"/>
        </w:rPr>
        <w:t>380</w:t>
      </w:r>
      <w:r w:rsidR="00957E69" w:rsidRPr="00445CCD">
        <w:rPr>
          <w:rFonts w:ascii="Arial" w:hAnsi="Arial" w:cs="Arial"/>
          <w:sz w:val="18"/>
          <w:szCs w:val="18"/>
          <w:lang w:val="pl-PL"/>
        </w:rPr>
        <w:t xml:space="preserve"> </w:t>
      </w:r>
      <w:r w:rsidRPr="00445CCD">
        <w:rPr>
          <w:rFonts w:ascii="Arial" w:hAnsi="Arial" w:cs="Arial"/>
          <w:sz w:val="18"/>
          <w:szCs w:val="18"/>
          <w:lang w:val="pl-PL"/>
        </w:rPr>
        <w:t xml:space="preserve">z </w:t>
      </w:r>
      <w:proofErr w:type="spellStart"/>
      <w:r w:rsidRPr="00445CCD">
        <w:rPr>
          <w:rFonts w:ascii="Arial" w:hAnsi="Arial" w:cs="Arial"/>
          <w:sz w:val="18"/>
          <w:szCs w:val="18"/>
          <w:lang w:val="pl-PL"/>
        </w:rPr>
        <w:t>późn</w:t>
      </w:r>
      <w:proofErr w:type="spellEnd"/>
      <w:r w:rsidRPr="00445CCD">
        <w:rPr>
          <w:rFonts w:ascii="Arial" w:hAnsi="Arial" w:cs="Arial"/>
          <w:sz w:val="18"/>
          <w:szCs w:val="18"/>
          <w:lang w:val="pl-PL"/>
        </w:rPr>
        <w:t>. zm.).</w:t>
      </w:r>
    </w:p>
    <w:p w14:paraId="33D71AC4" w14:textId="77777777" w:rsidR="00450CC5" w:rsidRPr="00BE5244" w:rsidRDefault="00450CC5">
      <w:pPr>
        <w:pStyle w:val="Akapitzlist"/>
        <w:jc w:val="both"/>
        <w:rPr>
          <w:rFonts w:ascii="Arial" w:hAnsi="Arial" w:cs="Arial"/>
          <w:sz w:val="18"/>
          <w:szCs w:val="18"/>
          <w:lang w:val="pl-PL"/>
        </w:rPr>
      </w:pPr>
      <w:r w:rsidRPr="00BE5244">
        <w:rPr>
          <w:rFonts w:ascii="Arial" w:hAnsi="Arial" w:cs="Arial"/>
          <w:sz w:val="18"/>
          <w:szCs w:val="18"/>
          <w:lang w:val="pl-PL"/>
        </w:rPr>
        <w:t xml:space="preserve">Najczęstsze zastosowanie w toku postępowania o przyznanie pomocy w ramach Poddziałania „Wsparcie inwestycji w przetwarzanie produktów rolnych, obrót nimi lub ich rozwój” będą miały w szczególności następujące przepisy KC dotyczące terminów: </w:t>
      </w:r>
    </w:p>
    <w:p w14:paraId="5E2A94C9"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„Art. 111 § 1. Termin oznaczony w dniach kończy się z upływem ostatniego dnia. </w:t>
      </w:r>
    </w:p>
    <w:p w14:paraId="229ADD14"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 2. Jeżeli początkiem terminu oznaczonego w dniach jest pewne zdarzenie, nie uwzględnia się przy obliczaniu terminu dnia, w którym to zdarzenie nastąpiło. </w:t>
      </w:r>
    </w:p>
    <w:p w14:paraId="2A201DFC"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lastRenderedPageBreak/>
        <w:t xml:space="preserve">Art. 112. Termin oznaczony w tygodniach, miesiącach lub latach kończy się z upływem dnia, który nazwą lub datą odpowiada początkowemu dniowi terminu, a gdyby takiego dnia w ostatnim miesiącu nie było - </w:t>
      </w:r>
      <w:r w:rsidR="008014D3">
        <w:rPr>
          <w:rFonts w:ascii="Arial" w:hAnsi="Arial" w:cs="Arial"/>
          <w:sz w:val="18"/>
          <w:szCs w:val="18"/>
          <w:lang w:val="pl-PL"/>
        </w:rPr>
        <w:br/>
      </w:r>
      <w:r w:rsidRPr="00BE5244">
        <w:rPr>
          <w:rFonts w:ascii="Arial" w:hAnsi="Arial" w:cs="Arial"/>
          <w:sz w:val="18"/>
          <w:szCs w:val="18"/>
          <w:lang w:val="pl-PL"/>
        </w:rPr>
        <w:t xml:space="preserve">w ostatnim dniu tego miesiąca. Jednakże przy obliczaniu wieku osoby fizycznej termin upływa z początkiem ostatniego dnia. </w:t>
      </w:r>
    </w:p>
    <w:p w14:paraId="2D2B1E98" w14:textId="77777777"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Art. 115. Jeżeli koniec terminu do wykonania czynności przypada na dzień uznany ustawowo za wolny od pracy, termin upływa dnia następnego.</w:t>
      </w:r>
    </w:p>
    <w:p w14:paraId="6A418316" w14:textId="3BF1BF21"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xml:space="preserve">Powyższe przepisy należy interpretować w następujący sposób: dzień rozumiany jest jako doba (24 godziny), przy czym każda kolejna rozpoczyna się z upływem północy. Przykładowo, termin dokonania czynności zostanie dotrzymany, jeżeli przed północą ostatniego dnia danego terminu zostanie nadane pismo w polskiej placówce pocztowej wybranego operatora. Termin oznaczony w dniach oblicza się od dnia następującego po dniu, w którym nastąpiło zdarzenie ustalające ten termin lub zobowiązujące do dokonania w danym terminie określonych czynności (np. doręczenie wezwania do uzupełnienia braków), w przypadku terminów dłuższych, oznaczonych w tygodniach, miesiącach lub latach: początek naliczania terminu rozpoczyna się już w tym samym dniu, w którym nastąpiło konkretne zdarzenie, początkujące termin (np. dokonanie płatności, od której liczy się 5 letni okres wywiązywania się ze zobowiązań umowy </w:t>
      </w:r>
      <w:r w:rsidR="00C66F30">
        <w:rPr>
          <w:rFonts w:ascii="Arial" w:hAnsi="Arial" w:cs="Arial"/>
          <w:sz w:val="18"/>
          <w:szCs w:val="18"/>
          <w:lang w:val="pl-PL"/>
        </w:rPr>
        <w:t xml:space="preserve">o </w:t>
      </w:r>
      <w:r w:rsidRPr="00BE5244">
        <w:rPr>
          <w:rFonts w:ascii="Arial" w:hAnsi="Arial" w:cs="Arial"/>
          <w:sz w:val="18"/>
          <w:szCs w:val="18"/>
          <w:lang w:val="pl-PL"/>
        </w:rPr>
        <w:t>przyznani</w:t>
      </w:r>
      <w:r w:rsidR="00C66F30">
        <w:rPr>
          <w:rFonts w:ascii="Arial" w:hAnsi="Arial" w:cs="Arial"/>
          <w:sz w:val="18"/>
          <w:szCs w:val="18"/>
          <w:lang w:val="pl-PL"/>
        </w:rPr>
        <w:t>u</w:t>
      </w:r>
      <w:r w:rsidRPr="00BE5244">
        <w:rPr>
          <w:rFonts w:ascii="Arial" w:hAnsi="Arial" w:cs="Arial"/>
          <w:sz w:val="18"/>
          <w:szCs w:val="18"/>
          <w:lang w:val="pl-PL"/>
        </w:rPr>
        <w:t xml:space="preserve"> pomocy); 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data początkowemu dniowi tego terminu (np. 1 miesięczny okres przedłużenia terminu na wykonanie określonych czynności przez wnioskodawcę ustalony od dnia 24 stycznia danego roku zakończy się z końcem dnia 24 lutego tego samego roku), jeśli nie jest możliwe zastosowanie ww. reguły obliczania terminu oznaczonego w miesiącach ze względu na brak dnia odpowiadającej dacie początkowej miesiąca (np. 31 marca przy braku 31 kwietnia), to zakończenie terminu następuje z końcem ostatniego dnia danego miesiąca (np. 1 miesięczny termin zapoczątkowany w dniu 31 marca zakończy się z końcem dnia 30 kwietnia). Za dzień ustawowo wolny od pracy uznaje się: niedziele, </w:t>
      </w:r>
      <w:r w:rsidR="008014D3">
        <w:rPr>
          <w:rFonts w:ascii="Arial" w:hAnsi="Arial" w:cs="Arial"/>
          <w:sz w:val="18"/>
          <w:szCs w:val="18"/>
          <w:lang w:val="pl-PL"/>
        </w:rPr>
        <w:br/>
      </w:r>
      <w:r w:rsidRPr="00BE5244">
        <w:rPr>
          <w:rFonts w:ascii="Arial" w:hAnsi="Arial" w:cs="Arial"/>
          <w:sz w:val="18"/>
          <w:szCs w:val="18"/>
          <w:lang w:val="pl-PL"/>
        </w:rPr>
        <w:t xml:space="preserve">1 stycznia - Nowy Rok, 6 stycznia – Święto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pierwszy i drugi dzień Bożego Narodzenia. przesunięcie terminu na dzień następny po dniu wolnym od pracy dotyczy wyłącznie obliczania zakończenia terminu na wykonanie czynności. Terminy w toku postępowania o przyznanie pomocy w ramach Poddziałania „Wsparcie inwestycji w przetwarzanie produktów rolnych, obrót nimi lub ich rozwój” są terminami ciągłymi, co oznacza, iż oblicza się je jako kolejne dni kalendarzowe, kolejne miesiące lub lata. </w:t>
      </w:r>
    </w:p>
    <w:p w14:paraId="32FBFE47" w14:textId="77777777" w:rsidR="00445CCD" w:rsidRDefault="00445CCD" w:rsidP="00445CCD">
      <w:pPr>
        <w:pStyle w:val="Akapitzlist"/>
        <w:spacing w:after="200"/>
        <w:jc w:val="both"/>
        <w:rPr>
          <w:rFonts w:ascii="Arial" w:hAnsi="Arial" w:cs="Arial"/>
          <w:sz w:val="18"/>
          <w:szCs w:val="18"/>
          <w:lang w:val="pl-PL"/>
        </w:rPr>
      </w:pPr>
    </w:p>
    <w:p w14:paraId="6E4EC2F9" w14:textId="3D5C6B97" w:rsidR="00450CC5" w:rsidRPr="00BE5244" w:rsidRDefault="00450CC5">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Koszty kwalifikowalne należy podać z dokładnością do pełnych złotych w zaokrągleniu w dół, natomiast wnioskowaną kwotę pomocy należy podać z dokładnością do dwóch miejsc po przecinku. W przypadku nie zastosowania się do powyższej zasady, wnioskodawca zostanie poproszony o poprawę rachunkową wniosku</w:t>
      </w:r>
      <w:r w:rsidR="00F07A55">
        <w:rPr>
          <w:rFonts w:ascii="Arial" w:hAnsi="Arial" w:cs="Arial"/>
          <w:sz w:val="18"/>
          <w:szCs w:val="18"/>
          <w:lang w:val="pl-PL"/>
        </w:rPr>
        <w:t xml:space="preserve"> nabywcy/następcy</w:t>
      </w:r>
      <w:r w:rsidRPr="00BE5244">
        <w:rPr>
          <w:rFonts w:ascii="Arial" w:hAnsi="Arial" w:cs="Arial"/>
          <w:sz w:val="18"/>
          <w:szCs w:val="18"/>
          <w:lang w:val="pl-PL"/>
        </w:rPr>
        <w:t xml:space="preserve">. </w:t>
      </w:r>
    </w:p>
    <w:p w14:paraId="0856B985" w14:textId="77777777" w:rsidR="00445CCD" w:rsidRDefault="00445CCD" w:rsidP="00445CCD">
      <w:pPr>
        <w:pStyle w:val="Akapitzlist"/>
        <w:spacing w:after="200"/>
        <w:jc w:val="both"/>
        <w:rPr>
          <w:rFonts w:ascii="Arial" w:hAnsi="Arial" w:cs="Arial"/>
          <w:sz w:val="18"/>
          <w:szCs w:val="18"/>
          <w:lang w:val="pl-PL"/>
        </w:rPr>
      </w:pPr>
    </w:p>
    <w:p w14:paraId="5E9ABE72" w14:textId="443E20D1" w:rsidR="00450CC5" w:rsidRPr="00BE5244" w:rsidRDefault="00450CC5">
      <w:pPr>
        <w:pStyle w:val="Akapitzlist"/>
        <w:numPr>
          <w:ilvl w:val="0"/>
          <w:numId w:val="3"/>
        </w:numPr>
        <w:spacing w:after="200"/>
        <w:jc w:val="both"/>
        <w:rPr>
          <w:rFonts w:ascii="Arial" w:hAnsi="Arial" w:cs="Arial"/>
          <w:sz w:val="18"/>
          <w:szCs w:val="18"/>
          <w:lang w:val="pl-PL"/>
        </w:rPr>
      </w:pPr>
      <w:r w:rsidRPr="00BE5244">
        <w:rPr>
          <w:rFonts w:ascii="Arial" w:hAnsi="Arial" w:cs="Arial"/>
          <w:sz w:val="18"/>
          <w:szCs w:val="18"/>
          <w:lang w:val="pl-PL"/>
        </w:rPr>
        <w:t xml:space="preserve"> W przypadku ubiegania się o pomoc przez wspólnikó</w:t>
      </w:r>
      <w:r w:rsidR="003E1581" w:rsidRPr="00BE5244">
        <w:rPr>
          <w:rFonts w:ascii="Arial" w:hAnsi="Arial" w:cs="Arial"/>
          <w:sz w:val="18"/>
          <w:szCs w:val="18"/>
          <w:lang w:val="pl-PL"/>
        </w:rPr>
        <w:t xml:space="preserve">w spółki cywilnej, w sekcji </w:t>
      </w:r>
      <w:r w:rsidR="003E1581" w:rsidRPr="00BE5244">
        <w:rPr>
          <w:rFonts w:ascii="Arial" w:hAnsi="Arial" w:cs="Arial"/>
          <w:sz w:val="18"/>
          <w:szCs w:val="18"/>
          <w:lang w:val="pl-PL"/>
        </w:rPr>
        <w:br/>
        <w:t>II.4</w:t>
      </w:r>
      <w:r w:rsidRPr="00BE5244">
        <w:rPr>
          <w:rFonts w:ascii="Arial" w:hAnsi="Arial" w:cs="Arial"/>
          <w:sz w:val="18"/>
          <w:szCs w:val="18"/>
          <w:lang w:val="pl-PL"/>
        </w:rPr>
        <w:t xml:space="preserve"> Dane Identyfikacyjne </w:t>
      </w:r>
      <w:r w:rsidR="00445CCD">
        <w:rPr>
          <w:rFonts w:ascii="Arial" w:hAnsi="Arial" w:cs="Arial"/>
          <w:sz w:val="18"/>
          <w:szCs w:val="18"/>
          <w:lang w:val="pl-PL"/>
        </w:rPr>
        <w:t>nabywcy przedsiębiorstwa lub jego części/ następcy prawnego</w:t>
      </w:r>
      <w:r w:rsidRPr="00BE5244">
        <w:rPr>
          <w:rFonts w:ascii="Arial" w:hAnsi="Arial" w:cs="Arial"/>
          <w:sz w:val="18"/>
          <w:szCs w:val="18"/>
          <w:lang w:val="pl-PL"/>
        </w:rPr>
        <w:t xml:space="preserve"> </w:t>
      </w:r>
      <w:r w:rsidR="0001336F">
        <w:rPr>
          <w:rFonts w:ascii="Arial" w:hAnsi="Arial" w:cs="Arial"/>
          <w:sz w:val="18"/>
          <w:szCs w:val="18"/>
          <w:lang w:val="pl-PL"/>
        </w:rPr>
        <w:t xml:space="preserve">beneficjenta </w:t>
      </w:r>
      <w:r w:rsidRPr="00BE5244">
        <w:rPr>
          <w:rFonts w:ascii="Arial" w:hAnsi="Arial" w:cs="Arial"/>
          <w:sz w:val="18"/>
          <w:szCs w:val="18"/>
          <w:lang w:val="pl-PL"/>
        </w:rPr>
        <w:t>należy wpisać dane dotyczące spółki, natomiast dane każdego ze wspólników spółki cywilnej należy umieścić w części wniosku I</w:t>
      </w:r>
      <w:r w:rsidR="003E1581" w:rsidRPr="00BE5244">
        <w:rPr>
          <w:rFonts w:ascii="Arial" w:hAnsi="Arial" w:cs="Arial"/>
          <w:sz w:val="18"/>
          <w:szCs w:val="18"/>
          <w:lang w:val="pl-PL"/>
        </w:rPr>
        <w:t>I</w:t>
      </w:r>
      <w:r w:rsidRPr="00BE5244">
        <w:rPr>
          <w:rFonts w:ascii="Arial" w:hAnsi="Arial" w:cs="Arial"/>
          <w:sz w:val="18"/>
          <w:szCs w:val="18"/>
          <w:lang w:val="pl-PL"/>
        </w:rPr>
        <w:t xml:space="preserve">.A. Dane wspólnika spółki cywilnej/dane posiadacza numeru identyfikacyjnego producenta dołączonej do wniosku. Kryteria dostępu dotyczące wnioskodawcy muszą być spełnione zarówno przez spółkę cywilną, jak i przez każdego ze wspólników, chyba, że w Instrukcji określono inaczej. </w:t>
      </w:r>
    </w:p>
    <w:p w14:paraId="1CE394E2" w14:textId="77777777" w:rsidR="00445CCD" w:rsidRDefault="00445CCD" w:rsidP="00445CCD">
      <w:pPr>
        <w:pStyle w:val="Akapitzlist"/>
        <w:ind w:left="714"/>
        <w:jc w:val="both"/>
        <w:rPr>
          <w:rFonts w:ascii="Arial" w:hAnsi="Arial" w:cs="Arial"/>
          <w:sz w:val="18"/>
          <w:szCs w:val="18"/>
          <w:lang w:val="pl-PL"/>
        </w:rPr>
      </w:pPr>
    </w:p>
    <w:p w14:paraId="7188FC25" w14:textId="77777777" w:rsidR="00450CC5" w:rsidRPr="00BE5244" w:rsidRDefault="00450CC5">
      <w:pPr>
        <w:pStyle w:val="Akapitzlist"/>
        <w:numPr>
          <w:ilvl w:val="0"/>
          <w:numId w:val="3"/>
        </w:numPr>
        <w:ind w:left="714" w:hanging="357"/>
        <w:jc w:val="both"/>
        <w:rPr>
          <w:rFonts w:ascii="Arial" w:hAnsi="Arial" w:cs="Arial"/>
          <w:sz w:val="18"/>
          <w:szCs w:val="18"/>
          <w:lang w:val="pl-PL"/>
        </w:rPr>
      </w:pPr>
      <w:r w:rsidRPr="00BE5244">
        <w:rPr>
          <w:rFonts w:ascii="Arial" w:hAnsi="Arial" w:cs="Arial"/>
          <w:sz w:val="18"/>
          <w:szCs w:val="18"/>
          <w:lang w:val="pl-PL"/>
        </w:rPr>
        <w:t xml:space="preserve">Przed złożeniem wniosku </w:t>
      </w:r>
      <w:r w:rsidR="003E1581" w:rsidRPr="00BE5244">
        <w:rPr>
          <w:rFonts w:ascii="Arial" w:hAnsi="Arial" w:cs="Arial"/>
          <w:sz w:val="18"/>
          <w:szCs w:val="18"/>
          <w:lang w:val="pl-PL"/>
        </w:rPr>
        <w:t xml:space="preserve">nabywcy/następcy </w:t>
      </w:r>
      <w:r w:rsidRPr="00BE5244">
        <w:rPr>
          <w:rFonts w:ascii="Arial" w:hAnsi="Arial" w:cs="Arial"/>
          <w:sz w:val="18"/>
          <w:szCs w:val="18"/>
          <w:lang w:val="pl-PL"/>
        </w:rPr>
        <w:t xml:space="preserve">należy upewnić się, czy: </w:t>
      </w:r>
    </w:p>
    <w:p w14:paraId="2F3E0463" w14:textId="77777777" w:rsidR="00450CC5" w:rsidRPr="00BE5244" w:rsidRDefault="00450CC5">
      <w:pPr>
        <w:ind w:left="709"/>
        <w:jc w:val="both"/>
        <w:rPr>
          <w:rFonts w:ascii="Arial" w:hAnsi="Arial" w:cs="Arial"/>
          <w:sz w:val="18"/>
          <w:szCs w:val="18"/>
          <w:lang w:val="pl-PL"/>
        </w:rPr>
      </w:pPr>
      <w:r w:rsidRPr="001E2802">
        <w:rPr>
          <w:rFonts w:ascii="Arial" w:hAnsi="Arial" w:cs="Arial"/>
          <w:sz w:val="18"/>
          <w:szCs w:val="18"/>
          <w:lang w:val="pl-PL"/>
        </w:rPr>
        <w:t>- wypełnione zostały wszystkie pola wniosku dotyczące wnioskodawcy,</w:t>
      </w:r>
    </w:p>
    <w:p w14:paraId="793B27FF" w14:textId="45B1B463" w:rsidR="00450CC5" w:rsidRPr="00BE5244" w:rsidRDefault="00450CC5">
      <w:pPr>
        <w:ind w:left="709"/>
        <w:jc w:val="both"/>
        <w:rPr>
          <w:rFonts w:ascii="Arial" w:hAnsi="Arial" w:cs="Arial"/>
          <w:sz w:val="18"/>
          <w:szCs w:val="18"/>
          <w:lang w:val="pl-PL"/>
        </w:rPr>
      </w:pPr>
      <w:r w:rsidRPr="00BE5244">
        <w:rPr>
          <w:rFonts w:ascii="Arial" w:hAnsi="Arial" w:cs="Arial"/>
          <w:sz w:val="18"/>
          <w:szCs w:val="18"/>
          <w:lang w:val="pl-PL"/>
        </w:rPr>
        <w:t>- składany w wersji papierowej wniosek został własnoręcznie podpisany przez wnioskodawcę albo osoby reprezentujące wnioskodawcę albo przez jego pełnomocnika w wyznaczonym do tego miejscu w sposób czytelny (dopuszczalne jest złożenie parafki wraz z pieczęcią imienną) oraz opatrzony pieczęcią firmy (o ile posiada)</w:t>
      </w:r>
      <w:r w:rsidR="009F072E">
        <w:rPr>
          <w:rFonts w:ascii="Arial" w:hAnsi="Arial" w:cs="Arial"/>
          <w:sz w:val="18"/>
          <w:szCs w:val="18"/>
          <w:lang w:val="pl-PL"/>
        </w:rPr>
        <w:t>.</w:t>
      </w:r>
      <w:r w:rsidRPr="00BE5244">
        <w:rPr>
          <w:rFonts w:ascii="Arial" w:hAnsi="Arial" w:cs="Arial"/>
          <w:sz w:val="18"/>
          <w:szCs w:val="18"/>
          <w:lang w:val="pl-PL"/>
        </w:rPr>
        <w:t xml:space="preserve"> </w:t>
      </w:r>
    </w:p>
    <w:p w14:paraId="61D372F3" w14:textId="77777777" w:rsidR="00445CCD" w:rsidRDefault="00445CCD" w:rsidP="00445CCD">
      <w:pPr>
        <w:pStyle w:val="Akapitzlist"/>
        <w:jc w:val="both"/>
        <w:rPr>
          <w:rFonts w:ascii="Arial" w:hAnsi="Arial" w:cs="Arial"/>
          <w:sz w:val="18"/>
          <w:szCs w:val="18"/>
          <w:lang w:val="pl-PL"/>
        </w:rPr>
      </w:pPr>
    </w:p>
    <w:p w14:paraId="6D7A6043" w14:textId="07EDADBF" w:rsidR="00450CC5" w:rsidRPr="00BE5244" w:rsidRDefault="00450CC5">
      <w:pPr>
        <w:pStyle w:val="Akapitzlist"/>
        <w:numPr>
          <w:ilvl w:val="0"/>
          <w:numId w:val="3"/>
        </w:numPr>
        <w:jc w:val="both"/>
        <w:rPr>
          <w:rFonts w:ascii="Arial" w:hAnsi="Arial" w:cs="Arial"/>
          <w:sz w:val="18"/>
          <w:szCs w:val="18"/>
          <w:lang w:val="pl-PL"/>
        </w:rPr>
      </w:pPr>
      <w:r w:rsidRPr="00BE5244">
        <w:rPr>
          <w:rFonts w:ascii="Arial" w:hAnsi="Arial" w:cs="Arial"/>
          <w:sz w:val="18"/>
          <w:szCs w:val="18"/>
          <w:lang w:val="pl-PL"/>
        </w:rPr>
        <w:t xml:space="preserve">We wniosku </w:t>
      </w:r>
      <w:r w:rsidR="00445CCD">
        <w:rPr>
          <w:rFonts w:ascii="Arial" w:hAnsi="Arial" w:cs="Arial"/>
          <w:sz w:val="18"/>
          <w:szCs w:val="18"/>
          <w:lang w:val="pl-PL"/>
        </w:rPr>
        <w:t xml:space="preserve">nabywcy/następcy </w:t>
      </w:r>
      <w:r w:rsidRPr="00BE5244">
        <w:rPr>
          <w:rFonts w:ascii="Arial" w:hAnsi="Arial" w:cs="Arial"/>
          <w:sz w:val="18"/>
          <w:szCs w:val="18"/>
          <w:lang w:val="pl-PL"/>
        </w:rPr>
        <w:t xml:space="preserve">występują następujące rodzaje sekcji/pól: </w:t>
      </w:r>
    </w:p>
    <w:p w14:paraId="442F2738" w14:textId="77777777" w:rsidR="00445CCD" w:rsidRDefault="00445CCD">
      <w:pPr>
        <w:ind w:left="709"/>
        <w:jc w:val="both"/>
        <w:rPr>
          <w:rFonts w:ascii="Arial" w:hAnsi="Arial" w:cs="Arial"/>
          <w:sz w:val="18"/>
          <w:szCs w:val="18"/>
          <w:lang w:val="pl-PL"/>
        </w:rPr>
      </w:pPr>
    </w:p>
    <w:p w14:paraId="0ACBE9A6" w14:textId="77777777" w:rsidR="00450CC5" w:rsidRPr="00BE5244" w:rsidRDefault="00450CC5">
      <w:pPr>
        <w:ind w:left="709"/>
        <w:jc w:val="both"/>
        <w:rPr>
          <w:rFonts w:ascii="Arial" w:hAnsi="Arial" w:cs="Arial"/>
          <w:sz w:val="18"/>
          <w:szCs w:val="18"/>
          <w:lang w:val="pl-PL"/>
        </w:rPr>
      </w:pPr>
      <w:r w:rsidRPr="006F7302">
        <w:rPr>
          <w:rFonts w:ascii="Arial" w:hAnsi="Arial" w:cs="Arial"/>
          <w:b/>
          <w:sz w:val="18"/>
          <w:szCs w:val="18"/>
          <w:lang w:val="pl-PL"/>
        </w:rPr>
        <w:t>[SEKCJA/POLE OBOWIĄZKOWE]</w:t>
      </w:r>
      <w:r w:rsidRPr="00BE5244">
        <w:rPr>
          <w:rFonts w:ascii="Arial" w:hAnsi="Arial" w:cs="Arial"/>
          <w:sz w:val="18"/>
          <w:szCs w:val="18"/>
          <w:lang w:val="pl-PL"/>
        </w:rPr>
        <w:t xml:space="preserve"> - pozycje obowiązkowe do wypełnienia przez wnioskodawcę poprzez wpisanie odpowiednich danych lub zaznaczenie odpowiedniego pola </w:t>
      </w:r>
    </w:p>
    <w:p w14:paraId="4BCF29CB" w14:textId="77777777" w:rsidR="00450CC5" w:rsidRPr="00BE5244" w:rsidRDefault="00450CC5">
      <w:pPr>
        <w:ind w:left="709"/>
        <w:jc w:val="both"/>
        <w:rPr>
          <w:rFonts w:ascii="Arial" w:hAnsi="Arial" w:cs="Arial"/>
          <w:sz w:val="18"/>
          <w:szCs w:val="18"/>
          <w:lang w:val="pl-PL"/>
        </w:rPr>
      </w:pPr>
      <w:r w:rsidRPr="006F7302">
        <w:rPr>
          <w:rFonts w:ascii="Arial" w:hAnsi="Arial" w:cs="Arial"/>
          <w:b/>
          <w:sz w:val="18"/>
          <w:szCs w:val="18"/>
          <w:lang w:val="pl-PL"/>
        </w:rPr>
        <w:t>[POLE WYPEŁNIA PRACOWNIK ARiMR]</w:t>
      </w:r>
      <w:r w:rsidRPr="00BE5244">
        <w:rPr>
          <w:rFonts w:ascii="Arial" w:hAnsi="Arial" w:cs="Arial"/>
          <w:sz w:val="18"/>
          <w:szCs w:val="18"/>
          <w:lang w:val="pl-PL"/>
        </w:rPr>
        <w:t xml:space="preserve"> – pole wypełniane przez pracownika ARiMR po wpłynięciu wniosku do Oddziału Regionalnego ARiMR. </w:t>
      </w:r>
    </w:p>
    <w:p w14:paraId="65833C31" w14:textId="77777777" w:rsidR="00450CC5" w:rsidRPr="00BE5244" w:rsidRDefault="00450CC5">
      <w:pPr>
        <w:ind w:left="709"/>
        <w:jc w:val="both"/>
        <w:rPr>
          <w:rFonts w:ascii="Arial" w:hAnsi="Arial" w:cs="Arial"/>
          <w:sz w:val="18"/>
          <w:szCs w:val="18"/>
          <w:lang w:val="pl-PL"/>
        </w:rPr>
      </w:pPr>
      <w:r w:rsidRPr="006F7302">
        <w:rPr>
          <w:rFonts w:ascii="Arial" w:hAnsi="Arial" w:cs="Arial"/>
          <w:b/>
          <w:sz w:val="18"/>
          <w:szCs w:val="18"/>
          <w:lang w:val="pl-PL"/>
        </w:rPr>
        <w:t xml:space="preserve">[SEKCJA/POLE OBOWIĄZKOWE O ILE DOTYCZY] </w:t>
      </w:r>
      <w:r w:rsidRPr="00BE5244">
        <w:rPr>
          <w:rFonts w:ascii="Arial" w:hAnsi="Arial" w:cs="Arial"/>
          <w:sz w:val="18"/>
          <w:szCs w:val="18"/>
          <w:lang w:val="pl-PL"/>
        </w:rPr>
        <w:t>– pozycje obowiązkowe o ile dotyczą Wnioskodawcy</w:t>
      </w:r>
    </w:p>
    <w:p w14:paraId="76A90FC5" w14:textId="77777777" w:rsidR="00450CC5" w:rsidRDefault="00450CC5">
      <w:pPr>
        <w:jc w:val="both"/>
        <w:rPr>
          <w:rFonts w:ascii="Arial" w:hAnsi="Arial" w:cs="Arial"/>
          <w:sz w:val="18"/>
          <w:szCs w:val="18"/>
          <w:lang w:val="pl-PL"/>
        </w:rPr>
      </w:pPr>
    </w:p>
    <w:p w14:paraId="600056F9" w14:textId="77777777" w:rsidR="00445CCD" w:rsidRDefault="00445CCD">
      <w:pPr>
        <w:jc w:val="both"/>
        <w:rPr>
          <w:rFonts w:ascii="Arial" w:hAnsi="Arial" w:cs="Arial"/>
          <w:sz w:val="18"/>
          <w:szCs w:val="18"/>
          <w:lang w:val="pl-PL"/>
        </w:rPr>
      </w:pPr>
    </w:p>
    <w:p w14:paraId="3C095258" w14:textId="77777777" w:rsidR="00445CCD" w:rsidRPr="00BE5244" w:rsidRDefault="00445CCD">
      <w:pPr>
        <w:jc w:val="both"/>
        <w:rPr>
          <w:rFonts w:ascii="Arial" w:hAnsi="Arial" w:cs="Arial"/>
          <w:sz w:val="18"/>
          <w:szCs w:val="18"/>
          <w:lang w:val="pl-PL"/>
        </w:rPr>
      </w:pPr>
    </w:p>
    <w:p w14:paraId="4ECEEEF4" w14:textId="7704250A" w:rsidR="00450CC5" w:rsidRPr="00BE5244" w:rsidRDefault="001E2802">
      <w:pPr>
        <w:tabs>
          <w:tab w:val="left" w:pos="567"/>
        </w:tabs>
        <w:ind w:firstLine="142"/>
        <w:jc w:val="both"/>
        <w:rPr>
          <w:rFonts w:ascii="Arial" w:hAnsi="Arial" w:cs="Arial"/>
          <w:b/>
          <w:sz w:val="18"/>
          <w:szCs w:val="18"/>
          <w:lang w:val="pl-PL"/>
        </w:rPr>
      </w:pPr>
      <w:r>
        <w:rPr>
          <w:rFonts w:ascii="Arial" w:hAnsi="Arial" w:cs="Arial"/>
          <w:b/>
          <w:sz w:val="18"/>
          <w:szCs w:val="18"/>
          <w:lang w:val="pl-PL"/>
        </w:rPr>
        <w:t xml:space="preserve"> </w:t>
      </w:r>
      <w:r w:rsidR="00450CC5" w:rsidRPr="00BE5244">
        <w:rPr>
          <w:rFonts w:ascii="Arial" w:hAnsi="Arial" w:cs="Arial"/>
          <w:b/>
          <w:sz w:val="18"/>
          <w:szCs w:val="18"/>
          <w:lang w:val="pl-PL"/>
        </w:rPr>
        <w:t xml:space="preserve">B. </w:t>
      </w:r>
      <w:r>
        <w:rPr>
          <w:rFonts w:ascii="Arial" w:hAnsi="Arial" w:cs="Arial"/>
          <w:b/>
          <w:sz w:val="18"/>
          <w:szCs w:val="18"/>
          <w:lang w:val="pl-PL"/>
        </w:rPr>
        <w:t xml:space="preserve"> </w:t>
      </w:r>
      <w:r w:rsidR="00450CC5" w:rsidRPr="00BE5244">
        <w:rPr>
          <w:rFonts w:ascii="Arial" w:hAnsi="Arial" w:cs="Arial"/>
          <w:b/>
          <w:sz w:val="18"/>
          <w:szCs w:val="18"/>
          <w:lang w:val="pl-PL"/>
        </w:rPr>
        <w:t>INSTRUKCJA WYPEŁNIANIA POSZCZEGÓLNYCH PUNKTÓW WNIOSKU</w:t>
      </w:r>
      <w:r w:rsidR="005C6D69">
        <w:rPr>
          <w:rFonts w:ascii="Arial" w:hAnsi="Arial" w:cs="Arial"/>
          <w:b/>
          <w:sz w:val="18"/>
          <w:szCs w:val="18"/>
          <w:lang w:val="pl-PL"/>
        </w:rPr>
        <w:t xml:space="preserve"> NABYWCY/NASTĘPCY</w:t>
      </w:r>
      <w:r w:rsidR="00450CC5" w:rsidRPr="00BE5244">
        <w:rPr>
          <w:rFonts w:ascii="Arial" w:hAnsi="Arial" w:cs="Arial"/>
          <w:b/>
          <w:sz w:val="18"/>
          <w:szCs w:val="18"/>
          <w:lang w:val="pl-PL"/>
        </w:rPr>
        <w:t xml:space="preserve"> </w:t>
      </w:r>
    </w:p>
    <w:p w14:paraId="73B1E02D" w14:textId="77777777" w:rsidR="00450CC5" w:rsidRPr="00BE5244" w:rsidRDefault="001E2802">
      <w:pPr>
        <w:ind w:left="284"/>
        <w:jc w:val="both"/>
        <w:rPr>
          <w:rFonts w:ascii="Arial" w:hAnsi="Arial" w:cs="Arial"/>
          <w:sz w:val="18"/>
          <w:szCs w:val="18"/>
          <w:lang w:val="pl-PL"/>
        </w:rPr>
      </w:pPr>
      <w:r>
        <w:rPr>
          <w:rFonts w:ascii="Arial" w:hAnsi="Arial" w:cs="Arial"/>
          <w:b/>
          <w:sz w:val="18"/>
          <w:szCs w:val="18"/>
          <w:lang w:val="pl-PL"/>
        </w:rPr>
        <w:t xml:space="preserve">    </w:t>
      </w:r>
      <w:r w:rsidR="00450CC5" w:rsidRPr="001E2802">
        <w:rPr>
          <w:rFonts w:ascii="Arial" w:hAnsi="Arial" w:cs="Arial"/>
          <w:b/>
          <w:sz w:val="18"/>
          <w:szCs w:val="18"/>
          <w:lang w:val="pl-PL"/>
        </w:rPr>
        <w:t>Potwierdzenie przyjęcia przez Oddział Regionalny ARiMR</w:t>
      </w:r>
      <w:r w:rsidR="00450CC5" w:rsidRPr="00BE5244">
        <w:rPr>
          <w:rFonts w:ascii="Arial" w:hAnsi="Arial" w:cs="Arial"/>
          <w:sz w:val="18"/>
          <w:szCs w:val="18"/>
          <w:lang w:val="pl-PL"/>
        </w:rPr>
        <w:t xml:space="preserve"> – [POLE WYPEŁNIA PRACOWNIK ARiMR] </w:t>
      </w:r>
    </w:p>
    <w:p w14:paraId="09F220E0" w14:textId="77777777" w:rsidR="00450CC5" w:rsidRPr="00BE5244" w:rsidRDefault="001E2802">
      <w:pPr>
        <w:ind w:left="284"/>
        <w:jc w:val="both"/>
        <w:rPr>
          <w:rFonts w:ascii="Arial" w:hAnsi="Arial" w:cs="Arial"/>
          <w:sz w:val="18"/>
          <w:szCs w:val="18"/>
          <w:lang w:val="pl-PL"/>
        </w:rPr>
      </w:pPr>
      <w:r>
        <w:rPr>
          <w:rFonts w:ascii="Arial" w:hAnsi="Arial" w:cs="Arial"/>
          <w:b/>
          <w:sz w:val="18"/>
          <w:szCs w:val="18"/>
          <w:lang w:val="pl-PL"/>
        </w:rPr>
        <w:t xml:space="preserve">    </w:t>
      </w:r>
      <w:r w:rsidR="00450CC5" w:rsidRPr="001E2802">
        <w:rPr>
          <w:rFonts w:ascii="Arial" w:hAnsi="Arial" w:cs="Arial"/>
          <w:b/>
          <w:sz w:val="18"/>
          <w:szCs w:val="18"/>
          <w:lang w:val="pl-PL"/>
        </w:rPr>
        <w:t>Znak sprawy</w:t>
      </w:r>
      <w:r w:rsidR="00450CC5" w:rsidRPr="00BE5244">
        <w:rPr>
          <w:rFonts w:ascii="Arial" w:hAnsi="Arial" w:cs="Arial"/>
          <w:sz w:val="18"/>
          <w:szCs w:val="18"/>
          <w:lang w:val="pl-PL"/>
        </w:rPr>
        <w:t xml:space="preserve"> – [POLE WYPEŁNIA PRACOWNIK ARiMR] </w:t>
      </w:r>
    </w:p>
    <w:p w14:paraId="28E3F509" w14:textId="77777777" w:rsidR="00450CC5" w:rsidRPr="00BE5244" w:rsidRDefault="001E2802">
      <w:pPr>
        <w:ind w:left="284"/>
        <w:jc w:val="both"/>
        <w:rPr>
          <w:rFonts w:ascii="Arial" w:hAnsi="Arial" w:cs="Arial"/>
          <w:sz w:val="18"/>
          <w:szCs w:val="18"/>
          <w:lang w:val="pl-PL"/>
        </w:rPr>
      </w:pPr>
      <w:r>
        <w:rPr>
          <w:rFonts w:ascii="Arial" w:hAnsi="Arial" w:cs="Arial"/>
          <w:b/>
          <w:sz w:val="18"/>
          <w:szCs w:val="18"/>
          <w:lang w:val="pl-PL"/>
        </w:rPr>
        <w:t xml:space="preserve">    </w:t>
      </w:r>
      <w:r w:rsidR="00450CC5" w:rsidRPr="001E2802">
        <w:rPr>
          <w:rFonts w:ascii="Arial" w:hAnsi="Arial" w:cs="Arial"/>
          <w:b/>
          <w:sz w:val="18"/>
          <w:szCs w:val="18"/>
          <w:lang w:val="pl-PL"/>
        </w:rPr>
        <w:t>Cel złożenia formularza</w:t>
      </w:r>
      <w:r w:rsidR="00450CC5" w:rsidRPr="00BE5244">
        <w:rPr>
          <w:rFonts w:ascii="Arial" w:hAnsi="Arial" w:cs="Arial"/>
          <w:sz w:val="18"/>
          <w:szCs w:val="18"/>
          <w:lang w:val="pl-PL"/>
        </w:rPr>
        <w:t xml:space="preserve"> [SEKCJA OBOWIĄZKOWA]: </w:t>
      </w:r>
    </w:p>
    <w:p w14:paraId="4C3C34EF" w14:textId="77777777" w:rsidR="001E2802" w:rsidRDefault="001E2802">
      <w:pPr>
        <w:ind w:left="426"/>
        <w:jc w:val="both"/>
        <w:rPr>
          <w:rFonts w:ascii="Arial" w:hAnsi="Arial" w:cs="Arial"/>
          <w:sz w:val="18"/>
          <w:szCs w:val="18"/>
          <w:lang w:val="pl-PL"/>
        </w:rPr>
      </w:pPr>
      <w:r>
        <w:rPr>
          <w:rFonts w:ascii="Arial" w:hAnsi="Arial" w:cs="Arial"/>
          <w:sz w:val="18"/>
          <w:szCs w:val="18"/>
          <w:lang w:val="pl-PL"/>
        </w:rPr>
        <w:t xml:space="preserve"> </w:t>
      </w:r>
    </w:p>
    <w:p w14:paraId="3CC7866C" w14:textId="77777777" w:rsidR="00FB00C7" w:rsidRPr="006F7302" w:rsidRDefault="00FB00C7" w:rsidP="004F2D2F">
      <w:pPr>
        <w:shd w:val="clear" w:color="auto" w:fill="FFFFFF"/>
        <w:spacing w:before="120"/>
        <w:ind w:left="284"/>
        <w:jc w:val="both"/>
        <w:rPr>
          <w:rFonts w:ascii="Arial" w:hAnsi="Arial" w:cs="Arial"/>
          <w:sz w:val="18"/>
          <w:szCs w:val="18"/>
          <w:lang w:val="pl-PL"/>
        </w:rPr>
      </w:pPr>
      <w:r w:rsidRPr="006F7302">
        <w:rPr>
          <w:rFonts w:ascii="Arial" w:hAnsi="Arial" w:cs="Arial"/>
          <w:sz w:val="18"/>
          <w:szCs w:val="18"/>
          <w:lang w:val="pl-PL"/>
        </w:rPr>
        <w:t>Wstawić „</w:t>
      </w:r>
      <w:r w:rsidRPr="006F7302">
        <w:rPr>
          <w:rFonts w:ascii="Arial" w:hAnsi="Arial" w:cs="Arial"/>
          <w:b/>
          <w:bCs/>
          <w:sz w:val="18"/>
          <w:szCs w:val="18"/>
          <w:lang w:val="pl-PL"/>
        </w:rPr>
        <w:t xml:space="preserve">X” </w:t>
      </w:r>
      <w:r w:rsidRPr="006F7302">
        <w:rPr>
          <w:rFonts w:ascii="Arial" w:hAnsi="Arial" w:cs="Arial"/>
          <w:sz w:val="18"/>
          <w:szCs w:val="18"/>
          <w:lang w:val="pl-PL"/>
        </w:rPr>
        <w:t>w</w:t>
      </w:r>
      <w:r w:rsidRPr="006F7302">
        <w:rPr>
          <w:rFonts w:ascii="Arial" w:hAnsi="Arial" w:cs="Arial"/>
          <w:b/>
          <w:bCs/>
          <w:sz w:val="18"/>
          <w:szCs w:val="18"/>
          <w:lang w:val="pl-PL"/>
        </w:rPr>
        <w:t xml:space="preserve"> </w:t>
      </w:r>
      <w:r w:rsidRPr="006F7302">
        <w:rPr>
          <w:rFonts w:ascii="Arial" w:hAnsi="Arial" w:cs="Arial"/>
          <w:sz w:val="18"/>
          <w:szCs w:val="18"/>
          <w:lang w:val="pl-PL"/>
        </w:rPr>
        <w:t>ten kwadrat, który określa cel, w jakim składa się formularz, tzn. w pole o treści :</w:t>
      </w:r>
    </w:p>
    <w:tbl>
      <w:tblPr>
        <w:tblW w:w="0" w:type="auto"/>
        <w:tblCellMar>
          <w:left w:w="0" w:type="dxa"/>
          <w:right w:w="0" w:type="dxa"/>
        </w:tblCellMar>
        <w:tblLook w:val="04A0" w:firstRow="1" w:lastRow="0" w:firstColumn="1" w:lastColumn="0" w:noHBand="0" w:noVBand="1"/>
      </w:tblPr>
      <w:tblGrid>
        <w:gridCol w:w="2056"/>
        <w:gridCol w:w="296"/>
        <w:gridCol w:w="6936"/>
      </w:tblGrid>
      <w:tr w:rsidR="00FB00C7" w:rsidRPr="0001336F" w14:paraId="4AC9A2E6" w14:textId="77777777" w:rsidTr="00FB00C7">
        <w:tc>
          <w:tcPr>
            <w:tcW w:w="2056" w:type="dxa"/>
            <w:tcMar>
              <w:top w:w="0" w:type="dxa"/>
              <w:left w:w="108" w:type="dxa"/>
              <w:bottom w:w="0" w:type="dxa"/>
              <w:right w:w="108" w:type="dxa"/>
            </w:tcMar>
            <w:hideMark/>
          </w:tcPr>
          <w:p w14:paraId="4D7CAFA8" w14:textId="77777777" w:rsidR="00FB00C7" w:rsidRPr="006F7302" w:rsidRDefault="00FB00C7" w:rsidP="004F2D2F">
            <w:pPr>
              <w:shd w:val="clear" w:color="auto" w:fill="FFFFFF"/>
              <w:spacing w:before="120" w:after="120" w:line="276" w:lineRule="auto"/>
              <w:ind w:left="176"/>
              <w:jc w:val="both"/>
              <w:rPr>
                <w:rFonts w:ascii="Arial" w:eastAsiaTheme="minorHAnsi" w:hAnsi="Arial" w:cs="Arial"/>
                <w:b/>
                <w:bCs/>
                <w:sz w:val="18"/>
                <w:szCs w:val="18"/>
              </w:rPr>
            </w:pPr>
            <w:proofErr w:type="spellStart"/>
            <w:r w:rsidRPr="006F7302">
              <w:rPr>
                <w:rFonts w:ascii="Arial" w:hAnsi="Arial" w:cs="Arial"/>
                <w:b/>
                <w:bCs/>
                <w:i/>
                <w:iCs/>
                <w:sz w:val="18"/>
                <w:szCs w:val="18"/>
              </w:rPr>
              <w:t>Wniosek</w:t>
            </w:r>
            <w:proofErr w:type="spellEnd"/>
          </w:p>
        </w:tc>
        <w:tc>
          <w:tcPr>
            <w:tcW w:w="296" w:type="dxa"/>
            <w:tcMar>
              <w:top w:w="0" w:type="dxa"/>
              <w:left w:w="108" w:type="dxa"/>
              <w:bottom w:w="0" w:type="dxa"/>
              <w:right w:w="108" w:type="dxa"/>
            </w:tcMar>
            <w:hideMark/>
          </w:tcPr>
          <w:p w14:paraId="436B9261" w14:textId="77777777" w:rsidR="00FB00C7" w:rsidRPr="006F7302" w:rsidRDefault="00FB00C7" w:rsidP="006F7302">
            <w:pPr>
              <w:shd w:val="clear" w:color="auto" w:fill="FFFFFF"/>
              <w:spacing w:before="120" w:after="120" w:line="276" w:lineRule="auto"/>
              <w:jc w:val="both"/>
              <w:rPr>
                <w:rFonts w:ascii="Arial" w:eastAsiaTheme="minorHAnsi" w:hAnsi="Arial" w:cs="Arial"/>
                <w:b/>
                <w:bCs/>
                <w:sz w:val="18"/>
                <w:szCs w:val="18"/>
              </w:rPr>
            </w:pPr>
            <w:r w:rsidRPr="006F7302">
              <w:rPr>
                <w:rFonts w:ascii="Arial" w:hAnsi="Arial" w:cs="Arial"/>
                <w:b/>
                <w:bCs/>
                <w:sz w:val="18"/>
                <w:szCs w:val="18"/>
              </w:rPr>
              <w:t>-</w:t>
            </w:r>
          </w:p>
        </w:tc>
        <w:tc>
          <w:tcPr>
            <w:tcW w:w="6936" w:type="dxa"/>
            <w:tcMar>
              <w:top w:w="0" w:type="dxa"/>
              <w:left w:w="108" w:type="dxa"/>
              <w:bottom w:w="0" w:type="dxa"/>
              <w:right w:w="108" w:type="dxa"/>
            </w:tcMar>
            <w:hideMark/>
          </w:tcPr>
          <w:p w14:paraId="10DB5E9F" w14:textId="77777777" w:rsidR="00FB00C7" w:rsidRPr="006F7302" w:rsidRDefault="00FB00C7" w:rsidP="00545150">
            <w:pPr>
              <w:shd w:val="clear" w:color="auto" w:fill="FFFFFF"/>
              <w:spacing w:before="120" w:after="120" w:line="276" w:lineRule="auto"/>
              <w:jc w:val="both"/>
              <w:rPr>
                <w:rFonts w:ascii="Arial" w:eastAsiaTheme="minorHAnsi" w:hAnsi="Arial" w:cs="Arial"/>
                <w:b/>
                <w:bCs/>
                <w:sz w:val="18"/>
                <w:szCs w:val="18"/>
                <w:lang w:val="pl-PL"/>
              </w:rPr>
            </w:pPr>
            <w:r w:rsidRPr="006F7302">
              <w:rPr>
                <w:rFonts w:ascii="Arial" w:hAnsi="Arial" w:cs="Arial"/>
                <w:sz w:val="18"/>
                <w:szCs w:val="18"/>
                <w:lang w:val="pl-PL"/>
              </w:rPr>
              <w:t xml:space="preserve">jeśli wnioskodawca ubiega się o przyznanie pomocy </w:t>
            </w:r>
          </w:p>
        </w:tc>
      </w:tr>
      <w:tr w:rsidR="00FB00C7" w:rsidRPr="0001336F" w14:paraId="3F1A2FBA" w14:textId="77777777" w:rsidTr="00FB00C7">
        <w:tc>
          <w:tcPr>
            <w:tcW w:w="2056" w:type="dxa"/>
            <w:tcMar>
              <w:top w:w="0" w:type="dxa"/>
              <w:left w:w="108" w:type="dxa"/>
              <w:bottom w:w="0" w:type="dxa"/>
              <w:right w:w="108" w:type="dxa"/>
            </w:tcMar>
            <w:hideMark/>
          </w:tcPr>
          <w:p w14:paraId="347B20AE" w14:textId="77777777" w:rsidR="00FB00C7" w:rsidRPr="006F7302" w:rsidRDefault="00FB00C7" w:rsidP="004F2D2F">
            <w:pPr>
              <w:shd w:val="clear" w:color="auto" w:fill="FFFFFF"/>
              <w:spacing w:before="120" w:after="120" w:line="276" w:lineRule="auto"/>
              <w:ind w:left="176"/>
              <w:jc w:val="both"/>
              <w:rPr>
                <w:rFonts w:ascii="Arial" w:eastAsiaTheme="minorHAnsi" w:hAnsi="Arial" w:cs="Arial"/>
                <w:b/>
                <w:bCs/>
                <w:sz w:val="18"/>
                <w:szCs w:val="18"/>
              </w:rPr>
            </w:pPr>
            <w:proofErr w:type="spellStart"/>
            <w:r w:rsidRPr="006F7302">
              <w:rPr>
                <w:rFonts w:ascii="Arial" w:hAnsi="Arial" w:cs="Arial"/>
                <w:b/>
                <w:bCs/>
                <w:i/>
                <w:iCs/>
                <w:sz w:val="18"/>
                <w:szCs w:val="18"/>
              </w:rPr>
              <w:lastRenderedPageBreak/>
              <w:t>Zmiana</w:t>
            </w:r>
            <w:proofErr w:type="spellEnd"/>
            <w:r w:rsidRPr="006F7302">
              <w:rPr>
                <w:rFonts w:ascii="Arial" w:hAnsi="Arial" w:cs="Arial"/>
                <w:b/>
                <w:bCs/>
                <w:i/>
                <w:iCs/>
                <w:sz w:val="18"/>
                <w:szCs w:val="18"/>
              </w:rPr>
              <w:t xml:space="preserve"> </w:t>
            </w:r>
            <w:r w:rsidR="004626F7" w:rsidRPr="006F7302">
              <w:rPr>
                <w:rFonts w:ascii="Arial" w:hAnsi="Arial" w:cs="Arial"/>
                <w:b/>
                <w:bCs/>
                <w:i/>
                <w:iCs/>
                <w:sz w:val="18"/>
                <w:szCs w:val="18"/>
              </w:rPr>
              <w:t xml:space="preserve"> </w:t>
            </w:r>
            <w:proofErr w:type="spellStart"/>
            <w:r w:rsidRPr="006F7302">
              <w:rPr>
                <w:rFonts w:ascii="Arial" w:hAnsi="Arial" w:cs="Arial"/>
                <w:b/>
                <w:bCs/>
                <w:i/>
                <w:iCs/>
                <w:sz w:val="18"/>
                <w:szCs w:val="18"/>
              </w:rPr>
              <w:t>wniosku</w:t>
            </w:r>
            <w:proofErr w:type="spellEnd"/>
            <w:r w:rsidRPr="006F7302">
              <w:rPr>
                <w:rFonts w:ascii="Arial" w:hAnsi="Arial" w:cs="Arial"/>
                <w:b/>
                <w:bCs/>
                <w:i/>
                <w:iCs/>
                <w:sz w:val="18"/>
                <w:szCs w:val="18"/>
              </w:rPr>
              <w:t xml:space="preserve"> </w:t>
            </w:r>
            <w:r w:rsidRPr="006F7302">
              <w:rPr>
                <w:rFonts w:ascii="Arial" w:hAnsi="Arial" w:cs="Arial"/>
                <w:b/>
                <w:bCs/>
                <w:sz w:val="18"/>
                <w:szCs w:val="18"/>
              </w:rPr>
              <w:t> </w:t>
            </w:r>
          </w:p>
        </w:tc>
        <w:tc>
          <w:tcPr>
            <w:tcW w:w="296" w:type="dxa"/>
            <w:tcMar>
              <w:top w:w="0" w:type="dxa"/>
              <w:left w:w="108" w:type="dxa"/>
              <w:bottom w:w="0" w:type="dxa"/>
              <w:right w:w="108" w:type="dxa"/>
            </w:tcMar>
            <w:hideMark/>
          </w:tcPr>
          <w:p w14:paraId="72A185DB" w14:textId="77777777" w:rsidR="00FB00C7" w:rsidRPr="006F7302" w:rsidRDefault="00FB00C7" w:rsidP="006F7302">
            <w:pPr>
              <w:shd w:val="clear" w:color="auto" w:fill="FFFFFF"/>
              <w:spacing w:before="120" w:after="120" w:line="276" w:lineRule="auto"/>
              <w:jc w:val="both"/>
              <w:rPr>
                <w:rFonts w:ascii="Arial" w:eastAsiaTheme="minorHAnsi" w:hAnsi="Arial" w:cs="Arial"/>
                <w:b/>
                <w:bCs/>
                <w:sz w:val="18"/>
                <w:szCs w:val="18"/>
              </w:rPr>
            </w:pPr>
            <w:r w:rsidRPr="006F7302">
              <w:rPr>
                <w:rFonts w:ascii="Arial" w:hAnsi="Arial" w:cs="Arial"/>
                <w:b/>
                <w:bCs/>
                <w:sz w:val="18"/>
                <w:szCs w:val="18"/>
              </w:rPr>
              <w:t>-</w:t>
            </w:r>
          </w:p>
        </w:tc>
        <w:tc>
          <w:tcPr>
            <w:tcW w:w="6936" w:type="dxa"/>
            <w:tcMar>
              <w:top w:w="0" w:type="dxa"/>
              <w:left w:w="108" w:type="dxa"/>
              <w:bottom w:w="0" w:type="dxa"/>
              <w:right w:w="108" w:type="dxa"/>
            </w:tcMar>
            <w:hideMark/>
          </w:tcPr>
          <w:p w14:paraId="399909CF" w14:textId="0815812D" w:rsidR="00FB00C7" w:rsidRPr="006F7302" w:rsidRDefault="00FB00C7" w:rsidP="00545150">
            <w:pPr>
              <w:shd w:val="clear" w:color="auto" w:fill="FFFFFF"/>
              <w:spacing w:before="120" w:after="120" w:line="276" w:lineRule="auto"/>
              <w:jc w:val="both"/>
              <w:rPr>
                <w:rFonts w:ascii="Arial" w:eastAsiaTheme="minorHAnsi" w:hAnsi="Arial" w:cs="Arial"/>
                <w:i/>
                <w:iCs/>
                <w:sz w:val="18"/>
                <w:szCs w:val="18"/>
                <w:lang w:val="pl-PL"/>
              </w:rPr>
            </w:pPr>
            <w:r w:rsidRPr="006F7302">
              <w:rPr>
                <w:rFonts w:ascii="Arial" w:hAnsi="Arial" w:cs="Arial"/>
                <w:sz w:val="18"/>
                <w:szCs w:val="18"/>
                <w:lang w:val="pl-PL"/>
              </w:rPr>
              <w:t>jeśli wnioskodawca z własnej inicjatywy składa zmianę do wcześniej złożonego wniosku</w:t>
            </w:r>
            <w:r w:rsidR="00445CCD" w:rsidRPr="006F7302">
              <w:rPr>
                <w:rFonts w:ascii="Arial" w:hAnsi="Arial" w:cs="Arial"/>
                <w:sz w:val="18"/>
                <w:szCs w:val="18"/>
                <w:lang w:val="pl-PL"/>
              </w:rPr>
              <w:t xml:space="preserve"> </w:t>
            </w:r>
            <w:r w:rsidRPr="006F7302">
              <w:rPr>
                <w:rFonts w:ascii="Arial" w:hAnsi="Arial" w:cs="Arial"/>
                <w:sz w:val="18"/>
                <w:szCs w:val="18"/>
                <w:lang w:val="pl-PL"/>
              </w:rPr>
              <w:t>- wyłącznie w przypadku obowiązku poinformowania Agencji o wszelkich zaistniałych zmianach w zakresie danych identyfikacyjnych</w:t>
            </w:r>
          </w:p>
        </w:tc>
      </w:tr>
      <w:tr w:rsidR="00FB00C7" w:rsidRPr="0001336F" w14:paraId="296EFE6D" w14:textId="77777777" w:rsidTr="00FB00C7">
        <w:tc>
          <w:tcPr>
            <w:tcW w:w="2056" w:type="dxa"/>
            <w:tcMar>
              <w:top w:w="0" w:type="dxa"/>
              <w:left w:w="108" w:type="dxa"/>
              <w:bottom w:w="0" w:type="dxa"/>
              <w:right w:w="108" w:type="dxa"/>
            </w:tcMar>
            <w:hideMark/>
          </w:tcPr>
          <w:p w14:paraId="6AA5D121" w14:textId="77777777" w:rsidR="00FB00C7" w:rsidRPr="006F7302" w:rsidRDefault="00FB00C7" w:rsidP="004F2D2F">
            <w:pPr>
              <w:shd w:val="clear" w:color="auto" w:fill="FFFFFF"/>
              <w:spacing w:before="120" w:after="120" w:line="276" w:lineRule="auto"/>
              <w:ind w:left="176"/>
              <w:jc w:val="both"/>
              <w:rPr>
                <w:rFonts w:ascii="Arial" w:eastAsiaTheme="minorHAnsi" w:hAnsi="Arial" w:cs="Arial"/>
                <w:b/>
                <w:bCs/>
                <w:sz w:val="18"/>
                <w:szCs w:val="18"/>
              </w:rPr>
            </w:pPr>
            <w:proofErr w:type="spellStart"/>
            <w:r w:rsidRPr="006F7302">
              <w:rPr>
                <w:rFonts w:ascii="Arial" w:hAnsi="Arial" w:cs="Arial"/>
                <w:b/>
                <w:bCs/>
                <w:i/>
                <w:iCs/>
                <w:sz w:val="18"/>
                <w:szCs w:val="18"/>
              </w:rPr>
              <w:t>Korekta</w:t>
            </w:r>
            <w:proofErr w:type="spellEnd"/>
            <w:r w:rsidRPr="006F7302">
              <w:rPr>
                <w:rFonts w:ascii="Arial" w:hAnsi="Arial" w:cs="Arial"/>
                <w:b/>
                <w:bCs/>
                <w:i/>
                <w:iCs/>
                <w:sz w:val="18"/>
                <w:szCs w:val="18"/>
              </w:rPr>
              <w:t xml:space="preserve"> </w:t>
            </w:r>
            <w:proofErr w:type="spellStart"/>
            <w:r w:rsidRPr="006F7302">
              <w:rPr>
                <w:rFonts w:ascii="Arial" w:hAnsi="Arial" w:cs="Arial"/>
                <w:b/>
                <w:bCs/>
                <w:i/>
                <w:iCs/>
                <w:sz w:val="18"/>
                <w:szCs w:val="18"/>
              </w:rPr>
              <w:t>wniosku</w:t>
            </w:r>
            <w:proofErr w:type="spellEnd"/>
            <w:r w:rsidRPr="006F7302">
              <w:rPr>
                <w:rFonts w:ascii="Arial" w:hAnsi="Arial" w:cs="Arial"/>
                <w:b/>
                <w:bCs/>
                <w:sz w:val="18"/>
                <w:szCs w:val="18"/>
              </w:rPr>
              <w:t xml:space="preserve">  </w:t>
            </w:r>
          </w:p>
        </w:tc>
        <w:tc>
          <w:tcPr>
            <w:tcW w:w="296" w:type="dxa"/>
            <w:tcMar>
              <w:top w:w="0" w:type="dxa"/>
              <w:left w:w="108" w:type="dxa"/>
              <w:bottom w:w="0" w:type="dxa"/>
              <w:right w:w="108" w:type="dxa"/>
            </w:tcMar>
            <w:hideMark/>
          </w:tcPr>
          <w:p w14:paraId="7654C1AA" w14:textId="77777777" w:rsidR="00FB00C7" w:rsidRPr="006F7302" w:rsidRDefault="00FB00C7" w:rsidP="006F7302">
            <w:pPr>
              <w:shd w:val="clear" w:color="auto" w:fill="FFFFFF"/>
              <w:spacing w:before="120" w:after="120" w:line="276" w:lineRule="auto"/>
              <w:jc w:val="both"/>
              <w:rPr>
                <w:rFonts w:ascii="Arial" w:eastAsiaTheme="minorHAnsi" w:hAnsi="Arial" w:cs="Arial"/>
                <w:b/>
                <w:bCs/>
                <w:sz w:val="18"/>
                <w:szCs w:val="18"/>
              </w:rPr>
            </w:pPr>
            <w:r w:rsidRPr="006F7302">
              <w:rPr>
                <w:rFonts w:ascii="Arial" w:hAnsi="Arial" w:cs="Arial"/>
                <w:b/>
                <w:bCs/>
                <w:sz w:val="18"/>
                <w:szCs w:val="18"/>
              </w:rPr>
              <w:t>-</w:t>
            </w:r>
          </w:p>
        </w:tc>
        <w:tc>
          <w:tcPr>
            <w:tcW w:w="6936" w:type="dxa"/>
            <w:tcMar>
              <w:top w:w="0" w:type="dxa"/>
              <w:left w:w="108" w:type="dxa"/>
              <w:bottom w:w="0" w:type="dxa"/>
              <w:right w:w="108" w:type="dxa"/>
            </w:tcMar>
            <w:hideMark/>
          </w:tcPr>
          <w:p w14:paraId="2C969F6E" w14:textId="77777777" w:rsidR="00FB00C7" w:rsidRPr="006F7302" w:rsidRDefault="00FB00C7" w:rsidP="00545150">
            <w:pPr>
              <w:shd w:val="clear" w:color="auto" w:fill="FFFFFF"/>
              <w:spacing w:before="120" w:after="120" w:line="276" w:lineRule="auto"/>
              <w:jc w:val="both"/>
              <w:rPr>
                <w:rFonts w:ascii="Arial" w:eastAsiaTheme="minorHAnsi" w:hAnsi="Arial" w:cs="Arial"/>
                <w:b/>
                <w:bCs/>
                <w:sz w:val="18"/>
                <w:szCs w:val="18"/>
                <w:lang w:val="pl-PL"/>
              </w:rPr>
            </w:pPr>
            <w:r w:rsidRPr="006F7302">
              <w:rPr>
                <w:rFonts w:ascii="Arial" w:hAnsi="Arial" w:cs="Arial"/>
                <w:sz w:val="18"/>
                <w:szCs w:val="18"/>
                <w:lang w:val="pl-PL"/>
              </w:rPr>
              <w:t xml:space="preserve">jeśli wnioskodawca na wezwanie ARiMR składa korektę do wcześniej złożonego wniosku </w:t>
            </w:r>
          </w:p>
        </w:tc>
      </w:tr>
    </w:tbl>
    <w:p w14:paraId="22236FAB" w14:textId="77777777" w:rsidR="00FB00C7" w:rsidRPr="0001336F" w:rsidRDefault="00FB00C7" w:rsidP="00545150">
      <w:pPr>
        <w:ind w:left="426"/>
        <w:jc w:val="both"/>
        <w:rPr>
          <w:rFonts w:ascii="Arial" w:hAnsi="Arial" w:cs="Arial"/>
          <w:sz w:val="18"/>
          <w:szCs w:val="18"/>
          <w:lang w:val="pl-PL"/>
        </w:rPr>
      </w:pPr>
    </w:p>
    <w:p w14:paraId="447FC551" w14:textId="77777777" w:rsidR="00FB00C7" w:rsidRPr="00BE5244" w:rsidRDefault="00FB00C7" w:rsidP="00931282">
      <w:pPr>
        <w:ind w:left="426"/>
        <w:jc w:val="both"/>
        <w:rPr>
          <w:rFonts w:ascii="Arial" w:hAnsi="Arial" w:cs="Arial"/>
          <w:sz w:val="18"/>
          <w:szCs w:val="18"/>
          <w:lang w:val="pl-PL"/>
        </w:rPr>
      </w:pPr>
    </w:p>
    <w:p w14:paraId="74C1983A" w14:textId="77777777" w:rsidR="008E055B" w:rsidRPr="00450CC5" w:rsidRDefault="001E2802" w:rsidP="006F7302">
      <w:pPr>
        <w:ind w:left="194"/>
        <w:jc w:val="both"/>
        <w:rPr>
          <w:rFonts w:ascii="Arial" w:eastAsia="Arial" w:hAnsi="Arial" w:cs="Arial"/>
          <w:sz w:val="18"/>
          <w:szCs w:val="18"/>
          <w:lang w:val="pl-PL"/>
        </w:rPr>
      </w:pPr>
      <w:r w:rsidRPr="00450CC5">
        <w:rPr>
          <w:rFonts w:ascii="Arial" w:eastAsia="Arial" w:hAnsi="Arial" w:cs="Arial"/>
          <w:b/>
          <w:sz w:val="18"/>
          <w:szCs w:val="18"/>
          <w:u w:val="thick" w:color="000000"/>
          <w:lang w:val="pl-PL"/>
        </w:rPr>
        <w:t>I. I</w:t>
      </w:r>
      <w:r w:rsidRPr="00450CC5">
        <w:rPr>
          <w:rFonts w:ascii="Arial" w:eastAsia="Arial" w:hAnsi="Arial" w:cs="Arial"/>
          <w:b/>
          <w:spacing w:val="1"/>
          <w:sz w:val="18"/>
          <w:szCs w:val="18"/>
          <w:u w:val="thick" w:color="000000"/>
          <w:lang w:val="pl-PL"/>
        </w:rPr>
        <w:t>d</w:t>
      </w:r>
      <w:r w:rsidRPr="00450CC5">
        <w:rPr>
          <w:rFonts w:ascii="Arial" w:eastAsia="Arial" w:hAnsi="Arial" w:cs="Arial"/>
          <w:b/>
          <w:sz w:val="18"/>
          <w:szCs w:val="18"/>
          <w:u w:val="thick" w:color="000000"/>
          <w:lang w:val="pl-PL"/>
        </w:rPr>
        <w:t>ent</w:t>
      </w:r>
      <w:r w:rsidRPr="00450CC5">
        <w:rPr>
          <w:rFonts w:ascii="Arial" w:eastAsia="Arial" w:hAnsi="Arial" w:cs="Arial"/>
          <w:b/>
          <w:spacing w:val="-2"/>
          <w:sz w:val="18"/>
          <w:szCs w:val="18"/>
          <w:u w:val="thick" w:color="000000"/>
          <w:lang w:val="pl-PL"/>
        </w:rPr>
        <w:t>y</w:t>
      </w:r>
      <w:r w:rsidRPr="00450CC5">
        <w:rPr>
          <w:rFonts w:ascii="Arial" w:eastAsia="Arial" w:hAnsi="Arial" w:cs="Arial"/>
          <w:b/>
          <w:sz w:val="18"/>
          <w:szCs w:val="18"/>
          <w:u w:val="thick" w:color="000000"/>
          <w:lang w:val="pl-PL"/>
        </w:rPr>
        <w:t>fik</w:t>
      </w:r>
      <w:r w:rsidRPr="00450CC5">
        <w:rPr>
          <w:rFonts w:ascii="Arial" w:eastAsia="Arial" w:hAnsi="Arial" w:cs="Arial"/>
          <w:b/>
          <w:spacing w:val="1"/>
          <w:sz w:val="18"/>
          <w:szCs w:val="18"/>
          <w:u w:val="thick" w:color="000000"/>
          <w:lang w:val="pl-PL"/>
        </w:rPr>
        <w:t>a</w:t>
      </w:r>
      <w:r w:rsidRPr="00450CC5">
        <w:rPr>
          <w:rFonts w:ascii="Arial" w:eastAsia="Arial" w:hAnsi="Arial" w:cs="Arial"/>
          <w:b/>
          <w:sz w:val="18"/>
          <w:szCs w:val="18"/>
          <w:u w:val="thick" w:color="000000"/>
          <w:lang w:val="pl-PL"/>
        </w:rPr>
        <w:t>cja b</w:t>
      </w:r>
      <w:r w:rsidRPr="00450CC5">
        <w:rPr>
          <w:rFonts w:ascii="Arial" w:eastAsia="Arial" w:hAnsi="Arial" w:cs="Arial"/>
          <w:b/>
          <w:spacing w:val="-1"/>
          <w:sz w:val="18"/>
          <w:szCs w:val="18"/>
          <w:u w:val="thick" w:color="000000"/>
          <w:lang w:val="pl-PL"/>
        </w:rPr>
        <w:t>e</w:t>
      </w:r>
      <w:r w:rsidRPr="00450CC5">
        <w:rPr>
          <w:rFonts w:ascii="Arial" w:eastAsia="Arial" w:hAnsi="Arial" w:cs="Arial"/>
          <w:b/>
          <w:sz w:val="18"/>
          <w:szCs w:val="18"/>
          <w:u w:val="thick" w:color="000000"/>
          <w:lang w:val="pl-PL"/>
        </w:rPr>
        <w:t>n</w:t>
      </w:r>
      <w:r w:rsidRPr="00450CC5">
        <w:rPr>
          <w:rFonts w:ascii="Arial" w:eastAsia="Arial" w:hAnsi="Arial" w:cs="Arial"/>
          <w:b/>
          <w:spacing w:val="-1"/>
          <w:sz w:val="18"/>
          <w:szCs w:val="18"/>
          <w:u w:val="thick" w:color="000000"/>
          <w:lang w:val="pl-PL"/>
        </w:rPr>
        <w:t>e</w:t>
      </w:r>
      <w:r w:rsidRPr="00450CC5">
        <w:rPr>
          <w:rFonts w:ascii="Arial" w:eastAsia="Arial" w:hAnsi="Arial" w:cs="Arial"/>
          <w:b/>
          <w:sz w:val="18"/>
          <w:szCs w:val="18"/>
          <w:u w:val="thick" w:color="000000"/>
          <w:lang w:val="pl-PL"/>
        </w:rPr>
        <w:t>ficjenta</w:t>
      </w:r>
      <w:r w:rsidR="008E055B">
        <w:rPr>
          <w:rFonts w:ascii="Arial" w:eastAsia="Arial" w:hAnsi="Arial" w:cs="Arial"/>
          <w:b/>
          <w:sz w:val="18"/>
          <w:szCs w:val="18"/>
          <w:u w:val="thick" w:color="000000"/>
          <w:lang w:val="pl-PL"/>
        </w:rPr>
        <w:t xml:space="preserve"> </w:t>
      </w:r>
      <w:r w:rsidR="008E055B" w:rsidRPr="00450CC5">
        <w:rPr>
          <w:rFonts w:ascii="Arial" w:eastAsia="Arial" w:hAnsi="Arial" w:cs="Arial"/>
          <w:sz w:val="18"/>
          <w:szCs w:val="18"/>
          <w:lang w:val="pl-PL"/>
        </w:rPr>
        <w:t>[SEKCJA</w:t>
      </w:r>
      <w:r w:rsidR="008E055B" w:rsidRPr="00450CC5">
        <w:rPr>
          <w:rFonts w:ascii="Arial" w:eastAsia="Arial" w:hAnsi="Arial" w:cs="Arial"/>
          <w:spacing w:val="-1"/>
          <w:sz w:val="18"/>
          <w:szCs w:val="18"/>
          <w:lang w:val="pl-PL"/>
        </w:rPr>
        <w:t xml:space="preserve"> </w:t>
      </w:r>
      <w:r w:rsidR="008E055B" w:rsidRPr="00450CC5">
        <w:rPr>
          <w:rFonts w:ascii="Arial" w:eastAsia="Arial" w:hAnsi="Arial" w:cs="Arial"/>
          <w:sz w:val="18"/>
          <w:szCs w:val="18"/>
          <w:lang w:val="pl-PL"/>
        </w:rPr>
        <w:t>OBOWIĄZK</w:t>
      </w:r>
      <w:r w:rsidR="008E055B" w:rsidRPr="00450CC5">
        <w:rPr>
          <w:rFonts w:ascii="Arial" w:eastAsia="Arial" w:hAnsi="Arial" w:cs="Arial"/>
          <w:spacing w:val="-1"/>
          <w:sz w:val="18"/>
          <w:szCs w:val="18"/>
          <w:lang w:val="pl-PL"/>
        </w:rPr>
        <w:t>O</w:t>
      </w:r>
      <w:r w:rsidR="008E055B" w:rsidRPr="00450CC5">
        <w:rPr>
          <w:rFonts w:ascii="Arial" w:eastAsia="Arial" w:hAnsi="Arial" w:cs="Arial"/>
          <w:spacing w:val="1"/>
          <w:sz w:val="18"/>
          <w:szCs w:val="18"/>
          <w:lang w:val="pl-PL"/>
        </w:rPr>
        <w:t>W</w:t>
      </w:r>
      <w:r w:rsidR="008E055B" w:rsidRPr="00450CC5">
        <w:rPr>
          <w:rFonts w:ascii="Arial" w:eastAsia="Arial" w:hAnsi="Arial" w:cs="Arial"/>
          <w:sz w:val="18"/>
          <w:szCs w:val="18"/>
          <w:lang w:val="pl-PL"/>
        </w:rPr>
        <w:t>A]</w:t>
      </w:r>
    </w:p>
    <w:p w14:paraId="2B2677CD" w14:textId="77777777" w:rsidR="001E2802" w:rsidRPr="00450CC5" w:rsidRDefault="001E2802" w:rsidP="006F7302">
      <w:pPr>
        <w:ind w:left="194"/>
        <w:jc w:val="both"/>
        <w:rPr>
          <w:rFonts w:ascii="Arial" w:eastAsia="Arial" w:hAnsi="Arial" w:cs="Arial"/>
          <w:sz w:val="18"/>
          <w:szCs w:val="18"/>
          <w:lang w:val="pl-PL"/>
        </w:rPr>
      </w:pPr>
      <w:r w:rsidRPr="00450CC5">
        <w:rPr>
          <w:rFonts w:ascii="Arial" w:eastAsia="Arial" w:hAnsi="Arial" w:cs="Arial"/>
          <w:b/>
          <w:sz w:val="18"/>
          <w:szCs w:val="18"/>
          <w:lang w:val="pl-PL"/>
        </w:rPr>
        <w:t>1. Numer Um</w:t>
      </w:r>
      <w:r w:rsidRPr="00450CC5">
        <w:rPr>
          <w:rFonts w:ascii="Arial" w:eastAsia="Arial" w:hAnsi="Arial" w:cs="Arial"/>
          <w:b/>
          <w:spacing w:val="2"/>
          <w:sz w:val="18"/>
          <w:szCs w:val="18"/>
          <w:lang w:val="pl-PL"/>
        </w:rPr>
        <w:t>o</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y</w:t>
      </w:r>
      <w:r w:rsidRPr="00450CC5">
        <w:rPr>
          <w:rFonts w:ascii="Arial" w:eastAsia="Arial" w:hAnsi="Arial" w:cs="Arial"/>
          <w:b/>
          <w:spacing w:val="-3"/>
          <w:sz w:val="18"/>
          <w:szCs w:val="18"/>
          <w:lang w:val="pl-PL"/>
        </w:rPr>
        <w:t xml:space="preserve"> </w:t>
      </w:r>
      <w:r w:rsidRPr="00450CC5">
        <w:rPr>
          <w:rFonts w:ascii="Arial" w:eastAsia="Arial" w:hAnsi="Arial" w:cs="Arial"/>
          <w:sz w:val="18"/>
          <w:szCs w:val="18"/>
          <w:lang w:val="pl-PL"/>
        </w:rPr>
        <w:t>– [</w:t>
      </w:r>
      <w:r w:rsidR="008E055B">
        <w:rPr>
          <w:rFonts w:ascii="Arial" w:eastAsia="Arial" w:hAnsi="Arial" w:cs="Arial"/>
          <w:sz w:val="18"/>
          <w:szCs w:val="18"/>
          <w:lang w:val="pl-PL"/>
        </w:rPr>
        <w:t>POLE</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OBOWIĄZK</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W</w:t>
      </w:r>
      <w:r w:rsidR="008E055B">
        <w:rPr>
          <w:rFonts w:ascii="Arial" w:eastAsia="Arial" w:hAnsi="Arial" w:cs="Arial"/>
          <w:sz w:val="18"/>
          <w:szCs w:val="18"/>
          <w:lang w:val="pl-PL"/>
        </w:rPr>
        <w:t>E</w:t>
      </w:r>
      <w:r w:rsidRPr="00450CC5">
        <w:rPr>
          <w:rFonts w:ascii="Arial" w:eastAsia="Arial" w:hAnsi="Arial" w:cs="Arial"/>
          <w:sz w:val="18"/>
          <w:szCs w:val="18"/>
          <w:lang w:val="pl-PL"/>
        </w:rPr>
        <w:t>]</w:t>
      </w:r>
    </w:p>
    <w:p w14:paraId="7DCEADC3" w14:textId="77777777" w:rsidR="001E2802" w:rsidRPr="00450CC5" w:rsidRDefault="001E2802" w:rsidP="006F7302">
      <w:pPr>
        <w:spacing w:before="1" w:line="120" w:lineRule="exact"/>
        <w:jc w:val="both"/>
        <w:rPr>
          <w:sz w:val="12"/>
          <w:szCs w:val="12"/>
          <w:lang w:val="pl-PL"/>
        </w:rPr>
      </w:pPr>
    </w:p>
    <w:p w14:paraId="7CED1E2D" w14:textId="77777777" w:rsidR="001E2802" w:rsidRPr="00450CC5" w:rsidRDefault="001E2802" w:rsidP="00545150">
      <w:pPr>
        <w:ind w:left="374" w:right="4687"/>
        <w:jc w:val="both"/>
        <w:rPr>
          <w:rFonts w:ascii="Arial" w:eastAsia="Arial" w:hAnsi="Arial" w:cs="Arial"/>
          <w:sz w:val="18"/>
          <w:szCs w:val="18"/>
          <w:lang w:val="pl-PL"/>
        </w:rPr>
      </w:pPr>
      <w:r w:rsidRPr="00450CC5">
        <w:rPr>
          <w:rFonts w:ascii="Arial" w:eastAsia="Arial" w:hAnsi="Arial" w:cs="Arial"/>
          <w:sz w:val="18"/>
          <w:szCs w:val="18"/>
          <w:lang w:val="pl-PL"/>
        </w:rPr>
        <w:t>Nale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w:t>
      </w:r>
      <w:r w:rsidRPr="00450CC5">
        <w:rPr>
          <w:rFonts w:ascii="Arial" w:eastAsia="Arial" w:hAnsi="Arial" w:cs="Arial"/>
          <w:spacing w:val="2"/>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ać</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numer u</w:t>
      </w:r>
      <w:r w:rsidRPr="00450CC5">
        <w:rPr>
          <w:rFonts w:ascii="Arial" w:eastAsia="Arial" w:hAnsi="Arial" w:cs="Arial"/>
          <w:spacing w:val="1"/>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be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eficj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nta, </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d którego:</w:t>
      </w:r>
    </w:p>
    <w:p w14:paraId="2FABACCB" w14:textId="77777777" w:rsidR="001E2802" w:rsidRPr="00450CC5" w:rsidRDefault="001E2802" w:rsidP="006F7302">
      <w:pPr>
        <w:spacing w:before="5" w:line="120" w:lineRule="exact"/>
        <w:jc w:val="both"/>
        <w:rPr>
          <w:sz w:val="12"/>
          <w:szCs w:val="12"/>
          <w:lang w:val="pl-PL"/>
        </w:rPr>
      </w:pPr>
    </w:p>
    <w:p w14:paraId="6810B8BE" w14:textId="0408CB81" w:rsidR="001E2802" w:rsidRPr="00450CC5" w:rsidRDefault="001E2802" w:rsidP="00545150">
      <w:pPr>
        <w:tabs>
          <w:tab w:val="left" w:pos="780"/>
        </w:tabs>
        <w:spacing w:line="200" w:lineRule="exact"/>
        <w:ind w:left="794" w:right="141" w:hanging="360"/>
        <w:jc w:val="both"/>
        <w:rPr>
          <w:rFonts w:ascii="Arial" w:eastAsia="Arial" w:hAnsi="Arial" w:cs="Arial"/>
          <w:sz w:val="18"/>
          <w:szCs w:val="18"/>
          <w:lang w:val="pl-PL"/>
        </w:rPr>
      </w:pPr>
      <w:r w:rsidRPr="00450CC5">
        <w:rPr>
          <w:rFonts w:ascii="Arial" w:eastAsia="Arial" w:hAnsi="Arial" w:cs="Arial"/>
          <w:sz w:val="18"/>
          <w:szCs w:val="18"/>
          <w:lang w:val="pl-PL"/>
        </w:rPr>
        <w:t>-</w:t>
      </w:r>
      <w:r w:rsidRPr="00450CC5">
        <w:rPr>
          <w:rFonts w:ascii="Arial" w:eastAsia="Arial" w:hAnsi="Arial" w:cs="Arial"/>
          <w:sz w:val="18"/>
          <w:szCs w:val="18"/>
          <w:lang w:val="pl-PL"/>
        </w:rPr>
        <w:tab/>
        <w:t>prze</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ęto</w:t>
      </w:r>
      <w:r w:rsidRPr="00450CC5">
        <w:rPr>
          <w:rFonts w:ascii="Arial" w:eastAsia="Arial" w:hAnsi="Arial" w:cs="Arial"/>
          <w:spacing w:val="48"/>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rzedsięb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ors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w:t>
      </w:r>
      <w:r w:rsidRPr="00450CC5">
        <w:rPr>
          <w:rFonts w:ascii="Arial" w:eastAsia="Arial" w:hAnsi="Arial" w:cs="Arial"/>
          <w:spacing w:val="48"/>
          <w:sz w:val="18"/>
          <w:szCs w:val="18"/>
          <w:lang w:val="pl-PL"/>
        </w:rPr>
        <w:t xml:space="preserve"> </w:t>
      </w:r>
      <w:r w:rsidRPr="00450CC5">
        <w:rPr>
          <w:rFonts w:ascii="Arial" w:eastAsia="Arial" w:hAnsi="Arial" w:cs="Arial"/>
          <w:spacing w:val="1"/>
          <w:sz w:val="18"/>
          <w:szCs w:val="18"/>
          <w:lang w:val="pl-PL"/>
        </w:rPr>
        <w:t>al</w:t>
      </w:r>
      <w:r w:rsidRPr="00450CC5">
        <w:rPr>
          <w:rFonts w:ascii="Arial" w:eastAsia="Arial" w:hAnsi="Arial" w:cs="Arial"/>
          <w:sz w:val="18"/>
          <w:szCs w:val="18"/>
          <w:lang w:val="pl-PL"/>
        </w:rPr>
        <w:t>bo</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 xml:space="preserve">część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48"/>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niku</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nas</w:t>
      </w:r>
      <w:r w:rsidRPr="00450CC5">
        <w:rPr>
          <w:rFonts w:ascii="Arial" w:eastAsia="Arial" w:hAnsi="Arial" w:cs="Arial"/>
          <w:spacing w:val="1"/>
          <w:sz w:val="18"/>
          <w:szCs w:val="18"/>
          <w:lang w:val="pl-PL"/>
        </w:rPr>
        <w:t>t</w:t>
      </w:r>
      <w:r w:rsidRPr="00450CC5">
        <w:rPr>
          <w:rFonts w:ascii="Arial" w:eastAsia="Arial" w:hAnsi="Arial" w:cs="Arial"/>
          <w:sz w:val="18"/>
          <w:szCs w:val="18"/>
          <w:lang w:val="pl-PL"/>
        </w:rPr>
        <w:t>ęps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2"/>
          <w:sz w:val="18"/>
          <w:szCs w:val="18"/>
          <w:lang w:val="pl-PL"/>
        </w:rPr>
        <w:t>a</w:t>
      </w:r>
      <w:r w:rsidRPr="00450CC5">
        <w:rPr>
          <w:rFonts w:ascii="Arial" w:eastAsia="Arial" w:hAnsi="Arial" w:cs="Arial"/>
          <w:sz w:val="18"/>
          <w:szCs w:val="18"/>
          <w:lang w:val="pl-PL"/>
        </w:rPr>
        <w:t>wne</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 xml:space="preserve">–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46"/>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48"/>
          <w:sz w:val="18"/>
          <w:szCs w:val="18"/>
          <w:lang w:val="pl-PL"/>
        </w:rPr>
        <w:t xml:space="preserve"> </w:t>
      </w:r>
      <w:r w:rsidRPr="00450CC5">
        <w:rPr>
          <w:rFonts w:ascii="Arial" w:eastAsia="Arial" w:hAnsi="Arial" w:cs="Arial"/>
          <w:sz w:val="18"/>
          <w:szCs w:val="18"/>
          <w:lang w:val="pl-PL"/>
        </w:rPr>
        <w:t>nas</w:t>
      </w:r>
      <w:r w:rsidRPr="00450CC5">
        <w:rPr>
          <w:rFonts w:ascii="Arial" w:eastAsia="Arial" w:hAnsi="Arial" w:cs="Arial"/>
          <w:spacing w:val="1"/>
          <w:sz w:val="18"/>
          <w:szCs w:val="18"/>
          <w:lang w:val="pl-PL"/>
        </w:rPr>
        <w:t xml:space="preserve">tępcy </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g</w:t>
      </w:r>
      <w:r w:rsidRPr="00450CC5">
        <w:rPr>
          <w:rFonts w:ascii="Arial" w:eastAsia="Arial" w:hAnsi="Arial" w:cs="Arial"/>
          <w:spacing w:val="-1"/>
          <w:sz w:val="18"/>
          <w:szCs w:val="18"/>
          <w:lang w:val="pl-PL"/>
        </w:rPr>
        <w:t>o</w:t>
      </w:r>
      <w:r w:rsidR="0001336F">
        <w:rPr>
          <w:rFonts w:ascii="Arial" w:eastAsia="Arial" w:hAnsi="Arial" w:cs="Arial"/>
          <w:spacing w:val="-1"/>
          <w:sz w:val="18"/>
          <w:szCs w:val="18"/>
          <w:lang w:val="pl-PL"/>
        </w:rPr>
        <w:t xml:space="preserve"> beneficjenta</w:t>
      </w:r>
      <w:r w:rsidRPr="00450CC5">
        <w:rPr>
          <w:rFonts w:ascii="Arial" w:eastAsia="Arial" w:hAnsi="Arial" w:cs="Arial"/>
          <w:sz w:val="18"/>
          <w:szCs w:val="18"/>
          <w:lang w:val="pl-PL"/>
        </w:rPr>
        <w:t>,</w:t>
      </w:r>
    </w:p>
    <w:p w14:paraId="648C386C" w14:textId="77777777" w:rsidR="001E2802" w:rsidRPr="00450CC5" w:rsidRDefault="001E2802" w:rsidP="006F7302">
      <w:pPr>
        <w:spacing w:before="8" w:line="100" w:lineRule="exact"/>
        <w:jc w:val="both"/>
        <w:rPr>
          <w:sz w:val="11"/>
          <w:szCs w:val="11"/>
          <w:lang w:val="pl-PL"/>
        </w:rPr>
      </w:pPr>
    </w:p>
    <w:p w14:paraId="725D7A8C" w14:textId="77777777" w:rsidR="001E2802" w:rsidRPr="00450CC5" w:rsidRDefault="001E2802" w:rsidP="00545150">
      <w:pPr>
        <w:ind w:left="434" w:right="3374"/>
        <w:jc w:val="both"/>
        <w:rPr>
          <w:rFonts w:ascii="Arial" w:eastAsia="Arial" w:hAnsi="Arial" w:cs="Arial"/>
          <w:sz w:val="18"/>
          <w:szCs w:val="18"/>
          <w:lang w:val="pl-PL"/>
        </w:rPr>
      </w:pPr>
      <w:r w:rsidRPr="00450CC5">
        <w:rPr>
          <w:rFonts w:ascii="Arial" w:eastAsia="Arial" w:hAnsi="Arial" w:cs="Arial"/>
          <w:sz w:val="18"/>
          <w:szCs w:val="18"/>
          <w:lang w:val="pl-PL"/>
        </w:rPr>
        <w:t>-      na</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yto pr</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ed</w:t>
      </w:r>
      <w:r w:rsidRPr="00450CC5">
        <w:rPr>
          <w:rFonts w:ascii="Arial" w:eastAsia="Arial" w:hAnsi="Arial" w:cs="Arial"/>
          <w:spacing w:val="1"/>
          <w:sz w:val="18"/>
          <w:szCs w:val="18"/>
          <w:lang w:val="pl-PL"/>
        </w:rPr>
        <w:t>si</w:t>
      </w:r>
      <w:r w:rsidRPr="00450CC5">
        <w:rPr>
          <w:rFonts w:ascii="Arial" w:eastAsia="Arial" w:hAnsi="Arial" w:cs="Arial"/>
          <w:sz w:val="18"/>
          <w:szCs w:val="18"/>
          <w:lang w:val="pl-PL"/>
        </w:rPr>
        <w:t>ęb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ors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 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bo</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je</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 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ęść</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2"/>
          <w:sz w:val="18"/>
          <w:szCs w:val="18"/>
          <w:lang w:val="pl-PL"/>
        </w:rPr>
        <w:t>y</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 n</w:t>
      </w:r>
      <w:r w:rsidRPr="00450CC5">
        <w:rPr>
          <w:rFonts w:ascii="Arial" w:eastAsia="Arial" w:hAnsi="Arial" w:cs="Arial"/>
          <w:spacing w:val="1"/>
          <w:sz w:val="18"/>
          <w:szCs w:val="18"/>
          <w:lang w:val="pl-PL"/>
        </w:rPr>
        <w:t>ab</w:t>
      </w:r>
      <w:r w:rsidRPr="00450CC5">
        <w:rPr>
          <w:rFonts w:ascii="Arial" w:eastAsia="Arial" w:hAnsi="Arial" w:cs="Arial"/>
          <w:sz w:val="18"/>
          <w:szCs w:val="18"/>
          <w:lang w:val="pl-PL"/>
        </w:rPr>
        <w:t>y</w:t>
      </w:r>
      <w:r w:rsidRPr="00450CC5">
        <w:rPr>
          <w:rFonts w:ascii="Arial" w:eastAsia="Arial" w:hAnsi="Arial" w:cs="Arial"/>
          <w:spacing w:val="-3"/>
          <w:sz w:val="18"/>
          <w:szCs w:val="18"/>
          <w:lang w:val="pl-PL"/>
        </w:rPr>
        <w:t>w</w:t>
      </w:r>
      <w:r w:rsidRPr="00450CC5">
        <w:rPr>
          <w:rFonts w:ascii="Arial" w:eastAsia="Arial" w:hAnsi="Arial" w:cs="Arial"/>
          <w:spacing w:val="2"/>
          <w:sz w:val="18"/>
          <w:szCs w:val="18"/>
          <w:lang w:val="pl-PL"/>
        </w:rPr>
        <w:t>c</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w:t>
      </w:r>
    </w:p>
    <w:p w14:paraId="07333B9B" w14:textId="77777777" w:rsidR="001E2802" w:rsidRPr="00450CC5" w:rsidRDefault="001E2802" w:rsidP="006F7302">
      <w:pPr>
        <w:spacing w:before="8" w:line="100" w:lineRule="exact"/>
        <w:jc w:val="both"/>
        <w:rPr>
          <w:sz w:val="11"/>
          <w:szCs w:val="11"/>
          <w:lang w:val="pl-PL"/>
        </w:rPr>
      </w:pPr>
    </w:p>
    <w:p w14:paraId="53826EC4" w14:textId="77777777" w:rsidR="00450CC5" w:rsidRPr="00BE5244" w:rsidRDefault="00450CC5" w:rsidP="00545150">
      <w:pPr>
        <w:jc w:val="both"/>
        <w:rPr>
          <w:rFonts w:ascii="Arial" w:hAnsi="Arial" w:cs="Arial"/>
          <w:sz w:val="18"/>
          <w:szCs w:val="18"/>
          <w:lang w:val="pl-PL"/>
        </w:rPr>
      </w:pPr>
    </w:p>
    <w:p w14:paraId="4DE03DA7" w14:textId="59F67BC6" w:rsidR="00450CC5" w:rsidRPr="00BE5244" w:rsidRDefault="001E2802" w:rsidP="00931282">
      <w:pPr>
        <w:ind w:left="284"/>
        <w:jc w:val="both"/>
        <w:rPr>
          <w:rFonts w:ascii="Arial" w:hAnsi="Arial" w:cs="Arial"/>
          <w:sz w:val="18"/>
          <w:szCs w:val="18"/>
          <w:lang w:val="pl-PL"/>
        </w:rPr>
      </w:pPr>
      <w:r w:rsidRPr="008E055B">
        <w:rPr>
          <w:rFonts w:ascii="Arial" w:hAnsi="Arial" w:cs="Arial"/>
          <w:b/>
          <w:sz w:val="18"/>
          <w:szCs w:val="18"/>
          <w:u w:val="single"/>
          <w:lang w:val="pl-PL"/>
        </w:rPr>
        <w:t>I</w:t>
      </w:r>
      <w:r w:rsidR="00450CC5" w:rsidRPr="008E055B">
        <w:rPr>
          <w:rFonts w:ascii="Arial" w:hAnsi="Arial" w:cs="Arial"/>
          <w:b/>
          <w:sz w:val="18"/>
          <w:szCs w:val="18"/>
          <w:u w:val="single"/>
          <w:lang w:val="pl-PL"/>
        </w:rPr>
        <w:t xml:space="preserve">I. Identyfikacja </w:t>
      </w:r>
      <w:r w:rsidR="003D5E2E">
        <w:rPr>
          <w:rFonts w:ascii="Arial" w:hAnsi="Arial" w:cs="Arial"/>
          <w:b/>
          <w:sz w:val="18"/>
          <w:szCs w:val="18"/>
          <w:u w:val="single"/>
          <w:lang w:val="pl-PL"/>
        </w:rPr>
        <w:t>nabywcy przedsiębiorstwa lub jego części/ następcy prawnego</w:t>
      </w:r>
      <w:r w:rsidR="006E6D9A">
        <w:rPr>
          <w:rFonts w:ascii="Arial" w:hAnsi="Arial" w:cs="Arial"/>
          <w:b/>
          <w:sz w:val="18"/>
          <w:szCs w:val="18"/>
          <w:u w:val="single"/>
          <w:lang w:val="pl-PL"/>
        </w:rPr>
        <w:t xml:space="preserve"> beneficjenta</w:t>
      </w:r>
      <w:r w:rsidR="00450CC5" w:rsidRPr="00BE5244">
        <w:rPr>
          <w:rFonts w:ascii="Arial" w:hAnsi="Arial" w:cs="Arial"/>
          <w:sz w:val="18"/>
          <w:szCs w:val="18"/>
          <w:lang w:val="pl-PL"/>
        </w:rPr>
        <w:t xml:space="preserve"> [SEKCJA OBOWIĄZKOWA] </w:t>
      </w:r>
    </w:p>
    <w:p w14:paraId="2EAA1173" w14:textId="77777777" w:rsidR="00422597" w:rsidRDefault="00422597" w:rsidP="00931282">
      <w:pPr>
        <w:ind w:left="284"/>
        <w:jc w:val="both"/>
        <w:rPr>
          <w:rFonts w:ascii="Arial" w:hAnsi="Arial" w:cs="Arial"/>
          <w:b/>
          <w:sz w:val="18"/>
          <w:szCs w:val="18"/>
          <w:lang w:val="pl-PL"/>
        </w:rPr>
      </w:pPr>
    </w:p>
    <w:p w14:paraId="4D6C4430" w14:textId="77777777" w:rsidR="00450CC5" w:rsidRPr="00BE5244" w:rsidRDefault="008E055B">
      <w:pPr>
        <w:ind w:left="284"/>
        <w:jc w:val="both"/>
        <w:rPr>
          <w:rFonts w:ascii="Arial" w:hAnsi="Arial" w:cs="Arial"/>
          <w:sz w:val="18"/>
          <w:szCs w:val="18"/>
          <w:lang w:val="pl-PL"/>
        </w:rPr>
      </w:pPr>
      <w:r>
        <w:rPr>
          <w:rFonts w:ascii="Arial" w:hAnsi="Arial" w:cs="Arial"/>
          <w:b/>
          <w:sz w:val="18"/>
          <w:szCs w:val="18"/>
          <w:lang w:val="pl-PL"/>
        </w:rPr>
        <w:t>2</w:t>
      </w:r>
      <w:r w:rsidR="004556FA">
        <w:rPr>
          <w:rFonts w:ascii="Arial" w:hAnsi="Arial" w:cs="Arial"/>
          <w:b/>
          <w:sz w:val="18"/>
          <w:szCs w:val="18"/>
          <w:lang w:val="pl-PL"/>
        </w:rPr>
        <w:t>. Numer I</w:t>
      </w:r>
      <w:r w:rsidR="00450CC5" w:rsidRPr="008E055B">
        <w:rPr>
          <w:rFonts w:ascii="Arial" w:hAnsi="Arial" w:cs="Arial"/>
          <w:b/>
          <w:sz w:val="18"/>
          <w:szCs w:val="18"/>
          <w:lang w:val="pl-PL"/>
        </w:rPr>
        <w:t>dentyfikacyjny</w:t>
      </w:r>
      <w:r w:rsidR="00450CC5" w:rsidRPr="00BE5244">
        <w:rPr>
          <w:rFonts w:ascii="Arial" w:hAnsi="Arial" w:cs="Arial"/>
          <w:sz w:val="18"/>
          <w:szCs w:val="18"/>
          <w:lang w:val="pl-PL"/>
        </w:rPr>
        <w:t xml:space="preserve"> – [POLE OBOWIĄZKOWE] </w:t>
      </w:r>
    </w:p>
    <w:p w14:paraId="62AC30A1" w14:textId="4D620D49" w:rsidR="00450CC5" w:rsidRPr="00BE5244" w:rsidRDefault="008E055B">
      <w:pPr>
        <w:ind w:left="284"/>
        <w:jc w:val="both"/>
        <w:rPr>
          <w:rFonts w:ascii="Arial" w:hAnsi="Arial" w:cs="Arial"/>
          <w:sz w:val="18"/>
          <w:szCs w:val="18"/>
          <w:lang w:val="pl-PL"/>
        </w:rPr>
      </w:pPr>
      <w:r>
        <w:rPr>
          <w:rFonts w:ascii="Arial" w:hAnsi="Arial" w:cs="Arial"/>
          <w:sz w:val="18"/>
          <w:szCs w:val="18"/>
          <w:lang w:val="pl-PL"/>
        </w:rPr>
        <w:t>W polu 2</w:t>
      </w:r>
      <w:r w:rsidR="00450CC5" w:rsidRPr="00BE5244">
        <w:rPr>
          <w:rFonts w:ascii="Arial" w:hAnsi="Arial" w:cs="Arial"/>
          <w:sz w:val="18"/>
          <w:szCs w:val="18"/>
          <w:lang w:val="pl-PL"/>
        </w:rPr>
        <w:t xml:space="preserve">.1 należy wpisać numer identyfikacyjny producenta nadany zgodnie z Ustawą z dnia </w:t>
      </w:r>
      <w:r w:rsidR="00843151">
        <w:rPr>
          <w:rFonts w:ascii="Arial" w:hAnsi="Arial" w:cs="Arial"/>
          <w:sz w:val="18"/>
          <w:szCs w:val="18"/>
          <w:lang w:val="pl-PL"/>
        </w:rPr>
        <w:t>18</w:t>
      </w:r>
      <w:r w:rsidR="00450CC5" w:rsidRPr="00BE5244">
        <w:rPr>
          <w:rFonts w:ascii="Arial" w:hAnsi="Arial" w:cs="Arial"/>
          <w:sz w:val="18"/>
          <w:szCs w:val="18"/>
          <w:lang w:val="pl-PL"/>
        </w:rPr>
        <w:t xml:space="preserve"> </w:t>
      </w:r>
      <w:r w:rsidR="00843151">
        <w:rPr>
          <w:rFonts w:ascii="Arial" w:hAnsi="Arial" w:cs="Arial"/>
          <w:sz w:val="18"/>
          <w:szCs w:val="18"/>
          <w:lang w:val="pl-PL"/>
        </w:rPr>
        <w:t>grudnia</w:t>
      </w:r>
      <w:r w:rsidR="00450CC5" w:rsidRPr="00BE5244">
        <w:rPr>
          <w:rFonts w:ascii="Arial" w:hAnsi="Arial" w:cs="Arial"/>
          <w:sz w:val="18"/>
          <w:szCs w:val="18"/>
          <w:lang w:val="pl-PL"/>
        </w:rPr>
        <w:t xml:space="preserve"> 20</w:t>
      </w:r>
      <w:r w:rsidR="00843151">
        <w:rPr>
          <w:rFonts w:ascii="Arial" w:hAnsi="Arial" w:cs="Arial"/>
          <w:sz w:val="18"/>
          <w:szCs w:val="18"/>
          <w:lang w:val="pl-PL"/>
        </w:rPr>
        <w:t>03</w:t>
      </w:r>
      <w:r w:rsidR="00450CC5" w:rsidRPr="00BE5244">
        <w:rPr>
          <w:rFonts w:ascii="Arial" w:hAnsi="Arial" w:cs="Arial"/>
          <w:sz w:val="18"/>
          <w:szCs w:val="18"/>
          <w:lang w:val="pl-PL"/>
        </w:rPr>
        <w:t xml:space="preserve"> r. </w:t>
      </w:r>
      <w:r w:rsidR="008014D3">
        <w:rPr>
          <w:rFonts w:ascii="Arial" w:hAnsi="Arial" w:cs="Arial"/>
          <w:sz w:val="18"/>
          <w:szCs w:val="18"/>
          <w:lang w:val="pl-PL"/>
        </w:rPr>
        <w:br/>
      </w:r>
      <w:r w:rsidR="00450CC5" w:rsidRPr="00BE5244">
        <w:rPr>
          <w:rFonts w:ascii="Arial" w:hAnsi="Arial" w:cs="Arial"/>
          <w:sz w:val="18"/>
          <w:szCs w:val="18"/>
          <w:lang w:val="pl-PL"/>
        </w:rPr>
        <w:t xml:space="preserve">o krajowym systemie ewidencji producentów, ewidencji gospodarstw rolnych oraz ewidencji wniosków </w:t>
      </w:r>
      <w:r w:rsidR="008014D3">
        <w:rPr>
          <w:rFonts w:ascii="Arial" w:hAnsi="Arial" w:cs="Arial"/>
          <w:sz w:val="18"/>
          <w:szCs w:val="18"/>
          <w:lang w:val="pl-PL"/>
        </w:rPr>
        <w:br/>
      </w:r>
      <w:r w:rsidR="00450CC5" w:rsidRPr="00BE5244">
        <w:rPr>
          <w:rFonts w:ascii="Arial" w:hAnsi="Arial" w:cs="Arial"/>
          <w:sz w:val="18"/>
          <w:szCs w:val="18"/>
          <w:lang w:val="pl-PL"/>
        </w:rPr>
        <w:t>o przyznanie płatności</w:t>
      </w:r>
      <w:r>
        <w:rPr>
          <w:rFonts w:ascii="Arial" w:hAnsi="Arial" w:cs="Arial"/>
          <w:sz w:val="18"/>
          <w:szCs w:val="18"/>
          <w:lang w:val="pl-PL"/>
        </w:rPr>
        <w:t xml:space="preserve"> (Dz.U. z 201</w:t>
      </w:r>
      <w:r w:rsidR="00843151">
        <w:rPr>
          <w:rFonts w:ascii="Arial" w:hAnsi="Arial" w:cs="Arial"/>
          <w:sz w:val="18"/>
          <w:szCs w:val="18"/>
          <w:lang w:val="pl-PL"/>
        </w:rPr>
        <w:t>5</w:t>
      </w:r>
      <w:r>
        <w:rPr>
          <w:rFonts w:ascii="Arial" w:hAnsi="Arial" w:cs="Arial"/>
          <w:sz w:val="18"/>
          <w:szCs w:val="18"/>
          <w:lang w:val="pl-PL"/>
        </w:rPr>
        <w:t xml:space="preserve"> r. poz. </w:t>
      </w:r>
      <w:r w:rsidR="00843151">
        <w:rPr>
          <w:rFonts w:ascii="Arial" w:hAnsi="Arial" w:cs="Arial"/>
          <w:sz w:val="18"/>
          <w:szCs w:val="18"/>
          <w:lang w:val="pl-PL"/>
        </w:rPr>
        <w:t>807</w:t>
      </w:r>
      <w:r w:rsidR="00957E69">
        <w:rPr>
          <w:rFonts w:ascii="Arial" w:hAnsi="Arial" w:cs="Arial"/>
          <w:sz w:val="18"/>
          <w:szCs w:val="18"/>
          <w:lang w:val="pl-PL"/>
        </w:rPr>
        <w:t xml:space="preserve"> i poz. 1419</w:t>
      </w:r>
      <w:r w:rsidR="004556FA">
        <w:rPr>
          <w:rFonts w:ascii="Arial" w:hAnsi="Arial" w:cs="Arial"/>
          <w:sz w:val="18"/>
          <w:szCs w:val="18"/>
          <w:lang w:val="pl-PL"/>
        </w:rPr>
        <w:t>).</w:t>
      </w:r>
    </w:p>
    <w:p w14:paraId="02D28CF3" w14:textId="77777777" w:rsidR="00450CC5" w:rsidRPr="00BE5244" w:rsidRDefault="00450CC5">
      <w:pPr>
        <w:ind w:left="284"/>
        <w:jc w:val="both"/>
        <w:rPr>
          <w:rFonts w:ascii="Arial" w:eastAsiaTheme="minorHAnsi" w:hAnsi="Arial" w:cs="Arial"/>
          <w:sz w:val="18"/>
          <w:szCs w:val="18"/>
          <w:lang w:val="pl-PL"/>
        </w:rPr>
      </w:pPr>
      <w:r w:rsidRPr="00BE5244">
        <w:rPr>
          <w:rFonts w:ascii="Arial" w:hAnsi="Arial" w:cs="Arial"/>
          <w:sz w:val="18"/>
          <w:szCs w:val="18"/>
          <w:lang w:val="pl-PL"/>
        </w:rPr>
        <w:t xml:space="preserve">W przypadku wspólników spółki cywilnej w sekcji tej należy wpisać numer identyfikacyjny spółki cywilnej. </w:t>
      </w:r>
    </w:p>
    <w:p w14:paraId="6275EE70" w14:textId="5A6CBB84"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Zgodnie z ww. ustawą istnieje możliwość nadania odrębnego numeru identyfikacyjnego współmałżonkowi lub współposiadaczowi gospodarstwa. W przypadku posiadania takiego numeru należy wpisać go w polu </w:t>
      </w:r>
      <w:r w:rsidR="004556FA">
        <w:rPr>
          <w:rFonts w:ascii="Arial" w:hAnsi="Arial" w:cs="Arial"/>
          <w:sz w:val="18"/>
          <w:szCs w:val="18"/>
          <w:lang w:val="pl-PL"/>
        </w:rPr>
        <w:t>2</w:t>
      </w:r>
      <w:r w:rsidRPr="00BE5244">
        <w:rPr>
          <w:rFonts w:ascii="Arial" w:hAnsi="Arial" w:cs="Arial"/>
          <w:sz w:val="18"/>
          <w:szCs w:val="18"/>
          <w:lang w:val="pl-PL"/>
        </w:rPr>
        <w:t xml:space="preserve">.1. </w:t>
      </w:r>
      <w:r w:rsidR="008014D3">
        <w:rPr>
          <w:rFonts w:ascii="Arial" w:hAnsi="Arial" w:cs="Arial"/>
          <w:sz w:val="18"/>
          <w:szCs w:val="18"/>
          <w:lang w:val="pl-PL"/>
        </w:rPr>
        <w:br/>
      </w:r>
      <w:r w:rsidRPr="00BE5244">
        <w:rPr>
          <w:rFonts w:ascii="Arial" w:hAnsi="Arial" w:cs="Arial"/>
          <w:sz w:val="18"/>
          <w:szCs w:val="18"/>
          <w:lang w:val="pl-PL"/>
        </w:rPr>
        <w:t>W przypadku, gdy wnioskodawcą jest małżonek rolnika, któremu nadano</w:t>
      </w:r>
      <w:r w:rsidR="004556FA">
        <w:rPr>
          <w:rFonts w:ascii="Arial" w:hAnsi="Arial" w:cs="Arial"/>
          <w:sz w:val="18"/>
          <w:szCs w:val="18"/>
          <w:lang w:val="pl-PL"/>
        </w:rPr>
        <w:t xml:space="preserve"> numer identyfikacyjny, w polu 2</w:t>
      </w:r>
      <w:r w:rsidRPr="00BE5244">
        <w:rPr>
          <w:rFonts w:ascii="Arial" w:hAnsi="Arial" w:cs="Arial"/>
          <w:sz w:val="18"/>
          <w:szCs w:val="18"/>
          <w:lang w:val="pl-PL"/>
        </w:rPr>
        <w:t xml:space="preserve">.1. należy wpisać numer identyfikacyjny współmałżonka, w przypadku, gdy wnioskodawcą jest współposiadacz gospodarstwa rolnego, na które innemu ze współposiadaczy został przyznany numer identyfikacyjny, należy podać ten numer. </w:t>
      </w:r>
      <w:r w:rsidR="008014D3">
        <w:rPr>
          <w:rFonts w:ascii="Arial" w:hAnsi="Arial" w:cs="Arial"/>
          <w:sz w:val="18"/>
          <w:szCs w:val="18"/>
          <w:lang w:val="pl-PL"/>
        </w:rPr>
        <w:br/>
      </w:r>
      <w:r w:rsidRPr="00BE5244">
        <w:rPr>
          <w:rFonts w:ascii="Arial" w:hAnsi="Arial" w:cs="Arial"/>
          <w:sz w:val="18"/>
          <w:szCs w:val="18"/>
          <w:lang w:val="pl-PL"/>
        </w:rPr>
        <w:t xml:space="preserve">W takiej sytuacji należy wypełnić część wniosku </w:t>
      </w:r>
      <w:r w:rsidR="004556FA">
        <w:rPr>
          <w:rFonts w:ascii="Arial" w:hAnsi="Arial" w:cs="Arial"/>
          <w:sz w:val="18"/>
          <w:szCs w:val="18"/>
          <w:lang w:val="pl-PL"/>
        </w:rPr>
        <w:t>I</w:t>
      </w:r>
      <w:r w:rsidRPr="00BE5244">
        <w:rPr>
          <w:rFonts w:ascii="Arial" w:hAnsi="Arial" w:cs="Arial"/>
          <w:sz w:val="18"/>
          <w:szCs w:val="18"/>
          <w:lang w:val="pl-PL"/>
        </w:rPr>
        <w:t xml:space="preserve">I.A. Dane wspólnika spółki cywilnej/Dane posiadacza numeru identyfikacyjnego producenta w zakresie danych dotyczących posiadacza numeru identyfikacyjnego. </w:t>
      </w:r>
    </w:p>
    <w:p w14:paraId="4B5C4AC6" w14:textId="77777777" w:rsidR="00CB4E7D" w:rsidRDefault="00CB4E7D">
      <w:pPr>
        <w:ind w:left="284"/>
        <w:jc w:val="both"/>
        <w:rPr>
          <w:rFonts w:ascii="Arial" w:hAnsi="Arial" w:cs="Arial"/>
          <w:sz w:val="18"/>
          <w:szCs w:val="18"/>
          <w:lang w:val="pl-PL"/>
        </w:rPr>
      </w:pPr>
    </w:p>
    <w:p w14:paraId="61492650"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Uwaga: Należy pamiętać, iż można posługiwać się numerem producenta innej osoby, jeżeli wcześniej przy nadawaniu nr producenta tej osobie wymagane było wyrażenie pisemnej zgody (i taką zgodę wnioskodawca wyraził), na nadanie tego numeru. Jeżeli wnioskodawca nie wyrażał zgody lub nie pamięta numeru producenta, nie należy posługiwać się numerem małżonka/współposiadacza tylko wystąpić o nadanie numeru. </w:t>
      </w:r>
    </w:p>
    <w:p w14:paraId="2EAD7C60" w14:textId="77777777" w:rsidR="00CB4E7D" w:rsidRDefault="00CB4E7D">
      <w:pPr>
        <w:ind w:left="284"/>
        <w:jc w:val="both"/>
        <w:rPr>
          <w:rFonts w:ascii="Arial" w:hAnsi="Arial" w:cs="Arial"/>
          <w:sz w:val="18"/>
          <w:szCs w:val="18"/>
          <w:lang w:val="pl-PL"/>
        </w:rPr>
      </w:pPr>
    </w:p>
    <w:p w14:paraId="4E4FC3EC" w14:textId="63BF6B61"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przypadku, gdy wnioskodawca nie posiada numeru identyfikacyjnego w ewidencji producentów musi najpóźniej w dniu złożenia wniosku </w:t>
      </w:r>
      <w:r w:rsidR="00057878">
        <w:rPr>
          <w:rFonts w:ascii="Arial" w:hAnsi="Arial" w:cs="Arial"/>
          <w:sz w:val="18"/>
          <w:szCs w:val="18"/>
          <w:lang w:val="pl-PL"/>
        </w:rPr>
        <w:t>nabywcy/następcy</w:t>
      </w:r>
      <w:r w:rsidRPr="00BE5244">
        <w:rPr>
          <w:rFonts w:ascii="Arial" w:hAnsi="Arial" w:cs="Arial"/>
          <w:sz w:val="18"/>
          <w:szCs w:val="18"/>
          <w:lang w:val="pl-PL"/>
        </w:rPr>
        <w:t>, wystąpić do właściwego Biura Powiatowego z wnioskiem o nadanie numeru. Kopię tego wniosku potwierdzonego za zgodność z oryginałem przez notariusza lub</w:t>
      </w:r>
      <w:r w:rsidR="00057878">
        <w:rPr>
          <w:rFonts w:ascii="Arial" w:hAnsi="Arial" w:cs="Arial"/>
          <w:sz w:val="18"/>
          <w:szCs w:val="18"/>
          <w:lang w:val="pl-PL"/>
        </w:rPr>
        <w:t xml:space="preserve"> występującego w sprawie pełnomocnika będącego radcą prawnym albo adwokatem lub </w:t>
      </w:r>
      <w:r w:rsidRPr="00BE5244">
        <w:rPr>
          <w:rFonts w:ascii="Arial" w:hAnsi="Arial" w:cs="Arial"/>
          <w:sz w:val="18"/>
          <w:szCs w:val="18"/>
          <w:lang w:val="pl-PL"/>
        </w:rPr>
        <w:t xml:space="preserve"> pracownika ARiMR</w:t>
      </w:r>
      <w:r w:rsidR="00C83B3A">
        <w:rPr>
          <w:rFonts w:ascii="Arial" w:hAnsi="Arial" w:cs="Arial"/>
          <w:sz w:val="18"/>
          <w:szCs w:val="18"/>
          <w:lang w:val="pl-PL"/>
        </w:rPr>
        <w:t>,</w:t>
      </w:r>
      <w:r w:rsidRPr="00BE5244">
        <w:rPr>
          <w:rFonts w:ascii="Arial" w:hAnsi="Arial" w:cs="Arial"/>
          <w:sz w:val="18"/>
          <w:szCs w:val="18"/>
          <w:lang w:val="pl-PL"/>
        </w:rPr>
        <w:t xml:space="preserve"> należy złożyć jako załącznik do wniosku </w:t>
      </w:r>
      <w:r w:rsidR="00057878">
        <w:rPr>
          <w:rFonts w:ascii="Arial" w:hAnsi="Arial" w:cs="Arial"/>
          <w:sz w:val="18"/>
          <w:szCs w:val="18"/>
          <w:lang w:val="pl-PL"/>
        </w:rPr>
        <w:t>nabywcy/następcy</w:t>
      </w:r>
      <w:r w:rsidRPr="00BE5244">
        <w:rPr>
          <w:rFonts w:ascii="Arial" w:hAnsi="Arial" w:cs="Arial"/>
          <w:sz w:val="18"/>
          <w:szCs w:val="18"/>
          <w:lang w:val="pl-PL"/>
        </w:rPr>
        <w:t>.</w:t>
      </w:r>
    </w:p>
    <w:p w14:paraId="651C0E0C" w14:textId="77777777" w:rsidR="00450CC5" w:rsidRDefault="00450CC5" w:rsidP="006F7302">
      <w:pPr>
        <w:spacing w:before="120"/>
        <w:ind w:left="284"/>
        <w:jc w:val="both"/>
        <w:rPr>
          <w:rFonts w:ascii="Arial" w:hAnsi="Arial" w:cs="Arial"/>
          <w:sz w:val="18"/>
          <w:szCs w:val="18"/>
          <w:lang w:val="pl-PL"/>
        </w:rPr>
      </w:pPr>
      <w:r w:rsidRPr="00BE5244">
        <w:rPr>
          <w:rFonts w:ascii="Arial" w:hAnsi="Arial" w:cs="Arial"/>
          <w:sz w:val="18"/>
          <w:szCs w:val="18"/>
          <w:lang w:val="pl-PL"/>
        </w:rPr>
        <w:t xml:space="preserve">Pole </w:t>
      </w:r>
      <w:r w:rsidR="004556FA">
        <w:rPr>
          <w:rFonts w:ascii="Arial" w:hAnsi="Arial" w:cs="Arial"/>
          <w:sz w:val="18"/>
          <w:szCs w:val="18"/>
          <w:lang w:val="pl-PL"/>
        </w:rPr>
        <w:t>2</w:t>
      </w:r>
      <w:r w:rsidRPr="00BE5244">
        <w:rPr>
          <w:rFonts w:ascii="Arial" w:hAnsi="Arial" w:cs="Arial"/>
          <w:sz w:val="18"/>
          <w:szCs w:val="18"/>
          <w:lang w:val="pl-PL"/>
        </w:rPr>
        <w:t xml:space="preserve">.2. [POLE WYPEŁNIA PRACOWNIK ARiMR] </w:t>
      </w:r>
    </w:p>
    <w:p w14:paraId="0053CFFC" w14:textId="77777777" w:rsidR="003C6C54" w:rsidRDefault="003C6C54">
      <w:pPr>
        <w:ind w:left="284"/>
        <w:jc w:val="both"/>
        <w:rPr>
          <w:rFonts w:ascii="Arial" w:hAnsi="Arial" w:cs="Arial"/>
          <w:sz w:val="18"/>
          <w:szCs w:val="18"/>
          <w:lang w:val="pl-PL"/>
        </w:rPr>
      </w:pPr>
    </w:p>
    <w:p w14:paraId="2B938484" w14:textId="77777777" w:rsidR="00422597" w:rsidRDefault="00422597" w:rsidP="00CB4E7D">
      <w:pPr>
        <w:jc w:val="both"/>
        <w:rPr>
          <w:rFonts w:ascii="Arial" w:hAnsi="Arial" w:cs="Arial"/>
          <w:b/>
          <w:sz w:val="18"/>
          <w:szCs w:val="18"/>
          <w:lang w:val="pl-PL"/>
        </w:rPr>
      </w:pPr>
    </w:p>
    <w:p w14:paraId="554F79EB" w14:textId="37ED7E11" w:rsidR="00450CC5" w:rsidRPr="00BE5244" w:rsidRDefault="004556FA" w:rsidP="00931282">
      <w:pPr>
        <w:ind w:left="284"/>
        <w:jc w:val="both"/>
        <w:rPr>
          <w:rFonts w:ascii="Arial" w:hAnsi="Arial" w:cs="Arial"/>
          <w:sz w:val="18"/>
          <w:szCs w:val="18"/>
          <w:lang w:val="pl-PL"/>
        </w:rPr>
      </w:pPr>
      <w:r w:rsidRPr="004556FA">
        <w:rPr>
          <w:rFonts w:ascii="Arial" w:hAnsi="Arial" w:cs="Arial"/>
          <w:b/>
          <w:sz w:val="18"/>
          <w:szCs w:val="18"/>
          <w:lang w:val="pl-PL"/>
        </w:rPr>
        <w:t>3</w:t>
      </w:r>
      <w:r w:rsidR="00450CC5" w:rsidRPr="004556FA">
        <w:rPr>
          <w:rFonts w:ascii="Arial" w:hAnsi="Arial" w:cs="Arial"/>
          <w:b/>
          <w:sz w:val="18"/>
          <w:szCs w:val="18"/>
          <w:lang w:val="pl-PL"/>
        </w:rPr>
        <w:t>. R</w:t>
      </w:r>
      <w:r>
        <w:rPr>
          <w:rFonts w:ascii="Arial" w:hAnsi="Arial" w:cs="Arial"/>
          <w:b/>
          <w:sz w:val="18"/>
          <w:szCs w:val="18"/>
          <w:lang w:val="pl-PL"/>
        </w:rPr>
        <w:t xml:space="preserve">odzaj </w:t>
      </w:r>
      <w:r w:rsidR="00057878">
        <w:rPr>
          <w:rFonts w:ascii="Arial" w:hAnsi="Arial" w:cs="Arial"/>
          <w:b/>
          <w:sz w:val="18"/>
          <w:szCs w:val="18"/>
          <w:lang w:val="pl-PL"/>
        </w:rPr>
        <w:t>nabywcy przedsiębiorstwa lub jego części/ następcy prawnego</w:t>
      </w:r>
      <w:r w:rsidR="006E6D9A">
        <w:rPr>
          <w:rFonts w:ascii="Arial" w:hAnsi="Arial" w:cs="Arial"/>
          <w:b/>
          <w:sz w:val="18"/>
          <w:szCs w:val="18"/>
          <w:lang w:val="pl-PL"/>
        </w:rPr>
        <w:t xml:space="preserve"> beneficjenta</w:t>
      </w:r>
      <w:r>
        <w:rPr>
          <w:rFonts w:ascii="Arial" w:hAnsi="Arial" w:cs="Arial"/>
          <w:b/>
          <w:sz w:val="18"/>
          <w:szCs w:val="18"/>
          <w:lang w:val="pl-PL"/>
        </w:rPr>
        <w:t xml:space="preserve"> </w:t>
      </w:r>
      <w:r w:rsidR="00450CC5" w:rsidRPr="00BE5244">
        <w:rPr>
          <w:rFonts w:ascii="Arial" w:hAnsi="Arial" w:cs="Arial"/>
          <w:sz w:val="18"/>
          <w:szCs w:val="18"/>
          <w:lang w:val="pl-PL"/>
        </w:rPr>
        <w:t xml:space="preserve">[SEKCJA OBOWIĄZKOWA]: </w:t>
      </w:r>
    </w:p>
    <w:p w14:paraId="65050E86" w14:textId="77777777" w:rsidR="00450CC5" w:rsidRPr="00BE5244" w:rsidRDefault="00450CC5" w:rsidP="00931282">
      <w:pPr>
        <w:ind w:left="284"/>
        <w:jc w:val="both"/>
        <w:rPr>
          <w:rFonts w:ascii="Arial" w:hAnsi="Arial" w:cs="Arial"/>
          <w:sz w:val="18"/>
          <w:szCs w:val="18"/>
          <w:lang w:val="pl-PL"/>
        </w:rPr>
      </w:pPr>
      <w:r w:rsidRPr="00BE5244">
        <w:rPr>
          <w:rFonts w:ascii="Arial" w:hAnsi="Arial" w:cs="Arial"/>
          <w:sz w:val="18"/>
          <w:szCs w:val="18"/>
          <w:lang w:val="pl-PL"/>
        </w:rPr>
        <w:t>Należy zakreślić znakiem „X” odpowiednie pole w zależności od typu wnioskodawcy.</w:t>
      </w:r>
    </w:p>
    <w:p w14:paraId="0E0B28F0"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Wnioskodawca będący osobą fizyczną prowadzącą działalność gospodarczą zaznacza pole </w:t>
      </w:r>
      <w:r w:rsidR="003449AA">
        <w:rPr>
          <w:rFonts w:ascii="Arial" w:hAnsi="Arial" w:cs="Arial"/>
          <w:sz w:val="18"/>
          <w:szCs w:val="18"/>
          <w:lang w:val="pl-PL"/>
        </w:rPr>
        <w:t>3</w:t>
      </w:r>
      <w:r w:rsidRPr="00BE5244">
        <w:rPr>
          <w:rFonts w:ascii="Arial" w:hAnsi="Arial" w:cs="Arial"/>
          <w:sz w:val="18"/>
          <w:szCs w:val="18"/>
          <w:lang w:val="pl-PL"/>
        </w:rPr>
        <w:t>.4.</w:t>
      </w:r>
    </w:p>
    <w:p w14:paraId="5D2E3522" w14:textId="7979633E"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sytuacji, gdy wnioskodawcą są wspólnicy spółki cywilnej, należy zaznaczyć pole </w:t>
      </w:r>
      <w:r w:rsidR="003449AA">
        <w:rPr>
          <w:rFonts w:ascii="Arial" w:hAnsi="Arial" w:cs="Arial"/>
          <w:sz w:val="18"/>
          <w:szCs w:val="18"/>
          <w:lang w:val="pl-PL"/>
        </w:rPr>
        <w:t>3</w:t>
      </w:r>
      <w:r w:rsidRPr="00BE5244">
        <w:rPr>
          <w:rFonts w:ascii="Arial" w:hAnsi="Arial" w:cs="Arial"/>
          <w:sz w:val="18"/>
          <w:szCs w:val="18"/>
          <w:lang w:val="pl-PL"/>
        </w:rPr>
        <w:t>.</w:t>
      </w:r>
      <w:r w:rsidR="001959CC">
        <w:rPr>
          <w:rFonts w:ascii="Arial" w:hAnsi="Arial" w:cs="Arial"/>
          <w:sz w:val="18"/>
          <w:szCs w:val="18"/>
          <w:lang w:val="pl-PL"/>
        </w:rPr>
        <w:t>6</w:t>
      </w:r>
      <w:r w:rsidRPr="00BE5244">
        <w:rPr>
          <w:rFonts w:ascii="Arial" w:hAnsi="Arial" w:cs="Arial"/>
          <w:sz w:val="18"/>
          <w:szCs w:val="18"/>
          <w:lang w:val="pl-PL"/>
        </w:rPr>
        <w:t xml:space="preserve"> oraz dodatkowo wypełnić część wniosku I</w:t>
      </w:r>
      <w:r w:rsidR="003449AA">
        <w:rPr>
          <w:rFonts w:ascii="Arial" w:hAnsi="Arial" w:cs="Arial"/>
          <w:sz w:val="18"/>
          <w:szCs w:val="18"/>
          <w:lang w:val="pl-PL"/>
        </w:rPr>
        <w:t>I</w:t>
      </w:r>
      <w:r w:rsidRPr="00BE5244">
        <w:rPr>
          <w:rFonts w:ascii="Arial" w:hAnsi="Arial" w:cs="Arial"/>
          <w:sz w:val="18"/>
          <w:szCs w:val="18"/>
          <w:lang w:val="pl-PL"/>
        </w:rPr>
        <w:t xml:space="preserve">.A. Dane wspólnika spółki cywilnej/Dane posiadacza numeru identyfikacyjnego producenta w ilości odpowiadającej liczbie wspólników wchodzących w skład spółki cywilnej. </w:t>
      </w:r>
    </w:p>
    <w:p w14:paraId="50B95129"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Wnioskodawca będący osobą prawną zaznacza pole </w:t>
      </w:r>
      <w:r w:rsidR="003449AA">
        <w:rPr>
          <w:rFonts w:ascii="Arial" w:hAnsi="Arial" w:cs="Arial"/>
          <w:sz w:val="18"/>
          <w:szCs w:val="18"/>
          <w:lang w:val="pl-PL"/>
        </w:rPr>
        <w:t>3</w:t>
      </w:r>
      <w:r w:rsidRPr="00BE5244">
        <w:rPr>
          <w:rFonts w:ascii="Arial" w:hAnsi="Arial" w:cs="Arial"/>
          <w:sz w:val="18"/>
          <w:szCs w:val="18"/>
          <w:lang w:val="pl-PL"/>
        </w:rPr>
        <w:t>.</w:t>
      </w:r>
      <w:r w:rsidR="001959CC">
        <w:rPr>
          <w:rFonts w:ascii="Arial" w:hAnsi="Arial" w:cs="Arial"/>
          <w:sz w:val="18"/>
          <w:szCs w:val="18"/>
          <w:lang w:val="pl-PL"/>
        </w:rPr>
        <w:t>5</w:t>
      </w:r>
      <w:r w:rsidRPr="00BE5244">
        <w:rPr>
          <w:rFonts w:ascii="Arial" w:hAnsi="Arial" w:cs="Arial"/>
          <w:sz w:val="18"/>
          <w:szCs w:val="18"/>
          <w:lang w:val="pl-PL"/>
        </w:rPr>
        <w:t xml:space="preserve"> oraz dodatkowo jedno z pół </w:t>
      </w:r>
      <w:r w:rsidR="003449AA">
        <w:rPr>
          <w:rFonts w:ascii="Arial" w:hAnsi="Arial" w:cs="Arial"/>
          <w:sz w:val="18"/>
          <w:szCs w:val="18"/>
          <w:lang w:val="pl-PL"/>
        </w:rPr>
        <w:t>3</w:t>
      </w:r>
      <w:r w:rsidRPr="00BE5244">
        <w:rPr>
          <w:rFonts w:ascii="Arial" w:hAnsi="Arial" w:cs="Arial"/>
          <w:sz w:val="18"/>
          <w:szCs w:val="18"/>
          <w:lang w:val="pl-PL"/>
        </w:rPr>
        <w:t>.</w:t>
      </w:r>
      <w:r w:rsidR="001959CC">
        <w:rPr>
          <w:rFonts w:ascii="Arial" w:hAnsi="Arial" w:cs="Arial"/>
          <w:sz w:val="18"/>
          <w:szCs w:val="18"/>
          <w:lang w:val="pl-PL"/>
        </w:rPr>
        <w:t>5</w:t>
      </w:r>
      <w:r w:rsidRPr="00BE5244">
        <w:rPr>
          <w:rFonts w:ascii="Arial" w:hAnsi="Arial" w:cs="Arial"/>
          <w:sz w:val="18"/>
          <w:szCs w:val="18"/>
          <w:lang w:val="pl-PL"/>
        </w:rPr>
        <w:t>.1-</w:t>
      </w:r>
      <w:r w:rsidR="003449AA">
        <w:rPr>
          <w:rFonts w:ascii="Arial" w:hAnsi="Arial" w:cs="Arial"/>
          <w:sz w:val="18"/>
          <w:szCs w:val="18"/>
          <w:lang w:val="pl-PL"/>
        </w:rPr>
        <w:t>3</w:t>
      </w:r>
      <w:r w:rsidR="001959CC">
        <w:rPr>
          <w:rFonts w:ascii="Arial" w:hAnsi="Arial" w:cs="Arial"/>
          <w:sz w:val="18"/>
          <w:szCs w:val="18"/>
          <w:lang w:val="pl-PL"/>
        </w:rPr>
        <w:t>.5.7</w:t>
      </w:r>
      <w:r w:rsidRPr="00BE5244">
        <w:rPr>
          <w:rFonts w:ascii="Arial" w:hAnsi="Arial" w:cs="Arial"/>
          <w:sz w:val="18"/>
          <w:szCs w:val="18"/>
          <w:lang w:val="pl-PL"/>
        </w:rPr>
        <w:t xml:space="preserve">. </w:t>
      </w:r>
    </w:p>
    <w:p w14:paraId="706B7CBD"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Jednostki organizacyjne nieposiadające osobowości prawnej zaznaczają pole </w:t>
      </w:r>
      <w:r w:rsidR="003449AA">
        <w:rPr>
          <w:rFonts w:ascii="Arial" w:hAnsi="Arial" w:cs="Arial"/>
          <w:sz w:val="18"/>
          <w:szCs w:val="18"/>
          <w:lang w:val="pl-PL"/>
        </w:rPr>
        <w:t>3</w:t>
      </w:r>
      <w:r w:rsidRPr="00BE5244">
        <w:rPr>
          <w:rFonts w:ascii="Arial" w:hAnsi="Arial" w:cs="Arial"/>
          <w:sz w:val="18"/>
          <w:szCs w:val="18"/>
          <w:lang w:val="pl-PL"/>
        </w:rPr>
        <w:t>.7.</w:t>
      </w:r>
    </w:p>
    <w:p w14:paraId="669D5F9C" w14:textId="77777777" w:rsidR="00450CC5" w:rsidRPr="00BE5244" w:rsidRDefault="00450CC5">
      <w:pPr>
        <w:ind w:left="284"/>
        <w:jc w:val="both"/>
        <w:rPr>
          <w:rFonts w:ascii="Arial" w:hAnsi="Arial" w:cs="Arial"/>
          <w:sz w:val="18"/>
          <w:szCs w:val="18"/>
          <w:lang w:val="pl-PL"/>
        </w:rPr>
      </w:pPr>
    </w:p>
    <w:p w14:paraId="3E69D4BD" w14:textId="2D0A2054"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 D</w:t>
      </w:r>
      <w:r w:rsidRPr="003449AA">
        <w:rPr>
          <w:rFonts w:ascii="Arial" w:hAnsi="Arial" w:cs="Arial"/>
          <w:b/>
          <w:sz w:val="18"/>
          <w:szCs w:val="18"/>
          <w:lang w:val="pl-PL"/>
        </w:rPr>
        <w:t xml:space="preserve">ane identyfikacyjne </w:t>
      </w:r>
      <w:r w:rsidR="00057878">
        <w:rPr>
          <w:rFonts w:ascii="Arial" w:hAnsi="Arial" w:cs="Arial"/>
          <w:b/>
          <w:sz w:val="18"/>
          <w:szCs w:val="18"/>
          <w:lang w:val="pl-PL"/>
        </w:rPr>
        <w:t>nabywcy przedsiębiorstwa lub jego części/ następcy prawnego</w:t>
      </w:r>
      <w:r w:rsidR="006E6D9A">
        <w:rPr>
          <w:rFonts w:ascii="Arial" w:hAnsi="Arial" w:cs="Arial"/>
          <w:b/>
          <w:sz w:val="18"/>
          <w:szCs w:val="18"/>
          <w:lang w:val="pl-PL"/>
        </w:rPr>
        <w:t xml:space="preserve"> beneficjenta</w:t>
      </w:r>
      <w:r w:rsidR="00450CC5" w:rsidRPr="00BE5244">
        <w:rPr>
          <w:rFonts w:ascii="Arial" w:hAnsi="Arial" w:cs="Arial"/>
          <w:sz w:val="18"/>
          <w:szCs w:val="18"/>
          <w:lang w:val="pl-PL"/>
        </w:rPr>
        <w:t xml:space="preserve"> - [SEKCJA OBOWIĄZKOWA] </w:t>
      </w:r>
    </w:p>
    <w:p w14:paraId="7D13342B"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zależności od statusu prawnego wnioskodawcy należy wypełnić odpowiednie pola, zgodnie ze stanem faktycznym, potwierdzonym w dołączonych dokumentach. </w:t>
      </w:r>
    </w:p>
    <w:p w14:paraId="64C549D5"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W przypadku wnioskodawcy będącego spółką cyw</w:t>
      </w:r>
      <w:r w:rsidR="003449AA">
        <w:rPr>
          <w:rFonts w:ascii="Arial" w:hAnsi="Arial" w:cs="Arial"/>
          <w:sz w:val="18"/>
          <w:szCs w:val="18"/>
          <w:lang w:val="pl-PL"/>
        </w:rPr>
        <w:t>ilną w odpowiednie pola sekcji 4</w:t>
      </w:r>
      <w:r w:rsidRPr="00BE5244">
        <w:rPr>
          <w:rFonts w:ascii="Arial" w:hAnsi="Arial" w:cs="Arial"/>
          <w:sz w:val="18"/>
          <w:szCs w:val="18"/>
          <w:lang w:val="pl-PL"/>
        </w:rPr>
        <w:t xml:space="preserve"> należy wpisać dane dotyczące tej spółki. Wspólnicy spółki cywilnej wypełniają wyłącznie pola </w:t>
      </w:r>
      <w:r w:rsidR="003449AA">
        <w:rPr>
          <w:rFonts w:ascii="Arial" w:hAnsi="Arial" w:cs="Arial"/>
          <w:sz w:val="18"/>
          <w:szCs w:val="18"/>
          <w:lang w:val="pl-PL"/>
        </w:rPr>
        <w:t>4</w:t>
      </w:r>
      <w:r w:rsidRPr="00BE5244">
        <w:rPr>
          <w:rFonts w:ascii="Arial" w:hAnsi="Arial" w:cs="Arial"/>
          <w:sz w:val="18"/>
          <w:szCs w:val="18"/>
          <w:lang w:val="pl-PL"/>
        </w:rPr>
        <w:t>.1.</w:t>
      </w:r>
      <w:r w:rsidR="003449AA">
        <w:rPr>
          <w:rFonts w:ascii="Arial" w:hAnsi="Arial" w:cs="Arial"/>
          <w:sz w:val="18"/>
          <w:szCs w:val="18"/>
          <w:lang w:val="pl-PL"/>
        </w:rPr>
        <w:t>,</w:t>
      </w:r>
      <w:r w:rsidRPr="00BE5244">
        <w:rPr>
          <w:rFonts w:ascii="Arial" w:hAnsi="Arial" w:cs="Arial"/>
          <w:sz w:val="18"/>
          <w:szCs w:val="18"/>
          <w:lang w:val="pl-PL"/>
        </w:rPr>
        <w:t xml:space="preserve"> </w:t>
      </w:r>
      <w:r w:rsidR="003449AA">
        <w:rPr>
          <w:rFonts w:ascii="Arial" w:hAnsi="Arial" w:cs="Arial"/>
          <w:sz w:val="18"/>
          <w:szCs w:val="18"/>
          <w:lang w:val="pl-PL"/>
        </w:rPr>
        <w:t>4</w:t>
      </w:r>
      <w:r w:rsidRPr="00BE5244">
        <w:rPr>
          <w:rFonts w:ascii="Arial" w:hAnsi="Arial" w:cs="Arial"/>
          <w:sz w:val="18"/>
          <w:szCs w:val="18"/>
          <w:lang w:val="pl-PL"/>
        </w:rPr>
        <w:t xml:space="preserve">.5. i </w:t>
      </w:r>
      <w:r w:rsidR="003449AA">
        <w:rPr>
          <w:rFonts w:ascii="Arial" w:hAnsi="Arial" w:cs="Arial"/>
          <w:sz w:val="18"/>
          <w:szCs w:val="18"/>
          <w:lang w:val="pl-PL"/>
        </w:rPr>
        <w:t>4</w:t>
      </w:r>
      <w:r w:rsidRPr="00BE5244">
        <w:rPr>
          <w:rFonts w:ascii="Arial" w:hAnsi="Arial" w:cs="Arial"/>
          <w:sz w:val="18"/>
          <w:szCs w:val="18"/>
          <w:lang w:val="pl-PL"/>
        </w:rPr>
        <w:t xml:space="preserve">.6. W polu </w:t>
      </w:r>
      <w:r w:rsidR="003449AA">
        <w:rPr>
          <w:rFonts w:ascii="Arial" w:hAnsi="Arial" w:cs="Arial"/>
          <w:sz w:val="18"/>
          <w:szCs w:val="18"/>
          <w:lang w:val="pl-PL"/>
        </w:rPr>
        <w:t>4</w:t>
      </w:r>
      <w:r w:rsidRPr="00BE5244">
        <w:rPr>
          <w:rFonts w:ascii="Arial" w:hAnsi="Arial" w:cs="Arial"/>
          <w:sz w:val="18"/>
          <w:szCs w:val="18"/>
          <w:lang w:val="pl-PL"/>
        </w:rPr>
        <w:t xml:space="preserve">.1. należy wpisać nazwiska wszystkich wspólników spółki oraz nazwę spółki o ile posiada. Dane te powinny być zgodnie z danymi zawartymi </w:t>
      </w:r>
      <w:r w:rsidR="008014D3">
        <w:rPr>
          <w:rFonts w:ascii="Arial" w:hAnsi="Arial" w:cs="Arial"/>
          <w:sz w:val="18"/>
          <w:szCs w:val="18"/>
          <w:lang w:val="pl-PL"/>
        </w:rPr>
        <w:br/>
      </w:r>
      <w:r w:rsidRPr="00BE5244">
        <w:rPr>
          <w:rFonts w:ascii="Arial" w:hAnsi="Arial" w:cs="Arial"/>
          <w:sz w:val="18"/>
          <w:szCs w:val="18"/>
          <w:lang w:val="pl-PL"/>
        </w:rPr>
        <w:t xml:space="preserve">w umowie spółki cywilnej. W polu </w:t>
      </w:r>
      <w:r w:rsidR="003449AA">
        <w:rPr>
          <w:rFonts w:ascii="Arial" w:hAnsi="Arial" w:cs="Arial"/>
          <w:sz w:val="18"/>
          <w:szCs w:val="18"/>
          <w:lang w:val="pl-PL"/>
        </w:rPr>
        <w:t>4</w:t>
      </w:r>
      <w:r w:rsidRPr="00BE5244">
        <w:rPr>
          <w:rFonts w:ascii="Arial" w:hAnsi="Arial" w:cs="Arial"/>
          <w:sz w:val="18"/>
          <w:szCs w:val="18"/>
          <w:lang w:val="pl-PL"/>
        </w:rPr>
        <w:t xml:space="preserve">.5. i </w:t>
      </w:r>
      <w:r w:rsidR="003449AA">
        <w:rPr>
          <w:rFonts w:ascii="Arial" w:hAnsi="Arial" w:cs="Arial"/>
          <w:sz w:val="18"/>
          <w:szCs w:val="18"/>
          <w:lang w:val="pl-PL"/>
        </w:rPr>
        <w:t>4</w:t>
      </w:r>
      <w:r w:rsidRPr="00BE5244">
        <w:rPr>
          <w:rFonts w:ascii="Arial" w:hAnsi="Arial" w:cs="Arial"/>
          <w:sz w:val="18"/>
          <w:szCs w:val="18"/>
          <w:lang w:val="pl-PL"/>
        </w:rPr>
        <w:t>.6. należy wpisać odpowiednio REGON i NIP nadany spółce. Dodatkowo dane dotyczące każdego ze wspólników spółki cywilnej należy umieścić w części wniosku I</w:t>
      </w:r>
      <w:r w:rsidR="003449AA">
        <w:rPr>
          <w:rFonts w:ascii="Arial" w:hAnsi="Arial" w:cs="Arial"/>
          <w:sz w:val="18"/>
          <w:szCs w:val="18"/>
          <w:lang w:val="pl-PL"/>
        </w:rPr>
        <w:t>I</w:t>
      </w:r>
      <w:r w:rsidRPr="00BE5244">
        <w:rPr>
          <w:rFonts w:ascii="Arial" w:hAnsi="Arial" w:cs="Arial"/>
          <w:sz w:val="18"/>
          <w:szCs w:val="18"/>
          <w:lang w:val="pl-PL"/>
        </w:rPr>
        <w:t xml:space="preserve">.A. Wspólnik spółki cywilnej/dane posiadacza numeru identyfikacyjnego producenta. </w:t>
      </w:r>
    </w:p>
    <w:p w14:paraId="7FAE6616" w14:textId="77777777" w:rsidR="00450CC5" w:rsidRPr="00BE5244" w:rsidRDefault="00450CC5">
      <w:pPr>
        <w:ind w:left="284"/>
        <w:jc w:val="both"/>
        <w:rPr>
          <w:rFonts w:ascii="Arial" w:hAnsi="Arial" w:cs="Arial"/>
          <w:sz w:val="18"/>
          <w:szCs w:val="18"/>
          <w:lang w:val="pl-PL"/>
        </w:rPr>
      </w:pPr>
    </w:p>
    <w:p w14:paraId="78920A51" w14:textId="1E8E5820"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lastRenderedPageBreak/>
        <w:t>4</w:t>
      </w:r>
      <w:r w:rsidR="00450CC5" w:rsidRPr="003449AA">
        <w:rPr>
          <w:rFonts w:ascii="Arial" w:hAnsi="Arial" w:cs="Arial"/>
          <w:b/>
          <w:sz w:val="18"/>
          <w:szCs w:val="18"/>
          <w:lang w:val="pl-PL"/>
        </w:rPr>
        <w:t>.1. Nazwisko/Nazwa</w:t>
      </w:r>
      <w:r w:rsidR="00450CC5" w:rsidRPr="00BE5244">
        <w:rPr>
          <w:rFonts w:ascii="Arial" w:hAnsi="Arial" w:cs="Arial"/>
          <w:sz w:val="18"/>
          <w:szCs w:val="18"/>
          <w:lang w:val="pl-PL"/>
        </w:rPr>
        <w:t xml:space="preserve"> – [POLE OBOWIĄZKOWE] pozycja wymagana dla wszystkich wnioskodawców. Osoba prawna/Jednostka organizacyjna nieposiadająca osobowości prawnej w polu </w:t>
      </w:r>
      <w:r w:rsidR="00CB4E7D">
        <w:rPr>
          <w:rFonts w:ascii="Arial" w:hAnsi="Arial" w:cs="Arial"/>
          <w:sz w:val="18"/>
          <w:szCs w:val="18"/>
          <w:lang w:val="pl-PL"/>
        </w:rPr>
        <w:t>4</w:t>
      </w:r>
      <w:r w:rsidR="00450CC5" w:rsidRPr="00BE5244">
        <w:rPr>
          <w:rFonts w:ascii="Arial" w:hAnsi="Arial" w:cs="Arial"/>
          <w:sz w:val="18"/>
          <w:szCs w:val="18"/>
          <w:lang w:val="pl-PL"/>
        </w:rPr>
        <w:t xml:space="preserve">.1 wpisuje pełną, oficjalną nazwę, pod </w:t>
      </w:r>
      <w:r w:rsidR="00CB4E7D">
        <w:rPr>
          <w:rFonts w:ascii="Arial" w:hAnsi="Arial" w:cs="Arial"/>
          <w:sz w:val="18"/>
          <w:szCs w:val="18"/>
          <w:lang w:val="pl-PL"/>
        </w:rPr>
        <w:t xml:space="preserve"> jaką </w:t>
      </w:r>
      <w:r w:rsidR="00057878">
        <w:rPr>
          <w:rFonts w:ascii="Arial" w:hAnsi="Arial" w:cs="Arial"/>
          <w:sz w:val="18"/>
          <w:szCs w:val="18"/>
          <w:lang w:val="pl-PL"/>
        </w:rPr>
        <w:t>wnioskodawca</w:t>
      </w:r>
      <w:r w:rsidR="00450CC5" w:rsidRPr="00BE5244">
        <w:rPr>
          <w:rFonts w:ascii="Arial" w:hAnsi="Arial" w:cs="Arial"/>
          <w:sz w:val="18"/>
          <w:szCs w:val="18"/>
          <w:lang w:val="pl-PL"/>
        </w:rPr>
        <w:t xml:space="preserve"> został zarejestrowany. Nie należy wpisywać skrótów typu „Sp. z o.o.”. Należy zwrócić uwagę na wpisanie występujących w nazwie myślników, cudzysłowów, znaków specjalnych.</w:t>
      </w:r>
    </w:p>
    <w:p w14:paraId="15A2B9DE"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Osoba fizyczna prowadząca działalność gospodarczą, w polach </w:t>
      </w:r>
      <w:r w:rsidR="003449AA">
        <w:rPr>
          <w:rFonts w:ascii="Arial" w:hAnsi="Arial" w:cs="Arial"/>
          <w:sz w:val="18"/>
          <w:szCs w:val="18"/>
          <w:lang w:val="pl-PL"/>
        </w:rPr>
        <w:t>4</w:t>
      </w:r>
      <w:r w:rsidRPr="00BE5244">
        <w:rPr>
          <w:rFonts w:ascii="Arial" w:hAnsi="Arial" w:cs="Arial"/>
          <w:sz w:val="18"/>
          <w:szCs w:val="18"/>
          <w:lang w:val="pl-PL"/>
        </w:rPr>
        <w:t>.1-</w:t>
      </w:r>
      <w:r w:rsidR="003449AA">
        <w:rPr>
          <w:rFonts w:ascii="Arial" w:hAnsi="Arial" w:cs="Arial"/>
          <w:sz w:val="18"/>
          <w:szCs w:val="18"/>
          <w:lang w:val="pl-PL"/>
        </w:rPr>
        <w:t>4</w:t>
      </w:r>
      <w:r w:rsidRPr="00BE5244">
        <w:rPr>
          <w:rFonts w:ascii="Arial" w:hAnsi="Arial" w:cs="Arial"/>
          <w:sz w:val="18"/>
          <w:szCs w:val="18"/>
          <w:lang w:val="pl-PL"/>
        </w:rPr>
        <w:t>.2 wpisuje wyłącznie imię i nazwisko. Nie należy wpisywać nazwy firmy, pod którą prowadzi działalność osoba fizyczna.</w:t>
      </w:r>
    </w:p>
    <w:p w14:paraId="3B250A39" w14:textId="77777777" w:rsidR="00CB4E7D" w:rsidRDefault="00CB4E7D">
      <w:pPr>
        <w:ind w:left="284"/>
        <w:jc w:val="both"/>
        <w:rPr>
          <w:rFonts w:ascii="Arial" w:hAnsi="Arial" w:cs="Arial"/>
          <w:b/>
          <w:sz w:val="18"/>
          <w:szCs w:val="18"/>
          <w:lang w:val="pl-PL"/>
        </w:rPr>
      </w:pPr>
    </w:p>
    <w:p w14:paraId="23FFC369" w14:textId="77777777" w:rsidR="00CB4E7D"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.2 Pierwsze imię</w:t>
      </w:r>
      <w:r w:rsidR="00450CC5" w:rsidRPr="00BE5244">
        <w:rPr>
          <w:rFonts w:ascii="Arial" w:hAnsi="Arial" w:cs="Arial"/>
          <w:sz w:val="18"/>
          <w:szCs w:val="18"/>
          <w:lang w:val="pl-PL"/>
        </w:rPr>
        <w:t xml:space="preserve"> – [POLE OBOWIĄZKOWE O ILE DOTYCZY] pozycja wymagana dla wnioskodawcy będącego </w:t>
      </w:r>
    </w:p>
    <w:p w14:paraId="1EC1379E" w14:textId="25F85768"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osobą fizyczną. </w:t>
      </w:r>
    </w:p>
    <w:p w14:paraId="33BED453" w14:textId="77777777" w:rsidR="00CB4E7D" w:rsidRDefault="00CB4E7D">
      <w:pPr>
        <w:ind w:left="284"/>
        <w:jc w:val="both"/>
        <w:rPr>
          <w:rFonts w:ascii="Arial" w:hAnsi="Arial" w:cs="Arial"/>
          <w:b/>
          <w:sz w:val="18"/>
          <w:szCs w:val="18"/>
          <w:lang w:val="pl-PL"/>
        </w:rPr>
      </w:pPr>
    </w:p>
    <w:p w14:paraId="757F6430"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.3 Drugie imię</w:t>
      </w:r>
      <w:r w:rsidR="00450CC5" w:rsidRPr="00BE5244">
        <w:rPr>
          <w:rFonts w:ascii="Arial" w:hAnsi="Arial" w:cs="Arial"/>
          <w:sz w:val="18"/>
          <w:szCs w:val="18"/>
          <w:lang w:val="pl-PL"/>
        </w:rPr>
        <w:t xml:space="preserve"> - [POLE OBOWIĄZKOWE O ILE DOTYCZY] pozycja wymagana dla wnioskodawcy będącego osobą fizyczną, o ile go dotyczy.</w:t>
      </w:r>
    </w:p>
    <w:p w14:paraId="3AE4375D" w14:textId="77777777" w:rsidR="00CB4E7D" w:rsidRDefault="00CB4E7D">
      <w:pPr>
        <w:ind w:left="284"/>
        <w:jc w:val="both"/>
        <w:rPr>
          <w:rFonts w:ascii="Arial" w:hAnsi="Arial" w:cs="Arial"/>
          <w:b/>
          <w:sz w:val="18"/>
          <w:szCs w:val="18"/>
          <w:lang w:val="pl-PL"/>
        </w:rPr>
      </w:pPr>
    </w:p>
    <w:p w14:paraId="333383B1"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626F7">
        <w:rPr>
          <w:rFonts w:ascii="Arial" w:hAnsi="Arial" w:cs="Arial"/>
          <w:b/>
          <w:sz w:val="18"/>
          <w:szCs w:val="18"/>
          <w:lang w:val="pl-PL"/>
        </w:rPr>
        <w:t xml:space="preserve">.4. </w:t>
      </w:r>
      <w:r w:rsidR="00450CC5" w:rsidRPr="003449AA">
        <w:rPr>
          <w:rFonts w:ascii="Arial" w:hAnsi="Arial" w:cs="Arial"/>
          <w:b/>
          <w:sz w:val="18"/>
          <w:szCs w:val="18"/>
          <w:lang w:val="pl-PL"/>
        </w:rPr>
        <w:t>Obywatelstwo (kod kraju)</w:t>
      </w:r>
      <w:r w:rsidR="00450CC5" w:rsidRPr="00BE5244">
        <w:rPr>
          <w:rFonts w:ascii="Arial" w:hAnsi="Arial" w:cs="Arial"/>
          <w:sz w:val="18"/>
          <w:szCs w:val="18"/>
          <w:lang w:val="pl-PL"/>
        </w:rPr>
        <w:t xml:space="preserve"> - należy wpisać odpowiedni kod kraju. Obywatele Polski jako kod kraju wpisują PL, natomiast wnioskodawcy niebędący obywatelami Polski wpisują kod właściwy dla kraju, którego są obywatelami. </w:t>
      </w:r>
    </w:p>
    <w:p w14:paraId="602CC200" w14:textId="77777777" w:rsidR="00CB4E7D" w:rsidRDefault="00CB4E7D">
      <w:pPr>
        <w:ind w:left="284"/>
        <w:jc w:val="both"/>
        <w:rPr>
          <w:rFonts w:ascii="Arial" w:hAnsi="Arial" w:cs="Arial"/>
          <w:b/>
          <w:sz w:val="18"/>
          <w:szCs w:val="18"/>
          <w:lang w:val="pl-PL"/>
        </w:rPr>
      </w:pPr>
    </w:p>
    <w:p w14:paraId="5A4FF9B0"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.5 Numer NIP</w:t>
      </w:r>
      <w:r w:rsidR="00450CC5" w:rsidRPr="00BE5244">
        <w:rPr>
          <w:rFonts w:ascii="Arial" w:hAnsi="Arial" w:cs="Arial"/>
          <w:sz w:val="18"/>
          <w:szCs w:val="18"/>
          <w:lang w:val="pl-PL"/>
        </w:rPr>
        <w:t>- [POLE OBOWIĄZKOWE]</w:t>
      </w:r>
    </w:p>
    <w:p w14:paraId="492AAD5A"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Należy wpisać numer NIP w poprawnym formacie (wymagana ilość znaków liczbowych).</w:t>
      </w:r>
    </w:p>
    <w:p w14:paraId="301B6453" w14:textId="77777777" w:rsidR="00CB4E7D" w:rsidRDefault="00CB4E7D">
      <w:pPr>
        <w:ind w:left="284"/>
        <w:jc w:val="both"/>
        <w:rPr>
          <w:rFonts w:ascii="Arial" w:hAnsi="Arial" w:cs="Arial"/>
          <w:b/>
          <w:sz w:val="18"/>
          <w:szCs w:val="18"/>
          <w:lang w:val="pl-PL"/>
        </w:rPr>
      </w:pPr>
    </w:p>
    <w:p w14:paraId="05493C6D"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.6 REGON</w:t>
      </w:r>
      <w:r w:rsidR="00450CC5" w:rsidRPr="00BE5244">
        <w:rPr>
          <w:rFonts w:ascii="Arial" w:hAnsi="Arial" w:cs="Arial"/>
          <w:sz w:val="18"/>
          <w:szCs w:val="18"/>
          <w:lang w:val="pl-PL"/>
        </w:rPr>
        <w:t>- [POLE OBOWIĄZKOWE]</w:t>
      </w:r>
    </w:p>
    <w:p w14:paraId="659FD632"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Należy wpisać numer REGON w poprawnym formacie (wymagana ilość znaków liczbowych).</w:t>
      </w:r>
    </w:p>
    <w:p w14:paraId="25E49454" w14:textId="77777777" w:rsidR="00CB4E7D" w:rsidRDefault="00CB4E7D">
      <w:pPr>
        <w:ind w:left="284"/>
        <w:jc w:val="both"/>
        <w:rPr>
          <w:rFonts w:ascii="Arial" w:hAnsi="Arial" w:cs="Arial"/>
          <w:b/>
          <w:sz w:val="18"/>
          <w:szCs w:val="18"/>
          <w:lang w:val="pl-PL"/>
        </w:rPr>
      </w:pPr>
    </w:p>
    <w:p w14:paraId="3FE929A2"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.7 Numer w rejestrze przedsiębiorców KRS</w:t>
      </w:r>
      <w:r w:rsidR="00450CC5" w:rsidRPr="00BE5244">
        <w:rPr>
          <w:rFonts w:ascii="Arial" w:hAnsi="Arial" w:cs="Arial"/>
          <w:sz w:val="18"/>
          <w:szCs w:val="18"/>
          <w:lang w:val="pl-PL"/>
        </w:rPr>
        <w:t xml:space="preserve"> –[POLE OBOWIĄZKOWE O ILE DOTYCZY]</w:t>
      </w:r>
    </w:p>
    <w:p w14:paraId="6EEF1426"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Wnioskodawcy nie będący spółką cywilną oraz osobą fizyczną wpisują numer nadany w rejestrze przedsiębiorców KRS, zgodnie z załączonym oświadczeniem. Należy wpisać numer KRS w poprawnym formacie (wymagana ilość znaków liczbowych).</w:t>
      </w:r>
    </w:p>
    <w:p w14:paraId="17060221" w14:textId="77777777" w:rsidR="00CB4E7D" w:rsidRDefault="00CB4E7D">
      <w:pPr>
        <w:ind w:left="284"/>
        <w:jc w:val="both"/>
        <w:rPr>
          <w:rFonts w:ascii="Arial" w:hAnsi="Arial" w:cs="Arial"/>
          <w:b/>
          <w:sz w:val="18"/>
          <w:szCs w:val="18"/>
          <w:lang w:val="pl-PL"/>
        </w:rPr>
      </w:pPr>
    </w:p>
    <w:p w14:paraId="64E4F003"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.8 PESEL</w:t>
      </w:r>
      <w:r w:rsidR="00450CC5" w:rsidRPr="00BE5244">
        <w:rPr>
          <w:rFonts w:ascii="Arial" w:hAnsi="Arial" w:cs="Arial"/>
          <w:sz w:val="18"/>
          <w:szCs w:val="18"/>
          <w:lang w:val="pl-PL"/>
        </w:rPr>
        <w:t xml:space="preserve"> [POLE OBOWIĄZKOWE O ILE DOTYCZY]</w:t>
      </w:r>
    </w:p>
    <w:p w14:paraId="3DD886D2" w14:textId="77777777" w:rsidR="003449AA"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Wnioskodawcy będący osobą fizyczną wpisują numer PESEL. </w:t>
      </w:r>
    </w:p>
    <w:p w14:paraId="5C8C6229" w14:textId="77777777" w:rsidR="00CB4E7D" w:rsidRDefault="00CB4E7D">
      <w:pPr>
        <w:ind w:left="284"/>
        <w:jc w:val="both"/>
        <w:rPr>
          <w:rFonts w:ascii="Arial" w:hAnsi="Arial" w:cs="Arial"/>
          <w:b/>
          <w:sz w:val="18"/>
          <w:szCs w:val="18"/>
          <w:lang w:val="pl-PL"/>
        </w:rPr>
      </w:pPr>
    </w:p>
    <w:p w14:paraId="36B8F710"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.9 Płeć</w:t>
      </w:r>
      <w:r w:rsidR="00450CC5" w:rsidRPr="00BE5244">
        <w:rPr>
          <w:rFonts w:ascii="Arial" w:hAnsi="Arial" w:cs="Arial"/>
          <w:sz w:val="18"/>
          <w:szCs w:val="18"/>
          <w:lang w:val="pl-PL"/>
        </w:rPr>
        <w:t>- dotyczy wyłącznie osób fizycznych [POLE OBOWIĄZKOWE O ILE DOTCYCZY]</w:t>
      </w:r>
    </w:p>
    <w:p w14:paraId="70EAF34E"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Należy zaznaczyć znakiem „x” odpowiednie pole.</w:t>
      </w:r>
    </w:p>
    <w:p w14:paraId="109EA540" w14:textId="77777777" w:rsidR="00CB4E7D" w:rsidRDefault="00CB4E7D">
      <w:pPr>
        <w:ind w:left="284"/>
        <w:jc w:val="both"/>
        <w:rPr>
          <w:rFonts w:ascii="Arial" w:hAnsi="Arial" w:cs="Arial"/>
          <w:b/>
          <w:sz w:val="18"/>
          <w:szCs w:val="18"/>
          <w:lang w:val="pl-PL"/>
        </w:rPr>
      </w:pPr>
    </w:p>
    <w:p w14:paraId="0084F705" w14:textId="77777777" w:rsidR="00450CC5" w:rsidRPr="00BE5244" w:rsidRDefault="003449AA">
      <w:pPr>
        <w:ind w:left="284"/>
        <w:jc w:val="both"/>
        <w:rPr>
          <w:rFonts w:ascii="Arial" w:hAnsi="Arial" w:cs="Arial"/>
          <w:sz w:val="18"/>
          <w:szCs w:val="18"/>
          <w:lang w:val="pl-PL"/>
        </w:rPr>
      </w:pPr>
      <w:r w:rsidRPr="003449AA">
        <w:rPr>
          <w:rFonts w:ascii="Arial" w:hAnsi="Arial" w:cs="Arial"/>
          <w:b/>
          <w:sz w:val="18"/>
          <w:szCs w:val="18"/>
          <w:lang w:val="pl-PL"/>
        </w:rPr>
        <w:t>4</w:t>
      </w:r>
      <w:r w:rsidR="00450CC5" w:rsidRPr="003449AA">
        <w:rPr>
          <w:rFonts w:ascii="Arial" w:hAnsi="Arial" w:cs="Arial"/>
          <w:b/>
          <w:sz w:val="18"/>
          <w:szCs w:val="18"/>
          <w:lang w:val="pl-PL"/>
        </w:rPr>
        <w:t>.10. Seria i numer dokumentu tożsamości</w:t>
      </w:r>
      <w:r w:rsidR="00450CC5" w:rsidRPr="00BE5244">
        <w:rPr>
          <w:rFonts w:ascii="Arial" w:hAnsi="Arial" w:cs="Arial"/>
          <w:sz w:val="18"/>
          <w:szCs w:val="18"/>
          <w:lang w:val="pl-PL"/>
        </w:rPr>
        <w:t xml:space="preserve"> [POLE OBOWIĄZKOWE O ILE DOTYCZY]</w:t>
      </w:r>
    </w:p>
    <w:p w14:paraId="08051BB7" w14:textId="45A482C2" w:rsidR="00450CC5" w:rsidRDefault="00450CC5">
      <w:pPr>
        <w:ind w:left="284"/>
        <w:jc w:val="both"/>
        <w:rPr>
          <w:rFonts w:ascii="Arial" w:hAnsi="Arial" w:cs="Arial"/>
          <w:sz w:val="18"/>
          <w:szCs w:val="18"/>
          <w:lang w:val="pl-PL"/>
        </w:rPr>
      </w:pPr>
      <w:r w:rsidRPr="00BE5244">
        <w:rPr>
          <w:rFonts w:ascii="Arial" w:hAnsi="Arial" w:cs="Arial"/>
          <w:sz w:val="18"/>
          <w:szCs w:val="18"/>
          <w:lang w:val="pl-PL"/>
        </w:rPr>
        <w:t xml:space="preserve">Dotyczy osób fizycznych. Obywatele Polski, co do zasady wpisują serię i numer dowodu osobistego. Możliwość posłużenia się innym, niż dowód osobisty dokumentem tożsamości, została przedstawiona w treści opisu załącznika do wniosku - Dokument tożsamości. Natomiast w przypadku wnioskodawców nieposiadających obywatelstwa polskiego należy wpisać numer karty pobytu, paszportu lub innego dokumentu ze zdjęciem, wydanego w kraju, którego obywatelstwo posiada dana osoba, który w danym kraju jest uznawany za dokument tożsamości. </w:t>
      </w:r>
    </w:p>
    <w:p w14:paraId="4704E4FE" w14:textId="77777777" w:rsidR="00531353" w:rsidRPr="00BE5244" w:rsidRDefault="00531353">
      <w:pPr>
        <w:ind w:left="284"/>
        <w:jc w:val="both"/>
        <w:rPr>
          <w:rFonts w:ascii="Arial" w:hAnsi="Arial" w:cs="Arial"/>
          <w:sz w:val="18"/>
          <w:szCs w:val="18"/>
          <w:lang w:val="pl-PL"/>
        </w:rPr>
      </w:pPr>
    </w:p>
    <w:p w14:paraId="21D1BB61" w14:textId="55D77C58" w:rsidR="00450CC5" w:rsidRPr="00BE5244" w:rsidRDefault="00531353">
      <w:pPr>
        <w:ind w:left="284"/>
        <w:jc w:val="both"/>
        <w:rPr>
          <w:rFonts w:ascii="Arial" w:hAnsi="Arial" w:cs="Arial"/>
          <w:sz w:val="18"/>
          <w:szCs w:val="18"/>
          <w:lang w:val="pl-PL"/>
        </w:rPr>
      </w:pPr>
      <w:r w:rsidRPr="00531353">
        <w:rPr>
          <w:rFonts w:ascii="Arial" w:hAnsi="Arial" w:cs="Arial"/>
          <w:b/>
          <w:sz w:val="18"/>
          <w:szCs w:val="18"/>
          <w:lang w:val="pl-PL"/>
        </w:rPr>
        <w:t>5</w:t>
      </w:r>
      <w:r w:rsidR="00450CC5" w:rsidRPr="00531353">
        <w:rPr>
          <w:rFonts w:ascii="Arial" w:hAnsi="Arial" w:cs="Arial"/>
          <w:b/>
          <w:sz w:val="18"/>
          <w:szCs w:val="18"/>
          <w:lang w:val="pl-PL"/>
        </w:rPr>
        <w:t xml:space="preserve">. Adres </w:t>
      </w:r>
      <w:r w:rsidR="00057878">
        <w:rPr>
          <w:rFonts w:ascii="Arial" w:hAnsi="Arial" w:cs="Arial"/>
          <w:b/>
          <w:sz w:val="18"/>
          <w:szCs w:val="18"/>
          <w:lang w:val="pl-PL"/>
        </w:rPr>
        <w:t>nabywcy przedsiębiorstwa lub jego części/ następcy prawnego</w:t>
      </w:r>
      <w:r w:rsidR="006E6D9A">
        <w:rPr>
          <w:rFonts w:ascii="Arial" w:hAnsi="Arial" w:cs="Arial"/>
          <w:b/>
          <w:sz w:val="18"/>
          <w:szCs w:val="18"/>
          <w:lang w:val="pl-PL"/>
        </w:rPr>
        <w:t xml:space="preserve"> beneficjenta</w:t>
      </w:r>
      <w:r w:rsidR="00450CC5" w:rsidRPr="00531353">
        <w:rPr>
          <w:rFonts w:ascii="Arial" w:hAnsi="Arial" w:cs="Arial"/>
          <w:b/>
          <w:sz w:val="18"/>
          <w:szCs w:val="18"/>
          <w:lang w:val="pl-PL"/>
        </w:rPr>
        <w:t xml:space="preserve"> [zamieszkania osoby fizycznej/adres siedziby os. prawnej lub jednostki nieposiadającej osobowości prawnej</w:t>
      </w:r>
      <w:r w:rsidR="00450CC5" w:rsidRPr="00BE5244">
        <w:rPr>
          <w:rFonts w:ascii="Arial" w:hAnsi="Arial" w:cs="Arial"/>
          <w:sz w:val="18"/>
          <w:szCs w:val="18"/>
          <w:lang w:val="pl-PL"/>
        </w:rPr>
        <w:t xml:space="preserve"> [POLA OBOWIĄZKOWE]</w:t>
      </w:r>
    </w:p>
    <w:p w14:paraId="060E44F8"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Należy podać: </w:t>
      </w:r>
    </w:p>
    <w:p w14:paraId="6C789191"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 adres </w:t>
      </w:r>
      <w:r w:rsidR="001959CC">
        <w:rPr>
          <w:rFonts w:ascii="Arial" w:hAnsi="Arial" w:cs="Arial"/>
          <w:sz w:val="18"/>
          <w:szCs w:val="18"/>
          <w:lang w:val="pl-PL"/>
        </w:rPr>
        <w:t>zamieszkania</w:t>
      </w:r>
      <w:r w:rsidRPr="00BE5244">
        <w:rPr>
          <w:rFonts w:ascii="Arial" w:hAnsi="Arial" w:cs="Arial"/>
          <w:sz w:val="18"/>
          <w:szCs w:val="18"/>
          <w:lang w:val="pl-PL"/>
        </w:rPr>
        <w:t xml:space="preserve"> - w przypadku osób fizycznych. W przypadku adresu </w:t>
      </w:r>
      <w:r w:rsidR="001959CC">
        <w:rPr>
          <w:rFonts w:ascii="Arial" w:hAnsi="Arial" w:cs="Arial"/>
          <w:sz w:val="18"/>
          <w:szCs w:val="18"/>
          <w:lang w:val="pl-PL"/>
        </w:rPr>
        <w:t>zamieszkania</w:t>
      </w:r>
      <w:r w:rsidRPr="00BE5244">
        <w:rPr>
          <w:rFonts w:ascii="Arial" w:hAnsi="Arial" w:cs="Arial"/>
          <w:sz w:val="18"/>
          <w:szCs w:val="18"/>
          <w:lang w:val="pl-PL"/>
        </w:rPr>
        <w:t xml:space="preserve"> poza granicami Rzeczpospolitej Polskiej, należy w polu Miejscowość podać dodatkowo nazwę kraju; </w:t>
      </w:r>
    </w:p>
    <w:p w14:paraId="68755FB5"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 adres siedziby (zgodnie z dokumentami rejestrowymi) – w przypadku osób prawnych, jednostek organizacyjnych nieposiadających osobowości prawnej; </w:t>
      </w:r>
    </w:p>
    <w:p w14:paraId="79E5A2A7"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 adres prowadzenia działalności – w przypadku wspólników spółki cywilnej. </w:t>
      </w:r>
    </w:p>
    <w:p w14:paraId="799DE331"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Numery telefonu i faksu należy podać wraz z numerem kierunkowym. </w:t>
      </w:r>
    </w:p>
    <w:p w14:paraId="1C8B41E5" w14:textId="48543F2B" w:rsidR="00531353" w:rsidRPr="007B269D" w:rsidRDefault="00450CC5" w:rsidP="007B269D">
      <w:pPr>
        <w:ind w:left="284"/>
        <w:jc w:val="both"/>
        <w:rPr>
          <w:rFonts w:ascii="Arial" w:hAnsi="Arial" w:cs="Arial"/>
          <w:sz w:val="18"/>
          <w:szCs w:val="18"/>
          <w:lang w:val="pl-PL"/>
        </w:rPr>
      </w:pPr>
      <w:r w:rsidRPr="00BE5244">
        <w:rPr>
          <w:rFonts w:ascii="Arial" w:hAnsi="Arial" w:cs="Arial"/>
          <w:sz w:val="18"/>
          <w:szCs w:val="18"/>
          <w:lang w:val="pl-PL"/>
        </w:rPr>
        <w:t xml:space="preserve">W przypadku, gdy którekolwiek z pól sekcji nie dotyczy wnioskodawcy, w </w:t>
      </w:r>
      <w:r w:rsidR="007B269D">
        <w:rPr>
          <w:rFonts w:ascii="Arial" w:hAnsi="Arial" w:cs="Arial"/>
          <w:sz w:val="18"/>
          <w:szCs w:val="18"/>
          <w:lang w:val="pl-PL"/>
        </w:rPr>
        <w:t xml:space="preserve">pole to należy wstawić kreskę. </w:t>
      </w:r>
    </w:p>
    <w:p w14:paraId="256BBC7E" w14:textId="77777777" w:rsidR="00531353" w:rsidRDefault="00531353">
      <w:pPr>
        <w:ind w:left="284"/>
        <w:jc w:val="both"/>
        <w:rPr>
          <w:rFonts w:ascii="Arial" w:hAnsi="Arial" w:cs="Arial"/>
          <w:b/>
          <w:sz w:val="18"/>
          <w:szCs w:val="18"/>
          <w:lang w:val="pl-PL"/>
        </w:rPr>
      </w:pPr>
    </w:p>
    <w:p w14:paraId="312B007F" w14:textId="418749A5" w:rsidR="00450CC5" w:rsidRPr="00BE5244" w:rsidRDefault="00531353">
      <w:pPr>
        <w:ind w:left="284"/>
        <w:jc w:val="both"/>
        <w:rPr>
          <w:rFonts w:ascii="Arial" w:hAnsi="Arial" w:cs="Arial"/>
          <w:sz w:val="18"/>
          <w:szCs w:val="18"/>
          <w:lang w:val="pl-PL"/>
        </w:rPr>
      </w:pPr>
      <w:r w:rsidRPr="00531353">
        <w:rPr>
          <w:rFonts w:ascii="Arial" w:hAnsi="Arial" w:cs="Arial"/>
          <w:b/>
          <w:sz w:val="18"/>
          <w:szCs w:val="18"/>
          <w:lang w:val="pl-PL"/>
        </w:rPr>
        <w:t>6</w:t>
      </w:r>
      <w:r w:rsidR="00450CC5" w:rsidRPr="00531353">
        <w:rPr>
          <w:rFonts w:ascii="Arial" w:hAnsi="Arial" w:cs="Arial"/>
          <w:b/>
          <w:sz w:val="18"/>
          <w:szCs w:val="18"/>
          <w:lang w:val="pl-PL"/>
        </w:rPr>
        <w:t>. Adres do korespo</w:t>
      </w:r>
      <w:r w:rsidRPr="00531353">
        <w:rPr>
          <w:rFonts w:ascii="Arial" w:hAnsi="Arial" w:cs="Arial"/>
          <w:b/>
          <w:sz w:val="18"/>
          <w:szCs w:val="18"/>
          <w:lang w:val="pl-PL"/>
        </w:rPr>
        <w:t xml:space="preserve">ndencji [jeżeli </w:t>
      </w:r>
      <w:r w:rsidR="00C83B3A">
        <w:rPr>
          <w:rFonts w:ascii="Arial" w:hAnsi="Arial" w:cs="Arial"/>
          <w:b/>
          <w:sz w:val="18"/>
          <w:szCs w:val="18"/>
          <w:lang w:val="pl-PL"/>
        </w:rPr>
        <w:t xml:space="preserve">jest </w:t>
      </w:r>
      <w:r w:rsidRPr="00531353">
        <w:rPr>
          <w:rFonts w:ascii="Arial" w:hAnsi="Arial" w:cs="Arial"/>
          <w:b/>
          <w:sz w:val="18"/>
          <w:szCs w:val="18"/>
          <w:lang w:val="pl-PL"/>
        </w:rPr>
        <w:t>inny niż w pkt.5</w:t>
      </w:r>
      <w:r w:rsidR="00AC19EB">
        <w:rPr>
          <w:rFonts w:ascii="Arial" w:hAnsi="Arial" w:cs="Arial"/>
          <w:b/>
          <w:sz w:val="18"/>
          <w:szCs w:val="18"/>
          <w:lang w:val="pl-PL"/>
        </w:rPr>
        <w:t xml:space="preserve"> oraz w przypadku wskazania pełnomocnika</w:t>
      </w:r>
      <w:r w:rsidR="00450CC5" w:rsidRPr="00531353">
        <w:rPr>
          <w:rFonts w:ascii="Arial" w:hAnsi="Arial" w:cs="Arial"/>
          <w:b/>
          <w:sz w:val="18"/>
          <w:szCs w:val="18"/>
          <w:lang w:val="pl-PL"/>
        </w:rPr>
        <w:t xml:space="preserve">] </w:t>
      </w:r>
      <w:r w:rsidR="00450CC5" w:rsidRPr="00BE5244">
        <w:rPr>
          <w:rFonts w:ascii="Arial" w:hAnsi="Arial" w:cs="Arial"/>
          <w:sz w:val="18"/>
          <w:szCs w:val="18"/>
          <w:lang w:val="pl-PL"/>
        </w:rPr>
        <w:t xml:space="preserve">- [SEKCJA OBOWIĄZKOWA O ILE DOTYCZY] </w:t>
      </w:r>
    </w:p>
    <w:p w14:paraId="59BECFFE"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Należy wypełnić w przypadku, gdy adres do korespondencji jest inny niż adres zameldowania na pobyt stały lub czasowy/siedziba i adres lub w przypadku gdy wnioskodawca ustanowił pełnomocnika. W przeciwnym razie </w:t>
      </w:r>
      <w:r w:rsidR="008014D3">
        <w:rPr>
          <w:rFonts w:ascii="Arial" w:hAnsi="Arial" w:cs="Arial"/>
          <w:sz w:val="18"/>
          <w:szCs w:val="18"/>
          <w:lang w:val="pl-PL"/>
        </w:rPr>
        <w:br/>
      </w:r>
      <w:r w:rsidRPr="00BE5244">
        <w:rPr>
          <w:rFonts w:ascii="Arial" w:hAnsi="Arial" w:cs="Arial"/>
          <w:sz w:val="18"/>
          <w:szCs w:val="18"/>
          <w:lang w:val="pl-PL"/>
        </w:rPr>
        <w:t xml:space="preserve">w polach sekcji Adres do korespondencji należy wstawić kreski lub pozostawić niewypełnione. </w:t>
      </w:r>
    </w:p>
    <w:p w14:paraId="083E2489"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przypadku adresu do korespondencji znajdującego się poza granicami Rzeczpospolitej Polskiej, należy w polu Miejscowość podać dodatkowo nazwę kraju. </w:t>
      </w:r>
    </w:p>
    <w:p w14:paraId="530C4667"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Numery telefonu i faksu należy podać wraz z numerem kierunkowym. </w:t>
      </w:r>
    </w:p>
    <w:p w14:paraId="18F5C4D2" w14:textId="46CA2910"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Wszelka korespondencja związana z realizacją operacji będzie przesyłana wyłącznie na wskazany we wniosku</w:t>
      </w:r>
      <w:r w:rsidR="004B6A4C">
        <w:rPr>
          <w:rFonts w:ascii="Arial" w:hAnsi="Arial" w:cs="Arial"/>
          <w:sz w:val="18"/>
          <w:szCs w:val="18"/>
          <w:lang w:val="pl-PL"/>
        </w:rPr>
        <w:t xml:space="preserve"> nabywcy/następcy</w:t>
      </w:r>
      <w:r w:rsidRPr="00BE5244">
        <w:rPr>
          <w:rFonts w:ascii="Arial" w:hAnsi="Arial" w:cs="Arial"/>
          <w:sz w:val="18"/>
          <w:szCs w:val="18"/>
          <w:lang w:val="pl-PL"/>
        </w:rPr>
        <w:t xml:space="preserve"> adres do korespondencji. Jeżeli wnioskodawca ustanowił pełnomocnika w tej sekcji należy wpisać adres pełnomocnika. W przypadku</w:t>
      </w:r>
      <w:r w:rsidR="00FE55A0">
        <w:rPr>
          <w:rFonts w:ascii="Arial" w:hAnsi="Arial" w:cs="Arial"/>
          <w:sz w:val="18"/>
          <w:szCs w:val="18"/>
          <w:lang w:val="pl-PL"/>
        </w:rPr>
        <w:t>,</w:t>
      </w:r>
      <w:r w:rsidRPr="00BE5244">
        <w:rPr>
          <w:rFonts w:ascii="Arial" w:hAnsi="Arial" w:cs="Arial"/>
          <w:sz w:val="18"/>
          <w:szCs w:val="18"/>
          <w:lang w:val="pl-PL"/>
        </w:rPr>
        <w:t xml:space="preserve"> gdy wnioskodawca wpisał w sekcji </w:t>
      </w:r>
      <w:r w:rsidR="00FE55A0">
        <w:rPr>
          <w:rFonts w:ascii="Arial" w:hAnsi="Arial" w:cs="Arial"/>
          <w:sz w:val="18"/>
          <w:szCs w:val="18"/>
          <w:lang w:val="pl-PL"/>
        </w:rPr>
        <w:t>8</w:t>
      </w:r>
      <w:r w:rsidR="00FE55A0" w:rsidRPr="00BE5244">
        <w:rPr>
          <w:rFonts w:ascii="Arial" w:hAnsi="Arial" w:cs="Arial"/>
          <w:sz w:val="18"/>
          <w:szCs w:val="18"/>
          <w:lang w:val="pl-PL"/>
        </w:rPr>
        <w:t xml:space="preserve"> </w:t>
      </w:r>
      <w:r w:rsidRPr="00BE5244">
        <w:rPr>
          <w:rFonts w:ascii="Arial" w:hAnsi="Arial" w:cs="Arial"/>
          <w:sz w:val="18"/>
          <w:szCs w:val="18"/>
          <w:lang w:val="pl-PL"/>
        </w:rPr>
        <w:t xml:space="preserve">dane pełnomocnika ale nie dołączył ważnego i poprawnego pełnomocnictwa, korespondencja będzie wysyłana </w:t>
      </w:r>
      <w:r w:rsidR="00531353">
        <w:rPr>
          <w:rFonts w:ascii="Arial" w:hAnsi="Arial" w:cs="Arial"/>
          <w:sz w:val="18"/>
          <w:szCs w:val="18"/>
          <w:lang w:val="pl-PL"/>
        </w:rPr>
        <w:t>tylko na adres podany w sekcji 5</w:t>
      </w:r>
      <w:r w:rsidRPr="00BE5244">
        <w:rPr>
          <w:rFonts w:ascii="Arial" w:hAnsi="Arial" w:cs="Arial"/>
          <w:sz w:val="18"/>
          <w:szCs w:val="18"/>
          <w:lang w:val="pl-PL"/>
        </w:rPr>
        <w:t>.</w:t>
      </w:r>
    </w:p>
    <w:p w14:paraId="278C793E" w14:textId="77777777" w:rsidR="00531353" w:rsidRDefault="00531353">
      <w:pPr>
        <w:ind w:left="284"/>
        <w:jc w:val="both"/>
        <w:rPr>
          <w:rFonts w:ascii="Arial" w:hAnsi="Arial" w:cs="Arial"/>
          <w:b/>
          <w:sz w:val="18"/>
          <w:szCs w:val="18"/>
          <w:lang w:val="pl-PL"/>
        </w:rPr>
      </w:pPr>
    </w:p>
    <w:p w14:paraId="531407E7" w14:textId="549636A2" w:rsidR="00450CC5" w:rsidRPr="00BE5244" w:rsidRDefault="00531353">
      <w:pPr>
        <w:ind w:left="284"/>
        <w:jc w:val="both"/>
        <w:rPr>
          <w:rFonts w:ascii="Arial" w:hAnsi="Arial" w:cs="Arial"/>
          <w:sz w:val="18"/>
          <w:szCs w:val="18"/>
          <w:lang w:val="pl-PL"/>
        </w:rPr>
      </w:pPr>
      <w:r w:rsidRPr="00531353">
        <w:rPr>
          <w:rFonts w:ascii="Arial" w:hAnsi="Arial" w:cs="Arial"/>
          <w:b/>
          <w:sz w:val="18"/>
          <w:szCs w:val="18"/>
          <w:lang w:val="pl-PL"/>
        </w:rPr>
        <w:t>7</w:t>
      </w:r>
      <w:r w:rsidR="00450CC5" w:rsidRPr="00531353">
        <w:rPr>
          <w:rFonts w:ascii="Arial" w:hAnsi="Arial" w:cs="Arial"/>
          <w:b/>
          <w:sz w:val="18"/>
          <w:szCs w:val="18"/>
          <w:lang w:val="pl-PL"/>
        </w:rPr>
        <w:t xml:space="preserve">. Dane osób upoważnionych do reprezentowania </w:t>
      </w:r>
      <w:r w:rsidR="00AC19EB">
        <w:rPr>
          <w:rFonts w:ascii="Arial" w:hAnsi="Arial" w:cs="Arial"/>
          <w:b/>
          <w:sz w:val="18"/>
          <w:szCs w:val="18"/>
          <w:lang w:val="pl-PL"/>
        </w:rPr>
        <w:t>nabywcy przedsiębiorstwa lub jego części/ następcy prawnego</w:t>
      </w:r>
      <w:r w:rsidR="006E6D9A">
        <w:rPr>
          <w:rFonts w:ascii="Arial" w:hAnsi="Arial" w:cs="Arial"/>
          <w:b/>
          <w:sz w:val="18"/>
          <w:szCs w:val="18"/>
          <w:lang w:val="pl-PL"/>
        </w:rPr>
        <w:t xml:space="preserve"> beneficjenta</w:t>
      </w:r>
      <w:r w:rsidR="00450CC5" w:rsidRPr="00531353">
        <w:rPr>
          <w:rFonts w:ascii="Arial" w:hAnsi="Arial" w:cs="Arial"/>
          <w:b/>
          <w:sz w:val="18"/>
          <w:szCs w:val="18"/>
          <w:lang w:val="pl-PL"/>
        </w:rPr>
        <w:t xml:space="preserve"> –</w:t>
      </w:r>
      <w:r w:rsidR="004B6A4C">
        <w:rPr>
          <w:rFonts w:ascii="Arial" w:hAnsi="Arial" w:cs="Arial"/>
          <w:b/>
          <w:sz w:val="18"/>
          <w:szCs w:val="18"/>
          <w:lang w:val="pl-PL"/>
        </w:rPr>
        <w:t xml:space="preserve"> </w:t>
      </w:r>
      <w:r w:rsidR="00450CC5" w:rsidRPr="00531353">
        <w:rPr>
          <w:rFonts w:ascii="Arial" w:hAnsi="Arial" w:cs="Arial"/>
          <w:sz w:val="18"/>
          <w:szCs w:val="18"/>
          <w:lang w:val="pl-PL"/>
        </w:rPr>
        <w:t>zgodnie z wpisem do Rejestru Przedsiębiorców w KRS lub zgodnie z umową spółki cywilnej/uchwałą wspólników spółki cywilnej</w:t>
      </w:r>
      <w:r w:rsidR="00450CC5" w:rsidRPr="00BE5244">
        <w:rPr>
          <w:rFonts w:ascii="Arial" w:hAnsi="Arial" w:cs="Arial"/>
          <w:sz w:val="18"/>
          <w:szCs w:val="18"/>
          <w:lang w:val="pl-PL"/>
        </w:rPr>
        <w:t xml:space="preserve"> - [SEKCJA OBOWIĄZKOWA O ILE DOTYCZY] </w:t>
      </w:r>
    </w:p>
    <w:p w14:paraId="42801497"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Jeżeli brakuje miejsca na wpisanie danych wszystkich osób reprezentujących wnioskodawcę, należy zamieścić je na dodatkowych stronach i dołączyć do wniosku przy pomocy zszywacza. </w:t>
      </w:r>
    </w:p>
    <w:p w14:paraId="46A2BF5E"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przypadku, gdy którekolwiek z pól sekcji nie dotyczy wnioskodawcy, w pole to należy wstawić kreskę. </w:t>
      </w:r>
    </w:p>
    <w:p w14:paraId="6C94632B" w14:textId="77777777" w:rsidR="00531353" w:rsidRDefault="00531353">
      <w:pPr>
        <w:ind w:left="284"/>
        <w:jc w:val="both"/>
        <w:rPr>
          <w:rFonts w:ascii="Arial" w:hAnsi="Arial" w:cs="Arial"/>
          <w:sz w:val="18"/>
          <w:szCs w:val="18"/>
          <w:lang w:val="pl-PL"/>
        </w:rPr>
      </w:pPr>
    </w:p>
    <w:p w14:paraId="13AD69A7" w14:textId="21BACD4E" w:rsidR="00450CC5" w:rsidRPr="00BE5244" w:rsidRDefault="00531353">
      <w:pPr>
        <w:ind w:left="284"/>
        <w:jc w:val="both"/>
        <w:rPr>
          <w:rFonts w:ascii="Arial" w:hAnsi="Arial" w:cs="Arial"/>
          <w:sz w:val="18"/>
          <w:szCs w:val="18"/>
          <w:lang w:val="pl-PL"/>
        </w:rPr>
      </w:pPr>
      <w:r w:rsidRPr="00531353">
        <w:rPr>
          <w:rFonts w:ascii="Arial" w:hAnsi="Arial" w:cs="Arial"/>
          <w:b/>
          <w:sz w:val="18"/>
          <w:szCs w:val="18"/>
          <w:lang w:val="pl-PL"/>
        </w:rPr>
        <w:t>8</w:t>
      </w:r>
      <w:r w:rsidR="00450CC5" w:rsidRPr="00531353">
        <w:rPr>
          <w:rFonts w:ascii="Arial" w:hAnsi="Arial" w:cs="Arial"/>
          <w:b/>
          <w:sz w:val="18"/>
          <w:szCs w:val="18"/>
          <w:lang w:val="pl-PL"/>
        </w:rPr>
        <w:t xml:space="preserve">. Dane pełnomocnika </w:t>
      </w:r>
      <w:r w:rsidR="00AC19EB">
        <w:rPr>
          <w:rFonts w:ascii="Arial" w:hAnsi="Arial" w:cs="Arial"/>
          <w:b/>
          <w:sz w:val="18"/>
          <w:szCs w:val="18"/>
          <w:lang w:val="pl-PL"/>
        </w:rPr>
        <w:t>nabywcy przedsiębiorstwa lub jego części/ następcy prawnego</w:t>
      </w:r>
      <w:r w:rsidR="006E6D9A">
        <w:rPr>
          <w:rFonts w:ascii="Arial" w:hAnsi="Arial" w:cs="Arial"/>
          <w:b/>
          <w:sz w:val="18"/>
          <w:szCs w:val="18"/>
          <w:lang w:val="pl-PL"/>
        </w:rPr>
        <w:t xml:space="preserve"> beneficjenta</w:t>
      </w:r>
      <w:r>
        <w:rPr>
          <w:rFonts w:ascii="Arial" w:hAnsi="Arial" w:cs="Arial"/>
          <w:sz w:val="18"/>
          <w:szCs w:val="18"/>
          <w:lang w:val="pl-PL"/>
        </w:rPr>
        <w:t xml:space="preserve"> </w:t>
      </w:r>
      <w:r w:rsidR="00450CC5" w:rsidRPr="00BE5244">
        <w:rPr>
          <w:rFonts w:ascii="Arial" w:hAnsi="Arial" w:cs="Arial"/>
          <w:sz w:val="18"/>
          <w:szCs w:val="18"/>
          <w:lang w:val="pl-PL"/>
        </w:rPr>
        <w:t xml:space="preserve"> - [SEKCJA OBOWIĄZKOWA O ILE DOTYCZY]</w:t>
      </w:r>
    </w:p>
    <w:p w14:paraId="7EBAD70C"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 sprawach związanych z uzyskaniem pomocy, realizacją operacji oraz jej rozliczeniem w imieniu wnioskodawcy może występować pełnomocnik wnioskodawcy, któremu wnioskodawca udzielił stosownego pełnomocnictwa. </w:t>
      </w:r>
    </w:p>
    <w:p w14:paraId="60D8EE14" w14:textId="01E219D2"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Pełnomocnictwo musi być sporządzone w formie pisemnej oraz określać w swojej treści, w sposób niebudzący wątpliwości, rodzaj czynności, do których pełnomocnik wnioskodawcy jest umocowany. Załączane do wniosku pełnomocnictwo, na którym własnoręczność podpisów została potwierdzona przez notariusza lub konsula, powinno być oryginałem lub kopią poświadczoną za zgodność z oryginałem przez notariusza </w:t>
      </w:r>
      <w:r w:rsidR="00AC19EB">
        <w:rPr>
          <w:rFonts w:ascii="Arial" w:hAnsi="Arial" w:cs="Arial"/>
          <w:sz w:val="18"/>
          <w:szCs w:val="18"/>
          <w:lang w:val="pl-PL"/>
        </w:rPr>
        <w:t xml:space="preserve">albo występującego w sprawie pełnomocnika będącego radcą prawnym albo adwokatem </w:t>
      </w:r>
      <w:r w:rsidRPr="00BE5244">
        <w:rPr>
          <w:rFonts w:ascii="Arial" w:hAnsi="Arial" w:cs="Arial"/>
          <w:sz w:val="18"/>
          <w:szCs w:val="18"/>
          <w:lang w:val="pl-PL"/>
        </w:rPr>
        <w:t xml:space="preserve">lub pracownika ARiMR. Dane dotyczące pełnomocnika wnioskodawcy powinny być zgodne z załączonym do wniosku pełnomocnictwem. </w:t>
      </w:r>
    </w:p>
    <w:p w14:paraId="7D3265E1"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W przypadku udzielenia pełnomocnictwa kilku pełnomocnikom korespondencja będzie kierowana na adres wyłącznie jednego z nich</w:t>
      </w:r>
      <w:r w:rsidR="001959CC">
        <w:rPr>
          <w:rFonts w:ascii="Arial" w:hAnsi="Arial" w:cs="Arial"/>
          <w:sz w:val="18"/>
          <w:szCs w:val="18"/>
          <w:lang w:val="pl-PL"/>
        </w:rPr>
        <w:t>.</w:t>
      </w:r>
    </w:p>
    <w:p w14:paraId="117B692B" w14:textId="77777777"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Jeśli wnioskodawca nie udzielił pełnomocnictwa, w pola </w:t>
      </w:r>
      <w:r w:rsidR="00531353">
        <w:rPr>
          <w:rFonts w:ascii="Arial" w:hAnsi="Arial" w:cs="Arial"/>
          <w:sz w:val="18"/>
          <w:szCs w:val="18"/>
          <w:lang w:val="pl-PL"/>
        </w:rPr>
        <w:t>8</w:t>
      </w:r>
      <w:r w:rsidRPr="00BE5244">
        <w:rPr>
          <w:rFonts w:ascii="Arial" w:hAnsi="Arial" w:cs="Arial"/>
          <w:sz w:val="18"/>
          <w:szCs w:val="18"/>
          <w:lang w:val="pl-PL"/>
        </w:rPr>
        <w:t xml:space="preserve">.1 – </w:t>
      </w:r>
      <w:r w:rsidR="00531353">
        <w:rPr>
          <w:rFonts w:ascii="Arial" w:hAnsi="Arial" w:cs="Arial"/>
          <w:sz w:val="18"/>
          <w:szCs w:val="18"/>
          <w:lang w:val="pl-PL"/>
        </w:rPr>
        <w:t>8</w:t>
      </w:r>
      <w:r w:rsidRPr="00BE5244">
        <w:rPr>
          <w:rFonts w:ascii="Arial" w:hAnsi="Arial" w:cs="Arial"/>
          <w:sz w:val="18"/>
          <w:szCs w:val="18"/>
          <w:lang w:val="pl-PL"/>
        </w:rPr>
        <w:t>.</w:t>
      </w:r>
      <w:r w:rsidR="001959CC">
        <w:rPr>
          <w:rFonts w:ascii="Arial" w:hAnsi="Arial" w:cs="Arial"/>
          <w:sz w:val="18"/>
          <w:szCs w:val="18"/>
          <w:lang w:val="pl-PL"/>
        </w:rPr>
        <w:t>1</w:t>
      </w:r>
      <w:r w:rsidR="004626F7">
        <w:rPr>
          <w:rFonts w:ascii="Arial" w:hAnsi="Arial" w:cs="Arial"/>
          <w:sz w:val="18"/>
          <w:szCs w:val="18"/>
          <w:lang w:val="pl-PL"/>
        </w:rPr>
        <w:t>6</w:t>
      </w:r>
      <w:r w:rsidR="008F58D3">
        <w:rPr>
          <w:rFonts w:ascii="Arial" w:hAnsi="Arial" w:cs="Arial"/>
          <w:sz w:val="18"/>
          <w:szCs w:val="18"/>
          <w:lang w:val="pl-PL"/>
        </w:rPr>
        <w:t xml:space="preserve"> </w:t>
      </w:r>
      <w:r w:rsidRPr="00BE5244">
        <w:rPr>
          <w:rFonts w:ascii="Arial" w:hAnsi="Arial" w:cs="Arial"/>
          <w:sz w:val="18"/>
          <w:szCs w:val="18"/>
          <w:lang w:val="pl-PL"/>
        </w:rPr>
        <w:t xml:space="preserve">należy wstawić kreski. </w:t>
      </w:r>
    </w:p>
    <w:p w14:paraId="467E56FC" w14:textId="77777777" w:rsidR="00450CC5" w:rsidRPr="00BE5244" w:rsidRDefault="00450CC5">
      <w:pPr>
        <w:ind w:left="284"/>
        <w:jc w:val="both"/>
        <w:rPr>
          <w:rFonts w:ascii="Arial" w:hAnsi="Arial" w:cs="Arial"/>
          <w:sz w:val="18"/>
          <w:szCs w:val="18"/>
          <w:lang w:val="pl-PL"/>
        </w:rPr>
      </w:pPr>
    </w:p>
    <w:p w14:paraId="77DBDC82" w14:textId="77777777" w:rsidR="00450CC5" w:rsidRPr="00BE5244" w:rsidRDefault="00531353">
      <w:pPr>
        <w:ind w:left="284"/>
        <w:jc w:val="both"/>
        <w:rPr>
          <w:rFonts w:ascii="Arial" w:hAnsi="Arial" w:cs="Arial"/>
          <w:sz w:val="18"/>
          <w:szCs w:val="18"/>
          <w:lang w:val="pl-PL"/>
        </w:rPr>
      </w:pPr>
      <w:r w:rsidRPr="00531353">
        <w:rPr>
          <w:rFonts w:ascii="Arial" w:hAnsi="Arial" w:cs="Arial"/>
          <w:b/>
          <w:sz w:val="18"/>
          <w:szCs w:val="18"/>
          <w:lang w:val="pl-PL"/>
        </w:rPr>
        <w:t>9</w:t>
      </w:r>
      <w:r w:rsidR="00450CC5" w:rsidRPr="00531353">
        <w:rPr>
          <w:rFonts w:ascii="Arial" w:hAnsi="Arial" w:cs="Arial"/>
          <w:b/>
          <w:sz w:val="18"/>
          <w:szCs w:val="18"/>
          <w:lang w:val="pl-PL"/>
        </w:rPr>
        <w:t>. Dane osoby uprawnionej do kontaktu</w:t>
      </w:r>
      <w:r w:rsidR="00450CC5" w:rsidRPr="00BE5244">
        <w:rPr>
          <w:rFonts w:ascii="Arial" w:hAnsi="Arial" w:cs="Arial"/>
          <w:sz w:val="18"/>
          <w:szCs w:val="18"/>
          <w:lang w:val="pl-PL"/>
        </w:rPr>
        <w:t xml:space="preserve"> - [SEKCJA OBOWIĄZKOWA O ILE DOTYCZY] </w:t>
      </w:r>
    </w:p>
    <w:p w14:paraId="48A754B2" w14:textId="7B8E95DE" w:rsidR="00450CC5" w:rsidRPr="00BE5244" w:rsidRDefault="00450CC5">
      <w:pPr>
        <w:ind w:left="284"/>
        <w:jc w:val="both"/>
        <w:rPr>
          <w:rFonts w:ascii="Arial" w:hAnsi="Arial" w:cs="Arial"/>
          <w:sz w:val="18"/>
          <w:szCs w:val="18"/>
          <w:lang w:val="pl-PL"/>
        </w:rPr>
      </w:pPr>
      <w:r w:rsidRPr="00BE5244">
        <w:rPr>
          <w:rFonts w:ascii="Arial" w:hAnsi="Arial" w:cs="Arial"/>
          <w:sz w:val="18"/>
          <w:szCs w:val="18"/>
          <w:lang w:val="pl-PL"/>
        </w:rPr>
        <w:t xml:space="preserve">Wskazanie przez wnioskodawcę osoby uprawnionej do kontaktu, w jego imieniu z ARiMR, w sprawach bieżących, dotyczących operacji, następuje poprzez wpisanie we wniosku </w:t>
      </w:r>
      <w:r w:rsidR="008875A1">
        <w:rPr>
          <w:rFonts w:ascii="Arial" w:hAnsi="Arial" w:cs="Arial"/>
          <w:sz w:val="18"/>
          <w:szCs w:val="18"/>
          <w:lang w:val="pl-PL"/>
        </w:rPr>
        <w:t xml:space="preserve">nabywcy/następcy </w:t>
      </w:r>
      <w:r w:rsidRPr="00BE5244">
        <w:rPr>
          <w:rFonts w:ascii="Arial" w:hAnsi="Arial" w:cs="Arial"/>
          <w:sz w:val="18"/>
          <w:szCs w:val="18"/>
          <w:lang w:val="pl-PL"/>
        </w:rPr>
        <w:t>danych identyfikujących tę osobę. Osoba uprawniona do kontaktu może w imieniu wnioskodawcy kontaktować się z ARiMR telefonicznie w sprawach bieżących, dotyczących operacji, np. na jakim aktualnie etapie weryfikacji znajduje się wniosek</w:t>
      </w:r>
      <w:r w:rsidR="00585E1B">
        <w:rPr>
          <w:rFonts w:ascii="Arial" w:hAnsi="Arial" w:cs="Arial"/>
          <w:sz w:val="18"/>
          <w:szCs w:val="18"/>
          <w:lang w:val="pl-PL"/>
        </w:rPr>
        <w:t xml:space="preserve"> nabywcy/następcy</w:t>
      </w:r>
      <w:r w:rsidRPr="00BE5244">
        <w:rPr>
          <w:rFonts w:ascii="Arial" w:hAnsi="Arial" w:cs="Arial"/>
          <w:sz w:val="18"/>
          <w:szCs w:val="18"/>
          <w:lang w:val="pl-PL"/>
        </w:rPr>
        <w:t xml:space="preserve">. </w:t>
      </w:r>
    </w:p>
    <w:p w14:paraId="512DA855" w14:textId="6AEE9B86" w:rsidR="00AE3C1A" w:rsidRDefault="00450CC5">
      <w:pPr>
        <w:ind w:left="284"/>
        <w:jc w:val="both"/>
        <w:rPr>
          <w:rFonts w:ascii="Arial" w:eastAsia="Arial" w:hAnsi="Arial" w:cs="Arial"/>
          <w:b/>
          <w:sz w:val="18"/>
          <w:szCs w:val="18"/>
          <w:lang w:val="pl-PL"/>
        </w:rPr>
      </w:pPr>
      <w:r w:rsidRPr="00BE5244">
        <w:rPr>
          <w:rFonts w:ascii="Arial" w:hAnsi="Arial" w:cs="Arial"/>
          <w:sz w:val="18"/>
          <w:szCs w:val="18"/>
          <w:lang w:val="pl-PL"/>
        </w:rPr>
        <w:t xml:space="preserve">Jeśli wnioskodawca zamierza kontaktować się z ARiMR osobiście, w pola </w:t>
      </w:r>
      <w:r w:rsidR="00531353">
        <w:rPr>
          <w:rFonts w:ascii="Arial" w:hAnsi="Arial" w:cs="Arial"/>
          <w:sz w:val="18"/>
          <w:szCs w:val="18"/>
          <w:lang w:val="pl-PL"/>
        </w:rPr>
        <w:t>9</w:t>
      </w:r>
      <w:r w:rsidRPr="00BE5244">
        <w:rPr>
          <w:rFonts w:ascii="Arial" w:hAnsi="Arial" w:cs="Arial"/>
          <w:sz w:val="18"/>
          <w:szCs w:val="18"/>
          <w:lang w:val="pl-PL"/>
        </w:rPr>
        <w:t xml:space="preserve">.1 – </w:t>
      </w:r>
      <w:r w:rsidR="00531353">
        <w:rPr>
          <w:rFonts w:ascii="Arial" w:hAnsi="Arial" w:cs="Arial"/>
          <w:sz w:val="18"/>
          <w:szCs w:val="18"/>
          <w:lang w:val="pl-PL"/>
        </w:rPr>
        <w:t>9</w:t>
      </w:r>
      <w:r w:rsidRPr="00BE5244">
        <w:rPr>
          <w:rFonts w:ascii="Arial" w:hAnsi="Arial" w:cs="Arial"/>
          <w:sz w:val="18"/>
          <w:szCs w:val="18"/>
          <w:lang w:val="pl-PL"/>
        </w:rPr>
        <w:t>.</w:t>
      </w:r>
      <w:r w:rsidR="00F926E9">
        <w:rPr>
          <w:rFonts w:ascii="Arial" w:hAnsi="Arial" w:cs="Arial"/>
          <w:sz w:val="18"/>
          <w:szCs w:val="18"/>
          <w:lang w:val="pl-PL"/>
        </w:rPr>
        <w:t xml:space="preserve">5 </w:t>
      </w:r>
      <w:proofErr w:type="spellStart"/>
      <w:r w:rsidRPr="00BE5244">
        <w:rPr>
          <w:rFonts w:ascii="Arial" w:hAnsi="Arial" w:cs="Arial"/>
          <w:sz w:val="18"/>
          <w:szCs w:val="18"/>
          <w:lang w:val="pl-PL"/>
        </w:rPr>
        <w:t>ależy</w:t>
      </w:r>
      <w:proofErr w:type="spellEnd"/>
      <w:r w:rsidRPr="00BE5244">
        <w:rPr>
          <w:rFonts w:ascii="Arial" w:hAnsi="Arial" w:cs="Arial"/>
          <w:sz w:val="18"/>
          <w:szCs w:val="18"/>
          <w:lang w:val="pl-PL"/>
        </w:rPr>
        <w:t xml:space="preserve"> wstawić kreski.</w:t>
      </w:r>
    </w:p>
    <w:p w14:paraId="6DA2D2BD" w14:textId="77777777" w:rsidR="00AE3C1A" w:rsidRDefault="00AE3C1A" w:rsidP="00AE3C1A">
      <w:pPr>
        <w:jc w:val="both"/>
        <w:rPr>
          <w:rFonts w:ascii="Arial" w:eastAsia="Arial" w:hAnsi="Arial" w:cs="Arial"/>
          <w:b/>
          <w:sz w:val="18"/>
          <w:szCs w:val="18"/>
          <w:lang w:val="pl-PL"/>
        </w:rPr>
      </w:pPr>
    </w:p>
    <w:p w14:paraId="1A7B814B" w14:textId="77777777" w:rsidR="00AE3C1A" w:rsidRDefault="00AE3C1A" w:rsidP="00AE3C1A">
      <w:pPr>
        <w:jc w:val="both"/>
        <w:rPr>
          <w:rFonts w:ascii="Arial" w:eastAsia="Arial" w:hAnsi="Arial" w:cs="Arial"/>
          <w:b/>
          <w:sz w:val="18"/>
          <w:szCs w:val="18"/>
          <w:lang w:val="pl-PL"/>
        </w:rPr>
      </w:pPr>
    </w:p>
    <w:p w14:paraId="575E6656" w14:textId="4EE061C4" w:rsidR="00AE3C1A" w:rsidRPr="006F7302" w:rsidRDefault="008F06CB" w:rsidP="006F7302">
      <w:pPr>
        <w:jc w:val="both"/>
        <w:rPr>
          <w:rFonts w:ascii="Arial" w:hAnsi="Arial" w:cs="Arial"/>
          <w:sz w:val="18"/>
          <w:szCs w:val="18"/>
          <w:lang w:val="pl-PL"/>
        </w:rPr>
      </w:pPr>
      <w:r>
        <w:rPr>
          <w:rFonts w:ascii="Arial" w:eastAsia="Arial" w:hAnsi="Arial" w:cs="Arial"/>
          <w:b/>
          <w:sz w:val="18"/>
          <w:szCs w:val="18"/>
          <w:lang w:val="pl-PL"/>
        </w:rPr>
        <w:t>I</w:t>
      </w:r>
      <w:r w:rsidR="00AE3C1A">
        <w:rPr>
          <w:rFonts w:ascii="Arial" w:eastAsia="Arial" w:hAnsi="Arial" w:cs="Arial"/>
          <w:b/>
          <w:sz w:val="18"/>
          <w:szCs w:val="18"/>
          <w:lang w:val="pl-PL"/>
        </w:rPr>
        <w:t xml:space="preserve">I.A </w:t>
      </w:r>
      <w:r w:rsidR="00AE3C1A" w:rsidRPr="006F7302">
        <w:rPr>
          <w:rFonts w:ascii="Arial" w:eastAsia="Arial" w:hAnsi="Arial" w:cs="Arial"/>
          <w:b/>
          <w:sz w:val="18"/>
          <w:szCs w:val="18"/>
          <w:lang w:val="pl-PL"/>
        </w:rPr>
        <w:t xml:space="preserve">Dane wspólnika spółki cywilnej/Dane posiadacza numeru </w:t>
      </w:r>
      <w:proofErr w:type="spellStart"/>
      <w:r w:rsidR="00AE3C1A" w:rsidRPr="006F7302">
        <w:rPr>
          <w:rFonts w:ascii="Arial" w:eastAsia="Arial" w:hAnsi="Arial" w:cs="Arial"/>
          <w:b/>
          <w:sz w:val="18"/>
          <w:szCs w:val="18"/>
          <w:lang w:val="pl-PL"/>
        </w:rPr>
        <w:t>identyfiacyjnego</w:t>
      </w:r>
      <w:proofErr w:type="spellEnd"/>
      <w:r w:rsidR="00AE3C1A" w:rsidRPr="006F7302">
        <w:rPr>
          <w:rFonts w:ascii="Arial" w:eastAsia="Arial" w:hAnsi="Arial" w:cs="Arial"/>
          <w:b/>
          <w:sz w:val="18"/>
          <w:szCs w:val="18"/>
          <w:lang w:val="pl-PL"/>
        </w:rPr>
        <w:t xml:space="preserve"> producenta</w:t>
      </w:r>
      <w:r w:rsidR="00AE3C1A" w:rsidRPr="006F7302">
        <w:rPr>
          <w:rFonts w:ascii="Arial" w:eastAsia="Arial" w:hAnsi="Arial" w:cs="Arial"/>
          <w:b/>
          <w:i/>
          <w:sz w:val="18"/>
          <w:szCs w:val="18"/>
          <w:lang w:val="pl-PL"/>
        </w:rPr>
        <w:t xml:space="preserve"> </w:t>
      </w:r>
      <w:r w:rsidR="00AE3C1A" w:rsidRPr="006F7302">
        <w:rPr>
          <w:rFonts w:ascii="Arial" w:eastAsia="Arial" w:hAnsi="Arial" w:cs="Arial"/>
          <w:sz w:val="18"/>
          <w:szCs w:val="18"/>
          <w:lang w:val="pl-PL"/>
        </w:rPr>
        <w:t>– o</w:t>
      </w:r>
      <w:r w:rsidR="00AE3C1A" w:rsidRPr="006F7302">
        <w:rPr>
          <w:rFonts w:ascii="Arial" w:eastAsia="Arial" w:hAnsi="Arial" w:cs="Arial"/>
          <w:spacing w:val="1"/>
          <w:sz w:val="18"/>
          <w:szCs w:val="18"/>
          <w:lang w:val="pl-PL"/>
        </w:rPr>
        <w:t>r</w:t>
      </w:r>
      <w:r w:rsidR="00AE3C1A" w:rsidRPr="006F7302">
        <w:rPr>
          <w:rFonts w:ascii="Arial" w:eastAsia="Arial" w:hAnsi="Arial" w:cs="Arial"/>
          <w:spacing w:val="-2"/>
          <w:sz w:val="18"/>
          <w:szCs w:val="18"/>
          <w:lang w:val="pl-PL"/>
        </w:rPr>
        <w:t>y</w:t>
      </w:r>
      <w:r w:rsidR="00AE3C1A" w:rsidRPr="006F7302">
        <w:rPr>
          <w:rFonts w:ascii="Arial" w:eastAsia="Arial" w:hAnsi="Arial" w:cs="Arial"/>
          <w:spacing w:val="1"/>
          <w:sz w:val="18"/>
          <w:szCs w:val="18"/>
          <w:lang w:val="pl-PL"/>
        </w:rPr>
        <w:t>g</w:t>
      </w:r>
      <w:r w:rsidR="00AE3C1A" w:rsidRPr="006F7302">
        <w:rPr>
          <w:rFonts w:ascii="Arial" w:eastAsia="Arial" w:hAnsi="Arial" w:cs="Arial"/>
          <w:sz w:val="18"/>
          <w:szCs w:val="18"/>
          <w:lang w:val="pl-PL"/>
        </w:rPr>
        <w:t>i</w:t>
      </w:r>
      <w:r w:rsidR="00AE3C1A" w:rsidRPr="006F7302">
        <w:rPr>
          <w:rFonts w:ascii="Arial" w:eastAsia="Arial" w:hAnsi="Arial" w:cs="Arial"/>
          <w:spacing w:val="1"/>
          <w:sz w:val="18"/>
          <w:szCs w:val="18"/>
          <w:lang w:val="pl-PL"/>
        </w:rPr>
        <w:t>n</w:t>
      </w:r>
      <w:r w:rsidR="00AE3C1A" w:rsidRPr="006F7302">
        <w:rPr>
          <w:rFonts w:ascii="Arial" w:eastAsia="Arial" w:hAnsi="Arial" w:cs="Arial"/>
          <w:spacing w:val="-1"/>
          <w:sz w:val="18"/>
          <w:szCs w:val="18"/>
          <w:lang w:val="pl-PL"/>
        </w:rPr>
        <w:t>a</w:t>
      </w:r>
      <w:r w:rsidR="00AE3C1A" w:rsidRPr="006F7302">
        <w:rPr>
          <w:rFonts w:ascii="Arial" w:eastAsia="Arial" w:hAnsi="Arial" w:cs="Arial"/>
          <w:sz w:val="18"/>
          <w:szCs w:val="18"/>
          <w:lang w:val="pl-PL"/>
        </w:rPr>
        <w:t>ł</w:t>
      </w:r>
    </w:p>
    <w:p w14:paraId="5B88E36E" w14:textId="77777777" w:rsidR="00AE3C1A" w:rsidRPr="00B70134" w:rsidRDefault="00AE3C1A" w:rsidP="00AE3C1A">
      <w:pPr>
        <w:spacing w:before="9" w:line="100" w:lineRule="exact"/>
        <w:jc w:val="both"/>
        <w:rPr>
          <w:sz w:val="11"/>
          <w:szCs w:val="11"/>
          <w:lang w:val="pl-PL"/>
        </w:rPr>
      </w:pPr>
    </w:p>
    <w:p w14:paraId="1F39EFD4"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u w:val="single"/>
          <w:lang w:val="pl-PL"/>
        </w:rPr>
        <w:t>DANE WSPÓLNIKA SPÓŁKI CYWILNEJ/DANE POSIADACZA NUMERU IDENTYFIKACYJNEGO PRODUCENTA</w:t>
      </w:r>
      <w:r w:rsidRPr="00B70134">
        <w:rPr>
          <w:rFonts w:ascii="Arial" w:hAnsi="Arial" w:cs="Arial"/>
          <w:sz w:val="18"/>
          <w:szCs w:val="18"/>
          <w:lang w:val="pl-PL"/>
        </w:rPr>
        <w:t xml:space="preserve"> – wypełniana w sytuacji, gdy operacja realizowana jest przez wspólników spółki cywilnej lub gdy numer identyfikacyjny producenta został nadany innej osobie niż wnioskodawca. </w:t>
      </w:r>
    </w:p>
    <w:p w14:paraId="0CB26CEA" w14:textId="77777777" w:rsidR="00AE3C1A" w:rsidRPr="00B70134" w:rsidRDefault="00AE3C1A" w:rsidP="00AE3C1A">
      <w:pPr>
        <w:ind w:left="284"/>
        <w:jc w:val="both"/>
        <w:rPr>
          <w:rFonts w:ascii="Arial" w:hAnsi="Arial" w:cs="Arial"/>
          <w:sz w:val="18"/>
          <w:szCs w:val="18"/>
          <w:lang w:val="pl-PL"/>
        </w:rPr>
      </w:pPr>
    </w:p>
    <w:p w14:paraId="3408F8C4"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Część wniosku wypełniana w przypadku: </w:t>
      </w:r>
    </w:p>
    <w:p w14:paraId="573C540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a) gdy wnioskodawcą są wspólnicy spółki cywilnej, </w:t>
      </w:r>
    </w:p>
    <w:p w14:paraId="4070DF7F"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b) gdy wnioskodawca posługuje się numerem identyfikacyjnym producenta nadanym innej osobie. </w:t>
      </w:r>
    </w:p>
    <w:p w14:paraId="453AD923"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zależności od liczby wspólników spółki cywilnej, dane każdego z nich odrębnie należy umieścić w części wniosku II.A., powielonej odpowiednią ilość razy oraz podpisanej w wyznaczonym do tego miejscu przez wspólnika spółki cywilnej lub osobę reprezentującą wspólnika spółki cywilnej lub pełnomocnika wspólnika spółki cywilnej. </w:t>
      </w:r>
    </w:p>
    <w:p w14:paraId="7DA8F0EC" w14:textId="77777777" w:rsidR="00AE3C1A" w:rsidRPr="00B70134" w:rsidRDefault="00AE3C1A" w:rsidP="00AE3C1A">
      <w:pPr>
        <w:ind w:left="284"/>
        <w:jc w:val="both"/>
        <w:rPr>
          <w:rFonts w:ascii="Arial" w:hAnsi="Arial" w:cs="Arial"/>
          <w:b/>
          <w:sz w:val="18"/>
          <w:szCs w:val="18"/>
          <w:lang w:val="pl-PL"/>
        </w:rPr>
      </w:pPr>
    </w:p>
    <w:p w14:paraId="552F8C70"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1. Numer identyfikacyjny</w:t>
      </w:r>
      <w:r w:rsidRPr="00B70134">
        <w:rPr>
          <w:rFonts w:ascii="Arial" w:hAnsi="Arial" w:cs="Arial"/>
          <w:sz w:val="18"/>
          <w:szCs w:val="18"/>
          <w:lang w:val="pl-PL"/>
        </w:rPr>
        <w:t xml:space="preserve"> - [SEKCJA OBOWIĄZKOWA] </w:t>
      </w:r>
    </w:p>
    <w:p w14:paraId="1C2B8486" w14:textId="278E741F"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polu 1.1 należy wpisać numer identyfikacyjny producenta rolnego nadany zgodnie z Ustawą z dnia 18 grudnia 2003 r. o krajowym systemie ewidencji producentów, ewidencji gospodarstw rolnych oraz ewidencji wniosków </w:t>
      </w:r>
      <w:r w:rsidRPr="00B70134">
        <w:rPr>
          <w:rFonts w:ascii="Arial" w:hAnsi="Arial" w:cs="Arial"/>
          <w:sz w:val="18"/>
          <w:szCs w:val="18"/>
          <w:lang w:val="pl-PL"/>
        </w:rPr>
        <w:br/>
        <w:t>o przyznanie płatności (Dz.U. z 2015 r., poz. 807</w:t>
      </w:r>
      <w:r w:rsidR="009B0AD9" w:rsidRPr="009B0AD9">
        <w:rPr>
          <w:rFonts w:ascii="Arial" w:hAnsi="Arial" w:cs="Arial"/>
          <w:sz w:val="18"/>
          <w:szCs w:val="18"/>
          <w:lang w:val="pl-PL"/>
        </w:rPr>
        <w:t xml:space="preserve"> </w:t>
      </w:r>
      <w:r w:rsidR="009B0AD9">
        <w:rPr>
          <w:rFonts w:ascii="Arial" w:hAnsi="Arial" w:cs="Arial"/>
          <w:sz w:val="18"/>
          <w:szCs w:val="18"/>
          <w:lang w:val="pl-PL"/>
        </w:rPr>
        <w:t>i poz. 1419</w:t>
      </w:r>
      <w:r w:rsidRPr="00B70134">
        <w:rPr>
          <w:rFonts w:ascii="Arial" w:hAnsi="Arial" w:cs="Arial"/>
          <w:sz w:val="18"/>
          <w:szCs w:val="18"/>
          <w:lang w:val="pl-PL"/>
        </w:rPr>
        <w:t>).</w:t>
      </w:r>
    </w:p>
    <w:p w14:paraId="4C87C85E"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przypadku tych wspólników spółki cywilnej, którzy nie posiadają numeru indentyfikacyjnego należy wpisać nr spółki cywilnej. </w:t>
      </w:r>
    </w:p>
    <w:p w14:paraId="101EA720"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sytuacji, gdy któryś ze wspólników spółki posiada własny numer identyfikacyjny nadany w związku </w:t>
      </w:r>
      <w:r w:rsidRPr="00B70134">
        <w:rPr>
          <w:rFonts w:ascii="Arial" w:hAnsi="Arial" w:cs="Arial"/>
          <w:sz w:val="18"/>
          <w:szCs w:val="18"/>
          <w:lang w:val="pl-PL"/>
        </w:rPr>
        <w:br/>
        <w:t xml:space="preserve">z prowadzeniem działalności gospodarczej poza przedmiotową spółką numer ten należy wpisać w pola sekcji. </w:t>
      </w:r>
    </w:p>
    <w:p w14:paraId="02FE3C76" w14:textId="11137585"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Zgodnie z ww. ustawą istnieje możliwość nadania odrębnego numeru identyfikacyjnego współmałżonkowi lub współposiadaczowi gospodarstwa. W przypadku posiadania takiego numeru należy wpisać go w polu 1.1. </w:t>
      </w:r>
      <w:r w:rsidRPr="00B70134">
        <w:rPr>
          <w:rFonts w:ascii="Arial" w:hAnsi="Arial" w:cs="Arial"/>
          <w:sz w:val="18"/>
          <w:szCs w:val="18"/>
          <w:lang w:val="pl-PL"/>
        </w:rPr>
        <w:br/>
        <w:t xml:space="preserve">W przypadku, gdy wnioskodawcą jest małżonek rolnika, któremu nadano numer identyfikacyjny, w polu 1.1. należy wpisać numer identyfikacyjny współmałżonka, w przypadku, gdy wnioskodawcą jest współposiadacz gospodarstwa rolnego, na które innemu ze współposiadaczy został przyznany numer identyfikacyjny, należy podać ten numer. </w:t>
      </w:r>
      <w:r w:rsidRPr="00B70134">
        <w:rPr>
          <w:rFonts w:ascii="Arial" w:hAnsi="Arial" w:cs="Arial"/>
          <w:sz w:val="18"/>
          <w:szCs w:val="18"/>
          <w:lang w:val="pl-PL"/>
        </w:rPr>
        <w:br/>
        <w:t xml:space="preserve">W takiej sytuacji należy wypełnić część wniosku </w:t>
      </w:r>
      <w:r w:rsidR="008F06CB">
        <w:rPr>
          <w:rFonts w:ascii="Arial" w:hAnsi="Arial" w:cs="Arial"/>
          <w:sz w:val="18"/>
          <w:szCs w:val="18"/>
          <w:lang w:val="pl-PL"/>
        </w:rPr>
        <w:t>I</w:t>
      </w:r>
      <w:r w:rsidRPr="00B70134">
        <w:rPr>
          <w:rFonts w:ascii="Arial" w:hAnsi="Arial" w:cs="Arial"/>
          <w:sz w:val="18"/>
          <w:szCs w:val="18"/>
          <w:lang w:val="pl-PL"/>
        </w:rPr>
        <w:t xml:space="preserve">I.A. Dane wspólnika spółki cywilnej/Dane posiadacza numeru identyfikacyjnego producenta w zakresie danych dotyczących posiadacza numeru identyfikacyjnego. </w:t>
      </w:r>
    </w:p>
    <w:p w14:paraId="6E62396E"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Uwaga: Należy pamiętać, iż można posługiwać się numerem producenta innej osoby, jeżeli wcześniej przy nadawaniu nr producenta tej osobie wymagane było wyrażenie pisemnej zgody (i taką zgodę wnioskodawca wyraził), na nadanie tego numeru. Jeżeli wnioskodawca nie wyrażał zgody lub nie pamięta numeru producenta, nie należy posługiwać się numerem małżonka/współposiadacza tylko wystąpić o nadanie numeru. </w:t>
      </w:r>
    </w:p>
    <w:p w14:paraId="385F8780" w14:textId="77777777" w:rsidR="00AE3C1A" w:rsidRDefault="00AE3C1A" w:rsidP="00AE3C1A">
      <w:pPr>
        <w:ind w:left="284"/>
        <w:jc w:val="both"/>
        <w:rPr>
          <w:rFonts w:ascii="Arial" w:hAnsi="Arial" w:cs="Arial"/>
          <w:sz w:val="18"/>
          <w:szCs w:val="18"/>
          <w:lang w:val="pl-PL"/>
        </w:rPr>
      </w:pPr>
    </w:p>
    <w:p w14:paraId="49422481" w14:textId="7D51EFA2" w:rsidR="00AE3C1A" w:rsidRPr="00B70134" w:rsidRDefault="00386F63" w:rsidP="00AE3C1A">
      <w:pPr>
        <w:ind w:left="284"/>
        <w:jc w:val="both"/>
        <w:rPr>
          <w:rFonts w:ascii="Arial" w:hAnsi="Arial" w:cs="Arial"/>
          <w:sz w:val="18"/>
          <w:szCs w:val="18"/>
          <w:lang w:val="pl-PL"/>
        </w:rPr>
      </w:pPr>
      <w:r>
        <w:rPr>
          <w:rFonts w:ascii="Arial" w:hAnsi="Arial" w:cs="Arial"/>
          <w:sz w:val="18"/>
          <w:szCs w:val="18"/>
          <w:lang w:val="pl-PL"/>
        </w:rPr>
        <w:t xml:space="preserve">Pole </w:t>
      </w:r>
      <w:r w:rsidR="00AE3C1A" w:rsidRPr="00B70134">
        <w:rPr>
          <w:rFonts w:ascii="Arial" w:hAnsi="Arial" w:cs="Arial"/>
          <w:sz w:val="18"/>
          <w:szCs w:val="18"/>
          <w:lang w:val="pl-PL"/>
        </w:rPr>
        <w:t>1.2. [POLE WYPEŁNI PRACOWNIK ARIMR]</w:t>
      </w:r>
    </w:p>
    <w:p w14:paraId="43DE1330" w14:textId="77777777" w:rsidR="00AE3C1A" w:rsidRDefault="00AE3C1A" w:rsidP="00AE3C1A">
      <w:pPr>
        <w:ind w:left="284"/>
        <w:jc w:val="both"/>
        <w:rPr>
          <w:rFonts w:ascii="Arial" w:hAnsi="Arial" w:cs="Arial"/>
          <w:sz w:val="18"/>
          <w:szCs w:val="18"/>
          <w:lang w:val="pl-PL"/>
        </w:rPr>
      </w:pPr>
    </w:p>
    <w:p w14:paraId="097F36DE" w14:textId="4B631F4C" w:rsidR="00AE3C1A" w:rsidRPr="00B70134" w:rsidRDefault="00386F63" w:rsidP="00AE3C1A">
      <w:pPr>
        <w:ind w:left="284"/>
        <w:jc w:val="both"/>
        <w:rPr>
          <w:rFonts w:ascii="Arial" w:hAnsi="Arial" w:cs="Arial"/>
          <w:sz w:val="18"/>
          <w:szCs w:val="18"/>
          <w:lang w:val="pl-PL"/>
        </w:rPr>
      </w:pPr>
      <w:r>
        <w:rPr>
          <w:rFonts w:ascii="Arial" w:hAnsi="Arial" w:cs="Arial"/>
          <w:sz w:val="18"/>
          <w:szCs w:val="18"/>
          <w:lang w:val="pl-PL"/>
        </w:rPr>
        <w:t xml:space="preserve">Pole </w:t>
      </w:r>
      <w:r w:rsidR="00AE3C1A" w:rsidRPr="00B70134">
        <w:rPr>
          <w:rFonts w:ascii="Arial" w:hAnsi="Arial" w:cs="Arial"/>
          <w:sz w:val="18"/>
          <w:szCs w:val="18"/>
          <w:lang w:val="pl-PL"/>
        </w:rPr>
        <w:t xml:space="preserve">1.3. </w:t>
      </w:r>
      <w:r w:rsidR="00AE3C1A" w:rsidRPr="00AE3C1A">
        <w:rPr>
          <w:rFonts w:ascii="Arial" w:hAnsi="Arial" w:cs="Arial"/>
          <w:b/>
          <w:sz w:val="18"/>
          <w:szCs w:val="18"/>
          <w:lang w:val="pl-PL"/>
        </w:rPr>
        <w:t>Wpisany numer jest numerem osoby, której dane zawarto poniżej, co do której wyrażono zgodę dotyczącą uzyskania numeru/która posiada nadany numer identyfikacyjny</w:t>
      </w:r>
      <w:r w:rsidR="00AE3C1A" w:rsidRPr="00B70134">
        <w:rPr>
          <w:rFonts w:ascii="Arial" w:hAnsi="Arial" w:cs="Arial"/>
          <w:sz w:val="18"/>
          <w:szCs w:val="18"/>
          <w:lang w:val="pl-PL"/>
        </w:rPr>
        <w:t xml:space="preserve"> [POLE OBOWIĄZKOWE]</w:t>
      </w:r>
    </w:p>
    <w:p w14:paraId="7068997E"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Należy określić, czy podany numer jest numerem osoby, której dane zawiera niniejszy formularz, która posiada numer identyfikacyjny producenta, zaznaczając odpowiednio „TAK” lub „NIE”. </w:t>
      </w:r>
    </w:p>
    <w:p w14:paraId="34B493C8" w14:textId="77777777" w:rsidR="00386F63" w:rsidRDefault="00386F63" w:rsidP="00AE3C1A">
      <w:pPr>
        <w:ind w:left="284"/>
        <w:jc w:val="both"/>
        <w:rPr>
          <w:rFonts w:ascii="Arial" w:hAnsi="Arial" w:cs="Arial"/>
          <w:sz w:val="18"/>
          <w:szCs w:val="18"/>
          <w:lang w:val="pl-PL"/>
        </w:rPr>
      </w:pPr>
    </w:p>
    <w:p w14:paraId="77D57579"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polu 1.4. należy podać informacje o sposobie powiązania wnioskodawcy z osobą posiadającą numer identyfikacyjny (np. wnioskodawca jest małżonkiem osoby posiadającej numer identyfikacyjny). Pole nie dotyczy wspólników spółki cywilnej. </w:t>
      </w:r>
    </w:p>
    <w:p w14:paraId="5308A927" w14:textId="77777777" w:rsidR="00AE3C1A" w:rsidRPr="00B70134" w:rsidRDefault="00AE3C1A" w:rsidP="00AE3C1A">
      <w:pPr>
        <w:ind w:left="284"/>
        <w:jc w:val="both"/>
        <w:rPr>
          <w:rFonts w:ascii="Arial" w:hAnsi="Arial" w:cs="Arial"/>
          <w:b/>
          <w:sz w:val="18"/>
          <w:szCs w:val="18"/>
          <w:lang w:val="pl-PL"/>
        </w:rPr>
      </w:pPr>
    </w:p>
    <w:p w14:paraId="0E4E234C"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2. Forma prawna</w:t>
      </w:r>
      <w:r w:rsidRPr="00B70134">
        <w:rPr>
          <w:rFonts w:ascii="Arial" w:hAnsi="Arial" w:cs="Arial"/>
          <w:sz w:val="18"/>
          <w:szCs w:val="18"/>
          <w:lang w:val="pl-PL"/>
        </w:rPr>
        <w:t xml:space="preserve"> - [SEKCJA OBOWIĄZKOWA] </w:t>
      </w:r>
    </w:p>
    <w:p w14:paraId="66ACE430" w14:textId="0E962C16"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W zależności od statusu prawnego wspólnika spółki cywilnej/posiadacza numeru identyfikacyjnego</w:t>
      </w:r>
      <w:r w:rsidR="00386F63">
        <w:rPr>
          <w:rFonts w:ascii="Arial" w:hAnsi="Arial" w:cs="Arial"/>
          <w:sz w:val="18"/>
          <w:szCs w:val="18"/>
          <w:lang w:val="pl-PL"/>
        </w:rPr>
        <w:t>.</w:t>
      </w:r>
      <w:r w:rsidRPr="00B70134">
        <w:rPr>
          <w:rFonts w:ascii="Arial" w:hAnsi="Arial" w:cs="Arial"/>
          <w:sz w:val="18"/>
          <w:szCs w:val="18"/>
          <w:lang w:val="pl-PL"/>
        </w:rPr>
        <w:t xml:space="preserve"> </w:t>
      </w:r>
    </w:p>
    <w:p w14:paraId="11BAED84" w14:textId="77777777" w:rsidR="00AE3C1A" w:rsidRPr="00B70134" w:rsidRDefault="00AE3C1A" w:rsidP="00AE3C1A">
      <w:pPr>
        <w:ind w:left="284"/>
        <w:jc w:val="both"/>
        <w:rPr>
          <w:rFonts w:ascii="Arial" w:hAnsi="Arial" w:cs="Arial"/>
          <w:b/>
          <w:sz w:val="18"/>
          <w:szCs w:val="18"/>
          <w:lang w:val="pl-PL"/>
        </w:rPr>
      </w:pPr>
    </w:p>
    <w:p w14:paraId="4B369FE4" w14:textId="322605F6"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3. Dane identyfikacyjne</w:t>
      </w:r>
      <w:r w:rsidR="00386F63">
        <w:rPr>
          <w:rFonts w:ascii="Arial" w:hAnsi="Arial" w:cs="Arial"/>
          <w:b/>
          <w:sz w:val="18"/>
          <w:szCs w:val="18"/>
          <w:lang w:val="pl-PL"/>
        </w:rPr>
        <w:t xml:space="preserve"> wspólnika spółki cywilnej/ Dane </w:t>
      </w:r>
      <w:proofErr w:type="spellStart"/>
      <w:r w:rsidR="00386F63">
        <w:rPr>
          <w:rFonts w:ascii="Arial" w:hAnsi="Arial" w:cs="Arial"/>
          <w:b/>
          <w:sz w:val="18"/>
          <w:szCs w:val="18"/>
          <w:lang w:val="pl-PL"/>
        </w:rPr>
        <w:t>posidacza</w:t>
      </w:r>
      <w:proofErr w:type="spellEnd"/>
      <w:r w:rsidR="00386F63">
        <w:rPr>
          <w:rFonts w:ascii="Arial" w:hAnsi="Arial" w:cs="Arial"/>
          <w:b/>
          <w:sz w:val="18"/>
          <w:szCs w:val="18"/>
          <w:lang w:val="pl-PL"/>
        </w:rPr>
        <w:t xml:space="preserve"> numeru identyfikacyjnego</w:t>
      </w:r>
      <w:r w:rsidRPr="00B70134">
        <w:rPr>
          <w:rFonts w:ascii="Arial" w:hAnsi="Arial" w:cs="Arial"/>
          <w:b/>
          <w:sz w:val="18"/>
          <w:szCs w:val="18"/>
          <w:lang w:val="pl-PL"/>
        </w:rPr>
        <w:t xml:space="preserve"> </w:t>
      </w:r>
      <w:r w:rsidRPr="00B70134">
        <w:rPr>
          <w:rFonts w:ascii="Arial" w:hAnsi="Arial" w:cs="Arial"/>
          <w:sz w:val="18"/>
          <w:szCs w:val="18"/>
          <w:lang w:val="pl-PL"/>
        </w:rPr>
        <w:t xml:space="preserve">- [SEKCJA OBOWIĄZKOWA] </w:t>
      </w:r>
    </w:p>
    <w:p w14:paraId="09A0DDD9"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lastRenderedPageBreak/>
        <w:t xml:space="preserve">W zależności od statusu prawnego wnioskodawcy należy wypełnić odpowiednie pola, zgodnie ze stanem faktycznym, potwierdzonym w dołączonych dokumentach. </w:t>
      </w:r>
    </w:p>
    <w:p w14:paraId="7B6B9682"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W przypadku wnioskodawcy będącego spółką cywilną w odpowiednie pola sekcji 3 należy wpisać dane wszystkich wspólników spółki- dla każdego wspólnika obowiązuje oddzielny formularz II.A.</w:t>
      </w:r>
    </w:p>
    <w:p w14:paraId="39930289" w14:textId="77777777" w:rsidR="00AE3C1A" w:rsidRDefault="00AE3C1A" w:rsidP="00AE3C1A">
      <w:pPr>
        <w:ind w:left="284"/>
        <w:jc w:val="both"/>
        <w:rPr>
          <w:rFonts w:ascii="Arial" w:hAnsi="Arial" w:cs="Arial"/>
          <w:b/>
          <w:sz w:val="18"/>
          <w:szCs w:val="18"/>
          <w:lang w:val="pl-PL"/>
        </w:rPr>
      </w:pPr>
    </w:p>
    <w:p w14:paraId="697A00C5"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3.1. Nazwisko/Nazwa</w:t>
      </w:r>
      <w:r w:rsidRPr="00B70134">
        <w:rPr>
          <w:rFonts w:ascii="Arial" w:hAnsi="Arial" w:cs="Arial"/>
          <w:sz w:val="18"/>
          <w:szCs w:val="18"/>
          <w:lang w:val="pl-PL"/>
        </w:rPr>
        <w:t xml:space="preserve"> – [POLE OBOWIĄZKOWE] pozycja wymagana dla wszystkich wnioskodawców. </w:t>
      </w:r>
    </w:p>
    <w:p w14:paraId="57D52366" w14:textId="77777777" w:rsidR="00AE3C1A" w:rsidRDefault="00AE3C1A" w:rsidP="00AE3C1A">
      <w:pPr>
        <w:ind w:left="284"/>
        <w:jc w:val="both"/>
        <w:rPr>
          <w:rFonts w:ascii="Arial" w:hAnsi="Arial" w:cs="Arial"/>
          <w:b/>
          <w:sz w:val="18"/>
          <w:szCs w:val="18"/>
          <w:lang w:val="pl-PL"/>
        </w:rPr>
      </w:pPr>
    </w:p>
    <w:p w14:paraId="087C760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3.2 Pierwsze imię</w:t>
      </w:r>
      <w:r w:rsidRPr="00B70134">
        <w:rPr>
          <w:rFonts w:ascii="Arial" w:hAnsi="Arial" w:cs="Arial"/>
          <w:sz w:val="18"/>
          <w:szCs w:val="18"/>
          <w:lang w:val="pl-PL"/>
        </w:rPr>
        <w:t xml:space="preserve"> – [POLE OBOWIĄZKOWE O ILE DOTYCZY] pozycja wymagana dla wnioskodawcy będącego osobą fizyczną. </w:t>
      </w:r>
    </w:p>
    <w:p w14:paraId="26BBF3E5" w14:textId="77777777" w:rsidR="00AE3C1A" w:rsidRDefault="00AE3C1A" w:rsidP="00AE3C1A">
      <w:pPr>
        <w:ind w:left="284"/>
        <w:jc w:val="both"/>
        <w:rPr>
          <w:rFonts w:ascii="Arial" w:hAnsi="Arial" w:cs="Arial"/>
          <w:b/>
          <w:sz w:val="18"/>
          <w:szCs w:val="18"/>
          <w:lang w:val="pl-PL"/>
        </w:rPr>
      </w:pPr>
    </w:p>
    <w:p w14:paraId="29C90366"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3.3 Drugie imię</w:t>
      </w:r>
      <w:r w:rsidRPr="00B70134">
        <w:rPr>
          <w:rFonts w:ascii="Arial" w:hAnsi="Arial" w:cs="Arial"/>
          <w:sz w:val="18"/>
          <w:szCs w:val="18"/>
          <w:lang w:val="pl-PL"/>
        </w:rPr>
        <w:t xml:space="preserve"> - [POLE OBOWIĄZKOWE O ILE DOTYCZY] pozycja wymagana dla wnioskodawcy będącego osobą fizyczną o ile go dotyczy.</w:t>
      </w:r>
    </w:p>
    <w:p w14:paraId="13886AFD" w14:textId="77777777" w:rsidR="00AE3C1A" w:rsidRDefault="00AE3C1A" w:rsidP="00AE3C1A">
      <w:pPr>
        <w:ind w:left="284"/>
        <w:jc w:val="both"/>
        <w:rPr>
          <w:rFonts w:ascii="Arial" w:hAnsi="Arial" w:cs="Arial"/>
          <w:b/>
          <w:sz w:val="18"/>
          <w:szCs w:val="18"/>
          <w:lang w:val="pl-PL"/>
        </w:rPr>
      </w:pPr>
    </w:p>
    <w:p w14:paraId="1F942883"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3.4 Obywatelstwo (kod kraju)</w:t>
      </w:r>
      <w:r w:rsidRPr="00B70134">
        <w:rPr>
          <w:rFonts w:ascii="Arial" w:hAnsi="Arial" w:cs="Arial"/>
          <w:sz w:val="18"/>
          <w:szCs w:val="18"/>
          <w:lang w:val="pl-PL"/>
        </w:rPr>
        <w:t xml:space="preserve"> - należy wpisać odpowiedni kod kraju. Obywatele Polski jako kod kraju wpisują PL, natomiast wnioskodawcy niebędący obywatelami Polski wpisują kod właściwy dla kraju, którego są obywatelami. </w:t>
      </w:r>
    </w:p>
    <w:p w14:paraId="737D3ABB" w14:textId="77777777" w:rsidR="00AE3C1A" w:rsidRDefault="00AE3C1A" w:rsidP="00AE3C1A">
      <w:pPr>
        <w:ind w:left="284"/>
        <w:jc w:val="both"/>
        <w:rPr>
          <w:rFonts w:ascii="Arial" w:hAnsi="Arial" w:cs="Arial"/>
          <w:b/>
          <w:sz w:val="18"/>
          <w:szCs w:val="18"/>
          <w:lang w:val="pl-PL"/>
        </w:rPr>
      </w:pPr>
    </w:p>
    <w:p w14:paraId="11E2F5DF"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3.5 Numer NIP</w:t>
      </w:r>
      <w:r w:rsidRPr="00B70134">
        <w:rPr>
          <w:rFonts w:ascii="Arial" w:hAnsi="Arial" w:cs="Arial"/>
          <w:sz w:val="18"/>
          <w:szCs w:val="18"/>
          <w:lang w:val="pl-PL"/>
        </w:rPr>
        <w:t>- [POLE OBOWIĄZKOWE O ILE DOTYCZY]</w:t>
      </w:r>
    </w:p>
    <w:p w14:paraId="4AFF1C0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Należy wpisać numer NIP w poprawnym formacie (wymagana ilość znaków liczbowych).</w:t>
      </w:r>
    </w:p>
    <w:p w14:paraId="26431B6F" w14:textId="77777777" w:rsidR="00AE3C1A" w:rsidRDefault="00AE3C1A" w:rsidP="00AE3C1A">
      <w:pPr>
        <w:ind w:left="284"/>
        <w:jc w:val="both"/>
        <w:rPr>
          <w:rFonts w:ascii="Arial" w:hAnsi="Arial" w:cs="Arial"/>
          <w:b/>
          <w:sz w:val="18"/>
          <w:szCs w:val="18"/>
          <w:lang w:val="pl-PL"/>
        </w:rPr>
      </w:pPr>
    </w:p>
    <w:p w14:paraId="37E39608"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3.6 REGON</w:t>
      </w:r>
      <w:r w:rsidRPr="00B70134">
        <w:rPr>
          <w:rFonts w:ascii="Arial" w:hAnsi="Arial" w:cs="Arial"/>
          <w:sz w:val="18"/>
          <w:szCs w:val="18"/>
          <w:lang w:val="pl-PL"/>
        </w:rPr>
        <w:t>- [POLE OBOWIĄZKOWE O ILE DOTYCZY]</w:t>
      </w:r>
    </w:p>
    <w:p w14:paraId="30FF880D"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Należy wpisać numer REGON w poprawnym formacie (wymagana ilość znaków liczbowych).</w:t>
      </w:r>
    </w:p>
    <w:p w14:paraId="778042C5" w14:textId="77777777" w:rsidR="00AE3C1A" w:rsidRDefault="00AE3C1A" w:rsidP="00AE3C1A">
      <w:pPr>
        <w:ind w:left="284"/>
        <w:jc w:val="both"/>
        <w:rPr>
          <w:rFonts w:ascii="Arial" w:hAnsi="Arial" w:cs="Arial"/>
          <w:b/>
          <w:sz w:val="18"/>
          <w:szCs w:val="18"/>
          <w:lang w:val="pl-PL"/>
        </w:rPr>
      </w:pPr>
    </w:p>
    <w:p w14:paraId="561317B7" w14:textId="77BF6A28"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 xml:space="preserve">Pole 3.7 Numer w rejestrze </w:t>
      </w:r>
      <w:r w:rsidR="00386F63">
        <w:rPr>
          <w:rFonts w:ascii="Arial" w:hAnsi="Arial" w:cs="Arial"/>
          <w:b/>
          <w:sz w:val="18"/>
          <w:szCs w:val="18"/>
          <w:lang w:val="pl-PL"/>
        </w:rPr>
        <w:t xml:space="preserve">przedsiębiorców </w:t>
      </w:r>
      <w:r w:rsidRPr="00B70134">
        <w:rPr>
          <w:rFonts w:ascii="Arial" w:hAnsi="Arial" w:cs="Arial"/>
          <w:b/>
          <w:sz w:val="18"/>
          <w:szCs w:val="18"/>
          <w:lang w:val="pl-PL"/>
        </w:rPr>
        <w:t>KRS</w:t>
      </w:r>
      <w:r w:rsidRPr="00B70134">
        <w:rPr>
          <w:rFonts w:ascii="Arial" w:hAnsi="Arial" w:cs="Arial"/>
          <w:sz w:val="18"/>
          <w:szCs w:val="18"/>
          <w:lang w:val="pl-PL"/>
        </w:rPr>
        <w:t>- [POLE OBOWIĄZKOWE O ILE DOTYCZY]</w:t>
      </w:r>
    </w:p>
    <w:p w14:paraId="35819BC7"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Wnioskodawcy nie będący spółką cywilną oraz osobą fizyczną wpisują numer nadany w rejestrze przedsiębiorców KRS, zgodnie z załączonym oświadczeniem. Należy wpisać numer KRS w poprawnym formacie (wymagana ilość znaków liczbowych).</w:t>
      </w:r>
    </w:p>
    <w:p w14:paraId="0E8E6A6B" w14:textId="77777777" w:rsidR="00AE3C1A" w:rsidRDefault="00AE3C1A" w:rsidP="00AE3C1A">
      <w:pPr>
        <w:ind w:left="284"/>
        <w:jc w:val="both"/>
        <w:rPr>
          <w:rFonts w:ascii="Arial" w:hAnsi="Arial" w:cs="Arial"/>
          <w:b/>
          <w:sz w:val="18"/>
          <w:szCs w:val="18"/>
          <w:lang w:val="pl-PL"/>
        </w:rPr>
      </w:pPr>
    </w:p>
    <w:p w14:paraId="4841E208"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3.8 PESEL</w:t>
      </w:r>
      <w:r w:rsidRPr="00B70134">
        <w:rPr>
          <w:rFonts w:ascii="Arial" w:hAnsi="Arial" w:cs="Arial"/>
          <w:sz w:val="18"/>
          <w:szCs w:val="18"/>
          <w:lang w:val="pl-PL"/>
        </w:rPr>
        <w:t xml:space="preserve"> [POLE OBOWIĄZKOWE O ILE DOTYCZY]</w:t>
      </w:r>
    </w:p>
    <w:p w14:paraId="2289245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Wnioskodawcy będący osobą fizyczną wpisują numer PESEL. </w:t>
      </w:r>
    </w:p>
    <w:p w14:paraId="08953F40" w14:textId="77777777" w:rsidR="00AE3C1A" w:rsidRDefault="00AE3C1A" w:rsidP="00AE3C1A">
      <w:pPr>
        <w:ind w:left="284"/>
        <w:jc w:val="both"/>
        <w:rPr>
          <w:rFonts w:ascii="Arial" w:hAnsi="Arial" w:cs="Arial"/>
          <w:b/>
          <w:sz w:val="18"/>
          <w:szCs w:val="18"/>
          <w:lang w:val="pl-PL"/>
        </w:rPr>
      </w:pPr>
    </w:p>
    <w:p w14:paraId="02444333"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3.9 Płeć</w:t>
      </w:r>
      <w:r w:rsidRPr="00B70134">
        <w:rPr>
          <w:rFonts w:ascii="Arial" w:hAnsi="Arial" w:cs="Arial"/>
          <w:sz w:val="18"/>
          <w:szCs w:val="18"/>
          <w:lang w:val="pl-PL"/>
        </w:rPr>
        <w:t>- dotyczy wyłącznie osób fizycznych</w:t>
      </w:r>
    </w:p>
    <w:p w14:paraId="0FD2BF57" w14:textId="05587ECA"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Należy zaznaczyć znakiem „x” odpowiednie pole</w:t>
      </w:r>
      <w:r w:rsidR="00386F63">
        <w:rPr>
          <w:rFonts w:ascii="Arial" w:hAnsi="Arial" w:cs="Arial"/>
          <w:sz w:val="18"/>
          <w:szCs w:val="18"/>
          <w:lang w:val="pl-PL"/>
        </w:rPr>
        <w:t>.</w:t>
      </w:r>
    </w:p>
    <w:p w14:paraId="60A82C73" w14:textId="77777777" w:rsidR="00AE3C1A" w:rsidRDefault="00AE3C1A" w:rsidP="00AE3C1A">
      <w:pPr>
        <w:ind w:left="284"/>
        <w:jc w:val="both"/>
        <w:rPr>
          <w:rFonts w:ascii="Arial" w:hAnsi="Arial" w:cs="Arial"/>
          <w:b/>
          <w:sz w:val="18"/>
          <w:szCs w:val="18"/>
          <w:lang w:val="pl-PL"/>
        </w:rPr>
      </w:pPr>
    </w:p>
    <w:p w14:paraId="23032ED9"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Pole 3.10 Seria i numer dokumentu tożsamości</w:t>
      </w:r>
      <w:r w:rsidRPr="00B70134">
        <w:rPr>
          <w:rFonts w:ascii="Arial" w:hAnsi="Arial" w:cs="Arial"/>
          <w:sz w:val="18"/>
          <w:szCs w:val="18"/>
          <w:lang w:val="pl-PL"/>
        </w:rPr>
        <w:t xml:space="preserve"> - Obywatele Polski , co do zasady wpisują serię i numer dowodu osobistego. Możliwość posłużenia się innym, niż dowód osobisty dokumentem tożsamości, została przedstawiona w treści opisu załącznika do wniosku - Dokument tożsamości. Natomiast w przypadku wnioskodawców nieposiadających obywatelstwa polskiego należy wpisać numer karty pobytu, paszportu lub innego dokumentu ze zdjęciem, wydanego w kraju, którego obywatelstwo posiada dana osoba, który w danym kraju jest uznawany za dokument tożsamości. </w:t>
      </w:r>
    </w:p>
    <w:p w14:paraId="4C28F4D3" w14:textId="77777777" w:rsidR="00AE3C1A" w:rsidRPr="00B70134" w:rsidRDefault="00AE3C1A" w:rsidP="00AE3C1A">
      <w:pPr>
        <w:ind w:left="284"/>
        <w:jc w:val="both"/>
        <w:rPr>
          <w:rFonts w:ascii="Arial" w:hAnsi="Arial" w:cs="Arial"/>
          <w:b/>
          <w:sz w:val="18"/>
          <w:szCs w:val="18"/>
          <w:lang w:val="pl-PL"/>
        </w:rPr>
      </w:pPr>
    </w:p>
    <w:p w14:paraId="5A45331E" w14:textId="53393321"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 xml:space="preserve">4. Dane osób upoważnionych do reprezentowania </w:t>
      </w:r>
      <w:r w:rsidR="00386F63">
        <w:rPr>
          <w:rFonts w:ascii="Arial" w:hAnsi="Arial" w:cs="Arial"/>
          <w:b/>
          <w:sz w:val="18"/>
          <w:szCs w:val="18"/>
          <w:lang w:val="pl-PL"/>
        </w:rPr>
        <w:t xml:space="preserve">wspólnika </w:t>
      </w:r>
      <w:r w:rsidRPr="00B70134">
        <w:rPr>
          <w:rFonts w:ascii="Arial" w:hAnsi="Arial" w:cs="Arial"/>
          <w:b/>
          <w:sz w:val="18"/>
          <w:szCs w:val="18"/>
          <w:lang w:val="pl-PL"/>
        </w:rPr>
        <w:t>spółki cywilnej</w:t>
      </w:r>
      <w:r w:rsidR="00386F63">
        <w:rPr>
          <w:rFonts w:ascii="Arial" w:hAnsi="Arial" w:cs="Arial"/>
          <w:b/>
          <w:sz w:val="18"/>
          <w:szCs w:val="18"/>
          <w:lang w:val="pl-PL"/>
        </w:rPr>
        <w:t>/ Posiadacza nr identyfikacyjnego producenta</w:t>
      </w:r>
      <w:r w:rsidRPr="00B70134">
        <w:rPr>
          <w:rFonts w:ascii="Arial" w:hAnsi="Arial" w:cs="Arial"/>
          <w:sz w:val="18"/>
          <w:szCs w:val="18"/>
          <w:lang w:val="pl-PL"/>
        </w:rPr>
        <w:t xml:space="preserve"> [SEKCJA OBOWIĄZKOWA O ILE DOTYCZY] </w:t>
      </w:r>
    </w:p>
    <w:p w14:paraId="2BC6F864" w14:textId="4E4EB0D6" w:rsidR="00AE3C1A" w:rsidRPr="00B70134" w:rsidRDefault="00386F63" w:rsidP="00AE3C1A">
      <w:pPr>
        <w:ind w:left="284"/>
        <w:jc w:val="both"/>
        <w:rPr>
          <w:rFonts w:ascii="Arial" w:hAnsi="Arial" w:cs="Arial"/>
          <w:sz w:val="18"/>
          <w:szCs w:val="18"/>
          <w:lang w:val="pl-PL"/>
        </w:rPr>
      </w:pPr>
      <w:r>
        <w:rPr>
          <w:rFonts w:ascii="Arial" w:hAnsi="Arial" w:cs="Arial"/>
          <w:sz w:val="18"/>
          <w:szCs w:val="18"/>
          <w:lang w:val="pl-PL"/>
        </w:rPr>
        <w:t xml:space="preserve">Należy </w:t>
      </w:r>
      <w:proofErr w:type="spellStart"/>
      <w:r>
        <w:rPr>
          <w:rFonts w:ascii="Arial" w:hAnsi="Arial" w:cs="Arial"/>
          <w:sz w:val="18"/>
          <w:szCs w:val="18"/>
          <w:lang w:val="pl-PL"/>
        </w:rPr>
        <w:t>podac</w:t>
      </w:r>
      <w:proofErr w:type="spellEnd"/>
      <w:r>
        <w:rPr>
          <w:rFonts w:ascii="Arial" w:hAnsi="Arial" w:cs="Arial"/>
          <w:sz w:val="18"/>
          <w:szCs w:val="18"/>
          <w:lang w:val="pl-PL"/>
        </w:rPr>
        <w:t xml:space="preserve"> dane osoby/osób zgodnie z umową spółki cywilnej/ uchwałą wspólników spółki cywilnej. </w:t>
      </w:r>
      <w:r w:rsidR="00AE3C1A" w:rsidRPr="00B70134">
        <w:rPr>
          <w:rFonts w:ascii="Arial" w:hAnsi="Arial" w:cs="Arial"/>
          <w:sz w:val="18"/>
          <w:szCs w:val="18"/>
          <w:lang w:val="pl-PL"/>
        </w:rPr>
        <w:t xml:space="preserve">Jeżeli brakuje miejsca na wpisanie danych wszystkich osób reprezentujących wnioskodawcę, należy zamieścić je na dodatkowych stronach  i dołączyć do wniosku przy pomocy zszywacza. </w:t>
      </w:r>
    </w:p>
    <w:p w14:paraId="0B33DCC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przypadku, gdy którekolwiek z pól sekcji nie dotyczy wnioskodawcy, w pole to należy wstawić kreskę. </w:t>
      </w:r>
    </w:p>
    <w:p w14:paraId="5FA9D74C" w14:textId="77777777" w:rsidR="00AE3C1A" w:rsidRPr="00B70134" w:rsidRDefault="00AE3C1A" w:rsidP="00AE3C1A">
      <w:pPr>
        <w:ind w:left="284"/>
        <w:jc w:val="both"/>
        <w:rPr>
          <w:rFonts w:ascii="Arial" w:hAnsi="Arial" w:cs="Arial"/>
          <w:b/>
          <w:sz w:val="18"/>
          <w:szCs w:val="18"/>
          <w:lang w:val="pl-PL"/>
        </w:rPr>
      </w:pPr>
    </w:p>
    <w:p w14:paraId="11B55501" w14:textId="30F6D5DB"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 xml:space="preserve">5. Adres </w:t>
      </w:r>
      <w:r w:rsidR="00386F63">
        <w:rPr>
          <w:rFonts w:ascii="Arial" w:hAnsi="Arial" w:cs="Arial"/>
          <w:b/>
          <w:sz w:val="18"/>
          <w:szCs w:val="18"/>
          <w:lang w:val="pl-PL"/>
        </w:rPr>
        <w:t>[</w:t>
      </w:r>
      <w:r w:rsidRPr="00B70134">
        <w:rPr>
          <w:rFonts w:ascii="Arial" w:hAnsi="Arial" w:cs="Arial"/>
          <w:b/>
          <w:sz w:val="18"/>
          <w:szCs w:val="18"/>
          <w:lang w:val="pl-PL"/>
        </w:rPr>
        <w:t>zamieszkania osoby fizycznej/</w:t>
      </w:r>
      <w:r w:rsidR="00386F63">
        <w:rPr>
          <w:rFonts w:ascii="Arial" w:hAnsi="Arial" w:cs="Arial"/>
          <w:b/>
          <w:sz w:val="18"/>
          <w:szCs w:val="18"/>
          <w:lang w:val="pl-PL"/>
        </w:rPr>
        <w:t xml:space="preserve"> adres </w:t>
      </w:r>
      <w:proofErr w:type="spellStart"/>
      <w:r w:rsidRPr="00B70134">
        <w:rPr>
          <w:rFonts w:ascii="Arial" w:hAnsi="Arial" w:cs="Arial"/>
          <w:b/>
          <w:sz w:val="18"/>
          <w:szCs w:val="18"/>
          <w:lang w:val="pl-PL"/>
        </w:rPr>
        <w:t>siedzib</w:t>
      </w:r>
      <w:r w:rsidR="00386F63">
        <w:rPr>
          <w:rFonts w:ascii="Arial" w:hAnsi="Arial" w:cs="Arial"/>
          <w:b/>
          <w:sz w:val="18"/>
          <w:szCs w:val="18"/>
          <w:lang w:val="pl-PL"/>
        </w:rPr>
        <w:t>yos</w:t>
      </w:r>
      <w:proofErr w:type="spellEnd"/>
      <w:r w:rsidR="00386F63">
        <w:rPr>
          <w:rFonts w:ascii="Arial" w:hAnsi="Arial" w:cs="Arial"/>
          <w:b/>
          <w:sz w:val="18"/>
          <w:szCs w:val="18"/>
          <w:lang w:val="pl-PL"/>
        </w:rPr>
        <w:t>. Prawnej lub jednostki organizacyjnej nieposiadającej osobowości prawnej</w:t>
      </w:r>
      <w:r w:rsidRPr="00B70134">
        <w:rPr>
          <w:rFonts w:ascii="Arial" w:hAnsi="Arial" w:cs="Arial"/>
          <w:b/>
          <w:sz w:val="18"/>
          <w:szCs w:val="18"/>
          <w:lang w:val="pl-PL"/>
        </w:rPr>
        <w:t xml:space="preserve"> </w:t>
      </w:r>
      <w:r w:rsidRPr="00B70134">
        <w:rPr>
          <w:rFonts w:ascii="Arial" w:hAnsi="Arial" w:cs="Arial"/>
          <w:sz w:val="18"/>
          <w:szCs w:val="18"/>
          <w:lang w:val="pl-PL"/>
        </w:rPr>
        <w:t xml:space="preserve">[POLA OBOWIĄZKOWE] </w:t>
      </w:r>
    </w:p>
    <w:p w14:paraId="748ACB65"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Należy podać: </w:t>
      </w:r>
    </w:p>
    <w:p w14:paraId="0BA9DF33"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 adres zamieszkania - w przypadku osób fizycznych. W przypadku adresu zamieszkania poza granicami Rzeczpospolitej Polskiej, należy w polu Miejscowość podać dodatkowo nazwę kraju; </w:t>
      </w:r>
    </w:p>
    <w:p w14:paraId="0EE46499"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 adres prowadzenia działalności – w przypadku wspólników spółki cywilnej. </w:t>
      </w:r>
    </w:p>
    <w:p w14:paraId="6AF3F67B"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Numery telefonu i faksu należy podać wraz z numerem kierunkowym. </w:t>
      </w:r>
    </w:p>
    <w:p w14:paraId="2C43AFAA"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przypadku, gdy którekolwiek z pól sekcji nie dotyczy wnioskodawcy, w pole to należy wstawić kreskę. </w:t>
      </w:r>
    </w:p>
    <w:p w14:paraId="3BB6E4A6" w14:textId="77777777" w:rsidR="00AE3C1A" w:rsidRPr="00B70134" w:rsidRDefault="00AE3C1A" w:rsidP="00AE3C1A">
      <w:pPr>
        <w:ind w:left="284"/>
        <w:jc w:val="both"/>
        <w:rPr>
          <w:rFonts w:ascii="Arial" w:hAnsi="Arial" w:cs="Arial"/>
          <w:b/>
          <w:sz w:val="18"/>
          <w:szCs w:val="18"/>
          <w:lang w:val="pl-PL"/>
        </w:rPr>
      </w:pPr>
    </w:p>
    <w:p w14:paraId="726E909D" w14:textId="59C49AFE" w:rsidR="00AE3C1A" w:rsidRPr="00B70134" w:rsidRDefault="00AE3C1A" w:rsidP="00AE3C1A">
      <w:pPr>
        <w:ind w:left="284"/>
        <w:jc w:val="both"/>
        <w:rPr>
          <w:rFonts w:ascii="Arial" w:hAnsi="Arial" w:cs="Arial"/>
          <w:sz w:val="18"/>
          <w:szCs w:val="18"/>
          <w:lang w:val="pl-PL"/>
        </w:rPr>
      </w:pPr>
      <w:r w:rsidRPr="00B70134">
        <w:rPr>
          <w:rFonts w:ascii="Arial" w:hAnsi="Arial" w:cs="Arial"/>
          <w:b/>
          <w:sz w:val="18"/>
          <w:szCs w:val="18"/>
          <w:lang w:val="pl-PL"/>
        </w:rPr>
        <w:t>6. Adres do korespondencji [jeżeli</w:t>
      </w:r>
      <w:r w:rsidR="00133CBB">
        <w:rPr>
          <w:rFonts w:ascii="Arial" w:hAnsi="Arial" w:cs="Arial"/>
          <w:b/>
          <w:sz w:val="18"/>
          <w:szCs w:val="18"/>
          <w:lang w:val="pl-PL"/>
        </w:rPr>
        <w:t xml:space="preserve"> jest </w:t>
      </w:r>
      <w:r w:rsidRPr="00B70134">
        <w:rPr>
          <w:rFonts w:ascii="Arial" w:hAnsi="Arial" w:cs="Arial"/>
          <w:b/>
          <w:sz w:val="18"/>
          <w:szCs w:val="18"/>
          <w:lang w:val="pl-PL"/>
        </w:rPr>
        <w:t>inny niż w pkt</w:t>
      </w:r>
      <w:r w:rsidR="00133CBB">
        <w:rPr>
          <w:rFonts w:ascii="Arial" w:hAnsi="Arial" w:cs="Arial"/>
          <w:b/>
          <w:sz w:val="18"/>
          <w:szCs w:val="18"/>
          <w:lang w:val="pl-PL"/>
        </w:rPr>
        <w:t xml:space="preserve"> </w:t>
      </w:r>
      <w:r w:rsidRPr="00B70134">
        <w:rPr>
          <w:rFonts w:ascii="Arial" w:hAnsi="Arial" w:cs="Arial"/>
          <w:b/>
          <w:sz w:val="18"/>
          <w:szCs w:val="18"/>
          <w:lang w:val="pl-PL"/>
        </w:rPr>
        <w:t>5</w:t>
      </w:r>
      <w:r w:rsidR="005701E0">
        <w:rPr>
          <w:rFonts w:ascii="Arial" w:hAnsi="Arial" w:cs="Arial"/>
          <w:b/>
          <w:sz w:val="18"/>
          <w:szCs w:val="18"/>
          <w:lang w:val="pl-PL"/>
        </w:rPr>
        <w:t xml:space="preserve"> oraz w przypadku wskazania pełnomocnika</w:t>
      </w:r>
      <w:r w:rsidRPr="00B70134">
        <w:rPr>
          <w:rFonts w:ascii="Arial" w:hAnsi="Arial" w:cs="Arial"/>
          <w:b/>
          <w:sz w:val="18"/>
          <w:szCs w:val="18"/>
          <w:lang w:val="pl-PL"/>
        </w:rPr>
        <w:t>]</w:t>
      </w:r>
      <w:r w:rsidRPr="00B70134">
        <w:rPr>
          <w:rFonts w:ascii="Arial" w:hAnsi="Arial" w:cs="Arial"/>
          <w:sz w:val="18"/>
          <w:szCs w:val="18"/>
          <w:lang w:val="pl-PL"/>
        </w:rPr>
        <w:t xml:space="preserve"> - [SEKCJA OBOWIĄZKOWA O ILE DOTYCZY] </w:t>
      </w:r>
    </w:p>
    <w:p w14:paraId="16AECED9"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Należy wypełnić w przypadku, gdy adres do korespondencji jest inny niż Adres zameldowania na pobyt stały lub czasowy/siedziba i adres lub w przypadku gdy wnioskodawca ustanowił pełnomocnika. W przeciwnym razie </w:t>
      </w:r>
      <w:r w:rsidRPr="00B70134">
        <w:rPr>
          <w:rFonts w:ascii="Arial" w:hAnsi="Arial" w:cs="Arial"/>
          <w:sz w:val="18"/>
          <w:szCs w:val="18"/>
          <w:lang w:val="pl-PL"/>
        </w:rPr>
        <w:br/>
        <w:t xml:space="preserve">w polach sekcji Adres do korespondencji należy wstawić kreski lub pozostawić niewypełnione. </w:t>
      </w:r>
    </w:p>
    <w:p w14:paraId="4B421F64"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W przypadku adresu do korespondencji znajdującego się poza granicami Rzeczpospolitej Polskiej, należy w polu Miejscowość podać dodatkowo nazwę kraju. </w:t>
      </w:r>
    </w:p>
    <w:p w14:paraId="42BB20E3" w14:textId="77777777" w:rsidR="00AE3C1A" w:rsidRPr="00B70134" w:rsidRDefault="00AE3C1A" w:rsidP="00AE3C1A">
      <w:pPr>
        <w:ind w:left="284"/>
        <w:jc w:val="both"/>
        <w:rPr>
          <w:rFonts w:ascii="Arial" w:hAnsi="Arial" w:cs="Arial"/>
          <w:sz w:val="18"/>
          <w:szCs w:val="18"/>
          <w:lang w:val="pl-PL"/>
        </w:rPr>
      </w:pPr>
      <w:r w:rsidRPr="00B70134">
        <w:rPr>
          <w:rFonts w:ascii="Arial" w:hAnsi="Arial" w:cs="Arial"/>
          <w:sz w:val="18"/>
          <w:szCs w:val="18"/>
          <w:lang w:val="pl-PL"/>
        </w:rPr>
        <w:t xml:space="preserve">Część wniosku II.A powinna zawierać w wyznaczonym do tego miejscu miejscowość, datę oraz własnoręczny podpis wspólnika spółki cywilnej/posiadacza numeru identyfikacyjnego producenta lub osoby reprezentującej wspólnika spółki cywilnej/posiadacza numeru identyfikacyjnego lub pełnomocnika wspólnika spółki cywilnej/posiadacza numeru identyfikacyjnego producenta. Dopuszczalne jest złożenie parafki wraz z pieczęcią imienną. </w:t>
      </w:r>
    </w:p>
    <w:p w14:paraId="1FE96AFA" w14:textId="77777777" w:rsidR="00AE3C1A" w:rsidRPr="00B70134" w:rsidRDefault="00AE3C1A" w:rsidP="00AE3C1A">
      <w:pPr>
        <w:ind w:left="284" w:right="84"/>
        <w:jc w:val="both"/>
        <w:rPr>
          <w:rFonts w:ascii="Arial" w:hAnsi="Arial" w:cs="Arial"/>
          <w:b/>
          <w:sz w:val="18"/>
          <w:szCs w:val="18"/>
          <w:lang w:val="pl-PL"/>
        </w:rPr>
      </w:pPr>
    </w:p>
    <w:p w14:paraId="58B9A95F" w14:textId="77777777" w:rsidR="00AE3C1A" w:rsidRPr="006F7302" w:rsidRDefault="00AE3C1A" w:rsidP="00AE3C1A">
      <w:pPr>
        <w:ind w:left="284" w:right="84"/>
        <w:jc w:val="both"/>
        <w:rPr>
          <w:rFonts w:ascii="Arial" w:eastAsia="Arial" w:hAnsi="Arial" w:cs="Arial"/>
          <w:sz w:val="18"/>
          <w:szCs w:val="18"/>
          <w:lang w:val="pl-PL"/>
        </w:rPr>
      </w:pPr>
      <w:r w:rsidRPr="006F7302">
        <w:rPr>
          <w:rFonts w:ascii="Arial" w:hAnsi="Arial" w:cs="Arial"/>
          <w:b/>
          <w:sz w:val="18"/>
          <w:szCs w:val="18"/>
          <w:lang w:val="pl-PL"/>
        </w:rPr>
        <w:t xml:space="preserve">7. Dane pełnomocnika wspólnika spółki cywilnej </w:t>
      </w:r>
      <w:r w:rsidRPr="006F7302">
        <w:rPr>
          <w:rFonts w:ascii="Arial" w:hAnsi="Arial" w:cs="Arial"/>
          <w:sz w:val="18"/>
          <w:szCs w:val="18"/>
          <w:lang w:val="pl-PL"/>
        </w:rPr>
        <w:t xml:space="preserve">(posiadacza numeru identyfikacyjnego producenta)- </w:t>
      </w:r>
      <w:r w:rsidRPr="006F7302">
        <w:rPr>
          <w:rFonts w:ascii="Arial" w:eastAsia="Arial" w:hAnsi="Arial" w:cs="Arial"/>
          <w:sz w:val="18"/>
          <w:szCs w:val="18"/>
          <w:lang w:val="pl-PL"/>
        </w:rPr>
        <w:t>[SEKCJA</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NIEOBOWI</w:t>
      </w:r>
      <w:r w:rsidRPr="006F7302">
        <w:rPr>
          <w:rFonts w:ascii="Arial" w:eastAsia="Arial" w:hAnsi="Arial" w:cs="Arial"/>
          <w:spacing w:val="-1"/>
          <w:sz w:val="18"/>
          <w:szCs w:val="18"/>
          <w:lang w:val="pl-PL"/>
        </w:rPr>
        <w:t>Ą</w:t>
      </w:r>
      <w:r w:rsidRPr="006F7302">
        <w:rPr>
          <w:rFonts w:ascii="Arial" w:eastAsia="Arial" w:hAnsi="Arial" w:cs="Arial"/>
          <w:sz w:val="18"/>
          <w:szCs w:val="18"/>
          <w:lang w:val="pl-PL"/>
        </w:rPr>
        <w:t>ZK</w:t>
      </w:r>
      <w:r w:rsidRPr="006F7302">
        <w:rPr>
          <w:rFonts w:ascii="Arial" w:eastAsia="Arial" w:hAnsi="Arial" w:cs="Arial"/>
          <w:spacing w:val="-1"/>
          <w:sz w:val="18"/>
          <w:szCs w:val="18"/>
          <w:lang w:val="pl-PL"/>
        </w:rPr>
        <w:t>O</w:t>
      </w:r>
      <w:r w:rsidRPr="006F7302">
        <w:rPr>
          <w:rFonts w:ascii="Arial" w:eastAsia="Arial" w:hAnsi="Arial" w:cs="Arial"/>
          <w:spacing w:val="1"/>
          <w:sz w:val="18"/>
          <w:szCs w:val="18"/>
          <w:lang w:val="pl-PL"/>
        </w:rPr>
        <w:t>W</w:t>
      </w:r>
      <w:r w:rsidRPr="006F7302">
        <w:rPr>
          <w:rFonts w:ascii="Arial" w:eastAsia="Arial" w:hAnsi="Arial" w:cs="Arial"/>
          <w:sz w:val="18"/>
          <w:szCs w:val="18"/>
          <w:lang w:val="pl-PL"/>
        </w:rPr>
        <w:t>A]</w:t>
      </w:r>
    </w:p>
    <w:p w14:paraId="65A39653" w14:textId="77777777" w:rsidR="00AE3C1A" w:rsidRPr="006F7302" w:rsidRDefault="00AE3C1A" w:rsidP="00AE3C1A">
      <w:pPr>
        <w:spacing w:before="1" w:line="120" w:lineRule="exact"/>
        <w:jc w:val="both"/>
        <w:rPr>
          <w:sz w:val="12"/>
          <w:szCs w:val="12"/>
          <w:lang w:val="pl-PL"/>
        </w:rPr>
      </w:pPr>
    </w:p>
    <w:p w14:paraId="4FCACECF" w14:textId="77777777" w:rsidR="00AE3C1A" w:rsidRPr="006F7302" w:rsidRDefault="00AE3C1A" w:rsidP="00AE3C1A">
      <w:pPr>
        <w:ind w:left="284" w:right="145"/>
        <w:jc w:val="both"/>
        <w:rPr>
          <w:rFonts w:ascii="Arial" w:eastAsia="Arial" w:hAnsi="Arial" w:cs="Arial"/>
          <w:sz w:val="18"/>
          <w:szCs w:val="18"/>
          <w:lang w:val="pl-PL"/>
        </w:rPr>
      </w:pPr>
      <w:r w:rsidRPr="006F7302">
        <w:rPr>
          <w:rFonts w:ascii="Arial" w:eastAsia="Arial" w:hAnsi="Arial" w:cs="Arial"/>
          <w:sz w:val="18"/>
          <w:szCs w:val="18"/>
          <w:lang w:val="pl-PL"/>
        </w:rPr>
        <w:lastRenderedPageBreak/>
        <w:t>W</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pr</w:t>
      </w:r>
      <w:r w:rsidRPr="006F7302">
        <w:rPr>
          <w:rFonts w:ascii="Arial" w:eastAsia="Arial" w:hAnsi="Arial" w:cs="Arial"/>
          <w:spacing w:val="1"/>
          <w:sz w:val="18"/>
          <w:szCs w:val="18"/>
          <w:lang w:val="pl-PL"/>
        </w:rPr>
        <w:t>z</w:t>
      </w:r>
      <w:r w:rsidRPr="006F7302">
        <w:rPr>
          <w:rFonts w:ascii="Arial" w:eastAsia="Arial" w:hAnsi="Arial" w:cs="Arial"/>
          <w:spacing w:val="-1"/>
          <w:sz w:val="18"/>
          <w:szCs w:val="18"/>
          <w:lang w:val="pl-PL"/>
        </w:rPr>
        <w:t>y</w:t>
      </w:r>
      <w:r w:rsidRPr="006F7302">
        <w:rPr>
          <w:rFonts w:ascii="Arial" w:eastAsia="Arial" w:hAnsi="Arial" w:cs="Arial"/>
          <w:sz w:val="18"/>
          <w:szCs w:val="18"/>
          <w:lang w:val="pl-PL"/>
        </w:rPr>
        <w:t>pad</w:t>
      </w:r>
      <w:r w:rsidRPr="006F7302">
        <w:rPr>
          <w:rFonts w:ascii="Arial" w:eastAsia="Arial" w:hAnsi="Arial" w:cs="Arial"/>
          <w:spacing w:val="1"/>
          <w:sz w:val="18"/>
          <w:szCs w:val="18"/>
          <w:lang w:val="pl-PL"/>
        </w:rPr>
        <w:t>k</w:t>
      </w:r>
      <w:r w:rsidRPr="006F7302">
        <w:rPr>
          <w:rFonts w:ascii="Arial" w:eastAsia="Arial" w:hAnsi="Arial" w:cs="Arial"/>
          <w:sz w:val="18"/>
          <w:szCs w:val="18"/>
          <w:lang w:val="pl-PL"/>
        </w:rPr>
        <w:t>u,</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g</w:t>
      </w:r>
      <w:r w:rsidRPr="006F7302">
        <w:rPr>
          <w:rFonts w:ascii="Arial" w:eastAsia="Arial" w:hAnsi="Arial" w:cs="Arial"/>
          <w:spacing w:val="1"/>
          <w:sz w:val="18"/>
          <w:szCs w:val="18"/>
          <w:lang w:val="pl-PL"/>
        </w:rPr>
        <w:t>d</w:t>
      </w:r>
      <w:r w:rsidRPr="006F7302">
        <w:rPr>
          <w:rFonts w:ascii="Arial" w:eastAsia="Arial" w:hAnsi="Arial" w:cs="Arial"/>
          <w:sz w:val="18"/>
          <w:szCs w:val="18"/>
          <w:lang w:val="pl-PL"/>
        </w:rPr>
        <w:t>y</w:t>
      </w:r>
      <w:r w:rsidRPr="006F7302">
        <w:rPr>
          <w:rFonts w:ascii="Arial" w:eastAsia="Arial" w:hAnsi="Arial" w:cs="Arial"/>
          <w:spacing w:val="3"/>
          <w:sz w:val="18"/>
          <w:szCs w:val="18"/>
          <w:lang w:val="pl-PL"/>
        </w:rPr>
        <w:t xml:space="preserve"> </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s</w:t>
      </w:r>
      <w:r w:rsidRPr="006F7302">
        <w:rPr>
          <w:rFonts w:ascii="Arial" w:eastAsia="Arial" w:hAnsi="Arial" w:cs="Arial"/>
          <w:sz w:val="18"/>
          <w:szCs w:val="18"/>
          <w:lang w:val="pl-PL"/>
        </w:rPr>
        <w:t>p</w:t>
      </w:r>
      <w:r w:rsidRPr="006F7302">
        <w:rPr>
          <w:rFonts w:ascii="Arial" w:eastAsia="Arial" w:hAnsi="Arial" w:cs="Arial"/>
          <w:spacing w:val="1"/>
          <w:sz w:val="18"/>
          <w:szCs w:val="18"/>
          <w:lang w:val="pl-PL"/>
        </w:rPr>
        <w:t>ó</w:t>
      </w:r>
      <w:r w:rsidRPr="006F7302">
        <w:rPr>
          <w:rFonts w:ascii="Arial" w:eastAsia="Arial" w:hAnsi="Arial" w:cs="Arial"/>
          <w:sz w:val="18"/>
          <w:szCs w:val="18"/>
          <w:lang w:val="pl-PL"/>
        </w:rPr>
        <w:t xml:space="preserve">lnik </w:t>
      </w:r>
      <w:r w:rsidRPr="006F7302">
        <w:rPr>
          <w:rFonts w:ascii="Arial" w:eastAsia="Arial" w:hAnsi="Arial" w:cs="Arial"/>
          <w:spacing w:val="1"/>
          <w:sz w:val="18"/>
          <w:szCs w:val="18"/>
          <w:lang w:val="pl-PL"/>
        </w:rPr>
        <w:t>s</w:t>
      </w:r>
      <w:r w:rsidRPr="006F7302">
        <w:rPr>
          <w:rFonts w:ascii="Arial" w:eastAsia="Arial" w:hAnsi="Arial" w:cs="Arial"/>
          <w:spacing w:val="-1"/>
          <w:sz w:val="18"/>
          <w:szCs w:val="18"/>
          <w:lang w:val="pl-PL"/>
        </w:rPr>
        <w:t>p</w:t>
      </w:r>
      <w:r w:rsidRPr="006F7302">
        <w:rPr>
          <w:rFonts w:ascii="Arial" w:eastAsia="Arial" w:hAnsi="Arial" w:cs="Arial"/>
          <w:spacing w:val="1"/>
          <w:sz w:val="18"/>
          <w:szCs w:val="18"/>
          <w:lang w:val="pl-PL"/>
        </w:rPr>
        <w:t>ó</w:t>
      </w:r>
      <w:r w:rsidRPr="006F7302">
        <w:rPr>
          <w:rFonts w:ascii="Arial" w:eastAsia="Arial" w:hAnsi="Arial" w:cs="Arial"/>
          <w:sz w:val="18"/>
          <w:szCs w:val="18"/>
          <w:lang w:val="pl-PL"/>
        </w:rPr>
        <w:t>łki</w:t>
      </w:r>
      <w:r w:rsidRPr="006F7302">
        <w:rPr>
          <w:rFonts w:ascii="Arial" w:eastAsia="Arial" w:hAnsi="Arial" w:cs="Arial"/>
          <w:spacing w:val="2"/>
          <w:sz w:val="18"/>
          <w:szCs w:val="18"/>
          <w:lang w:val="pl-PL"/>
        </w:rPr>
        <w:t xml:space="preserve"> </w:t>
      </w:r>
      <w:r w:rsidRPr="006F7302">
        <w:rPr>
          <w:rFonts w:ascii="Arial" w:eastAsia="Arial" w:hAnsi="Arial" w:cs="Arial"/>
          <w:spacing w:val="1"/>
          <w:sz w:val="18"/>
          <w:szCs w:val="18"/>
          <w:lang w:val="pl-PL"/>
        </w:rPr>
        <w:t>c</w:t>
      </w:r>
      <w:r w:rsidRPr="006F7302">
        <w:rPr>
          <w:rFonts w:ascii="Arial" w:eastAsia="Arial" w:hAnsi="Arial" w:cs="Arial"/>
          <w:sz w:val="18"/>
          <w:szCs w:val="18"/>
          <w:lang w:val="pl-PL"/>
        </w:rPr>
        <w:t>y</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iln</w:t>
      </w:r>
      <w:r w:rsidRPr="006F7302">
        <w:rPr>
          <w:rFonts w:ascii="Arial" w:eastAsia="Arial" w:hAnsi="Arial" w:cs="Arial"/>
          <w:sz w:val="18"/>
          <w:szCs w:val="18"/>
          <w:lang w:val="pl-PL"/>
        </w:rPr>
        <w:t>ej/</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pos</w:t>
      </w:r>
      <w:r w:rsidRPr="006F7302">
        <w:rPr>
          <w:rFonts w:ascii="Arial" w:eastAsia="Arial" w:hAnsi="Arial" w:cs="Arial"/>
          <w:spacing w:val="1"/>
          <w:sz w:val="18"/>
          <w:szCs w:val="18"/>
          <w:lang w:val="pl-PL"/>
        </w:rPr>
        <w:t>i</w:t>
      </w:r>
      <w:r w:rsidRPr="006F7302">
        <w:rPr>
          <w:rFonts w:ascii="Arial" w:eastAsia="Arial" w:hAnsi="Arial" w:cs="Arial"/>
          <w:sz w:val="18"/>
          <w:szCs w:val="18"/>
          <w:lang w:val="pl-PL"/>
        </w:rPr>
        <w:t>adacz</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nu</w:t>
      </w:r>
      <w:r w:rsidRPr="006F7302">
        <w:rPr>
          <w:rFonts w:ascii="Arial" w:eastAsia="Arial" w:hAnsi="Arial" w:cs="Arial"/>
          <w:spacing w:val="1"/>
          <w:sz w:val="18"/>
          <w:szCs w:val="18"/>
          <w:lang w:val="pl-PL"/>
        </w:rPr>
        <w:t>m</w:t>
      </w:r>
      <w:r w:rsidRPr="006F7302">
        <w:rPr>
          <w:rFonts w:ascii="Arial" w:eastAsia="Arial" w:hAnsi="Arial" w:cs="Arial"/>
          <w:sz w:val="18"/>
          <w:szCs w:val="18"/>
          <w:lang w:val="pl-PL"/>
        </w:rPr>
        <w:t xml:space="preserve">eru </w:t>
      </w:r>
      <w:r w:rsidRPr="006F7302">
        <w:rPr>
          <w:rFonts w:ascii="Arial" w:eastAsia="Arial" w:hAnsi="Arial" w:cs="Arial"/>
          <w:spacing w:val="1"/>
          <w:sz w:val="18"/>
          <w:szCs w:val="18"/>
          <w:lang w:val="pl-PL"/>
        </w:rPr>
        <w:t>i</w:t>
      </w:r>
      <w:r w:rsidRPr="006F7302">
        <w:rPr>
          <w:rFonts w:ascii="Arial" w:eastAsia="Arial" w:hAnsi="Arial" w:cs="Arial"/>
          <w:spacing w:val="-1"/>
          <w:sz w:val="18"/>
          <w:szCs w:val="18"/>
          <w:lang w:val="pl-PL"/>
        </w:rPr>
        <w:t>d</w:t>
      </w:r>
      <w:r w:rsidRPr="006F7302">
        <w:rPr>
          <w:rFonts w:ascii="Arial" w:eastAsia="Arial" w:hAnsi="Arial" w:cs="Arial"/>
          <w:spacing w:val="1"/>
          <w:sz w:val="18"/>
          <w:szCs w:val="18"/>
          <w:lang w:val="pl-PL"/>
        </w:rPr>
        <w:t>e</w:t>
      </w:r>
      <w:r w:rsidRPr="006F7302">
        <w:rPr>
          <w:rFonts w:ascii="Arial" w:eastAsia="Arial" w:hAnsi="Arial" w:cs="Arial"/>
          <w:spacing w:val="-1"/>
          <w:sz w:val="18"/>
          <w:szCs w:val="18"/>
          <w:lang w:val="pl-PL"/>
        </w:rPr>
        <w:t>n</w:t>
      </w:r>
      <w:r w:rsidRPr="006F7302">
        <w:rPr>
          <w:rFonts w:ascii="Arial" w:eastAsia="Arial" w:hAnsi="Arial" w:cs="Arial"/>
          <w:spacing w:val="2"/>
          <w:sz w:val="18"/>
          <w:szCs w:val="18"/>
          <w:lang w:val="pl-PL"/>
        </w:rPr>
        <w:t>t</w:t>
      </w:r>
      <w:r w:rsidRPr="006F7302">
        <w:rPr>
          <w:rFonts w:ascii="Arial" w:eastAsia="Arial" w:hAnsi="Arial" w:cs="Arial"/>
          <w:spacing w:val="-2"/>
          <w:sz w:val="18"/>
          <w:szCs w:val="18"/>
          <w:lang w:val="pl-PL"/>
        </w:rPr>
        <w:t>y</w:t>
      </w:r>
      <w:r w:rsidRPr="006F7302">
        <w:rPr>
          <w:rFonts w:ascii="Arial" w:eastAsia="Arial" w:hAnsi="Arial" w:cs="Arial"/>
          <w:sz w:val="18"/>
          <w:szCs w:val="18"/>
          <w:lang w:val="pl-PL"/>
        </w:rPr>
        <w:t>fi</w:t>
      </w:r>
      <w:r w:rsidRPr="006F7302">
        <w:rPr>
          <w:rFonts w:ascii="Arial" w:eastAsia="Arial" w:hAnsi="Arial" w:cs="Arial"/>
          <w:spacing w:val="1"/>
          <w:sz w:val="18"/>
          <w:szCs w:val="18"/>
          <w:lang w:val="pl-PL"/>
        </w:rPr>
        <w:t>k</w:t>
      </w:r>
      <w:r w:rsidRPr="006F7302">
        <w:rPr>
          <w:rFonts w:ascii="Arial" w:eastAsia="Arial" w:hAnsi="Arial" w:cs="Arial"/>
          <w:spacing w:val="-1"/>
          <w:sz w:val="18"/>
          <w:szCs w:val="18"/>
          <w:lang w:val="pl-PL"/>
        </w:rPr>
        <w:t>a</w:t>
      </w:r>
      <w:r w:rsidRPr="006F7302">
        <w:rPr>
          <w:rFonts w:ascii="Arial" w:eastAsia="Arial" w:hAnsi="Arial" w:cs="Arial"/>
          <w:spacing w:val="1"/>
          <w:sz w:val="18"/>
          <w:szCs w:val="18"/>
          <w:lang w:val="pl-PL"/>
        </w:rPr>
        <w:t>c</w:t>
      </w:r>
      <w:r w:rsidRPr="006F7302">
        <w:rPr>
          <w:rFonts w:ascii="Arial" w:eastAsia="Arial" w:hAnsi="Arial" w:cs="Arial"/>
          <w:spacing w:val="-1"/>
          <w:sz w:val="18"/>
          <w:szCs w:val="18"/>
          <w:lang w:val="pl-PL"/>
        </w:rPr>
        <w:t>y</w:t>
      </w:r>
      <w:r w:rsidRPr="006F7302">
        <w:rPr>
          <w:rFonts w:ascii="Arial" w:eastAsia="Arial" w:hAnsi="Arial" w:cs="Arial"/>
          <w:spacing w:val="1"/>
          <w:sz w:val="18"/>
          <w:szCs w:val="18"/>
          <w:lang w:val="pl-PL"/>
        </w:rPr>
        <w:t>j</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go</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pro</w:t>
      </w:r>
      <w:r w:rsidRPr="006F7302">
        <w:rPr>
          <w:rFonts w:ascii="Arial" w:eastAsia="Arial" w:hAnsi="Arial" w:cs="Arial"/>
          <w:spacing w:val="1"/>
          <w:sz w:val="18"/>
          <w:szCs w:val="18"/>
          <w:lang w:val="pl-PL"/>
        </w:rPr>
        <w:t>d</w:t>
      </w:r>
      <w:r w:rsidRPr="006F7302">
        <w:rPr>
          <w:rFonts w:ascii="Arial" w:eastAsia="Arial" w:hAnsi="Arial" w:cs="Arial"/>
          <w:sz w:val="18"/>
          <w:szCs w:val="18"/>
          <w:lang w:val="pl-PL"/>
        </w:rPr>
        <w:t>u</w:t>
      </w:r>
      <w:r w:rsidRPr="006F7302">
        <w:rPr>
          <w:rFonts w:ascii="Arial" w:eastAsia="Arial" w:hAnsi="Arial" w:cs="Arial"/>
          <w:spacing w:val="1"/>
          <w:sz w:val="18"/>
          <w:szCs w:val="18"/>
          <w:lang w:val="pl-PL"/>
        </w:rPr>
        <w:t>c</w:t>
      </w:r>
      <w:r w:rsidRPr="006F7302">
        <w:rPr>
          <w:rFonts w:ascii="Arial" w:eastAsia="Arial" w:hAnsi="Arial" w:cs="Arial"/>
          <w:sz w:val="18"/>
          <w:szCs w:val="18"/>
          <w:lang w:val="pl-PL"/>
        </w:rPr>
        <w:t xml:space="preserve">enta </w:t>
      </w:r>
      <w:r w:rsidRPr="006F7302">
        <w:rPr>
          <w:rFonts w:ascii="Arial" w:eastAsia="Arial" w:hAnsi="Arial" w:cs="Arial"/>
          <w:spacing w:val="1"/>
          <w:sz w:val="18"/>
          <w:szCs w:val="18"/>
          <w:lang w:val="pl-PL"/>
        </w:rPr>
        <w:t>r</w:t>
      </w:r>
      <w:r w:rsidRPr="006F7302">
        <w:rPr>
          <w:rFonts w:ascii="Arial" w:eastAsia="Arial" w:hAnsi="Arial" w:cs="Arial"/>
          <w:sz w:val="18"/>
          <w:szCs w:val="18"/>
          <w:lang w:val="pl-PL"/>
        </w:rPr>
        <w:t>epre</w:t>
      </w:r>
      <w:r w:rsidRPr="006F7302">
        <w:rPr>
          <w:rFonts w:ascii="Arial" w:eastAsia="Arial" w:hAnsi="Arial" w:cs="Arial"/>
          <w:spacing w:val="1"/>
          <w:sz w:val="18"/>
          <w:szCs w:val="18"/>
          <w:lang w:val="pl-PL"/>
        </w:rPr>
        <w:t>z</w:t>
      </w:r>
      <w:r w:rsidRPr="006F7302">
        <w:rPr>
          <w:rFonts w:ascii="Arial" w:eastAsia="Arial" w:hAnsi="Arial" w:cs="Arial"/>
          <w:sz w:val="18"/>
          <w:szCs w:val="18"/>
          <w:lang w:val="pl-PL"/>
        </w:rPr>
        <w:t>en</w:t>
      </w:r>
      <w:r w:rsidRPr="006F7302">
        <w:rPr>
          <w:rFonts w:ascii="Arial" w:eastAsia="Arial" w:hAnsi="Arial" w:cs="Arial"/>
          <w:spacing w:val="2"/>
          <w:sz w:val="18"/>
          <w:szCs w:val="18"/>
          <w:lang w:val="pl-PL"/>
        </w:rPr>
        <w:t>to</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an</w:t>
      </w:r>
      <w:r w:rsidRPr="006F7302">
        <w:rPr>
          <w:rFonts w:ascii="Arial" w:eastAsia="Arial" w:hAnsi="Arial" w:cs="Arial"/>
          <w:sz w:val="18"/>
          <w:szCs w:val="18"/>
          <w:lang w:val="pl-PL"/>
        </w:rPr>
        <w:t xml:space="preserve">y </w:t>
      </w:r>
      <w:r w:rsidRPr="006F7302">
        <w:rPr>
          <w:rFonts w:ascii="Arial" w:eastAsia="Arial" w:hAnsi="Arial" w:cs="Arial"/>
          <w:spacing w:val="1"/>
          <w:sz w:val="18"/>
          <w:szCs w:val="18"/>
          <w:lang w:val="pl-PL"/>
        </w:rPr>
        <w:t>j</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st przez</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pe</w:t>
      </w:r>
      <w:r w:rsidRPr="006F7302">
        <w:rPr>
          <w:rFonts w:ascii="Arial" w:eastAsia="Arial" w:hAnsi="Arial" w:cs="Arial"/>
          <w:spacing w:val="1"/>
          <w:sz w:val="18"/>
          <w:szCs w:val="18"/>
          <w:lang w:val="pl-PL"/>
        </w:rPr>
        <w:t>ł</w:t>
      </w:r>
      <w:r w:rsidRPr="006F7302">
        <w:rPr>
          <w:rFonts w:ascii="Arial" w:eastAsia="Arial" w:hAnsi="Arial" w:cs="Arial"/>
          <w:sz w:val="18"/>
          <w:szCs w:val="18"/>
          <w:lang w:val="pl-PL"/>
        </w:rPr>
        <w:t>no</w:t>
      </w:r>
      <w:r w:rsidRPr="006F7302">
        <w:rPr>
          <w:rFonts w:ascii="Arial" w:eastAsia="Arial" w:hAnsi="Arial" w:cs="Arial"/>
          <w:spacing w:val="1"/>
          <w:sz w:val="18"/>
          <w:szCs w:val="18"/>
          <w:lang w:val="pl-PL"/>
        </w:rPr>
        <w:t>m</w:t>
      </w:r>
      <w:r w:rsidRPr="006F7302">
        <w:rPr>
          <w:rFonts w:ascii="Arial" w:eastAsia="Arial" w:hAnsi="Arial" w:cs="Arial"/>
          <w:sz w:val="18"/>
          <w:szCs w:val="18"/>
          <w:lang w:val="pl-PL"/>
        </w:rPr>
        <w:t>ocni</w:t>
      </w:r>
      <w:r w:rsidRPr="006F7302">
        <w:rPr>
          <w:rFonts w:ascii="Arial" w:eastAsia="Arial" w:hAnsi="Arial" w:cs="Arial"/>
          <w:spacing w:val="1"/>
          <w:sz w:val="18"/>
          <w:szCs w:val="18"/>
          <w:lang w:val="pl-PL"/>
        </w:rPr>
        <w:t>k</w:t>
      </w:r>
      <w:r w:rsidRPr="006F7302">
        <w:rPr>
          <w:rFonts w:ascii="Arial" w:eastAsia="Arial" w:hAnsi="Arial" w:cs="Arial"/>
          <w:sz w:val="18"/>
          <w:szCs w:val="18"/>
          <w:lang w:val="pl-PL"/>
        </w:rPr>
        <w:t>a na</w:t>
      </w:r>
      <w:r w:rsidRPr="006F7302">
        <w:rPr>
          <w:rFonts w:ascii="Arial" w:eastAsia="Arial" w:hAnsi="Arial" w:cs="Arial"/>
          <w:spacing w:val="1"/>
          <w:sz w:val="18"/>
          <w:szCs w:val="18"/>
          <w:lang w:val="pl-PL"/>
        </w:rPr>
        <w:t>l</w:t>
      </w:r>
      <w:r w:rsidRPr="006F7302">
        <w:rPr>
          <w:rFonts w:ascii="Arial" w:eastAsia="Arial" w:hAnsi="Arial" w:cs="Arial"/>
          <w:sz w:val="18"/>
          <w:szCs w:val="18"/>
          <w:lang w:val="pl-PL"/>
        </w:rPr>
        <w:t>e</w:t>
      </w:r>
      <w:r w:rsidRPr="006F7302">
        <w:rPr>
          <w:rFonts w:ascii="Arial" w:eastAsia="Arial" w:hAnsi="Arial" w:cs="Arial"/>
          <w:spacing w:val="1"/>
          <w:sz w:val="18"/>
          <w:szCs w:val="18"/>
          <w:lang w:val="pl-PL"/>
        </w:rPr>
        <w:t>ż</w:t>
      </w:r>
      <w:r w:rsidRPr="006F7302">
        <w:rPr>
          <w:rFonts w:ascii="Arial" w:eastAsia="Arial" w:hAnsi="Arial" w:cs="Arial"/>
          <w:sz w:val="18"/>
          <w:szCs w:val="18"/>
          <w:lang w:val="pl-PL"/>
        </w:rPr>
        <w:t>y</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pod</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ć</w:t>
      </w:r>
      <w:r w:rsidRPr="006F7302">
        <w:rPr>
          <w:rFonts w:ascii="Arial" w:eastAsia="Arial" w:hAnsi="Arial" w:cs="Arial"/>
          <w:spacing w:val="1"/>
          <w:sz w:val="18"/>
          <w:szCs w:val="18"/>
          <w:lang w:val="pl-PL"/>
        </w:rPr>
        <w:t xml:space="preserve"> d</w:t>
      </w:r>
      <w:r w:rsidRPr="006F7302">
        <w:rPr>
          <w:rFonts w:ascii="Arial" w:eastAsia="Arial" w:hAnsi="Arial" w:cs="Arial"/>
          <w:sz w:val="18"/>
          <w:szCs w:val="18"/>
          <w:lang w:val="pl-PL"/>
        </w:rPr>
        <w:t>ane</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tej oso</w:t>
      </w:r>
      <w:r w:rsidRPr="006F7302">
        <w:rPr>
          <w:rFonts w:ascii="Arial" w:eastAsia="Arial" w:hAnsi="Arial" w:cs="Arial"/>
          <w:spacing w:val="1"/>
          <w:sz w:val="18"/>
          <w:szCs w:val="18"/>
          <w:lang w:val="pl-PL"/>
        </w:rPr>
        <w:t>b</w:t>
      </w:r>
      <w:r w:rsidRPr="006F7302">
        <w:rPr>
          <w:rFonts w:ascii="Arial" w:eastAsia="Arial" w:hAnsi="Arial" w:cs="Arial"/>
          <w:spacing w:val="-2"/>
          <w:sz w:val="18"/>
          <w:szCs w:val="18"/>
          <w:lang w:val="pl-PL"/>
        </w:rPr>
        <w:t>y</w:t>
      </w:r>
      <w:r w:rsidRPr="006F7302">
        <w:rPr>
          <w:rFonts w:ascii="Arial" w:eastAsia="Arial" w:hAnsi="Arial" w:cs="Arial"/>
          <w:sz w:val="18"/>
          <w:szCs w:val="18"/>
          <w:lang w:val="pl-PL"/>
        </w:rPr>
        <w:t>,</w:t>
      </w:r>
      <w:r w:rsidRPr="006F7302">
        <w:rPr>
          <w:rFonts w:ascii="Arial" w:eastAsia="Arial" w:hAnsi="Arial" w:cs="Arial"/>
          <w:spacing w:val="1"/>
          <w:sz w:val="18"/>
          <w:szCs w:val="18"/>
          <w:lang w:val="pl-PL"/>
        </w:rPr>
        <w:t xml:space="preserve"> k</w:t>
      </w:r>
      <w:r w:rsidRPr="006F7302">
        <w:rPr>
          <w:rFonts w:ascii="Arial" w:eastAsia="Arial" w:hAnsi="Arial" w:cs="Arial"/>
          <w:sz w:val="18"/>
          <w:szCs w:val="18"/>
          <w:lang w:val="pl-PL"/>
        </w:rPr>
        <w:t>tórej</w:t>
      </w:r>
      <w:r w:rsidRPr="006F7302">
        <w:rPr>
          <w:rFonts w:ascii="Arial" w:eastAsia="Arial" w:hAnsi="Arial" w:cs="Arial"/>
          <w:spacing w:val="3"/>
          <w:sz w:val="18"/>
          <w:szCs w:val="18"/>
          <w:lang w:val="pl-PL"/>
        </w:rPr>
        <w:t xml:space="preserve"> </w:t>
      </w:r>
      <w:r w:rsidRPr="006F7302">
        <w:rPr>
          <w:rFonts w:ascii="Arial" w:eastAsia="Arial" w:hAnsi="Arial" w:cs="Arial"/>
          <w:spacing w:val="-3"/>
          <w:sz w:val="18"/>
          <w:szCs w:val="18"/>
          <w:lang w:val="pl-PL"/>
        </w:rPr>
        <w:t>w</w:t>
      </w:r>
      <w:r w:rsidRPr="006F7302">
        <w:rPr>
          <w:rFonts w:ascii="Arial" w:eastAsia="Arial" w:hAnsi="Arial" w:cs="Arial"/>
          <w:sz w:val="18"/>
          <w:szCs w:val="18"/>
          <w:lang w:val="pl-PL"/>
        </w:rPr>
        <w:t>sp</w:t>
      </w:r>
      <w:r w:rsidRPr="006F7302">
        <w:rPr>
          <w:rFonts w:ascii="Arial" w:eastAsia="Arial" w:hAnsi="Arial" w:cs="Arial"/>
          <w:spacing w:val="1"/>
          <w:sz w:val="18"/>
          <w:szCs w:val="18"/>
          <w:lang w:val="pl-PL"/>
        </w:rPr>
        <w:t>ó</w:t>
      </w:r>
      <w:r w:rsidRPr="006F7302">
        <w:rPr>
          <w:rFonts w:ascii="Arial" w:eastAsia="Arial" w:hAnsi="Arial" w:cs="Arial"/>
          <w:sz w:val="18"/>
          <w:szCs w:val="18"/>
          <w:lang w:val="pl-PL"/>
        </w:rPr>
        <w:t>l</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ik/</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posi</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 xml:space="preserve">dacz </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u</w:t>
      </w:r>
      <w:r w:rsidRPr="006F7302">
        <w:rPr>
          <w:rFonts w:ascii="Arial" w:eastAsia="Arial" w:hAnsi="Arial" w:cs="Arial"/>
          <w:sz w:val="18"/>
          <w:szCs w:val="18"/>
          <w:lang w:val="pl-PL"/>
        </w:rPr>
        <w:t>meru i</w:t>
      </w:r>
      <w:r w:rsidRPr="006F7302">
        <w:rPr>
          <w:rFonts w:ascii="Arial" w:eastAsia="Arial" w:hAnsi="Arial" w:cs="Arial"/>
          <w:spacing w:val="1"/>
          <w:sz w:val="18"/>
          <w:szCs w:val="18"/>
          <w:lang w:val="pl-PL"/>
        </w:rPr>
        <w:t>d</w:t>
      </w:r>
      <w:r w:rsidRPr="006F7302">
        <w:rPr>
          <w:rFonts w:ascii="Arial" w:eastAsia="Arial" w:hAnsi="Arial" w:cs="Arial"/>
          <w:sz w:val="18"/>
          <w:szCs w:val="18"/>
          <w:lang w:val="pl-PL"/>
        </w:rPr>
        <w:t>en</w:t>
      </w:r>
      <w:r w:rsidRPr="006F7302">
        <w:rPr>
          <w:rFonts w:ascii="Arial" w:eastAsia="Arial" w:hAnsi="Arial" w:cs="Arial"/>
          <w:spacing w:val="2"/>
          <w:sz w:val="18"/>
          <w:szCs w:val="18"/>
          <w:lang w:val="pl-PL"/>
        </w:rPr>
        <w:t>t</w:t>
      </w:r>
      <w:r w:rsidRPr="006F7302">
        <w:rPr>
          <w:rFonts w:ascii="Arial" w:eastAsia="Arial" w:hAnsi="Arial" w:cs="Arial"/>
          <w:sz w:val="18"/>
          <w:szCs w:val="18"/>
          <w:lang w:val="pl-PL"/>
        </w:rPr>
        <w:t>yf</w:t>
      </w:r>
      <w:r w:rsidRPr="006F7302">
        <w:rPr>
          <w:rFonts w:ascii="Arial" w:eastAsia="Arial" w:hAnsi="Arial" w:cs="Arial"/>
          <w:spacing w:val="1"/>
          <w:sz w:val="18"/>
          <w:szCs w:val="18"/>
          <w:lang w:val="pl-PL"/>
        </w:rPr>
        <w:t>i</w:t>
      </w:r>
      <w:r w:rsidRPr="006F7302">
        <w:rPr>
          <w:rFonts w:ascii="Arial" w:eastAsia="Arial" w:hAnsi="Arial" w:cs="Arial"/>
          <w:sz w:val="18"/>
          <w:szCs w:val="18"/>
          <w:lang w:val="pl-PL"/>
        </w:rPr>
        <w:t>ka</w:t>
      </w:r>
      <w:r w:rsidRPr="006F7302">
        <w:rPr>
          <w:rFonts w:ascii="Arial" w:eastAsia="Arial" w:hAnsi="Arial" w:cs="Arial"/>
          <w:spacing w:val="1"/>
          <w:sz w:val="18"/>
          <w:szCs w:val="18"/>
          <w:lang w:val="pl-PL"/>
        </w:rPr>
        <w:t>c</w:t>
      </w:r>
      <w:r w:rsidRPr="006F7302">
        <w:rPr>
          <w:rFonts w:ascii="Arial" w:eastAsia="Arial" w:hAnsi="Arial" w:cs="Arial"/>
          <w:sz w:val="18"/>
          <w:szCs w:val="18"/>
          <w:lang w:val="pl-PL"/>
        </w:rPr>
        <w:t>yj</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e</w:t>
      </w:r>
      <w:r w:rsidRPr="006F7302">
        <w:rPr>
          <w:rFonts w:ascii="Arial" w:eastAsia="Arial" w:hAnsi="Arial" w:cs="Arial"/>
          <w:spacing w:val="1"/>
          <w:sz w:val="18"/>
          <w:szCs w:val="18"/>
          <w:lang w:val="pl-PL"/>
        </w:rPr>
        <w:t>g</w:t>
      </w:r>
      <w:r w:rsidRPr="006F7302">
        <w:rPr>
          <w:rFonts w:ascii="Arial" w:eastAsia="Arial" w:hAnsi="Arial" w:cs="Arial"/>
          <w:sz w:val="18"/>
          <w:szCs w:val="18"/>
          <w:lang w:val="pl-PL"/>
        </w:rPr>
        <w:t>o pro</w:t>
      </w:r>
      <w:r w:rsidRPr="006F7302">
        <w:rPr>
          <w:rFonts w:ascii="Arial" w:eastAsia="Arial" w:hAnsi="Arial" w:cs="Arial"/>
          <w:spacing w:val="1"/>
          <w:sz w:val="18"/>
          <w:szCs w:val="18"/>
          <w:lang w:val="pl-PL"/>
        </w:rPr>
        <w:t>d</w:t>
      </w:r>
      <w:r w:rsidRPr="006F7302">
        <w:rPr>
          <w:rFonts w:ascii="Arial" w:eastAsia="Arial" w:hAnsi="Arial" w:cs="Arial"/>
          <w:sz w:val="18"/>
          <w:szCs w:val="18"/>
          <w:lang w:val="pl-PL"/>
        </w:rPr>
        <w:t>ucen</w:t>
      </w:r>
      <w:r w:rsidRPr="006F7302">
        <w:rPr>
          <w:rFonts w:ascii="Arial" w:eastAsia="Arial" w:hAnsi="Arial" w:cs="Arial"/>
          <w:spacing w:val="2"/>
          <w:sz w:val="18"/>
          <w:szCs w:val="18"/>
          <w:lang w:val="pl-PL"/>
        </w:rPr>
        <w:t>t</w:t>
      </w:r>
      <w:r w:rsidRPr="006F7302">
        <w:rPr>
          <w:rFonts w:ascii="Arial" w:eastAsia="Arial" w:hAnsi="Arial" w:cs="Arial"/>
          <w:sz w:val="18"/>
          <w:szCs w:val="18"/>
          <w:lang w:val="pl-PL"/>
        </w:rPr>
        <w:t>a dał</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umoc</w:t>
      </w:r>
      <w:r w:rsidRPr="006F7302">
        <w:rPr>
          <w:rFonts w:ascii="Arial" w:eastAsia="Arial" w:hAnsi="Arial" w:cs="Arial"/>
          <w:spacing w:val="2"/>
          <w:sz w:val="18"/>
          <w:szCs w:val="18"/>
          <w:lang w:val="pl-PL"/>
        </w:rPr>
        <w:t>o</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a</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i</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w:t>
      </w:r>
    </w:p>
    <w:p w14:paraId="326CC12E" w14:textId="77777777" w:rsidR="00AE3C1A" w:rsidRPr="006F7302" w:rsidRDefault="00AE3C1A" w:rsidP="00AE3C1A">
      <w:pPr>
        <w:spacing w:before="9" w:line="100" w:lineRule="exact"/>
        <w:jc w:val="both"/>
        <w:rPr>
          <w:sz w:val="11"/>
          <w:szCs w:val="11"/>
          <w:lang w:val="pl-PL"/>
        </w:rPr>
      </w:pPr>
    </w:p>
    <w:p w14:paraId="113BBD5B" w14:textId="77777777" w:rsidR="00AE3C1A" w:rsidRPr="006F7302" w:rsidRDefault="00AE3C1A" w:rsidP="00AE3C1A">
      <w:pPr>
        <w:ind w:left="284" w:right="142"/>
        <w:jc w:val="both"/>
        <w:rPr>
          <w:rFonts w:ascii="Arial" w:eastAsia="Arial" w:hAnsi="Arial" w:cs="Arial"/>
          <w:sz w:val="18"/>
          <w:szCs w:val="18"/>
          <w:lang w:val="pl-PL"/>
        </w:rPr>
      </w:pPr>
      <w:r w:rsidRPr="006F7302">
        <w:rPr>
          <w:rFonts w:ascii="Arial" w:eastAsia="Arial" w:hAnsi="Arial" w:cs="Arial"/>
          <w:sz w:val="18"/>
          <w:szCs w:val="18"/>
          <w:lang w:val="pl-PL"/>
        </w:rPr>
        <w:t>P</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łnomocnic</w:t>
      </w:r>
      <w:r w:rsidRPr="006F7302">
        <w:rPr>
          <w:rFonts w:ascii="Arial" w:eastAsia="Arial" w:hAnsi="Arial" w:cs="Arial"/>
          <w:spacing w:val="3"/>
          <w:sz w:val="18"/>
          <w:szCs w:val="18"/>
          <w:lang w:val="pl-PL"/>
        </w:rPr>
        <w:t>t</w:t>
      </w:r>
      <w:r w:rsidRPr="006F7302">
        <w:rPr>
          <w:rFonts w:ascii="Arial" w:eastAsia="Arial" w:hAnsi="Arial" w:cs="Arial"/>
          <w:spacing w:val="-2"/>
          <w:sz w:val="18"/>
          <w:szCs w:val="18"/>
          <w:lang w:val="pl-PL"/>
        </w:rPr>
        <w:t>w</w:t>
      </w:r>
      <w:r w:rsidRPr="006F7302">
        <w:rPr>
          <w:rFonts w:ascii="Arial" w:eastAsia="Arial" w:hAnsi="Arial" w:cs="Arial"/>
          <w:sz w:val="18"/>
          <w:szCs w:val="18"/>
          <w:lang w:val="pl-PL"/>
        </w:rPr>
        <w:t>o</w:t>
      </w:r>
      <w:r w:rsidRPr="006F7302">
        <w:rPr>
          <w:rFonts w:ascii="Arial" w:eastAsia="Arial" w:hAnsi="Arial" w:cs="Arial"/>
          <w:spacing w:val="20"/>
          <w:sz w:val="18"/>
          <w:szCs w:val="18"/>
          <w:lang w:val="pl-PL"/>
        </w:rPr>
        <w:t xml:space="preserve"> </w:t>
      </w:r>
      <w:r w:rsidRPr="006F7302">
        <w:rPr>
          <w:rFonts w:ascii="Arial" w:eastAsia="Arial" w:hAnsi="Arial" w:cs="Arial"/>
          <w:sz w:val="18"/>
          <w:szCs w:val="18"/>
          <w:lang w:val="pl-PL"/>
        </w:rPr>
        <w:t>musi</w:t>
      </w:r>
      <w:r w:rsidRPr="006F7302">
        <w:rPr>
          <w:rFonts w:ascii="Arial" w:eastAsia="Arial" w:hAnsi="Arial" w:cs="Arial"/>
          <w:spacing w:val="20"/>
          <w:sz w:val="18"/>
          <w:szCs w:val="18"/>
          <w:lang w:val="pl-PL"/>
        </w:rPr>
        <w:t xml:space="preserve"> </w:t>
      </w:r>
      <w:r w:rsidRPr="006F7302">
        <w:rPr>
          <w:rFonts w:ascii="Arial" w:eastAsia="Arial" w:hAnsi="Arial" w:cs="Arial"/>
          <w:sz w:val="18"/>
          <w:szCs w:val="18"/>
          <w:lang w:val="pl-PL"/>
        </w:rPr>
        <w:t>b</w:t>
      </w:r>
      <w:r w:rsidRPr="006F7302">
        <w:rPr>
          <w:rFonts w:ascii="Arial" w:eastAsia="Arial" w:hAnsi="Arial" w:cs="Arial"/>
          <w:spacing w:val="-1"/>
          <w:sz w:val="18"/>
          <w:szCs w:val="18"/>
          <w:lang w:val="pl-PL"/>
        </w:rPr>
        <w:t>y</w:t>
      </w:r>
      <w:r w:rsidRPr="006F7302">
        <w:rPr>
          <w:rFonts w:ascii="Arial" w:eastAsia="Arial" w:hAnsi="Arial" w:cs="Arial"/>
          <w:sz w:val="18"/>
          <w:szCs w:val="18"/>
          <w:lang w:val="pl-PL"/>
        </w:rPr>
        <w:t>ć</w:t>
      </w:r>
      <w:r w:rsidRPr="006F7302">
        <w:rPr>
          <w:rFonts w:ascii="Arial" w:eastAsia="Arial" w:hAnsi="Arial" w:cs="Arial"/>
          <w:spacing w:val="20"/>
          <w:sz w:val="18"/>
          <w:szCs w:val="18"/>
          <w:lang w:val="pl-PL"/>
        </w:rPr>
        <w:t xml:space="preserve"> </w:t>
      </w:r>
      <w:r w:rsidRPr="006F7302">
        <w:rPr>
          <w:rFonts w:ascii="Arial" w:eastAsia="Arial" w:hAnsi="Arial" w:cs="Arial"/>
          <w:sz w:val="18"/>
          <w:szCs w:val="18"/>
          <w:lang w:val="pl-PL"/>
        </w:rPr>
        <w:t>sporząd</w:t>
      </w:r>
      <w:r w:rsidRPr="006F7302">
        <w:rPr>
          <w:rFonts w:ascii="Arial" w:eastAsia="Arial" w:hAnsi="Arial" w:cs="Arial"/>
          <w:spacing w:val="1"/>
          <w:sz w:val="18"/>
          <w:szCs w:val="18"/>
          <w:lang w:val="pl-PL"/>
        </w:rPr>
        <w:t>z</w:t>
      </w:r>
      <w:r w:rsidRPr="006F7302">
        <w:rPr>
          <w:rFonts w:ascii="Arial" w:eastAsia="Arial" w:hAnsi="Arial" w:cs="Arial"/>
          <w:sz w:val="18"/>
          <w:szCs w:val="18"/>
          <w:lang w:val="pl-PL"/>
        </w:rPr>
        <w:t>one</w:t>
      </w:r>
      <w:r w:rsidRPr="006F7302">
        <w:rPr>
          <w:rFonts w:ascii="Arial" w:eastAsia="Arial" w:hAnsi="Arial" w:cs="Arial"/>
          <w:spacing w:val="22"/>
          <w:sz w:val="18"/>
          <w:szCs w:val="18"/>
          <w:lang w:val="pl-PL"/>
        </w:rPr>
        <w:t xml:space="preserve"> </w:t>
      </w:r>
      <w:r w:rsidRPr="006F7302">
        <w:rPr>
          <w:rFonts w:ascii="Arial" w:eastAsia="Arial" w:hAnsi="Arial" w:cs="Arial"/>
          <w:sz w:val="18"/>
          <w:szCs w:val="18"/>
          <w:lang w:val="pl-PL"/>
        </w:rPr>
        <w:t>w</w:t>
      </w:r>
      <w:r w:rsidRPr="006F7302">
        <w:rPr>
          <w:rFonts w:ascii="Arial" w:eastAsia="Arial" w:hAnsi="Arial" w:cs="Arial"/>
          <w:spacing w:val="17"/>
          <w:sz w:val="18"/>
          <w:szCs w:val="18"/>
          <w:lang w:val="pl-PL"/>
        </w:rPr>
        <w:t xml:space="preserve"> </w:t>
      </w:r>
      <w:r w:rsidRPr="006F7302">
        <w:rPr>
          <w:rFonts w:ascii="Arial" w:eastAsia="Arial" w:hAnsi="Arial" w:cs="Arial"/>
          <w:spacing w:val="2"/>
          <w:sz w:val="18"/>
          <w:szCs w:val="18"/>
          <w:lang w:val="pl-PL"/>
        </w:rPr>
        <w:t>f</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rmie</w:t>
      </w:r>
      <w:r w:rsidRPr="006F7302">
        <w:rPr>
          <w:rFonts w:ascii="Arial" w:eastAsia="Arial" w:hAnsi="Arial" w:cs="Arial"/>
          <w:spacing w:val="19"/>
          <w:sz w:val="18"/>
          <w:szCs w:val="18"/>
          <w:lang w:val="pl-PL"/>
        </w:rPr>
        <w:t xml:space="preserve"> </w:t>
      </w:r>
      <w:r w:rsidRPr="006F7302">
        <w:rPr>
          <w:rFonts w:ascii="Arial" w:eastAsia="Arial" w:hAnsi="Arial" w:cs="Arial"/>
          <w:sz w:val="18"/>
          <w:szCs w:val="18"/>
          <w:lang w:val="pl-PL"/>
        </w:rPr>
        <w:t>pi</w:t>
      </w:r>
      <w:r w:rsidRPr="006F7302">
        <w:rPr>
          <w:rFonts w:ascii="Arial" w:eastAsia="Arial" w:hAnsi="Arial" w:cs="Arial"/>
          <w:spacing w:val="1"/>
          <w:sz w:val="18"/>
          <w:szCs w:val="18"/>
          <w:lang w:val="pl-PL"/>
        </w:rPr>
        <w:t>s</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m</w:t>
      </w:r>
      <w:r w:rsidRPr="006F7302">
        <w:rPr>
          <w:rFonts w:ascii="Arial" w:eastAsia="Arial" w:hAnsi="Arial" w:cs="Arial"/>
          <w:spacing w:val="1"/>
          <w:sz w:val="18"/>
          <w:szCs w:val="18"/>
          <w:lang w:val="pl-PL"/>
        </w:rPr>
        <w:t>ne</w:t>
      </w:r>
      <w:r w:rsidRPr="006F7302">
        <w:rPr>
          <w:rFonts w:ascii="Arial" w:eastAsia="Arial" w:hAnsi="Arial" w:cs="Arial"/>
          <w:sz w:val="18"/>
          <w:szCs w:val="18"/>
          <w:lang w:val="pl-PL"/>
        </w:rPr>
        <w:t>j</w:t>
      </w:r>
      <w:r w:rsidRPr="006F7302">
        <w:rPr>
          <w:rFonts w:ascii="Arial" w:eastAsia="Arial" w:hAnsi="Arial" w:cs="Arial"/>
          <w:spacing w:val="19"/>
          <w:sz w:val="18"/>
          <w:szCs w:val="18"/>
          <w:lang w:val="pl-PL"/>
        </w:rPr>
        <w:t xml:space="preserve"> </w:t>
      </w:r>
      <w:r w:rsidRPr="006F7302">
        <w:rPr>
          <w:rFonts w:ascii="Arial" w:eastAsia="Arial" w:hAnsi="Arial" w:cs="Arial"/>
          <w:sz w:val="18"/>
          <w:szCs w:val="18"/>
          <w:lang w:val="pl-PL"/>
        </w:rPr>
        <w:t>oraz</w:t>
      </w:r>
      <w:r w:rsidRPr="006F7302">
        <w:rPr>
          <w:rFonts w:ascii="Arial" w:eastAsia="Arial" w:hAnsi="Arial" w:cs="Arial"/>
          <w:spacing w:val="19"/>
          <w:sz w:val="18"/>
          <w:szCs w:val="18"/>
          <w:lang w:val="pl-PL"/>
        </w:rPr>
        <w:t xml:space="preserve"> </w:t>
      </w:r>
      <w:r w:rsidRPr="006F7302">
        <w:rPr>
          <w:rFonts w:ascii="Arial" w:eastAsia="Arial" w:hAnsi="Arial" w:cs="Arial"/>
          <w:sz w:val="18"/>
          <w:szCs w:val="18"/>
          <w:lang w:val="pl-PL"/>
        </w:rPr>
        <w:t>okreś</w:t>
      </w:r>
      <w:r w:rsidRPr="006F7302">
        <w:rPr>
          <w:rFonts w:ascii="Arial" w:eastAsia="Arial" w:hAnsi="Arial" w:cs="Arial"/>
          <w:spacing w:val="1"/>
          <w:sz w:val="18"/>
          <w:szCs w:val="18"/>
          <w:lang w:val="pl-PL"/>
        </w:rPr>
        <w:t>l</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ć</w:t>
      </w:r>
      <w:r w:rsidRPr="006F7302">
        <w:rPr>
          <w:rFonts w:ascii="Arial" w:eastAsia="Arial" w:hAnsi="Arial" w:cs="Arial"/>
          <w:spacing w:val="22"/>
          <w:sz w:val="18"/>
          <w:szCs w:val="18"/>
          <w:lang w:val="pl-PL"/>
        </w:rPr>
        <w:t xml:space="preserve"> </w:t>
      </w:r>
      <w:r w:rsidRPr="006F7302">
        <w:rPr>
          <w:rFonts w:ascii="Arial" w:eastAsia="Arial" w:hAnsi="Arial" w:cs="Arial"/>
          <w:sz w:val="18"/>
          <w:szCs w:val="18"/>
          <w:lang w:val="pl-PL"/>
        </w:rPr>
        <w:t>w</w:t>
      </w:r>
      <w:r w:rsidRPr="006F7302">
        <w:rPr>
          <w:rFonts w:ascii="Arial" w:eastAsia="Arial" w:hAnsi="Arial" w:cs="Arial"/>
          <w:spacing w:val="16"/>
          <w:sz w:val="18"/>
          <w:szCs w:val="18"/>
          <w:lang w:val="pl-PL"/>
        </w:rPr>
        <w:t xml:space="preserve"> </w:t>
      </w:r>
      <w:r w:rsidRPr="006F7302">
        <w:rPr>
          <w:rFonts w:ascii="Arial" w:eastAsia="Arial" w:hAnsi="Arial" w:cs="Arial"/>
          <w:spacing w:val="2"/>
          <w:sz w:val="18"/>
          <w:szCs w:val="18"/>
          <w:lang w:val="pl-PL"/>
        </w:rPr>
        <w:t>s</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oj</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j</w:t>
      </w:r>
      <w:r w:rsidRPr="006F7302">
        <w:rPr>
          <w:rFonts w:ascii="Arial" w:eastAsia="Arial" w:hAnsi="Arial" w:cs="Arial"/>
          <w:spacing w:val="19"/>
          <w:sz w:val="18"/>
          <w:szCs w:val="18"/>
          <w:lang w:val="pl-PL"/>
        </w:rPr>
        <w:t xml:space="preserve"> </w:t>
      </w:r>
      <w:r w:rsidRPr="006F7302">
        <w:rPr>
          <w:rFonts w:ascii="Arial" w:eastAsia="Arial" w:hAnsi="Arial" w:cs="Arial"/>
          <w:sz w:val="18"/>
          <w:szCs w:val="18"/>
          <w:lang w:val="pl-PL"/>
        </w:rPr>
        <w:t>treś</w:t>
      </w:r>
      <w:r w:rsidRPr="006F7302">
        <w:rPr>
          <w:rFonts w:ascii="Arial" w:eastAsia="Arial" w:hAnsi="Arial" w:cs="Arial"/>
          <w:spacing w:val="1"/>
          <w:sz w:val="18"/>
          <w:szCs w:val="18"/>
          <w:lang w:val="pl-PL"/>
        </w:rPr>
        <w:t>c</w:t>
      </w:r>
      <w:r w:rsidRPr="006F7302">
        <w:rPr>
          <w:rFonts w:ascii="Arial" w:eastAsia="Arial" w:hAnsi="Arial" w:cs="Arial"/>
          <w:sz w:val="18"/>
          <w:szCs w:val="18"/>
          <w:lang w:val="pl-PL"/>
        </w:rPr>
        <w:t>i,</w:t>
      </w:r>
      <w:r w:rsidRPr="006F7302">
        <w:rPr>
          <w:rFonts w:ascii="Arial" w:eastAsia="Arial" w:hAnsi="Arial" w:cs="Arial"/>
          <w:spacing w:val="21"/>
          <w:sz w:val="18"/>
          <w:szCs w:val="18"/>
          <w:lang w:val="pl-PL"/>
        </w:rPr>
        <w:t xml:space="preserve"> </w:t>
      </w:r>
      <w:r w:rsidRPr="006F7302">
        <w:rPr>
          <w:rFonts w:ascii="Arial" w:eastAsia="Arial" w:hAnsi="Arial" w:cs="Arial"/>
          <w:sz w:val="18"/>
          <w:szCs w:val="18"/>
          <w:lang w:val="pl-PL"/>
        </w:rPr>
        <w:t>w</w:t>
      </w:r>
      <w:r w:rsidRPr="006F7302">
        <w:rPr>
          <w:rFonts w:ascii="Arial" w:eastAsia="Arial" w:hAnsi="Arial" w:cs="Arial"/>
          <w:spacing w:val="16"/>
          <w:sz w:val="18"/>
          <w:szCs w:val="18"/>
          <w:lang w:val="pl-PL"/>
        </w:rPr>
        <w:t xml:space="preserve"> </w:t>
      </w:r>
      <w:r w:rsidRPr="006F7302">
        <w:rPr>
          <w:rFonts w:ascii="Arial" w:eastAsia="Arial" w:hAnsi="Arial" w:cs="Arial"/>
          <w:spacing w:val="1"/>
          <w:sz w:val="18"/>
          <w:szCs w:val="18"/>
          <w:lang w:val="pl-PL"/>
        </w:rPr>
        <w:t>s</w:t>
      </w:r>
      <w:r w:rsidRPr="006F7302">
        <w:rPr>
          <w:rFonts w:ascii="Arial" w:eastAsia="Arial" w:hAnsi="Arial" w:cs="Arial"/>
          <w:sz w:val="18"/>
          <w:szCs w:val="18"/>
          <w:lang w:val="pl-PL"/>
        </w:rPr>
        <w:t>po</w:t>
      </w:r>
      <w:r w:rsidRPr="006F7302">
        <w:rPr>
          <w:rFonts w:ascii="Arial" w:eastAsia="Arial" w:hAnsi="Arial" w:cs="Arial"/>
          <w:spacing w:val="1"/>
          <w:sz w:val="18"/>
          <w:szCs w:val="18"/>
          <w:lang w:val="pl-PL"/>
        </w:rPr>
        <w:t>s</w:t>
      </w:r>
      <w:r w:rsidRPr="006F7302">
        <w:rPr>
          <w:rFonts w:ascii="Arial" w:eastAsia="Arial" w:hAnsi="Arial" w:cs="Arial"/>
          <w:sz w:val="18"/>
          <w:szCs w:val="18"/>
          <w:lang w:val="pl-PL"/>
        </w:rPr>
        <w:t>ób</w:t>
      </w:r>
      <w:r w:rsidRPr="006F7302">
        <w:rPr>
          <w:rFonts w:ascii="Arial" w:eastAsia="Arial" w:hAnsi="Arial" w:cs="Arial"/>
          <w:spacing w:val="19"/>
          <w:sz w:val="18"/>
          <w:szCs w:val="18"/>
          <w:lang w:val="pl-PL"/>
        </w:rPr>
        <w:t xml:space="preserve"> </w:t>
      </w:r>
      <w:r w:rsidRPr="006F7302">
        <w:rPr>
          <w:rFonts w:ascii="Arial" w:eastAsia="Arial" w:hAnsi="Arial" w:cs="Arial"/>
          <w:sz w:val="18"/>
          <w:szCs w:val="18"/>
          <w:lang w:val="pl-PL"/>
        </w:rPr>
        <w:t>n</w:t>
      </w:r>
      <w:r w:rsidRPr="006F7302">
        <w:rPr>
          <w:rFonts w:ascii="Arial" w:eastAsia="Arial" w:hAnsi="Arial" w:cs="Arial"/>
          <w:spacing w:val="1"/>
          <w:sz w:val="18"/>
          <w:szCs w:val="18"/>
          <w:lang w:val="pl-PL"/>
        </w:rPr>
        <w:t>i</w:t>
      </w:r>
      <w:r w:rsidRPr="006F7302">
        <w:rPr>
          <w:rFonts w:ascii="Arial" w:eastAsia="Arial" w:hAnsi="Arial" w:cs="Arial"/>
          <w:sz w:val="18"/>
          <w:szCs w:val="18"/>
          <w:lang w:val="pl-PL"/>
        </w:rPr>
        <w:t>eb</w:t>
      </w:r>
      <w:r w:rsidRPr="006F7302">
        <w:rPr>
          <w:rFonts w:ascii="Arial" w:eastAsia="Arial" w:hAnsi="Arial" w:cs="Arial"/>
          <w:spacing w:val="1"/>
          <w:sz w:val="18"/>
          <w:szCs w:val="18"/>
          <w:lang w:val="pl-PL"/>
        </w:rPr>
        <w:t>u</w:t>
      </w:r>
      <w:r w:rsidRPr="006F7302">
        <w:rPr>
          <w:rFonts w:ascii="Arial" w:eastAsia="Arial" w:hAnsi="Arial" w:cs="Arial"/>
          <w:sz w:val="18"/>
          <w:szCs w:val="18"/>
          <w:lang w:val="pl-PL"/>
        </w:rPr>
        <w:t>dzą</w:t>
      </w:r>
      <w:r w:rsidRPr="006F7302">
        <w:rPr>
          <w:rFonts w:ascii="Arial" w:eastAsia="Arial" w:hAnsi="Arial" w:cs="Arial"/>
          <w:spacing w:val="1"/>
          <w:sz w:val="18"/>
          <w:szCs w:val="18"/>
          <w:lang w:val="pl-PL"/>
        </w:rPr>
        <w:t xml:space="preserve">cy </w:t>
      </w:r>
      <w:r w:rsidRPr="006F7302">
        <w:rPr>
          <w:rFonts w:ascii="Arial" w:eastAsia="Arial" w:hAnsi="Arial" w:cs="Arial"/>
          <w:spacing w:val="-2"/>
          <w:sz w:val="18"/>
          <w:szCs w:val="18"/>
          <w:lang w:val="pl-PL"/>
        </w:rPr>
        <w:t>w</w:t>
      </w:r>
      <w:r w:rsidRPr="006F7302">
        <w:rPr>
          <w:rFonts w:ascii="Arial" w:eastAsia="Arial" w:hAnsi="Arial" w:cs="Arial"/>
          <w:sz w:val="18"/>
          <w:szCs w:val="18"/>
          <w:lang w:val="pl-PL"/>
        </w:rPr>
        <w:t>ą</w:t>
      </w:r>
      <w:r w:rsidRPr="006F7302">
        <w:rPr>
          <w:rFonts w:ascii="Arial" w:eastAsia="Arial" w:hAnsi="Arial" w:cs="Arial"/>
          <w:spacing w:val="2"/>
          <w:sz w:val="18"/>
          <w:szCs w:val="18"/>
          <w:lang w:val="pl-PL"/>
        </w:rPr>
        <w:t>t</w:t>
      </w:r>
      <w:r w:rsidRPr="006F7302">
        <w:rPr>
          <w:rFonts w:ascii="Arial" w:eastAsia="Arial" w:hAnsi="Arial" w:cs="Arial"/>
          <w:spacing w:val="-1"/>
          <w:sz w:val="18"/>
          <w:szCs w:val="18"/>
          <w:lang w:val="pl-PL"/>
        </w:rPr>
        <w:t>p</w:t>
      </w:r>
      <w:r w:rsidRPr="006F7302">
        <w:rPr>
          <w:rFonts w:ascii="Arial" w:eastAsia="Arial" w:hAnsi="Arial" w:cs="Arial"/>
          <w:sz w:val="18"/>
          <w:szCs w:val="18"/>
          <w:lang w:val="pl-PL"/>
        </w:rPr>
        <w:t>l</w:t>
      </w:r>
      <w:r w:rsidRPr="006F7302">
        <w:rPr>
          <w:rFonts w:ascii="Arial" w:eastAsia="Arial" w:hAnsi="Arial" w:cs="Arial"/>
          <w:spacing w:val="2"/>
          <w:sz w:val="18"/>
          <w:szCs w:val="18"/>
          <w:lang w:val="pl-PL"/>
        </w:rPr>
        <w:t>i</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ś</w:t>
      </w:r>
      <w:r w:rsidRPr="006F7302">
        <w:rPr>
          <w:rFonts w:ascii="Arial" w:eastAsia="Arial" w:hAnsi="Arial" w:cs="Arial"/>
          <w:spacing w:val="1"/>
          <w:sz w:val="18"/>
          <w:szCs w:val="18"/>
          <w:lang w:val="pl-PL"/>
        </w:rPr>
        <w:t>c</w:t>
      </w:r>
      <w:r w:rsidRPr="006F7302">
        <w:rPr>
          <w:rFonts w:ascii="Arial" w:eastAsia="Arial" w:hAnsi="Arial" w:cs="Arial"/>
          <w:sz w:val="18"/>
          <w:szCs w:val="18"/>
          <w:lang w:val="pl-PL"/>
        </w:rPr>
        <w:t xml:space="preserve">i </w:t>
      </w:r>
      <w:r w:rsidRPr="006F7302">
        <w:rPr>
          <w:rFonts w:ascii="Arial" w:eastAsia="Arial" w:hAnsi="Arial" w:cs="Arial"/>
          <w:spacing w:val="1"/>
          <w:sz w:val="18"/>
          <w:szCs w:val="18"/>
          <w:lang w:val="pl-PL"/>
        </w:rPr>
        <w:t>r</w:t>
      </w:r>
      <w:r w:rsidRPr="006F7302">
        <w:rPr>
          <w:rFonts w:ascii="Arial" w:eastAsia="Arial" w:hAnsi="Arial" w:cs="Arial"/>
          <w:spacing w:val="-1"/>
          <w:sz w:val="18"/>
          <w:szCs w:val="18"/>
          <w:lang w:val="pl-PL"/>
        </w:rPr>
        <w:t>o</w:t>
      </w:r>
      <w:r w:rsidRPr="006F7302">
        <w:rPr>
          <w:rFonts w:ascii="Arial" w:eastAsia="Arial" w:hAnsi="Arial" w:cs="Arial"/>
          <w:spacing w:val="1"/>
          <w:sz w:val="18"/>
          <w:szCs w:val="18"/>
          <w:lang w:val="pl-PL"/>
        </w:rPr>
        <w:t>dz</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 xml:space="preserve">j </w:t>
      </w:r>
      <w:r w:rsidRPr="006F7302">
        <w:rPr>
          <w:rFonts w:ascii="Arial" w:eastAsia="Arial" w:hAnsi="Arial" w:cs="Arial"/>
          <w:spacing w:val="1"/>
          <w:sz w:val="18"/>
          <w:szCs w:val="18"/>
          <w:lang w:val="pl-PL"/>
        </w:rPr>
        <w:t>cz</w:t>
      </w:r>
      <w:r w:rsidRPr="006F7302">
        <w:rPr>
          <w:rFonts w:ascii="Arial" w:eastAsia="Arial" w:hAnsi="Arial" w:cs="Arial"/>
          <w:spacing w:val="-1"/>
          <w:sz w:val="18"/>
          <w:szCs w:val="18"/>
          <w:lang w:val="pl-PL"/>
        </w:rPr>
        <w:t>yn</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ości, do któ</w:t>
      </w:r>
      <w:r w:rsidRPr="006F7302">
        <w:rPr>
          <w:rFonts w:ascii="Arial" w:eastAsia="Arial" w:hAnsi="Arial" w:cs="Arial"/>
          <w:spacing w:val="1"/>
          <w:sz w:val="18"/>
          <w:szCs w:val="18"/>
          <w:lang w:val="pl-PL"/>
        </w:rPr>
        <w:t>r</w:t>
      </w:r>
      <w:r w:rsidRPr="006F7302">
        <w:rPr>
          <w:rFonts w:ascii="Arial" w:eastAsia="Arial" w:hAnsi="Arial" w:cs="Arial"/>
          <w:sz w:val="18"/>
          <w:szCs w:val="18"/>
          <w:lang w:val="pl-PL"/>
        </w:rPr>
        <w:t>ych p</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łn</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m</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cnik</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j</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st</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um</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c</w:t>
      </w:r>
      <w:r w:rsidRPr="006F7302">
        <w:rPr>
          <w:rFonts w:ascii="Arial" w:eastAsia="Arial" w:hAnsi="Arial" w:cs="Arial"/>
          <w:spacing w:val="2"/>
          <w:sz w:val="18"/>
          <w:szCs w:val="18"/>
          <w:lang w:val="pl-PL"/>
        </w:rPr>
        <w:t>o</w:t>
      </w:r>
      <w:r w:rsidRPr="006F7302">
        <w:rPr>
          <w:rFonts w:ascii="Arial" w:eastAsia="Arial" w:hAnsi="Arial" w:cs="Arial"/>
          <w:spacing w:val="-3"/>
          <w:sz w:val="18"/>
          <w:szCs w:val="18"/>
          <w:lang w:val="pl-PL"/>
        </w:rPr>
        <w:t>w</w:t>
      </w:r>
      <w:r w:rsidRPr="006F7302">
        <w:rPr>
          <w:rFonts w:ascii="Arial" w:eastAsia="Arial" w:hAnsi="Arial" w:cs="Arial"/>
          <w:sz w:val="18"/>
          <w:szCs w:val="18"/>
          <w:lang w:val="pl-PL"/>
        </w:rPr>
        <w:t>an</w:t>
      </w:r>
      <w:r w:rsidRPr="006F7302">
        <w:rPr>
          <w:rFonts w:ascii="Arial" w:eastAsia="Arial" w:hAnsi="Arial" w:cs="Arial"/>
          <w:spacing w:val="-1"/>
          <w:sz w:val="18"/>
          <w:szCs w:val="18"/>
          <w:lang w:val="pl-PL"/>
        </w:rPr>
        <w:t>y</w:t>
      </w:r>
      <w:r w:rsidRPr="006F7302">
        <w:rPr>
          <w:rFonts w:ascii="Arial" w:eastAsia="Arial" w:hAnsi="Arial" w:cs="Arial"/>
          <w:sz w:val="18"/>
          <w:szCs w:val="18"/>
          <w:lang w:val="pl-PL"/>
        </w:rPr>
        <w:t>.</w:t>
      </w:r>
    </w:p>
    <w:p w14:paraId="3BDC1603" w14:textId="77777777" w:rsidR="00AE3C1A" w:rsidRPr="006F7302" w:rsidRDefault="00AE3C1A" w:rsidP="00AE3C1A">
      <w:pPr>
        <w:spacing w:before="9" w:line="100" w:lineRule="exact"/>
        <w:jc w:val="both"/>
        <w:rPr>
          <w:sz w:val="11"/>
          <w:szCs w:val="11"/>
          <w:lang w:val="pl-PL"/>
        </w:rPr>
      </w:pPr>
    </w:p>
    <w:p w14:paraId="054555A6" w14:textId="77777777" w:rsidR="00AE3C1A" w:rsidRPr="006F7302" w:rsidRDefault="00AE3C1A" w:rsidP="00AE3C1A">
      <w:pPr>
        <w:ind w:left="284" w:right="145"/>
        <w:jc w:val="both"/>
        <w:rPr>
          <w:rFonts w:ascii="Arial" w:eastAsia="Arial" w:hAnsi="Arial" w:cs="Arial"/>
          <w:sz w:val="18"/>
          <w:szCs w:val="18"/>
          <w:lang w:val="pl-PL"/>
        </w:rPr>
      </w:pPr>
      <w:r w:rsidRPr="006F7302">
        <w:rPr>
          <w:rFonts w:ascii="Arial" w:eastAsia="Arial" w:hAnsi="Arial" w:cs="Arial"/>
          <w:sz w:val="18"/>
          <w:szCs w:val="18"/>
          <w:lang w:val="pl-PL"/>
        </w:rPr>
        <w:t>Z</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łączane</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do</w:t>
      </w:r>
      <w:r w:rsidRPr="006F7302">
        <w:rPr>
          <w:rFonts w:ascii="Arial" w:eastAsia="Arial" w:hAnsi="Arial" w:cs="Arial"/>
          <w:spacing w:val="3"/>
          <w:sz w:val="18"/>
          <w:szCs w:val="18"/>
          <w:lang w:val="pl-PL"/>
        </w:rPr>
        <w:t xml:space="preserve"> </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ios</w:t>
      </w:r>
      <w:r w:rsidRPr="006F7302">
        <w:rPr>
          <w:rFonts w:ascii="Arial" w:eastAsia="Arial" w:hAnsi="Arial" w:cs="Arial"/>
          <w:spacing w:val="1"/>
          <w:sz w:val="18"/>
          <w:szCs w:val="18"/>
          <w:lang w:val="pl-PL"/>
        </w:rPr>
        <w:t>k</w:t>
      </w:r>
      <w:r w:rsidRPr="006F7302">
        <w:rPr>
          <w:rFonts w:ascii="Arial" w:eastAsia="Arial" w:hAnsi="Arial" w:cs="Arial"/>
          <w:sz w:val="18"/>
          <w:szCs w:val="18"/>
          <w:lang w:val="pl-PL"/>
        </w:rPr>
        <w:t>u</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pełnomocnic</w:t>
      </w:r>
      <w:r w:rsidRPr="006F7302">
        <w:rPr>
          <w:rFonts w:ascii="Arial" w:eastAsia="Arial" w:hAnsi="Arial" w:cs="Arial"/>
          <w:spacing w:val="3"/>
          <w:sz w:val="18"/>
          <w:szCs w:val="18"/>
          <w:lang w:val="pl-PL"/>
        </w:rPr>
        <w:t>t</w:t>
      </w:r>
      <w:r w:rsidRPr="006F7302">
        <w:rPr>
          <w:rFonts w:ascii="Arial" w:eastAsia="Arial" w:hAnsi="Arial" w:cs="Arial"/>
          <w:spacing w:val="-3"/>
          <w:sz w:val="18"/>
          <w:szCs w:val="18"/>
          <w:lang w:val="pl-PL"/>
        </w:rPr>
        <w:t>w</w:t>
      </w:r>
      <w:r w:rsidRPr="006F7302">
        <w:rPr>
          <w:rFonts w:ascii="Arial" w:eastAsia="Arial" w:hAnsi="Arial" w:cs="Arial"/>
          <w:sz w:val="18"/>
          <w:szCs w:val="18"/>
          <w:lang w:val="pl-PL"/>
        </w:rPr>
        <w:t>o,</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na</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któ</w:t>
      </w:r>
      <w:r w:rsidRPr="006F7302">
        <w:rPr>
          <w:rFonts w:ascii="Arial" w:eastAsia="Arial" w:hAnsi="Arial" w:cs="Arial"/>
          <w:spacing w:val="1"/>
          <w:sz w:val="18"/>
          <w:szCs w:val="18"/>
          <w:lang w:val="pl-PL"/>
        </w:rPr>
        <w:t>r</w:t>
      </w:r>
      <w:r w:rsidRPr="006F7302">
        <w:rPr>
          <w:rFonts w:ascii="Arial" w:eastAsia="Arial" w:hAnsi="Arial" w:cs="Arial"/>
          <w:spacing w:val="-2"/>
          <w:sz w:val="18"/>
          <w:szCs w:val="18"/>
          <w:lang w:val="pl-PL"/>
        </w:rPr>
        <w:t>y</w:t>
      </w:r>
      <w:r w:rsidRPr="006F7302">
        <w:rPr>
          <w:rFonts w:ascii="Arial" w:eastAsia="Arial" w:hAnsi="Arial" w:cs="Arial"/>
          <w:sz w:val="18"/>
          <w:szCs w:val="18"/>
          <w:lang w:val="pl-PL"/>
        </w:rPr>
        <w:t>m</w:t>
      </w:r>
      <w:r w:rsidRPr="006F7302">
        <w:rPr>
          <w:rFonts w:ascii="Arial" w:eastAsia="Arial" w:hAnsi="Arial" w:cs="Arial"/>
          <w:spacing w:val="5"/>
          <w:sz w:val="18"/>
          <w:szCs w:val="18"/>
          <w:lang w:val="pl-PL"/>
        </w:rPr>
        <w:t xml:space="preserve"> </w:t>
      </w:r>
      <w:r w:rsidRPr="006F7302">
        <w:rPr>
          <w:rFonts w:ascii="Arial" w:eastAsia="Arial" w:hAnsi="Arial" w:cs="Arial"/>
          <w:spacing w:val="-2"/>
          <w:sz w:val="18"/>
          <w:szCs w:val="18"/>
          <w:lang w:val="pl-PL"/>
        </w:rPr>
        <w:t>w</w:t>
      </w:r>
      <w:r w:rsidRPr="006F7302">
        <w:rPr>
          <w:rFonts w:ascii="Arial" w:eastAsia="Arial" w:hAnsi="Arial" w:cs="Arial"/>
          <w:spacing w:val="1"/>
          <w:sz w:val="18"/>
          <w:szCs w:val="18"/>
          <w:lang w:val="pl-PL"/>
        </w:rPr>
        <w:t>ła</w:t>
      </w:r>
      <w:r w:rsidRPr="006F7302">
        <w:rPr>
          <w:rFonts w:ascii="Arial" w:eastAsia="Arial" w:hAnsi="Arial" w:cs="Arial"/>
          <w:sz w:val="18"/>
          <w:szCs w:val="18"/>
          <w:lang w:val="pl-PL"/>
        </w:rPr>
        <w:t>s</w:t>
      </w:r>
      <w:r w:rsidRPr="006F7302">
        <w:rPr>
          <w:rFonts w:ascii="Arial" w:eastAsia="Arial" w:hAnsi="Arial" w:cs="Arial"/>
          <w:spacing w:val="-1"/>
          <w:sz w:val="18"/>
          <w:szCs w:val="18"/>
          <w:lang w:val="pl-PL"/>
        </w:rPr>
        <w:t>no</w:t>
      </w:r>
      <w:r w:rsidRPr="006F7302">
        <w:rPr>
          <w:rFonts w:ascii="Arial" w:eastAsia="Arial" w:hAnsi="Arial" w:cs="Arial"/>
          <w:sz w:val="18"/>
          <w:szCs w:val="18"/>
          <w:lang w:val="pl-PL"/>
        </w:rPr>
        <w:t>ręc</w:t>
      </w:r>
      <w:r w:rsidRPr="006F7302">
        <w:rPr>
          <w:rFonts w:ascii="Arial" w:eastAsia="Arial" w:hAnsi="Arial" w:cs="Arial"/>
          <w:spacing w:val="1"/>
          <w:sz w:val="18"/>
          <w:szCs w:val="18"/>
          <w:lang w:val="pl-PL"/>
        </w:rPr>
        <w:t>z</w:t>
      </w:r>
      <w:r w:rsidRPr="006F7302">
        <w:rPr>
          <w:rFonts w:ascii="Arial" w:eastAsia="Arial" w:hAnsi="Arial" w:cs="Arial"/>
          <w:sz w:val="18"/>
          <w:szCs w:val="18"/>
          <w:lang w:val="pl-PL"/>
        </w:rPr>
        <w:t>n</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ść</w:t>
      </w:r>
      <w:r w:rsidRPr="006F7302">
        <w:rPr>
          <w:rFonts w:ascii="Arial" w:eastAsia="Arial" w:hAnsi="Arial" w:cs="Arial"/>
          <w:spacing w:val="3"/>
          <w:sz w:val="18"/>
          <w:szCs w:val="18"/>
          <w:lang w:val="pl-PL"/>
        </w:rPr>
        <w:t xml:space="preserve"> </w:t>
      </w:r>
      <w:r w:rsidRPr="006F7302">
        <w:rPr>
          <w:rFonts w:ascii="Arial" w:eastAsia="Arial" w:hAnsi="Arial" w:cs="Arial"/>
          <w:sz w:val="18"/>
          <w:szCs w:val="18"/>
          <w:lang w:val="pl-PL"/>
        </w:rPr>
        <w:t>podpis</w:t>
      </w:r>
      <w:r w:rsidRPr="006F7302">
        <w:rPr>
          <w:rFonts w:ascii="Arial" w:eastAsia="Arial" w:hAnsi="Arial" w:cs="Arial"/>
          <w:spacing w:val="2"/>
          <w:sz w:val="18"/>
          <w:szCs w:val="18"/>
          <w:lang w:val="pl-PL"/>
        </w:rPr>
        <w:t>ó</w:t>
      </w:r>
      <w:r w:rsidRPr="006F7302">
        <w:rPr>
          <w:rFonts w:ascii="Arial" w:eastAsia="Arial" w:hAnsi="Arial" w:cs="Arial"/>
          <w:sz w:val="18"/>
          <w:szCs w:val="18"/>
          <w:lang w:val="pl-PL"/>
        </w:rPr>
        <w:t>w zos</w:t>
      </w:r>
      <w:r w:rsidRPr="006F7302">
        <w:rPr>
          <w:rFonts w:ascii="Arial" w:eastAsia="Arial" w:hAnsi="Arial" w:cs="Arial"/>
          <w:spacing w:val="2"/>
          <w:sz w:val="18"/>
          <w:szCs w:val="18"/>
          <w:lang w:val="pl-PL"/>
        </w:rPr>
        <w:t>t</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ła</w:t>
      </w:r>
      <w:r w:rsidRPr="006F7302">
        <w:rPr>
          <w:rFonts w:ascii="Arial" w:eastAsia="Arial" w:hAnsi="Arial" w:cs="Arial"/>
          <w:spacing w:val="2"/>
          <w:sz w:val="18"/>
          <w:szCs w:val="18"/>
          <w:lang w:val="pl-PL"/>
        </w:rPr>
        <w:t xml:space="preserve"> </w:t>
      </w:r>
      <w:r w:rsidRPr="006F7302">
        <w:rPr>
          <w:rFonts w:ascii="Arial" w:eastAsia="Arial" w:hAnsi="Arial" w:cs="Arial"/>
          <w:spacing w:val="1"/>
          <w:sz w:val="18"/>
          <w:szCs w:val="18"/>
          <w:lang w:val="pl-PL"/>
        </w:rPr>
        <w:t>p</w:t>
      </w:r>
      <w:r w:rsidRPr="006F7302">
        <w:rPr>
          <w:rFonts w:ascii="Arial" w:eastAsia="Arial" w:hAnsi="Arial" w:cs="Arial"/>
          <w:spacing w:val="-1"/>
          <w:sz w:val="18"/>
          <w:szCs w:val="18"/>
          <w:lang w:val="pl-PL"/>
        </w:rPr>
        <w:t>o</w:t>
      </w:r>
      <w:r w:rsidRPr="006F7302">
        <w:rPr>
          <w:rFonts w:ascii="Arial" w:eastAsia="Arial" w:hAnsi="Arial" w:cs="Arial"/>
          <w:spacing w:val="3"/>
          <w:sz w:val="18"/>
          <w:szCs w:val="18"/>
          <w:lang w:val="pl-PL"/>
        </w:rPr>
        <w:t>t</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i</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rd</w:t>
      </w:r>
      <w:r w:rsidRPr="006F7302">
        <w:rPr>
          <w:rFonts w:ascii="Arial" w:eastAsia="Arial" w:hAnsi="Arial" w:cs="Arial"/>
          <w:spacing w:val="1"/>
          <w:sz w:val="18"/>
          <w:szCs w:val="18"/>
          <w:lang w:val="pl-PL"/>
        </w:rPr>
        <w:t>z</w:t>
      </w:r>
      <w:r w:rsidRPr="006F7302">
        <w:rPr>
          <w:rFonts w:ascii="Arial" w:eastAsia="Arial" w:hAnsi="Arial" w:cs="Arial"/>
          <w:sz w:val="18"/>
          <w:szCs w:val="18"/>
          <w:lang w:val="pl-PL"/>
        </w:rPr>
        <w:t>ona</w:t>
      </w:r>
      <w:r w:rsidRPr="006F7302">
        <w:rPr>
          <w:rFonts w:ascii="Arial" w:eastAsia="Arial" w:hAnsi="Arial" w:cs="Arial"/>
          <w:spacing w:val="3"/>
          <w:sz w:val="18"/>
          <w:szCs w:val="18"/>
          <w:lang w:val="pl-PL"/>
        </w:rPr>
        <w:t xml:space="preserve"> </w:t>
      </w:r>
      <w:r w:rsidRPr="006F7302">
        <w:rPr>
          <w:rFonts w:ascii="Arial" w:eastAsia="Arial" w:hAnsi="Arial" w:cs="Arial"/>
          <w:sz w:val="18"/>
          <w:szCs w:val="18"/>
          <w:lang w:val="pl-PL"/>
        </w:rPr>
        <w:t>przez notar</w:t>
      </w:r>
      <w:r w:rsidRPr="006F7302">
        <w:rPr>
          <w:rFonts w:ascii="Arial" w:eastAsia="Arial" w:hAnsi="Arial" w:cs="Arial"/>
          <w:spacing w:val="1"/>
          <w:sz w:val="18"/>
          <w:szCs w:val="18"/>
          <w:lang w:val="pl-PL"/>
        </w:rPr>
        <w:t>i</w:t>
      </w:r>
      <w:r w:rsidRPr="006F7302">
        <w:rPr>
          <w:rFonts w:ascii="Arial" w:eastAsia="Arial" w:hAnsi="Arial" w:cs="Arial"/>
          <w:spacing w:val="-1"/>
          <w:sz w:val="18"/>
          <w:szCs w:val="18"/>
          <w:lang w:val="pl-PL"/>
        </w:rPr>
        <w:t>u</w:t>
      </w:r>
      <w:r w:rsidRPr="006F7302">
        <w:rPr>
          <w:rFonts w:ascii="Arial" w:eastAsia="Arial" w:hAnsi="Arial" w:cs="Arial"/>
          <w:sz w:val="18"/>
          <w:szCs w:val="18"/>
          <w:lang w:val="pl-PL"/>
        </w:rPr>
        <w:t>sza,</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p</w:t>
      </w:r>
      <w:r w:rsidRPr="006F7302">
        <w:rPr>
          <w:rFonts w:ascii="Arial" w:eastAsia="Arial" w:hAnsi="Arial" w:cs="Arial"/>
          <w:spacing w:val="1"/>
          <w:sz w:val="18"/>
          <w:szCs w:val="18"/>
          <w:lang w:val="pl-PL"/>
        </w:rPr>
        <w:t>o</w:t>
      </w:r>
      <w:r w:rsidRPr="006F7302">
        <w:rPr>
          <w:rFonts w:ascii="Arial" w:eastAsia="Arial" w:hAnsi="Arial" w:cs="Arial"/>
          <w:spacing w:val="-2"/>
          <w:sz w:val="18"/>
          <w:szCs w:val="18"/>
          <w:lang w:val="pl-PL"/>
        </w:rPr>
        <w:t>w</w:t>
      </w:r>
      <w:r w:rsidRPr="006F7302">
        <w:rPr>
          <w:rFonts w:ascii="Arial" w:eastAsia="Arial" w:hAnsi="Arial" w:cs="Arial"/>
          <w:spacing w:val="1"/>
          <w:sz w:val="18"/>
          <w:szCs w:val="18"/>
          <w:lang w:val="pl-PL"/>
        </w:rPr>
        <w:t>i</w:t>
      </w:r>
      <w:r w:rsidRPr="006F7302">
        <w:rPr>
          <w:rFonts w:ascii="Arial" w:eastAsia="Arial" w:hAnsi="Arial" w:cs="Arial"/>
          <w:sz w:val="18"/>
          <w:szCs w:val="18"/>
          <w:lang w:val="pl-PL"/>
        </w:rPr>
        <w:t>n</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o</w:t>
      </w:r>
      <w:r w:rsidRPr="006F7302">
        <w:rPr>
          <w:rFonts w:ascii="Arial" w:eastAsia="Arial" w:hAnsi="Arial" w:cs="Arial"/>
          <w:spacing w:val="1"/>
          <w:sz w:val="18"/>
          <w:szCs w:val="18"/>
          <w:lang w:val="pl-PL"/>
        </w:rPr>
        <w:t xml:space="preserve"> b</w:t>
      </w:r>
      <w:r w:rsidRPr="006F7302">
        <w:rPr>
          <w:rFonts w:ascii="Arial" w:eastAsia="Arial" w:hAnsi="Arial" w:cs="Arial"/>
          <w:spacing w:val="-1"/>
          <w:sz w:val="18"/>
          <w:szCs w:val="18"/>
          <w:lang w:val="pl-PL"/>
        </w:rPr>
        <w:t>y</w:t>
      </w:r>
      <w:r w:rsidRPr="006F7302">
        <w:rPr>
          <w:rFonts w:ascii="Arial" w:eastAsia="Arial" w:hAnsi="Arial" w:cs="Arial"/>
          <w:sz w:val="18"/>
          <w:szCs w:val="18"/>
          <w:lang w:val="pl-PL"/>
        </w:rPr>
        <w:t>ć</w:t>
      </w:r>
      <w:r w:rsidRPr="006F7302">
        <w:rPr>
          <w:rFonts w:ascii="Arial" w:eastAsia="Arial" w:hAnsi="Arial" w:cs="Arial"/>
          <w:spacing w:val="2"/>
          <w:sz w:val="18"/>
          <w:szCs w:val="18"/>
          <w:lang w:val="pl-PL"/>
        </w:rPr>
        <w:t xml:space="preserve"> </w:t>
      </w:r>
      <w:r w:rsidRPr="006F7302">
        <w:rPr>
          <w:rFonts w:ascii="Arial" w:eastAsia="Arial" w:hAnsi="Arial" w:cs="Arial"/>
          <w:spacing w:val="-1"/>
          <w:sz w:val="18"/>
          <w:szCs w:val="18"/>
          <w:lang w:val="pl-PL"/>
        </w:rPr>
        <w:t>o</w:t>
      </w:r>
      <w:r w:rsidRPr="006F7302">
        <w:rPr>
          <w:rFonts w:ascii="Arial" w:eastAsia="Arial" w:hAnsi="Arial" w:cs="Arial"/>
          <w:spacing w:val="1"/>
          <w:sz w:val="18"/>
          <w:szCs w:val="18"/>
          <w:lang w:val="pl-PL"/>
        </w:rPr>
        <w:t>r</w:t>
      </w:r>
      <w:r w:rsidRPr="006F7302">
        <w:rPr>
          <w:rFonts w:ascii="Arial" w:eastAsia="Arial" w:hAnsi="Arial" w:cs="Arial"/>
          <w:spacing w:val="-1"/>
          <w:sz w:val="18"/>
          <w:szCs w:val="18"/>
          <w:lang w:val="pl-PL"/>
        </w:rPr>
        <w:t>ygi</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łem</w:t>
      </w:r>
      <w:r w:rsidRPr="006F7302">
        <w:rPr>
          <w:rFonts w:ascii="Arial" w:eastAsia="Arial" w:hAnsi="Arial" w:cs="Arial"/>
          <w:spacing w:val="2"/>
          <w:sz w:val="18"/>
          <w:szCs w:val="18"/>
          <w:lang w:val="pl-PL"/>
        </w:rPr>
        <w:t xml:space="preserve"> </w:t>
      </w:r>
      <w:r w:rsidRPr="006F7302">
        <w:rPr>
          <w:rFonts w:ascii="Arial" w:eastAsia="Arial" w:hAnsi="Arial" w:cs="Arial"/>
          <w:sz w:val="18"/>
          <w:szCs w:val="18"/>
          <w:lang w:val="pl-PL"/>
        </w:rPr>
        <w:t>l</w:t>
      </w:r>
      <w:r w:rsidRPr="006F7302">
        <w:rPr>
          <w:rFonts w:ascii="Arial" w:eastAsia="Arial" w:hAnsi="Arial" w:cs="Arial"/>
          <w:spacing w:val="1"/>
          <w:sz w:val="18"/>
          <w:szCs w:val="18"/>
          <w:lang w:val="pl-PL"/>
        </w:rPr>
        <w:t>u</w:t>
      </w:r>
      <w:r w:rsidRPr="006F7302">
        <w:rPr>
          <w:rFonts w:ascii="Arial" w:eastAsia="Arial" w:hAnsi="Arial" w:cs="Arial"/>
          <w:sz w:val="18"/>
          <w:szCs w:val="18"/>
          <w:lang w:val="pl-PL"/>
        </w:rPr>
        <w:t xml:space="preserve">b </w:t>
      </w:r>
      <w:r w:rsidRPr="006F7302">
        <w:rPr>
          <w:rFonts w:ascii="Arial" w:eastAsia="Arial" w:hAnsi="Arial" w:cs="Arial"/>
          <w:spacing w:val="1"/>
          <w:sz w:val="18"/>
          <w:szCs w:val="18"/>
          <w:lang w:val="pl-PL"/>
        </w:rPr>
        <w:t>k</w:t>
      </w:r>
      <w:r w:rsidRPr="006F7302">
        <w:rPr>
          <w:rFonts w:ascii="Arial" w:eastAsia="Arial" w:hAnsi="Arial" w:cs="Arial"/>
          <w:sz w:val="18"/>
          <w:szCs w:val="18"/>
          <w:lang w:val="pl-PL"/>
        </w:rPr>
        <w:t>op</w:t>
      </w:r>
      <w:r w:rsidRPr="006F7302">
        <w:rPr>
          <w:rFonts w:ascii="Arial" w:eastAsia="Arial" w:hAnsi="Arial" w:cs="Arial"/>
          <w:spacing w:val="1"/>
          <w:sz w:val="18"/>
          <w:szCs w:val="18"/>
          <w:lang w:val="pl-PL"/>
        </w:rPr>
        <w:t>i</w:t>
      </w:r>
      <w:r w:rsidRPr="006F7302">
        <w:rPr>
          <w:rFonts w:ascii="Arial" w:eastAsia="Arial" w:hAnsi="Arial" w:cs="Arial"/>
          <w:sz w:val="18"/>
          <w:szCs w:val="18"/>
          <w:lang w:val="pl-PL"/>
        </w:rPr>
        <w:t xml:space="preserve">ą </w:t>
      </w:r>
      <w:r w:rsidRPr="006F7302">
        <w:rPr>
          <w:rFonts w:ascii="Arial" w:eastAsia="Arial" w:hAnsi="Arial" w:cs="Arial"/>
          <w:spacing w:val="1"/>
          <w:sz w:val="18"/>
          <w:szCs w:val="18"/>
          <w:lang w:val="pl-PL"/>
        </w:rPr>
        <w:t>p</w:t>
      </w:r>
      <w:r w:rsidRPr="006F7302">
        <w:rPr>
          <w:rFonts w:ascii="Arial" w:eastAsia="Arial" w:hAnsi="Arial" w:cs="Arial"/>
          <w:spacing w:val="-1"/>
          <w:sz w:val="18"/>
          <w:szCs w:val="18"/>
          <w:lang w:val="pl-PL"/>
        </w:rPr>
        <w:t>o</w:t>
      </w:r>
      <w:r w:rsidRPr="006F7302">
        <w:rPr>
          <w:rFonts w:ascii="Arial" w:eastAsia="Arial" w:hAnsi="Arial" w:cs="Arial"/>
          <w:spacing w:val="3"/>
          <w:sz w:val="18"/>
          <w:szCs w:val="18"/>
          <w:lang w:val="pl-PL"/>
        </w:rPr>
        <w:t>t</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i</w:t>
      </w:r>
      <w:r w:rsidRPr="006F7302">
        <w:rPr>
          <w:rFonts w:ascii="Arial" w:eastAsia="Arial" w:hAnsi="Arial" w:cs="Arial"/>
          <w:spacing w:val="-1"/>
          <w:sz w:val="18"/>
          <w:szCs w:val="18"/>
          <w:lang w:val="pl-PL"/>
        </w:rPr>
        <w:t>e</w:t>
      </w:r>
      <w:r w:rsidRPr="006F7302">
        <w:rPr>
          <w:rFonts w:ascii="Arial" w:eastAsia="Arial" w:hAnsi="Arial" w:cs="Arial"/>
          <w:spacing w:val="1"/>
          <w:sz w:val="18"/>
          <w:szCs w:val="18"/>
          <w:lang w:val="pl-PL"/>
        </w:rPr>
        <w:t>r</w:t>
      </w:r>
      <w:r w:rsidRPr="006F7302">
        <w:rPr>
          <w:rFonts w:ascii="Arial" w:eastAsia="Arial" w:hAnsi="Arial" w:cs="Arial"/>
          <w:spacing w:val="-1"/>
          <w:sz w:val="18"/>
          <w:szCs w:val="18"/>
          <w:lang w:val="pl-PL"/>
        </w:rPr>
        <w:t>d</w:t>
      </w:r>
      <w:r w:rsidRPr="006F7302">
        <w:rPr>
          <w:rFonts w:ascii="Arial" w:eastAsia="Arial" w:hAnsi="Arial" w:cs="Arial"/>
          <w:spacing w:val="1"/>
          <w:sz w:val="18"/>
          <w:szCs w:val="18"/>
          <w:lang w:val="pl-PL"/>
        </w:rPr>
        <w:t>z</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ną</w:t>
      </w:r>
      <w:r w:rsidRPr="006F7302">
        <w:rPr>
          <w:rFonts w:ascii="Arial" w:eastAsia="Arial" w:hAnsi="Arial" w:cs="Arial"/>
          <w:spacing w:val="1"/>
          <w:sz w:val="18"/>
          <w:szCs w:val="18"/>
          <w:lang w:val="pl-PL"/>
        </w:rPr>
        <w:t xml:space="preserve"> z</w:t>
      </w:r>
      <w:r w:rsidRPr="006F7302">
        <w:rPr>
          <w:rFonts w:ascii="Arial" w:eastAsia="Arial" w:hAnsi="Arial" w:cs="Arial"/>
          <w:sz w:val="18"/>
          <w:szCs w:val="18"/>
          <w:lang w:val="pl-PL"/>
        </w:rPr>
        <w:t xml:space="preserve">a </w:t>
      </w:r>
      <w:r w:rsidRPr="006F7302">
        <w:rPr>
          <w:rFonts w:ascii="Arial" w:eastAsia="Arial" w:hAnsi="Arial" w:cs="Arial"/>
          <w:spacing w:val="1"/>
          <w:sz w:val="18"/>
          <w:szCs w:val="18"/>
          <w:lang w:val="pl-PL"/>
        </w:rPr>
        <w:t>z</w:t>
      </w:r>
      <w:r w:rsidRPr="006F7302">
        <w:rPr>
          <w:rFonts w:ascii="Arial" w:eastAsia="Arial" w:hAnsi="Arial" w:cs="Arial"/>
          <w:spacing w:val="-1"/>
          <w:sz w:val="18"/>
          <w:szCs w:val="18"/>
          <w:lang w:val="pl-PL"/>
        </w:rPr>
        <w:t>g</w:t>
      </w:r>
      <w:r w:rsidRPr="006F7302">
        <w:rPr>
          <w:rFonts w:ascii="Arial" w:eastAsia="Arial" w:hAnsi="Arial" w:cs="Arial"/>
          <w:spacing w:val="1"/>
          <w:sz w:val="18"/>
          <w:szCs w:val="18"/>
          <w:lang w:val="pl-PL"/>
        </w:rPr>
        <w:t>o</w:t>
      </w:r>
      <w:r w:rsidRPr="006F7302">
        <w:rPr>
          <w:rFonts w:ascii="Arial" w:eastAsia="Arial" w:hAnsi="Arial" w:cs="Arial"/>
          <w:spacing w:val="-1"/>
          <w:sz w:val="18"/>
          <w:szCs w:val="18"/>
          <w:lang w:val="pl-PL"/>
        </w:rPr>
        <w:t>d</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ość z</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o</w:t>
      </w:r>
      <w:r w:rsidRPr="006F7302">
        <w:rPr>
          <w:rFonts w:ascii="Arial" w:eastAsia="Arial" w:hAnsi="Arial" w:cs="Arial"/>
          <w:spacing w:val="1"/>
          <w:sz w:val="18"/>
          <w:szCs w:val="18"/>
          <w:lang w:val="pl-PL"/>
        </w:rPr>
        <w:t>r</w:t>
      </w:r>
      <w:r w:rsidRPr="006F7302">
        <w:rPr>
          <w:rFonts w:ascii="Arial" w:eastAsia="Arial" w:hAnsi="Arial" w:cs="Arial"/>
          <w:spacing w:val="-1"/>
          <w:sz w:val="18"/>
          <w:szCs w:val="18"/>
          <w:lang w:val="pl-PL"/>
        </w:rPr>
        <w:t>yg</w:t>
      </w:r>
      <w:r w:rsidRPr="006F7302">
        <w:rPr>
          <w:rFonts w:ascii="Arial" w:eastAsia="Arial" w:hAnsi="Arial" w:cs="Arial"/>
          <w:sz w:val="18"/>
          <w:szCs w:val="18"/>
          <w:lang w:val="pl-PL"/>
        </w:rPr>
        <w:t>ina</w:t>
      </w:r>
      <w:r w:rsidRPr="006F7302">
        <w:rPr>
          <w:rFonts w:ascii="Arial" w:eastAsia="Arial" w:hAnsi="Arial" w:cs="Arial"/>
          <w:spacing w:val="1"/>
          <w:sz w:val="18"/>
          <w:szCs w:val="18"/>
          <w:lang w:val="pl-PL"/>
        </w:rPr>
        <w:t>ł</w:t>
      </w:r>
      <w:r w:rsidRPr="006F7302">
        <w:rPr>
          <w:rFonts w:ascii="Arial" w:eastAsia="Arial" w:hAnsi="Arial" w:cs="Arial"/>
          <w:sz w:val="18"/>
          <w:szCs w:val="18"/>
          <w:lang w:val="pl-PL"/>
        </w:rPr>
        <w:t>em pr</w:t>
      </w:r>
      <w:r w:rsidRPr="006F7302">
        <w:rPr>
          <w:rFonts w:ascii="Arial" w:eastAsia="Arial" w:hAnsi="Arial" w:cs="Arial"/>
          <w:spacing w:val="1"/>
          <w:sz w:val="18"/>
          <w:szCs w:val="18"/>
          <w:lang w:val="pl-PL"/>
        </w:rPr>
        <w:t>z</w:t>
      </w:r>
      <w:r w:rsidRPr="006F7302">
        <w:rPr>
          <w:rFonts w:ascii="Arial" w:eastAsia="Arial" w:hAnsi="Arial" w:cs="Arial"/>
          <w:spacing w:val="-1"/>
          <w:sz w:val="18"/>
          <w:szCs w:val="18"/>
          <w:lang w:val="pl-PL"/>
        </w:rPr>
        <w:t>e</w:t>
      </w:r>
      <w:r w:rsidRPr="006F7302">
        <w:rPr>
          <w:rFonts w:ascii="Arial" w:eastAsia="Arial" w:hAnsi="Arial" w:cs="Arial"/>
          <w:sz w:val="18"/>
          <w:szCs w:val="18"/>
          <w:lang w:val="pl-PL"/>
        </w:rPr>
        <w:t xml:space="preserve">z </w:t>
      </w:r>
      <w:r w:rsidRPr="006F7302">
        <w:rPr>
          <w:rFonts w:ascii="Arial" w:eastAsia="Arial" w:hAnsi="Arial" w:cs="Arial"/>
          <w:spacing w:val="1"/>
          <w:sz w:val="18"/>
          <w:szCs w:val="18"/>
          <w:lang w:val="pl-PL"/>
        </w:rPr>
        <w:t>n</w:t>
      </w:r>
      <w:r w:rsidRPr="006F7302">
        <w:rPr>
          <w:rFonts w:ascii="Arial" w:eastAsia="Arial" w:hAnsi="Arial" w:cs="Arial"/>
          <w:spacing w:val="-1"/>
          <w:sz w:val="18"/>
          <w:szCs w:val="18"/>
          <w:lang w:val="pl-PL"/>
        </w:rPr>
        <w:t>o</w:t>
      </w:r>
      <w:r w:rsidRPr="006F7302">
        <w:rPr>
          <w:rFonts w:ascii="Arial" w:eastAsia="Arial" w:hAnsi="Arial" w:cs="Arial"/>
          <w:sz w:val="18"/>
          <w:szCs w:val="18"/>
          <w:lang w:val="pl-PL"/>
        </w:rPr>
        <w:t>t</w:t>
      </w:r>
      <w:r w:rsidRPr="006F7302">
        <w:rPr>
          <w:rFonts w:ascii="Arial" w:eastAsia="Arial" w:hAnsi="Arial" w:cs="Arial"/>
          <w:spacing w:val="1"/>
          <w:sz w:val="18"/>
          <w:szCs w:val="18"/>
          <w:lang w:val="pl-PL"/>
        </w:rPr>
        <w:t>a</w:t>
      </w:r>
      <w:r w:rsidRPr="006F7302">
        <w:rPr>
          <w:rFonts w:ascii="Arial" w:eastAsia="Arial" w:hAnsi="Arial" w:cs="Arial"/>
          <w:sz w:val="18"/>
          <w:szCs w:val="18"/>
          <w:lang w:val="pl-PL"/>
        </w:rPr>
        <w:t>riusza</w:t>
      </w:r>
      <w:r w:rsidRPr="006F7302">
        <w:rPr>
          <w:rFonts w:ascii="Arial" w:eastAsia="Arial" w:hAnsi="Arial" w:cs="Arial"/>
          <w:spacing w:val="1"/>
          <w:sz w:val="18"/>
          <w:szCs w:val="18"/>
          <w:lang w:val="pl-PL"/>
        </w:rPr>
        <w:t xml:space="preserve"> </w:t>
      </w:r>
      <w:r w:rsidRPr="006F7302">
        <w:rPr>
          <w:rFonts w:ascii="Arial" w:eastAsia="Arial" w:hAnsi="Arial" w:cs="Arial"/>
          <w:sz w:val="18"/>
          <w:szCs w:val="18"/>
          <w:lang w:val="pl-PL"/>
        </w:rPr>
        <w:t>l</w:t>
      </w:r>
      <w:r w:rsidRPr="006F7302">
        <w:rPr>
          <w:rFonts w:ascii="Arial" w:eastAsia="Arial" w:hAnsi="Arial" w:cs="Arial"/>
          <w:spacing w:val="2"/>
          <w:sz w:val="18"/>
          <w:szCs w:val="18"/>
          <w:lang w:val="pl-PL"/>
        </w:rPr>
        <w:t>u</w:t>
      </w:r>
      <w:r w:rsidRPr="006F7302">
        <w:rPr>
          <w:rFonts w:ascii="Arial" w:eastAsia="Arial" w:hAnsi="Arial" w:cs="Arial"/>
          <w:sz w:val="18"/>
          <w:szCs w:val="18"/>
          <w:lang w:val="pl-PL"/>
        </w:rPr>
        <w:t xml:space="preserve">b </w:t>
      </w:r>
      <w:r w:rsidRPr="006F7302">
        <w:rPr>
          <w:rFonts w:ascii="Arial" w:hAnsi="Arial" w:cs="Arial"/>
          <w:sz w:val="18"/>
          <w:szCs w:val="18"/>
          <w:lang w:val="pl-PL"/>
        </w:rPr>
        <w:t xml:space="preserve">występującego w sprawie pełnomocnika będącego radcą prawnym albo adwokatem lub  </w:t>
      </w:r>
      <w:r w:rsidRPr="006F7302">
        <w:rPr>
          <w:rFonts w:ascii="Arial" w:eastAsia="Arial" w:hAnsi="Arial" w:cs="Arial"/>
          <w:sz w:val="18"/>
          <w:szCs w:val="18"/>
          <w:lang w:val="pl-PL"/>
        </w:rPr>
        <w:t>prac</w:t>
      </w:r>
      <w:r w:rsidRPr="006F7302">
        <w:rPr>
          <w:rFonts w:ascii="Arial" w:eastAsia="Arial" w:hAnsi="Arial" w:cs="Arial"/>
          <w:spacing w:val="2"/>
          <w:sz w:val="18"/>
          <w:szCs w:val="18"/>
          <w:lang w:val="pl-PL"/>
        </w:rPr>
        <w:t>o</w:t>
      </w:r>
      <w:r w:rsidRPr="006F7302">
        <w:rPr>
          <w:rFonts w:ascii="Arial" w:eastAsia="Arial" w:hAnsi="Arial" w:cs="Arial"/>
          <w:spacing w:val="-3"/>
          <w:sz w:val="18"/>
          <w:szCs w:val="18"/>
          <w:lang w:val="pl-PL"/>
        </w:rPr>
        <w:t>w</w:t>
      </w:r>
      <w:r w:rsidRPr="006F7302">
        <w:rPr>
          <w:rFonts w:ascii="Arial" w:eastAsia="Arial" w:hAnsi="Arial" w:cs="Arial"/>
          <w:spacing w:val="1"/>
          <w:sz w:val="18"/>
          <w:szCs w:val="18"/>
          <w:lang w:val="pl-PL"/>
        </w:rPr>
        <w:t>n</w:t>
      </w:r>
      <w:r w:rsidRPr="006F7302">
        <w:rPr>
          <w:rFonts w:ascii="Arial" w:eastAsia="Arial" w:hAnsi="Arial" w:cs="Arial"/>
          <w:sz w:val="18"/>
          <w:szCs w:val="18"/>
          <w:lang w:val="pl-PL"/>
        </w:rPr>
        <w:t>i</w:t>
      </w:r>
      <w:r w:rsidRPr="006F7302">
        <w:rPr>
          <w:rFonts w:ascii="Arial" w:eastAsia="Arial" w:hAnsi="Arial" w:cs="Arial"/>
          <w:spacing w:val="1"/>
          <w:sz w:val="18"/>
          <w:szCs w:val="18"/>
          <w:lang w:val="pl-PL"/>
        </w:rPr>
        <w:t>k</w:t>
      </w:r>
      <w:r w:rsidRPr="006F7302">
        <w:rPr>
          <w:rFonts w:ascii="Arial" w:eastAsia="Arial" w:hAnsi="Arial" w:cs="Arial"/>
          <w:sz w:val="18"/>
          <w:szCs w:val="18"/>
          <w:lang w:val="pl-PL"/>
        </w:rPr>
        <w:t>a A</w:t>
      </w:r>
      <w:r w:rsidRPr="006F7302">
        <w:rPr>
          <w:rFonts w:ascii="Arial" w:eastAsia="Arial" w:hAnsi="Arial" w:cs="Arial"/>
          <w:spacing w:val="1"/>
          <w:sz w:val="18"/>
          <w:szCs w:val="18"/>
          <w:lang w:val="pl-PL"/>
        </w:rPr>
        <w:t>R</w:t>
      </w:r>
      <w:r w:rsidRPr="006F7302">
        <w:rPr>
          <w:rFonts w:ascii="Arial" w:eastAsia="Arial" w:hAnsi="Arial" w:cs="Arial"/>
          <w:sz w:val="18"/>
          <w:szCs w:val="18"/>
          <w:lang w:val="pl-PL"/>
        </w:rPr>
        <w:t>iMR.</w:t>
      </w:r>
    </w:p>
    <w:p w14:paraId="4FF36BA3" w14:textId="77777777" w:rsidR="00AE3C1A" w:rsidRPr="006F7302" w:rsidRDefault="00AE3C1A" w:rsidP="00AE3C1A">
      <w:pPr>
        <w:spacing w:before="1" w:line="120" w:lineRule="exact"/>
        <w:jc w:val="both"/>
        <w:rPr>
          <w:sz w:val="12"/>
          <w:szCs w:val="12"/>
          <w:lang w:val="pl-PL"/>
        </w:rPr>
      </w:pPr>
    </w:p>
    <w:p w14:paraId="48753E1B" w14:textId="2BD293D1" w:rsidR="00AE3C1A" w:rsidRPr="006F7302" w:rsidRDefault="00AE3C1A" w:rsidP="00AE3C1A">
      <w:pPr>
        <w:ind w:left="284" w:right="145"/>
        <w:jc w:val="both"/>
        <w:rPr>
          <w:rFonts w:ascii="Arial" w:eastAsia="Arial" w:hAnsi="Arial" w:cs="Arial"/>
          <w:sz w:val="18"/>
          <w:szCs w:val="18"/>
          <w:lang w:val="pl-PL"/>
        </w:rPr>
      </w:pPr>
      <w:r w:rsidRPr="006F7302">
        <w:rPr>
          <w:rFonts w:ascii="Arial" w:eastAsia="Arial" w:hAnsi="Arial" w:cs="Arial"/>
          <w:sz w:val="18"/>
          <w:szCs w:val="18"/>
          <w:lang w:val="pl-PL"/>
        </w:rPr>
        <w:t>Dane dotyczące pełnomocnika powinny być zgodne z dołączonym do wniosku pełnomocnictwem. Numery telefonu i faksu pełnomocnika należy podać wraz z numerem kierunkowym.</w:t>
      </w:r>
    </w:p>
    <w:p w14:paraId="54DC6F3E" w14:textId="77777777" w:rsidR="00AE3C1A" w:rsidRPr="006F7302" w:rsidRDefault="00AE3C1A" w:rsidP="00AE3C1A">
      <w:pPr>
        <w:ind w:left="284" w:right="145"/>
        <w:jc w:val="both"/>
        <w:rPr>
          <w:rFonts w:ascii="Arial" w:eastAsia="Arial" w:hAnsi="Arial" w:cs="Arial"/>
          <w:sz w:val="18"/>
          <w:szCs w:val="18"/>
          <w:lang w:val="pl-PL"/>
        </w:rPr>
      </w:pPr>
      <w:r w:rsidRPr="006F7302">
        <w:rPr>
          <w:rFonts w:ascii="Arial" w:eastAsia="Arial" w:hAnsi="Arial" w:cs="Arial"/>
          <w:sz w:val="18"/>
          <w:szCs w:val="18"/>
          <w:lang w:val="pl-PL"/>
        </w:rPr>
        <w:t>W  przypadku,  gdy  wspólnik  spółki  cywilnej/posiadacz  numeru  identyfikacyjnego  producenta  nie  udzielił</w:t>
      </w:r>
    </w:p>
    <w:p w14:paraId="7F1E7C96" w14:textId="667AF091" w:rsidR="00ED0DB7" w:rsidRPr="00AE3C1A" w:rsidRDefault="00AE3C1A" w:rsidP="00AE3C1A">
      <w:pPr>
        <w:ind w:left="284" w:right="145"/>
        <w:jc w:val="both"/>
        <w:rPr>
          <w:rFonts w:ascii="Arial" w:eastAsia="Arial" w:hAnsi="Arial" w:cs="Arial"/>
          <w:sz w:val="18"/>
          <w:szCs w:val="18"/>
          <w:lang w:val="pl-PL"/>
        </w:rPr>
      </w:pPr>
      <w:r w:rsidRPr="006F7302">
        <w:rPr>
          <w:rFonts w:ascii="Arial" w:eastAsia="Arial" w:hAnsi="Arial" w:cs="Arial"/>
          <w:sz w:val="18"/>
          <w:szCs w:val="18"/>
          <w:lang w:val="pl-PL"/>
        </w:rPr>
        <w:t>pełnomocnictwa, w pola 7.1 – 7.1</w:t>
      </w:r>
      <w:r w:rsidR="00133CBB">
        <w:rPr>
          <w:rFonts w:ascii="Arial" w:eastAsia="Arial" w:hAnsi="Arial" w:cs="Arial"/>
          <w:sz w:val="18"/>
          <w:szCs w:val="18"/>
          <w:lang w:val="pl-PL"/>
        </w:rPr>
        <w:t>1</w:t>
      </w:r>
      <w:r w:rsidRPr="006F7302">
        <w:rPr>
          <w:rFonts w:ascii="Arial" w:eastAsia="Arial" w:hAnsi="Arial" w:cs="Arial"/>
          <w:sz w:val="18"/>
          <w:szCs w:val="18"/>
          <w:lang w:val="pl-PL"/>
        </w:rPr>
        <w:t xml:space="preserve"> należy wstawić kreski.</w:t>
      </w:r>
    </w:p>
    <w:p w14:paraId="4F9E80A0" w14:textId="77777777" w:rsidR="00ED0DB7" w:rsidRDefault="00ED0DB7">
      <w:pPr>
        <w:ind w:left="284"/>
        <w:jc w:val="both"/>
        <w:rPr>
          <w:rFonts w:ascii="Arial" w:hAnsi="Arial" w:cs="Arial"/>
          <w:sz w:val="18"/>
          <w:szCs w:val="18"/>
          <w:lang w:val="pl-PL"/>
        </w:rPr>
      </w:pPr>
    </w:p>
    <w:p w14:paraId="0EB956F7" w14:textId="77777777" w:rsidR="00ED0DB7" w:rsidRDefault="00ED0DB7">
      <w:pPr>
        <w:ind w:left="284"/>
        <w:jc w:val="both"/>
        <w:rPr>
          <w:rFonts w:ascii="Arial" w:hAnsi="Arial" w:cs="Arial"/>
          <w:sz w:val="18"/>
          <w:szCs w:val="18"/>
          <w:lang w:val="pl-PL"/>
        </w:rPr>
      </w:pPr>
    </w:p>
    <w:p w14:paraId="4A96FF75" w14:textId="05974CD2" w:rsidR="00450CC5" w:rsidRDefault="00422597">
      <w:pPr>
        <w:ind w:left="284"/>
        <w:jc w:val="both"/>
        <w:rPr>
          <w:rFonts w:ascii="Arial" w:hAnsi="Arial" w:cs="Arial"/>
          <w:b/>
          <w:sz w:val="18"/>
          <w:szCs w:val="18"/>
          <w:u w:val="single"/>
          <w:lang w:val="pl-PL"/>
        </w:rPr>
      </w:pPr>
      <w:r w:rsidRPr="00422597">
        <w:rPr>
          <w:rFonts w:ascii="Arial" w:hAnsi="Arial" w:cs="Arial"/>
          <w:b/>
          <w:sz w:val="18"/>
          <w:szCs w:val="18"/>
          <w:u w:val="single"/>
          <w:lang w:val="pl-PL"/>
        </w:rPr>
        <w:t>I</w:t>
      </w:r>
      <w:r w:rsidR="00F927C4">
        <w:rPr>
          <w:rFonts w:ascii="Arial" w:hAnsi="Arial" w:cs="Arial"/>
          <w:b/>
          <w:sz w:val="18"/>
          <w:szCs w:val="18"/>
          <w:u w:val="single"/>
          <w:lang w:val="pl-PL"/>
        </w:rPr>
        <w:t>I</w:t>
      </w:r>
      <w:r w:rsidR="00450CC5" w:rsidRPr="00422597">
        <w:rPr>
          <w:rFonts w:ascii="Arial" w:hAnsi="Arial" w:cs="Arial"/>
          <w:b/>
          <w:sz w:val="18"/>
          <w:szCs w:val="18"/>
          <w:u w:val="single"/>
          <w:lang w:val="pl-PL"/>
        </w:rPr>
        <w:t>I. DANE OPERACJI</w:t>
      </w:r>
    </w:p>
    <w:p w14:paraId="2015A679" w14:textId="77777777" w:rsidR="00F926E9" w:rsidRDefault="00F926E9">
      <w:pPr>
        <w:ind w:left="284"/>
        <w:jc w:val="both"/>
        <w:rPr>
          <w:rFonts w:ascii="Arial" w:hAnsi="Arial" w:cs="Arial"/>
          <w:b/>
          <w:sz w:val="18"/>
          <w:szCs w:val="18"/>
          <w:u w:val="single"/>
          <w:lang w:val="pl-PL"/>
        </w:rPr>
      </w:pPr>
    </w:p>
    <w:p w14:paraId="3CB79996" w14:textId="1BBCD16D" w:rsidR="00F926E9" w:rsidRPr="00F926E9" w:rsidRDefault="006D51CB" w:rsidP="00F926E9">
      <w:pPr>
        <w:widowControl w:val="0"/>
        <w:tabs>
          <w:tab w:val="left" w:pos="285"/>
        </w:tabs>
        <w:spacing w:after="250"/>
        <w:ind w:left="284"/>
        <w:jc w:val="both"/>
        <w:rPr>
          <w:rFonts w:ascii="Arial" w:hAnsi="Arial" w:cs="Arial"/>
          <w:sz w:val="18"/>
          <w:szCs w:val="18"/>
          <w:lang w:val="pl-PL"/>
        </w:rPr>
      </w:pPr>
      <w:r w:rsidRPr="00691014">
        <w:rPr>
          <w:rFonts w:ascii="Arial" w:hAnsi="Arial" w:cs="Arial"/>
          <w:b/>
          <w:color w:val="000000"/>
          <w:sz w:val="18"/>
          <w:szCs w:val="18"/>
          <w:lang w:val="pl-PL" w:eastAsia="pl-PL" w:bidi="pl-PL"/>
        </w:rPr>
        <w:t xml:space="preserve">10. </w:t>
      </w:r>
      <w:r w:rsidR="00F926E9">
        <w:rPr>
          <w:rFonts w:ascii="Arial" w:hAnsi="Arial" w:cs="Arial"/>
          <w:b/>
          <w:color w:val="000000"/>
          <w:sz w:val="18"/>
          <w:szCs w:val="18"/>
          <w:lang w:val="pl-PL" w:eastAsia="pl-PL" w:bidi="pl-PL"/>
        </w:rPr>
        <w:t>C</w:t>
      </w:r>
      <w:r w:rsidR="00F926E9" w:rsidRPr="00691014">
        <w:rPr>
          <w:rFonts w:ascii="Arial" w:hAnsi="Arial" w:cs="Arial"/>
          <w:b/>
          <w:color w:val="000000"/>
          <w:sz w:val="18"/>
          <w:szCs w:val="18"/>
          <w:lang w:val="pl-PL" w:eastAsia="pl-PL" w:bidi="pl-PL"/>
        </w:rPr>
        <w:t xml:space="preserve">el operacji </w:t>
      </w:r>
      <w:r w:rsidR="00887255" w:rsidRPr="00F926E9">
        <w:rPr>
          <w:rFonts w:ascii="Arial" w:hAnsi="Arial" w:cs="Arial"/>
          <w:color w:val="000000"/>
          <w:sz w:val="18"/>
          <w:szCs w:val="18"/>
          <w:lang w:val="pl-PL" w:eastAsia="pl-PL" w:bidi="pl-PL"/>
        </w:rPr>
        <w:t>[POLE OBOWIĄZKOWE]</w:t>
      </w:r>
    </w:p>
    <w:p w14:paraId="7B5C7CCE" w14:textId="6A8BD699" w:rsidR="00887255" w:rsidRPr="00F926E9" w:rsidRDefault="00887255" w:rsidP="00F926E9">
      <w:pPr>
        <w:widowControl w:val="0"/>
        <w:tabs>
          <w:tab w:val="left" w:pos="285"/>
        </w:tabs>
        <w:spacing w:after="250"/>
        <w:ind w:left="284"/>
        <w:jc w:val="both"/>
        <w:rPr>
          <w:rFonts w:ascii="Arial" w:hAnsi="Arial" w:cs="Arial"/>
          <w:b/>
          <w:sz w:val="18"/>
          <w:szCs w:val="18"/>
          <w:lang w:val="pl-PL"/>
        </w:rPr>
      </w:pPr>
      <w:r w:rsidRPr="00691014">
        <w:rPr>
          <w:rFonts w:ascii="Arial" w:hAnsi="Arial" w:cs="Arial"/>
          <w:color w:val="000000"/>
          <w:sz w:val="18"/>
          <w:szCs w:val="18"/>
          <w:lang w:val="pl-PL" w:eastAsia="pl-PL" w:bidi="pl-PL"/>
        </w:rPr>
        <w:t xml:space="preserve">Należy </w:t>
      </w:r>
      <w:r w:rsidR="006D51CB" w:rsidRPr="00691014">
        <w:rPr>
          <w:rFonts w:ascii="Arial" w:hAnsi="Arial" w:cs="Arial"/>
          <w:color w:val="000000"/>
          <w:sz w:val="18"/>
          <w:szCs w:val="18"/>
          <w:lang w:val="pl-PL" w:eastAsia="pl-PL" w:bidi="pl-PL"/>
        </w:rPr>
        <w:t xml:space="preserve">wpisać cel z </w:t>
      </w:r>
      <w:r w:rsidR="00691014">
        <w:rPr>
          <w:rFonts w:ascii="Arial" w:hAnsi="Arial" w:cs="Arial"/>
          <w:color w:val="000000"/>
          <w:sz w:val="18"/>
          <w:szCs w:val="18"/>
          <w:lang w:val="pl-PL" w:eastAsia="pl-PL" w:bidi="pl-PL"/>
        </w:rPr>
        <w:t>umowy o przyznaniu pomocy.</w:t>
      </w:r>
    </w:p>
    <w:p w14:paraId="262CE412" w14:textId="7C44EE31" w:rsidR="00887255" w:rsidRPr="001F4ABC" w:rsidRDefault="006D51CB" w:rsidP="006F7302">
      <w:pPr>
        <w:ind w:left="284"/>
        <w:jc w:val="both"/>
        <w:rPr>
          <w:rFonts w:ascii="Arial" w:hAnsi="Arial" w:cs="Arial"/>
          <w:sz w:val="18"/>
          <w:szCs w:val="18"/>
          <w:lang w:val="pl-PL"/>
        </w:rPr>
      </w:pPr>
      <w:r w:rsidRPr="001F4ABC">
        <w:rPr>
          <w:rFonts w:ascii="Arial" w:hAnsi="Arial" w:cs="Arial"/>
          <w:b/>
          <w:sz w:val="18"/>
          <w:szCs w:val="18"/>
          <w:lang w:val="pl-PL"/>
        </w:rPr>
        <w:t>11.</w:t>
      </w:r>
      <w:r w:rsidR="00887255" w:rsidRPr="001F4ABC">
        <w:rPr>
          <w:rFonts w:ascii="Arial" w:hAnsi="Arial" w:cs="Arial"/>
          <w:b/>
          <w:sz w:val="18"/>
          <w:szCs w:val="18"/>
          <w:lang w:val="pl-PL"/>
        </w:rPr>
        <w:t xml:space="preserve"> </w:t>
      </w:r>
      <w:r w:rsidR="00F926E9" w:rsidRPr="001F4ABC">
        <w:rPr>
          <w:rFonts w:ascii="Arial" w:hAnsi="Arial" w:cs="Arial"/>
          <w:b/>
          <w:sz w:val="18"/>
          <w:szCs w:val="18"/>
          <w:lang w:val="pl-PL"/>
        </w:rPr>
        <w:t>Zgodność operacji z celami programu określonymi dla poddziałania</w:t>
      </w:r>
      <w:r w:rsidR="00887255" w:rsidRPr="001F4ABC">
        <w:rPr>
          <w:rFonts w:ascii="Arial" w:hAnsi="Arial" w:cs="Arial"/>
          <w:b/>
          <w:sz w:val="18"/>
          <w:szCs w:val="18"/>
          <w:lang w:val="pl-PL"/>
        </w:rPr>
        <w:t xml:space="preserve"> „Wsparcie inwestycji w przetwarzanie produktów rolnych, obrót nimi lub ich rozwój</w:t>
      </w:r>
      <w:r w:rsidR="00887255" w:rsidRPr="001F4ABC">
        <w:rPr>
          <w:rFonts w:ascii="Arial" w:hAnsi="Arial" w:cs="Arial"/>
          <w:sz w:val="18"/>
          <w:szCs w:val="18"/>
          <w:lang w:val="pl-PL"/>
        </w:rPr>
        <w:t>" [SEKCJA OBOWIĄZKOWA]</w:t>
      </w:r>
    </w:p>
    <w:p w14:paraId="237621A5" w14:textId="77777777" w:rsidR="001F4ABC" w:rsidRPr="001F4ABC" w:rsidRDefault="006D51CB" w:rsidP="006F7302">
      <w:pPr>
        <w:ind w:left="284"/>
        <w:jc w:val="both"/>
        <w:rPr>
          <w:rFonts w:ascii="Arial" w:hAnsi="Arial" w:cs="Arial"/>
          <w:sz w:val="18"/>
          <w:szCs w:val="18"/>
          <w:lang w:val="pl-PL"/>
        </w:rPr>
      </w:pPr>
      <w:r w:rsidRPr="001F4ABC">
        <w:rPr>
          <w:rFonts w:ascii="Arial" w:hAnsi="Arial" w:cs="Arial"/>
          <w:sz w:val="18"/>
          <w:szCs w:val="18"/>
          <w:lang w:val="pl-PL"/>
        </w:rPr>
        <w:t xml:space="preserve">Dane w tej sekcji powinny być tożsame z danymi </w:t>
      </w:r>
      <w:r w:rsidR="00691014" w:rsidRPr="001F4ABC">
        <w:rPr>
          <w:rFonts w:ascii="Arial" w:hAnsi="Arial" w:cs="Arial"/>
          <w:sz w:val="18"/>
          <w:szCs w:val="18"/>
          <w:lang w:val="pl-PL"/>
        </w:rPr>
        <w:t>we wniosku o przyznanie pomocy</w:t>
      </w:r>
      <w:r w:rsidRPr="001F4ABC">
        <w:rPr>
          <w:rFonts w:ascii="Arial" w:hAnsi="Arial" w:cs="Arial"/>
          <w:sz w:val="18"/>
          <w:szCs w:val="18"/>
          <w:lang w:val="pl-PL"/>
        </w:rPr>
        <w:t xml:space="preserve"> </w:t>
      </w:r>
      <w:r w:rsidR="00691014" w:rsidRPr="001F4ABC">
        <w:rPr>
          <w:rFonts w:ascii="Arial" w:hAnsi="Arial" w:cs="Arial"/>
          <w:sz w:val="18"/>
          <w:szCs w:val="18"/>
          <w:lang w:val="pl-PL"/>
        </w:rPr>
        <w:t xml:space="preserve">składanym przez </w:t>
      </w:r>
      <w:r w:rsidRPr="001F4ABC">
        <w:rPr>
          <w:rFonts w:ascii="Arial" w:hAnsi="Arial" w:cs="Arial"/>
          <w:sz w:val="18"/>
          <w:szCs w:val="18"/>
          <w:lang w:val="pl-PL"/>
        </w:rPr>
        <w:t>Beneficjenta.</w:t>
      </w:r>
    </w:p>
    <w:p w14:paraId="23365C7C" w14:textId="05F588B1" w:rsidR="00887255" w:rsidRPr="001F4ABC" w:rsidRDefault="006D51CB" w:rsidP="001F4ABC">
      <w:pPr>
        <w:ind w:left="284"/>
        <w:jc w:val="both"/>
        <w:rPr>
          <w:rFonts w:ascii="Arial" w:hAnsi="Arial" w:cs="Arial"/>
          <w:b/>
          <w:sz w:val="18"/>
          <w:szCs w:val="18"/>
          <w:lang w:val="pl-PL"/>
        </w:rPr>
      </w:pPr>
      <w:r w:rsidRPr="001F4ABC">
        <w:rPr>
          <w:rFonts w:ascii="Arial" w:hAnsi="Arial" w:cs="Arial"/>
          <w:b/>
          <w:sz w:val="18"/>
          <w:szCs w:val="18"/>
          <w:lang w:val="pl-PL"/>
        </w:rPr>
        <w:t xml:space="preserve"> </w:t>
      </w:r>
    </w:p>
    <w:p w14:paraId="4FB0B732" w14:textId="77777777" w:rsidR="001F4ABC" w:rsidRDefault="006D51CB" w:rsidP="001F4ABC">
      <w:pPr>
        <w:ind w:left="284"/>
        <w:jc w:val="both"/>
        <w:rPr>
          <w:rFonts w:ascii="Arial" w:hAnsi="Arial" w:cs="Arial"/>
          <w:sz w:val="18"/>
          <w:szCs w:val="18"/>
          <w:lang w:val="pl-PL"/>
        </w:rPr>
      </w:pPr>
      <w:r w:rsidRPr="001F4ABC">
        <w:rPr>
          <w:rFonts w:ascii="Arial" w:hAnsi="Arial" w:cs="Arial"/>
          <w:b/>
          <w:sz w:val="18"/>
          <w:szCs w:val="18"/>
          <w:lang w:val="pl-PL"/>
        </w:rPr>
        <w:t>12</w:t>
      </w:r>
      <w:r w:rsidR="00887255" w:rsidRPr="001F4ABC">
        <w:rPr>
          <w:rFonts w:ascii="Arial" w:hAnsi="Arial" w:cs="Arial"/>
          <w:b/>
          <w:sz w:val="18"/>
          <w:szCs w:val="18"/>
          <w:lang w:val="pl-PL"/>
        </w:rPr>
        <w:t>. Operacja dotyczy</w:t>
      </w:r>
      <w:r w:rsidR="00887255" w:rsidRPr="001F4ABC">
        <w:rPr>
          <w:rFonts w:ascii="Arial" w:hAnsi="Arial" w:cs="Arial"/>
          <w:sz w:val="18"/>
          <w:szCs w:val="18"/>
          <w:lang w:val="pl-PL"/>
        </w:rPr>
        <w:t xml:space="preserve"> - [SEKCJA OBOWIĄZKOWA O ILE DOTYCZY]</w:t>
      </w:r>
    </w:p>
    <w:p w14:paraId="07BF53B9" w14:textId="4970D8B3" w:rsidR="00887255" w:rsidRPr="001F4ABC" w:rsidRDefault="00887255" w:rsidP="001F4ABC">
      <w:pPr>
        <w:ind w:left="284"/>
        <w:jc w:val="both"/>
        <w:rPr>
          <w:rFonts w:ascii="Arial" w:hAnsi="Arial" w:cs="Arial"/>
          <w:sz w:val="18"/>
          <w:szCs w:val="18"/>
          <w:lang w:val="pl-PL"/>
        </w:rPr>
      </w:pPr>
      <w:r w:rsidRPr="001F4ABC">
        <w:rPr>
          <w:rFonts w:ascii="Arial" w:hAnsi="Arial" w:cs="Arial"/>
          <w:sz w:val="18"/>
          <w:szCs w:val="18"/>
          <w:lang w:val="pl-PL"/>
        </w:rPr>
        <w:t xml:space="preserve">Należy zaznaczyć poprzez wstawienie znaku „x" czy operacja dotyczy sprzedaży detalicznej czy sprzedaży hurtowej. Należy </w:t>
      </w:r>
      <w:r w:rsidR="009A293E" w:rsidRPr="001F4ABC">
        <w:rPr>
          <w:rFonts w:ascii="Arial" w:hAnsi="Arial" w:cs="Arial"/>
          <w:sz w:val="18"/>
          <w:szCs w:val="18"/>
          <w:lang w:val="pl-PL"/>
        </w:rPr>
        <w:t xml:space="preserve">dokonać zaznaczenia zgodnego z wnioskiem o przyznanie pomocy </w:t>
      </w:r>
      <w:r w:rsidR="00691014" w:rsidRPr="001F4ABC">
        <w:rPr>
          <w:rFonts w:ascii="Arial" w:hAnsi="Arial" w:cs="Arial"/>
          <w:sz w:val="18"/>
          <w:szCs w:val="18"/>
          <w:lang w:val="pl-PL"/>
        </w:rPr>
        <w:t xml:space="preserve">składanym przez </w:t>
      </w:r>
      <w:r w:rsidR="009A293E" w:rsidRPr="001F4ABC">
        <w:rPr>
          <w:rFonts w:ascii="Arial" w:hAnsi="Arial" w:cs="Arial"/>
          <w:sz w:val="18"/>
          <w:szCs w:val="18"/>
          <w:lang w:val="pl-PL"/>
        </w:rPr>
        <w:t>Beneficjenta.</w:t>
      </w:r>
    </w:p>
    <w:p w14:paraId="51FB9B06" w14:textId="77777777" w:rsidR="00577EAF" w:rsidRPr="00691014" w:rsidRDefault="00577EAF" w:rsidP="006F7302">
      <w:pPr>
        <w:ind w:left="284"/>
        <w:jc w:val="both"/>
        <w:rPr>
          <w:rFonts w:ascii="Arial" w:hAnsi="Arial" w:cs="Arial"/>
          <w:sz w:val="18"/>
          <w:szCs w:val="18"/>
          <w:lang w:val="pl-PL"/>
        </w:rPr>
      </w:pPr>
    </w:p>
    <w:p w14:paraId="3C772593" w14:textId="0F7B722B" w:rsidR="00887255" w:rsidRPr="00691014" w:rsidRDefault="00F926E9" w:rsidP="00F926E9">
      <w:pPr>
        <w:pStyle w:val="Akapitzlist"/>
        <w:widowControl w:val="0"/>
        <w:numPr>
          <w:ilvl w:val="0"/>
          <w:numId w:val="9"/>
        </w:numPr>
        <w:tabs>
          <w:tab w:val="left" w:pos="385"/>
        </w:tabs>
        <w:ind w:left="568" w:hanging="284"/>
        <w:jc w:val="both"/>
        <w:rPr>
          <w:rFonts w:ascii="Arial" w:hAnsi="Arial" w:cs="Arial"/>
          <w:b/>
          <w:sz w:val="18"/>
          <w:szCs w:val="18"/>
        </w:rPr>
      </w:pPr>
      <w:r>
        <w:rPr>
          <w:rFonts w:ascii="Arial" w:hAnsi="Arial" w:cs="Arial"/>
          <w:b/>
          <w:color w:val="000000"/>
          <w:sz w:val="18"/>
          <w:szCs w:val="18"/>
          <w:lang w:val="pl-PL" w:eastAsia="pl-PL" w:bidi="pl-PL"/>
        </w:rPr>
        <w:t>L</w:t>
      </w:r>
      <w:r w:rsidRPr="00691014">
        <w:rPr>
          <w:rFonts w:ascii="Arial" w:hAnsi="Arial" w:cs="Arial"/>
          <w:b/>
          <w:color w:val="000000"/>
          <w:sz w:val="18"/>
          <w:szCs w:val="18"/>
          <w:lang w:val="pl-PL" w:eastAsia="pl-PL" w:bidi="pl-PL"/>
        </w:rPr>
        <w:t xml:space="preserve">okalizacja operacji </w:t>
      </w:r>
      <w:r w:rsidR="00887255" w:rsidRPr="00691014">
        <w:rPr>
          <w:rFonts w:ascii="Arial" w:hAnsi="Arial" w:cs="Arial"/>
          <w:b/>
          <w:color w:val="000000"/>
          <w:sz w:val="18"/>
          <w:szCs w:val="18"/>
          <w:lang w:val="pl-PL" w:eastAsia="pl-PL" w:bidi="pl-PL"/>
        </w:rPr>
        <w:t xml:space="preserve">- </w:t>
      </w:r>
      <w:r w:rsidR="00887255" w:rsidRPr="00F926E9">
        <w:rPr>
          <w:rFonts w:ascii="Arial" w:hAnsi="Arial" w:cs="Arial"/>
          <w:color w:val="000000"/>
          <w:sz w:val="18"/>
          <w:szCs w:val="18"/>
          <w:lang w:val="pl-PL" w:eastAsia="pl-PL" w:bidi="pl-PL"/>
        </w:rPr>
        <w:t>[SEKCJA OBOWIĄZKOWA]</w:t>
      </w:r>
    </w:p>
    <w:p w14:paraId="41E93D90" w14:textId="6B2896CA"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wypełnić </w:t>
      </w:r>
      <w:r w:rsidR="008F63A0" w:rsidRPr="00691014">
        <w:rPr>
          <w:rFonts w:ascii="Arial" w:hAnsi="Arial" w:cs="Arial"/>
          <w:color w:val="000000"/>
          <w:sz w:val="18"/>
          <w:szCs w:val="18"/>
          <w:lang w:val="pl-PL" w:eastAsia="pl-PL" w:bidi="pl-PL"/>
        </w:rPr>
        <w:t>wszystki</w:t>
      </w:r>
      <w:r w:rsidR="008F63A0">
        <w:rPr>
          <w:rFonts w:ascii="Arial" w:hAnsi="Arial" w:cs="Arial"/>
          <w:color w:val="000000"/>
          <w:sz w:val="18"/>
          <w:szCs w:val="18"/>
          <w:lang w:val="pl-PL" w:eastAsia="pl-PL" w:bidi="pl-PL"/>
        </w:rPr>
        <w:t>e</w:t>
      </w:r>
      <w:r w:rsidR="008F63A0" w:rsidRPr="00691014">
        <w:rPr>
          <w:rFonts w:ascii="Arial" w:hAnsi="Arial" w:cs="Arial"/>
          <w:color w:val="000000"/>
          <w:sz w:val="18"/>
          <w:szCs w:val="18"/>
          <w:lang w:val="pl-PL" w:eastAsia="pl-PL" w:bidi="pl-PL"/>
        </w:rPr>
        <w:t xml:space="preserve"> </w:t>
      </w:r>
      <w:r w:rsidR="00C122B7">
        <w:rPr>
          <w:rFonts w:ascii="Arial" w:hAnsi="Arial" w:cs="Arial"/>
          <w:color w:val="000000"/>
          <w:sz w:val="18"/>
          <w:szCs w:val="18"/>
          <w:lang w:val="pl-PL" w:eastAsia="pl-PL" w:bidi="pl-PL"/>
        </w:rPr>
        <w:t>pola</w:t>
      </w:r>
      <w:r w:rsidR="00972B85" w:rsidRPr="00691014">
        <w:rPr>
          <w:rFonts w:ascii="Arial" w:hAnsi="Arial" w:cs="Arial"/>
          <w:color w:val="000000"/>
          <w:sz w:val="18"/>
          <w:szCs w:val="18"/>
          <w:lang w:val="pl-PL" w:eastAsia="pl-PL" w:bidi="pl-PL"/>
        </w:rPr>
        <w:t xml:space="preserve"> zgodnie z danymi </w:t>
      </w:r>
      <w:r w:rsidR="008F63A0">
        <w:rPr>
          <w:rFonts w:ascii="Arial" w:hAnsi="Arial" w:cs="Arial"/>
          <w:color w:val="000000"/>
          <w:sz w:val="18"/>
          <w:szCs w:val="18"/>
          <w:lang w:val="pl-PL" w:eastAsia="pl-PL" w:bidi="pl-PL"/>
        </w:rPr>
        <w:t xml:space="preserve">zawartymi </w:t>
      </w:r>
      <w:r w:rsidR="00972B85" w:rsidRPr="00691014">
        <w:rPr>
          <w:rFonts w:ascii="Arial" w:hAnsi="Arial" w:cs="Arial"/>
          <w:color w:val="000000"/>
          <w:sz w:val="18"/>
          <w:szCs w:val="18"/>
          <w:lang w:val="pl-PL" w:eastAsia="pl-PL" w:bidi="pl-PL"/>
        </w:rPr>
        <w:t xml:space="preserve">we wniosku o przyznanie pomocy </w:t>
      </w:r>
      <w:r w:rsidR="00691014" w:rsidRPr="00691014">
        <w:rPr>
          <w:rFonts w:ascii="Arial" w:hAnsi="Arial" w:cs="Arial"/>
          <w:color w:val="000000"/>
          <w:sz w:val="18"/>
          <w:szCs w:val="18"/>
          <w:lang w:val="pl-PL" w:eastAsia="pl-PL" w:bidi="pl-PL"/>
        </w:rPr>
        <w:t>składanym przez</w:t>
      </w:r>
      <w:r w:rsidR="00972B85" w:rsidRPr="00691014">
        <w:rPr>
          <w:rFonts w:ascii="Arial" w:hAnsi="Arial" w:cs="Arial"/>
          <w:color w:val="000000"/>
          <w:sz w:val="18"/>
          <w:szCs w:val="18"/>
          <w:lang w:val="pl-PL" w:eastAsia="pl-PL" w:bidi="pl-PL"/>
        </w:rPr>
        <w:t xml:space="preserve"> Beneficjenta.</w:t>
      </w:r>
    </w:p>
    <w:p w14:paraId="2BEB89E4" w14:textId="77777777" w:rsidR="00887255" w:rsidRPr="00691014" w:rsidRDefault="00887255" w:rsidP="006F7302">
      <w:pPr>
        <w:spacing w:after="206"/>
        <w:ind w:left="284"/>
        <w:jc w:val="both"/>
        <w:rPr>
          <w:rFonts w:ascii="Arial" w:hAnsi="Arial" w:cs="Arial"/>
          <w:sz w:val="18"/>
          <w:szCs w:val="18"/>
          <w:lang w:val="pl-PL"/>
        </w:rPr>
      </w:pPr>
    </w:p>
    <w:p w14:paraId="0615BBBC" w14:textId="0F2DB979" w:rsidR="00887255" w:rsidRPr="00691014" w:rsidRDefault="00887255" w:rsidP="006F7302">
      <w:pPr>
        <w:spacing w:after="176"/>
        <w:ind w:left="284"/>
        <w:jc w:val="both"/>
        <w:rPr>
          <w:rFonts w:ascii="Arial" w:hAnsi="Arial" w:cs="Arial"/>
          <w:sz w:val="18"/>
          <w:szCs w:val="18"/>
          <w:lang w:val="pl-PL"/>
        </w:rPr>
      </w:pPr>
      <w:r w:rsidRPr="00691014">
        <w:rPr>
          <w:rFonts w:ascii="Arial" w:hAnsi="Arial" w:cs="Arial"/>
          <w:color w:val="000000"/>
          <w:sz w:val="18"/>
          <w:szCs w:val="18"/>
          <w:lang w:val="pl-PL" w:eastAsia="pl-PL" w:bidi="pl-PL"/>
        </w:rPr>
        <w:t>UWAGA: Nr działek muszą być zgodne z dokumentami wskazującymi prawo do nieruchomości. W przypadku</w:t>
      </w:r>
      <w:r w:rsidR="00F926E9">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gdy planowana do realizacji operacja jest trwale związana z nieruchomością, należy wypełnić część wniosku 1</w:t>
      </w:r>
      <w:r w:rsidR="00972B85" w:rsidRPr="00691014">
        <w:rPr>
          <w:rFonts w:ascii="Arial" w:hAnsi="Arial" w:cs="Arial"/>
          <w:color w:val="000000"/>
          <w:sz w:val="18"/>
          <w:szCs w:val="18"/>
          <w:lang w:val="pl-PL" w:eastAsia="pl-PL" w:bidi="pl-PL"/>
        </w:rPr>
        <w:t>3</w:t>
      </w:r>
      <w:r w:rsidRPr="00691014">
        <w:rPr>
          <w:rFonts w:ascii="Arial" w:hAnsi="Arial" w:cs="Arial"/>
          <w:color w:val="000000"/>
          <w:sz w:val="18"/>
          <w:szCs w:val="18"/>
          <w:lang w:val="pl-PL" w:eastAsia="pl-PL" w:bidi="pl-PL"/>
        </w:rPr>
        <w:t>.1</w:t>
      </w:r>
      <w:r w:rsidR="00C718C8">
        <w:rPr>
          <w:rFonts w:ascii="Arial" w:hAnsi="Arial" w:cs="Arial"/>
          <w:color w:val="000000"/>
          <w:sz w:val="18"/>
          <w:szCs w:val="18"/>
          <w:lang w:val="pl-PL" w:eastAsia="pl-PL" w:bidi="pl-PL"/>
        </w:rPr>
        <w:t>1</w:t>
      </w:r>
      <w:r w:rsidRPr="00691014">
        <w:rPr>
          <w:rFonts w:ascii="Arial" w:hAnsi="Arial" w:cs="Arial"/>
          <w:color w:val="000000"/>
          <w:sz w:val="18"/>
          <w:szCs w:val="18"/>
          <w:lang w:val="pl-PL" w:eastAsia="pl-PL" w:bidi="pl-PL"/>
        </w:rPr>
        <w:t xml:space="preserve"> Informacja o powierzchni działek, na których realizowana będzie operacja trwale związana z nieruchomością.</w:t>
      </w:r>
    </w:p>
    <w:p w14:paraId="0ACFCEDA" w14:textId="6831149F" w:rsidR="00887255" w:rsidRPr="00691014" w:rsidRDefault="00C122B7" w:rsidP="006F7302">
      <w:pPr>
        <w:spacing w:after="180"/>
        <w:ind w:left="284"/>
        <w:jc w:val="both"/>
        <w:rPr>
          <w:rFonts w:ascii="Arial" w:hAnsi="Arial" w:cs="Arial"/>
          <w:b/>
          <w:sz w:val="18"/>
          <w:szCs w:val="18"/>
          <w:lang w:val="pl-PL"/>
        </w:rPr>
      </w:pPr>
      <w:r>
        <w:rPr>
          <w:rFonts w:ascii="Arial" w:hAnsi="Arial" w:cs="Arial"/>
          <w:b/>
          <w:color w:val="000000"/>
          <w:sz w:val="18"/>
          <w:szCs w:val="18"/>
          <w:lang w:val="pl-PL" w:eastAsia="pl-PL" w:bidi="pl-PL"/>
        </w:rPr>
        <w:t xml:space="preserve">Pole </w:t>
      </w:r>
      <w:r w:rsidR="00887255" w:rsidRPr="00691014">
        <w:rPr>
          <w:rFonts w:ascii="Arial" w:hAnsi="Arial" w:cs="Arial"/>
          <w:b/>
          <w:color w:val="000000"/>
          <w:sz w:val="18"/>
          <w:szCs w:val="18"/>
          <w:lang w:val="pl-PL" w:eastAsia="pl-PL" w:bidi="pl-PL"/>
        </w:rPr>
        <w:t>1</w:t>
      </w:r>
      <w:r w:rsidR="00691014" w:rsidRPr="00691014">
        <w:rPr>
          <w:rFonts w:ascii="Arial" w:hAnsi="Arial" w:cs="Arial"/>
          <w:b/>
          <w:color w:val="000000"/>
          <w:sz w:val="18"/>
          <w:szCs w:val="18"/>
          <w:lang w:val="pl-PL" w:eastAsia="pl-PL" w:bidi="pl-PL"/>
        </w:rPr>
        <w:t>3</w:t>
      </w:r>
      <w:r w:rsidR="00887255" w:rsidRPr="00691014">
        <w:rPr>
          <w:rFonts w:ascii="Arial" w:hAnsi="Arial" w:cs="Arial"/>
          <w:b/>
          <w:color w:val="000000"/>
          <w:sz w:val="18"/>
          <w:szCs w:val="18"/>
          <w:lang w:val="pl-PL" w:eastAsia="pl-PL" w:bidi="pl-PL"/>
        </w:rPr>
        <w:t>.1</w:t>
      </w:r>
      <w:r w:rsidR="00C718C8">
        <w:rPr>
          <w:rFonts w:ascii="Arial" w:hAnsi="Arial" w:cs="Arial"/>
          <w:b/>
          <w:color w:val="000000"/>
          <w:sz w:val="18"/>
          <w:szCs w:val="18"/>
          <w:lang w:val="pl-PL" w:eastAsia="pl-PL" w:bidi="pl-PL"/>
        </w:rPr>
        <w:t>1</w:t>
      </w:r>
      <w:r w:rsidR="00887255" w:rsidRPr="00691014">
        <w:rPr>
          <w:rFonts w:ascii="Arial" w:hAnsi="Arial" w:cs="Arial"/>
          <w:b/>
          <w:color w:val="000000"/>
          <w:sz w:val="18"/>
          <w:szCs w:val="18"/>
          <w:lang w:val="pl-PL" w:eastAsia="pl-PL" w:bidi="pl-PL"/>
        </w:rPr>
        <w:t xml:space="preserve">. </w:t>
      </w:r>
      <w:r w:rsidR="00F926E9">
        <w:rPr>
          <w:rFonts w:ascii="Arial" w:hAnsi="Arial" w:cs="Arial"/>
          <w:b/>
          <w:color w:val="000000"/>
          <w:sz w:val="18"/>
          <w:szCs w:val="18"/>
          <w:lang w:val="pl-PL" w:eastAsia="pl-PL" w:bidi="pl-PL"/>
        </w:rPr>
        <w:t>I</w:t>
      </w:r>
      <w:r w:rsidR="00F926E9" w:rsidRPr="00691014">
        <w:rPr>
          <w:rFonts w:ascii="Arial" w:hAnsi="Arial" w:cs="Arial"/>
          <w:b/>
          <w:color w:val="000000"/>
          <w:sz w:val="18"/>
          <w:szCs w:val="18"/>
          <w:lang w:val="pl-PL" w:eastAsia="pl-PL" w:bidi="pl-PL"/>
        </w:rPr>
        <w:t>nformacja o powierzchni działek, na których realizowana będzie operacja trwale związana z nieruchomością</w:t>
      </w:r>
      <w:r w:rsidR="00F926E9">
        <w:rPr>
          <w:rFonts w:ascii="Arial" w:hAnsi="Arial" w:cs="Arial"/>
          <w:b/>
          <w:color w:val="000000"/>
          <w:sz w:val="18"/>
          <w:szCs w:val="18"/>
          <w:lang w:val="pl-PL" w:eastAsia="pl-PL" w:bidi="pl-PL"/>
        </w:rPr>
        <w:t xml:space="preserve"> </w:t>
      </w:r>
      <w:r>
        <w:rPr>
          <w:rFonts w:ascii="Arial" w:hAnsi="Arial" w:cs="Arial"/>
          <w:b/>
          <w:color w:val="000000"/>
          <w:sz w:val="18"/>
          <w:szCs w:val="18"/>
          <w:lang w:val="pl-PL" w:eastAsia="pl-PL" w:bidi="pl-PL"/>
        </w:rPr>
        <w:t>-</w:t>
      </w:r>
      <w:r w:rsidR="00887255" w:rsidRPr="00691014">
        <w:rPr>
          <w:rFonts w:ascii="Arial" w:hAnsi="Arial" w:cs="Arial"/>
          <w:b/>
          <w:color w:val="000000"/>
          <w:sz w:val="18"/>
          <w:szCs w:val="18"/>
          <w:lang w:val="pl-PL" w:eastAsia="pl-PL" w:bidi="pl-PL"/>
        </w:rPr>
        <w:t xml:space="preserve"> </w:t>
      </w:r>
      <w:r>
        <w:rPr>
          <w:rFonts w:ascii="Arial" w:hAnsi="Arial" w:cs="Arial"/>
          <w:b/>
          <w:color w:val="000000"/>
          <w:sz w:val="18"/>
          <w:szCs w:val="18"/>
          <w:lang w:val="pl-PL" w:eastAsia="pl-PL" w:bidi="pl-PL"/>
        </w:rPr>
        <w:t xml:space="preserve">część wniosku </w:t>
      </w:r>
      <w:r w:rsidR="00887255" w:rsidRPr="00F926E9">
        <w:rPr>
          <w:rFonts w:ascii="Arial" w:hAnsi="Arial" w:cs="Arial"/>
          <w:color w:val="000000"/>
          <w:sz w:val="18"/>
          <w:szCs w:val="18"/>
          <w:lang w:val="pl-PL" w:eastAsia="pl-PL" w:bidi="pl-PL"/>
        </w:rPr>
        <w:t>wypełniana w sytuacji</w:t>
      </w:r>
      <w:r>
        <w:rPr>
          <w:rFonts w:ascii="Arial" w:hAnsi="Arial" w:cs="Arial"/>
          <w:color w:val="000000"/>
          <w:sz w:val="18"/>
          <w:szCs w:val="18"/>
          <w:lang w:val="pl-PL" w:eastAsia="pl-PL" w:bidi="pl-PL"/>
        </w:rPr>
        <w:t>, gdy</w:t>
      </w:r>
      <w:r w:rsidR="00887255" w:rsidRPr="00F926E9">
        <w:rPr>
          <w:rFonts w:ascii="Arial" w:hAnsi="Arial" w:cs="Arial"/>
          <w:color w:val="000000"/>
          <w:sz w:val="18"/>
          <w:szCs w:val="18"/>
          <w:lang w:val="pl-PL" w:eastAsia="pl-PL" w:bidi="pl-PL"/>
        </w:rPr>
        <w:t xml:space="preserve"> </w:t>
      </w:r>
      <w:r>
        <w:rPr>
          <w:rFonts w:ascii="Arial" w:hAnsi="Arial" w:cs="Arial"/>
          <w:color w:val="000000"/>
          <w:sz w:val="18"/>
          <w:szCs w:val="18"/>
          <w:lang w:val="pl-PL" w:eastAsia="pl-PL" w:bidi="pl-PL"/>
        </w:rPr>
        <w:t>realizowana operacja</w:t>
      </w:r>
      <w:r w:rsidRPr="00F926E9">
        <w:rPr>
          <w:rFonts w:ascii="Arial" w:hAnsi="Arial" w:cs="Arial"/>
          <w:color w:val="000000"/>
          <w:sz w:val="18"/>
          <w:szCs w:val="18"/>
          <w:lang w:val="pl-PL" w:eastAsia="pl-PL" w:bidi="pl-PL"/>
        </w:rPr>
        <w:t xml:space="preserve"> </w:t>
      </w:r>
      <w:r>
        <w:rPr>
          <w:rFonts w:ascii="Arial" w:hAnsi="Arial" w:cs="Arial"/>
          <w:color w:val="000000"/>
          <w:sz w:val="18"/>
          <w:szCs w:val="18"/>
          <w:lang w:val="pl-PL" w:eastAsia="pl-PL" w:bidi="pl-PL"/>
        </w:rPr>
        <w:t xml:space="preserve">związana będzie </w:t>
      </w:r>
      <w:r w:rsidR="00887255" w:rsidRPr="00F926E9">
        <w:rPr>
          <w:rFonts w:ascii="Arial" w:hAnsi="Arial" w:cs="Arial"/>
          <w:color w:val="000000"/>
          <w:sz w:val="18"/>
          <w:szCs w:val="18"/>
          <w:lang w:val="pl-PL" w:eastAsia="pl-PL" w:bidi="pl-PL"/>
        </w:rPr>
        <w:t xml:space="preserve">trwale </w:t>
      </w:r>
      <w:r w:rsidR="008014D3" w:rsidRPr="00F926E9">
        <w:rPr>
          <w:rFonts w:ascii="Arial" w:hAnsi="Arial" w:cs="Arial"/>
          <w:color w:val="000000"/>
          <w:sz w:val="18"/>
          <w:szCs w:val="18"/>
          <w:lang w:val="pl-PL" w:eastAsia="pl-PL" w:bidi="pl-PL"/>
        </w:rPr>
        <w:br/>
      </w:r>
      <w:r w:rsidR="00887255" w:rsidRPr="00F926E9">
        <w:rPr>
          <w:rFonts w:ascii="Arial" w:hAnsi="Arial" w:cs="Arial"/>
          <w:color w:val="000000"/>
          <w:sz w:val="18"/>
          <w:szCs w:val="18"/>
          <w:lang w:val="pl-PL" w:eastAsia="pl-PL" w:bidi="pl-PL"/>
        </w:rPr>
        <w:t>z nieruchomością</w:t>
      </w:r>
      <w:r w:rsidR="00887255" w:rsidRPr="00691014">
        <w:rPr>
          <w:rFonts w:ascii="Arial" w:hAnsi="Arial" w:cs="Arial"/>
          <w:b/>
          <w:color w:val="000000"/>
          <w:sz w:val="18"/>
          <w:szCs w:val="18"/>
          <w:lang w:val="pl-PL" w:eastAsia="pl-PL" w:bidi="pl-PL"/>
        </w:rPr>
        <w:t xml:space="preserve"> </w:t>
      </w:r>
      <w:r w:rsidR="00887255" w:rsidRPr="00F926E9">
        <w:rPr>
          <w:rFonts w:ascii="Arial" w:hAnsi="Arial" w:cs="Arial"/>
          <w:color w:val="000000"/>
          <w:sz w:val="18"/>
          <w:szCs w:val="18"/>
          <w:lang w:val="pl-PL" w:eastAsia="pl-PL" w:bidi="pl-PL"/>
        </w:rPr>
        <w:t>[SEKCJA OBOWIĄZKOWA O ILE DOTYCZY]</w:t>
      </w:r>
    </w:p>
    <w:p w14:paraId="613F3378" w14:textId="77777777" w:rsidR="00887255" w:rsidRPr="00691014" w:rsidRDefault="00972B85" w:rsidP="006F7302">
      <w:pPr>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Uwaga! Dane w tabeli powinny być tożsame z  </w:t>
      </w:r>
      <w:proofErr w:type="spellStart"/>
      <w:r w:rsidR="00691014">
        <w:rPr>
          <w:rFonts w:ascii="Arial" w:hAnsi="Arial" w:cs="Arial"/>
          <w:color w:val="000000"/>
          <w:sz w:val="18"/>
          <w:szCs w:val="18"/>
          <w:lang w:val="pl-PL" w:eastAsia="pl-PL" w:bidi="pl-PL"/>
        </w:rPr>
        <w:t>załacznikem</w:t>
      </w:r>
      <w:proofErr w:type="spellEnd"/>
      <w:r w:rsidR="00691014">
        <w:rPr>
          <w:rFonts w:ascii="Arial" w:hAnsi="Arial" w:cs="Arial"/>
          <w:color w:val="000000"/>
          <w:sz w:val="18"/>
          <w:szCs w:val="18"/>
          <w:lang w:val="pl-PL" w:eastAsia="pl-PL" w:bidi="pl-PL"/>
        </w:rPr>
        <w:t xml:space="preserve"> nr 2 do umowy o przyznaniu pomocy.</w:t>
      </w:r>
      <w:r w:rsidRPr="00691014">
        <w:rPr>
          <w:rFonts w:ascii="Arial" w:hAnsi="Arial" w:cs="Arial"/>
          <w:color w:val="000000"/>
          <w:sz w:val="18"/>
          <w:szCs w:val="18"/>
          <w:lang w:val="pl-PL" w:eastAsia="pl-PL" w:bidi="pl-PL"/>
        </w:rPr>
        <w:t xml:space="preserve"> </w:t>
      </w:r>
    </w:p>
    <w:p w14:paraId="50A67E3A" w14:textId="6E7E517E" w:rsidR="00BD0438" w:rsidRPr="00BD0438" w:rsidRDefault="00BD0438" w:rsidP="00545150">
      <w:pPr>
        <w:ind w:left="284"/>
        <w:jc w:val="both"/>
        <w:rPr>
          <w:rFonts w:ascii="Arial" w:hAnsi="Arial" w:cs="Arial"/>
          <w:sz w:val="18"/>
          <w:szCs w:val="18"/>
          <w:lang w:val="pl-PL"/>
        </w:rPr>
      </w:pPr>
      <w:bookmarkStart w:id="0" w:name="bookmark6"/>
      <w:r w:rsidRPr="00BD0438">
        <w:rPr>
          <w:rFonts w:ascii="Arial" w:hAnsi="Arial" w:cs="Arial"/>
          <w:b/>
          <w:sz w:val="18"/>
          <w:szCs w:val="18"/>
          <w:lang w:val="pl-PL"/>
        </w:rPr>
        <w:t>14. Planowany termin zakończenia etapu (</w:t>
      </w:r>
      <w:r w:rsidR="0087324C" w:rsidRPr="00BD0438">
        <w:rPr>
          <w:rFonts w:ascii="Arial" w:hAnsi="Arial" w:cs="Arial"/>
          <w:b/>
          <w:sz w:val="18"/>
          <w:szCs w:val="18"/>
          <w:lang w:val="pl-PL"/>
        </w:rPr>
        <w:t>rok/</w:t>
      </w:r>
      <w:r w:rsidRPr="00BD0438">
        <w:rPr>
          <w:rFonts w:ascii="Arial" w:hAnsi="Arial" w:cs="Arial"/>
          <w:b/>
          <w:sz w:val="18"/>
          <w:szCs w:val="18"/>
          <w:lang w:val="pl-PL"/>
        </w:rPr>
        <w:t>miesiąc)</w:t>
      </w:r>
      <w:r w:rsidRPr="00BD0438">
        <w:rPr>
          <w:rFonts w:ascii="Arial" w:hAnsi="Arial" w:cs="Arial"/>
          <w:sz w:val="18"/>
          <w:szCs w:val="18"/>
          <w:lang w:val="pl-PL"/>
        </w:rPr>
        <w:t xml:space="preserve"> - [SEKCJA OBOWIĄZKOWA] </w:t>
      </w:r>
    </w:p>
    <w:p w14:paraId="628E9FB7" w14:textId="7F093F89" w:rsidR="00BD0438" w:rsidRPr="00BD0438" w:rsidRDefault="00BD0438" w:rsidP="00931282">
      <w:pPr>
        <w:pStyle w:val="Akapitzlist"/>
        <w:ind w:left="284" w:right="158"/>
        <w:jc w:val="both"/>
        <w:rPr>
          <w:rFonts w:ascii="Arial" w:eastAsia="Arial" w:hAnsi="Arial" w:cs="Arial"/>
          <w:sz w:val="18"/>
          <w:szCs w:val="18"/>
          <w:lang w:val="pl-PL"/>
        </w:rPr>
      </w:pPr>
      <w:r w:rsidRPr="00BD0438">
        <w:rPr>
          <w:rFonts w:ascii="Arial" w:eastAsia="Arial" w:hAnsi="Arial" w:cs="Arial"/>
          <w:sz w:val="18"/>
          <w:szCs w:val="18"/>
          <w:lang w:val="pl-PL"/>
        </w:rPr>
        <w:t>Nale</w:t>
      </w:r>
      <w:r w:rsidRPr="00BD0438">
        <w:rPr>
          <w:rFonts w:ascii="Arial" w:eastAsia="Arial" w:hAnsi="Arial" w:cs="Arial"/>
          <w:spacing w:val="1"/>
          <w:sz w:val="18"/>
          <w:szCs w:val="18"/>
          <w:lang w:val="pl-PL"/>
        </w:rPr>
        <w:t>ż</w:t>
      </w:r>
      <w:r w:rsidRPr="00BD0438">
        <w:rPr>
          <w:rFonts w:ascii="Arial" w:eastAsia="Arial" w:hAnsi="Arial" w:cs="Arial"/>
          <w:sz w:val="18"/>
          <w:szCs w:val="18"/>
          <w:lang w:val="pl-PL"/>
        </w:rPr>
        <w:t>y</w:t>
      </w:r>
      <w:r w:rsidRPr="00BD0438">
        <w:rPr>
          <w:rFonts w:ascii="Arial" w:eastAsia="Arial" w:hAnsi="Arial" w:cs="Arial"/>
          <w:spacing w:val="4"/>
          <w:sz w:val="18"/>
          <w:szCs w:val="18"/>
          <w:lang w:val="pl-PL"/>
        </w:rPr>
        <w:t xml:space="preserve"> </w:t>
      </w:r>
      <w:r w:rsidRPr="00BD0438">
        <w:rPr>
          <w:rFonts w:ascii="Arial" w:eastAsia="Arial" w:hAnsi="Arial" w:cs="Arial"/>
          <w:sz w:val="18"/>
          <w:szCs w:val="18"/>
          <w:lang w:val="pl-PL"/>
        </w:rPr>
        <w:t>prz</w:t>
      </w:r>
      <w:r w:rsidRPr="00BD0438">
        <w:rPr>
          <w:rFonts w:ascii="Arial" w:eastAsia="Arial" w:hAnsi="Arial" w:cs="Arial"/>
          <w:spacing w:val="1"/>
          <w:sz w:val="18"/>
          <w:szCs w:val="18"/>
          <w:lang w:val="pl-PL"/>
        </w:rPr>
        <w:t>e</w:t>
      </w:r>
      <w:r w:rsidRPr="00BD0438">
        <w:rPr>
          <w:rFonts w:ascii="Arial" w:eastAsia="Arial" w:hAnsi="Arial" w:cs="Arial"/>
          <w:sz w:val="18"/>
          <w:szCs w:val="18"/>
          <w:lang w:val="pl-PL"/>
        </w:rPr>
        <w:t>pi</w:t>
      </w:r>
      <w:r w:rsidRPr="00BD0438">
        <w:rPr>
          <w:rFonts w:ascii="Arial" w:eastAsia="Arial" w:hAnsi="Arial" w:cs="Arial"/>
          <w:spacing w:val="1"/>
          <w:sz w:val="18"/>
          <w:szCs w:val="18"/>
          <w:lang w:val="pl-PL"/>
        </w:rPr>
        <w:t>s</w:t>
      </w:r>
      <w:r w:rsidRPr="00BD0438">
        <w:rPr>
          <w:rFonts w:ascii="Arial" w:eastAsia="Arial" w:hAnsi="Arial" w:cs="Arial"/>
          <w:sz w:val="18"/>
          <w:szCs w:val="18"/>
          <w:lang w:val="pl-PL"/>
        </w:rPr>
        <w:t>ać</w:t>
      </w:r>
      <w:r w:rsidRPr="00BD0438">
        <w:rPr>
          <w:rFonts w:ascii="Arial" w:eastAsia="Arial" w:hAnsi="Arial" w:cs="Arial"/>
          <w:spacing w:val="3"/>
          <w:sz w:val="18"/>
          <w:szCs w:val="18"/>
          <w:lang w:val="pl-PL"/>
        </w:rPr>
        <w:t xml:space="preserve"> </w:t>
      </w:r>
      <w:r w:rsidRPr="00BD0438">
        <w:rPr>
          <w:rFonts w:ascii="Arial" w:eastAsia="Arial" w:hAnsi="Arial" w:cs="Arial"/>
          <w:sz w:val="18"/>
          <w:szCs w:val="18"/>
          <w:lang w:val="pl-PL"/>
        </w:rPr>
        <w:t>terminy</w:t>
      </w:r>
      <w:r w:rsidRPr="00BD0438">
        <w:rPr>
          <w:rFonts w:ascii="Arial" w:eastAsia="Arial" w:hAnsi="Arial" w:cs="Arial"/>
          <w:spacing w:val="2"/>
          <w:sz w:val="18"/>
          <w:szCs w:val="18"/>
          <w:lang w:val="pl-PL"/>
        </w:rPr>
        <w:t xml:space="preserve"> </w:t>
      </w:r>
      <w:r w:rsidRPr="00BD0438">
        <w:rPr>
          <w:rFonts w:ascii="Arial" w:eastAsia="Arial" w:hAnsi="Arial" w:cs="Arial"/>
          <w:spacing w:val="1"/>
          <w:sz w:val="18"/>
          <w:szCs w:val="18"/>
          <w:lang w:val="pl-PL"/>
        </w:rPr>
        <w:t>za</w:t>
      </w:r>
      <w:r w:rsidRPr="00BD0438">
        <w:rPr>
          <w:rFonts w:ascii="Arial" w:eastAsia="Arial" w:hAnsi="Arial" w:cs="Arial"/>
          <w:sz w:val="18"/>
          <w:szCs w:val="18"/>
          <w:lang w:val="pl-PL"/>
        </w:rPr>
        <w:t>k</w:t>
      </w:r>
      <w:r w:rsidRPr="00BD0438">
        <w:rPr>
          <w:rFonts w:ascii="Arial" w:eastAsia="Arial" w:hAnsi="Arial" w:cs="Arial"/>
          <w:spacing w:val="-1"/>
          <w:sz w:val="18"/>
          <w:szCs w:val="18"/>
          <w:lang w:val="pl-PL"/>
        </w:rPr>
        <w:t>o</w:t>
      </w:r>
      <w:r w:rsidRPr="00BD0438">
        <w:rPr>
          <w:rFonts w:ascii="Arial" w:eastAsia="Arial" w:hAnsi="Arial" w:cs="Arial"/>
          <w:sz w:val="18"/>
          <w:szCs w:val="18"/>
          <w:lang w:val="pl-PL"/>
        </w:rPr>
        <w:t>ńcz</w:t>
      </w:r>
      <w:r w:rsidRPr="00BD0438">
        <w:rPr>
          <w:rFonts w:ascii="Arial" w:eastAsia="Arial" w:hAnsi="Arial" w:cs="Arial"/>
          <w:spacing w:val="1"/>
          <w:sz w:val="18"/>
          <w:szCs w:val="18"/>
          <w:lang w:val="pl-PL"/>
        </w:rPr>
        <w:t>e</w:t>
      </w:r>
      <w:r w:rsidRPr="00BD0438">
        <w:rPr>
          <w:rFonts w:ascii="Arial" w:eastAsia="Arial" w:hAnsi="Arial" w:cs="Arial"/>
          <w:sz w:val="18"/>
          <w:szCs w:val="18"/>
          <w:lang w:val="pl-PL"/>
        </w:rPr>
        <w:t>nia</w:t>
      </w:r>
      <w:r w:rsidRPr="00BD0438">
        <w:rPr>
          <w:rFonts w:ascii="Arial" w:eastAsia="Arial" w:hAnsi="Arial" w:cs="Arial"/>
          <w:spacing w:val="4"/>
          <w:sz w:val="18"/>
          <w:szCs w:val="18"/>
          <w:lang w:val="pl-PL"/>
        </w:rPr>
        <w:t xml:space="preserve"> </w:t>
      </w:r>
      <w:r w:rsidRPr="00BD0438">
        <w:rPr>
          <w:rFonts w:ascii="Arial" w:eastAsia="Arial" w:hAnsi="Arial" w:cs="Arial"/>
          <w:sz w:val="18"/>
          <w:szCs w:val="18"/>
          <w:lang w:val="pl-PL"/>
        </w:rPr>
        <w:t>po</w:t>
      </w:r>
      <w:r w:rsidRPr="00BD0438">
        <w:rPr>
          <w:rFonts w:ascii="Arial" w:eastAsia="Arial" w:hAnsi="Arial" w:cs="Arial"/>
          <w:spacing w:val="1"/>
          <w:sz w:val="18"/>
          <w:szCs w:val="18"/>
          <w:lang w:val="pl-PL"/>
        </w:rPr>
        <w:t>s</w:t>
      </w:r>
      <w:r w:rsidRPr="00BD0438">
        <w:rPr>
          <w:rFonts w:ascii="Arial" w:eastAsia="Arial" w:hAnsi="Arial" w:cs="Arial"/>
          <w:sz w:val="18"/>
          <w:szCs w:val="18"/>
          <w:lang w:val="pl-PL"/>
        </w:rPr>
        <w:t>zczeg</w:t>
      </w:r>
      <w:r w:rsidRPr="00BD0438">
        <w:rPr>
          <w:rFonts w:ascii="Arial" w:eastAsia="Arial" w:hAnsi="Arial" w:cs="Arial"/>
          <w:spacing w:val="1"/>
          <w:sz w:val="18"/>
          <w:szCs w:val="18"/>
          <w:lang w:val="pl-PL"/>
        </w:rPr>
        <w:t>ó</w:t>
      </w:r>
      <w:r w:rsidRPr="00BD0438">
        <w:rPr>
          <w:rFonts w:ascii="Arial" w:eastAsia="Arial" w:hAnsi="Arial" w:cs="Arial"/>
          <w:sz w:val="18"/>
          <w:szCs w:val="18"/>
          <w:lang w:val="pl-PL"/>
        </w:rPr>
        <w:t>l</w:t>
      </w:r>
      <w:r w:rsidRPr="00BD0438">
        <w:rPr>
          <w:rFonts w:ascii="Arial" w:eastAsia="Arial" w:hAnsi="Arial" w:cs="Arial"/>
          <w:spacing w:val="1"/>
          <w:sz w:val="18"/>
          <w:szCs w:val="18"/>
          <w:lang w:val="pl-PL"/>
        </w:rPr>
        <w:t>n</w:t>
      </w:r>
      <w:r w:rsidRPr="00BD0438">
        <w:rPr>
          <w:rFonts w:ascii="Arial" w:eastAsia="Arial" w:hAnsi="Arial" w:cs="Arial"/>
          <w:sz w:val="18"/>
          <w:szCs w:val="18"/>
          <w:lang w:val="pl-PL"/>
        </w:rPr>
        <w:t>ych</w:t>
      </w:r>
      <w:r w:rsidRPr="00BD0438">
        <w:rPr>
          <w:rFonts w:ascii="Arial" w:eastAsia="Arial" w:hAnsi="Arial" w:cs="Arial"/>
          <w:spacing w:val="4"/>
          <w:sz w:val="18"/>
          <w:szCs w:val="18"/>
          <w:lang w:val="pl-PL"/>
        </w:rPr>
        <w:t xml:space="preserve"> </w:t>
      </w:r>
      <w:r w:rsidRPr="00BD0438">
        <w:rPr>
          <w:rFonts w:ascii="Arial" w:eastAsia="Arial" w:hAnsi="Arial" w:cs="Arial"/>
          <w:spacing w:val="1"/>
          <w:sz w:val="18"/>
          <w:szCs w:val="18"/>
          <w:lang w:val="pl-PL"/>
        </w:rPr>
        <w:t>e</w:t>
      </w:r>
      <w:r w:rsidRPr="00BD0438">
        <w:rPr>
          <w:rFonts w:ascii="Arial" w:eastAsia="Arial" w:hAnsi="Arial" w:cs="Arial"/>
          <w:sz w:val="18"/>
          <w:szCs w:val="18"/>
          <w:lang w:val="pl-PL"/>
        </w:rPr>
        <w:t>tap</w:t>
      </w:r>
      <w:r w:rsidRPr="00BD0438">
        <w:rPr>
          <w:rFonts w:ascii="Arial" w:eastAsia="Arial" w:hAnsi="Arial" w:cs="Arial"/>
          <w:spacing w:val="2"/>
          <w:sz w:val="18"/>
          <w:szCs w:val="18"/>
          <w:lang w:val="pl-PL"/>
        </w:rPr>
        <w:t>ó</w:t>
      </w:r>
      <w:r w:rsidRPr="00BD0438">
        <w:rPr>
          <w:rFonts w:ascii="Arial" w:eastAsia="Arial" w:hAnsi="Arial" w:cs="Arial"/>
          <w:sz w:val="18"/>
          <w:szCs w:val="18"/>
          <w:lang w:val="pl-PL"/>
        </w:rPr>
        <w:t>w z</w:t>
      </w:r>
      <w:r w:rsidRPr="00BD0438">
        <w:rPr>
          <w:rFonts w:ascii="Arial" w:eastAsia="Arial" w:hAnsi="Arial" w:cs="Arial"/>
          <w:spacing w:val="4"/>
          <w:sz w:val="18"/>
          <w:szCs w:val="18"/>
          <w:lang w:val="pl-PL"/>
        </w:rPr>
        <w:t xml:space="preserve"> </w:t>
      </w:r>
      <w:r w:rsidRPr="00BD0438">
        <w:rPr>
          <w:rFonts w:ascii="Arial" w:eastAsia="Arial" w:hAnsi="Arial" w:cs="Arial"/>
          <w:sz w:val="18"/>
          <w:szCs w:val="18"/>
          <w:lang w:val="pl-PL"/>
        </w:rPr>
        <w:t>um</w:t>
      </w:r>
      <w:r w:rsidRPr="00BD0438">
        <w:rPr>
          <w:rFonts w:ascii="Arial" w:eastAsia="Arial" w:hAnsi="Arial" w:cs="Arial"/>
          <w:spacing w:val="2"/>
          <w:sz w:val="18"/>
          <w:szCs w:val="18"/>
          <w:lang w:val="pl-PL"/>
        </w:rPr>
        <w:t>o</w:t>
      </w:r>
      <w:r w:rsidRPr="00BD0438">
        <w:rPr>
          <w:rFonts w:ascii="Arial" w:eastAsia="Arial" w:hAnsi="Arial" w:cs="Arial"/>
          <w:sz w:val="18"/>
          <w:szCs w:val="18"/>
          <w:lang w:val="pl-PL"/>
        </w:rPr>
        <w:t>wy</w:t>
      </w:r>
      <w:r w:rsidRPr="00BD0438">
        <w:rPr>
          <w:rFonts w:ascii="Arial" w:eastAsia="Arial" w:hAnsi="Arial" w:cs="Arial"/>
          <w:spacing w:val="3"/>
          <w:sz w:val="18"/>
          <w:szCs w:val="18"/>
          <w:lang w:val="pl-PL"/>
        </w:rPr>
        <w:t xml:space="preserve"> </w:t>
      </w:r>
      <w:r w:rsidR="00C66F30">
        <w:rPr>
          <w:rFonts w:ascii="Arial" w:eastAsia="Arial" w:hAnsi="Arial" w:cs="Arial"/>
          <w:spacing w:val="3"/>
          <w:sz w:val="18"/>
          <w:szCs w:val="18"/>
          <w:lang w:val="pl-PL"/>
        </w:rPr>
        <w:t xml:space="preserve">o </w:t>
      </w:r>
      <w:r w:rsidRPr="00BD0438">
        <w:rPr>
          <w:rFonts w:ascii="Arial" w:eastAsia="Arial" w:hAnsi="Arial" w:cs="Arial"/>
          <w:sz w:val="18"/>
          <w:szCs w:val="18"/>
          <w:lang w:val="pl-PL"/>
        </w:rPr>
        <w:t>pr</w:t>
      </w:r>
      <w:r w:rsidRPr="00BD0438">
        <w:rPr>
          <w:rFonts w:ascii="Arial" w:eastAsia="Arial" w:hAnsi="Arial" w:cs="Arial"/>
          <w:spacing w:val="1"/>
          <w:sz w:val="18"/>
          <w:szCs w:val="18"/>
          <w:lang w:val="pl-PL"/>
        </w:rPr>
        <w:t>z</w:t>
      </w:r>
      <w:r w:rsidRPr="00BD0438">
        <w:rPr>
          <w:rFonts w:ascii="Arial" w:eastAsia="Arial" w:hAnsi="Arial" w:cs="Arial"/>
          <w:spacing w:val="-1"/>
          <w:sz w:val="18"/>
          <w:szCs w:val="18"/>
          <w:lang w:val="pl-PL"/>
        </w:rPr>
        <w:t>y</w:t>
      </w:r>
      <w:r w:rsidRPr="00BD0438">
        <w:rPr>
          <w:rFonts w:ascii="Arial" w:eastAsia="Arial" w:hAnsi="Arial" w:cs="Arial"/>
          <w:spacing w:val="1"/>
          <w:sz w:val="18"/>
          <w:szCs w:val="18"/>
          <w:lang w:val="pl-PL"/>
        </w:rPr>
        <w:t>z</w:t>
      </w:r>
      <w:r w:rsidRPr="00BD0438">
        <w:rPr>
          <w:rFonts w:ascii="Arial" w:eastAsia="Arial" w:hAnsi="Arial" w:cs="Arial"/>
          <w:spacing w:val="-1"/>
          <w:sz w:val="18"/>
          <w:szCs w:val="18"/>
          <w:lang w:val="pl-PL"/>
        </w:rPr>
        <w:t>n</w:t>
      </w:r>
      <w:r w:rsidRPr="00BD0438">
        <w:rPr>
          <w:rFonts w:ascii="Arial" w:eastAsia="Arial" w:hAnsi="Arial" w:cs="Arial"/>
          <w:spacing w:val="1"/>
          <w:sz w:val="18"/>
          <w:szCs w:val="18"/>
          <w:lang w:val="pl-PL"/>
        </w:rPr>
        <w:t>a</w:t>
      </w:r>
      <w:r w:rsidRPr="00BD0438">
        <w:rPr>
          <w:rFonts w:ascii="Arial" w:eastAsia="Arial" w:hAnsi="Arial" w:cs="Arial"/>
          <w:spacing w:val="-1"/>
          <w:sz w:val="18"/>
          <w:szCs w:val="18"/>
          <w:lang w:val="pl-PL"/>
        </w:rPr>
        <w:t>n</w:t>
      </w:r>
      <w:r w:rsidRPr="00BD0438">
        <w:rPr>
          <w:rFonts w:ascii="Arial" w:eastAsia="Arial" w:hAnsi="Arial" w:cs="Arial"/>
          <w:sz w:val="18"/>
          <w:szCs w:val="18"/>
          <w:lang w:val="pl-PL"/>
        </w:rPr>
        <w:t>i</w:t>
      </w:r>
      <w:r w:rsidR="00C66F30">
        <w:rPr>
          <w:rFonts w:ascii="Arial" w:eastAsia="Arial" w:hAnsi="Arial" w:cs="Arial"/>
          <w:sz w:val="18"/>
          <w:szCs w:val="18"/>
          <w:lang w:val="pl-PL"/>
        </w:rPr>
        <w:t>u</w:t>
      </w:r>
      <w:r w:rsidRPr="00BD0438">
        <w:rPr>
          <w:rFonts w:ascii="Arial" w:eastAsia="Arial" w:hAnsi="Arial" w:cs="Arial"/>
          <w:spacing w:val="5"/>
          <w:sz w:val="18"/>
          <w:szCs w:val="18"/>
          <w:lang w:val="pl-PL"/>
        </w:rPr>
        <w:t xml:space="preserve"> </w:t>
      </w:r>
      <w:r w:rsidRPr="00BD0438">
        <w:rPr>
          <w:rFonts w:ascii="Arial" w:eastAsia="Arial" w:hAnsi="Arial" w:cs="Arial"/>
          <w:sz w:val="18"/>
          <w:szCs w:val="18"/>
          <w:lang w:val="pl-PL"/>
        </w:rPr>
        <w:t>pomo</w:t>
      </w:r>
      <w:r w:rsidRPr="00BD0438">
        <w:rPr>
          <w:rFonts w:ascii="Arial" w:eastAsia="Arial" w:hAnsi="Arial" w:cs="Arial"/>
          <w:spacing w:val="1"/>
          <w:sz w:val="18"/>
          <w:szCs w:val="18"/>
          <w:lang w:val="pl-PL"/>
        </w:rPr>
        <w:t>c</w:t>
      </w:r>
      <w:r w:rsidRPr="00BD0438">
        <w:rPr>
          <w:rFonts w:ascii="Arial" w:eastAsia="Arial" w:hAnsi="Arial" w:cs="Arial"/>
          <w:sz w:val="18"/>
          <w:szCs w:val="18"/>
          <w:lang w:val="pl-PL"/>
        </w:rPr>
        <w:t>y</w:t>
      </w:r>
      <w:r w:rsidRPr="00BD0438">
        <w:rPr>
          <w:rFonts w:ascii="Arial" w:eastAsia="Arial" w:hAnsi="Arial" w:cs="Arial"/>
          <w:spacing w:val="4"/>
          <w:sz w:val="18"/>
          <w:szCs w:val="18"/>
          <w:lang w:val="pl-PL"/>
        </w:rPr>
        <w:t xml:space="preserve"> </w:t>
      </w:r>
      <w:r w:rsidRPr="00BD0438">
        <w:rPr>
          <w:rFonts w:ascii="Arial" w:eastAsia="Arial" w:hAnsi="Arial" w:cs="Arial"/>
          <w:sz w:val="18"/>
          <w:szCs w:val="18"/>
          <w:lang w:val="pl-PL"/>
        </w:rPr>
        <w:t>b</w:t>
      </w:r>
      <w:r w:rsidRPr="00BD0438">
        <w:rPr>
          <w:rFonts w:ascii="Arial" w:eastAsia="Arial" w:hAnsi="Arial" w:cs="Arial"/>
          <w:spacing w:val="1"/>
          <w:sz w:val="18"/>
          <w:szCs w:val="18"/>
          <w:lang w:val="pl-PL"/>
        </w:rPr>
        <w:t>e</w:t>
      </w:r>
      <w:r w:rsidRPr="00BD0438">
        <w:rPr>
          <w:rFonts w:ascii="Arial" w:eastAsia="Arial" w:hAnsi="Arial" w:cs="Arial"/>
          <w:sz w:val="18"/>
          <w:szCs w:val="18"/>
          <w:lang w:val="pl-PL"/>
        </w:rPr>
        <w:t>nef</w:t>
      </w:r>
      <w:r w:rsidRPr="00BD0438">
        <w:rPr>
          <w:rFonts w:ascii="Arial" w:eastAsia="Arial" w:hAnsi="Arial" w:cs="Arial"/>
          <w:spacing w:val="1"/>
          <w:sz w:val="18"/>
          <w:szCs w:val="18"/>
          <w:lang w:val="pl-PL"/>
        </w:rPr>
        <w:t>i</w:t>
      </w:r>
      <w:r w:rsidRPr="00BD0438">
        <w:rPr>
          <w:rFonts w:ascii="Arial" w:eastAsia="Arial" w:hAnsi="Arial" w:cs="Arial"/>
          <w:sz w:val="18"/>
          <w:szCs w:val="18"/>
          <w:lang w:val="pl-PL"/>
        </w:rPr>
        <w:t>cjenta, które</w:t>
      </w:r>
      <w:r w:rsidRPr="00BD0438">
        <w:rPr>
          <w:rFonts w:ascii="Arial" w:eastAsia="Arial" w:hAnsi="Arial" w:cs="Arial"/>
          <w:spacing w:val="42"/>
          <w:sz w:val="18"/>
          <w:szCs w:val="18"/>
          <w:lang w:val="pl-PL"/>
        </w:rPr>
        <w:t xml:space="preserve"> </w:t>
      </w:r>
      <w:r w:rsidRPr="00BD0438">
        <w:rPr>
          <w:rFonts w:ascii="Arial" w:eastAsia="Arial" w:hAnsi="Arial" w:cs="Arial"/>
          <w:sz w:val="18"/>
          <w:szCs w:val="18"/>
          <w:lang w:val="pl-PL"/>
        </w:rPr>
        <w:t>jeszcze</w:t>
      </w:r>
      <w:r w:rsidRPr="00BD0438">
        <w:rPr>
          <w:rFonts w:ascii="Arial" w:eastAsia="Arial" w:hAnsi="Arial" w:cs="Arial"/>
          <w:spacing w:val="44"/>
          <w:sz w:val="18"/>
          <w:szCs w:val="18"/>
          <w:lang w:val="pl-PL"/>
        </w:rPr>
        <w:t xml:space="preserve"> </w:t>
      </w:r>
      <w:r w:rsidRPr="00BD0438">
        <w:rPr>
          <w:rFonts w:ascii="Arial" w:eastAsia="Arial" w:hAnsi="Arial" w:cs="Arial"/>
          <w:sz w:val="18"/>
          <w:szCs w:val="18"/>
          <w:lang w:val="pl-PL"/>
        </w:rPr>
        <w:t>nie</w:t>
      </w:r>
      <w:r w:rsidRPr="00BD0438">
        <w:rPr>
          <w:rFonts w:ascii="Arial" w:eastAsia="Arial" w:hAnsi="Arial" w:cs="Arial"/>
          <w:spacing w:val="42"/>
          <w:sz w:val="18"/>
          <w:szCs w:val="18"/>
          <w:lang w:val="pl-PL"/>
        </w:rPr>
        <w:t xml:space="preserve"> </w:t>
      </w:r>
      <w:r w:rsidRPr="00BD0438">
        <w:rPr>
          <w:rFonts w:ascii="Arial" w:eastAsia="Arial" w:hAnsi="Arial" w:cs="Arial"/>
          <w:sz w:val="18"/>
          <w:szCs w:val="18"/>
          <w:lang w:val="pl-PL"/>
        </w:rPr>
        <w:t>zost</w:t>
      </w:r>
      <w:r w:rsidRPr="00BD0438">
        <w:rPr>
          <w:rFonts w:ascii="Arial" w:eastAsia="Arial" w:hAnsi="Arial" w:cs="Arial"/>
          <w:spacing w:val="1"/>
          <w:sz w:val="18"/>
          <w:szCs w:val="18"/>
          <w:lang w:val="pl-PL"/>
        </w:rPr>
        <w:t>ał</w:t>
      </w:r>
      <w:r w:rsidRPr="00BD0438">
        <w:rPr>
          <w:rFonts w:ascii="Arial" w:eastAsia="Arial" w:hAnsi="Arial" w:cs="Arial"/>
          <w:sz w:val="18"/>
          <w:szCs w:val="18"/>
          <w:lang w:val="pl-PL"/>
        </w:rPr>
        <w:t>y</w:t>
      </w:r>
      <w:r w:rsidRPr="00BD0438">
        <w:rPr>
          <w:rFonts w:ascii="Arial" w:eastAsia="Arial" w:hAnsi="Arial" w:cs="Arial"/>
          <w:spacing w:val="40"/>
          <w:sz w:val="18"/>
          <w:szCs w:val="18"/>
          <w:lang w:val="pl-PL"/>
        </w:rPr>
        <w:t xml:space="preserve"> </w:t>
      </w:r>
      <w:r w:rsidRPr="00BD0438">
        <w:rPr>
          <w:rFonts w:ascii="Arial" w:eastAsia="Arial" w:hAnsi="Arial" w:cs="Arial"/>
          <w:spacing w:val="1"/>
          <w:sz w:val="18"/>
          <w:szCs w:val="18"/>
          <w:lang w:val="pl-PL"/>
        </w:rPr>
        <w:t>ro</w:t>
      </w:r>
      <w:r w:rsidRPr="00BD0438">
        <w:rPr>
          <w:rFonts w:ascii="Arial" w:eastAsia="Arial" w:hAnsi="Arial" w:cs="Arial"/>
          <w:sz w:val="18"/>
          <w:szCs w:val="18"/>
          <w:lang w:val="pl-PL"/>
        </w:rPr>
        <w:t>zpoczęte</w:t>
      </w:r>
      <w:r w:rsidRPr="00BD0438">
        <w:rPr>
          <w:rFonts w:ascii="Arial" w:eastAsia="Arial" w:hAnsi="Arial" w:cs="Arial"/>
          <w:spacing w:val="43"/>
          <w:sz w:val="18"/>
          <w:szCs w:val="18"/>
          <w:lang w:val="pl-PL"/>
        </w:rPr>
        <w:t xml:space="preserve"> </w:t>
      </w:r>
      <w:r w:rsidRPr="00BD0438">
        <w:rPr>
          <w:rFonts w:ascii="Arial" w:eastAsia="Arial" w:hAnsi="Arial" w:cs="Arial"/>
          <w:sz w:val="18"/>
          <w:szCs w:val="18"/>
          <w:lang w:val="pl-PL"/>
        </w:rPr>
        <w:t>lub</w:t>
      </w:r>
      <w:r w:rsidRPr="00BD0438">
        <w:rPr>
          <w:rFonts w:ascii="Arial" w:eastAsia="Arial" w:hAnsi="Arial" w:cs="Arial"/>
          <w:spacing w:val="44"/>
          <w:sz w:val="18"/>
          <w:szCs w:val="18"/>
          <w:lang w:val="pl-PL"/>
        </w:rPr>
        <w:t xml:space="preserve"> </w:t>
      </w:r>
      <w:r w:rsidRPr="00BD0438">
        <w:rPr>
          <w:rFonts w:ascii="Arial" w:eastAsia="Arial" w:hAnsi="Arial" w:cs="Arial"/>
          <w:sz w:val="18"/>
          <w:szCs w:val="18"/>
          <w:lang w:val="pl-PL"/>
        </w:rPr>
        <w:t>zakońc</w:t>
      </w:r>
      <w:r w:rsidRPr="00BD0438">
        <w:rPr>
          <w:rFonts w:ascii="Arial" w:eastAsia="Arial" w:hAnsi="Arial" w:cs="Arial"/>
          <w:spacing w:val="1"/>
          <w:sz w:val="18"/>
          <w:szCs w:val="18"/>
          <w:lang w:val="pl-PL"/>
        </w:rPr>
        <w:t>z</w:t>
      </w:r>
      <w:r w:rsidRPr="00BD0438">
        <w:rPr>
          <w:rFonts w:ascii="Arial" w:eastAsia="Arial" w:hAnsi="Arial" w:cs="Arial"/>
          <w:sz w:val="18"/>
          <w:szCs w:val="18"/>
          <w:lang w:val="pl-PL"/>
        </w:rPr>
        <w:t>o</w:t>
      </w:r>
      <w:r w:rsidRPr="00BD0438">
        <w:rPr>
          <w:rFonts w:ascii="Arial" w:eastAsia="Arial" w:hAnsi="Arial" w:cs="Arial"/>
          <w:spacing w:val="1"/>
          <w:sz w:val="18"/>
          <w:szCs w:val="18"/>
          <w:lang w:val="pl-PL"/>
        </w:rPr>
        <w:t>n</w:t>
      </w:r>
      <w:r w:rsidRPr="00BD0438">
        <w:rPr>
          <w:rFonts w:ascii="Arial" w:eastAsia="Arial" w:hAnsi="Arial" w:cs="Arial"/>
          <w:sz w:val="18"/>
          <w:szCs w:val="18"/>
          <w:lang w:val="pl-PL"/>
        </w:rPr>
        <w:t>e</w:t>
      </w:r>
      <w:r w:rsidRPr="00BD0438">
        <w:rPr>
          <w:rFonts w:ascii="Arial" w:eastAsia="Arial" w:hAnsi="Arial" w:cs="Arial"/>
          <w:spacing w:val="42"/>
          <w:sz w:val="18"/>
          <w:szCs w:val="18"/>
          <w:lang w:val="pl-PL"/>
        </w:rPr>
        <w:t xml:space="preserve"> </w:t>
      </w:r>
      <w:r w:rsidRPr="00BD0438">
        <w:rPr>
          <w:rFonts w:ascii="Arial" w:eastAsia="Arial" w:hAnsi="Arial" w:cs="Arial"/>
          <w:sz w:val="18"/>
          <w:szCs w:val="18"/>
          <w:lang w:val="pl-PL"/>
        </w:rPr>
        <w:t>p</w:t>
      </w:r>
      <w:r w:rsidRPr="00BD0438">
        <w:rPr>
          <w:rFonts w:ascii="Arial" w:eastAsia="Arial" w:hAnsi="Arial" w:cs="Arial"/>
          <w:spacing w:val="1"/>
          <w:sz w:val="18"/>
          <w:szCs w:val="18"/>
          <w:lang w:val="pl-PL"/>
        </w:rPr>
        <w:t>r</w:t>
      </w:r>
      <w:r w:rsidRPr="00BD0438">
        <w:rPr>
          <w:rFonts w:ascii="Arial" w:eastAsia="Arial" w:hAnsi="Arial" w:cs="Arial"/>
          <w:sz w:val="18"/>
          <w:szCs w:val="18"/>
          <w:lang w:val="pl-PL"/>
        </w:rPr>
        <w:t>zez</w:t>
      </w:r>
      <w:r w:rsidRPr="00BD0438">
        <w:rPr>
          <w:rFonts w:ascii="Arial" w:eastAsia="Arial" w:hAnsi="Arial" w:cs="Arial"/>
          <w:spacing w:val="42"/>
          <w:sz w:val="18"/>
          <w:szCs w:val="18"/>
          <w:lang w:val="pl-PL"/>
        </w:rPr>
        <w:t xml:space="preserve"> </w:t>
      </w:r>
      <w:r w:rsidRPr="00BD0438">
        <w:rPr>
          <w:rFonts w:ascii="Arial" w:eastAsia="Arial" w:hAnsi="Arial" w:cs="Arial"/>
          <w:sz w:val="18"/>
          <w:szCs w:val="18"/>
          <w:lang w:val="pl-PL"/>
        </w:rPr>
        <w:t>be</w:t>
      </w:r>
      <w:r w:rsidRPr="00BD0438">
        <w:rPr>
          <w:rFonts w:ascii="Arial" w:eastAsia="Arial" w:hAnsi="Arial" w:cs="Arial"/>
          <w:spacing w:val="1"/>
          <w:sz w:val="18"/>
          <w:szCs w:val="18"/>
          <w:lang w:val="pl-PL"/>
        </w:rPr>
        <w:t>n</w:t>
      </w:r>
      <w:r w:rsidRPr="00BD0438">
        <w:rPr>
          <w:rFonts w:ascii="Arial" w:eastAsia="Arial" w:hAnsi="Arial" w:cs="Arial"/>
          <w:sz w:val="18"/>
          <w:szCs w:val="18"/>
          <w:lang w:val="pl-PL"/>
        </w:rPr>
        <w:t>efic</w:t>
      </w:r>
      <w:r w:rsidRPr="00BD0438">
        <w:rPr>
          <w:rFonts w:ascii="Arial" w:eastAsia="Arial" w:hAnsi="Arial" w:cs="Arial"/>
          <w:spacing w:val="1"/>
          <w:sz w:val="18"/>
          <w:szCs w:val="18"/>
          <w:lang w:val="pl-PL"/>
        </w:rPr>
        <w:t>j</w:t>
      </w:r>
      <w:r w:rsidRPr="00BD0438">
        <w:rPr>
          <w:rFonts w:ascii="Arial" w:eastAsia="Arial" w:hAnsi="Arial" w:cs="Arial"/>
          <w:spacing w:val="-1"/>
          <w:sz w:val="18"/>
          <w:szCs w:val="18"/>
          <w:lang w:val="pl-PL"/>
        </w:rPr>
        <w:t>e</w:t>
      </w:r>
      <w:r w:rsidRPr="00BD0438">
        <w:rPr>
          <w:rFonts w:ascii="Arial" w:eastAsia="Arial" w:hAnsi="Arial" w:cs="Arial"/>
          <w:spacing w:val="1"/>
          <w:sz w:val="18"/>
          <w:szCs w:val="18"/>
          <w:lang w:val="pl-PL"/>
        </w:rPr>
        <w:t>n</w:t>
      </w:r>
      <w:r w:rsidRPr="00BD0438">
        <w:rPr>
          <w:rFonts w:ascii="Arial" w:eastAsia="Arial" w:hAnsi="Arial" w:cs="Arial"/>
          <w:sz w:val="18"/>
          <w:szCs w:val="18"/>
          <w:lang w:val="pl-PL"/>
        </w:rPr>
        <w:t>ta.</w:t>
      </w:r>
      <w:r w:rsidRPr="00BD0438">
        <w:rPr>
          <w:rFonts w:ascii="Arial" w:eastAsia="Arial" w:hAnsi="Arial" w:cs="Arial"/>
          <w:spacing w:val="42"/>
          <w:sz w:val="18"/>
          <w:szCs w:val="18"/>
          <w:lang w:val="pl-PL"/>
        </w:rPr>
        <w:t xml:space="preserve"> </w:t>
      </w:r>
      <w:r w:rsidRPr="00BD0438">
        <w:rPr>
          <w:rFonts w:ascii="Arial" w:eastAsia="Arial" w:hAnsi="Arial" w:cs="Arial"/>
          <w:sz w:val="18"/>
          <w:szCs w:val="18"/>
          <w:lang w:val="pl-PL"/>
        </w:rPr>
        <w:t>W</w:t>
      </w:r>
      <w:r w:rsidRPr="00BD0438">
        <w:rPr>
          <w:rFonts w:ascii="Arial" w:eastAsia="Arial" w:hAnsi="Arial" w:cs="Arial"/>
          <w:spacing w:val="43"/>
          <w:sz w:val="18"/>
          <w:szCs w:val="18"/>
          <w:lang w:val="pl-PL"/>
        </w:rPr>
        <w:t xml:space="preserve"> </w:t>
      </w:r>
      <w:r w:rsidRPr="00BD0438">
        <w:rPr>
          <w:rFonts w:ascii="Arial" w:eastAsia="Arial" w:hAnsi="Arial" w:cs="Arial"/>
          <w:sz w:val="18"/>
          <w:szCs w:val="18"/>
          <w:lang w:val="pl-PL"/>
        </w:rPr>
        <w:t>puste</w:t>
      </w:r>
      <w:r w:rsidRPr="00BD0438">
        <w:rPr>
          <w:rFonts w:ascii="Arial" w:eastAsia="Arial" w:hAnsi="Arial" w:cs="Arial"/>
          <w:spacing w:val="41"/>
          <w:sz w:val="18"/>
          <w:szCs w:val="18"/>
          <w:lang w:val="pl-PL"/>
        </w:rPr>
        <w:t xml:space="preserve"> </w:t>
      </w:r>
      <w:r w:rsidRPr="00BD0438">
        <w:rPr>
          <w:rFonts w:ascii="Arial" w:eastAsia="Arial" w:hAnsi="Arial" w:cs="Arial"/>
          <w:sz w:val="18"/>
          <w:szCs w:val="18"/>
          <w:lang w:val="pl-PL"/>
        </w:rPr>
        <w:t>miejsca</w:t>
      </w:r>
      <w:r w:rsidRPr="00BD0438">
        <w:rPr>
          <w:rFonts w:ascii="Arial" w:eastAsia="Arial" w:hAnsi="Arial" w:cs="Arial"/>
          <w:spacing w:val="44"/>
          <w:sz w:val="18"/>
          <w:szCs w:val="18"/>
          <w:lang w:val="pl-PL"/>
        </w:rPr>
        <w:t xml:space="preserve"> </w:t>
      </w:r>
      <w:r w:rsidRPr="00BD0438">
        <w:rPr>
          <w:rFonts w:ascii="Arial" w:eastAsia="Arial" w:hAnsi="Arial" w:cs="Arial"/>
          <w:sz w:val="18"/>
          <w:szCs w:val="18"/>
          <w:lang w:val="pl-PL"/>
        </w:rPr>
        <w:t>na</w:t>
      </w:r>
      <w:r w:rsidRPr="00BD0438">
        <w:rPr>
          <w:rFonts w:ascii="Arial" w:eastAsia="Arial" w:hAnsi="Arial" w:cs="Arial"/>
          <w:spacing w:val="1"/>
          <w:sz w:val="18"/>
          <w:szCs w:val="18"/>
          <w:lang w:val="pl-PL"/>
        </w:rPr>
        <w:t>l</w:t>
      </w:r>
      <w:r w:rsidRPr="00BD0438">
        <w:rPr>
          <w:rFonts w:ascii="Arial" w:eastAsia="Arial" w:hAnsi="Arial" w:cs="Arial"/>
          <w:sz w:val="18"/>
          <w:szCs w:val="18"/>
          <w:lang w:val="pl-PL"/>
        </w:rPr>
        <w:t>e</w:t>
      </w:r>
      <w:r w:rsidRPr="00BD0438">
        <w:rPr>
          <w:rFonts w:ascii="Arial" w:eastAsia="Arial" w:hAnsi="Arial" w:cs="Arial"/>
          <w:spacing w:val="1"/>
          <w:sz w:val="18"/>
          <w:szCs w:val="18"/>
          <w:lang w:val="pl-PL"/>
        </w:rPr>
        <w:t>ż</w:t>
      </w:r>
      <w:r w:rsidRPr="00BD0438">
        <w:rPr>
          <w:rFonts w:ascii="Arial" w:eastAsia="Arial" w:hAnsi="Arial" w:cs="Arial"/>
          <w:sz w:val="18"/>
          <w:szCs w:val="18"/>
          <w:lang w:val="pl-PL"/>
        </w:rPr>
        <w:t>y</w:t>
      </w:r>
      <w:r w:rsidRPr="00BD0438">
        <w:rPr>
          <w:rFonts w:ascii="Arial" w:eastAsia="Arial" w:hAnsi="Arial" w:cs="Arial"/>
          <w:spacing w:val="44"/>
          <w:sz w:val="18"/>
          <w:szCs w:val="18"/>
          <w:lang w:val="pl-PL"/>
        </w:rPr>
        <w:t xml:space="preserve"> </w:t>
      </w:r>
      <w:r w:rsidRPr="00BD0438">
        <w:rPr>
          <w:rFonts w:ascii="Arial" w:eastAsia="Arial" w:hAnsi="Arial" w:cs="Arial"/>
          <w:spacing w:val="-3"/>
          <w:sz w:val="18"/>
          <w:szCs w:val="18"/>
          <w:lang w:val="pl-PL"/>
        </w:rPr>
        <w:t>w</w:t>
      </w:r>
      <w:r w:rsidRPr="00BD0438">
        <w:rPr>
          <w:rFonts w:ascii="Arial" w:eastAsia="Arial" w:hAnsi="Arial" w:cs="Arial"/>
          <w:spacing w:val="1"/>
          <w:sz w:val="18"/>
          <w:szCs w:val="18"/>
          <w:lang w:val="pl-PL"/>
        </w:rPr>
        <w:t>p</w:t>
      </w:r>
      <w:r w:rsidRPr="00BD0438">
        <w:rPr>
          <w:rFonts w:ascii="Arial" w:eastAsia="Arial" w:hAnsi="Arial" w:cs="Arial"/>
          <w:sz w:val="18"/>
          <w:szCs w:val="18"/>
          <w:lang w:val="pl-PL"/>
        </w:rPr>
        <w:t>is</w:t>
      </w:r>
      <w:r w:rsidRPr="00BD0438">
        <w:rPr>
          <w:rFonts w:ascii="Arial" w:eastAsia="Arial" w:hAnsi="Arial" w:cs="Arial"/>
          <w:spacing w:val="-1"/>
          <w:sz w:val="18"/>
          <w:szCs w:val="18"/>
          <w:lang w:val="pl-PL"/>
        </w:rPr>
        <w:t>a</w:t>
      </w:r>
      <w:r w:rsidRPr="00BD0438">
        <w:rPr>
          <w:rFonts w:ascii="Arial" w:eastAsia="Arial" w:hAnsi="Arial" w:cs="Arial"/>
          <w:sz w:val="18"/>
          <w:szCs w:val="18"/>
          <w:lang w:val="pl-PL"/>
        </w:rPr>
        <w:t>ć kreski.</w:t>
      </w:r>
    </w:p>
    <w:p w14:paraId="14920D38" w14:textId="77777777" w:rsidR="00BD0438" w:rsidRPr="00BD0438" w:rsidRDefault="00BD0438" w:rsidP="006F7302">
      <w:pPr>
        <w:spacing w:before="9" w:line="100" w:lineRule="exact"/>
        <w:ind w:left="284"/>
        <w:jc w:val="both"/>
        <w:rPr>
          <w:sz w:val="11"/>
          <w:szCs w:val="11"/>
          <w:lang w:val="pl-PL"/>
        </w:rPr>
      </w:pPr>
    </w:p>
    <w:p w14:paraId="4211D9BC" w14:textId="1DFEA118" w:rsidR="00BD0438" w:rsidRPr="00BD0438" w:rsidRDefault="00BD0438" w:rsidP="00545150">
      <w:pPr>
        <w:pStyle w:val="Akapitzlist"/>
        <w:ind w:left="284" w:right="156"/>
        <w:jc w:val="both"/>
        <w:rPr>
          <w:rFonts w:ascii="Arial" w:hAnsi="Arial" w:cs="Arial"/>
          <w:b/>
          <w:sz w:val="18"/>
          <w:szCs w:val="18"/>
          <w:lang w:val="pl-PL"/>
        </w:rPr>
      </w:pPr>
      <w:r w:rsidRPr="00BD0438">
        <w:rPr>
          <w:rFonts w:ascii="Arial" w:eastAsia="Arial" w:hAnsi="Arial" w:cs="Arial"/>
          <w:b/>
          <w:sz w:val="18"/>
          <w:szCs w:val="18"/>
          <w:lang w:val="pl-PL"/>
        </w:rPr>
        <w:t>W</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prz</w:t>
      </w:r>
      <w:r w:rsidRPr="00BD0438">
        <w:rPr>
          <w:rFonts w:ascii="Arial" w:eastAsia="Arial" w:hAnsi="Arial" w:cs="Arial"/>
          <w:b/>
          <w:spacing w:val="-2"/>
          <w:sz w:val="18"/>
          <w:szCs w:val="18"/>
          <w:lang w:val="pl-PL"/>
        </w:rPr>
        <w:t>y</w:t>
      </w:r>
      <w:r w:rsidRPr="00BD0438">
        <w:rPr>
          <w:rFonts w:ascii="Arial" w:eastAsia="Arial" w:hAnsi="Arial" w:cs="Arial"/>
          <w:b/>
          <w:sz w:val="18"/>
          <w:szCs w:val="18"/>
          <w:lang w:val="pl-PL"/>
        </w:rPr>
        <w:t>p</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d</w:t>
      </w:r>
      <w:r w:rsidRPr="00BD0438">
        <w:rPr>
          <w:rFonts w:ascii="Arial" w:eastAsia="Arial" w:hAnsi="Arial" w:cs="Arial"/>
          <w:b/>
          <w:spacing w:val="-1"/>
          <w:sz w:val="18"/>
          <w:szCs w:val="18"/>
          <w:lang w:val="pl-PL"/>
        </w:rPr>
        <w:t>k</w:t>
      </w:r>
      <w:r w:rsidRPr="00BD0438">
        <w:rPr>
          <w:rFonts w:ascii="Arial" w:eastAsia="Arial" w:hAnsi="Arial" w:cs="Arial"/>
          <w:b/>
          <w:spacing w:val="2"/>
          <w:sz w:val="18"/>
          <w:szCs w:val="18"/>
          <w:lang w:val="pl-PL"/>
        </w:rPr>
        <w:t>u</w:t>
      </w:r>
      <w:r w:rsidRPr="00BD0438">
        <w:rPr>
          <w:rFonts w:ascii="Arial" w:eastAsia="Arial" w:hAnsi="Arial" w:cs="Arial"/>
          <w:b/>
          <w:sz w:val="18"/>
          <w:szCs w:val="18"/>
          <w:lang w:val="pl-PL"/>
        </w:rPr>
        <w:t>,</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gdy z</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p</w:t>
      </w:r>
      <w:r w:rsidRPr="00BD0438">
        <w:rPr>
          <w:rFonts w:ascii="Arial" w:eastAsia="Arial" w:hAnsi="Arial" w:cs="Arial"/>
          <w:b/>
          <w:spacing w:val="-2"/>
          <w:sz w:val="18"/>
          <w:szCs w:val="18"/>
          <w:lang w:val="pl-PL"/>
        </w:rPr>
        <w:t>o</w:t>
      </w:r>
      <w:r w:rsidRPr="00BD0438">
        <w:rPr>
          <w:rFonts w:ascii="Arial" w:eastAsia="Arial" w:hAnsi="Arial" w:cs="Arial"/>
          <w:b/>
          <w:spacing w:val="3"/>
          <w:sz w:val="18"/>
          <w:szCs w:val="18"/>
          <w:lang w:val="pl-PL"/>
        </w:rPr>
        <w:t>w</w:t>
      </w:r>
      <w:r w:rsidRPr="00BD0438">
        <w:rPr>
          <w:rFonts w:ascii="Arial" w:eastAsia="Arial" w:hAnsi="Arial" w:cs="Arial"/>
          <w:b/>
          <w:sz w:val="18"/>
          <w:szCs w:val="18"/>
          <w:lang w:val="pl-PL"/>
        </w:rPr>
        <w:t>odu</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zd</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rz</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ń</w:t>
      </w:r>
      <w:r w:rsidRPr="00BD0438">
        <w:rPr>
          <w:rFonts w:ascii="Arial" w:eastAsia="Arial" w:hAnsi="Arial" w:cs="Arial"/>
          <w:b/>
          <w:spacing w:val="1"/>
          <w:sz w:val="18"/>
          <w:szCs w:val="18"/>
          <w:lang w:val="pl-PL"/>
        </w:rPr>
        <w:t xml:space="preserve"> </w:t>
      </w:r>
      <w:r w:rsidRPr="00BD0438">
        <w:rPr>
          <w:rFonts w:ascii="Arial" w:eastAsia="Arial" w:hAnsi="Arial" w:cs="Arial"/>
          <w:b/>
          <w:spacing w:val="-2"/>
          <w:sz w:val="18"/>
          <w:szCs w:val="18"/>
          <w:lang w:val="pl-PL"/>
        </w:rPr>
        <w:t>z</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iąz</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n</w:t>
      </w:r>
      <w:r w:rsidRPr="00BD0438">
        <w:rPr>
          <w:rFonts w:ascii="Arial" w:eastAsia="Arial" w:hAnsi="Arial" w:cs="Arial"/>
          <w:b/>
          <w:spacing w:val="-2"/>
          <w:sz w:val="18"/>
          <w:szCs w:val="18"/>
          <w:lang w:val="pl-PL"/>
        </w:rPr>
        <w:t>y</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h</w:t>
      </w:r>
      <w:r w:rsidRPr="00BD0438">
        <w:rPr>
          <w:rFonts w:ascii="Arial" w:eastAsia="Arial" w:hAnsi="Arial" w:cs="Arial"/>
          <w:b/>
          <w:spacing w:val="3"/>
          <w:sz w:val="18"/>
          <w:szCs w:val="18"/>
          <w:lang w:val="pl-PL"/>
        </w:rPr>
        <w:t xml:space="preserve"> </w:t>
      </w:r>
      <w:r w:rsidRPr="00BD0438">
        <w:rPr>
          <w:rFonts w:ascii="Arial" w:eastAsia="Arial" w:hAnsi="Arial" w:cs="Arial"/>
          <w:b/>
          <w:sz w:val="18"/>
          <w:szCs w:val="18"/>
          <w:lang w:val="pl-PL"/>
        </w:rPr>
        <w:t>z</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n</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b</w:t>
      </w:r>
      <w:r w:rsidRPr="00BD0438">
        <w:rPr>
          <w:rFonts w:ascii="Arial" w:eastAsia="Arial" w:hAnsi="Arial" w:cs="Arial"/>
          <w:b/>
          <w:spacing w:val="-1"/>
          <w:sz w:val="18"/>
          <w:szCs w:val="18"/>
          <w:lang w:val="pl-PL"/>
        </w:rPr>
        <w:t>yc</w:t>
      </w:r>
      <w:r w:rsidRPr="00BD0438">
        <w:rPr>
          <w:rFonts w:ascii="Arial" w:eastAsia="Arial" w:hAnsi="Arial" w:cs="Arial"/>
          <w:b/>
          <w:sz w:val="18"/>
          <w:szCs w:val="18"/>
          <w:lang w:val="pl-PL"/>
        </w:rPr>
        <w:t>i</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m</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prz</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d</w:t>
      </w:r>
      <w:r w:rsidRPr="00BD0438">
        <w:rPr>
          <w:rFonts w:ascii="Arial" w:eastAsia="Arial" w:hAnsi="Arial" w:cs="Arial"/>
          <w:b/>
          <w:spacing w:val="-1"/>
          <w:sz w:val="18"/>
          <w:szCs w:val="18"/>
          <w:lang w:val="pl-PL"/>
        </w:rPr>
        <w:t>s</w:t>
      </w:r>
      <w:r w:rsidRPr="00BD0438">
        <w:rPr>
          <w:rFonts w:ascii="Arial" w:eastAsia="Arial" w:hAnsi="Arial" w:cs="Arial"/>
          <w:b/>
          <w:sz w:val="18"/>
          <w:szCs w:val="18"/>
          <w:lang w:val="pl-PL"/>
        </w:rPr>
        <w:t>iębiors</w:t>
      </w:r>
      <w:r w:rsidRPr="00BD0438">
        <w:rPr>
          <w:rFonts w:ascii="Arial" w:eastAsia="Arial" w:hAnsi="Arial" w:cs="Arial"/>
          <w:b/>
          <w:spacing w:val="-2"/>
          <w:sz w:val="18"/>
          <w:szCs w:val="18"/>
          <w:lang w:val="pl-PL"/>
        </w:rPr>
        <w:t>t</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a</w:t>
      </w:r>
      <w:r w:rsidRPr="00BD0438">
        <w:rPr>
          <w:rFonts w:ascii="Arial" w:eastAsia="Arial" w:hAnsi="Arial" w:cs="Arial"/>
          <w:b/>
          <w:spacing w:val="1"/>
          <w:sz w:val="18"/>
          <w:szCs w:val="18"/>
          <w:lang w:val="pl-PL"/>
        </w:rPr>
        <w:t xml:space="preserve"> </w:t>
      </w:r>
      <w:r w:rsidR="00B83B1E">
        <w:rPr>
          <w:rFonts w:ascii="Arial" w:eastAsia="Arial" w:hAnsi="Arial" w:cs="Arial"/>
          <w:b/>
          <w:spacing w:val="1"/>
          <w:sz w:val="18"/>
          <w:szCs w:val="18"/>
          <w:lang w:val="pl-PL"/>
        </w:rPr>
        <w:t xml:space="preserve">lub jego części </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lbo</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z</w:t>
      </w:r>
      <w:r w:rsidRPr="00BD0438">
        <w:rPr>
          <w:rFonts w:ascii="Arial" w:eastAsia="Arial" w:hAnsi="Arial" w:cs="Arial"/>
          <w:b/>
          <w:spacing w:val="-1"/>
          <w:sz w:val="18"/>
          <w:szCs w:val="18"/>
          <w:lang w:val="pl-PL"/>
        </w:rPr>
        <w:t>ais</w:t>
      </w:r>
      <w:r w:rsidRPr="00BD0438">
        <w:rPr>
          <w:rFonts w:ascii="Arial" w:eastAsia="Arial" w:hAnsi="Arial" w:cs="Arial"/>
          <w:b/>
          <w:sz w:val="18"/>
          <w:szCs w:val="18"/>
          <w:lang w:val="pl-PL"/>
        </w:rPr>
        <w:t>tnienia n</w:t>
      </w:r>
      <w:r w:rsidRPr="00BD0438">
        <w:rPr>
          <w:rFonts w:ascii="Arial" w:eastAsia="Arial" w:hAnsi="Arial" w:cs="Arial"/>
          <w:b/>
          <w:spacing w:val="-1"/>
          <w:sz w:val="18"/>
          <w:szCs w:val="18"/>
          <w:lang w:val="pl-PL"/>
        </w:rPr>
        <w:t>as</w:t>
      </w:r>
      <w:r w:rsidRPr="00BD0438">
        <w:rPr>
          <w:rFonts w:ascii="Arial" w:eastAsia="Arial" w:hAnsi="Arial" w:cs="Arial"/>
          <w:b/>
          <w:sz w:val="18"/>
          <w:szCs w:val="18"/>
          <w:lang w:val="pl-PL"/>
        </w:rPr>
        <w:t>tęp</w:t>
      </w:r>
      <w:r w:rsidRPr="00BD0438">
        <w:rPr>
          <w:rFonts w:ascii="Arial" w:eastAsia="Arial" w:hAnsi="Arial" w:cs="Arial"/>
          <w:b/>
          <w:spacing w:val="-1"/>
          <w:sz w:val="18"/>
          <w:szCs w:val="18"/>
          <w:lang w:val="pl-PL"/>
        </w:rPr>
        <w:t>s</w:t>
      </w:r>
      <w:r w:rsidRPr="00BD0438">
        <w:rPr>
          <w:rFonts w:ascii="Arial" w:eastAsia="Arial" w:hAnsi="Arial" w:cs="Arial"/>
          <w:b/>
          <w:spacing w:val="-2"/>
          <w:sz w:val="18"/>
          <w:szCs w:val="18"/>
          <w:lang w:val="pl-PL"/>
        </w:rPr>
        <w:t>t</w:t>
      </w:r>
      <w:r w:rsidRPr="00BD0438">
        <w:rPr>
          <w:rFonts w:ascii="Arial" w:eastAsia="Arial" w:hAnsi="Arial" w:cs="Arial"/>
          <w:b/>
          <w:spacing w:val="5"/>
          <w:sz w:val="18"/>
          <w:szCs w:val="18"/>
          <w:lang w:val="pl-PL"/>
        </w:rPr>
        <w:t>w</w:t>
      </w:r>
      <w:r w:rsidRPr="00BD0438">
        <w:rPr>
          <w:rFonts w:ascii="Arial" w:eastAsia="Arial" w:hAnsi="Arial" w:cs="Arial"/>
          <w:b/>
          <w:sz w:val="18"/>
          <w:szCs w:val="18"/>
          <w:lang w:val="pl-PL"/>
        </w:rPr>
        <w:t>a</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p</w:t>
      </w:r>
      <w:r w:rsidRPr="00BD0438">
        <w:rPr>
          <w:rFonts w:ascii="Arial" w:eastAsia="Arial" w:hAnsi="Arial" w:cs="Arial"/>
          <w:b/>
          <w:spacing w:val="-2"/>
          <w:sz w:val="18"/>
          <w:szCs w:val="18"/>
          <w:lang w:val="pl-PL"/>
        </w:rPr>
        <w:t>r</w:t>
      </w:r>
      <w:r w:rsidRPr="00BD0438">
        <w:rPr>
          <w:rFonts w:ascii="Arial" w:eastAsia="Arial" w:hAnsi="Arial" w:cs="Arial"/>
          <w:b/>
          <w:spacing w:val="-3"/>
          <w:sz w:val="18"/>
          <w:szCs w:val="18"/>
          <w:lang w:val="pl-PL"/>
        </w:rPr>
        <w:t>a</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n</w:t>
      </w:r>
      <w:r w:rsidRPr="00BD0438">
        <w:rPr>
          <w:rFonts w:ascii="Arial" w:eastAsia="Arial" w:hAnsi="Arial" w:cs="Arial"/>
          <w:b/>
          <w:spacing w:val="-1"/>
          <w:sz w:val="18"/>
          <w:szCs w:val="18"/>
          <w:lang w:val="pl-PL"/>
        </w:rPr>
        <w:t>eg</w:t>
      </w:r>
      <w:r w:rsidRPr="00BD0438">
        <w:rPr>
          <w:rFonts w:ascii="Arial" w:eastAsia="Arial" w:hAnsi="Arial" w:cs="Arial"/>
          <w:b/>
          <w:sz w:val="18"/>
          <w:szCs w:val="18"/>
          <w:lang w:val="pl-PL"/>
        </w:rPr>
        <w:t>o</w:t>
      </w:r>
      <w:r w:rsidRPr="00BD0438">
        <w:rPr>
          <w:rFonts w:ascii="Arial" w:eastAsia="Arial" w:hAnsi="Arial" w:cs="Arial"/>
          <w:b/>
          <w:spacing w:val="3"/>
          <w:sz w:val="18"/>
          <w:szCs w:val="18"/>
          <w:lang w:val="pl-PL"/>
        </w:rPr>
        <w:t xml:space="preserve"> </w:t>
      </w:r>
      <w:r w:rsidRPr="00BD0438">
        <w:rPr>
          <w:rFonts w:ascii="Arial" w:eastAsia="Arial" w:hAnsi="Arial" w:cs="Arial"/>
          <w:b/>
          <w:sz w:val="18"/>
          <w:szCs w:val="18"/>
          <w:lang w:val="pl-PL"/>
        </w:rPr>
        <w:t>nie</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j</w:t>
      </w:r>
      <w:r w:rsidRPr="00BD0438">
        <w:rPr>
          <w:rFonts w:ascii="Arial" w:eastAsia="Arial" w:hAnsi="Arial" w:cs="Arial"/>
          <w:b/>
          <w:spacing w:val="-2"/>
          <w:sz w:val="18"/>
          <w:szCs w:val="18"/>
          <w:lang w:val="pl-PL"/>
        </w:rPr>
        <w:t>e</w:t>
      </w:r>
      <w:r w:rsidRPr="00BD0438">
        <w:rPr>
          <w:rFonts w:ascii="Arial" w:eastAsia="Arial" w:hAnsi="Arial" w:cs="Arial"/>
          <w:b/>
          <w:spacing w:val="-1"/>
          <w:sz w:val="18"/>
          <w:szCs w:val="18"/>
          <w:lang w:val="pl-PL"/>
        </w:rPr>
        <w:t>s</w:t>
      </w:r>
      <w:r w:rsidRPr="00BD0438">
        <w:rPr>
          <w:rFonts w:ascii="Arial" w:eastAsia="Arial" w:hAnsi="Arial" w:cs="Arial"/>
          <w:b/>
          <w:sz w:val="18"/>
          <w:szCs w:val="18"/>
          <w:lang w:val="pl-PL"/>
        </w:rPr>
        <w:t>t</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możl</w:t>
      </w:r>
      <w:r w:rsidRPr="00BD0438">
        <w:rPr>
          <w:rFonts w:ascii="Arial" w:eastAsia="Arial" w:hAnsi="Arial" w:cs="Arial"/>
          <w:b/>
          <w:spacing w:val="-2"/>
          <w:sz w:val="18"/>
          <w:szCs w:val="18"/>
          <w:lang w:val="pl-PL"/>
        </w:rPr>
        <w:t>i</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e</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z</w:t>
      </w:r>
      <w:r w:rsidRPr="00BD0438">
        <w:rPr>
          <w:rFonts w:ascii="Arial" w:eastAsia="Arial" w:hAnsi="Arial" w:cs="Arial"/>
          <w:b/>
          <w:spacing w:val="-2"/>
          <w:sz w:val="18"/>
          <w:szCs w:val="18"/>
          <w:lang w:val="pl-PL"/>
        </w:rPr>
        <w:t>r</w:t>
      </w:r>
      <w:r w:rsidRPr="00BD0438">
        <w:rPr>
          <w:rFonts w:ascii="Arial" w:eastAsia="Arial" w:hAnsi="Arial" w:cs="Arial"/>
          <w:b/>
          <w:sz w:val="18"/>
          <w:szCs w:val="18"/>
          <w:lang w:val="pl-PL"/>
        </w:rPr>
        <w:t>ealiz</w:t>
      </w:r>
      <w:r w:rsidRPr="00BD0438">
        <w:rPr>
          <w:rFonts w:ascii="Arial" w:eastAsia="Arial" w:hAnsi="Arial" w:cs="Arial"/>
          <w:b/>
          <w:spacing w:val="-2"/>
          <w:sz w:val="18"/>
          <w:szCs w:val="18"/>
          <w:lang w:val="pl-PL"/>
        </w:rPr>
        <w:t>o</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a</w:t>
      </w:r>
      <w:r w:rsidRPr="00BD0438">
        <w:rPr>
          <w:rFonts w:ascii="Arial" w:eastAsia="Arial" w:hAnsi="Arial" w:cs="Arial"/>
          <w:b/>
          <w:spacing w:val="-1"/>
          <w:sz w:val="18"/>
          <w:szCs w:val="18"/>
          <w:lang w:val="pl-PL"/>
        </w:rPr>
        <w:t>n</w:t>
      </w:r>
      <w:r w:rsidRPr="00BD0438">
        <w:rPr>
          <w:rFonts w:ascii="Arial" w:eastAsia="Arial" w:hAnsi="Arial" w:cs="Arial"/>
          <w:b/>
          <w:sz w:val="18"/>
          <w:szCs w:val="18"/>
          <w:lang w:val="pl-PL"/>
        </w:rPr>
        <w:t>ie</w:t>
      </w:r>
      <w:r w:rsidRPr="00BD0438">
        <w:rPr>
          <w:rFonts w:ascii="Arial" w:eastAsia="Arial" w:hAnsi="Arial" w:cs="Arial"/>
          <w:b/>
          <w:spacing w:val="2"/>
          <w:sz w:val="18"/>
          <w:szCs w:val="18"/>
          <w:lang w:val="pl-PL"/>
        </w:rPr>
        <w:t xml:space="preserve"> </w:t>
      </w:r>
      <w:r w:rsidRPr="00BD0438">
        <w:rPr>
          <w:rFonts w:ascii="Arial" w:eastAsia="Arial" w:hAnsi="Arial" w:cs="Arial"/>
          <w:b/>
          <w:spacing w:val="-1"/>
          <w:sz w:val="18"/>
          <w:szCs w:val="18"/>
          <w:lang w:val="pl-PL"/>
        </w:rPr>
        <w:t>o</w:t>
      </w:r>
      <w:r w:rsidRPr="00BD0438">
        <w:rPr>
          <w:rFonts w:ascii="Arial" w:eastAsia="Arial" w:hAnsi="Arial" w:cs="Arial"/>
          <w:b/>
          <w:sz w:val="18"/>
          <w:szCs w:val="18"/>
          <w:lang w:val="pl-PL"/>
        </w:rPr>
        <w:t>peracji</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lub</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jej</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c</w:t>
      </w:r>
      <w:r w:rsidRPr="00BD0438">
        <w:rPr>
          <w:rFonts w:ascii="Arial" w:eastAsia="Arial" w:hAnsi="Arial" w:cs="Arial"/>
          <w:b/>
          <w:spacing w:val="-1"/>
          <w:sz w:val="18"/>
          <w:szCs w:val="18"/>
          <w:lang w:val="pl-PL"/>
        </w:rPr>
        <w:t>zę</w:t>
      </w:r>
      <w:r w:rsidRPr="00BD0438">
        <w:rPr>
          <w:rFonts w:ascii="Arial" w:eastAsia="Arial" w:hAnsi="Arial" w:cs="Arial"/>
          <w:b/>
          <w:spacing w:val="1"/>
          <w:sz w:val="18"/>
          <w:szCs w:val="18"/>
          <w:lang w:val="pl-PL"/>
        </w:rPr>
        <w:t>ś</w:t>
      </w:r>
      <w:r w:rsidRPr="00BD0438">
        <w:rPr>
          <w:rFonts w:ascii="Arial" w:eastAsia="Arial" w:hAnsi="Arial" w:cs="Arial"/>
          <w:b/>
          <w:sz w:val="18"/>
          <w:szCs w:val="18"/>
          <w:lang w:val="pl-PL"/>
        </w:rPr>
        <w:t>ci w</w:t>
      </w:r>
      <w:r w:rsidRPr="00BD0438">
        <w:rPr>
          <w:rFonts w:ascii="Arial" w:eastAsia="Arial" w:hAnsi="Arial" w:cs="Arial"/>
          <w:b/>
          <w:spacing w:val="6"/>
          <w:sz w:val="18"/>
          <w:szCs w:val="18"/>
          <w:lang w:val="pl-PL"/>
        </w:rPr>
        <w:t xml:space="preserve"> </w:t>
      </w:r>
      <w:r w:rsidRPr="00BD0438">
        <w:rPr>
          <w:rFonts w:ascii="Arial" w:eastAsia="Arial" w:hAnsi="Arial" w:cs="Arial"/>
          <w:b/>
          <w:sz w:val="18"/>
          <w:szCs w:val="18"/>
          <w:lang w:val="pl-PL"/>
        </w:rPr>
        <w:t>terminach</w:t>
      </w:r>
      <w:r w:rsidRPr="00BD0438">
        <w:rPr>
          <w:rFonts w:ascii="Arial" w:eastAsia="Arial" w:hAnsi="Arial" w:cs="Arial"/>
          <w:b/>
          <w:spacing w:val="3"/>
          <w:sz w:val="18"/>
          <w:szCs w:val="18"/>
          <w:lang w:val="pl-PL"/>
        </w:rPr>
        <w:t xml:space="preserve"> </w:t>
      </w:r>
      <w:r w:rsidRPr="00BD0438">
        <w:rPr>
          <w:rFonts w:ascii="Arial" w:eastAsia="Arial" w:hAnsi="Arial" w:cs="Arial"/>
          <w:b/>
          <w:sz w:val="18"/>
          <w:szCs w:val="18"/>
          <w:lang w:val="pl-PL"/>
        </w:rPr>
        <w:t>zak</w:t>
      </w:r>
      <w:r w:rsidRPr="00BD0438">
        <w:rPr>
          <w:rFonts w:ascii="Arial" w:eastAsia="Arial" w:hAnsi="Arial" w:cs="Arial"/>
          <w:b/>
          <w:spacing w:val="1"/>
          <w:sz w:val="18"/>
          <w:szCs w:val="18"/>
          <w:lang w:val="pl-PL"/>
        </w:rPr>
        <w:t>oń</w:t>
      </w:r>
      <w:r w:rsidRPr="00BD0438">
        <w:rPr>
          <w:rFonts w:ascii="Arial" w:eastAsia="Arial" w:hAnsi="Arial" w:cs="Arial"/>
          <w:b/>
          <w:sz w:val="18"/>
          <w:szCs w:val="18"/>
          <w:lang w:val="pl-PL"/>
        </w:rPr>
        <w:t>czen</w:t>
      </w:r>
      <w:r w:rsidRPr="00BD0438">
        <w:rPr>
          <w:rFonts w:ascii="Arial" w:eastAsia="Arial" w:hAnsi="Arial" w:cs="Arial"/>
          <w:b/>
          <w:spacing w:val="2"/>
          <w:sz w:val="18"/>
          <w:szCs w:val="18"/>
          <w:lang w:val="pl-PL"/>
        </w:rPr>
        <w:t>i</w:t>
      </w:r>
      <w:r w:rsidRPr="00BD0438">
        <w:rPr>
          <w:rFonts w:ascii="Arial" w:eastAsia="Arial" w:hAnsi="Arial" w:cs="Arial"/>
          <w:b/>
          <w:sz w:val="18"/>
          <w:szCs w:val="18"/>
          <w:lang w:val="pl-PL"/>
        </w:rPr>
        <w:t>a posz</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z</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góln</w:t>
      </w:r>
      <w:r w:rsidRPr="00BD0438">
        <w:rPr>
          <w:rFonts w:ascii="Arial" w:eastAsia="Arial" w:hAnsi="Arial" w:cs="Arial"/>
          <w:b/>
          <w:spacing w:val="-2"/>
          <w:sz w:val="18"/>
          <w:szCs w:val="18"/>
          <w:lang w:val="pl-PL"/>
        </w:rPr>
        <w:t>y</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h</w:t>
      </w:r>
      <w:r w:rsidRPr="00BD0438">
        <w:rPr>
          <w:rFonts w:ascii="Arial" w:eastAsia="Arial" w:hAnsi="Arial" w:cs="Arial"/>
          <w:b/>
          <w:spacing w:val="2"/>
          <w:sz w:val="18"/>
          <w:szCs w:val="18"/>
          <w:lang w:val="pl-PL"/>
        </w:rPr>
        <w:t xml:space="preserve"> </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t</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p</w:t>
      </w:r>
      <w:r w:rsidRPr="00BD0438">
        <w:rPr>
          <w:rFonts w:ascii="Arial" w:eastAsia="Arial" w:hAnsi="Arial" w:cs="Arial"/>
          <w:b/>
          <w:spacing w:val="-2"/>
          <w:sz w:val="18"/>
          <w:szCs w:val="18"/>
          <w:lang w:val="pl-PL"/>
        </w:rPr>
        <w:t>ó</w:t>
      </w:r>
      <w:r w:rsidRPr="00BD0438">
        <w:rPr>
          <w:rFonts w:ascii="Arial" w:eastAsia="Arial" w:hAnsi="Arial" w:cs="Arial"/>
          <w:b/>
          <w:sz w:val="18"/>
          <w:szCs w:val="18"/>
          <w:lang w:val="pl-PL"/>
        </w:rPr>
        <w:t>w</w:t>
      </w:r>
      <w:r w:rsidRPr="00BD0438">
        <w:rPr>
          <w:rFonts w:ascii="Arial" w:eastAsia="Arial" w:hAnsi="Arial" w:cs="Arial"/>
          <w:b/>
          <w:spacing w:val="6"/>
          <w:sz w:val="18"/>
          <w:szCs w:val="18"/>
          <w:lang w:val="pl-PL"/>
        </w:rPr>
        <w:t xml:space="preserve"> </w:t>
      </w:r>
      <w:r w:rsidRPr="00BD0438">
        <w:rPr>
          <w:rFonts w:ascii="Arial" w:eastAsia="Arial" w:hAnsi="Arial" w:cs="Arial"/>
          <w:b/>
          <w:sz w:val="18"/>
          <w:szCs w:val="18"/>
          <w:lang w:val="pl-PL"/>
        </w:rPr>
        <w:t>o</w:t>
      </w:r>
      <w:r w:rsidRPr="00BD0438">
        <w:rPr>
          <w:rFonts w:ascii="Arial" w:eastAsia="Arial" w:hAnsi="Arial" w:cs="Arial"/>
          <w:b/>
          <w:spacing w:val="-1"/>
          <w:sz w:val="18"/>
          <w:szCs w:val="18"/>
          <w:lang w:val="pl-PL"/>
        </w:rPr>
        <w:t>k</w:t>
      </w:r>
      <w:r w:rsidRPr="00BD0438">
        <w:rPr>
          <w:rFonts w:ascii="Arial" w:eastAsia="Arial" w:hAnsi="Arial" w:cs="Arial"/>
          <w:b/>
          <w:sz w:val="18"/>
          <w:szCs w:val="18"/>
          <w:lang w:val="pl-PL"/>
        </w:rPr>
        <w:t>reślo</w:t>
      </w:r>
      <w:r w:rsidRPr="00BD0438">
        <w:rPr>
          <w:rFonts w:ascii="Arial" w:eastAsia="Arial" w:hAnsi="Arial" w:cs="Arial"/>
          <w:b/>
          <w:spacing w:val="2"/>
          <w:sz w:val="18"/>
          <w:szCs w:val="18"/>
          <w:lang w:val="pl-PL"/>
        </w:rPr>
        <w:t>n</w:t>
      </w:r>
      <w:r w:rsidRPr="00BD0438">
        <w:rPr>
          <w:rFonts w:ascii="Arial" w:eastAsia="Arial" w:hAnsi="Arial" w:cs="Arial"/>
          <w:b/>
          <w:spacing w:val="-2"/>
          <w:sz w:val="18"/>
          <w:szCs w:val="18"/>
          <w:lang w:val="pl-PL"/>
        </w:rPr>
        <w:t>y</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h</w:t>
      </w:r>
      <w:r w:rsidRPr="00BD0438">
        <w:rPr>
          <w:rFonts w:ascii="Arial" w:eastAsia="Arial" w:hAnsi="Arial" w:cs="Arial"/>
          <w:b/>
          <w:spacing w:val="1"/>
          <w:sz w:val="18"/>
          <w:szCs w:val="18"/>
          <w:lang w:val="pl-PL"/>
        </w:rPr>
        <w:t xml:space="preserve"> </w:t>
      </w:r>
      <w:r w:rsidRPr="00BD0438">
        <w:rPr>
          <w:rFonts w:ascii="Arial" w:eastAsia="Arial" w:hAnsi="Arial" w:cs="Arial"/>
          <w:b/>
          <w:sz w:val="18"/>
          <w:szCs w:val="18"/>
          <w:lang w:val="pl-PL"/>
        </w:rPr>
        <w:t>w</w:t>
      </w:r>
      <w:r w:rsidRPr="00BD0438">
        <w:rPr>
          <w:rFonts w:ascii="Arial" w:eastAsia="Arial" w:hAnsi="Arial" w:cs="Arial"/>
          <w:b/>
          <w:spacing w:val="4"/>
          <w:sz w:val="18"/>
          <w:szCs w:val="18"/>
          <w:lang w:val="pl-PL"/>
        </w:rPr>
        <w:t xml:space="preserve"> </w:t>
      </w:r>
      <w:r w:rsidRPr="00BD0438">
        <w:rPr>
          <w:rFonts w:ascii="Arial" w:eastAsia="Arial" w:hAnsi="Arial" w:cs="Arial"/>
          <w:b/>
          <w:sz w:val="18"/>
          <w:szCs w:val="18"/>
          <w:lang w:val="pl-PL"/>
        </w:rPr>
        <w:t>um</w:t>
      </w:r>
      <w:r w:rsidRPr="00BD0438">
        <w:rPr>
          <w:rFonts w:ascii="Arial" w:eastAsia="Arial" w:hAnsi="Arial" w:cs="Arial"/>
          <w:b/>
          <w:spacing w:val="-2"/>
          <w:sz w:val="18"/>
          <w:szCs w:val="18"/>
          <w:lang w:val="pl-PL"/>
        </w:rPr>
        <w:t>o</w:t>
      </w:r>
      <w:r w:rsidRPr="00BD0438">
        <w:rPr>
          <w:rFonts w:ascii="Arial" w:eastAsia="Arial" w:hAnsi="Arial" w:cs="Arial"/>
          <w:b/>
          <w:spacing w:val="4"/>
          <w:sz w:val="18"/>
          <w:szCs w:val="18"/>
          <w:lang w:val="pl-PL"/>
        </w:rPr>
        <w:t>w</w:t>
      </w:r>
      <w:r w:rsidRPr="00BD0438">
        <w:rPr>
          <w:rFonts w:ascii="Arial" w:eastAsia="Arial" w:hAnsi="Arial" w:cs="Arial"/>
          <w:b/>
          <w:spacing w:val="-1"/>
          <w:sz w:val="18"/>
          <w:szCs w:val="18"/>
          <w:lang w:val="pl-PL"/>
        </w:rPr>
        <w:t>i</w:t>
      </w:r>
      <w:r w:rsidRPr="00BD0438">
        <w:rPr>
          <w:rFonts w:ascii="Arial" w:eastAsia="Arial" w:hAnsi="Arial" w:cs="Arial"/>
          <w:b/>
          <w:sz w:val="18"/>
          <w:szCs w:val="18"/>
          <w:lang w:val="pl-PL"/>
        </w:rPr>
        <w:t>e</w:t>
      </w:r>
      <w:r w:rsidRPr="00BD0438">
        <w:rPr>
          <w:rFonts w:ascii="Arial" w:eastAsia="Arial" w:hAnsi="Arial" w:cs="Arial"/>
          <w:b/>
          <w:spacing w:val="1"/>
          <w:sz w:val="18"/>
          <w:szCs w:val="18"/>
          <w:lang w:val="pl-PL"/>
        </w:rPr>
        <w:t xml:space="preserve"> </w:t>
      </w:r>
      <w:r w:rsidR="00C66F30">
        <w:rPr>
          <w:rFonts w:ascii="Arial" w:eastAsia="Arial" w:hAnsi="Arial" w:cs="Arial"/>
          <w:b/>
          <w:spacing w:val="1"/>
          <w:sz w:val="18"/>
          <w:szCs w:val="18"/>
          <w:lang w:val="pl-PL"/>
        </w:rPr>
        <w:t xml:space="preserve">o </w:t>
      </w:r>
      <w:r w:rsidRPr="00BD0438">
        <w:rPr>
          <w:rFonts w:ascii="Arial" w:eastAsia="Arial" w:hAnsi="Arial" w:cs="Arial"/>
          <w:b/>
          <w:sz w:val="18"/>
          <w:szCs w:val="18"/>
          <w:lang w:val="pl-PL"/>
        </w:rPr>
        <w:t>prz</w:t>
      </w:r>
      <w:r w:rsidRPr="00BD0438">
        <w:rPr>
          <w:rFonts w:ascii="Arial" w:eastAsia="Arial" w:hAnsi="Arial" w:cs="Arial"/>
          <w:b/>
          <w:spacing w:val="-2"/>
          <w:sz w:val="18"/>
          <w:szCs w:val="18"/>
          <w:lang w:val="pl-PL"/>
        </w:rPr>
        <w:t>y</w:t>
      </w:r>
      <w:r w:rsidRPr="00BD0438">
        <w:rPr>
          <w:rFonts w:ascii="Arial" w:eastAsia="Arial" w:hAnsi="Arial" w:cs="Arial"/>
          <w:b/>
          <w:sz w:val="18"/>
          <w:szCs w:val="18"/>
          <w:lang w:val="pl-PL"/>
        </w:rPr>
        <w:t>zn</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ni</w:t>
      </w:r>
      <w:r w:rsidR="00C66F30">
        <w:rPr>
          <w:rFonts w:ascii="Arial" w:eastAsia="Arial" w:hAnsi="Arial" w:cs="Arial"/>
          <w:b/>
          <w:sz w:val="18"/>
          <w:szCs w:val="18"/>
          <w:lang w:val="pl-PL"/>
        </w:rPr>
        <w:t>u</w:t>
      </w:r>
      <w:r w:rsidRPr="00BD0438">
        <w:rPr>
          <w:rFonts w:ascii="Arial" w:eastAsia="Arial" w:hAnsi="Arial" w:cs="Arial"/>
          <w:b/>
          <w:spacing w:val="1"/>
          <w:sz w:val="18"/>
          <w:szCs w:val="18"/>
          <w:lang w:val="pl-PL"/>
        </w:rPr>
        <w:t xml:space="preserve"> </w:t>
      </w:r>
      <w:r w:rsidRPr="00BD0438">
        <w:rPr>
          <w:rFonts w:ascii="Arial" w:eastAsia="Arial" w:hAnsi="Arial" w:cs="Arial"/>
          <w:b/>
          <w:sz w:val="18"/>
          <w:szCs w:val="18"/>
          <w:lang w:val="pl-PL"/>
        </w:rPr>
        <w:t>pomocy</w:t>
      </w:r>
      <w:r w:rsidRPr="00BD0438">
        <w:rPr>
          <w:rFonts w:ascii="Arial" w:eastAsia="Arial" w:hAnsi="Arial" w:cs="Arial"/>
          <w:b/>
          <w:spacing w:val="1"/>
          <w:sz w:val="18"/>
          <w:szCs w:val="18"/>
          <w:lang w:val="pl-PL"/>
        </w:rPr>
        <w:t xml:space="preserve"> </w:t>
      </w:r>
      <w:r w:rsidRPr="00BD0438">
        <w:rPr>
          <w:rFonts w:ascii="Arial" w:eastAsia="Arial" w:hAnsi="Arial" w:cs="Arial"/>
          <w:b/>
          <w:sz w:val="18"/>
          <w:szCs w:val="18"/>
          <w:lang w:val="pl-PL"/>
        </w:rPr>
        <w:t>b</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n</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fi</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j</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nta,</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n</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l</w:t>
      </w:r>
      <w:r w:rsidRPr="00BD0438">
        <w:rPr>
          <w:rFonts w:ascii="Arial" w:eastAsia="Arial" w:hAnsi="Arial" w:cs="Arial"/>
          <w:b/>
          <w:spacing w:val="-1"/>
          <w:sz w:val="18"/>
          <w:szCs w:val="18"/>
          <w:lang w:val="pl-PL"/>
        </w:rPr>
        <w:t>e</w:t>
      </w:r>
      <w:r w:rsidRPr="00BD0438">
        <w:rPr>
          <w:rFonts w:ascii="Arial" w:eastAsia="Arial" w:hAnsi="Arial" w:cs="Arial"/>
          <w:b/>
          <w:spacing w:val="1"/>
          <w:sz w:val="18"/>
          <w:szCs w:val="18"/>
          <w:lang w:val="pl-PL"/>
        </w:rPr>
        <w:t>ż</w:t>
      </w:r>
      <w:r w:rsidRPr="00BD0438">
        <w:rPr>
          <w:rFonts w:ascii="Arial" w:eastAsia="Arial" w:hAnsi="Arial" w:cs="Arial"/>
          <w:b/>
          <w:sz w:val="18"/>
          <w:szCs w:val="18"/>
          <w:lang w:val="pl-PL"/>
        </w:rPr>
        <w:t>y pod</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ć</w:t>
      </w:r>
      <w:r w:rsidRPr="00BD0438">
        <w:rPr>
          <w:rFonts w:ascii="Arial" w:eastAsia="Arial" w:hAnsi="Arial" w:cs="Arial"/>
          <w:b/>
          <w:spacing w:val="1"/>
          <w:sz w:val="18"/>
          <w:szCs w:val="18"/>
          <w:lang w:val="pl-PL"/>
        </w:rPr>
        <w:t xml:space="preserve"> </w:t>
      </w:r>
      <w:r w:rsidRPr="00BD0438">
        <w:rPr>
          <w:rFonts w:ascii="Arial" w:eastAsia="Arial" w:hAnsi="Arial" w:cs="Arial"/>
          <w:b/>
          <w:sz w:val="18"/>
          <w:szCs w:val="18"/>
          <w:lang w:val="pl-PL"/>
        </w:rPr>
        <w:t>n</w:t>
      </w:r>
      <w:r w:rsidRPr="00BD0438">
        <w:rPr>
          <w:rFonts w:ascii="Arial" w:eastAsia="Arial" w:hAnsi="Arial" w:cs="Arial"/>
          <w:b/>
          <w:spacing w:val="-2"/>
          <w:sz w:val="18"/>
          <w:szCs w:val="18"/>
          <w:lang w:val="pl-PL"/>
        </w:rPr>
        <w:t>o</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e plan</w:t>
      </w:r>
      <w:r w:rsidRPr="00BD0438">
        <w:rPr>
          <w:rFonts w:ascii="Arial" w:eastAsia="Arial" w:hAnsi="Arial" w:cs="Arial"/>
          <w:b/>
          <w:spacing w:val="-2"/>
          <w:sz w:val="18"/>
          <w:szCs w:val="18"/>
          <w:lang w:val="pl-PL"/>
        </w:rPr>
        <w:t>o</w:t>
      </w:r>
      <w:r w:rsidRPr="00BD0438">
        <w:rPr>
          <w:rFonts w:ascii="Arial" w:eastAsia="Arial" w:hAnsi="Arial" w:cs="Arial"/>
          <w:b/>
          <w:spacing w:val="4"/>
          <w:sz w:val="18"/>
          <w:szCs w:val="18"/>
          <w:lang w:val="pl-PL"/>
        </w:rPr>
        <w:t>w</w:t>
      </w:r>
      <w:r w:rsidRPr="00BD0438">
        <w:rPr>
          <w:rFonts w:ascii="Arial" w:eastAsia="Arial" w:hAnsi="Arial" w:cs="Arial"/>
          <w:b/>
          <w:spacing w:val="-2"/>
          <w:sz w:val="18"/>
          <w:szCs w:val="18"/>
          <w:lang w:val="pl-PL"/>
        </w:rPr>
        <w:t>a</w:t>
      </w:r>
      <w:r w:rsidRPr="00BD0438">
        <w:rPr>
          <w:rFonts w:ascii="Arial" w:eastAsia="Arial" w:hAnsi="Arial" w:cs="Arial"/>
          <w:b/>
          <w:sz w:val="18"/>
          <w:szCs w:val="18"/>
          <w:lang w:val="pl-PL"/>
        </w:rPr>
        <w:t xml:space="preserve">ne  </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termi</w:t>
      </w:r>
      <w:r w:rsidRPr="00BD0438">
        <w:rPr>
          <w:rFonts w:ascii="Arial" w:eastAsia="Arial" w:hAnsi="Arial" w:cs="Arial"/>
          <w:b/>
          <w:spacing w:val="2"/>
          <w:sz w:val="18"/>
          <w:szCs w:val="18"/>
          <w:lang w:val="pl-PL"/>
        </w:rPr>
        <w:t>n</w:t>
      </w:r>
      <w:r w:rsidRPr="00BD0438">
        <w:rPr>
          <w:rFonts w:ascii="Arial" w:eastAsia="Arial" w:hAnsi="Arial" w:cs="Arial"/>
          <w:b/>
          <w:sz w:val="18"/>
          <w:szCs w:val="18"/>
          <w:lang w:val="pl-PL"/>
        </w:rPr>
        <w:t>y   z</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ko</w:t>
      </w:r>
      <w:r w:rsidRPr="00BD0438">
        <w:rPr>
          <w:rFonts w:ascii="Arial" w:eastAsia="Arial" w:hAnsi="Arial" w:cs="Arial"/>
          <w:b/>
          <w:spacing w:val="1"/>
          <w:sz w:val="18"/>
          <w:szCs w:val="18"/>
          <w:lang w:val="pl-PL"/>
        </w:rPr>
        <w:t>ń</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z</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 xml:space="preserve">nia  </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posz</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z</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góln</w:t>
      </w:r>
      <w:r w:rsidRPr="00BD0438">
        <w:rPr>
          <w:rFonts w:ascii="Arial" w:eastAsia="Arial" w:hAnsi="Arial" w:cs="Arial"/>
          <w:b/>
          <w:spacing w:val="-2"/>
          <w:sz w:val="18"/>
          <w:szCs w:val="18"/>
          <w:lang w:val="pl-PL"/>
        </w:rPr>
        <w:t>y</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 xml:space="preserve">h  </w:t>
      </w:r>
      <w:r w:rsidRPr="00BD0438">
        <w:rPr>
          <w:rFonts w:ascii="Arial" w:eastAsia="Arial" w:hAnsi="Arial" w:cs="Arial"/>
          <w:b/>
          <w:spacing w:val="4"/>
          <w:sz w:val="18"/>
          <w:szCs w:val="18"/>
          <w:lang w:val="pl-PL"/>
        </w:rPr>
        <w:t xml:space="preserve"> </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t</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p</w:t>
      </w:r>
      <w:r w:rsidRPr="00BD0438">
        <w:rPr>
          <w:rFonts w:ascii="Arial" w:eastAsia="Arial" w:hAnsi="Arial" w:cs="Arial"/>
          <w:b/>
          <w:spacing w:val="-2"/>
          <w:sz w:val="18"/>
          <w:szCs w:val="18"/>
          <w:lang w:val="pl-PL"/>
        </w:rPr>
        <w:t>ó</w:t>
      </w:r>
      <w:r w:rsidRPr="00BD0438">
        <w:rPr>
          <w:rFonts w:ascii="Arial" w:eastAsia="Arial" w:hAnsi="Arial" w:cs="Arial"/>
          <w:b/>
          <w:spacing w:val="4"/>
          <w:sz w:val="18"/>
          <w:szCs w:val="18"/>
          <w:lang w:val="pl-PL"/>
        </w:rPr>
        <w:t>w</w:t>
      </w:r>
      <w:r w:rsidRPr="00BD0438">
        <w:rPr>
          <w:rFonts w:ascii="Arial" w:eastAsia="Arial" w:hAnsi="Arial" w:cs="Arial"/>
          <w:b/>
          <w:sz w:val="18"/>
          <w:szCs w:val="18"/>
          <w:lang w:val="pl-PL"/>
        </w:rPr>
        <w:t xml:space="preserve">,  </w:t>
      </w:r>
      <w:r w:rsidRPr="00BD0438">
        <w:rPr>
          <w:rFonts w:ascii="Arial" w:eastAsia="Arial" w:hAnsi="Arial" w:cs="Arial"/>
          <w:b/>
          <w:spacing w:val="1"/>
          <w:sz w:val="18"/>
          <w:szCs w:val="18"/>
          <w:lang w:val="pl-PL"/>
        </w:rPr>
        <w:t xml:space="preserve"> </w:t>
      </w:r>
      <w:r w:rsidRPr="00BD0438">
        <w:rPr>
          <w:rFonts w:ascii="Arial" w:eastAsia="Arial" w:hAnsi="Arial" w:cs="Arial"/>
          <w:b/>
          <w:spacing w:val="-1"/>
          <w:sz w:val="18"/>
          <w:szCs w:val="18"/>
          <w:lang w:val="pl-PL"/>
        </w:rPr>
        <w:t>us</w:t>
      </w:r>
      <w:r w:rsidRPr="00BD0438">
        <w:rPr>
          <w:rFonts w:ascii="Arial" w:eastAsia="Arial" w:hAnsi="Arial" w:cs="Arial"/>
          <w:b/>
          <w:sz w:val="18"/>
          <w:szCs w:val="18"/>
          <w:lang w:val="pl-PL"/>
        </w:rPr>
        <w:t>t</w:t>
      </w:r>
      <w:r w:rsidRPr="00BD0438">
        <w:rPr>
          <w:rFonts w:ascii="Arial" w:eastAsia="Arial" w:hAnsi="Arial" w:cs="Arial"/>
          <w:b/>
          <w:spacing w:val="-1"/>
          <w:sz w:val="18"/>
          <w:szCs w:val="18"/>
          <w:lang w:val="pl-PL"/>
        </w:rPr>
        <w:t>a</w:t>
      </w:r>
      <w:r w:rsidRPr="00BD0438">
        <w:rPr>
          <w:rFonts w:ascii="Arial" w:eastAsia="Arial" w:hAnsi="Arial" w:cs="Arial"/>
          <w:b/>
          <w:sz w:val="18"/>
          <w:szCs w:val="18"/>
          <w:lang w:val="pl-PL"/>
        </w:rPr>
        <w:t>lony</w:t>
      </w:r>
      <w:r w:rsidRPr="00BD0438">
        <w:rPr>
          <w:rFonts w:ascii="Arial" w:eastAsia="Arial" w:hAnsi="Arial" w:cs="Arial"/>
          <w:b/>
          <w:spacing w:val="-1"/>
          <w:sz w:val="18"/>
          <w:szCs w:val="18"/>
          <w:lang w:val="pl-PL"/>
        </w:rPr>
        <w:t>c</w:t>
      </w:r>
      <w:r w:rsidRPr="00BD0438">
        <w:rPr>
          <w:rFonts w:ascii="Arial" w:eastAsia="Arial" w:hAnsi="Arial" w:cs="Arial"/>
          <w:b/>
          <w:sz w:val="18"/>
          <w:szCs w:val="18"/>
          <w:lang w:val="pl-PL"/>
        </w:rPr>
        <w:t xml:space="preserve">h  </w:t>
      </w:r>
      <w:r w:rsidRPr="00BD0438">
        <w:rPr>
          <w:rFonts w:ascii="Arial" w:eastAsia="Arial" w:hAnsi="Arial" w:cs="Arial"/>
          <w:b/>
          <w:spacing w:val="3"/>
          <w:sz w:val="18"/>
          <w:szCs w:val="18"/>
          <w:lang w:val="pl-PL"/>
        </w:rPr>
        <w:t xml:space="preserve"> </w:t>
      </w:r>
      <w:r w:rsidRPr="00BD0438">
        <w:rPr>
          <w:rFonts w:ascii="Arial" w:eastAsia="Arial" w:hAnsi="Arial" w:cs="Arial"/>
          <w:b/>
          <w:sz w:val="18"/>
          <w:szCs w:val="18"/>
          <w:lang w:val="pl-PL"/>
        </w:rPr>
        <w:t xml:space="preserve">zgodnie  </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 xml:space="preserve">z   </w:t>
      </w:r>
      <w:r w:rsidRPr="00BD0438">
        <w:rPr>
          <w:rFonts w:ascii="Arial" w:eastAsia="Arial" w:hAnsi="Arial" w:cs="Arial"/>
          <w:b/>
          <w:spacing w:val="4"/>
          <w:sz w:val="18"/>
          <w:szCs w:val="18"/>
          <w:lang w:val="pl-PL"/>
        </w:rPr>
        <w:t>w</w:t>
      </w:r>
      <w:r w:rsidRPr="00BD0438">
        <w:rPr>
          <w:rFonts w:ascii="Arial" w:eastAsia="Arial" w:hAnsi="Arial" w:cs="Arial"/>
          <w:b/>
          <w:spacing w:val="-3"/>
          <w:sz w:val="18"/>
          <w:szCs w:val="18"/>
          <w:lang w:val="pl-PL"/>
        </w:rPr>
        <w:t>a</w:t>
      </w:r>
      <w:r w:rsidRPr="00BD0438">
        <w:rPr>
          <w:rFonts w:ascii="Arial" w:eastAsia="Arial" w:hAnsi="Arial" w:cs="Arial"/>
          <w:b/>
          <w:sz w:val="18"/>
          <w:szCs w:val="18"/>
          <w:lang w:val="pl-PL"/>
        </w:rPr>
        <w:t>run</w:t>
      </w:r>
      <w:r w:rsidRPr="00BD0438">
        <w:rPr>
          <w:rFonts w:ascii="Arial" w:eastAsia="Arial" w:hAnsi="Arial" w:cs="Arial"/>
          <w:b/>
          <w:spacing w:val="-1"/>
          <w:sz w:val="18"/>
          <w:szCs w:val="18"/>
          <w:lang w:val="pl-PL"/>
        </w:rPr>
        <w:t>ka</w:t>
      </w:r>
      <w:r w:rsidRPr="00BD0438">
        <w:rPr>
          <w:rFonts w:ascii="Arial" w:eastAsia="Arial" w:hAnsi="Arial" w:cs="Arial"/>
          <w:b/>
          <w:sz w:val="18"/>
          <w:szCs w:val="18"/>
          <w:lang w:val="pl-PL"/>
        </w:rPr>
        <w:t>mi o</w:t>
      </w:r>
      <w:r w:rsidRPr="00BD0438">
        <w:rPr>
          <w:rFonts w:ascii="Arial" w:eastAsia="Arial" w:hAnsi="Arial" w:cs="Arial"/>
          <w:b/>
          <w:spacing w:val="-1"/>
          <w:sz w:val="18"/>
          <w:szCs w:val="18"/>
          <w:lang w:val="pl-PL"/>
        </w:rPr>
        <w:t>k</w:t>
      </w:r>
      <w:r w:rsidRPr="00BD0438">
        <w:rPr>
          <w:rFonts w:ascii="Arial" w:eastAsia="Arial" w:hAnsi="Arial" w:cs="Arial"/>
          <w:b/>
          <w:sz w:val="18"/>
          <w:szCs w:val="18"/>
          <w:lang w:val="pl-PL"/>
        </w:rPr>
        <w:t>r</w:t>
      </w:r>
      <w:r w:rsidRPr="00BD0438">
        <w:rPr>
          <w:rFonts w:ascii="Arial" w:eastAsia="Arial" w:hAnsi="Arial" w:cs="Arial"/>
          <w:b/>
          <w:spacing w:val="-1"/>
          <w:sz w:val="18"/>
          <w:szCs w:val="18"/>
          <w:lang w:val="pl-PL"/>
        </w:rPr>
        <w:t>e</w:t>
      </w:r>
      <w:r w:rsidRPr="00BD0438">
        <w:rPr>
          <w:rFonts w:ascii="Arial" w:eastAsia="Arial" w:hAnsi="Arial" w:cs="Arial"/>
          <w:b/>
          <w:sz w:val="18"/>
          <w:szCs w:val="18"/>
          <w:lang w:val="pl-PL"/>
        </w:rPr>
        <w:t>ślo</w:t>
      </w:r>
      <w:r w:rsidRPr="00BD0438">
        <w:rPr>
          <w:rFonts w:ascii="Arial" w:eastAsia="Arial" w:hAnsi="Arial" w:cs="Arial"/>
          <w:b/>
          <w:spacing w:val="2"/>
          <w:sz w:val="18"/>
          <w:szCs w:val="18"/>
          <w:lang w:val="pl-PL"/>
        </w:rPr>
        <w:t>n</w:t>
      </w:r>
      <w:r w:rsidRPr="00BD0438">
        <w:rPr>
          <w:rFonts w:ascii="Arial" w:eastAsia="Arial" w:hAnsi="Arial" w:cs="Arial"/>
          <w:b/>
          <w:spacing w:val="-2"/>
          <w:sz w:val="18"/>
          <w:szCs w:val="18"/>
          <w:lang w:val="pl-PL"/>
        </w:rPr>
        <w:t>y</w:t>
      </w:r>
      <w:r w:rsidRPr="00BD0438">
        <w:rPr>
          <w:rFonts w:ascii="Arial" w:eastAsia="Arial" w:hAnsi="Arial" w:cs="Arial"/>
          <w:b/>
          <w:sz w:val="18"/>
          <w:szCs w:val="18"/>
          <w:lang w:val="pl-PL"/>
        </w:rPr>
        <w:t>mi</w:t>
      </w:r>
      <w:r w:rsidRPr="00BD0438">
        <w:rPr>
          <w:rFonts w:ascii="Arial" w:eastAsia="Arial" w:hAnsi="Arial" w:cs="Arial"/>
          <w:b/>
          <w:spacing w:val="2"/>
          <w:sz w:val="18"/>
          <w:szCs w:val="18"/>
          <w:lang w:val="pl-PL"/>
        </w:rPr>
        <w:t xml:space="preserve"> </w:t>
      </w:r>
      <w:r w:rsidRPr="00BD0438">
        <w:rPr>
          <w:rFonts w:ascii="Arial" w:eastAsia="Arial" w:hAnsi="Arial" w:cs="Arial"/>
          <w:b/>
          <w:sz w:val="18"/>
          <w:szCs w:val="18"/>
          <w:lang w:val="pl-PL"/>
        </w:rPr>
        <w:t>w</w:t>
      </w:r>
      <w:r w:rsidRPr="00BD0438">
        <w:rPr>
          <w:rFonts w:ascii="Arial" w:eastAsia="Arial" w:hAnsi="Arial" w:cs="Arial"/>
          <w:b/>
          <w:spacing w:val="3"/>
          <w:sz w:val="18"/>
          <w:szCs w:val="18"/>
          <w:lang w:val="pl-PL"/>
        </w:rPr>
        <w:t xml:space="preserve"> </w:t>
      </w:r>
      <w:r w:rsidR="008F63A0">
        <w:rPr>
          <w:rFonts w:ascii="Arial" w:hAnsi="Arial" w:cs="Arial"/>
          <w:b/>
          <w:sz w:val="18"/>
          <w:szCs w:val="18"/>
          <w:lang w:val="pl-PL"/>
        </w:rPr>
        <w:t>rozporządzeniu</w:t>
      </w:r>
      <w:r w:rsidR="00281A75">
        <w:rPr>
          <w:rFonts w:ascii="Arial" w:hAnsi="Arial" w:cs="Arial"/>
          <w:b/>
          <w:sz w:val="18"/>
          <w:szCs w:val="18"/>
          <w:lang w:val="pl-PL"/>
        </w:rPr>
        <w:t>.</w:t>
      </w:r>
      <w:r w:rsidR="008F63A0" w:rsidRPr="00BD0438">
        <w:rPr>
          <w:rFonts w:ascii="Arial" w:hAnsi="Arial" w:cs="Arial"/>
          <w:b/>
          <w:sz w:val="18"/>
          <w:szCs w:val="18"/>
          <w:lang w:val="pl-PL"/>
        </w:rPr>
        <w:t xml:space="preserve"> </w:t>
      </w:r>
    </w:p>
    <w:p w14:paraId="353A2C62" w14:textId="77777777" w:rsidR="00F926E9" w:rsidRDefault="00F926E9" w:rsidP="00931282">
      <w:pPr>
        <w:pStyle w:val="Akapitzlist"/>
        <w:ind w:left="284"/>
        <w:jc w:val="both"/>
        <w:rPr>
          <w:rFonts w:ascii="Arial" w:hAnsi="Arial" w:cs="Arial"/>
          <w:sz w:val="18"/>
          <w:szCs w:val="18"/>
          <w:lang w:val="pl-PL"/>
        </w:rPr>
      </w:pPr>
    </w:p>
    <w:p w14:paraId="41DAEA92" w14:textId="1F7B1321" w:rsidR="00BD0438" w:rsidRPr="00BD0438" w:rsidRDefault="00BD0438" w:rsidP="00931282">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Należy podać planowany termin zakończenia operacji lub jej etapów, w układzie </w:t>
      </w:r>
      <w:r w:rsidR="00B83B1E">
        <w:rPr>
          <w:rFonts w:ascii="Arial" w:hAnsi="Arial" w:cs="Arial"/>
          <w:sz w:val="18"/>
          <w:szCs w:val="18"/>
          <w:lang w:val="pl-PL"/>
        </w:rPr>
        <w:t>–</w:t>
      </w:r>
      <w:r w:rsidRPr="00BD0438">
        <w:rPr>
          <w:rFonts w:ascii="Arial" w:hAnsi="Arial" w:cs="Arial"/>
          <w:sz w:val="18"/>
          <w:szCs w:val="18"/>
          <w:lang w:val="pl-PL"/>
        </w:rPr>
        <w:t xml:space="preserve"> </w:t>
      </w:r>
      <w:r w:rsidR="00B83B1E">
        <w:rPr>
          <w:rFonts w:ascii="Arial" w:hAnsi="Arial" w:cs="Arial"/>
          <w:sz w:val="18"/>
          <w:szCs w:val="18"/>
          <w:lang w:val="pl-PL"/>
        </w:rPr>
        <w:t>rok/</w:t>
      </w:r>
      <w:r w:rsidRPr="00BD0438">
        <w:rPr>
          <w:rFonts w:ascii="Arial" w:hAnsi="Arial" w:cs="Arial"/>
          <w:sz w:val="18"/>
          <w:szCs w:val="18"/>
          <w:lang w:val="pl-PL"/>
        </w:rPr>
        <w:t xml:space="preserve">miesiąc. Zgodnie z ww. </w:t>
      </w:r>
      <w:r w:rsidR="00281A75">
        <w:rPr>
          <w:rFonts w:ascii="Arial" w:hAnsi="Arial" w:cs="Arial"/>
          <w:sz w:val="18"/>
          <w:szCs w:val="18"/>
          <w:lang w:val="pl-PL"/>
        </w:rPr>
        <w:t>r</w:t>
      </w:r>
      <w:r w:rsidRPr="00BD0438">
        <w:rPr>
          <w:rFonts w:ascii="Arial" w:hAnsi="Arial" w:cs="Arial"/>
          <w:sz w:val="18"/>
          <w:szCs w:val="18"/>
          <w:lang w:val="pl-PL"/>
        </w:rPr>
        <w:t xml:space="preserve">ozporządzeniem do kosztów kwalifikowalnych zalicza się wyłącznie koszty poniesione przez wnioskodawcę po podpisaniu umowy o przyznanie pomocy. Oznacza to, iż rozpoczęcie realizacji operacji może nastąpić od dnia podpisania umowy. Koszty poniesione przed zawarciem umowy przedstawione do refundacji w ramach Poddziałania 4.2 zostaną uznane jako koszty </w:t>
      </w:r>
      <w:proofErr w:type="spellStart"/>
      <w:r w:rsidRPr="00BD0438">
        <w:rPr>
          <w:rFonts w:ascii="Arial" w:hAnsi="Arial" w:cs="Arial"/>
          <w:sz w:val="18"/>
          <w:szCs w:val="18"/>
          <w:lang w:val="pl-PL"/>
        </w:rPr>
        <w:t>niekawalifikowalne</w:t>
      </w:r>
      <w:proofErr w:type="spellEnd"/>
      <w:r w:rsidR="00AD33F7">
        <w:rPr>
          <w:rFonts w:ascii="Arial" w:hAnsi="Arial" w:cs="Arial"/>
          <w:sz w:val="18"/>
          <w:szCs w:val="18"/>
          <w:lang w:val="pl-PL"/>
        </w:rPr>
        <w:t xml:space="preserve"> (z</w:t>
      </w:r>
      <w:r w:rsidR="00AE28CE">
        <w:rPr>
          <w:rFonts w:ascii="Arial" w:hAnsi="Arial" w:cs="Arial"/>
          <w:sz w:val="18"/>
          <w:szCs w:val="18"/>
          <w:lang w:val="pl-PL"/>
        </w:rPr>
        <w:t>a</w:t>
      </w:r>
      <w:r w:rsidR="00AD33F7">
        <w:rPr>
          <w:rFonts w:ascii="Arial" w:hAnsi="Arial" w:cs="Arial"/>
          <w:sz w:val="18"/>
          <w:szCs w:val="18"/>
          <w:lang w:val="pl-PL"/>
        </w:rPr>
        <w:t xml:space="preserve"> </w:t>
      </w:r>
      <w:r w:rsidR="00AE28CE">
        <w:rPr>
          <w:rFonts w:ascii="Arial" w:hAnsi="Arial" w:cs="Arial"/>
          <w:sz w:val="18"/>
          <w:szCs w:val="18"/>
          <w:lang w:val="pl-PL"/>
        </w:rPr>
        <w:t xml:space="preserve">wyjątkiem </w:t>
      </w:r>
      <w:r w:rsidR="00AD33F7">
        <w:rPr>
          <w:rFonts w:ascii="Arial" w:hAnsi="Arial" w:cs="Arial"/>
          <w:sz w:val="18"/>
          <w:szCs w:val="18"/>
          <w:lang w:val="pl-PL"/>
        </w:rPr>
        <w:t>kosztów ogólnych</w:t>
      </w:r>
      <w:r w:rsidR="00AE28CE">
        <w:rPr>
          <w:rFonts w:ascii="Arial" w:hAnsi="Arial" w:cs="Arial"/>
          <w:sz w:val="18"/>
          <w:szCs w:val="18"/>
          <w:lang w:val="pl-PL"/>
        </w:rPr>
        <w:t>, które można ponosić od 1 stycznia 2014 r.</w:t>
      </w:r>
      <w:r w:rsidR="00AD33F7">
        <w:rPr>
          <w:rFonts w:ascii="Arial" w:hAnsi="Arial" w:cs="Arial"/>
          <w:sz w:val="18"/>
          <w:szCs w:val="18"/>
          <w:lang w:val="pl-PL"/>
        </w:rPr>
        <w:t>)</w:t>
      </w:r>
      <w:r w:rsidRPr="00BD0438">
        <w:rPr>
          <w:rFonts w:ascii="Arial" w:hAnsi="Arial" w:cs="Arial"/>
          <w:sz w:val="18"/>
          <w:szCs w:val="18"/>
          <w:lang w:val="pl-PL"/>
        </w:rPr>
        <w:t>.</w:t>
      </w:r>
    </w:p>
    <w:p w14:paraId="0665C4C0" w14:textId="77777777" w:rsidR="00BD0438" w:rsidRPr="00BD0438" w:rsidRDefault="00BD0438" w:rsidP="00931282">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Terminy zakończenia realizacji każdego z etapów powinny być różne, przy czym termin zakończenia etapu wcześniejszego nie może być późniejszy niż termin zakończenia etapu kolejnego. W trakcie realizacji operacji dopuszcza się możliwość rozpoczęcia realizacji kolejnego etapu, przed zakończeniem poprzedniego, przy czym rozliczenie zrealizowanych w danym etapie zadań nastąpi zgodnie z przyjętą w zestawieniu rzeczowo-finansowym kolejnością ich realizacji. </w:t>
      </w:r>
    </w:p>
    <w:p w14:paraId="0939A7D6" w14:textId="77777777" w:rsidR="00BD0438" w:rsidRPr="00BD0438" w:rsidRDefault="00BD0438">
      <w:pPr>
        <w:pStyle w:val="Akapitzlist"/>
        <w:ind w:left="284"/>
        <w:jc w:val="both"/>
        <w:rPr>
          <w:rFonts w:ascii="Arial" w:hAnsi="Arial" w:cs="Arial"/>
          <w:sz w:val="18"/>
          <w:szCs w:val="18"/>
          <w:lang w:val="pl-PL"/>
        </w:rPr>
      </w:pPr>
    </w:p>
    <w:p w14:paraId="03E8650F"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t>Operacja obejmująca wyłącznie inwestycje niepolegające na nabyciu rzeczy będących przedmiotem leasingu może być realizowana od jednego do czterech etapów, z tym że realizacja operacji w więcej niż dwóch etapach możliwa jest jedynie w przypadku operacji, których wnioskowana kwota pomocy przekracza 3 mln zł.</w:t>
      </w:r>
    </w:p>
    <w:p w14:paraId="0579994A" w14:textId="1958AB2E"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lastRenderedPageBreak/>
        <w:t>Operacja obejmująca wyłącznie inwestycje polegające na nabyciu rzeczy będących przedmiotem leasingu może być realizowana w maksymalnie 5 etapach z zastrzeżeniem, że wnioski o płatność można składać nie częściej niż co 6 miesięcy.</w:t>
      </w:r>
    </w:p>
    <w:p w14:paraId="24FA5F23"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Ustalając termin zakończenia realizacji poszczególnych etapów operacji należy wziąć pod uwagę czas potrzebny na uzyskanie ostatecznego pozwolenia na użytkowanie, odpowiednich zaświadczeń, pozwoleń, opinii, itp. a także fakt, iż planowany okres realizacji całej operacji nie może być dłuższy niż: </w:t>
      </w:r>
    </w:p>
    <w:p w14:paraId="34207E7C"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- 24 miesiące od planowanej daty podpisania umowy o przyznaniu pomocy w przypadku operacji realizowanych </w:t>
      </w:r>
      <w:r w:rsidR="008014D3">
        <w:rPr>
          <w:rFonts w:ascii="Arial" w:hAnsi="Arial" w:cs="Arial"/>
          <w:sz w:val="18"/>
          <w:szCs w:val="18"/>
          <w:lang w:val="pl-PL"/>
        </w:rPr>
        <w:br/>
      </w:r>
      <w:r w:rsidRPr="00BD0438">
        <w:rPr>
          <w:rFonts w:ascii="Arial" w:hAnsi="Arial" w:cs="Arial"/>
          <w:sz w:val="18"/>
          <w:szCs w:val="18"/>
          <w:lang w:val="pl-PL"/>
        </w:rPr>
        <w:t xml:space="preserve">w jednym etapie; </w:t>
      </w:r>
    </w:p>
    <w:p w14:paraId="5DA11A6F"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- 36 miesięcy od planowanej daty podpisania umowy o przyznaniu pomocy w przypadku operacji realizowanych </w:t>
      </w:r>
      <w:r w:rsidR="008014D3">
        <w:rPr>
          <w:rFonts w:ascii="Arial" w:hAnsi="Arial" w:cs="Arial"/>
          <w:sz w:val="18"/>
          <w:szCs w:val="18"/>
          <w:lang w:val="pl-PL"/>
        </w:rPr>
        <w:br/>
      </w:r>
      <w:r w:rsidRPr="00BD0438">
        <w:rPr>
          <w:rFonts w:ascii="Arial" w:hAnsi="Arial" w:cs="Arial"/>
          <w:sz w:val="18"/>
          <w:szCs w:val="18"/>
          <w:lang w:val="pl-PL"/>
        </w:rPr>
        <w:t xml:space="preserve">w od dwóch do czterech etapach; </w:t>
      </w:r>
    </w:p>
    <w:p w14:paraId="28EACDA5" w14:textId="77777777" w:rsidR="00746F95" w:rsidRDefault="00BD0438" w:rsidP="008C115F">
      <w:pPr>
        <w:pStyle w:val="Akapitzlist"/>
        <w:ind w:left="284"/>
        <w:jc w:val="both"/>
        <w:rPr>
          <w:rFonts w:ascii="Arial" w:hAnsi="Arial" w:cs="Arial"/>
          <w:sz w:val="18"/>
          <w:szCs w:val="18"/>
          <w:lang w:val="pl-PL"/>
        </w:rPr>
      </w:pPr>
      <w:r w:rsidRPr="00BD0438">
        <w:rPr>
          <w:rFonts w:ascii="Arial" w:hAnsi="Arial" w:cs="Arial"/>
          <w:sz w:val="18"/>
          <w:szCs w:val="18"/>
          <w:lang w:val="pl-PL"/>
        </w:rPr>
        <w:t>- 60 miesięcy od planowanej daty podpisania umowy o przyznaniu pomocy w przypadku realizacji operacji polegając</w:t>
      </w:r>
      <w:r w:rsidR="008C115F">
        <w:rPr>
          <w:rFonts w:ascii="Arial" w:hAnsi="Arial" w:cs="Arial"/>
          <w:sz w:val="18"/>
          <w:szCs w:val="18"/>
          <w:lang w:val="pl-PL"/>
        </w:rPr>
        <w:t>ych</w:t>
      </w:r>
      <w:r w:rsidRPr="00BD0438">
        <w:rPr>
          <w:rFonts w:ascii="Arial" w:hAnsi="Arial" w:cs="Arial"/>
          <w:sz w:val="18"/>
          <w:szCs w:val="18"/>
          <w:lang w:val="pl-PL"/>
        </w:rPr>
        <w:t xml:space="preserve"> na nabyciu pr</w:t>
      </w:r>
      <w:r w:rsidR="00F926E9">
        <w:rPr>
          <w:rFonts w:ascii="Arial" w:hAnsi="Arial" w:cs="Arial"/>
          <w:sz w:val="18"/>
          <w:szCs w:val="18"/>
          <w:lang w:val="pl-PL"/>
        </w:rPr>
        <w:t>zedmiotu umowy poprzez leasing,</w:t>
      </w:r>
    </w:p>
    <w:p w14:paraId="754F093E" w14:textId="77777777" w:rsidR="00746F95" w:rsidRDefault="00746F95" w:rsidP="008C115F">
      <w:pPr>
        <w:pStyle w:val="Akapitzlist"/>
        <w:ind w:left="284"/>
        <w:jc w:val="both"/>
        <w:rPr>
          <w:rFonts w:ascii="Arial" w:hAnsi="Arial" w:cs="Arial"/>
          <w:sz w:val="18"/>
          <w:szCs w:val="18"/>
          <w:lang w:val="pl-PL"/>
        </w:rPr>
      </w:pPr>
    </w:p>
    <w:p w14:paraId="4A830475" w14:textId="52DFF88D" w:rsidR="00BD0438" w:rsidRPr="008C115F" w:rsidRDefault="00BD0438" w:rsidP="008C115F">
      <w:pPr>
        <w:pStyle w:val="Akapitzlist"/>
        <w:ind w:left="284"/>
        <w:jc w:val="both"/>
        <w:rPr>
          <w:rFonts w:ascii="Arial" w:hAnsi="Arial" w:cs="Arial"/>
          <w:sz w:val="18"/>
          <w:szCs w:val="18"/>
          <w:lang w:val="pl-PL"/>
        </w:rPr>
      </w:pPr>
      <w:r w:rsidRPr="008C115F">
        <w:rPr>
          <w:rFonts w:ascii="Arial" w:hAnsi="Arial" w:cs="Arial"/>
          <w:sz w:val="18"/>
          <w:szCs w:val="18"/>
          <w:lang w:val="pl-PL"/>
        </w:rPr>
        <w:t xml:space="preserve">lecz nie później niż </w:t>
      </w:r>
      <w:r w:rsidRPr="008C115F">
        <w:rPr>
          <w:rFonts w:ascii="Arial" w:hAnsi="Arial" w:cs="Arial"/>
          <w:b/>
          <w:sz w:val="18"/>
          <w:szCs w:val="18"/>
          <w:lang w:val="pl-PL"/>
        </w:rPr>
        <w:t>do dnia 30 czerwca 2023 r.</w:t>
      </w:r>
    </w:p>
    <w:p w14:paraId="1F4ED7C5" w14:textId="77777777" w:rsidR="00BD0438" w:rsidRDefault="00BD0438">
      <w:pPr>
        <w:pStyle w:val="Akapitzlist"/>
        <w:ind w:left="284"/>
        <w:jc w:val="both"/>
        <w:rPr>
          <w:rFonts w:ascii="Arial" w:hAnsi="Arial" w:cs="Arial"/>
          <w:sz w:val="18"/>
          <w:szCs w:val="18"/>
          <w:lang w:val="pl-PL"/>
        </w:rPr>
      </w:pPr>
    </w:p>
    <w:p w14:paraId="2EB85D2F"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sz w:val="18"/>
          <w:szCs w:val="18"/>
          <w:lang w:val="pl-PL"/>
        </w:rPr>
        <w:t xml:space="preserve">Jeżeli operacja realizowana jest w ramach jednego etapu pola 14.2 – 14.5 należy pozostawić niewypełnione. </w:t>
      </w:r>
    </w:p>
    <w:p w14:paraId="71DBABE3" w14:textId="77777777" w:rsidR="00BD0438" w:rsidRPr="00BD0438" w:rsidRDefault="00BD0438">
      <w:pPr>
        <w:pStyle w:val="Akapitzlist"/>
        <w:ind w:left="284"/>
        <w:jc w:val="both"/>
        <w:rPr>
          <w:rFonts w:ascii="Arial" w:hAnsi="Arial" w:cs="Arial"/>
          <w:b/>
          <w:sz w:val="18"/>
          <w:szCs w:val="18"/>
          <w:lang w:val="pl-PL"/>
        </w:rPr>
      </w:pPr>
    </w:p>
    <w:p w14:paraId="135E1F2D" w14:textId="77777777" w:rsidR="00BD0438" w:rsidRPr="00BD0438" w:rsidRDefault="00BD0438">
      <w:pPr>
        <w:pStyle w:val="Akapitzlist"/>
        <w:ind w:left="284"/>
        <w:jc w:val="both"/>
        <w:rPr>
          <w:rFonts w:ascii="Arial" w:hAnsi="Arial" w:cs="Arial"/>
          <w:sz w:val="18"/>
          <w:szCs w:val="18"/>
          <w:lang w:val="pl-PL"/>
        </w:rPr>
      </w:pPr>
      <w:r w:rsidRPr="00BD0438">
        <w:rPr>
          <w:rFonts w:ascii="Arial" w:hAnsi="Arial" w:cs="Arial"/>
          <w:b/>
          <w:sz w:val="18"/>
          <w:szCs w:val="18"/>
          <w:lang w:val="pl-PL"/>
        </w:rPr>
        <w:t>14.6 Liczba etapów operacji</w:t>
      </w:r>
      <w:r w:rsidRPr="00BD0438">
        <w:rPr>
          <w:rFonts w:ascii="Arial" w:hAnsi="Arial" w:cs="Arial"/>
          <w:sz w:val="18"/>
          <w:szCs w:val="18"/>
          <w:lang w:val="pl-PL"/>
        </w:rPr>
        <w:t xml:space="preserve"> [POLE OBOWIĄZKOWE]</w:t>
      </w:r>
    </w:p>
    <w:p w14:paraId="1CDEB0A1" w14:textId="77777777" w:rsidR="00BD0438" w:rsidRDefault="00BD0438">
      <w:pPr>
        <w:pStyle w:val="Akapitzlist"/>
        <w:ind w:left="284"/>
        <w:jc w:val="both"/>
        <w:rPr>
          <w:rFonts w:ascii="Arial" w:hAnsi="Arial" w:cs="Arial"/>
          <w:sz w:val="18"/>
          <w:szCs w:val="18"/>
          <w:lang w:val="pl-PL"/>
        </w:rPr>
      </w:pPr>
    </w:p>
    <w:p w14:paraId="262ADB91" w14:textId="77777777" w:rsidR="00BD0438" w:rsidRDefault="00BD0438" w:rsidP="00EA4467">
      <w:pPr>
        <w:pStyle w:val="Akapitzlist"/>
        <w:ind w:left="284"/>
        <w:jc w:val="both"/>
        <w:rPr>
          <w:rFonts w:ascii="Arial" w:hAnsi="Arial" w:cs="Arial"/>
          <w:sz w:val="18"/>
          <w:szCs w:val="18"/>
          <w:lang w:val="pl-PL"/>
        </w:rPr>
      </w:pPr>
      <w:r>
        <w:rPr>
          <w:rFonts w:ascii="Arial" w:hAnsi="Arial" w:cs="Arial"/>
          <w:sz w:val="18"/>
          <w:szCs w:val="18"/>
          <w:lang w:val="pl-PL"/>
        </w:rPr>
        <w:t>Należy wpisać liczbę</w:t>
      </w:r>
      <w:r w:rsidRPr="00BD0438">
        <w:rPr>
          <w:rFonts w:ascii="Arial" w:hAnsi="Arial" w:cs="Arial"/>
          <w:sz w:val="18"/>
          <w:szCs w:val="18"/>
          <w:lang w:val="pl-PL"/>
        </w:rPr>
        <w:t xml:space="preserve"> etapów, w których realizowana jest operacja.</w:t>
      </w:r>
    </w:p>
    <w:p w14:paraId="553623AA" w14:textId="77777777" w:rsidR="00BD0438" w:rsidRDefault="00BD0438">
      <w:pPr>
        <w:pStyle w:val="Akapitzlist"/>
        <w:jc w:val="both"/>
        <w:rPr>
          <w:rFonts w:ascii="Arial" w:hAnsi="Arial" w:cs="Arial"/>
          <w:sz w:val="18"/>
          <w:szCs w:val="18"/>
          <w:lang w:val="pl-PL"/>
        </w:rPr>
      </w:pPr>
    </w:p>
    <w:p w14:paraId="1903105E" w14:textId="7B45171F" w:rsidR="00887255" w:rsidRPr="00152DCE" w:rsidRDefault="00B83B1E" w:rsidP="006F7302">
      <w:pPr>
        <w:pStyle w:val="Nagwek31"/>
        <w:keepNext/>
        <w:keepLines/>
        <w:shd w:val="clear" w:color="auto" w:fill="auto"/>
        <w:spacing w:before="0" w:after="193" w:line="240" w:lineRule="auto"/>
        <w:ind w:left="284"/>
        <w:rPr>
          <w:rFonts w:ascii="Arial" w:hAnsi="Arial" w:cs="Arial"/>
          <w:sz w:val="18"/>
          <w:szCs w:val="18"/>
          <w:u w:val="single"/>
          <w:lang w:val="pl-PL"/>
        </w:rPr>
      </w:pPr>
      <w:r>
        <w:rPr>
          <w:rFonts w:ascii="Arial" w:hAnsi="Arial" w:cs="Arial"/>
          <w:color w:val="000000"/>
          <w:sz w:val="18"/>
          <w:szCs w:val="18"/>
          <w:u w:val="single"/>
          <w:lang w:val="pl-PL" w:eastAsia="pl-PL" w:bidi="pl-PL"/>
        </w:rPr>
        <w:t>I</w:t>
      </w:r>
      <w:r w:rsidR="00F927C4">
        <w:rPr>
          <w:rFonts w:ascii="Arial" w:hAnsi="Arial" w:cs="Arial"/>
          <w:color w:val="000000"/>
          <w:sz w:val="18"/>
          <w:szCs w:val="18"/>
          <w:u w:val="single"/>
          <w:lang w:val="pl-PL" w:eastAsia="pl-PL" w:bidi="pl-PL"/>
        </w:rPr>
        <w:t>V</w:t>
      </w:r>
      <w:r>
        <w:rPr>
          <w:rFonts w:ascii="Arial" w:hAnsi="Arial" w:cs="Arial"/>
          <w:color w:val="000000"/>
          <w:sz w:val="18"/>
          <w:szCs w:val="18"/>
          <w:u w:val="single"/>
          <w:lang w:val="pl-PL" w:eastAsia="pl-PL" w:bidi="pl-PL"/>
        </w:rPr>
        <w:t xml:space="preserve">. </w:t>
      </w:r>
      <w:r w:rsidR="00887255" w:rsidRPr="00152DCE">
        <w:rPr>
          <w:rFonts w:ascii="Arial" w:hAnsi="Arial" w:cs="Arial"/>
          <w:color w:val="000000"/>
          <w:sz w:val="18"/>
          <w:szCs w:val="18"/>
          <w:u w:val="single"/>
          <w:lang w:val="pl-PL" w:eastAsia="pl-PL" w:bidi="pl-PL"/>
        </w:rPr>
        <w:t xml:space="preserve">CHARAKTERYSTYKA </w:t>
      </w:r>
      <w:r>
        <w:rPr>
          <w:rFonts w:ascii="Arial" w:hAnsi="Arial" w:cs="Arial"/>
          <w:color w:val="000000"/>
          <w:sz w:val="18"/>
          <w:szCs w:val="18"/>
          <w:u w:val="single"/>
          <w:lang w:val="pl-PL" w:eastAsia="pl-PL" w:bidi="pl-PL"/>
        </w:rPr>
        <w:t>NABYWCY PRZEDSIĘBIORSTWA LUB JEGO CZĘŚCI/ NASTĘPCY PRAWNEGO</w:t>
      </w:r>
      <w:r w:rsidR="006E6D9A">
        <w:rPr>
          <w:rFonts w:ascii="Arial" w:hAnsi="Arial" w:cs="Arial"/>
          <w:color w:val="000000"/>
          <w:sz w:val="18"/>
          <w:szCs w:val="18"/>
          <w:u w:val="single"/>
          <w:lang w:val="pl-PL" w:eastAsia="pl-PL" w:bidi="pl-PL"/>
        </w:rPr>
        <w:t xml:space="preserve"> BENEFICJENTA</w:t>
      </w:r>
      <w:r>
        <w:rPr>
          <w:rFonts w:ascii="Arial" w:hAnsi="Arial" w:cs="Arial"/>
          <w:color w:val="000000"/>
          <w:sz w:val="18"/>
          <w:szCs w:val="18"/>
          <w:u w:val="single"/>
          <w:lang w:val="pl-PL" w:eastAsia="pl-PL" w:bidi="pl-PL"/>
        </w:rPr>
        <w:t xml:space="preserve"> </w:t>
      </w:r>
      <w:r w:rsidR="00887255" w:rsidRPr="00152DCE">
        <w:rPr>
          <w:rFonts w:ascii="Arial" w:hAnsi="Arial" w:cs="Arial"/>
          <w:color w:val="000000"/>
          <w:sz w:val="18"/>
          <w:szCs w:val="18"/>
          <w:u w:val="single"/>
          <w:lang w:val="pl-PL" w:eastAsia="pl-PL" w:bidi="pl-PL"/>
        </w:rPr>
        <w:t>I OPERACJI</w:t>
      </w:r>
      <w:bookmarkEnd w:id="0"/>
    </w:p>
    <w:p w14:paraId="370A35B7" w14:textId="2494ED6F" w:rsidR="001F4ABC" w:rsidRDefault="00152DCE" w:rsidP="006F7302">
      <w:pPr>
        <w:widowControl w:val="0"/>
        <w:tabs>
          <w:tab w:val="left" w:pos="420"/>
        </w:tabs>
        <w:spacing w:after="180"/>
        <w:ind w:left="284"/>
        <w:jc w:val="both"/>
        <w:rPr>
          <w:rFonts w:ascii="Arial" w:hAnsi="Arial" w:cs="Arial"/>
          <w:b/>
          <w:sz w:val="18"/>
          <w:szCs w:val="18"/>
          <w:lang w:val="pl-PL"/>
        </w:rPr>
      </w:pPr>
      <w:r w:rsidRPr="00152DCE">
        <w:rPr>
          <w:rFonts w:ascii="Arial" w:hAnsi="Arial" w:cs="Arial"/>
          <w:b/>
          <w:color w:val="000000"/>
          <w:sz w:val="18"/>
          <w:szCs w:val="18"/>
          <w:lang w:val="pl-PL" w:eastAsia="pl-PL" w:bidi="pl-PL"/>
        </w:rPr>
        <w:t xml:space="preserve">15. </w:t>
      </w:r>
      <w:r w:rsidR="00EA4467">
        <w:rPr>
          <w:rFonts w:ascii="Arial" w:hAnsi="Arial" w:cs="Arial"/>
          <w:b/>
          <w:color w:val="000000"/>
          <w:sz w:val="18"/>
          <w:szCs w:val="18"/>
          <w:lang w:val="pl-PL" w:eastAsia="pl-PL" w:bidi="pl-PL"/>
        </w:rPr>
        <w:t>C</w:t>
      </w:r>
      <w:r w:rsidR="00EA4467" w:rsidRPr="00152DCE">
        <w:rPr>
          <w:rFonts w:ascii="Arial" w:hAnsi="Arial" w:cs="Arial"/>
          <w:b/>
          <w:color w:val="000000"/>
          <w:sz w:val="18"/>
          <w:szCs w:val="18"/>
          <w:lang w:val="pl-PL" w:eastAsia="pl-PL" w:bidi="pl-PL"/>
        </w:rPr>
        <w:t xml:space="preserve">harakterystyka gospodarstwa </w:t>
      </w:r>
      <w:r w:rsidR="00EA4467">
        <w:rPr>
          <w:rFonts w:ascii="Arial" w:hAnsi="Arial" w:cs="Arial"/>
          <w:b/>
          <w:color w:val="000000"/>
          <w:sz w:val="18"/>
          <w:szCs w:val="18"/>
          <w:lang w:val="pl-PL" w:eastAsia="pl-PL" w:bidi="pl-PL"/>
        </w:rPr>
        <w:t>nabywcy przedsiębiorstwa lub jego części/ następcy prawnego</w:t>
      </w:r>
      <w:r w:rsidR="006E6D9A">
        <w:rPr>
          <w:rFonts w:ascii="Arial" w:hAnsi="Arial" w:cs="Arial"/>
          <w:b/>
          <w:color w:val="000000"/>
          <w:sz w:val="18"/>
          <w:szCs w:val="18"/>
          <w:lang w:val="pl-PL" w:eastAsia="pl-PL" w:bidi="pl-PL"/>
        </w:rPr>
        <w:t xml:space="preserve"> beneficjenta</w:t>
      </w:r>
      <w:r w:rsidR="00887255" w:rsidRPr="00152DCE">
        <w:rPr>
          <w:rFonts w:ascii="Arial" w:hAnsi="Arial" w:cs="Arial"/>
          <w:b/>
          <w:color w:val="000000"/>
          <w:sz w:val="18"/>
          <w:szCs w:val="18"/>
          <w:lang w:val="pl-PL" w:eastAsia="pl-PL" w:bidi="pl-PL"/>
        </w:rPr>
        <w:t xml:space="preserve"> - </w:t>
      </w:r>
      <w:r w:rsidR="00887255" w:rsidRPr="00060AB8">
        <w:rPr>
          <w:rFonts w:ascii="Arial" w:hAnsi="Arial" w:cs="Arial"/>
          <w:color w:val="000000"/>
          <w:sz w:val="18"/>
          <w:szCs w:val="18"/>
          <w:lang w:val="pl-PL" w:eastAsia="pl-PL" w:bidi="pl-PL"/>
        </w:rPr>
        <w:t>[SEKCJA OBOWIĄZKOWA]</w:t>
      </w:r>
    </w:p>
    <w:p w14:paraId="485FAD95" w14:textId="1A9144CA" w:rsidR="00887255" w:rsidRPr="001F4ABC" w:rsidRDefault="00887255" w:rsidP="001F4ABC">
      <w:pPr>
        <w:widowControl w:val="0"/>
        <w:tabs>
          <w:tab w:val="left" w:pos="420"/>
        </w:tabs>
        <w:spacing w:after="180"/>
        <w:ind w:left="284"/>
        <w:jc w:val="both"/>
        <w:rPr>
          <w:rFonts w:ascii="Arial" w:hAnsi="Arial" w:cs="Arial"/>
          <w:b/>
          <w:sz w:val="18"/>
          <w:szCs w:val="18"/>
          <w:lang w:val="pl-PL"/>
        </w:rPr>
      </w:pPr>
      <w:r w:rsidRPr="00691014">
        <w:rPr>
          <w:rFonts w:ascii="Arial" w:hAnsi="Arial" w:cs="Arial"/>
          <w:color w:val="000000"/>
          <w:sz w:val="18"/>
          <w:szCs w:val="18"/>
          <w:lang w:val="pl-PL" w:eastAsia="pl-PL" w:bidi="pl-PL"/>
        </w:rPr>
        <w:t>Pola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.1-1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 xml:space="preserve">.3.9 dotyczą wyłącznie </w:t>
      </w:r>
      <w:r w:rsidR="00152DCE">
        <w:rPr>
          <w:rFonts w:ascii="Arial" w:hAnsi="Arial" w:cs="Arial"/>
          <w:color w:val="000000"/>
          <w:sz w:val="18"/>
          <w:szCs w:val="18"/>
          <w:lang w:val="pl-PL" w:eastAsia="pl-PL" w:bidi="pl-PL"/>
        </w:rPr>
        <w:t xml:space="preserve">rolnika, </w:t>
      </w:r>
      <w:r w:rsidR="00EA4467">
        <w:rPr>
          <w:rFonts w:ascii="Arial" w:hAnsi="Arial" w:cs="Arial"/>
          <w:color w:val="000000"/>
          <w:sz w:val="18"/>
          <w:szCs w:val="18"/>
          <w:lang w:val="pl-PL" w:eastAsia="pl-PL" w:bidi="pl-PL"/>
        </w:rPr>
        <w:t xml:space="preserve">domownika lub </w:t>
      </w:r>
      <w:r w:rsidR="00152DCE">
        <w:rPr>
          <w:rFonts w:ascii="Arial" w:hAnsi="Arial" w:cs="Arial"/>
          <w:color w:val="000000"/>
          <w:sz w:val="18"/>
          <w:szCs w:val="18"/>
          <w:lang w:val="pl-PL" w:eastAsia="pl-PL" w:bidi="pl-PL"/>
        </w:rPr>
        <w:t>mał</w:t>
      </w:r>
      <w:r w:rsidR="00B83B1E">
        <w:rPr>
          <w:rFonts w:ascii="Arial" w:hAnsi="Arial" w:cs="Arial"/>
          <w:color w:val="000000"/>
          <w:sz w:val="18"/>
          <w:szCs w:val="18"/>
          <w:lang w:val="pl-PL" w:eastAsia="pl-PL" w:bidi="pl-PL"/>
        </w:rPr>
        <w:t>ż</w:t>
      </w:r>
      <w:r w:rsidR="00152DCE">
        <w:rPr>
          <w:rFonts w:ascii="Arial" w:hAnsi="Arial" w:cs="Arial"/>
          <w:color w:val="000000"/>
          <w:sz w:val="18"/>
          <w:szCs w:val="18"/>
          <w:lang w:val="pl-PL" w:eastAsia="pl-PL" w:bidi="pl-PL"/>
        </w:rPr>
        <w:t xml:space="preserve">onka rolnika jako </w:t>
      </w:r>
      <w:r w:rsidR="00545150">
        <w:rPr>
          <w:rFonts w:ascii="Arial" w:hAnsi="Arial" w:cs="Arial"/>
          <w:color w:val="000000"/>
          <w:sz w:val="18"/>
          <w:szCs w:val="18"/>
          <w:lang w:val="pl-PL" w:eastAsia="pl-PL" w:bidi="pl-PL"/>
        </w:rPr>
        <w:t>nabywcy przedsiębiorstwa lub jego części/ następcy prawnego</w:t>
      </w:r>
      <w:r w:rsidR="006E6D9A">
        <w:rPr>
          <w:rFonts w:ascii="Arial" w:hAnsi="Arial" w:cs="Arial"/>
          <w:color w:val="000000"/>
          <w:sz w:val="18"/>
          <w:szCs w:val="18"/>
          <w:lang w:val="pl-PL" w:eastAsia="pl-PL" w:bidi="pl-PL"/>
        </w:rPr>
        <w:t xml:space="preserve"> beneficjenta</w:t>
      </w:r>
      <w:r w:rsidR="00152DCE">
        <w:rPr>
          <w:rFonts w:ascii="Arial" w:hAnsi="Arial" w:cs="Arial"/>
          <w:color w:val="000000"/>
          <w:sz w:val="18"/>
          <w:szCs w:val="18"/>
          <w:lang w:val="pl-PL" w:eastAsia="pl-PL" w:bidi="pl-PL"/>
        </w:rPr>
        <w:t>.</w:t>
      </w:r>
    </w:p>
    <w:p w14:paraId="19931834"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polu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.1 należy wpisać powierzchnię posiadanego gospodarstwa wyrażoną w hektarach. Domownik/małżonek rolnika wpisuje dane dotyczące gospodarstwa rolnika, w którym jest ubezpieczony.</w:t>
      </w:r>
    </w:p>
    <w:p w14:paraId="3B144C05"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polu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.2 należy wpisać powierzchnię użytków rolnych w gospodarstwie wyrażoną w hektarach. Domownik/małżonek rolnika wpisuje dane dotyczące gospodarstwa rolnika, w którym jest ubezpieczony.</w:t>
      </w:r>
    </w:p>
    <w:p w14:paraId="14B54073"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.3 typ rolniczy. Należy zaznaczyć wyłącznie jedno z pól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.3.1-1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.3.10. Pole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 xml:space="preserve">.3.10 należy zaznaczyć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przypadku, gdy główny kierunek produkcji w gospodarstwie nie wpisuje się w żaden z wymienionych w polach 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.3.1-1</w:t>
      </w:r>
      <w:r w:rsidR="00152DCE">
        <w:rPr>
          <w:rFonts w:ascii="Arial" w:hAnsi="Arial" w:cs="Arial"/>
          <w:color w:val="000000"/>
          <w:sz w:val="18"/>
          <w:szCs w:val="18"/>
          <w:lang w:val="pl-PL" w:eastAsia="pl-PL" w:bidi="pl-PL"/>
        </w:rPr>
        <w:t>5</w:t>
      </w:r>
      <w:r w:rsidRPr="00691014">
        <w:rPr>
          <w:rFonts w:ascii="Arial" w:hAnsi="Arial" w:cs="Arial"/>
          <w:color w:val="000000"/>
          <w:sz w:val="18"/>
          <w:szCs w:val="18"/>
          <w:lang w:val="pl-PL" w:eastAsia="pl-PL" w:bidi="pl-PL"/>
        </w:rPr>
        <w:t>.3.9 lub struktura produkcji jest tak rozdrobniona, że nie można jednoznacznie wpisać głównego typu rolniczego. Wskazane dane powinny być spójne z opisem typu rolniczego umieszczonego w Biznes Planie.</w:t>
      </w:r>
    </w:p>
    <w:p w14:paraId="08762D15" w14:textId="317D69DD" w:rsidR="00887255" w:rsidRDefault="00887255" w:rsidP="006F7302">
      <w:pPr>
        <w:spacing w:after="327"/>
        <w:ind w:left="284"/>
        <w:jc w:val="both"/>
        <w:rPr>
          <w:rStyle w:val="Teksttreci20"/>
          <w:rFonts w:ascii="Arial" w:hAnsi="Arial" w:cs="Arial"/>
          <w:sz w:val="18"/>
          <w:szCs w:val="18"/>
        </w:rPr>
      </w:pPr>
      <w:r w:rsidRPr="00691014">
        <w:rPr>
          <w:rStyle w:val="Teksttreci20"/>
          <w:rFonts w:ascii="Arial" w:hAnsi="Arial" w:cs="Arial"/>
          <w:sz w:val="18"/>
          <w:szCs w:val="18"/>
        </w:rPr>
        <w:t>UWAGA: Podmioty określon</w:t>
      </w:r>
      <w:r w:rsidR="00B83B1E">
        <w:rPr>
          <w:rStyle w:val="Teksttreci20"/>
          <w:rFonts w:ascii="Arial" w:hAnsi="Arial" w:cs="Arial"/>
          <w:sz w:val="18"/>
          <w:szCs w:val="18"/>
        </w:rPr>
        <w:t>e</w:t>
      </w:r>
      <w:r w:rsidRPr="00691014">
        <w:rPr>
          <w:rStyle w:val="Teksttreci20"/>
          <w:rFonts w:ascii="Arial" w:hAnsi="Arial" w:cs="Arial"/>
          <w:sz w:val="18"/>
          <w:szCs w:val="18"/>
        </w:rPr>
        <w:t xml:space="preserve"> w § 2 ust.1 pkt.1 każdorazowo zaznaczają pole 1</w:t>
      </w:r>
      <w:r w:rsidR="00152DCE">
        <w:rPr>
          <w:rStyle w:val="Teksttreci20"/>
          <w:rFonts w:ascii="Arial" w:hAnsi="Arial" w:cs="Arial"/>
          <w:sz w:val="18"/>
          <w:szCs w:val="18"/>
        </w:rPr>
        <w:t>5</w:t>
      </w:r>
      <w:r w:rsidRPr="00691014">
        <w:rPr>
          <w:rStyle w:val="Teksttreci20"/>
          <w:rFonts w:ascii="Arial" w:hAnsi="Arial" w:cs="Arial"/>
          <w:sz w:val="18"/>
          <w:szCs w:val="18"/>
        </w:rPr>
        <w:t>.3.10.</w:t>
      </w:r>
    </w:p>
    <w:p w14:paraId="5C33DCD6" w14:textId="6A9438C4" w:rsidR="00780346" w:rsidRDefault="00394B7B" w:rsidP="006F7302">
      <w:pPr>
        <w:spacing w:after="327"/>
        <w:ind w:left="284"/>
        <w:jc w:val="both"/>
        <w:rPr>
          <w:rFonts w:ascii="Arial" w:hAnsi="Arial" w:cs="Arial"/>
          <w:color w:val="000000"/>
          <w:sz w:val="18"/>
          <w:szCs w:val="18"/>
          <w:lang w:val="pl-PL" w:eastAsia="pl-PL" w:bidi="pl-PL"/>
        </w:rPr>
      </w:pPr>
      <w:r>
        <w:rPr>
          <w:rStyle w:val="Teksttreci20"/>
          <w:rFonts w:ascii="Arial" w:hAnsi="Arial" w:cs="Arial"/>
          <w:b/>
          <w:sz w:val="18"/>
          <w:szCs w:val="18"/>
          <w:u w:val="none"/>
        </w:rPr>
        <w:t xml:space="preserve">15.4 </w:t>
      </w:r>
      <w:r w:rsidRPr="00394B7B">
        <w:rPr>
          <w:rStyle w:val="Teksttreci20"/>
          <w:rFonts w:ascii="Arial" w:hAnsi="Arial" w:cs="Arial"/>
          <w:b/>
          <w:sz w:val="18"/>
          <w:szCs w:val="18"/>
          <w:u w:val="none"/>
        </w:rPr>
        <w:t xml:space="preserve"> </w:t>
      </w:r>
      <w:r>
        <w:rPr>
          <w:rStyle w:val="Teksttreci20"/>
          <w:rFonts w:ascii="Arial" w:hAnsi="Arial" w:cs="Arial"/>
          <w:b/>
          <w:sz w:val="18"/>
          <w:szCs w:val="18"/>
          <w:u w:val="none"/>
        </w:rPr>
        <w:t>P</w:t>
      </w:r>
      <w:r w:rsidRPr="00394B7B">
        <w:rPr>
          <w:rStyle w:val="Teksttreci20"/>
          <w:rFonts w:ascii="Arial" w:hAnsi="Arial" w:cs="Arial"/>
          <w:b/>
          <w:sz w:val="18"/>
          <w:szCs w:val="18"/>
          <w:u w:val="none"/>
        </w:rPr>
        <w:t>ołożenie siedziby gospodarstwa nabywcy przedsiębiorstwa lub jego części/ następcy prawnego</w:t>
      </w:r>
      <w:r w:rsidR="006E6D9A">
        <w:rPr>
          <w:rStyle w:val="Teksttreci20"/>
          <w:rFonts w:ascii="Arial" w:hAnsi="Arial" w:cs="Arial"/>
          <w:b/>
          <w:sz w:val="18"/>
          <w:szCs w:val="18"/>
          <w:u w:val="none"/>
        </w:rPr>
        <w:t xml:space="preserve"> beneficjenta</w:t>
      </w:r>
      <w:r>
        <w:rPr>
          <w:rStyle w:val="Teksttreci20"/>
          <w:rFonts w:ascii="Arial" w:hAnsi="Arial" w:cs="Arial"/>
          <w:b/>
          <w:sz w:val="18"/>
          <w:szCs w:val="18"/>
          <w:u w:val="none"/>
        </w:rPr>
        <w:t xml:space="preserve"> - </w:t>
      </w:r>
      <w:r w:rsidR="00780346" w:rsidRPr="00060AB8">
        <w:rPr>
          <w:rFonts w:ascii="Arial" w:hAnsi="Arial" w:cs="Arial"/>
          <w:color w:val="000000"/>
          <w:sz w:val="18"/>
          <w:szCs w:val="18"/>
          <w:lang w:val="pl-PL" w:eastAsia="pl-PL" w:bidi="pl-PL"/>
        </w:rPr>
        <w:t>[SEKCJA OBOWIĄZKOWA]</w:t>
      </w:r>
    </w:p>
    <w:p w14:paraId="00E0E47C" w14:textId="77777777" w:rsidR="008E457E" w:rsidRDefault="00780346" w:rsidP="006F7302">
      <w:pPr>
        <w:spacing w:after="203"/>
        <w:ind w:left="284"/>
        <w:jc w:val="both"/>
        <w:rPr>
          <w:rFonts w:ascii="Arial" w:hAnsi="Arial" w:cs="Arial"/>
          <w:color w:val="000000"/>
          <w:sz w:val="18"/>
          <w:szCs w:val="18"/>
          <w:lang w:val="pl-PL" w:eastAsia="pl-PL" w:bidi="pl-PL"/>
        </w:rPr>
      </w:pPr>
      <w:r w:rsidRPr="001F4ABC">
        <w:rPr>
          <w:rStyle w:val="Teksttreci20"/>
          <w:rFonts w:ascii="Arial" w:hAnsi="Arial" w:cs="Arial"/>
          <w:sz w:val="18"/>
          <w:szCs w:val="18"/>
        </w:rPr>
        <w:t>W przypadku, gdy siedziba gospodarstwa nie jest położona na obszarze o niekorzystnych warunkach gospodarowania (ONW), należy zaznaczyć pole 1</w:t>
      </w:r>
      <w:r w:rsidR="00EC2864" w:rsidRPr="001F4ABC">
        <w:rPr>
          <w:rStyle w:val="Teksttreci20"/>
          <w:rFonts w:ascii="Arial" w:hAnsi="Arial" w:cs="Arial"/>
          <w:sz w:val="18"/>
          <w:szCs w:val="18"/>
        </w:rPr>
        <w:t>5</w:t>
      </w:r>
      <w:r w:rsidRPr="001F4ABC">
        <w:rPr>
          <w:rStyle w:val="Teksttreci20"/>
          <w:rFonts w:ascii="Arial" w:hAnsi="Arial" w:cs="Arial"/>
          <w:sz w:val="18"/>
          <w:szCs w:val="18"/>
        </w:rPr>
        <w:t>.4.1.</w:t>
      </w:r>
      <w:r w:rsidR="00EC2864" w:rsidRPr="001F4ABC">
        <w:rPr>
          <w:rStyle w:val="Teksttreci20"/>
          <w:rFonts w:ascii="Arial" w:hAnsi="Arial" w:cs="Arial"/>
          <w:sz w:val="18"/>
          <w:szCs w:val="18"/>
        </w:rPr>
        <w:t xml:space="preserve"> </w:t>
      </w:r>
      <w:r w:rsidRPr="001F4ABC">
        <w:rPr>
          <w:rStyle w:val="Teksttreci20"/>
          <w:rFonts w:ascii="Arial" w:hAnsi="Arial" w:cs="Arial"/>
          <w:sz w:val="18"/>
          <w:szCs w:val="18"/>
        </w:rPr>
        <w:t>Natomiast, gdy siedziba gospodarstwa znajduje się na obszarze ONW, należy w polu 1</w:t>
      </w:r>
      <w:r w:rsidR="00EC2864" w:rsidRPr="001F4ABC">
        <w:rPr>
          <w:rStyle w:val="Teksttreci20"/>
          <w:rFonts w:ascii="Arial" w:hAnsi="Arial" w:cs="Arial"/>
          <w:sz w:val="18"/>
          <w:szCs w:val="18"/>
        </w:rPr>
        <w:t>5</w:t>
      </w:r>
      <w:r w:rsidRPr="001F4ABC">
        <w:rPr>
          <w:rStyle w:val="Teksttreci20"/>
          <w:rFonts w:ascii="Arial" w:hAnsi="Arial" w:cs="Arial"/>
          <w:sz w:val="18"/>
          <w:szCs w:val="18"/>
        </w:rPr>
        <w:t>.4.2 wybrać  właściwy obszar (górski, ze specyficznymi utrudnieniami lub nizinny – I lub II strefa).</w:t>
      </w:r>
      <w:r w:rsidRPr="001F4ABC">
        <w:rPr>
          <w:rFonts w:ascii="Arial" w:hAnsi="Arial" w:cs="Arial"/>
          <w:color w:val="000000"/>
          <w:sz w:val="18"/>
          <w:szCs w:val="18"/>
          <w:lang w:val="pl-PL" w:eastAsia="pl-PL" w:bidi="pl-PL"/>
        </w:rPr>
        <w:t xml:space="preserve"> </w:t>
      </w:r>
    </w:p>
    <w:p w14:paraId="38AC4609" w14:textId="4EAA1E52" w:rsidR="00887255" w:rsidRPr="00152DCE" w:rsidRDefault="00887255" w:rsidP="006F7302">
      <w:pPr>
        <w:spacing w:after="203"/>
        <w:ind w:left="284"/>
        <w:jc w:val="both"/>
        <w:rPr>
          <w:rFonts w:ascii="Arial" w:hAnsi="Arial" w:cs="Arial"/>
          <w:b/>
          <w:sz w:val="18"/>
          <w:szCs w:val="18"/>
          <w:lang w:val="pl-PL"/>
        </w:rPr>
      </w:pPr>
      <w:r w:rsidRPr="00152DCE">
        <w:rPr>
          <w:rFonts w:ascii="Arial" w:hAnsi="Arial" w:cs="Arial"/>
          <w:b/>
          <w:color w:val="000000"/>
          <w:sz w:val="18"/>
          <w:szCs w:val="18"/>
          <w:lang w:val="pl-PL" w:eastAsia="pl-PL" w:bidi="pl-PL"/>
        </w:rPr>
        <w:t>1</w:t>
      </w:r>
      <w:r w:rsidR="00152DCE" w:rsidRPr="00152DCE">
        <w:rPr>
          <w:rFonts w:ascii="Arial" w:hAnsi="Arial" w:cs="Arial"/>
          <w:b/>
          <w:color w:val="000000"/>
          <w:sz w:val="18"/>
          <w:szCs w:val="18"/>
          <w:lang w:val="pl-PL" w:eastAsia="pl-PL" w:bidi="pl-PL"/>
        </w:rPr>
        <w:t>6</w:t>
      </w:r>
      <w:r w:rsidR="00152DCE">
        <w:rPr>
          <w:rFonts w:ascii="Arial" w:hAnsi="Arial" w:cs="Arial"/>
          <w:b/>
          <w:color w:val="000000"/>
          <w:sz w:val="18"/>
          <w:szCs w:val="18"/>
          <w:lang w:val="pl-PL" w:eastAsia="pl-PL" w:bidi="pl-PL"/>
        </w:rPr>
        <w:t>.</w:t>
      </w:r>
      <w:r w:rsidRPr="00152DCE">
        <w:rPr>
          <w:rFonts w:ascii="Arial" w:hAnsi="Arial" w:cs="Arial"/>
          <w:b/>
          <w:color w:val="000000"/>
          <w:sz w:val="18"/>
          <w:szCs w:val="18"/>
          <w:lang w:val="pl-PL" w:eastAsia="pl-PL" w:bidi="pl-PL"/>
        </w:rPr>
        <w:t xml:space="preserve"> KATEGORIA PRZEDSIĘBIORSTWA - </w:t>
      </w:r>
      <w:r w:rsidRPr="00060AB8">
        <w:rPr>
          <w:rFonts w:ascii="Arial" w:hAnsi="Arial" w:cs="Arial"/>
          <w:color w:val="000000"/>
          <w:sz w:val="18"/>
          <w:szCs w:val="18"/>
          <w:lang w:val="pl-PL" w:eastAsia="pl-PL" w:bidi="pl-PL"/>
        </w:rPr>
        <w:t>[POLE OBOWIĄZKOWE]</w:t>
      </w:r>
    </w:p>
    <w:p w14:paraId="4407A514" w14:textId="77777777" w:rsidR="00887255" w:rsidRDefault="00887255" w:rsidP="006F7302">
      <w:pPr>
        <w:spacing w:after="184"/>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Należy zaznaczyć znakiem „x" kategorię przedsiębiorstwa zgodnie z kategorią zaznaczoną w Oświadczeniu wnioskodawcy potwierdzającym, że prowadzi jedno z przedsiębiorstw sektora MŚP. Szczegółowe wyjaśnienia odnośnie wypełniania ww. oświadczenia znajdują się w odrębnej Instrukcji.</w:t>
      </w:r>
    </w:p>
    <w:p w14:paraId="580C922B" w14:textId="329EA39A" w:rsidR="00060AB8" w:rsidRPr="00691014" w:rsidRDefault="00060AB8" w:rsidP="00060AB8">
      <w:pPr>
        <w:spacing w:after="184"/>
        <w:ind w:left="284"/>
        <w:jc w:val="both"/>
        <w:rPr>
          <w:rFonts w:ascii="Arial" w:hAnsi="Arial" w:cs="Arial"/>
          <w:sz w:val="18"/>
          <w:szCs w:val="18"/>
          <w:lang w:val="pl-PL"/>
        </w:rPr>
      </w:pPr>
      <w:r>
        <w:rPr>
          <w:rFonts w:ascii="Arial" w:hAnsi="Arial" w:cs="Arial"/>
          <w:color w:val="000000"/>
          <w:sz w:val="18"/>
          <w:szCs w:val="18"/>
          <w:lang w:val="pl-PL" w:eastAsia="pl-PL" w:bidi="pl-PL"/>
        </w:rPr>
        <w:t>Uzupełnienie pól 1</w:t>
      </w:r>
      <w:r w:rsidR="00021AC9">
        <w:rPr>
          <w:rFonts w:ascii="Arial" w:hAnsi="Arial" w:cs="Arial"/>
          <w:color w:val="000000"/>
          <w:sz w:val="18"/>
          <w:szCs w:val="18"/>
          <w:lang w:val="pl-PL" w:eastAsia="pl-PL" w:bidi="pl-PL"/>
        </w:rPr>
        <w:t>6.1 – 16</w:t>
      </w:r>
      <w:r>
        <w:rPr>
          <w:rFonts w:ascii="Arial" w:hAnsi="Arial" w:cs="Arial"/>
          <w:color w:val="000000"/>
          <w:sz w:val="18"/>
          <w:szCs w:val="18"/>
          <w:lang w:val="pl-PL" w:eastAsia="pl-PL" w:bidi="pl-PL"/>
        </w:rPr>
        <w:t>.3 nie dotyczy wnioskodawców z naboru tematycznego.</w:t>
      </w:r>
    </w:p>
    <w:p w14:paraId="7454D9FD" w14:textId="5C07B7AD" w:rsidR="00887255" w:rsidRPr="006F7302" w:rsidRDefault="00887255" w:rsidP="006F7302">
      <w:pPr>
        <w:spacing w:after="323"/>
        <w:ind w:left="284"/>
        <w:jc w:val="both"/>
        <w:rPr>
          <w:rFonts w:ascii="Arial" w:hAnsi="Arial" w:cs="Arial"/>
          <w:sz w:val="18"/>
          <w:szCs w:val="18"/>
          <w:lang w:val="pl-PL"/>
        </w:rPr>
      </w:pPr>
      <w:r w:rsidRPr="00152DCE">
        <w:rPr>
          <w:rFonts w:ascii="Arial" w:hAnsi="Arial" w:cs="Arial"/>
          <w:b/>
          <w:color w:val="000000"/>
          <w:sz w:val="18"/>
          <w:szCs w:val="18"/>
          <w:lang w:val="pl-PL" w:eastAsia="pl-PL" w:bidi="pl-PL"/>
        </w:rPr>
        <w:t>1</w:t>
      </w:r>
      <w:r w:rsidR="00152DCE" w:rsidRPr="00152DCE">
        <w:rPr>
          <w:rFonts w:ascii="Arial" w:hAnsi="Arial" w:cs="Arial"/>
          <w:b/>
          <w:color w:val="000000"/>
          <w:sz w:val="18"/>
          <w:szCs w:val="18"/>
          <w:lang w:val="pl-PL" w:eastAsia="pl-PL" w:bidi="pl-PL"/>
        </w:rPr>
        <w:t>7</w:t>
      </w:r>
      <w:r w:rsidRPr="00152DCE">
        <w:rPr>
          <w:rFonts w:ascii="Arial" w:hAnsi="Arial" w:cs="Arial"/>
          <w:b/>
          <w:color w:val="000000"/>
          <w:sz w:val="18"/>
          <w:szCs w:val="18"/>
          <w:lang w:val="pl-PL" w:eastAsia="pl-PL" w:bidi="pl-PL"/>
        </w:rPr>
        <w:t xml:space="preserve">. WSKAŹNIKI EKONOMICZNE I FINANSOWE </w:t>
      </w:r>
      <w:r w:rsidR="0022312D">
        <w:rPr>
          <w:rFonts w:ascii="Arial" w:hAnsi="Arial" w:cs="Arial"/>
          <w:b/>
          <w:color w:val="000000"/>
          <w:sz w:val="18"/>
          <w:szCs w:val="18"/>
          <w:lang w:val="pl-PL" w:eastAsia="pl-PL" w:bidi="pl-PL"/>
        </w:rPr>
        <w:t>DOT.</w:t>
      </w:r>
      <w:r w:rsidRPr="00152DCE">
        <w:rPr>
          <w:rFonts w:ascii="Arial" w:hAnsi="Arial" w:cs="Arial"/>
          <w:b/>
          <w:color w:val="000000"/>
          <w:sz w:val="18"/>
          <w:szCs w:val="18"/>
          <w:lang w:val="pl-PL" w:eastAsia="pl-PL" w:bidi="pl-PL"/>
        </w:rPr>
        <w:t xml:space="preserve"> PROWADZONEJ DZIAŁALNOŚCI </w:t>
      </w:r>
      <w:r w:rsidRPr="006F7302">
        <w:rPr>
          <w:rFonts w:ascii="Arial" w:hAnsi="Arial" w:cs="Arial"/>
          <w:color w:val="000000"/>
          <w:sz w:val="18"/>
          <w:szCs w:val="18"/>
          <w:lang w:val="pl-PL" w:eastAsia="pl-PL" w:bidi="pl-PL"/>
        </w:rPr>
        <w:t>[SEKCJA OBOWIĄZKOWA O ILE DOTYCZY]</w:t>
      </w:r>
    </w:p>
    <w:p w14:paraId="763BA40F" w14:textId="4B4603ED" w:rsidR="00887255" w:rsidRPr="001E6454" w:rsidRDefault="001E6454" w:rsidP="00545150">
      <w:pPr>
        <w:pStyle w:val="Akapitzlist"/>
        <w:widowControl w:val="0"/>
        <w:numPr>
          <w:ilvl w:val="1"/>
          <w:numId w:val="10"/>
        </w:numPr>
        <w:tabs>
          <w:tab w:val="left" w:pos="505"/>
        </w:tabs>
        <w:ind w:hanging="76"/>
        <w:jc w:val="both"/>
        <w:rPr>
          <w:rFonts w:ascii="Arial" w:hAnsi="Arial" w:cs="Arial"/>
          <w:b/>
          <w:sz w:val="18"/>
          <w:szCs w:val="18"/>
        </w:rPr>
      </w:pPr>
      <w:r w:rsidRPr="001E6454">
        <w:rPr>
          <w:rFonts w:ascii="Arial" w:hAnsi="Arial" w:cs="Arial"/>
          <w:b/>
          <w:color w:val="000000"/>
          <w:sz w:val="18"/>
          <w:szCs w:val="18"/>
          <w:lang w:val="pl-PL" w:eastAsia="pl-PL" w:bidi="pl-PL"/>
        </w:rPr>
        <w:t xml:space="preserve"> </w:t>
      </w:r>
      <w:r w:rsidR="00887255" w:rsidRPr="001E6454">
        <w:rPr>
          <w:rFonts w:ascii="Arial" w:hAnsi="Arial" w:cs="Arial"/>
          <w:b/>
          <w:color w:val="000000"/>
          <w:sz w:val="18"/>
          <w:szCs w:val="18"/>
          <w:lang w:val="pl-PL" w:eastAsia="pl-PL" w:bidi="pl-PL"/>
        </w:rPr>
        <w:t>Wartość dodana brutto</w:t>
      </w:r>
      <w:r w:rsidR="007C4C10">
        <w:rPr>
          <w:rFonts w:ascii="Arial" w:hAnsi="Arial" w:cs="Arial"/>
          <w:b/>
          <w:color w:val="000000"/>
          <w:sz w:val="18"/>
          <w:szCs w:val="18"/>
          <w:lang w:val="pl-PL" w:eastAsia="pl-PL" w:bidi="pl-PL"/>
        </w:rPr>
        <w:t xml:space="preserve"> </w:t>
      </w:r>
      <w:r w:rsidR="007C4C10" w:rsidRPr="00060AB8">
        <w:rPr>
          <w:rFonts w:ascii="Arial" w:hAnsi="Arial" w:cs="Arial"/>
          <w:color w:val="000000"/>
          <w:sz w:val="18"/>
          <w:szCs w:val="18"/>
          <w:lang w:val="pl-PL" w:eastAsia="pl-PL" w:bidi="pl-PL"/>
        </w:rPr>
        <w:t>[POLE OBOWIĄZKOWE O ILE DOTYCZY]</w:t>
      </w:r>
    </w:p>
    <w:p w14:paraId="6911DC0B" w14:textId="67B9AB00"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wpisać wartość dodaną brutto za ostatni zamknięty rok obrotowy przed złożeniem wniosku </w:t>
      </w:r>
      <w:r w:rsidR="00060AB8">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wyliczoną w Biznes Planie (rok bazowy) oraz prognozowaną wartość na rok zakończenia operacji (rok docelowy). Dane należy podać w zł.</w:t>
      </w:r>
    </w:p>
    <w:p w14:paraId="6D3370EE" w14:textId="77777777" w:rsidR="00887255" w:rsidRPr="00691014" w:rsidRDefault="00887255" w:rsidP="006F7302">
      <w:pPr>
        <w:spacing w:after="267"/>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rok bazowy należy pozostawić niewypełnione.</w:t>
      </w:r>
    </w:p>
    <w:p w14:paraId="6980399E" w14:textId="3DF10468" w:rsidR="00887255" w:rsidRPr="001E6454" w:rsidRDefault="001E6454" w:rsidP="005A5D6E">
      <w:pPr>
        <w:pStyle w:val="Akapitzlist"/>
        <w:widowControl w:val="0"/>
        <w:numPr>
          <w:ilvl w:val="1"/>
          <w:numId w:val="10"/>
        </w:numPr>
        <w:tabs>
          <w:tab w:val="left" w:pos="500"/>
        </w:tabs>
        <w:ind w:left="358" w:hanging="74"/>
        <w:jc w:val="both"/>
        <w:rPr>
          <w:rFonts w:ascii="Arial" w:hAnsi="Arial" w:cs="Arial"/>
          <w:b/>
          <w:sz w:val="18"/>
          <w:szCs w:val="18"/>
          <w:lang w:val="pl-PL"/>
        </w:rPr>
      </w:pPr>
      <w:r>
        <w:rPr>
          <w:rFonts w:ascii="Arial" w:hAnsi="Arial" w:cs="Arial"/>
          <w:b/>
          <w:color w:val="000000"/>
          <w:sz w:val="18"/>
          <w:szCs w:val="18"/>
          <w:lang w:val="pl-PL" w:eastAsia="pl-PL" w:bidi="pl-PL"/>
        </w:rPr>
        <w:lastRenderedPageBreak/>
        <w:t xml:space="preserve"> </w:t>
      </w:r>
      <w:r w:rsidR="00887255" w:rsidRPr="001E6454">
        <w:rPr>
          <w:rFonts w:ascii="Arial" w:hAnsi="Arial" w:cs="Arial"/>
          <w:b/>
          <w:color w:val="000000"/>
          <w:sz w:val="18"/>
          <w:szCs w:val="18"/>
          <w:lang w:val="pl-PL" w:eastAsia="pl-PL" w:bidi="pl-PL"/>
        </w:rPr>
        <w:t>Rentowność sprzedaży</w:t>
      </w:r>
      <w:r w:rsidR="007C4C10">
        <w:rPr>
          <w:rFonts w:ascii="Arial" w:hAnsi="Arial" w:cs="Arial"/>
          <w:b/>
          <w:color w:val="000000"/>
          <w:sz w:val="18"/>
          <w:szCs w:val="18"/>
          <w:lang w:val="pl-PL" w:eastAsia="pl-PL" w:bidi="pl-PL"/>
        </w:rPr>
        <w:t xml:space="preserve"> </w:t>
      </w:r>
      <w:r w:rsidR="007C4C10" w:rsidRPr="00060AB8">
        <w:rPr>
          <w:rFonts w:ascii="Arial" w:hAnsi="Arial" w:cs="Arial"/>
          <w:color w:val="000000"/>
          <w:sz w:val="18"/>
          <w:szCs w:val="18"/>
          <w:lang w:val="pl-PL" w:eastAsia="pl-PL" w:bidi="pl-PL"/>
        </w:rPr>
        <w:t>[POLE OBOWIĄZKOWE O ILE DOTYCZY]</w:t>
      </w:r>
    </w:p>
    <w:p w14:paraId="772F569C" w14:textId="77777777" w:rsidR="00887255" w:rsidRPr="00691014" w:rsidRDefault="00887255" w:rsidP="006F7302">
      <w:pPr>
        <w:spacing w:after="124"/>
        <w:ind w:left="284"/>
        <w:jc w:val="both"/>
        <w:rPr>
          <w:rFonts w:ascii="Arial" w:hAnsi="Arial" w:cs="Arial"/>
          <w:sz w:val="18"/>
          <w:szCs w:val="18"/>
          <w:lang w:val="pl-PL"/>
        </w:rPr>
      </w:pPr>
      <w:r w:rsidRPr="00691014">
        <w:rPr>
          <w:rFonts w:ascii="Arial" w:hAnsi="Arial" w:cs="Arial"/>
          <w:color w:val="000000"/>
          <w:sz w:val="18"/>
          <w:szCs w:val="18"/>
          <w:lang w:val="pl-PL" w:eastAsia="pl-PL" w:bidi="pl-PL"/>
        </w:rPr>
        <w:t>Należy podać wartość wskaźnika w % (relacja zysku ze sprzedaży do przychodów ze sprzedaży) za ostatni zamknięty rok obrotowy przed złożeniem wniosku. Wartość należy podać do dwóch miejsc po przecinku.</w:t>
      </w:r>
    </w:p>
    <w:p w14:paraId="6E1A944F" w14:textId="77777777" w:rsidR="00887255" w:rsidRPr="00691014" w:rsidRDefault="00887255" w:rsidP="006F7302">
      <w:pPr>
        <w:spacing w:after="263"/>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należy pozostawić niewypełnione.</w:t>
      </w:r>
    </w:p>
    <w:p w14:paraId="0CB87B6F" w14:textId="77777777" w:rsidR="00887255" w:rsidRPr="00060AB8" w:rsidRDefault="00887255" w:rsidP="006F7302">
      <w:pPr>
        <w:spacing w:after="349"/>
        <w:ind w:left="284"/>
        <w:jc w:val="both"/>
        <w:rPr>
          <w:rFonts w:ascii="Arial" w:hAnsi="Arial" w:cs="Arial"/>
          <w:sz w:val="18"/>
          <w:szCs w:val="18"/>
          <w:lang w:val="pl-PL"/>
        </w:rPr>
      </w:pPr>
      <w:r w:rsidRPr="001E6454">
        <w:rPr>
          <w:rFonts w:ascii="Arial" w:hAnsi="Arial" w:cs="Arial"/>
          <w:b/>
          <w:color w:val="000000"/>
          <w:sz w:val="18"/>
          <w:szCs w:val="18"/>
          <w:lang w:val="pl-PL" w:eastAsia="pl-PL" w:bidi="pl-PL"/>
        </w:rPr>
        <w:t>1</w:t>
      </w:r>
      <w:r w:rsidR="001E6454" w:rsidRPr="001E6454">
        <w:rPr>
          <w:rFonts w:ascii="Arial" w:hAnsi="Arial" w:cs="Arial"/>
          <w:b/>
          <w:color w:val="000000"/>
          <w:sz w:val="18"/>
          <w:szCs w:val="18"/>
          <w:lang w:val="pl-PL" w:eastAsia="pl-PL" w:bidi="pl-PL"/>
        </w:rPr>
        <w:t>8</w:t>
      </w:r>
      <w:r w:rsidRPr="001E6454">
        <w:rPr>
          <w:rFonts w:ascii="Arial" w:hAnsi="Arial" w:cs="Arial"/>
          <w:b/>
          <w:color w:val="000000"/>
          <w:sz w:val="18"/>
          <w:szCs w:val="18"/>
          <w:lang w:val="pl-PL" w:eastAsia="pl-PL" w:bidi="pl-PL"/>
        </w:rPr>
        <w:t xml:space="preserve">. DANE DOTYCZĄCE ZAKŁADU </w:t>
      </w:r>
      <w:r w:rsidRPr="00060AB8">
        <w:rPr>
          <w:rFonts w:ascii="Arial" w:hAnsi="Arial" w:cs="Arial"/>
          <w:color w:val="000000"/>
          <w:sz w:val="18"/>
          <w:szCs w:val="18"/>
          <w:lang w:val="pl-PL" w:eastAsia="pl-PL" w:bidi="pl-PL"/>
        </w:rPr>
        <w:t>[SEKCJA OBOWIĄZKOWA O ILE DOTYCZY]</w:t>
      </w:r>
    </w:p>
    <w:p w14:paraId="1C6417FC" w14:textId="77777777" w:rsidR="00887255" w:rsidRPr="00060AB8" w:rsidRDefault="001E6454" w:rsidP="005A5D6E">
      <w:pPr>
        <w:pStyle w:val="Akapitzlist"/>
        <w:widowControl w:val="0"/>
        <w:numPr>
          <w:ilvl w:val="1"/>
          <w:numId w:val="11"/>
        </w:numPr>
        <w:tabs>
          <w:tab w:val="left" w:pos="500"/>
        </w:tabs>
        <w:ind w:left="641" w:hanging="357"/>
        <w:jc w:val="both"/>
        <w:rPr>
          <w:rFonts w:ascii="Arial" w:hAnsi="Arial" w:cs="Arial"/>
          <w:sz w:val="18"/>
          <w:szCs w:val="18"/>
          <w:lang w:val="pl-PL"/>
        </w:rPr>
      </w:pPr>
      <w:r>
        <w:rPr>
          <w:rFonts w:ascii="Arial" w:hAnsi="Arial" w:cs="Arial"/>
          <w:b/>
          <w:color w:val="000000"/>
          <w:sz w:val="18"/>
          <w:szCs w:val="18"/>
          <w:lang w:val="pl-PL" w:eastAsia="pl-PL" w:bidi="pl-PL"/>
        </w:rPr>
        <w:t xml:space="preserve"> </w:t>
      </w:r>
      <w:r w:rsidR="00887255" w:rsidRPr="001E6454">
        <w:rPr>
          <w:rFonts w:ascii="Arial" w:hAnsi="Arial" w:cs="Arial"/>
          <w:b/>
          <w:color w:val="000000"/>
          <w:sz w:val="18"/>
          <w:szCs w:val="18"/>
          <w:lang w:val="pl-PL" w:eastAsia="pl-PL" w:bidi="pl-PL"/>
        </w:rPr>
        <w:t xml:space="preserve">Zużycie energii elektrycznej w zakładzie </w:t>
      </w:r>
      <w:r w:rsidR="00887255" w:rsidRPr="00060AB8">
        <w:rPr>
          <w:rFonts w:ascii="Arial" w:hAnsi="Arial" w:cs="Arial"/>
          <w:color w:val="000000"/>
          <w:sz w:val="18"/>
          <w:szCs w:val="18"/>
          <w:lang w:val="pl-PL" w:eastAsia="pl-PL" w:bidi="pl-PL"/>
        </w:rPr>
        <w:t>[POLE OBOWIĄZKOWE O ILE DOTYCZY]</w:t>
      </w:r>
    </w:p>
    <w:p w14:paraId="46F8DD09" w14:textId="4E5E8ADC"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Należy podać dane wyrażone w MWh dla ostatniego roku przed złożeniem wniosku</w:t>
      </w:r>
      <w:r w:rsidR="00A40317">
        <w:rPr>
          <w:rFonts w:ascii="Arial" w:hAnsi="Arial" w:cs="Arial"/>
          <w:color w:val="000000"/>
          <w:sz w:val="18"/>
          <w:szCs w:val="18"/>
          <w:lang w:val="pl-PL" w:eastAsia="pl-PL" w:bidi="pl-PL"/>
        </w:rPr>
        <w:t xml:space="preserve"> nabywcy/następcy</w:t>
      </w:r>
      <w:r w:rsidRPr="00691014">
        <w:rPr>
          <w:rFonts w:ascii="Arial" w:hAnsi="Arial" w:cs="Arial"/>
          <w:color w:val="000000"/>
          <w:sz w:val="18"/>
          <w:szCs w:val="18"/>
          <w:lang w:val="pl-PL" w:eastAsia="pl-PL" w:bidi="pl-PL"/>
        </w:rPr>
        <w:t xml:space="preserve"> dotyczące zakładu, w którym realizowana będzie operacja. W celu potwierdzenia wpisanych danych należy dostarczyć faktury lub inne dokumenty potwierdzające wskazane zużycie.</w:t>
      </w:r>
    </w:p>
    <w:p w14:paraId="54448ED7" w14:textId="77777777" w:rsidR="00887255" w:rsidRPr="00691014" w:rsidRDefault="00887255" w:rsidP="006F7302">
      <w:pPr>
        <w:spacing w:after="267"/>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należy pozostawić niewypełnione.</w:t>
      </w:r>
    </w:p>
    <w:p w14:paraId="6528AF83" w14:textId="77777777" w:rsidR="00887255" w:rsidRPr="001E6454" w:rsidRDefault="001E6454" w:rsidP="005A5D6E">
      <w:pPr>
        <w:pStyle w:val="Akapitzlist"/>
        <w:widowControl w:val="0"/>
        <w:numPr>
          <w:ilvl w:val="1"/>
          <w:numId w:val="11"/>
        </w:numPr>
        <w:tabs>
          <w:tab w:val="left" w:pos="500"/>
        </w:tabs>
        <w:ind w:left="641" w:hanging="357"/>
        <w:jc w:val="both"/>
        <w:rPr>
          <w:rFonts w:ascii="Arial" w:hAnsi="Arial" w:cs="Arial"/>
          <w:b/>
          <w:sz w:val="18"/>
          <w:szCs w:val="18"/>
          <w:lang w:val="pl-PL"/>
        </w:rPr>
      </w:pPr>
      <w:r>
        <w:rPr>
          <w:rFonts w:ascii="Arial" w:hAnsi="Arial" w:cs="Arial"/>
          <w:b/>
          <w:color w:val="000000"/>
          <w:sz w:val="18"/>
          <w:szCs w:val="18"/>
          <w:lang w:val="pl-PL" w:eastAsia="pl-PL" w:bidi="pl-PL"/>
        </w:rPr>
        <w:t xml:space="preserve"> </w:t>
      </w:r>
      <w:r w:rsidR="00887255" w:rsidRPr="001E6454">
        <w:rPr>
          <w:rFonts w:ascii="Arial" w:hAnsi="Arial" w:cs="Arial"/>
          <w:b/>
          <w:color w:val="000000"/>
          <w:sz w:val="18"/>
          <w:szCs w:val="18"/>
          <w:lang w:val="pl-PL" w:eastAsia="pl-PL" w:bidi="pl-PL"/>
        </w:rPr>
        <w:t xml:space="preserve">Zużycie wody w zakładzie </w:t>
      </w:r>
      <w:r w:rsidR="00887255" w:rsidRPr="00060AB8">
        <w:rPr>
          <w:rFonts w:ascii="Arial" w:hAnsi="Arial" w:cs="Arial"/>
          <w:color w:val="000000"/>
          <w:sz w:val="18"/>
          <w:szCs w:val="18"/>
          <w:lang w:val="pl-PL" w:eastAsia="pl-PL" w:bidi="pl-PL"/>
        </w:rPr>
        <w:t>[POLE OBOWIĄZKOWE O ILE DOTYCZY]</w:t>
      </w:r>
    </w:p>
    <w:p w14:paraId="64E21386" w14:textId="69F6B30D"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podać dane wyrażone w litrach dla ostatniego roku przed złożeniem wniosku </w:t>
      </w:r>
      <w:r w:rsidR="003455DA">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dotyczące zakładu, w którym realizowana będzie operacja. W celu potwierdzenia wpisanych danych należy dostarczyć faktury lub inne dokumenty potwierdzające wskazane zużycie.</w:t>
      </w:r>
    </w:p>
    <w:p w14:paraId="5013DAD7" w14:textId="77777777" w:rsidR="00887255" w:rsidRPr="00691014" w:rsidRDefault="00887255" w:rsidP="006F7302">
      <w:pPr>
        <w:spacing w:after="267"/>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należy pozostawić niewypełnione.</w:t>
      </w:r>
    </w:p>
    <w:p w14:paraId="24BF37CF" w14:textId="77777777" w:rsidR="00887255" w:rsidRPr="001E6454" w:rsidRDefault="001E6454" w:rsidP="00545150">
      <w:pPr>
        <w:widowControl w:val="0"/>
        <w:tabs>
          <w:tab w:val="left" w:pos="500"/>
        </w:tabs>
        <w:ind w:left="284"/>
        <w:jc w:val="both"/>
        <w:rPr>
          <w:rFonts w:ascii="Arial" w:hAnsi="Arial" w:cs="Arial"/>
          <w:b/>
          <w:sz w:val="18"/>
          <w:szCs w:val="18"/>
          <w:lang w:val="pl-PL"/>
        </w:rPr>
      </w:pPr>
      <w:r w:rsidRPr="001E6454">
        <w:rPr>
          <w:rFonts w:ascii="Arial" w:hAnsi="Arial" w:cs="Arial"/>
          <w:b/>
          <w:color w:val="000000"/>
          <w:sz w:val="18"/>
          <w:szCs w:val="18"/>
          <w:lang w:val="pl-PL" w:eastAsia="pl-PL" w:bidi="pl-PL"/>
        </w:rPr>
        <w:t xml:space="preserve">18.3 </w:t>
      </w:r>
      <w:r>
        <w:rPr>
          <w:rFonts w:ascii="Arial" w:hAnsi="Arial" w:cs="Arial"/>
          <w:b/>
          <w:color w:val="000000"/>
          <w:sz w:val="18"/>
          <w:szCs w:val="18"/>
          <w:lang w:val="pl-PL" w:eastAsia="pl-PL" w:bidi="pl-PL"/>
        </w:rPr>
        <w:t xml:space="preserve"> </w:t>
      </w:r>
      <w:r w:rsidR="00887255" w:rsidRPr="001E6454">
        <w:rPr>
          <w:rFonts w:ascii="Arial" w:hAnsi="Arial" w:cs="Arial"/>
          <w:b/>
          <w:color w:val="000000"/>
          <w:sz w:val="18"/>
          <w:szCs w:val="18"/>
          <w:lang w:val="pl-PL" w:eastAsia="pl-PL" w:bidi="pl-PL"/>
        </w:rPr>
        <w:t xml:space="preserve">Wielkość produkcji </w:t>
      </w:r>
      <w:r w:rsidR="00887255" w:rsidRPr="006F7302">
        <w:rPr>
          <w:rFonts w:ascii="Arial" w:hAnsi="Arial" w:cs="Arial"/>
          <w:color w:val="000000"/>
          <w:sz w:val="18"/>
          <w:szCs w:val="18"/>
          <w:lang w:val="pl-PL" w:eastAsia="pl-PL" w:bidi="pl-PL"/>
        </w:rPr>
        <w:t>[POLE OBOWIĄZKOWE O ILE DOTYCZY]</w:t>
      </w:r>
    </w:p>
    <w:p w14:paraId="56CCC189" w14:textId="1566A9AF"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podać dane wyrażone w tonach dla ostatniego roku przed złożeniem wniosku </w:t>
      </w:r>
      <w:r w:rsidR="00A40317">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dotyczące zakładu, w którym realizowana będzie operacja. Podmioty zajmujące się sprzedażą hurtową lub usługowym przechowywaniem wraz z zamrażaniem wpisują dane dotyczące sprzedaży/wielkości przechowywania.</w:t>
      </w:r>
    </w:p>
    <w:p w14:paraId="08298D99" w14:textId="77777777" w:rsidR="00887255" w:rsidRPr="00691014" w:rsidRDefault="00887255" w:rsidP="006F7302">
      <w:pPr>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należy pozostawić niewypełnione.</w:t>
      </w:r>
    </w:p>
    <w:p w14:paraId="3D29DE7B" w14:textId="77777777" w:rsidR="00887255" w:rsidRPr="006F7302" w:rsidRDefault="001E6454" w:rsidP="005A5D6E">
      <w:pPr>
        <w:pStyle w:val="Akapitzlist"/>
        <w:widowControl w:val="0"/>
        <w:numPr>
          <w:ilvl w:val="1"/>
          <w:numId w:val="12"/>
        </w:numPr>
        <w:tabs>
          <w:tab w:val="left" w:pos="519"/>
        </w:tabs>
        <w:ind w:left="641" w:hanging="357"/>
        <w:jc w:val="both"/>
        <w:rPr>
          <w:rFonts w:ascii="Arial" w:hAnsi="Arial" w:cs="Arial"/>
          <w:sz w:val="18"/>
          <w:szCs w:val="18"/>
          <w:lang w:val="pl-PL"/>
        </w:rPr>
      </w:pPr>
      <w:r w:rsidRPr="001E6454">
        <w:rPr>
          <w:rFonts w:ascii="Arial" w:hAnsi="Arial" w:cs="Arial"/>
          <w:b/>
          <w:color w:val="000000"/>
          <w:sz w:val="18"/>
          <w:szCs w:val="18"/>
          <w:lang w:val="pl-PL" w:eastAsia="pl-PL" w:bidi="pl-PL"/>
        </w:rPr>
        <w:t xml:space="preserve"> </w:t>
      </w:r>
      <w:r w:rsidR="00887255" w:rsidRPr="001E6454">
        <w:rPr>
          <w:rFonts w:ascii="Arial" w:hAnsi="Arial" w:cs="Arial"/>
          <w:b/>
          <w:color w:val="000000"/>
          <w:sz w:val="18"/>
          <w:szCs w:val="18"/>
          <w:lang w:val="pl-PL" w:eastAsia="pl-PL" w:bidi="pl-PL"/>
        </w:rPr>
        <w:t xml:space="preserve">Przychody ze sprzedaży </w:t>
      </w:r>
      <w:r w:rsidR="00887255" w:rsidRPr="006F7302">
        <w:rPr>
          <w:rFonts w:ascii="Arial" w:hAnsi="Arial" w:cs="Arial"/>
          <w:color w:val="000000"/>
          <w:sz w:val="18"/>
          <w:szCs w:val="18"/>
          <w:lang w:val="pl-PL" w:eastAsia="pl-PL" w:bidi="pl-PL"/>
        </w:rPr>
        <w:t>[POLE OBOWIĄZKOWE O ILE DOTYCZY]</w:t>
      </w:r>
    </w:p>
    <w:p w14:paraId="0A48DB7F" w14:textId="070B05CD" w:rsidR="00887255" w:rsidRPr="00691014" w:rsidRDefault="00887255" w:rsidP="006F7302">
      <w:pPr>
        <w:spacing w:after="184"/>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podać dane wyrażone w zł dotyczące sprzedaży dla ostatniego roku obrotowego przed złożeniem wniosku </w:t>
      </w:r>
      <w:r w:rsidR="003455DA">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w odniesieniu do zakładu, w którym realizowana będzie operacja.</w:t>
      </w:r>
    </w:p>
    <w:p w14:paraId="28193D34" w14:textId="77777777" w:rsidR="00887255" w:rsidRDefault="00887255" w:rsidP="006F7302">
      <w:pPr>
        <w:spacing w:after="176"/>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Jeżeli operacja dotyczy nowego zakładu lub jest realizowana przez przedsiębiorstwo, które działa krócej niż pełny rok obrotowy lub operacja jest realizowana przez rolnika, domownika lub małżonka rolnika, pole należy pozostawić niewypełnione.</w:t>
      </w:r>
    </w:p>
    <w:p w14:paraId="6B4DB1DB" w14:textId="5E62E680" w:rsidR="006864F3" w:rsidRPr="00BE5244" w:rsidRDefault="006864F3" w:rsidP="00545150">
      <w:pPr>
        <w:ind w:left="284"/>
        <w:jc w:val="both"/>
        <w:rPr>
          <w:rFonts w:ascii="Arial" w:hAnsi="Arial" w:cs="Arial"/>
          <w:sz w:val="18"/>
          <w:szCs w:val="18"/>
          <w:lang w:val="pl-PL"/>
        </w:rPr>
      </w:pPr>
      <w:r w:rsidRPr="00DF74CD">
        <w:rPr>
          <w:rFonts w:ascii="Arial" w:hAnsi="Arial" w:cs="Arial"/>
          <w:b/>
          <w:sz w:val="18"/>
          <w:szCs w:val="18"/>
          <w:lang w:val="pl-PL"/>
        </w:rPr>
        <w:t>1</w:t>
      </w:r>
      <w:r>
        <w:rPr>
          <w:rFonts w:ascii="Arial" w:hAnsi="Arial" w:cs="Arial"/>
          <w:b/>
          <w:sz w:val="18"/>
          <w:szCs w:val="18"/>
          <w:lang w:val="pl-PL"/>
        </w:rPr>
        <w:t>9.</w:t>
      </w:r>
      <w:r w:rsidRPr="00DF74CD">
        <w:rPr>
          <w:rFonts w:ascii="Arial" w:hAnsi="Arial" w:cs="Arial"/>
          <w:b/>
          <w:sz w:val="18"/>
          <w:szCs w:val="18"/>
          <w:lang w:val="pl-PL"/>
        </w:rPr>
        <w:t xml:space="preserve"> Zakład przetwarza produkty rolne pochodzące </w:t>
      </w:r>
      <w:r w:rsidR="00C65549">
        <w:rPr>
          <w:rFonts w:ascii="Arial" w:hAnsi="Arial" w:cs="Arial"/>
          <w:b/>
          <w:sz w:val="18"/>
          <w:szCs w:val="18"/>
          <w:lang w:val="pl-PL"/>
        </w:rPr>
        <w:t>bezpośrednio od producentów ekologicznych</w:t>
      </w:r>
      <w:r w:rsidR="00C65549" w:rsidRPr="00DF74CD">
        <w:rPr>
          <w:rFonts w:ascii="Arial" w:hAnsi="Arial" w:cs="Arial"/>
          <w:b/>
          <w:sz w:val="18"/>
          <w:szCs w:val="18"/>
          <w:lang w:val="pl-PL"/>
        </w:rPr>
        <w:t xml:space="preserve"> </w:t>
      </w:r>
      <w:r w:rsidRPr="00BE5244">
        <w:rPr>
          <w:rFonts w:ascii="Arial" w:hAnsi="Arial" w:cs="Arial"/>
          <w:sz w:val="18"/>
          <w:szCs w:val="18"/>
          <w:lang w:val="pl-PL"/>
        </w:rPr>
        <w:t xml:space="preserve">[SEKCJA OBOWIĄZKOWA] </w:t>
      </w:r>
    </w:p>
    <w:p w14:paraId="6E014485" w14:textId="77777777" w:rsidR="006864F3" w:rsidRPr="00BE5244" w:rsidRDefault="006864F3" w:rsidP="00931282">
      <w:pPr>
        <w:ind w:left="284"/>
        <w:jc w:val="both"/>
        <w:rPr>
          <w:rFonts w:ascii="Arial" w:hAnsi="Arial" w:cs="Arial"/>
          <w:sz w:val="18"/>
          <w:szCs w:val="18"/>
          <w:lang w:val="pl-PL"/>
        </w:rPr>
      </w:pPr>
      <w:r w:rsidRPr="00BE5244">
        <w:rPr>
          <w:rFonts w:ascii="Arial" w:hAnsi="Arial" w:cs="Arial"/>
          <w:sz w:val="18"/>
          <w:szCs w:val="18"/>
          <w:lang w:val="pl-PL"/>
        </w:rPr>
        <w:t xml:space="preserve">Pole „TAK” należy zaznaczyć w przypadku, gdy zakład przetwarza produkty rolne pochodzące z gospodarstw ekologicznych. W przeciwnym przypadku należy zaznaczyć odpowiedź „NIE”. </w:t>
      </w:r>
    </w:p>
    <w:p w14:paraId="41AE8C91" w14:textId="77777777" w:rsidR="006864F3" w:rsidRDefault="006864F3">
      <w:pPr>
        <w:ind w:left="284"/>
        <w:jc w:val="both"/>
        <w:rPr>
          <w:rFonts w:ascii="Arial" w:hAnsi="Arial" w:cs="Arial"/>
          <w:b/>
          <w:sz w:val="18"/>
          <w:szCs w:val="18"/>
          <w:lang w:val="pl-PL"/>
        </w:rPr>
      </w:pPr>
    </w:p>
    <w:p w14:paraId="7997E613" w14:textId="65BA2F21" w:rsidR="00BA7B18" w:rsidRDefault="00BA7B18" w:rsidP="001F4ABC">
      <w:pPr>
        <w:ind w:left="284"/>
        <w:jc w:val="both"/>
        <w:rPr>
          <w:rFonts w:ascii="Arial" w:hAnsi="Arial" w:cs="Arial"/>
          <w:b/>
          <w:sz w:val="18"/>
          <w:szCs w:val="18"/>
          <w:lang w:val="pl-PL"/>
        </w:rPr>
      </w:pPr>
      <w:r>
        <w:rPr>
          <w:rFonts w:ascii="Arial" w:hAnsi="Arial" w:cs="Arial"/>
          <w:b/>
          <w:sz w:val="18"/>
          <w:szCs w:val="18"/>
          <w:lang w:val="pl-PL"/>
        </w:rPr>
        <w:t xml:space="preserve">19.1 Procentowy udział produktów rolnych pochodzących z gospodarstw ekologicznych </w:t>
      </w:r>
      <w:r w:rsidR="00394B7B" w:rsidRPr="00BE5244">
        <w:rPr>
          <w:rFonts w:ascii="Arial" w:hAnsi="Arial" w:cs="Arial"/>
          <w:sz w:val="18"/>
          <w:szCs w:val="18"/>
          <w:lang w:val="pl-PL"/>
        </w:rPr>
        <w:t>[</w:t>
      </w:r>
      <w:r w:rsidR="007C4C10">
        <w:rPr>
          <w:rFonts w:ascii="Arial" w:hAnsi="Arial" w:cs="Arial"/>
          <w:sz w:val="18"/>
          <w:szCs w:val="18"/>
          <w:lang w:val="pl-PL"/>
        </w:rPr>
        <w:t>POLE</w:t>
      </w:r>
      <w:r w:rsidR="007C4C10" w:rsidRPr="00BE5244">
        <w:rPr>
          <w:rFonts w:ascii="Arial" w:hAnsi="Arial" w:cs="Arial"/>
          <w:sz w:val="18"/>
          <w:szCs w:val="18"/>
          <w:lang w:val="pl-PL"/>
        </w:rPr>
        <w:t xml:space="preserve"> </w:t>
      </w:r>
      <w:r w:rsidR="00394B7B" w:rsidRPr="00BE5244">
        <w:rPr>
          <w:rFonts w:ascii="Arial" w:hAnsi="Arial" w:cs="Arial"/>
          <w:sz w:val="18"/>
          <w:szCs w:val="18"/>
          <w:lang w:val="pl-PL"/>
        </w:rPr>
        <w:t>OBOWIĄZKOW</w:t>
      </w:r>
      <w:r w:rsidR="007C4C10">
        <w:rPr>
          <w:rFonts w:ascii="Arial" w:hAnsi="Arial" w:cs="Arial"/>
          <w:sz w:val="18"/>
          <w:szCs w:val="18"/>
          <w:lang w:val="pl-PL"/>
        </w:rPr>
        <w:t>E</w:t>
      </w:r>
      <w:r w:rsidR="00394B7B" w:rsidRPr="00BE5244">
        <w:rPr>
          <w:rFonts w:ascii="Arial" w:hAnsi="Arial" w:cs="Arial"/>
          <w:sz w:val="18"/>
          <w:szCs w:val="18"/>
          <w:lang w:val="pl-PL"/>
        </w:rPr>
        <w:t>]</w:t>
      </w:r>
    </w:p>
    <w:p w14:paraId="53625891" w14:textId="32AEECC4" w:rsidR="00BA7B18" w:rsidRPr="00691014" w:rsidRDefault="00BA7B18" w:rsidP="006F7302">
      <w:pPr>
        <w:spacing w:after="184"/>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podać dane wyrażone </w:t>
      </w:r>
      <w:r>
        <w:rPr>
          <w:rFonts w:ascii="Arial" w:hAnsi="Arial" w:cs="Arial"/>
          <w:color w:val="000000"/>
          <w:sz w:val="18"/>
          <w:szCs w:val="18"/>
          <w:lang w:val="pl-PL" w:eastAsia="pl-PL" w:bidi="pl-PL"/>
        </w:rPr>
        <w:t>w %</w:t>
      </w:r>
      <w:r w:rsidRPr="00691014">
        <w:rPr>
          <w:rFonts w:ascii="Arial" w:hAnsi="Arial" w:cs="Arial"/>
          <w:color w:val="000000"/>
          <w:sz w:val="18"/>
          <w:szCs w:val="18"/>
          <w:lang w:val="pl-PL" w:eastAsia="pl-PL" w:bidi="pl-PL"/>
        </w:rPr>
        <w:t xml:space="preserve"> dotyczące </w:t>
      </w:r>
      <w:r>
        <w:rPr>
          <w:rFonts w:ascii="Arial" w:hAnsi="Arial" w:cs="Arial"/>
          <w:color w:val="000000"/>
          <w:sz w:val="18"/>
          <w:szCs w:val="18"/>
          <w:lang w:val="pl-PL" w:eastAsia="pl-PL" w:bidi="pl-PL"/>
        </w:rPr>
        <w:t>ogólnej ilości produktów rolnych przetwarzanych</w:t>
      </w:r>
      <w:r w:rsidRPr="00691014">
        <w:rPr>
          <w:rFonts w:ascii="Arial" w:hAnsi="Arial" w:cs="Arial"/>
          <w:color w:val="000000"/>
          <w:sz w:val="18"/>
          <w:szCs w:val="18"/>
          <w:lang w:val="pl-PL" w:eastAsia="pl-PL" w:bidi="pl-PL"/>
        </w:rPr>
        <w:t xml:space="preserve"> w zakład</w:t>
      </w:r>
      <w:r>
        <w:rPr>
          <w:rFonts w:ascii="Arial" w:hAnsi="Arial" w:cs="Arial"/>
          <w:color w:val="000000"/>
          <w:sz w:val="18"/>
          <w:szCs w:val="18"/>
          <w:lang w:val="pl-PL" w:eastAsia="pl-PL" w:bidi="pl-PL"/>
        </w:rPr>
        <w:t>zie</w:t>
      </w:r>
      <w:r w:rsidRPr="00691014">
        <w:rPr>
          <w:rFonts w:ascii="Arial" w:hAnsi="Arial" w:cs="Arial"/>
          <w:color w:val="000000"/>
          <w:sz w:val="18"/>
          <w:szCs w:val="18"/>
          <w:lang w:val="pl-PL" w:eastAsia="pl-PL" w:bidi="pl-PL"/>
        </w:rPr>
        <w:t xml:space="preserve">,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którym realizowana będzie operacja.</w:t>
      </w:r>
    </w:p>
    <w:p w14:paraId="57021127" w14:textId="77777777" w:rsidR="006864F3" w:rsidRPr="00BE5244" w:rsidRDefault="006864F3" w:rsidP="00931282">
      <w:pPr>
        <w:ind w:left="284"/>
        <w:jc w:val="both"/>
        <w:rPr>
          <w:rFonts w:ascii="Arial" w:hAnsi="Arial" w:cs="Arial"/>
          <w:sz w:val="18"/>
          <w:szCs w:val="18"/>
          <w:lang w:val="pl-PL"/>
        </w:rPr>
      </w:pPr>
    </w:p>
    <w:p w14:paraId="416F735C" w14:textId="1331AD0C" w:rsidR="006864F3" w:rsidRDefault="006864F3" w:rsidP="001F4ABC">
      <w:pPr>
        <w:ind w:left="284"/>
        <w:jc w:val="both"/>
        <w:rPr>
          <w:rFonts w:ascii="Arial" w:hAnsi="Arial" w:cs="Arial"/>
          <w:sz w:val="18"/>
          <w:szCs w:val="18"/>
          <w:lang w:val="pl-PL"/>
        </w:rPr>
      </w:pPr>
      <w:r>
        <w:rPr>
          <w:rFonts w:ascii="Arial" w:hAnsi="Arial" w:cs="Arial"/>
          <w:b/>
          <w:sz w:val="18"/>
          <w:szCs w:val="18"/>
          <w:lang w:val="pl-PL"/>
        </w:rPr>
        <w:t>20</w:t>
      </w:r>
      <w:r w:rsidRPr="00DF74CD">
        <w:rPr>
          <w:rFonts w:ascii="Arial" w:hAnsi="Arial" w:cs="Arial"/>
          <w:b/>
          <w:sz w:val="18"/>
          <w:szCs w:val="18"/>
          <w:lang w:val="pl-PL"/>
        </w:rPr>
        <w:t xml:space="preserve">. Podmiot uczestniczy </w:t>
      </w:r>
      <w:r w:rsidR="00C65549">
        <w:rPr>
          <w:rFonts w:ascii="Arial" w:hAnsi="Arial" w:cs="Arial"/>
          <w:b/>
          <w:sz w:val="18"/>
          <w:szCs w:val="18"/>
          <w:lang w:val="pl-PL"/>
        </w:rPr>
        <w:t xml:space="preserve">w unijnych </w:t>
      </w:r>
      <w:r w:rsidRPr="00DF74CD">
        <w:rPr>
          <w:rFonts w:ascii="Arial" w:hAnsi="Arial" w:cs="Arial"/>
          <w:b/>
          <w:sz w:val="18"/>
          <w:szCs w:val="18"/>
          <w:lang w:val="pl-PL"/>
        </w:rPr>
        <w:t>lub krajowych systemach jakości</w:t>
      </w:r>
      <w:r w:rsidR="001F4ABC">
        <w:rPr>
          <w:rFonts w:ascii="Arial" w:hAnsi="Arial" w:cs="Arial"/>
          <w:sz w:val="18"/>
          <w:szCs w:val="18"/>
          <w:lang w:val="pl-PL"/>
        </w:rPr>
        <w:t xml:space="preserve"> [SEKCJA OBOWIĄZKOWA] </w:t>
      </w:r>
    </w:p>
    <w:p w14:paraId="6BA96085" w14:textId="77777777" w:rsidR="006864F3" w:rsidRPr="00F8531C" w:rsidRDefault="006864F3">
      <w:pPr>
        <w:ind w:left="284"/>
        <w:jc w:val="both"/>
        <w:rPr>
          <w:rFonts w:ascii="Arial" w:hAnsi="Arial" w:cs="Arial"/>
          <w:sz w:val="18"/>
          <w:szCs w:val="18"/>
          <w:lang w:val="pl-PL"/>
        </w:rPr>
      </w:pPr>
      <w:r w:rsidRPr="00F8531C">
        <w:rPr>
          <w:rFonts w:ascii="Arial" w:hAnsi="Arial" w:cs="Arial"/>
          <w:sz w:val="18"/>
          <w:szCs w:val="18"/>
          <w:lang w:val="pl-PL"/>
        </w:rPr>
        <w:t>Należy zaznaczyć poprzez wstawienie znaku „x”.</w:t>
      </w:r>
    </w:p>
    <w:p w14:paraId="1CC3DA5F" w14:textId="77777777" w:rsidR="00394B7B" w:rsidRDefault="00394B7B" w:rsidP="00394B7B">
      <w:pPr>
        <w:spacing w:after="327"/>
        <w:ind w:left="284"/>
        <w:jc w:val="both"/>
        <w:rPr>
          <w:rFonts w:ascii="Arial" w:hAnsi="Arial" w:cs="Arial"/>
          <w:color w:val="000000"/>
          <w:sz w:val="18"/>
          <w:szCs w:val="18"/>
          <w:lang w:val="pl-PL" w:eastAsia="pl-PL" w:bidi="pl-PL"/>
        </w:rPr>
      </w:pPr>
    </w:p>
    <w:p w14:paraId="5BE8AED3" w14:textId="7A31CCF9" w:rsidR="00BA7B18" w:rsidRPr="00691014" w:rsidRDefault="00BA7B18" w:rsidP="006F7302">
      <w:pPr>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UWAGA: Pole </w:t>
      </w:r>
      <w:r w:rsidR="00394B7B">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TAK</w:t>
      </w:r>
      <w:r w:rsidR="00394B7B">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zaznaczyć tylko w przypadku</w:t>
      </w:r>
      <w:r w:rsidR="00394B7B">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gdy wnioskodawca uczestniczy </w:t>
      </w:r>
      <w:r w:rsidR="005D00A5">
        <w:rPr>
          <w:rFonts w:ascii="Arial" w:hAnsi="Arial" w:cs="Arial"/>
          <w:color w:val="000000"/>
          <w:sz w:val="18"/>
          <w:szCs w:val="18"/>
          <w:lang w:val="pl-PL" w:eastAsia="pl-PL" w:bidi="pl-PL"/>
        </w:rPr>
        <w:t xml:space="preserve">w </w:t>
      </w:r>
      <w:r w:rsidRPr="00691014">
        <w:rPr>
          <w:rFonts w:ascii="Arial" w:hAnsi="Arial" w:cs="Arial"/>
          <w:color w:val="000000"/>
          <w:sz w:val="18"/>
          <w:szCs w:val="18"/>
          <w:lang w:val="pl-PL" w:eastAsia="pl-PL" w:bidi="pl-PL"/>
        </w:rPr>
        <w:t>systemach jakości wymienionych w załączniku nr 2</w:t>
      </w:r>
      <w:r>
        <w:rPr>
          <w:rFonts w:ascii="Arial" w:hAnsi="Arial" w:cs="Arial"/>
          <w:color w:val="000000"/>
          <w:sz w:val="18"/>
          <w:szCs w:val="18"/>
          <w:lang w:val="pl-PL" w:eastAsia="pl-PL" w:bidi="pl-PL"/>
        </w:rPr>
        <w:t xml:space="preserve"> do Instrukcji.</w:t>
      </w:r>
    </w:p>
    <w:p w14:paraId="0887ACB2" w14:textId="77777777" w:rsidR="00BA7B18" w:rsidRDefault="00BA7B18" w:rsidP="00545150">
      <w:pPr>
        <w:ind w:left="284"/>
        <w:jc w:val="both"/>
        <w:rPr>
          <w:rFonts w:ascii="Arial" w:hAnsi="Arial" w:cs="Arial"/>
          <w:sz w:val="18"/>
          <w:szCs w:val="18"/>
          <w:lang w:val="pl-PL"/>
        </w:rPr>
      </w:pPr>
      <w:r>
        <w:rPr>
          <w:rFonts w:ascii="Arial" w:hAnsi="Arial" w:cs="Arial"/>
          <w:b/>
          <w:sz w:val="18"/>
          <w:szCs w:val="18"/>
          <w:lang w:val="pl-PL"/>
        </w:rPr>
        <w:t>21</w:t>
      </w:r>
      <w:r w:rsidRPr="00DF74CD">
        <w:rPr>
          <w:rFonts w:ascii="Arial" w:hAnsi="Arial" w:cs="Arial"/>
          <w:b/>
          <w:sz w:val="18"/>
          <w:szCs w:val="18"/>
          <w:lang w:val="pl-PL"/>
        </w:rPr>
        <w:t xml:space="preserve">. Kryteria dostępu </w:t>
      </w:r>
      <w:r w:rsidRPr="00BE5244">
        <w:rPr>
          <w:rFonts w:ascii="Arial" w:hAnsi="Arial" w:cs="Arial"/>
          <w:sz w:val="18"/>
          <w:szCs w:val="18"/>
          <w:lang w:val="pl-PL"/>
        </w:rPr>
        <w:t xml:space="preserve">- [SEKCJA OBOWIĄZKOWA] </w:t>
      </w:r>
    </w:p>
    <w:p w14:paraId="57F8EC8C" w14:textId="77777777" w:rsidR="00BA7B18" w:rsidRPr="00BE5244" w:rsidRDefault="00BA7B18" w:rsidP="00931282">
      <w:pPr>
        <w:ind w:left="284"/>
        <w:jc w:val="both"/>
        <w:rPr>
          <w:rFonts w:ascii="Arial" w:hAnsi="Arial" w:cs="Arial"/>
          <w:sz w:val="18"/>
          <w:szCs w:val="18"/>
          <w:lang w:val="pl-PL"/>
        </w:rPr>
      </w:pPr>
    </w:p>
    <w:p w14:paraId="6BD88F31" w14:textId="546A7B54" w:rsidR="00BA7B18" w:rsidRPr="00BE5244" w:rsidRDefault="00BA7B18" w:rsidP="001F4ABC">
      <w:pPr>
        <w:ind w:left="284"/>
        <w:jc w:val="both"/>
        <w:rPr>
          <w:rFonts w:ascii="Arial" w:hAnsi="Arial" w:cs="Arial"/>
          <w:sz w:val="18"/>
          <w:szCs w:val="18"/>
          <w:lang w:val="pl-PL"/>
        </w:rPr>
      </w:pPr>
      <w:r>
        <w:rPr>
          <w:rFonts w:ascii="Arial" w:hAnsi="Arial" w:cs="Arial"/>
          <w:b/>
          <w:sz w:val="18"/>
          <w:szCs w:val="18"/>
          <w:lang w:val="pl-PL"/>
        </w:rPr>
        <w:t>21</w:t>
      </w:r>
      <w:r w:rsidRPr="00DF74CD">
        <w:rPr>
          <w:rFonts w:ascii="Arial" w:hAnsi="Arial" w:cs="Arial"/>
          <w:b/>
          <w:sz w:val="18"/>
          <w:szCs w:val="18"/>
          <w:lang w:val="pl-PL"/>
        </w:rPr>
        <w:t>.1 Sektor, którego dotyczy operacja</w:t>
      </w:r>
      <w:r w:rsidRPr="00BE5244">
        <w:rPr>
          <w:rFonts w:ascii="Arial" w:hAnsi="Arial" w:cs="Arial"/>
          <w:sz w:val="18"/>
          <w:szCs w:val="18"/>
          <w:lang w:val="pl-PL"/>
        </w:rPr>
        <w:t xml:space="preserve"> </w:t>
      </w:r>
      <w:r w:rsidR="00C65549">
        <w:rPr>
          <w:rFonts w:ascii="Arial" w:hAnsi="Arial" w:cs="Arial"/>
          <w:sz w:val="18"/>
          <w:szCs w:val="18"/>
          <w:lang w:val="pl-PL"/>
        </w:rPr>
        <w:t xml:space="preserve">– według </w:t>
      </w:r>
      <w:r w:rsidR="00A142DD">
        <w:rPr>
          <w:rFonts w:ascii="Arial" w:hAnsi="Arial" w:cs="Arial"/>
          <w:sz w:val="18"/>
          <w:szCs w:val="18"/>
          <w:lang w:val="pl-PL"/>
        </w:rPr>
        <w:t>Polskiej Klasyfikacji Działalności (PKD) obowiązującej od dnia 01.01.2008 r.</w:t>
      </w:r>
      <w:r w:rsidRPr="00BE5244">
        <w:rPr>
          <w:rFonts w:ascii="Arial" w:hAnsi="Arial" w:cs="Arial"/>
          <w:sz w:val="18"/>
          <w:szCs w:val="18"/>
          <w:lang w:val="pl-PL"/>
        </w:rPr>
        <w:t xml:space="preserve">- [POLE OBOWIĄZKOWE] </w:t>
      </w:r>
    </w:p>
    <w:p w14:paraId="6DFA44B5"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W tabeli należy zaznaczyć, poprzez wstawienie znaku „X”, tylko jeden kod główny oraz dowolną ilość kodów dodatkowych, w przypadku, gdy w skład operacji wchodzi więcej niż jedna działalność wspierana w ramach PROW na lata 2014-2020. </w:t>
      </w:r>
    </w:p>
    <w:p w14:paraId="352AC1F9"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lastRenderedPageBreak/>
        <w:t xml:space="preserve">Jako kod główny należy zaznaczyć ten kod działalności, dla którego udział nakładów poniesionych na realizację zadań w ramach operacji jest najwyższy. </w:t>
      </w:r>
    </w:p>
    <w:p w14:paraId="44604ECA"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Zaznaczony numer PKD musi być zgodny z numerem określonym w urzędzie statystycznym i dotyczyć operacji. </w:t>
      </w:r>
    </w:p>
    <w:p w14:paraId="3DBB7359" w14:textId="7B30B66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W przypadku sektora Produkcji olejów i pozostałych tłuszczów płynnych (10.41.Z) należy zaznaczyć, poprzez wstawienie tylko jednego znaku „X”, czy wytwarzane w ramach realizowanej operacji produkty przeznaczone będą na cele spożywcze, czy też na cele niespożywcze. W przypadku, gdy operacja dotyczy obu kategorii, przynależność do jednego z celów należy określić na</w:t>
      </w:r>
      <w:r w:rsidR="005D00A5">
        <w:rPr>
          <w:rFonts w:ascii="Arial" w:hAnsi="Arial" w:cs="Arial"/>
          <w:sz w:val="18"/>
          <w:szCs w:val="18"/>
          <w:lang w:val="pl-PL"/>
        </w:rPr>
        <w:t xml:space="preserve"> podstawie wielkości produkcji, np.</w:t>
      </w:r>
      <w:r w:rsidRPr="00BE5244">
        <w:rPr>
          <w:rFonts w:ascii="Arial" w:hAnsi="Arial" w:cs="Arial"/>
          <w:sz w:val="18"/>
          <w:szCs w:val="18"/>
          <w:lang w:val="pl-PL"/>
        </w:rPr>
        <w:t xml:space="preserve"> jeśli produkcja olejów na cele spożywcze jest większa niż na cele niespożywcze, to należy wstawić znak „X” przy sektorze „… na cele spożywcze”. </w:t>
      </w:r>
    </w:p>
    <w:p w14:paraId="5B45009C" w14:textId="0F537520" w:rsidR="00BA7B18" w:rsidRDefault="00BA7B18">
      <w:pPr>
        <w:ind w:left="284"/>
        <w:jc w:val="both"/>
        <w:rPr>
          <w:rFonts w:ascii="Arial" w:hAnsi="Arial" w:cs="Arial"/>
          <w:sz w:val="18"/>
          <w:szCs w:val="18"/>
          <w:lang w:val="pl-PL"/>
        </w:rPr>
      </w:pPr>
      <w:r w:rsidRPr="00BE5244">
        <w:rPr>
          <w:rFonts w:ascii="Arial" w:hAnsi="Arial" w:cs="Arial"/>
          <w:sz w:val="18"/>
          <w:szCs w:val="18"/>
          <w:lang w:val="pl-PL"/>
        </w:rPr>
        <w:t>Podmioty prowadzące działalność w zakresie przetwórstwa roślin na produkty przeznaczone na cele energetyczne, których sektory n</w:t>
      </w:r>
      <w:r>
        <w:rPr>
          <w:rFonts w:ascii="Arial" w:hAnsi="Arial" w:cs="Arial"/>
          <w:sz w:val="18"/>
          <w:szCs w:val="18"/>
          <w:lang w:val="pl-PL"/>
        </w:rPr>
        <w:t xml:space="preserve">ie zostały wymienione w części </w:t>
      </w:r>
      <w:r w:rsidR="004C49D8">
        <w:rPr>
          <w:rFonts w:ascii="Arial" w:hAnsi="Arial" w:cs="Arial"/>
          <w:sz w:val="18"/>
          <w:szCs w:val="18"/>
          <w:lang w:val="pl-PL"/>
        </w:rPr>
        <w:t>21.1</w:t>
      </w:r>
      <w:r w:rsidRPr="00BE5244">
        <w:rPr>
          <w:rFonts w:ascii="Arial" w:hAnsi="Arial" w:cs="Arial"/>
          <w:sz w:val="18"/>
          <w:szCs w:val="18"/>
          <w:lang w:val="pl-PL"/>
        </w:rPr>
        <w:t>. zaznaczają</w:t>
      </w:r>
      <w:r w:rsidR="005D00A5">
        <w:rPr>
          <w:rFonts w:ascii="Arial" w:hAnsi="Arial" w:cs="Arial"/>
          <w:sz w:val="18"/>
          <w:szCs w:val="18"/>
          <w:lang w:val="pl-PL"/>
        </w:rPr>
        <w:t>,</w:t>
      </w:r>
      <w:r w:rsidRPr="00BE5244">
        <w:rPr>
          <w:rFonts w:ascii="Arial" w:hAnsi="Arial" w:cs="Arial"/>
          <w:sz w:val="18"/>
          <w:szCs w:val="18"/>
          <w:lang w:val="pl-PL"/>
        </w:rPr>
        <w:t xml:space="preserve"> poprzez wstawienie znaku „X”</w:t>
      </w:r>
      <w:r w:rsidR="005D00A5">
        <w:rPr>
          <w:rFonts w:ascii="Arial" w:hAnsi="Arial" w:cs="Arial"/>
          <w:sz w:val="18"/>
          <w:szCs w:val="18"/>
          <w:lang w:val="pl-PL"/>
        </w:rPr>
        <w:t>,</w:t>
      </w:r>
      <w:r w:rsidRPr="00BE5244">
        <w:rPr>
          <w:rFonts w:ascii="Arial" w:hAnsi="Arial" w:cs="Arial"/>
          <w:sz w:val="18"/>
          <w:szCs w:val="18"/>
          <w:lang w:val="pl-PL"/>
        </w:rPr>
        <w:t xml:space="preserve"> kod główny lub dodatkowy w wierszu „Przetwórstwo roślin na produkty przeznaczone na cele energetyczne”, pozostawiając pole Numer Polskiej Klasyfikacji Działalności (PKD) niewypełnione. </w:t>
      </w:r>
    </w:p>
    <w:p w14:paraId="0E54D89F" w14:textId="77777777" w:rsidR="005D00A5" w:rsidRDefault="005D00A5" w:rsidP="004345CA">
      <w:pPr>
        <w:spacing w:after="540"/>
        <w:ind w:left="284"/>
        <w:jc w:val="both"/>
        <w:rPr>
          <w:rFonts w:ascii="Arial" w:hAnsi="Arial" w:cs="Arial"/>
          <w:color w:val="000000"/>
          <w:sz w:val="18"/>
          <w:szCs w:val="18"/>
          <w:lang w:val="pl-PL" w:eastAsia="pl-PL" w:bidi="pl-PL"/>
        </w:rPr>
      </w:pPr>
    </w:p>
    <w:p w14:paraId="6CEA20B0" w14:textId="77777777" w:rsidR="004345CA" w:rsidRPr="005D00A5" w:rsidRDefault="00BA7B18" w:rsidP="004345CA">
      <w:pPr>
        <w:spacing w:after="540"/>
        <w:ind w:left="284"/>
        <w:jc w:val="both"/>
        <w:rPr>
          <w:rFonts w:ascii="Arial" w:hAnsi="Arial" w:cs="Arial"/>
          <w:sz w:val="18"/>
          <w:szCs w:val="18"/>
          <w:u w:val="single"/>
          <w:lang w:val="pl-PL"/>
        </w:rPr>
      </w:pPr>
      <w:r w:rsidRPr="005D00A5">
        <w:rPr>
          <w:rFonts w:ascii="Arial" w:hAnsi="Arial" w:cs="Arial"/>
          <w:color w:val="000000"/>
          <w:sz w:val="18"/>
          <w:szCs w:val="18"/>
          <w:u w:val="single"/>
          <w:lang w:val="pl-PL" w:eastAsia="pl-PL" w:bidi="pl-PL"/>
        </w:rPr>
        <w:t xml:space="preserve">UWAGA: Rolnicy, domownicy i małżonkowie rolników mogą ubiegać się o przyznanie pomocy na realizację operacji dotyczących wyłącznie </w:t>
      </w:r>
      <w:r w:rsidRPr="005D00A5">
        <w:rPr>
          <w:rStyle w:val="Teksttreci20"/>
          <w:rFonts w:ascii="Arial" w:hAnsi="Arial" w:cs="Arial"/>
          <w:sz w:val="18"/>
          <w:szCs w:val="18"/>
        </w:rPr>
        <w:t>przetwarzania</w:t>
      </w:r>
      <w:r w:rsidRPr="005D00A5">
        <w:rPr>
          <w:rFonts w:ascii="Arial" w:hAnsi="Arial" w:cs="Arial"/>
          <w:color w:val="000000"/>
          <w:sz w:val="18"/>
          <w:szCs w:val="18"/>
          <w:u w:val="single"/>
          <w:lang w:val="pl-PL" w:eastAsia="pl-PL" w:bidi="pl-PL"/>
        </w:rPr>
        <w:t xml:space="preserve"> produktów rolnych.</w:t>
      </w:r>
    </w:p>
    <w:p w14:paraId="778EB660" w14:textId="2FACEBA0" w:rsidR="00DA1AD8" w:rsidRDefault="00BA7B18" w:rsidP="001F4ABC">
      <w:pPr>
        <w:ind w:left="284"/>
        <w:jc w:val="both"/>
        <w:rPr>
          <w:rFonts w:ascii="Arial" w:hAnsi="Arial" w:cs="Arial"/>
          <w:sz w:val="18"/>
          <w:szCs w:val="18"/>
          <w:lang w:val="pl-PL"/>
        </w:rPr>
      </w:pPr>
      <w:r>
        <w:rPr>
          <w:rFonts w:ascii="Arial" w:hAnsi="Arial" w:cs="Arial"/>
          <w:b/>
          <w:sz w:val="18"/>
          <w:szCs w:val="18"/>
          <w:lang w:val="pl-PL"/>
        </w:rPr>
        <w:t>21</w:t>
      </w:r>
      <w:r w:rsidRPr="00DF74CD">
        <w:rPr>
          <w:rFonts w:ascii="Arial" w:hAnsi="Arial" w:cs="Arial"/>
          <w:b/>
          <w:sz w:val="18"/>
          <w:szCs w:val="18"/>
          <w:lang w:val="pl-PL"/>
        </w:rPr>
        <w:t xml:space="preserve">.2 Status zakładu względem obowiązujących standardów higieniczno-sanitarnych, ochrony środowiska </w:t>
      </w:r>
      <w:r w:rsidR="008014D3">
        <w:rPr>
          <w:rFonts w:ascii="Arial" w:hAnsi="Arial" w:cs="Arial"/>
          <w:b/>
          <w:sz w:val="18"/>
          <w:szCs w:val="18"/>
          <w:lang w:val="pl-PL"/>
        </w:rPr>
        <w:br/>
      </w:r>
      <w:r w:rsidRPr="00DF74CD">
        <w:rPr>
          <w:rFonts w:ascii="Arial" w:hAnsi="Arial" w:cs="Arial"/>
          <w:b/>
          <w:sz w:val="18"/>
          <w:szCs w:val="18"/>
          <w:lang w:val="pl-PL"/>
        </w:rPr>
        <w:t>i dobrostanu zwierząt</w:t>
      </w:r>
      <w:r w:rsidR="004345CA">
        <w:rPr>
          <w:rFonts w:ascii="Arial" w:hAnsi="Arial" w:cs="Arial"/>
          <w:sz w:val="18"/>
          <w:szCs w:val="18"/>
          <w:lang w:val="pl-PL"/>
        </w:rPr>
        <w:t xml:space="preserve"> [SEKCJA OBOWIĄZKOWA] </w:t>
      </w:r>
    </w:p>
    <w:p w14:paraId="2E7E638E"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Należy zaznaczyć odpowiednie pole poprzez wstawienie znaku „X”. </w:t>
      </w:r>
    </w:p>
    <w:p w14:paraId="41BE0073" w14:textId="244AA93E"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Zakład nowobudowany – zakład, w którym rozpoczęcie prowadzenia działalności nastąpi w wyniku realizacji operacji. W przypadku gdy wnioskodawca obejmie w posiadanie (dzierżawa/zakup) zakład funkcjonujący </w:t>
      </w:r>
      <w:r w:rsidR="008014D3">
        <w:rPr>
          <w:rFonts w:ascii="Arial" w:hAnsi="Arial" w:cs="Arial"/>
          <w:sz w:val="18"/>
          <w:szCs w:val="18"/>
          <w:lang w:val="pl-PL"/>
        </w:rPr>
        <w:br/>
      </w:r>
      <w:r w:rsidRPr="00BE5244">
        <w:rPr>
          <w:rFonts w:ascii="Arial" w:hAnsi="Arial" w:cs="Arial"/>
          <w:sz w:val="18"/>
          <w:szCs w:val="18"/>
          <w:lang w:val="pl-PL"/>
        </w:rPr>
        <w:t xml:space="preserve">i prowadzący działalność w ramach </w:t>
      </w:r>
      <w:r w:rsidR="000E38B2">
        <w:rPr>
          <w:rFonts w:ascii="Arial" w:hAnsi="Arial" w:cs="Arial"/>
          <w:sz w:val="18"/>
          <w:szCs w:val="18"/>
          <w:lang w:val="pl-PL"/>
        </w:rPr>
        <w:t xml:space="preserve">kodu </w:t>
      </w:r>
      <w:r w:rsidRPr="00BE5244">
        <w:rPr>
          <w:rFonts w:ascii="Arial" w:hAnsi="Arial" w:cs="Arial"/>
          <w:sz w:val="18"/>
          <w:szCs w:val="18"/>
          <w:lang w:val="pl-PL"/>
        </w:rPr>
        <w:t>PKD określon</w:t>
      </w:r>
      <w:r w:rsidR="000E38B2">
        <w:rPr>
          <w:rFonts w:ascii="Arial" w:hAnsi="Arial" w:cs="Arial"/>
          <w:sz w:val="18"/>
          <w:szCs w:val="18"/>
          <w:lang w:val="pl-PL"/>
        </w:rPr>
        <w:t>ego</w:t>
      </w:r>
      <w:r w:rsidRPr="00BE5244">
        <w:rPr>
          <w:rFonts w:ascii="Arial" w:hAnsi="Arial" w:cs="Arial"/>
          <w:sz w:val="18"/>
          <w:szCs w:val="18"/>
          <w:lang w:val="pl-PL"/>
        </w:rPr>
        <w:t xml:space="preserve"> we wniosku</w:t>
      </w:r>
      <w:r w:rsidR="002F4554">
        <w:rPr>
          <w:rFonts w:ascii="Arial" w:hAnsi="Arial" w:cs="Arial"/>
          <w:sz w:val="18"/>
          <w:szCs w:val="18"/>
          <w:lang w:val="pl-PL"/>
        </w:rPr>
        <w:t xml:space="preserve"> nabywcy/następcy</w:t>
      </w:r>
      <w:r w:rsidRPr="00BE5244">
        <w:rPr>
          <w:rFonts w:ascii="Arial" w:hAnsi="Arial" w:cs="Arial"/>
          <w:sz w:val="18"/>
          <w:szCs w:val="18"/>
          <w:lang w:val="pl-PL"/>
        </w:rPr>
        <w:t>, nie można uznać, że zakład ten jest nowobudowany, nawet jeśli sam wnioskodawca po raz pierwszy rozpocznie prowadzenie działalności we wskazanym sektorze.</w:t>
      </w:r>
    </w:p>
    <w:p w14:paraId="31241FA8" w14:textId="6C7D6D83" w:rsidR="00BA7B18" w:rsidRPr="00BE5244" w:rsidRDefault="00BA7B18">
      <w:pPr>
        <w:ind w:left="284"/>
        <w:jc w:val="both"/>
        <w:rPr>
          <w:rFonts w:ascii="Arial" w:hAnsi="Arial" w:cs="Arial"/>
          <w:sz w:val="18"/>
          <w:szCs w:val="18"/>
          <w:lang w:val="pl-PL"/>
        </w:rPr>
      </w:pPr>
      <w:r>
        <w:rPr>
          <w:rFonts w:ascii="Arial" w:hAnsi="Arial" w:cs="Arial"/>
          <w:sz w:val="18"/>
          <w:szCs w:val="18"/>
          <w:lang w:val="pl-PL"/>
        </w:rPr>
        <w:t>W przypadku zaznaczenia pola 21</w:t>
      </w:r>
      <w:r w:rsidRPr="00627C2B">
        <w:rPr>
          <w:rFonts w:ascii="Arial" w:hAnsi="Arial" w:cs="Arial"/>
          <w:sz w:val="18"/>
          <w:szCs w:val="18"/>
          <w:lang w:val="pl-PL"/>
        </w:rPr>
        <w:t>.2.2 należy dodatkowo wskazać typ podmiotu.</w:t>
      </w:r>
      <w:r>
        <w:rPr>
          <w:rFonts w:ascii="Arial" w:hAnsi="Arial" w:cs="Arial"/>
          <w:sz w:val="18"/>
          <w:szCs w:val="18"/>
          <w:lang w:val="pl-PL"/>
        </w:rPr>
        <w:t xml:space="preserve"> </w:t>
      </w:r>
      <w:r w:rsidRPr="00691014">
        <w:rPr>
          <w:rFonts w:ascii="Arial" w:hAnsi="Arial" w:cs="Arial"/>
          <w:color w:val="000000"/>
          <w:sz w:val="18"/>
          <w:szCs w:val="18"/>
          <w:lang w:val="pl-PL" w:eastAsia="pl-PL" w:bidi="pl-PL"/>
        </w:rPr>
        <w:t xml:space="preserve">Szczegółowy wykaz wykonywanych rodzajów działalności, w zakresie których może zostać przyznana pomoc na budowę nowych zakładów znajduje się w Załączniku nr </w:t>
      </w:r>
      <w:r w:rsidR="00D27657">
        <w:rPr>
          <w:rFonts w:ascii="Arial" w:hAnsi="Arial" w:cs="Arial"/>
          <w:color w:val="000000"/>
          <w:sz w:val="18"/>
          <w:szCs w:val="18"/>
          <w:lang w:val="pl-PL" w:eastAsia="pl-PL" w:bidi="pl-PL"/>
        </w:rPr>
        <w:t>1</w:t>
      </w:r>
      <w:r w:rsidR="00D27657"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 xml:space="preserve">do </w:t>
      </w:r>
      <w:r w:rsidR="000E38B2">
        <w:rPr>
          <w:rFonts w:ascii="Arial" w:hAnsi="Arial" w:cs="Arial"/>
          <w:color w:val="000000"/>
          <w:sz w:val="18"/>
          <w:szCs w:val="18"/>
          <w:lang w:val="pl-PL" w:eastAsia="pl-PL" w:bidi="pl-PL"/>
        </w:rPr>
        <w:t>r</w:t>
      </w:r>
      <w:r w:rsidRPr="00691014">
        <w:rPr>
          <w:rFonts w:ascii="Arial" w:hAnsi="Arial" w:cs="Arial"/>
          <w:color w:val="000000"/>
          <w:sz w:val="18"/>
          <w:szCs w:val="18"/>
          <w:lang w:val="pl-PL" w:eastAsia="pl-PL" w:bidi="pl-PL"/>
        </w:rPr>
        <w:t>ozporządzenia.</w:t>
      </w:r>
    </w:p>
    <w:p w14:paraId="51DF4EBD" w14:textId="77777777" w:rsidR="00BA7B18" w:rsidRDefault="00BA7B18">
      <w:pPr>
        <w:ind w:left="284"/>
        <w:jc w:val="both"/>
        <w:rPr>
          <w:rFonts w:ascii="Arial" w:hAnsi="Arial" w:cs="Arial"/>
          <w:sz w:val="18"/>
          <w:szCs w:val="18"/>
          <w:lang w:val="pl-PL"/>
        </w:rPr>
      </w:pPr>
    </w:p>
    <w:p w14:paraId="6FF112DB" w14:textId="73C85217" w:rsidR="00BA7B18" w:rsidRPr="00BE5244" w:rsidRDefault="00BA7B18" w:rsidP="001F4ABC">
      <w:pPr>
        <w:ind w:left="284"/>
        <w:jc w:val="both"/>
        <w:rPr>
          <w:rFonts w:ascii="Arial" w:hAnsi="Arial" w:cs="Arial"/>
          <w:sz w:val="18"/>
          <w:szCs w:val="18"/>
          <w:lang w:val="pl-PL"/>
        </w:rPr>
      </w:pPr>
      <w:r>
        <w:rPr>
          <w:rFonts w:ascii="Arial" w:hAnsi="Arial" w:cs="Arial"/>
          <w:b/>
          <w:sz w:val="18"/>
          <w:szCs w:val="18"/>
          <w:lang w:val="pl-PL"/>
        </w:rPr>
        <w:t>21</w:t>
      </w:r>
      <w:r w:rsidRPr="00776EAA">
        <w:rPr>
          <w:rFonts w:ascii="Arial" w:hAnsi="Arial" w:cs="Arial"/>
          <w:b/>
          <w:sz w:val="18"/>
          <w:szCs w:val="18"/>
          <w:lang w:val="pl-PL"/>
        </w:rPr>
        <w:t xml:space="preserve">.3. Zestawienie produktów rolnych przetwarzanych w zakładzie, którego dotyczy operacja </w:t>
      </w:r>
      <w:r w:rsidR="00205BEF">
        <w:rPr>
          <w:rFonts w:ascii="Arial" w:hAnsi="Arial" w:cs="Arial"/>
          <w:b/>
          <w:sz w:val="18"/>
          <w:szCs w:val="18"/>
          <w:lang w:val="pl-PL"/>
        </w:rPr>
        <w:t xml:space="preserve">oraz planowanych do przerobu </w:t>
      </w:r>
      <w:r w:rsidRPr="00776EAA">
        <w:rPr>
          <w:rFonts w:ascii="Arial" w:hAnsi="Arial" w:cs="Arial"/>
          <w:b/>
          <w:sz w:val="18"/>
          <w:szCs w:val="18"/>
          <w:lang w:val="pl-PL"/>
        </w:rPr>
        <w:t xml:space="preserve">w ramach działalności, o wsparcie której ubiega się </w:t>
      </w:r>
      <w:r>
        <w:rPr>
          <w:rFonts w:ascii="Arial" w:hAnsi="Arial" w:cs="Arial"/>
          <w:b/>
          <w:sz w:val="18"/>
          <w:szCs w:val="18"/>
          <w:lang w:val="pl-PL"/>
        </w:rPr>
        <w:t>nabywca</w:t>
      </w:r>
      <w:r w:rsidR="001261FC">
        <w:rPr>
          <w:rFonts w:ascii="Arial" w:hAnsi="Arial" w:cs="Arial"/>
          <w:b/>
          <w:sz w:val="18"/>
          <w:szCs w:val="18"/>
          <w:lang w:val="pl-PL"/>
        </w:rPr>
        <w:t xml:space="preserve"> przedsiębiorstwa lub jego części</w:t>
      </w:r>
      <w:r>
        <w:rPr>
          <w:rFonts w:ascii="Arial" w:hAnsi="Arial" w:cs="Arial"/>
          <w:b/>
          <w:sz w:val="18"/>
          <w:szCs w:val="18"/>
          <w:lang w:val="pl-PL"/>
        </w:rPr>
        <w:t>/następca prawny</w:t>
      </w:r>
      <w:r w:rsidR="0052250B">
        <w:rPr>
          <w:rFonts w:ascii="Arial" w:hAnsi="Arial" w:cs="Arial"/>
          <w:b/>
          <w:sz w:val="18"/>
          <w:szCs w:val="18"/>
          <w:lang w:val="pl-PL"/>
        </w:rPr>
        <w:t xml:space="preserve"> beneficjenta</w:t>
      </w:r>
      <w:r w:rsidRPr="00776EAA">
        <w:rPr>
          <w:rFonts w:ascii="Arial" w:hAnsi="Arial" w:cs="Arial"/>
          <w:b/>
          <w:sz w:val="18"/>
          <w:szCs w:val="18"/>
          <w:lang w:val="pl-PL"/>
        </w:rPr>
        <w:t>, według kodu wspólnej Taryfy Celnej</w:t>
      </w:r>
      <w:r w:rsidRPr="00BE5244">
        <w:rPr>
          <w:rFonts w:ascii="Arial" w:hAnsi="Arial" w:cs="Arial"/>
          <w:sz w:val="18"/>
          <w:szCs w:val="18"/>
          <w:lang w:val="pl-PL"/>
        </w:rPr>
        <w:t xml:space="preserve"> - [POLA OBOWIĄZKOWE]. </w:t>
      </w:r>
    </w:p>
    <w:p w14:paraId="0E6D424A"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Przetwarzane produkty rolne nie obejmują: </w:t>
      </w:r>
    </w:p>
    <w:p w14:paraId="6F1080BA" w14:textId="77777777" w:rsidR="00CF781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a) dozwolonych substancji dodatkowych - substancje niespożywane odrębnie jako żywność, niebędące typowymi składnikami żywności, posiadające wartość odżywczą lub jej nieposiadające, których celowe użycie technologiczne w procesie produkcji, przetwarzania, przygotowywania, pakowania, przewozu i przechowywania spowoduje zamierzone lub spodziewane rezultaty w środku spożywczym albo w półproduktach będących jego komponentami; dozwolone substancje dodatkowe mogą stać się bezpośrednio lub pośrednio składnikami żywności lub w inny sposób oddziaływać na jej cechy charakterystyczne, z wyłączeniem substancji dodawanych </w:t>
      </w:r>
      <w:r w:rsidR="008014D3">
        <w:rPr>
          <w:rFonts w:ascii="Arial" w:hAnsi="Arial" w:cs="Arial"/>
          <w:sz w:val="18"/>
          <w:szCs w:val="18"/>
          <w:lang w:val="pl-PL"/>
        </w:rPr>
        <w:br/>
      </w:r>
      <w:r w:rsidRPr="00BE5244">
        <w:rPr>
          <w:rFonts w:ascii="Arial" w:hAnsi="Arial" w:cs="Arial"/>
          <w:sz w:val="18"/>
          <w:szCs w:val="18"/>
          <w:lang w:val="pl-PL"/>
        </w:rPr>
        <w:t>w celu zachowania lub poprawienia wartości odżywczej; dozwolone substancje dodatkowe mogą być stosowane tylko wtedy, kiedy ich użycie jest technologicznie uzasadnione i nie stwarza zagrożenia d</w:t>
      </w:r>
      <w:r w:rsidR="00CF7814">
        <w:rPr>
          <w:rFonts w:ascii="Arial" w:hAnsi="Arial" w:cs="Arial"/>
          <w:sz w:val="18"/>
          <w:szCs w:val="18"/>
          <w:lang w:val="pl-PL"/>
        </w:rPr>
        <w:t>la zdrowia lub życia człowieka,</w:t>
      </w:r>
    </w:p>
    <w:p w14:paraId="1D87983C" w14:textId="77777777" w:rsidR="00CF7814" w:rsidRDefault="00BA7B18">
      <w:pPr>
        <w:ind w:left="284"/>
        <w:jc w:val="both"/>
        <w:rPr>
          <w:rFonts w:ascii="Arial" w:hAnsi="Arial" w:cs="Arial"/>
          <w:sz w:val="18"/>
          <w:szCs w:val="18"/>
          <w:lang w:val="pl-PL"/>
        </w:rPr>
      </w:pPr>
      <w:r w:rsidRPr="00BE5244">
        <w:rPr>
          <w:rFonts w:ascii="Arial" w:hAnsi="Arial" w:cs="Arial"/>
          <w:sz w:val="18"/>
          <w:szCs w:val="18"/>
          <w:lang w:val="pl-PL"/>
        </w:rPr>
        <w:t>b) substancji pomagających w przetwarzaniu - substancje, które nie są same spożywane jako składniki żywności, celowo stosowane w przetwarzaniu surowców, żywności lub ich składników dla osiągnięcia zamierzonego celu technologicznego w procesie produkcji, które mogą spowodować niezamierzone, lecz technicznie nieuniknione występowanie ich pozostałości lub ich pochodnych w produkcie końcowym, które nie zagrażają zdrowiu oraz nie wywierają wpływu technologicznego na gotow</w:t>
      </w:r>
      <w:r w:rsidR="00CF7814">
        <w:rPr>
          <w:rFonts w:ascii="Arial" w:hAnsi="Arial" w:cs="Arial"/>
          <w:sz w:val="18"/>
          <w:szCs w:val="18"/>
          <w:lang w:val="pl-PL"/>
        </w:rPr>
        <w:t>y produkt,</w:t>
      </w:r>
    </w:p>
    <w:p w14:paraId="036A7C6F" w14:textId="37B18E4B" w:rsidR="00CF7814" w:rsidRDefault="00BA7B18">
      <w:pPr>
        <w:ind w:left="284"/>
        <w:jc w:val="both"/>
        <w:rPr>
          <w:rFonts w:ascii="Arial" w:hAnsi="Arial" w:cs="Arial"/>
          <w:sz w:val="18"/>
          <w:szCs w:val="18"/>
          <w:lang w:val="pl-PL"/>
        </w:rPr>
      </w:pPr>
      <w:r w:rsidRPr="00BE5244">
        <w:rPr>
          <w:rFonts w:ascii="Arial" w:hAnsi="Arial" w:cs="Arial"/>
          <w:sz w:val="18"/>
          <w:szCs w:val="18"/>
          <w:lang w:val="pl-PL"/>
        </w:rPr>
        <w:t>c) dodatków paszowych – substancje, drobnoustroje lub preparaty, inne niż materiał paszowy i prefiksy, które celowo dodawane do paszy lub wody w celu pełnienia, w szczególności jednej lub więcej funkcji wymienionych w art. 5 ust.3 rozporządzenia (WE) nr 1831/2003 Parlamentu Europejskiego i Rady z dnia 22 sierpnia 2003 roku w sprawie dodatków stosowanych</w:t>
      </w:r>
      <w:r w:rsidR="009D2079">
        <w:rPr>
          <w:rFonts w:ascii="Arial" w:hAnsi="Arial" w:cs="Arial"/>
          <w:sz w:val="18"/>
          <w:szCs w:val="18"/>
          <w:lang w:val="pl-PL"/>
        </w:rPr>
        <w:t xml:space="preserve"> </w:t>
      </w:r>
      <w:r w:rsidRPr="00BE5244">
        <w:rPr>
          <w:rFonts w:ascii="Arial" w:hAnsi="Arial" w:cs="Arial"/>
          <w:sz w:val="18"/>
          <w:szCs w:val="18"/>
          <w:lang w:val="pl-PL"/>
        </w:rPr>
        <w:t>w żywieniu zwierząt (D</w:t>
      </w:r>
      <w:r w:rsidR="009D2079">
        <w:rPr>
          <w:rFonts w:ascii="Arial" w:hAnsi="Arial" w:cs="Arial"/>
          <w:sz w:val="18"/>
          <w:szCs w:val="18"/>
          <w:lang w:val="pl-PL"/>
        </w:rPr>
        <w:t>z. Urz. WE L 268 z 18.10.2003),</w:t>
      </w:r>
    </w:p>
    <w:p w14:paraId="1094C590" w14:textId="27345E6E"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 xml:space="preserve">d) </w:t>
      </w:r>
      <w:proofErr w:type="spellStart"/>
      <w:r w:rsidRPr="00BE5244">
        <w:rPr>
          <w:rFonts w:ascii="Arial" w:hAnsi="Arial" w:cs="Arial"/>
          <w:sz w:val="18"/>
          <w:szCs w:val="18"/>
          <w:lang w:val="pl-PL"/>
        </w:rPr>
        <w:t>premiksów</w:t>
      </w:r>
      <w:proofErr w:type="spellEnd"/>
      <w:r w:rsidRPr="00BE5244">
        <w:rPr>
          <w:rFonts w:ascii="Arial" w:hAnsi="Arial" w:cs="Arial"/>
          <w:sz w:val="18"/>
          <w:szCs w:val="18"/>
          <w:lang w:val="pl-PL"/>
        </w:rPr>
        <w:t xml:space="preserve"> – mieszanki dodatków paszowych lub mieszanki jednego lub więcej dodatków paszowych z materiałami paszowymi lub wodą stosowanymi jako nośniki, nieprzeznaczone do bezpośredniego żywienia zwierząt; </w:t>
      </w:r>
    </w:p>
    <w:p w14:paraId="366BCD07" w14:textId="60BC12C0" w:rsidR="00BA7B18" w:rsidRPr="00BE5244" w:rsidRDefault="00CF7814">
      <w:pPr>
        <w:ind w:left="284"/>
        <w:jc w:val="both"/>
        <w:rPr>
          <w:rFonts w:ascii="Arial" w:hAnsi="Arial" w:cs="Arial"/>
          <w:sz w:val="18"/>
          <w:szCs w:val="18"/>
          <w:lang w:val="pl-PL"/>
        </w:rPr>
      </w:pPr>
      <w:r>
        <w:rPr>
          <w:rFonts w:ascii="Arial" w:hAnsi="Arial" w:cs="Arial"/>
          <w:sz w:val="18"/>
          <w:szCs w:val="18"/>
          <w:lang w:val="pl-PL"/>
        </w:rPr>
        <w:t>e</w:t>
      </w:r>
      <w:r w:rsidR="00BA7B18" w:rsidRPr="00BE5244">
        <w:rPr>
          <w:rFonts w:ascii="Arial" w:hAnsi="Arial" w:cs="Arial"/>
          <w:sz w:val="18"/>
          <w:szCs w:val="18"/>
          <w:lang w:val="pl-PL"/>
        </w:rPr>
        <w:t xml:space="preserve">) pomocy przetwórczych – substancje, które nie są same konsumowane jako pasze, celowo wykorzystywane </w:t>
      </w:r>
      <w:r w:rsidR="008014D3">
        <w:rPr>
          <w:rFonts w:ascii="Arial" w:hAnsi="Arial" w:cs="Arial"/>
          <w:sz w:val="18"/>
          <w:szCs w:val="18"/>
          <w:lang w:val="pl-PL"/>
        </w:rPr>
        <w:br/>
      </w:r>
      <w:r w:rsidR="00BA7B18" w:rsidRPr="00BE5244">
        <w:rPr>
          <w:rFonts w:ascii="Arial" w:hAnsi="Arial" w:cs="Arial"/>
          <w:sz w:val="18"/>
          <w:szCs w:val="18"/>
          <w:lang w:val="pl-PL"/>
        </w:rPr>
        <w:t xml:space="preserve">w przetwarzaniu pasz lub materiałów paszowych do celów technologicznych podczas obróbki lub przetwarzania, co może spowodować niezamierzoną ale technologicznie nieuniknioną obecność pozostałości substancji lub jej pochodnych w produkcie finalnym, pod warunkiem, że pozostałości te nie mają szkodliwego skutku dla zdrowia zwierząt, ludzi lub dla środowiska i nie mają żadnych technologicznych skutków dla gotowej paszy. </w:t>
      </w:r>
    </w:p>
    <w:p w14:paraId="60A5435B" w14:textId="77777777" w:rsidR="00BA7B18" w:rsidRDefault="00BA7B18">
      <w:pPr>
        <w:ind w:left="284"/>
        <w:jc w:val="both"/>
        <w:rPr>
          <w:rFonts w:ascii="Arial" w:hAnsi="Arial" w:cs="Arial"/>
          <w:sz w:val="18"/>
          <w:szCs w:val="18"/>
          <w:lang w:val="pl-PL"/>
        </w:rPr>
      </w:pPr>
    </w:p>
    <w:p w14:paraId="3F15F4A4" w14:textId="3DF40183" w:rsidR="00BA7B18" w:rsidRPr="00691014" w:rsidRDefault="00BA7B18"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UWAGA: Wypełniając punkty 2</w:t>
      </w:r>
      <w:r>
        <w:rPr>
          <w:rFonts w:ascii="Arial" w:hAnsi="Arial" w:cs="Arial"/>
          <w:color w:val="000000"/>
          <w:sz w:val="18"/>
          <w:szCs w:val="18"/>
          <w:lang w:val="pl-PL" w:eastAsia="pl-PL" w:bidi="pl-PL"/>
        </w:rPr>
        <w:t>1</w:t>
      </w:r>
      <w:r w:rsidRPr="00691014">
        <w:rPr>
          <w:rFonts w:ascii="Arial" w:hAnsi="Arial" w:cs="Arial"/>
          <w:color w:val="000000"/>
          <w:sz w:val="18"/>
          <w:szCs w:val="18"/>
          <w:lang w:val="pl-PL" w:eastAsia="pl-PL" w:bidi="pl-PL"/>
        </w:rPr>
        <w:t>.3 oraz 2</w:t>
      </w:r>
      <w:r>
        <w:rPr>
          <w:rFonts w:ascii="Arial" w:hAnsi="Arial" w:cs="Arial"/>
          <w:color w:val="000000"/>
          <w:sz w:val="18"/>
          <w:szCs w:val="18"/>
          <w:lang w:val="pl-PL" w:eastAsia="pl-PL" w:bidi="pl-PL"/>
        </w:rPr>
        <w:t>1</w:t>
      </w:r>
      <w:r w:rsidRPr="00691014">
        <w:rPr>
          <w:rFonts w:ascii="Arial" w:hAnsi="Arial" w:cs="Arial"/>
          <w:color w:val="000000"/>
          <w:sz w:val="18"/>
          <w:szCs w:val="18"/>
          <w:lang w:val="pl-PL" w:eastAsia="pl-PL" w:bidi="pl-PL"/>
        </w:rPr>
        <w:t xml:space="preserve">.4. należy pamiętać, że produkty rolne przetwarzane lub wprowadzane do obrotu powinny być objęte załącznikiem nr 1 do Traktatu </w:t>
      </w:r>
      <w:r w:rsidR="009C0176">
        <w:rPr>
          <w:rFonts w:ascii="Arial" w:hAnsi="Arial" w:cs="Arial"/>
          <w:color w:val="000000"/>
          <w:sz w:val="18"/>
          <w:szCs w:val="18"/>
          <w:lang w:val="pl-PL" w:eastAsia="pl-PL" w:bidi="pl-PL"/>
        </w:rPr>
        <w:t>o funkcjonowaniu Unii Europejskiej</w:t>
      </w:r>
      <w:r w:rsidRPr="00691014">
        <w:rPr>
          <w:rFonts w:ascii="Arial" w:hAnsi="Arial" w:cs="Arial"/>
          <w:color w:val="000000"/>
          <w:sz w:val="18"/>
          <w:szCs w:val="18"/>
          <w:lang w:val="pl-PL" w:eastAsia="pl-PL" w:bidi="pl-PL"/>
        </w:rPr>
        <w:t>.</w:t>
      </w:r>
    </w:p>
    <w:p w14:paraId="485717B6" w14:textId="6E358F76" w:rsidR="00BA7B18" w:rsidRPr="00691014" w:rsidRDefault="00BA7B18"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kolumnie </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Nazwa produktu rolnego</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wpisać wszystkie produkty rolne obecnie przetwarzane oraz planowane do przerobu po zakończeniu operacji w ramach działalności o wsparcie, której ubiega się wnioskodawca a także produkty rolne związane z operacją. Kod produktu rolnego powinien zawierać co najmniej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8 cyfr.</w:t>
      </w:r>
    </w:p>
    <w:p w14:paraId="50357CAE" w14:textId="709D0E6E" w:rsidR="00BA7B18" w:rsidRPr="00691014" w:rsidRDefault="00BA7B18" w:rsidP="006F7302">
      <w:pPr>
        <w:spacing w:after="124"/>
        <w:ind w:left="284"/>
        <w:jc w:val="both"/>
        <w:rPr>
          <w:rFonts w:ascii="Arial" w:hAnsi="Arial" w:cs="Arial"/>
          <w:sz w:val="18"/>
          <w:szCs w:val="18"/>
          <w:lang w:val="pl-PL"/>
        </w:rPr>
      </w:pPr>
      <w:r w:rsidRPr="00691014">
        <w:rPr>
          <w:rFonts w:ascii="Arial" w:hAnsi="Arial" w:cs="Arial"/>
          <w:color w:val="000000"/>
          <w:sz w:val="18"/>
          <w:szCs w:val="18"/>
          <w:lang w:val="pl-PL" w:eastAsia="pl-PL" w:bidi="pl-PL"/>
        </w:rPr>
        <w:lastRenderedPageBreak/>
        <w:t xml:space="preserve">W kolumnach </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Obecnie przetwarzane</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poprzez wstawienie znaku „X", określić produkty rolne przetwarzane w ramach działalności o wsparcie, której ubiega się wnioskodawca.</w:t>
      </w:r>
    </w:p>
    <w:p w14:paraId="2EFCF7B4" w14:textId="6AF8A30C" w:rsidR="00BA7B18" w:rsidRPr="00691014" w:rsidRDefault="00BA7B18"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Pod pojęciem </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Planowane do przerobu</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rozumieć te produkty rolne, które wykorzystywane będą w procesie przetwórczym po zakończeniu realizacji operacji. Poprzez wstawienie znaku „X" w odpowiedniej kolumnie należy określić produkty rolne związane z działalnością</w:t>
      </w:r>
      <w:r w:rsidR="009D2079">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o wsparcie której ubiega się wnioskodawca oraz w kolumnie </w:t>
      </w:r>
      <w:r w:rsidR="00B14B65">
        <w:rPr>
          <w:rFonts w:ascii="Arial" w:hAnsi="Arial" w:cs="Arial"/>
          <w:color w:val="000000"/>
          <w:sz w:val="18"/>
          <w:szCs w:val="18"/>
          <w:lang w:val="pl-PL" w:eastAsia="pl-PL" w:bidi="pl-PL"/>
        </w:rPr>
        <w:t>„z</w:t>
      </w:r>
      <w:r w:rsidRPr="00691014">
        <w:rPr>
          <w:rFonts w:ascii="Arial" w:hAnsi="Arial" w:cs="Arial"/>
          <w:color w:val="000000"/>
          <w:sz w:val="18"/>
          <w:szCs w:val="18"/>
          <w:lang w:val="pl-PL" w:eastAsia="pl-PL" w:bidi="pl-PL"/>
        </w:rPr>
        <w:t>wiązane z operacją</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produkty rolne związane z planowaną do realizacji operacją.</w:t>
      </w:r>
    </w:p>
    <w:p w14:paraId="39B77BB9" w14:textId="56A05945" w:rsidR="00BA7B18" w:rsidRPr="00691014" w:rsidRDefault="00BA7B18"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przypadku operacji dotyczących budowy nowego zakładu produkcyjnego wnioskodawca nie wypełnia kolumny </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Obecnie przetwarzane</w:t>
      </w:r>
      <w:r w:rsidR="00B14B65">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w:t>
      </w:r>
    </w:p>
    <w:p w14:paraId="4F123F0C" w14:textId="77777777" w:rsidR="00BA7B18" w:rsidRPr="009D2079" w:rsidRDefault="00BA7B18" w:rsidP="006F7302">
      <w:pPr>
        <w:ind w:left="284"/>
        <w:jc w:val="both"/>
        <w:rPr>
          <w:rFonts w:ascii="Arial" w:hAnsi="Arial" w:cs="Arial"/>
          <w:sz w:val="18"/>
          <w:szCs w:val="18"/>
          <w:u w:val="single"/>
          <w:lang w:val="pl-PL"/>
        </w:rPr>
      </w:pPr>
      <w:r w:rsidRPr="009D2079">
        <w:rPr>
          <w:rFonts w:ascii="Arial" w:hAnsi="Arial" w:cs="Arial"/>
          <w:color w:val="000000"/>
          <w:sz w:val="18"/>
          <w:szCs w:val="18"/>
          <w:u w:val="single"/>
          <w:lang w:val="pl-PL" w:eastAsia="pl-PL" w:bidi="pl-PL"/>
        </w:rPr>
        <w:t>UWAGA:</w:t>
      </w:r>
    </w:p>
    <w:p w14:paraId="0A099D35" w14:textId="7094AA0D" w:rsidR="00BA7B18" w:rsidRPr="009D2079" w:rsidRDefault="00BA7B18" w:rsidP="006F7302">
      <w:pPr>
        <w:spacing w:after="540"/>
        <w:ind w:left="284"/>
        <w:jc w:val="both"/>
        <w:rPr>
          <w:rFonts w:ascii="Arial" w:hAnsi="Arial" w:cs="Arial"/>
          <w:sz w:val="18"/>
          <w:szCs w:val="18"/>
          <w:u w:val="single"/>
          <w:lang w:val="pl-PL"/>
        </w:rPr>
      </w:pPr>
      <w:r w:rsidRPr="009D2079">
        <w:rPr>
          <w:rFonts w:ascii="Arial" w:hAnsi="Arial" w:cs="Arial"/>
          <w:color w:val="000000"/>
          <w:sz w:val="18"/>
          <w:szCs w:val="18"/>
          <w:u w:val="single"/>
          <w:lang w:val="pl-PL" w:eastAsia="pl-PL" w:bidi="pl-PL"/>
        </w:rPr>
        <w:t xml:space="preserve">W przypadku </w:t>
      </w:r>
      <w:r w:rsidR="006424C2" w:rsidRPr="009D2079">
        <w:rPr>
          <w:rFonts w:ascii="Arial" w:hAnsi="Arial" w:cs="Arial"/>
          <w:color w:val="000000"/>
          <w:sz w:val="18"/>
          <w:szCs w:val="18"/>
          <w:u w:val="single"/>
          <w:lang w:val="pl-PL" w:eastAsia="pl-PL" w:bidi="pl-PL"/>
        </w:rPr>
        <w:t>wnioskodawcy działającego</w:t>
      </w:r>
      <w:r w:rsidRPr="009D2079">
        <w:rPr>
          <w:rFonts w:ascii="Arial" w:hAnsi="Arial" w:cs="Arial"/>
          <w:color w:val="000000"/>
          <w:sz w:val="18"/>
          <w:szCs w:val="18"/>
          <w:u w:val="single"/>
          <w:lang w:val="pl-PL" w:eastAsia="pl-PL" w:bidi="pl-PL"/>
        </w:rPr>
        <w:t xml:space="preserve"> w zakresie sprzedaży hurtowej/usługowego przechowywania, w tabeli należy wymienić towary będące przedmiotem obrotu/przechowywania.</w:t>
      </w:r>
    </w:p>
    <w:p w14:paraId="21195DBA" w14:textId="0E1C1AB4" w:rsidR="00BA7B18" w:rsidRPr="00BE5244" w:rsidRDefault="00EC2691" w:rsidP="001F4ABC">
      <w:pPr>
        <w:ind w:left="284"/>
        <w:jc w:val="both"/>
        <w:rPr>
          <w:rFonts w:ascii="Arial" w:hAnsi="Arial" w:cs="Arial"/>
          <w:sz w:val="18"/>
          <w:szCs w:val="18"/>
          <w:lang w:val="pl-PL"/>
        </w:rPr>
      </w:pPr>
      <w:r>
        <w:rPr>
          <w:rFonts w:ascii="Arial" w:hAnsi="Arial" w:cs="Arial"/>
          <w:b/>
          <w:sz w:val="18"/>
          <w:szCs w:val="18"/>
          <w:lang w:val="pl-PL"/>
        </w:rPr>
        <w:t>21</w:t>
      </w:r>
      <w:r w:rsidR="00BA7B18" w:rsidRPr="00776EAA">
        <w:rPr>
          <w:rFonts w:ascii="Arial" w:hAnsi="Arial" w:cs="Arial"/>
          <w:b/>
          <w:sz w:val="18"/>
          <w:szCs w:val="18"/>
          <w:lang w:val="pl-PL"/>
        </w:rPr>
        <w:t>.4. Zestawienie produktów rolnych planowanych do wytwarzania w zakładzie, którego dotyczy operacja oraz w ramach operacji, o w</w:t>
      </w:r>
      <w:r w:rsidR="00BA7B18">
        <w:rPr>
          <w:rFonts w:ascii="Arial" w:hAnsi="Arial" w:cs="Arial"/>
          <w:b/>
          <w:sz w:val="18"/>
          <w:szCs w:val="18"/>
          <w:lang w:val="pl-PL"/>
        </w:rPr>
        <w:t>sparcie, której ubiega się nabywca</w:t>
      </w:r>
      <w:r w:rsidR="009C0176">
        <w:rPr>
          <w:rFonts w:ascii="Arial" w:hAnsi="Arial" w:cs="Arial"/>
          <w:b/>
          <w:sz w:val="18"/>
          <w:szCs w:val="18"/>
          <w:lang w:val="pl-PL"/>
        </w:rPr>
        <w:t xml:space="preserve"> przedsiębiorstwa lub jego części</w:t>
      </w:r>
      <w:r w:rsidR="00BA7B18">
        <w:rPr>
          <w:rFonts w:ascii="Arial" w:hAnsi="Arial" w:cs="Arial"/>
          <w:b/>
          <w:sz w:val="18"/>
          <w:szCs w:val="18"/>
          <w:lang w:val="pl-PL"/>
        </w:rPr>
        <w:t>/</w:t>
      </w:r>
      <w:r w:rsidR="009C0176">
        <w:rPr>
          <w:rFonts w:ascii="Arial" w:hAnsi="Arial" w:cs="Arial"/>
          <w:b/>
          <w:sz w:val="18"/>
          <w:szCs w:val="18"/>
          <w:lang w:val="pl-PL"/>
        </w:rPr>
        <w:t xml:space="preserve"> </w:t>
      </w:r>
      <w:r w:rsidR="00BA7B18">
        <w:rPr>
          <w:rFonts w:ascii="Arial" w:hAnsi="Arial" w:cs="Arial"/>
          <w:b/>
          <w:sz w:val="18"/>
          <w:szCs w:val="18"/>
          <w:lang w:val="pl-PL"/>
        </w:rPr>
        <w:t>następca prawny</w:t>
      </w:r>
      <w:r w:rsidR="0052250B">
        <w:rPr>
          <w:rFonts w:ascii="Arial" w:hAnsi="Arial" w:cs="Arial"/>
          <w:b/>
          <w:sz w:val="18"/>
          <w:szCs w:val="18"/>
          <w:lang w:val="pl-PL"/>
        </w:rPr>
        <w:t xml:space="preserve"> beneficjenta</w:t>
      </w:r>
      <w:r w:rsidR="00BA7B18" w:rsidRPr="00776EAA">
        <w:rPr>
          <w:rFonts w:ascii="Arial" w:hAnsi="Arial" w:cs="Arial"/>
          <w:b/>
          <w:sz w:val="18"/>
          <w:szCs w:val="18"/>
          <w:lang w:val="pl-PL"/>
        </w:rPr>
        <w:t>, według kodu wspólnej Taryfy Celnej</w:t>
      </w:r>
      <w:r w:rsidR="00BA7B18" w:rsidRPr="00BE5244">
        <w:rPr>
          <w:rFonts w:ascii="Arial" w:hAnsi="Arial" w:cs="Arial"/>
          <w:sz w:val="18"/>
          <w:szCs w:val="18"/>
          <w:lang w:val="pl-PL"/>
        </w:rPr>
        <w:t xml:space="preserve">- [POLA OBOWIĄZKOWE]. </w:t>
      </w:r>
    </w:p>
    <w:p w14:paraId="652D67BC" w14:textId="28C88BAF" w:rsidR="00BA7B18" w:rsidRPr="00BE5244" w:rsidRDefault="00BA7B18" w:rsidP="00931282">
      <w:pPr>
        <w:ind w:left="284"/>
        <w:jc w:val="both"/>
        <w:rPr>
          <w:rFonts w:ascii="Arial" w:hAnsi="Arial" w:cs="Arial"/>
          <w:sz w:val="18"/>
          <w:szCs w:val="18"/>
          <w:lang w:val="pl-PL"/>
        </w:rPr>
      </w:pPr>
      <w:r w:rsidRPr="00BE5244">
        <w:rPr>
          <w:rFonts w:ascii="Arial" w:hAnsi="Arial" w:cs="Arial"/>
          <w:sz w:val="18"/>
          <w:szCs w:val="18"/>
          <w:lang w:val="pl-PL"/>
        </w:rPr>
        <w:t xml:space="preserve">W kolumnie </w:t>
      </w:r>
      <w:r w:rsidR="009C0176">
        <w:rPr>
          <w:rFonts w:ascii="Arial" w:hAnsi="Arial" w:cs="Arial"/>
          <w:sz w:val="18"/>
          <w:szCs w:val="18"/>
          <w:lang w:val="pl-PL"/>
        </w:rPr>
        <w:t>„</w:t>
      </w:r>
      <w:r w:rsidRPr="00BE5244">
        <w:rPr>
          <w:rFonts w:ascii="Arial" w:hAnsi="Arial" w:cs="Arial"/>
          <w:sz w:val="18"/>
          <w:szCs w:val="18"/>
          <w:lang w:val="pl-PL"/>
        </w:rPr>
        <w:t>Nazwa produktu rolnego</w:t>
      </w:r>
      <w:r w:rsidR="009C0176">
        <w:rPr>
          <w:rFonts w:ascii="Arial" w:hAnsi="Arial" w:cs="Arial"/>
          <w:sz w:val="18"/>
          <w:szCs w:val="18"/>
          <w:lang w:val="pl-PL"/>
        </w:rPr>
        <w:t>”</w:t>
      </w:r>
      <w:r w:rsidRPr="00BE5244">
        <w:rPr>
          <w:rFonts w:ascii="Arial" w:hAnsi="Arial" w:cs="Arial"/>
          <w:sz w:val="18"/>
          <w:szCs w:val="18"/>
          <w:lang w:val="pl-PL"/>
        </w:rPr>
        <w:t xml:space="preserve"> należy wpisać produkty rolne planowane do wytwarzania w ramach operacji o wsparcie której ubiega się wnioskodawca. Kod produktu rolnego powinien zawierać co najmniej 8 cyfr. </w:t>
      </w:r>
    </w:p>
    <w:p w14:paraId="7FFAA2FC" w14:textId="54EAC9AB" w:rsidR="005E664C" w:rsidRDefault="00EC2691" w:rsidP="005E664C">
      <w:pPr>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 xml:space="preserve">W przypadku </w:t>
      </w:r>
      <w:r w:rsidR="00F03761">
        <w:rPr>
          <w:rFonts w:ascii="Arial" w:hAnsi="Arial" w:cs="Arial"/>
          <w:color w:val="000000"/>
          <w:sz w:val="18"/>
          <w:szCs w:val="18"/>
          <w:lang w:val="pl-PL" w:eastAsia="pl-PL" w:bidi="pl-PL"/>
        </w:rPr>
        <w:t>wnioskodawców</w:t>
      </w:r>
      <w:r w:rsidR="00F03761"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ubiegających się o wsparcie działalności w zakresie sprzedaży hurtowej/usługowego przechowywania, w tabeli należy wymienić towary będące przedmiotem obrotu/przech</w:t>
      </w:r>
      <w:r>
        <w:rPr>
          <w:rFonts w:ascii="Arial" w:hAnsi="Arial" w:cs="Arial"/>
          <w:color w:val="000000"/>
          <w:sz w:val="18"/>
          <w:szCs w:val="18"/>
          <w:lang w:val="pl-PL" w:eastAsia="pl-PL" w:bidi="pl-PL"/>
        </w:rPr>
        <w:t>owywania, wymienione w tabeli 21.3.</w:t>
      </w:r>
    </w:p>
    <w:p w14:paraId="36D372F4" w14:textId="77777777" w:rsidR="005E664C" w:rsidRDefault="005E664C" w:rsidP="005E664C">
      <w:pPr>
        <w:ind w:left="284"/>
        <w:jc w:val="both"/>
        <w:rPr>
          <w:rFonts w:ascii="Arial" w:hAnsi="Arial" w:cs="Arial"/>
          <w:color w:val="000000"/>
          <w:sz w:val="18"/>
          <w:szCs w:val="18"/>
          <w:lang w:val="pl-PL" w:eastAsia="pl-PL" w:bidi="pl-PL"/>
        </w:rPr>
      </w:pPr>
    </w:p>
    <w:p w14:paraId="2BE8860F" w14:textId="6702270D" w:rsidR="00BA7B18" w:rsidRPr="00BE5244" w:rsidRDefault="00EC2691" w:rsidP="001F4ABC">
      <w:pPr>
        <w:ind w:left="284"/>
        <w:jc w:val="both"/>
        <w:rPr>
          <w:rFonts w:ascii="Arial" w:hAnsi="Arial" w:cs="Arial"/>
          <w:sz w:val="18"/>
          <w:szCs w:val="18"/>
          <w:lang w:val="pl-PL"/>
        </w:rPr>
      </w:pPr>
      <w:r>
        <w:rPr>
          <w:rFonts w:ascii="Arial" w:hAnsi="Arial" w:cs="Arial"/>
          <w:b/>
          <w:sz w:val="18"/>
          <w:szCs w:val="18"/>
          <w:lang w:val="pl-PL"/>
        </w:rPr>
        <w:t>21</w:t>
      </w:r>
      <w:r w:rsidR="00BA7B18" w:rsidRPr="002D5E2F">
        <w:rPr>
          <w:rFonts w:ascii="Arial" w:hAnsi="Arial" w:cs="Arial"/>
          <w:b/>
          <w:sz w:val="18"/>
          <w:szCs w:val="18"/>
          <w:lang w:val="pl-PL"/>
        </w:rPr>
        <w:t xml:space="preserve">.5. Ogółem zakup produktów rolnych w ramach umów obejmujących co najmniej </w:t>
      </w:r>
      <w:r w:rsidR="005D3DF7">
        <w:rPr>
          <w:rFonts w:ascii="Arial" w:hAnsi="Arial" w:cs="Arial"/>
          <w:b/>
          <w:sz w:val="18"/>
          <w:szCs w:val="18"/>
          <w:lang w:val="pl-PL"/>
        </w:rPr>
        <w:t>3</w:t>
      </w:r>
      <w:r w:rsidR="005D3DF7" w:rsidRPr="002D5E2F">
        <w:rPr>
          <w:rFonts w:ascii="Arial" w:hAnsi="Arial" w:cs="Arial"/>
          <w:b/>
          <w:sz w:val="18"/>
          <w:szCs w:val="18"/>
          <w:lang w:val="pl-PL"/>
        </w:rPr>
        <w:t xml:space="preserve"> </w:t>
      </w:r>
      <w:r w:rsidR="00BA7B18" w:rsidRPr="002D5E2F">
        <w:rPr>
          <w:rFonts w:ascii="Arial" w:hAnsi="Arial" w:cs="Arial"/>
          <w:b/>
          <w:sz w:val="18"/>
          <w:szCs w:val="18"/>
          <w:lang w:val="pl-PL"/>
        </w:rPr>
        <w:t>lata (procentowo</w:t>
      </w:r>
      <w:r w:rsidR="005D3DF7">
        <w:rPr>
          <w:rFonts w:ascii="Arial" w:hAnsi="Arial" w:cs="Arial"/>
          <w:b/>
          <w:sz w:val="18"/>
          <w:szCs w:val="18"/>
          <w:lang w:val="pl-PL"/>
        </w:rPr>
        <w:t>,</w:t>
      </w:r>
      <w:r w:rsidR="00BA7B18" w:rsidRPr="002D5E2F">
        <w:rPr>
          <w:rFonts w:ascii="Arial" w:hAnsi="Arial" w:cs="Arial"/>
          <w:b/>
          <w:sz w:val="18"/>
          <w:szCs w:val="18"/>
          <w:lang w:val="pl-PL"/>
        </w:rPr>
        <w:t xml:space="preserve"> </w:t>
      </w:r>
      <w:r w:rsidR="008014D3">
        <w:rPr>
          <w:rFonts w:ascii="Arial" w:hAnsi="Arial" w:cs="Arial"/>
          <w:b/>
          <w:sz w:val="18"/>
          <w:szCs w:val="18"/>
          <w:lang w:val="pl-PL"/>
        </w:rPr>
        <w:br/>
      </w:r>
      <w:r w:rsidR="00BA7B18" w:rsidRPr="002D5E2F">
        <w:rPr>
          <w:rFonts w:ascii="Arial" w:hAnsi="Arial" w:cs="Arial"/>
          <w:b/>
          <w:sz w:val="18"/>
          <w:szCs w:val="18"/>
          <w:lang w:val="pl-PL"/>
        </w:rPr>
        <w:t>w ujęciu ilościowym)</w:t>
      </w:r>
      <w:r w:rsidR="00BA7B18" w:rsidRPr="00BE5244">
        <w:rPr>
          <w:rFonts w:ascii="Arial" w:hAnsi="Arial" w:cs="Arial"/>
          <w:sz w:val="18"/>
          <w:szCs w:val="18"/>
          <w:lang w:val="pl-PL"/>
        </w:rPr>
        <w:t xml:space="preserve"> - [POLA OBOWIĄZKOWE] </w:t>
      </w:r>
    </w:p>
    <w:p w14:paraId="126BC186" w14:textId="756CB362" w:rsidR="00EC2691" w:rsidRPr="00691014" w:rsidRDefault="00EC2691" w:rsidP="006F7302">
      <w:pPr>
        <w:spacing w:after="116"/>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polu „Obecnie (dane za ostatni rok obrachunkowy)" należy podać odpowiednie dane procentowe (w ujęciu ilościowym).</w:t>
      </w:r>
      <w:r w:rsidR="00B14B65">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Dane te powinny wynikać z zawartych umów długoterminowy</w:t>
      </w:r>
      <w:r w:rsidR="00B14B65">
        <w:rPr>
          <w:rFonts w:ascii="Arial" w:hAnsi="Arial" w:cs="Arial"/>
          <w:color w:val="000000"/>
          <w:sz w:val="18"/>
          <w:szCs w:val="18"/>
          <w:lang w:val="pl-PL" w:eastAsia="pl-PL" w:bidi="pl-PL"/>
        </w:rPr>
        <w:t>ch na zakup produktów rolnych</w:t>
      </w:r>
      <w:r w:rsidRPr="00691014">
        <w:rPr>
          <w:rFonts w:ascii="Arial" w:hAnsi="Arial" w:cs="Arial"/>
          <w:color w:val="000000"/>
          <w:sz w:val="18"/>
          <w:szCs w:val="18"/>
          <w:lang w:val="pl-PL" w:eastAsia="pl-PL" w:bidi="pl-PL"/>
        </w:rPr>
        <w:t xml:space="preserve"> (tj. zawartych na co najmniej trzy lata).</w:t>
      </w:r>
    </w:p>
    <w:p w14:paraId="4AEBDD83" w14:textId="7A46B5F4" w:rsidR="00EC2691" w:rsidRPr="00691014" w:rsidRDefault="00EC2691"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polu „Planowany po zakończeniu realizacji operacji od producentów rolnych/grup lub organizacji producentów/związków grup lub zrzeszeń organizacji producentów/podmiotów wstępnie przetwarzających produkty rolne (z mechanizmem ustalania cen)" należy wpisać dane planowane do osiągnięcia w roku zakończenia operacji. Dane te powinny się odnosić do umów długoterminowych zawartych na co najmniej trzy lata zawierających mechanizm ustalania cen. .</w:t>
      </w:r>
    </w:p>
    <w:p w14:paraId="559DCE65" w14:textId="2D63F694" w:rsidR="00EC2691" w:rsidRDefault="00EC2691" w:rsidP="001D3D76">
      <w:pPr>
        <w:spacing w:after="180"/>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 xml:space="preserve">Należy mieć na uwadze, że pomoc jest przyznawana </w:t>
      </w:r>
      <w:r w:rsidR="00C74AD1">
        <w:rPr>
          <w:rFonts w:ascii="Arial" w:hAnsi="Arial" w:cs="Arial"/>
          <w:color w:val="000000"/>
          <w:sz w:val="18"/>
          <w:szCs w:val="18"/>
          <w:lang w:val="pl-PL" w:eastAsia="pl-PL" w:bidi="pl-PL"/>
        </w:rPr>
        <w:t>wnioskodawcy</w:t>
      </w:r>
      <w:r w:rsidRPr="00691014">
        <w:rPr>
          <w:rFonts w:ascii="Arial" w:hAnsi="Arial" w:cs="Arial"/>
          <w:color w:val="000000"/>
          <w:sz w:val="18"/>
          <w:szCs w:val="18"/>
          <w:lang w:val="pl-PL" w:eastAsia="pl-PL" w:bidi="pl-PL"/>
        </w:rPr>
        <w:t xml:space="preserve">, który zobowiąże się, że po złożeniu ostatniego wniosku o płatność do dnia, w którym upływa 5 lat od dnia </w:t>
      </w:r>
      <w:r>
        <w:rPr>
          <w:rFonts w:ascii="Arial" w:hAnsi="Arial" w:cs="Arial"/>
          <w:color w:val="000000"/>
          <w:sz w:val="18"/>
          <w:szCs w:val="18"/>
          <w:lang w:val="pl-PL" w:eastAsia="pl-PL" w:bidi="pl-PL"/>
        </w:rPr>
        <w:t>dokonania płatności</w:t>
      </w:r>
      <w:r w:rsidR="001D3D76">
        <w:rPr>
          <w:rFonts w:ascii="Arial" w:hAnsi="Arial" w:cs="Arial"/>
          <w:color w:val="000000"/>
          <w:sz w:val="18"/>
          <w:szCs w:val="18"/>
          <w:lang w:val="pl-PL" w:eastAsia="pl-PL" w:bidi="pl-PL"/>
        </w:rPr>
        <w:t xml:space="preserve"> </w:t>
      </w:r>
      <w:r w:rsidR="00C11F30">
        <w:rPr>
          <w:rFonts w:ascii="Arial" w:hAnsi="Arial" w:cs="Arial"/>
          <w:color w:val="000000"/>
          <w:sz w:val="18"/>
          <w:szCs w:val="18"/>
          <w:lang w:val="pl-PL" w:eastAsia="pl-PL" w:bidi="pl-PL"/>
        </w:rPr>
        <w:t>końcowej</w:t>
      </w:r>
      <w:r w:rsidRPr="00691014">
        <w:rPr>
          <w:rFonts w:ascii="Arial" w:hAnsi="Arial" w:cs="Arial"/>
          <w:color w:val="000000"/>
          <w:sz w:val="18"/>
          <w:szCs w:val="18"/>
          <w:lang w:val="pl-PL" w:eastAsia="pl-PL" w:bidi="pl-PL"/>
        </w:rPr>
        <w:t>, w każdym roku będzie się zaopatrywał w co najmniej 50% całkowitej ilości surowców niezbędnych do produkcji lub sprzedaży hurtowej.</w:t>
      </w:r>
    </w:p>
    <w:p w14:paraId="646152D5" w14:textId="742BEF00" w:rsidR="00F66E83" w:rsidRPr="00F321F8" w:rsidRDefault="00F66E83" w:rsidP="001D3D76">
      <w:pPr>
        <w:spacing w:after="180"/>
        <w:ind w:left="284"/>
        <w:jc w:val="both"/>
        <w:rPr>
          <w:rFonts w:ascii="Arial" w:hAnsi="Arial" w:cs="Arial"/>
          <w:color w:val="000000"/>
          <w:sz w:val="18"/>
          <w:szCs w:val="18"/>
          <w:lang w:val="pl-PL" w:eastAsia="pl-PL" w:bidi="pl-PL"/>
        </w:rPr>
      </w:pPr>
      <w:r>
        <w:rPr>
          <w:rFonts w:ascii="Arial" w:hAnsi="Arial" w:cs="Arial"/>
          <w:color w:val="000000"/>
          <w:sz w:val="18"/>
          <w:szCs w:val="18"/>
          <w:lang w:val="pl-PL" w:eastAsia="pl-PL" w:bidi="pl-PL"/>
        </w:rPr>
        <w:t xml:space="preserve">W przypadku, gdy wnioskodawca zadeklarował we wniosku nabywanie w ramach przedsiębiorstwa lub jego wyodrębnionej części, w której realizowana jest operacja, produktów rolnych do produkcji lub sprzedaży hurtowej na podstawie 3-letnich umów zawartych bezpośrednio z producentami rolnymi na poziomie przekraczającym 75% całkowitej ilości </w:t>
      </w:r>
      <w:r w:rsidR="00370FBA">
        <w:rPr>
          <w:rFonts w:ascii="Arial" w:hAnsi="Arial" w:cs="Arial"/>
          <w:color w:val="000000"/>
          <w:sz w:val="18"/>
          <w:szCs w:val="18"/>
          <w:lang w:val="pl-PL" w:eastAsia="pl-PL" w:bidi="pl-PL"/>
        </w:rPr>
        <w:t xml:space="preserve">surowców, zobowiązany będzie </w:t>
      </w:r>
      <w:r w:rsidR="00370FBA" w:rsidRPr="00691014">
        <w:rPr>
          <w:rFonts w:ascii="Arial" w:hAnsi="Arial" w:cs="Arial"/>
          <w:color w:val="000000"/>
          <w:sz w:val="18"/>
          <w:szCs w:val="18"/>
          <w:lang w:val="pl-PL" w:eastAsia="pl-PL" w:bidi="pl-PL"/>
        </w:rPr>
        <w:t xml:space="preserve">po złożeniu ostatniego wniosku o płatność do dnia, w którym upływa 5 lat od dnia </w:t>
      </w:r>
      <w:r w:rsidR="00370FBA">
        <w:rPr>
          <w:rFonts w:ascii="Arial" w:hAnsi="Arial" w:cs="Arial"/>
          <w:color w:val="000000"/>
          <w:sz w:val="18"/>
          <w:szCs w:val="18"/>
          <w:lang w:val="pl-PL" w:eastAsia="pl-PL" w:bidi="pl-PL"/>
        </w:rPr>
        <w:t>dokonania płatności końcowej</w:t>
      </w:r>
      <w:r w:rsidR="00E50461">
        <w:rPr>
          <w:rFonts w:ascii="Arial" w:hAnsi="Arial" w:cs="Arial"/>
          <w:color w:val="000000"/>
          <w:sz w:val="18"/>
          <w:szCs w:val="18"/>
          <w:lang w:val="pl-PL" w:eastAsia="pl-PL" w:bidi="pl-PL"/>
        </w:rPr>
        <w:t>, do wypełnienia powyższe</w:t>
      </w:r>
      <w:r w:rsidR="00FD0E4E">
        <w:rPr>
          <w:rFonts w:ascii="Arial" w:hAnsi="Arial" w:cs="Arial"/>
          <w:color w:val="000000"/>
          <w:sz w:val="18"/>
          <w:szCs w:val="18"/>
          <w:lang w:val="pl-PL" w:eastAsia="pl-PL" w:bidi="pl-PL"/>
        </w:rPr>
        <w:t>go</w:t>
      </w:r>
      <w:r w:rsidR="00E50461">
        <w:rPr>
          <w:rFonts w:ascii="Arial" w:hAnsi="Arial" w:cs="Arial"/>
          <w:color w:val="000000"/>
          <w:sz w:val="18"/>
          <w:szCs w:val="18"/>
          <w:lang w:val="pl-PL" w:eastAsia="pl-PL" w:bidi="pl-PL"/>
        </w:rPr>
        <w:t xml:space="preserve"> </w:t>
      </w:r>
      <w:r w:rsidR="00FD0E4E">
        <w:rPr>
          <w:rFonts w:ascii="Arial" w:hAnsi="Arial" w:cs="Arial"/>
          <w:color w:val="000000"/>
          <w:sz w:val="18"/>
          <w:szCs w:val="18"/>
          <w:lang w:val="pl-PL" w:eastAsia="pl-PL" w:bidi="pl-PL"/>
        </w:rPr>
        <w:t>zobowiązania</w:t>
      </w:r>
      <w:r w:rsidR="00370FBA">
        <w:rPr>
          <w:rFonts w:ascii="Arial" w:hAnsi="Arial" w:cs="Arial"/>
          <w:color w:val="000000"/>
          <w:sz w:val="18"/>
          <w:szCs w:val="18"/>
          <w:lang w:val="pl-PL" w:eastAsia="pl-PL" w:bidi="pl-PL"/>
        </w:rPr>
        <w:t>.</w:t>
      </w:r>
    </w:p>
    <w:p w14:paraId="2203D06F" w14:textId="77777777" w:rsidR="00EC2691" w:rsidRPr="00691014" w:rsidRDefault="00EC2691" w:rsidP="006F7302">
      <w:pPr>
        <w:spacing w:after="184"/>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Podmioty przetwarzające produkty rolne wytworzone przez ich członków nie są obowiązane do zawierania umów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z producentami rolnymi. Dlatego też podmioty te nie muszą wypełniać tego punktu wniosku.</w:t>
      </w:r>
    </w:p>
    <w:p w14:paraId="076000B4" w14:textId="601031C8" w:rsidR="00EC2691" w:rsidRPr="00691014" w:rsidRDefault="00EC2691" w:rsidP="006F7302">
      <w:pPr>
        <w:spacing w:after="176"/>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Ze względu na specyfikę organizacji pozyskiwania miodu, produktów runa leśnego oraz dziczyzny </w:t>
      </w:r>
      <w:r w:rsidR="00A61A32">
        <w:rPr>
          <w:rFonts w:ascii="Arial" w:hAnsi="Arial" w:cs="Arial"/>
          <w:color w:val="000000"/>
          <w:sz w:val="18"/>
          <w:szCs w:val="18"/>
          <w:lang w:val="pl-PL" w:eastAsia="pl-PL" w:bidi="pl-PL"/>
        </w:rPr>
        <w:t>wnioskodawcy</w:t>
      </w:r>
      <w:r w:rsidR="00A61A32" w:rsidRPr="00691014">
        <w:rPr>
          <w:rFonts w:ascii="Arial" w:hAnsi="Arial" w:cs="Arial"/>
          <w:color w:val="000000"/>
          <w:sz w:val="18"/>
          <w:szCs w:val="18"/>
          <w:lang w:val="pl-PL" w:eastAsia="pl-PL" w:bidi="pl-PL"/>
        </w:rPr>
        <w:t xml:space="preserve"> zajmując</w:t>
      </w:r>
      <w:r w:rsidR="00A61A32">
        <w:rPr>
          <w:rFonts w:ascii="Arial" w:hAnsi="Arial" w:cs="Arial"/>
          <w:color w:val="000000"/>
          <w:sz w:val="18"/>
          <w:szCs w:val="18"/>
          <w:lang w:val="pl-PL" w:eastAsia="pl-PL" w:bidi="pl-PL"/>
        </w:rPr>
        <w:t>y</w:t>
      </w:r>
      <w:r w:rsidR="00A61A32"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 xml:space="preserve">się przetwórstwem wyłącznie takich produktów, nie są </w:t>
      </w:r>
      <w:r w:rsidR="00A61A32" w:rsidRPr="00691014">
        <w:rPr>
          <w:rFonts w:ascii="Arial" w:hAnsi="Arial" w:cs="Arial"/>
          <w:color w:val="000000"/>
          <w:sz w:val="18"/>
          <w:szCs w:val="18"/>
          <w:lang w:val="pl-PL" w:eastAsia="pl-PL" w:bidi="pl-PL"/>
        </w:rPr>
        <w:t>obowiązan</w:t>
      </w:r>
      <w:r w:rsidR="00A61A32">
        <w:rPr>
          <w:rFonts w:ascii="Arial" w:hAnsi="Arial" w:cs="Arial"/>
          <w:color w:val="000000"/>
          <w:sz w:val="18"/>
          <w:szCs w:val="18"/>
          <w:lang w:val="pl-PL" w:eastAsia="pl-PL" w:bidi="pl-PL"/>
        </w:rPr>
        <w:t>i</w:t>
      </w:r>
      <w:r w:rsidR="00A61A32"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 xml:space="preserve">do zawierania umów z producentami rolnymi oraz nie muszą wypełniać przedmiotowego punktu wniosku. Ponadto z obowiązku zawierania umów kontraktacyjnych z producentami rolnymi </w:t>
      </w:r>
      <w:r w:rsidR="00A61A32" w:rsidRPr="00691014">
        <w:rPr>
          <w:rFonts w:ascii="Arial" w:hAnsi="Arial" w:cs="Arial"/>
          <w:color w:val="000000"/>
          <w:sz w:val="18"/>
          <w:szCs w:val="18"/>
          <w:lang w:val="pl-PL" w:eastAsia="pl-PL" w:bidi="pl-PL"/>
        </w:rPr>
        <w:t>zwolni</w:t>
      </w:r>
      <w:r w:rsidR="00A61A32">
        <w:rPr>
          <w:rFonts w:ascii="Arial" w:hAnsi="Arial" w:cs="Arial"/>
          <w:color w:val="000000"/>
          <w:sz w:val="18"/>
          <w:szCs w:val="18"/>
          <w:lang w:val="pl-PL" w:eastAsia="pl-PL" w:bidi="pl-PL"/>
        </w:rPr>
        <w:t>eni</w:t>
      </w:r>
      <w:r w:rsidR="00A61A32"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 xml:space="preserve">są </w:t>
      </w:r>
      <w:r w:rsidR="00A61A32">
        <w:rPr>
          <w:rFonts w:ascii="Arial" w:hAnsi="Arial" w:cs="Arial"/>
          <w:color w:val="000000"/>
          <w:sz w:val="18"/>
          <w:szCs w:val="18"/>
          <w:lang w:val="pl-PL" w:eastAsia="pl-PL" w:bidi="pl-PL"/>
        </w:rPr>
        <w:t>wnioskodawcy</w:t>
      </w:r>
      <w:r w:rsidR="00A61A32" w:rsidRPr="00691014">
        <w:rPr>
          <w:rFonts w:ascii="Arial" w:hAnsi="Arial" w:cs="Arial"/>
          <w:color w:val="000000"/>
          <w:sz w:val="18"/>
          <w:szCs w:val="18"/>
          <w:lang w:val="pl-PL" w:eastAsia="pl-PL" w:bidi="pl-PL"/>
        </w:rPr>
        <w:t xml:space="preserve"> przetwarzając</w:t>
      </w:r>
      <w:r w:rsidR="00A61A32">
        <w:rPr>
          <w:rFonts w:ascii="Arial" w:hAnsi="Arial" w:cs="Arial"/>
          <w:color w:val="000000"/>
          <w:sz w:val="18"/>
          <w:szCs w:val="18"/>
          <w:lang w:val="pl-PL" w:eastAsia="pl-PL" w:bidi="pl-PL"/>
        </w:rPr>
        <w:t>y</w:t>
      </w:r>
      <w:r w:rsidR="00A61A32"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produkty uboczne pochodzenia zwierzęcego.</w:t>
      </w:r>
    </w:p>
    <w:p w14:paraId="0907ACB8" w14:textId="77777777" w:rsidR="00EC2691" w:rsidRPr="00691014" w:rsidRDefault="00EC2691"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sytuacji, gdy nabywane są wraz z produktami rolnymi produkty runa leśnego i dziczyzny, nie wlicza się ich do ogólnej ilości planowanych zakupów.</w:t>
      </w:r>
    </w:p>
    <w:p w14:paraId="0679D295" w14:textId="77777777" w:rsidR="00EC2691" w:rsidRPr="00691014" w:rsidRDefault="00EC2691"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przypadku, gdy wnioskodawcą jest podmiot przetwarzający produkty rolne, które w całości pozyskuje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z własnych gospodarstw, nie występuje konieczność zawierania przez wnioskodawcę stosownych umów długoterminowych.</w:t>
      </w:r>
    </w:p>
    <w:p w14:paraId="0A905967" w14:textId="77777777" w:rsidR="00EC2691" w:rsidRPr="00691014" w:rsidRDefault="00EC2691"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Brak obowiązku zawierania umów długoterminowych nie dotyczy podmiotów zajmujących się handlem hurtowym produktami rolnymi.</w:t>
      </w:r>
    </w:p>
    <w:p w14:paraId="5EC26B87" w14:textId="77777777" w:rsidR="00EC2691" w:rsidRPr="00691014" w:rsidRDefault="00EC2691" w:rsidP="006F7302">
      <w:pPr>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przypadku gdy wnioskodawcą jest podmiot przetwarzający produkty rolne, które częściowo pozyskuje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z własnego gospodarstwa, do obliczenia wymaganego limitu umów długoterminowych tj. 50% w ujęciu ilościowym należy jako podstawę przyjąć ilość surowca nabywanego do przetworzenia.</w:t>
      </w:r>
    </w:p>
    <w:p w14:paraId="63A41333" w14:textId="77777777" w:rsidR="00EC2691" w:rsidRPr="00691014" w:rsidRDefault="00EC2691"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Informacje w powyższym zakresie powinny być zawarte w Biznes Planie.</w:t>
      </w:r>
    </w:p>
    <w:p w14:paraId="288180B8" w14:textId="77777777" w:rsidR="00BA7B18" w:rsidRPr="00BE5244" w:rsidRDefault="00BA7B18" w:rsidP="00545150">
      <w:pPr>
        <w:ind w:left="284"/>
        <w:jc w:val="both"/>
        <w:rPr>
          <w:rFonts w:ascii="Arial" w:hAnsi="Arial" w:cs="Arial"/>
          <w:sz w:val="18"/>
          <w:szCs w:val="18"/>
          <w:lang w:val="pl-PL"/>
        </w:rPr>
      </w:pPr>
    </w:p>
    <w:p w14:paraId="0B33C99F" w14:textId="77777777" w:rsidR="00BA7B18" w:rsidRPr="00BE5244" w:rsidRDefault="00BA7B18" w:rsidP="00931282">
      <w:pPr>
        <w:ind w:left="284"/>
        <w:jc w:val="both"/>
        <w:rPr>
          <w:rFonts w:ascii="Arial" w:hAnsi="Arial" w:cs="Arial"/>
          <w:sz w:val="18"/>
          <w:szCs w:val="18"/>
          <w:lang w:val="pl-PL"/>
        </w:rPr>
      </w:pPr>
      <w:r w:rsidRPr="00BE5244">
        <w:rPr>
          <w:rFonts w:ascii="Arial" w:hAnsi="Arial" w:cs="Arial"/>
          <w:sz w:val="18"/>
          <w:szCs w:val="18"/>
          <w:lang w:val="pl-PL"/>
        </w:rPr>
        <w:lastRenderedPageBreak/>
        <w:t xml:space="preserve">Działalność grup producentów rolnych na terenie RP reguluje ustawa z dnia 15 września 2000 r. o grupach producentów rolnych i ich związkach oraz o zmianie innych ustaw (Dz. U. z 2000 r., Nr 88, poz. 983 z </w:t>
      </w:r>
      <w:proofErr w:type="spellStart"/>
      <w:r w:rsidRPr="00BE5244">
        <w:rPr>
          <w:rFonts w:ascii="Arial" w:hAnsi="Arial" w:cs="Arial"/>
          <w:sz w:val="18"/>
          <w:szCs w:val="18"/>
          <w:lang w:val="pl-PL"/>
        </w:rPr>
        <w:t>późn</w:t>
      </w:r>
      <w:proofErr w:type="spellEnd"/>
      <w:r w:rsidRPr="00BE5244">
        <w:rPr>
          <w:rFonts w:ascii="Arial" w:hAnsi="Arial" w:cs="Arial"/>
          <w:sz w:val="18"/>
          <w:szCs w:val="18"/>
          <w:lang w:val="pl-PL"/>
        </w:rPr>
        <w:t xml:space="preserve">. </w:t>
      </w:r>
      <w:proofErr w:type="spellStart"/>
      <w:r w:rsidRPr="00BE5244">
        <w:rPr>
          <w:rFonts w:ascii="Arial" w:hAnsi="Arial" w:cs="Arial"/>
          <w:sz w:val="18"/>
          <w:szCs w:val="18"/>
          <w:lang w:val="pl-PL"/>
        </w:rPr>
        <w:t>zm</w:t>
      </w:r>
      <w:proofErr w:type="spellEnd"/>
      <w:r w:rsidRPr="00BE5244">
        <w:rPr>
          <w:rFonts w:ascii="Arial" w:hAnsi="Arial" w:cs="Arial"/>
          <w:sz w:val="18"/>
          <w:szCs w:val="18"/>
          <w:lang w:val="pl-PL"/>
        </w:rPr>
        <w:t xml:space="preserve">), która szczegółowo określa definicję grupy, sposób rejestracji, a także przepisy w zakresie m.in. konieczności prowadzenia przez jej członków działalności rolniczej lub działalności w zakresie działów specjalnych produkcji rolnej. </w:t>
      </w:r>
    </w:p>
    <w:p w14:paraId="5CCA83C5" w14:textId="77777777" w:rsidR="00BA7B18" w:rsidRPr="00BE5244" w:rsidRDefault="00BA7B18" w:rsidP="00931282">
      <w:pPr>
        <w:ind w:left="284"/>
        <w:jc w:val="both"/>
        <w:rPr>
          <w:rFonts w:ascii="Arial" w:hAnsi="Arial" w:cs="Arial"/>
          <w:sz w:val="18"/>
          <w:szCs w:val="18"/>
          <w:lang w:val="pl-PL"/>
        </w:rPr>
      </w:pPr>
    </w:p>
    <w:p w14:paraId="5FD3F41F" w14:textId="49BFA321" w:rsidR="00BA7B18" w:rsidRPr="00627C2B" w:rsidRDefault="00EC2691" w:rsidP="00EB0E28">
      <w:pPr>
        <w:ind w:left="284"/>
        <w:jc w:val="both"/>
        <w:rPr>
          <w:rFonts w:ascii="Arial" w:hAnsi="Arial" w:cs="Arial"/>
          <w:sz w:val="18"/>
          <w:szCs w:val="18"/>
          <w:lang w:val="pl-PL"/>
        </w:rPr>
      </w:pPr>
      <w:r>
        <w:rPr>
          <w:rFonts w:ascii="Arial" w:hAnsi="Arial" w:cs="Arial"/>
          <w:b/>
          <w:sz w:val="18"/>
          <w:szCs w:val="18"/>
          <w:lang w:val="pl-PL"/>
        </w:rPr>
        <w:t>21</w:t>
      </w:r>
      <w:r w:rsidR="00BA7B18" w:rsidRPr="00627C2B">
        <w:rPr>
          <w:rFonts w:ascii="Arial" w:hAnsi="Arial" w:cs="Arial"/>
          <w:b/>
          <w:sz w:val="18"/>
          <w:szCs w:val="18"/>
          <w:lang w:val="pl-PL"/>
        </w:rPr>
        <w:t xml:space="preserve">.5.1 </w:t>
      </w:r>
      <w:r w:rsidR="009C0176" w:rsidRPr="009C0176">
        <w:rPr>
          <w:rFonts w:ascii="Arial" w:hAnsi="Arial" w:cs="Arial"/>
          <w:b/>
          <w:sz w:val="18"/>
          <w:szCs w:val="18"/>
          <w:lang w:val="pl-PL"/>
        </w:rPr>
        <w:t>Procentowy udział produktów rolnych pochodzących bezpośrednio od producentów ekologicznych w całości przetwarzanych lub wprowadzanych do obrotu surowców (w ujęciu ilościowym) po zakończeniu realizacji operacji</w:t>
      </w:r>
      <w:r w:rsidR="009C0176" w:rsidRPr="009C0176" w:rsidDel="009C0176">
        <w:rPr>
          <w:rFonts w:ascii="Arial" w:hAnsi="Arial" w:cs="Arial"/>
          <w:b/>
          <w:sz w:val="18"/>
          <w:szCs w:val="18"/>
          <w:lang w:val="pl-PL"/>
        </w:rPr>
        <w:t xml:space="preserve"> </w:t>
      </w:r>
      <w:r w:rsidR="00BA7B18" w:rsidRPr="00627C2B">
        <w:rPr>
          <w:rFonts w:ascii="Arial" w:hAnsi="Arial" w:cs="Arial"/>
          <w:sz w:val="18"/>
          <w:szCs w:val="18"/>
          <w:lang w:val="pl-PL"/>
        </w:rPr>
        <w:t>- [P</w:t>
      </w:r>
      <w:r w:rsidR="00EB0E28">
        <w:rPr>
          <w:rFonts w:ascii="Arial" w:hAnsi="Arial" w:cs="Arial"/>
          <w:sz w:val="18"/>
          <w:szCs w:val="18"/>
          <w:lang w:val="pl-PL"/>
        </w:rPr>
        <w:t xml:space="preserve">OLE OBOWIĄZKOWE O ILE DOTYCZY] </w:t>
      </w:r>
    </w:p>
    <w:p w14:paraId="614939E1" w14:textId="5BE3B254" w:rsidR="00BA7B18" w:rsidRPr="00627C2B" w:rsidRDefault="00BA7B18">
      <w:pPr>
        <w:ind w:left="284"/>
        <w:jc w:val="both"/>
        <w:rPr>
          <w:rFonts w:ascii="Arial" w:hAnsi="Arial" w:cs="Arial"/>
          <w:sz w:val="18"/>
          <w:szCs w:val="18"/>
          <w:lang w:val="pl-PL"/>
        </w:rPr>
      </w:pPr>
      <w:r w:rsidRPr="00627C2B">
        <w:rPr>
          <w:rFonts w:ascii="Arial" w:hAnsi="Arial" w:cs="Arial"/>
          <w:sz w:val="18"/>
          <w:szCs w:val="18"/>
          <w:lang w:val="pl-PL"/>
        </w:rPr>
        <w:t>Należy wypełnić w sytuacji, gdy w sekcji 1</w:t>
      </w:r>
      <w:r w:rsidR="00EC2691">
        <w:rPr>
          <w:rFonts w:ascii="Arial" w:hAnsi="Arial" w:cs="Arial"/>
          <w:sz w:val="18"/>
          <w:szCs w:val="18"/>
          <w:lang w:val="pl-PL"/>
        </w:rPr>
        <w:t>9</w:t>
      </w:r>
      <w:r w:rsidRPr="00627C2B">
        <w:rPr>
          <w:rFonts w:ascii="Arial" w:hAnsi="Arial" w:cs="Arial"/>
          <w:sz w:val="18"/>
          <w:szCs w:val="18"/>
          <w:lang w:val="pl-PL"/>
        </w:rPr>
        <w:t xml:space="preserve"> </w:t>
      </w:r>
      <w:r w:rsidR="001B5EE6">
        <w:rPr>
          <w:rFonts w:ascii="Arial" w:hAnsi="Arial" w:cs="Arial"/>
          <w:sz w:val="18"/>
          <w:szCs w:val="18"/>
          <w:lang w:val="pl-PL"/>
        </w:rPr>
        <w:t>„</w:t>
      </w:r>
      <w:r w:rsidRPr="00627C2B">
        <w:rPr>
          <w:rFonts w:ascii="Arial" w:hAnsi="Arial" w:cs="Arial"/>
          <w:sz w:val="18"/>
          <w:szCs w:val="18"/>
          <w:lang w:val="pl-PL"/>
        </w:rPr>
        <w:t>Zakład przetwarza artykuły rolne pochodzące z gospodarstw ekologicznych</w:t>
      </w:r>
      <w:r w:rsidR="001B5EE6">
        <w:rPr>
          <w:rFonts w:ascii="Arial" w:hAnsi="Arial" w:cs="Arial"/>
          <w:sz w:val="18"/>
          <w:szCs w:val="18"/>
          <w:lang w:val="pl-PL"/>
        </w:rPr>
        <w:t>”</w:t>
      </w:r>
      <w:r w:rsidRPr="00627C2B">
        <w:rPr>
          <w:rFonts w:ascii="Arial" w:hAnsi="Arial" w:cs="Arial"/>
          <w:sz w:val="18"/>
          <w:szCs w:val="18"/>
          <w:lang w:val="pl-PL"/>
        </w:rPr>
        <w:t xml:space="preserve"> zaznaczono odpowiedź „TAK”. W punkcie tym należy przedstawić procentowy udział produktów rolnych pochodzących z gospodarstw ekologicznych w całości przetwarzanych produktów rolnych w ujęciu ilościowym. </w:t>
      </w:r>
    </w:p>
    <w:p w14:paraId="513E46CD" w14:textId="77777777" w:rsidR="00BA7B18" w:rsidRPr="006D6364" w:rsidRDefault="00BA7B18">
      <w:pPr>
        <w:spacing w:before="120"/>
        <w:ind w:left="284" w:hanging="284"/>
        <w:jc w:val="both"/>
        <w:rPr>
          <w:rFonts w:ascii="Arial" w:hAnsi="Arial" w:cs="Arial"/>
          <w:sz w:val="18"/>
          <w:szCs w:val="18"/>
          <w:lang w:val="pl-PL" w:eastAsia="pl-PL"/>
        </w:rPr>
      </w:pPr>
      <w:r w:rsidRPr="00627C2B">
        <w:rPr>
          <w:rFonts w:ascii="Arial" w:hAnsi="Arial" w:cs="Arial"/>
          <w:sz w:val="18"/>
          <w:szCs w:val="18"/>
          <w:lang w:val="pl-PL" w:eastAsia="pl-PL"/>
        </w:rPr>
        <w:t xml:space="preserve">     Wnioskodawca przetwarzający produkty rolne pochodzące od produ</w:t>
      </w:r>
      <w:r w:rsidR="006D6364">
        <w:rPr>
          <w:rFonts w:ascii="Arial" w:hAnsi="Arial" w:cs="Arial"/>
          <w:sz w:val="18"/>
          <w:szCs w:val="18"/>
          <w:lang w:val="pl-PL" w:eastAsia="pl-PL"/>
        </w:rPr>
        <w:t xml:space="preserve">centów ekologicznych dostarcza </w:t>
      </w:r>
      <w:r w:rsidRPr="006D6364">
        <w:rPr>
          <w:rFonts w:ascii="Arial" w:hAnsi="Arial" w:cs="Arial"/>
          <w:sz w:val="18"/>
          <w:szCs w:val="18"/>
          <w:lang w:val="pl-PL" w:eastAsia="pl-PL"/>
        </w:rPr>
        <w:t xml:space="preserve">załącznik „Wykaz gospodarstw posiadających certyfikat wymagany na podstawie przepisów o rolnictwie ekologicznym”. Szczegółowe </w:t>
      </w:r>
      <w:r w:rsidRPr="006D6364">
        <w:rPr>
          <w:rFonts w:ascii="Arial" w:hAnsi="Arial" w:cs="Arial"/>
          <w:sz w:val="18"/>
          <w:szCs w:val="18"/>
          <w:lang w:val="pl-PL"/>
        </w:rPr>
        <w:t>wyjaśnienia odnośnie wypełniania ww. oświadczenia znajdują się w dalszej części niniejszej Instrukcji</w:t>
      </w:r>
      <w:r w:rsidR="006D6364" w:rsidRPr="006D6364">
        <w:rPr>
          <w:rFonts w:ascii="Arial" w:hAnsi="Arial" w:cs="Arial"/>
          <w:sz w:val="18"/>
          <w:szCs w:val="18"/>
          <w:lang w:val="pl-PL"/>
        </w:rPr>
        <w:t>.</w:t>
      </w:r>
    </w:p>
    <w:p w14:paraId="5D2F0D0C" w14:textId="77777777" w:rsidR="00BA7B18" w:rsidRDefault="00BA7B18">
      <w:pPr>
        <w:ind w:left="284"/>
        <w:jc w:val="both"/>
        <w:rPr>
          <w:rFonts w:ascii="Arial" w:hAnsi="Arial" w:cs="Arial"/>
          <w:b/>
          <w:sz w:val="18"/>
          <w:szCs w:val="18"/>
          <w:lang w:val="pl-PL"/>
        </w:rPr>
      </w:pPr>
    </w:p>
    <w:p w14:paraId="39692D1A" w14:textId="507B6297" w:rsidR="00BA7B18" w:rsidRPr="00EB0E28" w:rsidRDefault="00BA7B18" w:rsidP="001F4ABC">
      <w:pPr>
        <w:jc w:val="both"/>
        <w:rPr>
          <w:rFonts w:ascii="Arial" w:hAnsi="Arial" w:cs="Arial"/>
          <w:b/>
          <w:sz w:val="18"/>
          <w:szCs w:val="18"/>
          <w:lang w:val="pl-PL"/>
        </w:rPr>
      </w:pPr>
      <w:r w:rsidRPr="00D8377B">
        <w:rPr>
          <w:lang w:val="pl-PL"/>
        </w:rPr>
        <w:t xml:space="preserve"> </w:t>
      </w:r>
      <w:r>
        <w:rPr>
          <w:lang w:val="pl-PL"/>
        </w:rPr>
        <w:t xml:space="preserve">    </w:t>
      </w:r>
      <w:r w:rsidR="006D6364">
        <w:rPr>
          <w:rFonts w:ascii="Arial" w:hAnsi="Arial" w:cs="Arial"/>
          <w:b/>
          <w:sz w:val="18"/>
          <w:szCs w:val="18"/>
          <w:lang w:val="pl-PL"/>
        </w:rPr>
        <w:t>21</w:t>
      </w:r>
      <w:r w:rsidRPr="00D8377B">
        <w:rPr>
          <w:rFonts w:ascii="Arial" w:hAnsi="Arial" w:cs="Arial"/>
          <w:b/>
          <w:sz w:val="18"/>
          <w:szCs w:val="18"/>
          <w:lang w:val="pl-PL"/>
        </w:rPr>
        <w:t xml:space="preserve">.5.2 Ilość przetwarzanych surowców </w:t>
      </w:r>
      <w:r w:rsidRPr="00EB0E28">
        <w:rPr>
          <w:rFonts w:ascii="Arial" w:hAnsi="Arial" w:cs="Arial"/>
          <w:sz w:val="18"/>
          <w:szCs w:val="18"/>
          <w:lang w:val="pl-PL"/>
        </w:rPr>
        <w:t>[</w:t>
      </w:r>
      <w:r w:rsidR="00EB0E28" w:rsidRPr="00EB0E28">
        <w:rPr>
          <w:rFonts w:ascii="Arial" w:hAnsi="Arial" w:cs="Arial"/>
          <w:sz w:val="18"/>
          <w:szCs w:val="18"/>
          <w:lang w:val="pl-PL"/>
        </w:rPr>
        <w:t>POLE OBOWIĄZKOWE O ILE DOTYCZY]</w:t>
      </w:r>
    </w:p>
    <w:p w14:paraId="12F3FFB6" w14:textId="77777777" w:rsidR="00BA7B18" w:rsidRPr="00D8377B" w:rsidRDefault="006D6364">
      <w:pPr>
        <w:ind w:left="284"/>
        <w:jc w:val="both"/>
        <w:rPr>
          <w:rFonts w:ascii="Arial" w:hAnsi="Arial" w:cs="Arial"/>
          <w:sz w:val="18"/>
          <w:szCs w:val="18"/>
          <w:lang w:val="pl-PL"/>
        </w:rPr>
      </w:pPr>
      <w:r>
        <w:rPr>
          <w:rFonts w:ascii="Arial" w:hAnsi="Arial" w:cs="Arial"/>
          <w:sz w:val="18"/>
          <w:szCs w:val="18"/>
          <w:lang w:val="pl-PL"/>
        </w:rPr>
        <w:t>N</w:t>
      </w:r>
      <w:r w:rsidR="00BA7B18" w:rsidRPr="00D8377B">
        <w:rPr>
          <w:rFonts w:ascii="Arial" w:hAnsi="Arial" w:cs="Arial"/>
          <w:sz w:val="18"/>
          <w:szCs w:val="18"/>
          <w:lang w:val="pl-PL"/>
        </w:rPr>
        <w:t>ależy podać dane wyrażone w tonach odnoszące się do łącznej planowanej po zakończeniu realizacji operacji ilości przetwarzanych surowców.</w:t>
      </w:r>
    </w:p>
    <w:p w14:paraId="35A5A49C" w14:textId="77777777" w:rsidR="00BA7B18" w:rsidRDefault="00BA7B18">
      <w:pPr>
        <w:ind w:left="284"/>
        <w:jc w:val="both"/>
        <w:rPr>
          <w:rFonts w:ascii="Arial" w:hAnsi="Arial" w:cs="Arial"/>
          <w:sz w:val="18"/>
          <w:szCs w:val="18"/>
          <w:lang w:val="pl-PL"/>
        </w:rPr>
      </w:pPr>
    </w:p>
    <w:p w14:paraId="1E4EFA85" w14:textId="57E205D3" w:rsidR="00BA7B18" w:rsidRDefault="00C24B7E" w:rsidP="00EB0E28">
      <w:pPr>
        <w:ind w:left="284"/>
        <w:jc w:val="both"/>
        <w:rPr>
          <w:rFonts w:ascii="Arial" w:hAnsi="Arial" w:cs="Arial"/>
          <w:sz w:val="18"/>
          <w:szCs w:val="18"/>
          <w:lang w:val="pl-PL"/>
        </w:rPr>
      </w:pPr>
      <w:r>
        <w:rPr>
          <w:rFonts w:ascii="Arial" w:hAnsi="Arial" w:cs="Arial"/>
          <w:b/>
          <w:sz w:val="18"/>
          <w:szCs w:val="18"/>
          <w:lang w:val="pl-PL"/>
        </w:rPr>
        <w:t>21</w:t>
      </w:r>
      <w:r w:rsidR="00BA7B18" w:rsidRPr="00D8377B">
        <w:rPr>
          <w:rFonts w:ascii="Arial" w:hAnsi="Arial" w:cs="Arial"/>
          <w:b/>
          <w:sz w:val="18"/>
          <w:szCs w:val="18"/>
          <w:lang w:val="pl-PL"/>
        </w:rPr>
        <w:t xml:space="preserve">.5.3 </w:t>
      </w:r>
      <w:r w:rsidR="009C0176" w:rsidRPr="009C0176">
        <w:rPr>
          <w:rFonts w:ascii="Arial" w:hAnsi="Arial" w:cs="Arial"/>
          <w:b/>
          <w:sz w:val="18"/>
          <w:szCs w:val="18"/>
          <w:lang w:val="pl-PL"/>
        </w:rPr>
        <w:t>Ilość przetwarzanych lub wprowadzanych do obrotu surowców zakupionych od producentów ekologicznych</w:t>
      </w:r>
      <w:r w:rsidR="00BA7B18" w:rsidRPr="00D8377B">
        <w:rPr>
          <w:rFonts w:ascii="Arial" w:hAnsi="Arial" w:cs="Arial"/>
          <w:b/>
          <w:sz w:val="18"/>
          <w:szCs w:val="18"/>
          <w:lang w:val="pl-PL"/>
        </w:rPr>
        <w:t xml:space="preserve"> </w:t>
      </w:r>
      <w:r w:rsidR="00BA7B18" w:rsidRPr="00EB0E28">
        <w:rPr>
          <w:rFonts w:ascii="Arial" w:hAnsi="Arial" w:cs="Arial"/>
          <w:sz w:val="18"/>
          <w:szCs w:val="18"/>
          <w:lang w:val="pl-PL"/>
        </w:rPr>
        <w:t>[</w:t>
      </w:r>
      <w:r w:rsidR="00EB0E28">
        <w:rPr>
          <w:rFonts w:ascii="Arial" w:hAnsi="Arial" w:cs="Arial"/>
          <w:sz w:val="18"/>
          <w:szCs w:val="18"/>
          <w:lang w:val="pl-PL"/>
        </w:rPr>
        <w:t>POLE OBOWIĄZKOWE O ILE DOTYCZY]</w:t>
      </w:r>
    </w:p>
    <w:p w14:paraId="56ED9044" w14:textId="493D2B70" w:rsidR="00BA7B18" w:rsidRPr="00D8377B" w:rsidRDefault="00BA7B18">
      <w:pPr>
        <w:ind w:left="284"/>
        <w:jc w:val="both"/>
        <w:rPr>
          <w:rFonts w:ascii="Arial" w:hAnsi="Arial" w:cs="Arial"/>
          <w:sz w:val="18"/>
          <w:szCs w:val="18"/>
          <w:lang w:val="pl-PL"/>
        </w:rPr>
      </w:pPr>
      <w:r w:rsidRPr="00D8377B">
        <w:rPr>
          <w:rFonts w:ascii="Arial" w:hAnsi="Arial" w:cs="Arial"/>
          <w:sz w:val="18"/>
          <w:szCs w:val="18"/>
          <w:lang w:val="pl-PL"/>
        </w:rPr>
        <w:t xml:space="preserve">Należy podać dane wyrażone w tonach odnoszące się do łącznej planowanej po zakończeniu realizacji operacji ilości przetwarzanych surowców zakupionych od </w:t>
      </w:r>
      <w:proofErr w:type="spellStart"/>
      <w:r w:rsidRPr="00D8377B">
        <w:rPr>
          <w:rFonts w:ascii="Arial" w:hAnsi="Arial" w:cs="Arial"/>
          <w:sz w:val="18"/>
          <w:szCs w:val="18"/>
          <w:lang w:val="pl-PL"/>
        </w:rPr>
        <w:t>producentow</w:t>
      </w:r>
      <w:proofErr w:type="spellEnd"/>
      <w:r w:rsidRPr="00D8377B">
        <w:rPr>
          <w:rFonts w:ascii="Arial" w:hAnsi="Arial" w:cs="Arial"/>
          <w:sz w:val="18"/>
          <w:szCs w:val="18"/>
          <w:lang w:val="pl-PL"/>
        </w:rPr>
        <w:t xml:space="preserve"> ekologicznych.</w:t>
      </w:r>
    </w:p>
    <w:p w14:paraId="72C45345" w14:textId="77777777" w:rsidR="00BA7B18" w:rsidRDefault="00BA7B18">
      <w:pPr>
        <w:jc w:val="both"/>
        <w:rPr>
          <w:rFonts w:ascii="Arial" w:hAnsi="Arial" w:cs="Arial"/>
          <w:b/>
          <w:sz w:val="18"/>
          <w:szCs w:val="18"/>
          <w:lang w:val="pl-PL"/>
        </w:rPr>
      </w:pPr>
    </w:p>
    <w:p w14:paraId="64DF23B0" w14:textId="15064B84" w:rsidR="00BA7B18" w:rsidRPr="00BE5244" w:rsidRDefault="00C24B7E" w:rsidP="001F4ABC">
      <w:pPr>
        <w:ind w:left="284"/>
        <w:jc w:val="both"/>
        <w:rPr>
          <w:rFonts w:ascii="Arial" w:hAnsi="Arial" w:cs="Arial"/>
          <w:sz w:val="18"/>
          <w:szCs w:val="18"/>
          <w:lang w:val="pl-PL"/>
        </w:rPr>
      </w:pPr>
      <w:r>
        <w:rPr>
          <w:rFonts w:ascii="Arial" w:hAnsi="Arial" w:cs="Arial"/>
          <w:b/>
          <w:sz w:val="18"/>
          <w:szCs w:val="18"/>
          <w:lang w:val="pl-PL"/>
        </w:rPr>
        <w:t>21</w:t>
      </w:r>
      <w:r w:rsidR="00BA7B18" w:rsidRPr="002D5E2F">
        <w:rPr>
          <w:rFonts w:ascii="Arial" w:hAnsi="Arial" w:cs="Arial"/>
          <w:b/>
          <w:sz w:val="18"/>
          <w:szCs w:val="18"/>
          <w:lang w:val="pl-PL"/>
        </w:rPr>
        <w:t xml:space="preserve">.6 </w:t>
      </w:r>
      <w:r w:rsidR="009C0176" w:rsidRPr="009C0176">
        <w:rPr>
          <w:rFonts w:ascii="Arial" w:hAnsi="Arial" w:cs="Arial"/>
          <w:b/>
          <w:sz w:val="18"/>
          <w:szCs w:val="18"/>
          <w:lang w:val="pl-PL"/>
        </w:rPr>
        <w:t>Liczba gospodarstw rolnych, z którymi nabywca przedsiębiorstwa lub jego części/ następca prawny</w:t>
      </w:r>
      <w:r w:rsidR="0052250B">
        <w:rPr>
          <w:rFonts w:ascii="Arial" w:hAnsi="Arial" w:cs="Arial"/>
          <w:b/>
          <w:sz w:val="18"/>
          <w:szCs w:val="18"/>
          <w:lang w:val="pl-PL"/>
        </w:rPr>
        <w:t xml:space="preserve"> beneficjenta</w:t>
      </w:r>
      <w:r w:rsidR="009C0176" w:rsidRPr="009C0176">
        <w:rPr>
          <w:rFonts w:ascii="Arial" w:hAnsi="Arial" w:cs="Arial"/>
          <w:b/>
          <w:sz w:val="18"/>
          <w:szCs w:val="18"/>
          <w:lang w:val="pl-PL"/>
        </w:rPr>
        <w:t xml:space="preserve"> podpisał umowy na dostawę produktów</w:t>
      </w:r>
      <w:r w:rsidR="00BA7B18" w:rsidRPr="00BE5244">
        <w:rPr>
          <w:rFonts w:ascii="Arial" w:hAnsi="Arial" w:cs="Arial"/>
          <w:sz w:val="18"/>
          <w:szCs w:val="18"/>
          <w:lang w:val="pl-PL"/>
        </w:rPr>
        <w:t xml:space="preserve"> [POLE OBOWIĄZKOWE]</w:t>
      </w:r>
    </w:p>
    <w:p w14:paraId="5F691497" w14:textId="77777777" w:rsidR="00BA7B18" w:rsidRDefault="00BA7B18">
      <w:pPr>
        <w:ind w:left="284"/>
        <w:jc w:val="both"/>
        <w:rPr>
          <w:rFonts w:ascii="Arial" w:hAnsi="Arial" w:cs="Arial"/>
          <w:sz w:val="18"/>
          <w:szCs w:val="18"/>
          <w:lang w:val="pl-PL"/>
        </w:rPr>
      </w:pPr>
      <w:r w:rsidRPr="00BE5244">
        <w:rPr>
          <w:rFonts w:ascii="Arial" w:hAnsi="Arial" w:cs="Arial"/>
          <w:sz w:val="18"/>
          <w:szCs w:val="18"/>
          <w:lang w:val="pl-PL"/>
        </w:rPr>
        <w:t>Należy wpisać dane liczbowe dotyczące ilości gospodarstw, z którymi Wnioskodawca posiada podpi</w:t>
      </w:r>
      <w:r w:rsidR="00C24B7E">
        <w:rPr>
          <w:rFonts w:ascii="Arial" w:hAnsi="Arial" w:cs="Arial"/>
          <w:sz w:val="18"/>
          <w:szCs w:val="18"/>
          <w:lang w:val="pl-PL"/>
        </w:rPr>
        <w:t>sane umowy na dostawę produktów</w:t>
      </w:r>
      <w:r w:rsidR="00C24B7E" w:rsidRPr="00C24B7E">
        <w:rPr>
          <w:rFonts w:ascii="Arial" w:hAnsi="Arial" w:cs="Arial"/>
          <w:color w:val="000000"/>
          <w:sz w:val="18"/>
          <w:szCs w:val="18"/>
          <w:lang w:val="pl-PL" w:eastAsia="pl-PL" w:bidi="pl-PL"/>
        </w:rPr>
        <w:t xml:space="preserve"> </w:t>
      </w:r>
      <w:r w:rsidR="00C24B7E">
        <w:rPr>
          <w:rFonts w:ascii="Arial" w:hAnsi="Arial" w:cs="Arial"/>
          <w:color w:val="000000"/>
          <w:sz w:val="18"/>
          <w:szCs w:val="18"/>
          <w:lang w:val="pl-PL" w:eastAsia="pl-PL" w:bidi="pl-PL"/>
        </w:rPr>
        <w:t xml:space="preserve">- </w:t>
      </w:r>
      <w:r w:rsidR="00C24B7E" w:rsidRPr="00691014">
        <w:rPr>
          <w:rFonts w:ascii="Arial" w:hAnsi="Arial" w:cs="Arial"/>
          <w:color w:val="000000"/>
          <w:sz w:val="18"/>
          <w:szCs w:val="18"/>
          <w:lang w:val="pl-PL" w:eastAsia="pl-PL" w:bidi="pl-PL"/>
        </w:rPr>
        <w:t>dotyczy umów długoterminowych tj. zawartych na co najmniej 3 lata zawierających mechanizm ustalania cen.</w:t>
      </w:r>
    </w:p>
    <w:p w14:paraId="5D47D625" w14:textId="77777777" w:rsidR="00BA7B18" w:rsidRPr="00BE5244" w:rsidRDefault="00BA7B18">
      <w:pPr>
        <w:ind w:left="284"/>
        <w:jc w:val="both"/>
        <w:rPr>
          <w:rFonts w:ascii="Arial" w:hAnsi="Arial" w:cs="Arial"/>
          <w:sz w:val="18"/>
          <w:szCs w:val="18"/>
          <w:lang w:val="pl-PL"/>
        </w:rPr>
      </w:pPr>
    </w:p>
    <w:p w14:paraId="1FD82869" w14:textId="687571D9" w:rsidR="00BA7B18" w:rsidRPr="00BE5244" w:rsidRDefault="00C24B7E" w:rsidP="001F4ABC">
      <w:pPr>
        <w:ind w:left="284"/>
        <w:jc w:val="both"/>
        <w:rPr>
          <w:rFonts w:ascii="Arial" w:hAnsi="Arial" w:cs="Arial"/>
          <w:sz w:val="18"/>
          <w:szCs w:val="18"/>
          <w:lang w:val="pl-PL"/>
        </w:rPr>
      </w:pPr>
      <w:r>
        <w:rPr>
          <w:rFonts w:ascii="Arial" w:hAnsi="Arial" w:cs="Arial"/>
          <w:b/>
          <w:sz w:val="18"/>
          <w:szCs w:val="18"/>
          <w:lang w:val="pl-PL"/>
        </w:rPr>
        <w:t>21</w:t>
      </w:r>
      <w:r w:rsidR="00BA7B18" w:rsidRPr="002D5E2F">
        <w:rPr>
          <w:rFonts w:ascii="Arial" w:hAnsi="Arial" w:cs="Arial"/>
          <w:b/>
          <w:sz w:val="18"/>
          <w:szCs w:val="18"/>
          <w:lang w:val="pl-PL"/>
        </w:rPr>
        <w:t>.7</w:t>
      </w:r>
      <w:r w:rsidR="00BA7B18" w:rsidRPr="00BE5244">
        <w:rPr>
          <w:rFonts w:ascii="Arial" w:hAnsi="Arial" w:cs="Arial"/>
          <w:sz w:val="18"/>
          <w:szCs w:val="18"/>
          <w:lang w:val="pl-PL"/>
        </w:rPr>
        <w:t xml:space="preserve"> </w:t>
      </w:r>
      <w:r w:rsidR="009C0176" w:rsidRPr="009C0176">
        <w:rPr>
          <w:rFonts w:ascii="Arial" w:hAnsi="Arial" w:cs="Arial"/>
          <w:b/>
          <w:sz w:val="18"/>
          <w:szCs w:val="18"/>
          <w:lang w:val="pl-PL"/>
        </w:rPr>
        <w:t xml:space="preserve">Liczba umów na dostawę produktów, które nabywca przedsiębiorstwa lub jego części/ następca prawny </w:t>
      </w:r>
      <w:r w:rsidR="0052250B">
        <w:rPr>
          <w:rFonts w:ascii="Arial" w:hAnsi="Arial" w:cs="Arial"/>
          <w:b/>
          <w:sz w:val="18"/>
          <w:szCs w:val="18"/>
          <w:lang w:val="pl-PL"/>
        </w:rPr>
        <w:t xml:space="preserve">beneficjenta </w:t>
      </w:r>
      <w:r w:rsidR="009C0176" w:rsidRPr="009C0176">
        <w:rPr>
          <w:rFonts w:ascii="Arial" w:hAnsi="Arial" w:cs="Arial"/>
          <w:b/>
          <w:sz w:val="18"/>
          <w:szCs w:val="18"/>
          <w:lang w:val="pl-PL"/>
        </w:rPr>
        <w:t>zawarł z gospodarstwami rolnymi</w:t>
      </w:r>
      <w:r w:rsidR="00BA7B18" w:rsidRPr="00BE5244">
        <w:rPr>
          <w:rFonts w:ascii="Arial" w:hAnsi="Arial" w:cs="Arial"/>
          <w:sz w:val="18"/>
          <w:szCs w:val="18"/>
          <w:lang w:val="pl-PL"/>
        </w:rPr>
        <w:t xml:space="preserve"> [POLE OBOWIĄZKOWE]</w:t>
      </w:r>
    </w:p>
    <w:p w14:paraId="4293148B" w14:textId="77777777" w:rsidR="00BA7B18" w:rsidRPr="00BE5244" w:rsidRDefault="00BA7B18">
      <w:pPr>
        <w:ind w:left="284"/>
        <w:jc w:val="both"/>
        <w:rPr>
          <w:rFonts w:ascii="Arial" w:hAnsi="Arial" w:cs="Arial"/>
          <w:sz w:val="18"/>
          <w:szCs w:val="18"/>
          <w:lang w:val="pl-PL"/>
        </w:rPr>
      </w:pPr>
      <w:r w:rsidRPr="00BE5244">
        <w:rPr>
          <w:rFonts w:ascii="Arial" w:hAnsi="Arial" w:cs="Arial"/>
          <w:sz w:val="18"/>
          <w:szCs w:val="18"/>
          <w:lang w:val="pl-PL"/>
        </w:rPr>
        <w:t>Należy wpisać dane liczbowe podając ile umów podpisał Wnioskodawca z gospodarstwa</w:t>
      </w:r>
      <w:r w:rsidR="00C24B7E">
        <w:rPr>
          <w:rFonts w:ascii="Arial" w:hAnsi="Arial" w:cs="Arial"/>
          <w:sz w:val="18"/>
          <w:szCs w:val="18"/>
          <w:lang w:val="pl-PL"/>
        </w:rPr>
        <w:t xml:space="preserve">mi rolnymi na dostawę produktów - </w:t>
      </w:r>
      <w:r w:rsidR="00C24B7E" w:rsidRPr="00691014">
        <w:rPr>
          <w:rFonts w:ascii="Arial" w:hAnsi="Arial" w:cs="Arial"/>
          <w:color w:val="000000"/>
          <w:sz w:val="18"/>
          <w:szCs w:val="18"/>
          <w:lang w:val="pl-PL" w:eastAsia="pl-PL" w:bidi="pl-PL"/>
        </w:rPr>
        <w:t>dotyczy umów długoterminowych tj. zawartych na co najmniej 3 lata zawierających mechanizm ustalania cen.</w:t>
      </w:r>
    </w:p>
    <w:p w14:paraId="1F87EE84" w14:textId="77777777" w:rsidR="00BA7B18" w:rsidRDefault="00BA7B18">
      <w:pPr>
        <w:ind w:left="284"/>
        <w:jc w:val="both"/>
        <w:rPr>
          <w:rFonts w:ascii="Arial" w:hAnsi="Arial" w:cs="Arial"/>
          <w:sz w:val="18"/>
          <w:szCs w:val="18"/>
          <w:lang w:val="pl-PL"/>
        </w:rPr>
      </w:pPr>
    </w:p>
    <w:p w14:paraId="799E37F8" w14:textId="43BEB787" w:rsidR="00BA7B18" w:rsidRPr="00BE5244" w:rsidRDefault="00C24B7E" w:rsidP="001F4ABC">
      <w:pPr>
        <w:ind w:left="284"/>
        <w:jc w:val="both"/>
        <w:rPr>
          <w:rFonts w:ascii="Arial" w:hAnsi="Arial" w:cs="Arial"/>
          <w:sz w:val="18"/>
          <w:szCs w:val="18"/>
          <w:lang w:val="pl-PL"/>
        </w:rPr>
      </w:pPr>
      <w:r>
        <w:rPr>
          <w:rFonts w:ascii="Arial" w:hAnsi="Arial" w:cs="Arial"/>
          <w:b/>
          <w:sz w:val="18"/>
          <w:szCs w:val="18"/>
          <w:lang w:val="pl-PL"/>
        </w:rPr>
        <w:t>21</w:t>
      </w:r>
      <w:r w:rsidR="00BA7B18" w:rsidRPr="002D5E2F">
        <w:rPr>
          <w:rFonts w:ascii="Arial" w:hAnsi="Arial" w:cs="Arial"/>
          <w:b/>
          <w:sz w:val="18"/>
          <w:szCs w:val="18"/>
          <w:lang w:val="pl-PL"/>
        </w:rPr>
        <w:t xml:space="preserve">.8 </w:t>
      </w:r>
      <w:r w:rsidR="009C0176" w:rsidRPr="009C0176">
        <w:rPr>
          <w:rFonts w:ascii="Arial" w:hAnsi="Arial" w:cs="Arial"/>
          <w:b/>
          <w:sz w:val="18"/>
          <w:szCs w:val="18"/>
          <w:lang w:val="pl-PL"/>
        </w:rPr>
        <w:t>Liczba umów na dostawę produktów, które nabywca przedsiębiorstwa lub jego części/ następca prawny</w:t>
      </w:r>
      <w:r w:rsidR="0052250B">
        <w:rPr>
          <w:rFonts w:ascii="Arial" w:hAnsi="Arial" w:cs="Arial"/>
          <w:b/>
          <w:sz w:val="18"/>
          <w:szCs w:val="18"/>
          <w:lang w:val="pl-PL"/>
        </w:rPr>
        <w:t xml:space="preserve"> beneficjenta</w:t>
      </w:r>
      <w:r w:rsidR="009C0176" w:rsidRPr="009C0176">
        <w:rPr>
          <w:rFonts w:ascii="Arial" w:hAnsi="Arial" w:cs="Arial"/>
          <w:b/>
          <w:sz w:val="18"/>
          <w:szCs w:val="18"/>
          <w:lang w:val="pl-PL"/>
        </w:rPr>
        <w:t xml:space="preserve"> zawarł z grupami lub organizacjami producentów / związkami grup lub zrzeszeń organizacji producentów</w:t>
      </w:r>
      <w:r w:rsidR="00BA7B18" w:rsidRPr="00BE5244">
        <w:rPr>
          <w:rFonts w:ascii="Arial" w:hAnsi="Arial" w:cs="Arial"/>
          <w:sz w:val="18"/>
          <w:szCs w:val="18"/>
          <w:lang w:val="pl-PL"/>
        </w:rPr>
        <w:t xml:space="preserve"> [POLE OBOWIĄZKOWE]</w:t>
      </w:r>
    </w:p>
    <w:p w14:paraId="45D62CF0" w14:textId="77777777" w:rsidR="00BA7B18" w:rsidRDefault="00BA7B18">
      <w:pPr>
        <w:ind w:left="284"/>
        <w:jc w:val="both"/>
        <w:rPr>
          <w:rFonts w:ascii="Arial" w:hAnsi="Arial" w:cs="Arial"/>
          <w:sz w:val="18"/>
          <w:szCs w:val="18"/>
          <w:lang w:val="pl-PL"/>
        </w:rPr>
      </w:pPr>
      <w:r w:rsidRPr="00BE5244">
        <w:rPr>
          <w:rFonts w:ascii="Arial" w:hAnsi="Arial" w:cs="Arial"/>
          <w:sz w:val="18"/>
          <w:szCs w:val="18"/>
          <w:lang w:val="pl-PL"/>
        </w:rPr>
        <w:t>Należy wpisać dane liczbowe podając ile umów posiada Wnioskodawca z grupami/organizacjami producentów/związkami grup/zrzeszeniami organizacji producentów</w:t>
      </w:r>
      <w:r w:rsidR="00C24B7E" w:rsidRPr="00C24B7E">
        <w:rPr>
          <w:rFonts w:ascii="Arial" w:hAnsi="Arial" w:cs="Arial"/>
          <w:color w:val="000000"/>
          <w:sz w:val="18"/>
          <w:szCs w:val="18"/>
          <w:lang w:val="pl-PL" w:eastAsia="pl-PL" w:bidi="pl-PL"/>
        </w:rPr>
        <w:t xml:space="preserve"> </w:t>
      </w:r>
      <w:r w:rsidR="00C24B7E">
        <w:rPr>
          <w:rFonts w:ascii="Arial" w:hAnsi="Arial" w:cs="Arial"/>
          <w:color w:val="000000"/>
          <w:sz w:val="18"/>
          <w:szCs w:val="18"/>
          <w:lang w:val="pl-PL" w:eastAsia="pl-PL" w:bidi="pl-PL"/>
        </w:rPr>
        <w:t xml:space="preserve">- </w:t>
      </w:r>
      <w:r w:rsidR="00C24B7E" w:rsidRPr="00691014">
        <w:rPr>
          <w:rFonts w:ascii="Arial" w:hAnsi="Arial" w:cs="Arial"/>
          <w:color w:val="000000"/>
          <w:sz w:val="18"/>
          <w:szCs w:val="18"/>
          <w:lang w:val="pl-PL" w:eastAsia="pl-PL" w:bidi="pl-PL"/>
        </w:rPr>
        <w:t xml:space="preserve">dotyczy umów długoterminowych </w:t>
      </w:r>
      <w:r w:rsidR="008014D3">
        <w:rPr>
          <w:rFonts w:ascii="Arial" w:hAnsi="Arial" w:cs="Arial"/>
          <w:color w:val="000000"/>
          <w:sz w:val="18"/>
          <w:szCs w:val="18"/>
          <w:lang w:val="pl-PL" w:eastAsia="pl-PL" w:bidi="pl-PL"/>
        </w:rPr>
        <w:br/>
      </w:r>
      <w:r w:rsidR="00C24B7E" w:rsidRPr="00691014">
        <w:rPr>
          <w:rFonts w:ascii="Arial" w:hAnsi="Arial" w:cs="Arial"/>
          <w:color w:val="000000"/>
          <w:sz w:val="18"/>
          <w:szCs w:val="18"/>
          <w:lang w:val="pl-PL" w:eastAsia="pl-PL" w:bidi="pl-PL"/>
        </w:rPr>
        <w:t>tj. zawartych na co najmniej 3 lata zawierających mechanizm ustalania cen.</w:t>
      </w:r>
    </w:p>
    <w:p w14:paraId="4486D92A" w14:textId="77777777" w:rsidR="00BA7B18" w:rsidRPr="00BE5244" w:rsidRDefault="00BA7B18">
      <w:pPr>
        <w:ind w:left="284"/>
        <w:jc w:val="both"/>
        <w:rPr>
          <w:rFonts w:ascii="Arial" w:hAnsi="Arial" w:cs="Arial"/>
          <w:sz w:val="18"/>
          <w:szCs w:val="18"/>
          <w:lang w:val="pl-PL"/>
        </w:rPr>
      </w:pPr>
    </w:p>
    <w:p w14:paraId="0CD1B4A9" w14:textId="5AE86271" w:rsidR="00BA7B18" w:rsidRPr="00BE5244" w:rsidRDefault="00C24B7E" w:rsidP="001F4ABC">
      <w:pPr>
        <w:ind w:left="284"/>
        <w:jc w:val="both"/>
        <w:rPr>
          <w:rFonts w:ascii="Arial" w:hAnsi="Arial" w:cs="Arial"/>
          <w:sz w:val="18"/>
          <w:szCs w:val="18"/>
          <w:lang w:val="pl-PL"/>
        </w:rPr>
      </w:pPr>
      <w:r>
        <w:rPr>
          <w:rFonts w:ascii="Arial" w:hAnsi="Arial" w:cs="Arial"/>
          <w:b/>
          <w:sz w:val="18"/>
          <w:szCs w:val="18"/>
          <w:lang w:val="pl-PL"/>
        </w:rPr>
        <w:t>21</w:t>
      </w:r>
      <w:r w:rsidR="00BA7B18" w:rsidRPr="002D5E2F">
        <w:rPr>
          <w:rFonts w:ascii="Arial" w:hAnsi="Arial" w:cs="Arial"/>
          <w:b/>
          <w:sz w:val="18"/>
          <w:szCs w:val="18"/>
          <w:lang w:val="pl-PL"/>
        </w:rPr>
        <w:t xml:space="preserve">.9 </w:t>
      </w:r>
      <w:r w:rsidR="009C0176">
        <w:rPr>
          <w:rFonts w:ascii="Arial" w:hAnsi="Arial" w:cs="Arial"/>
          <w:b/>
          <w:sz w:val="18"/>
          <w:szCs w:val="18"/>
          <w:lang w:val="pl-PL"/>
        </w:rPr>
        <w:t>Nabywca przedsiębiorstwa lub jego części/ n</w:t>
      </w:r>
      <w:r w:rsidR="005D3145">
        <w:rPr>
          <w:rFonts w:ascii="Arial" w:hAnsi="Arial" w:cs="Arial"/>
          <w:b/>
          <w:sz w:val="18"/>
          <w:szCs w:val="18"/>
          <w:lang w:val="pl-PL"/>
        </w:rPr>
        <w:t>a</w:t>
      </w:r>
      <w:r w:rsidR="009C0176">
        <w:rPr>
          <w:rFonts w:ascii="Arial" w:hAnsi="Arial" w:cs="Arial"/>
          <w:b/>
          <w:sz w:val="18"/>
          <w:szCs w:val="18"/>
          <w:lang w:val="pl-PL"/>
        </w:rPr>
        <w:t>stępca prawny</w:t>
      </w:r>
      <w:r w:rsidR="0052250B">
        <w:rPr>
          <w:rFonts w:ascii="Arial" w:hAnsi="Arial" w:cs="Arial"/>
          <w:b/>
          <w:sz w:val="18"/>
          <w:szCs w:val="18"/>
          <w:lang w:val="pl-PL"/>
        </w:rPr>
        <w:t xml:space="preserve"> beneficjenta</w:t>
      </w:r>
      <w:r w:rsidR="00BA7B18" w:rsidRPr="002D5E2F">
        <w:rPr>
          <w:rFonts w:ascii="Arial" w:hAnsi="Arial" w:cs="Arial"/>
          <w:b/>
          <w:sz w:val="18"/>
          <w:szCs w:val="18"/>
          <w:lang w:val="pl-PL"/>
        </w:rPr>
        <w:t xml:space="preserve"> przetwarza surowce wyłącznie z własnego gospodarstwa</w:t>
      </w:r>
      <w:r w:rsidR="00BA7B18" w:rsidRPr="00BE5244">
        <w:rPr>
          <w:rFonts w:ascii="Arial" w:hAnsi="Arial" w:cs="Arial"/>
          <w:sz w:val="18"/>
          <w:szCs w:val="18"/>
          <w:lang w:val="pl-PL"/>
        </w:rPr>
        <w:t xml:space="preserve"> [POLE OBOWIĄZKOWE]</w:t>
      </w:r>
    </w:p>
    <w:p w14:paraId="640C7595" w14:textId="0A59719B" w:rsidR="00BA7B18" w:rsidRDefault="00BA7B18">
      <w:pPr>
        <w:ind w:left="284"/>
        <w:jc w:val="both"/>
        <w:rPr>
          <w:rFonts w:ascii="Arial" w:hAnsi="Arial" w:cs="Arial"/>
          <w:sz w:val="18"/>
          <w:szCs w:val="18"/>
          <w:lang w:val="pl-PL"/>
        </w:rPr>
      </w:pPr>
      <w:r w:rsidRPr="00BE5244">
        <w:rPr>
          <w:rFonts w:ascii="Arial" w:hAnsi="Arial" w:cs="Arial"/>
          <w:sz w:val="18"/>
          <w:szCs w:val="18"/>
          <w:lang w:val="pl-PL"/>
        </w:rPr>
        <w:t xml:space="preserve">Należy wpisać </w:t>
      </w:r>
      <w:r w:rsidR="005D3145">
        <w:rPr>
          <w:rFonts w:ascii="Arial" w:hAnsi="Arial" w:cs="Arial"/>
          <w:sz w:val="18"/>
          <w:szCs w:val="18"/>
          <w:lang w:val="pl-PL"/>
        </w:rPr>
        <w:t>„</w:t>
      </w:r>
      <w:r w:rsidRPr="00BE5244">
        <w:rPr>
          <w:rFonts w:ascii="Arial" w:hAnsi="Arial" w:cs="Arial"/>
          <w:sz w:val="18"/>
          <w:szCs w:val="18"/>
          <w:lang w:val="pl-PL"/>
        </w:rPr>
        <w:t>TAK</w:t>
      </w:r>
      <w:r w:rsidR="005D3145">
        <w:rPr>
          <w:rFonts w:ascii="Arial" w:hAnsi="Arial" w:cs="Arial"/>
          <w:sz w:val="18"/>
          <w:szCs w:val="18"/>
          <w:lang w:val="pl-PL"/>
        </w:rPr>
        <w:t>”</w:t>
      </w:r>
      <w:r w:rsidRPr="00BE5244">
        <w:rPr>
          <w:rFonts w:ascii="Arial" w:hAnsi="Arial" w:cs="Arial"/>
          <w:sz w:val="18"/>
          <w:szCs w:val="18"/>
          <w:lang w:val="pl-PL"/>
        </w:rPr>
        <w:t xml:space="preserve"> lub </w:t>
      </w:r>
      <w:r w:rsidR="005D3145">
        <w:rPr>
          <w:rFonts w:ascii="Arial" w:hAnsi="Arial" w:cs="Arial"/>
          <w:sz w:val="18"/>
          <w:szCs w:val="18"/>
          <w:lang w:val="pl-PL"/>
        </w:rPr>
        <w:t>„</w:t>
      </w:r>
      <w:r w:rsidRPr="00BE5244">
        <w:rPr>
          <w:rFonts w:ascii="Arial" w:hAnsi="Arial" w:cs="Arial"/>
          <w:sz w:val="18"/>
          <w:szCs w:val="18"/>
          <w:lang w:val="pl-PL"/>
        </w:rPr>
        <w:t>NIE</w:t>
      </w:r>
      <w:r w:rsidR="005D3145">
        <w:rPr>
          <w:rFonts w:ascii="Arial" w:hAnsi="Arial" w:cs="Arial"/>
          <w:sz w:val="18"/>
          <w:szCs w:val="18"/>
          <w:lang w:val="pl-PL"/>
        </w:rPr>
        <w:t>”</w:t>
      </w:r>
      <w:r w:rsidRPr="00BE5244">
        <w:rPr>
          <w:rFonts w:ascii="Arial" w:hAnsi="Arial" w:cs="Arial"/>
          <w:sz w:val="18"/>
          <w:szCs w:val="18"/>
          <w:lang w:val="pl-PL"/>
        </w:rPr>
        <w:t xml:space="preserve">. W przypadku gdy Wnioskodawca przetwarza WYŁĄCZNIE surowce z własnego gospodarstwa należy zaznaczyć </w:t>
      </w:r>
      <w:r w:rsidR="005D3145">
        <w:rPr>
          <w:rFonts w:ascii="Arial" w:hAnsi="Arial" w:cs="Arial"/>
          <w:sz w:val="18"/>
          <w:szCs w:val="18"/>
          <w:lang w:val="pl-PL"/>
        </w:rPr>
        <w:t>„</w:t>
      </w:r>
      <w:r w:rsidRPr="00BE5244">
        <w:rPr>
          <w:rFonts w:ascii="Arial" w:hAnsi="Arial" w:cs="Arial"/>
          <w:sz w:val="18"/>
          <w:szCs w:val="18"/>
          <w:lang w:val="pl-PL"/>
        </w:rPr>
        <w:t>TAK</w:t>
      </w:r>
      <w:r w:rsidR="005D3145">
        <w:rPr>
          <w:rFonts w:ascii="Arial" w:hAnsi="Arial" w:cs="Arial"/>
          <w:sz w:val="18"/>
          <w:szCs w:val="18"/>
          <w:lang w:val="pl-PL"/>
        </w:rPr>
        <w:t>”</w:t>
      </w:r>
      <w:r w:rsidRPr="00BE5244">
        <w:rPr>
          <w:rFonts w:ascii="Arial" w:hAnsi="Arial" w:cs="Arial"/>
          <w:sz w:val="18"/>
          <w:szCs w:val="18"/>
          <w:lang w:val="pl-PL"/>
        </w:rPr>
        <w:t xml:space="preserve">. W innym przypadku należy zaznaczyć </w:t>
      </w:r>
      <w:r w:rsidR="005D3145">
        <w:rPr>
          <w:rFonts w:ascii="Arial" w:hAnsi="Arial" w:cs="Arial"/>
          <w:sz w:val="18"/>
          <w:szCs w:val="18"/>
          <w:lang w:val="pl-PL"/>
        </w:rPr>
        <w:t>„</w:t>
      </w:r>
      <w:r w:rsidRPr="00BE5244">
        <w:rPr>
          <w:rFonts w:ascii="Arial" w:hAnsi="Arial" w:cs="Arial"/>
          <w:sz w:val="18"/>
          <w:szCs w:val="18"/>
          <w:lang w:val="pl-PL"/>
        </w:rPr>
        <w:t>NIE</w:t>
      </w:r>
      <w:r w:rsidR="005D3145">
        <w:rPr>
          <w:rFonts w:ascii="Arial" w:hAnsi="Arial" w:cs="Arial"/>
          <w:sz w:val="18"/>
          <w:szCs w:val="18"/>
          <w:lang w:val="pl-PL"/>
        </w:rPr>
        <w:t>”</w:t>
      </w:r>
      <w:r w:rsidRPr="00BE5244">
        <w:rPr>
          <w:rFonts w:ascii="Arial" w:hAnsi="Arial" w:cs="Arial"/>
          <w:sz w:val="18"/>
          <w:szCs w:val="18"/>
          <w:lang w:val="pl-PL"/>
        </w:rPr>
        <w:t>.</w:t>
      </w:r>
    </w:p>
    <w:p w14:paraId="4D07CC31" w14:textId="77777777" w:rsidR="00BA7B18" w:rsidRPr="00BE5244" w:rsidRDefault="00BA7B18">
      <w:pPr>
        <w:ind w:left="284"/>
        <w:jc w:val="both"/>
        <w:rPr>
          <w:rFonts w:ascii="Arial" w:hAnsi="Arial" w:cs="Arial"/>
          <w:sz w:val="18"/>
          <w:szCs w:val="18"/>
          <w:lang w:val="pl-PL"/>
        </w:rPr>
      </w:pPr>
    </w:p>
    <w:p w14:paraId="3F313F54" w14:textId="64D1CB27" w:rsidR="00BA7B18" w:rsidRDefault="00C24B7E">
      <w:pPr>
        <w:ind w:left="284"/>
        <w:jc w:val="both"/>
        <w:rPr>
          <w:rFonts w:ascii="Arial" w:hAnsi="Arial" w:cs="Arial"/>
          <w:sz w:val="18"/>
          <w:szCs w:val="18"/>
          <w:lang w:val="pl-PL"/>
        </w:rPr>
      </w:pPr>
      <w:r>
        <w:rPr>
          <w:rFonts w:ascii="Arial" w:hAnsi="Arial" w:cs="Arial"/>
          <w:b/>
          <w:sz w:val="18"/>
          <w:szCs w:val="18"/>
          <w:lang w:val="pl-PL"/>
        </w:rPr>
        <w:t>22</w:t>
      </w:r>
      <w:r w:rsidR="00BA7B18" w:rsidRPr="002D5E2F">
        <w:rPr>
          <w:rFonts w:ascii="Arial" w:hAnsi="Arial" w:cs="Arial"/>
          <w:b/>
          <w:sz w:val="18"/>
          <w:szCs w:val="18"/>
          <w:lang w:val="pl-PL"/>
        </w:rPr>
        <w:t xml:space="preserve">. </w:t>
      </w:r>
      <w:r w:rsidR="009C0176">
        <w:rPr>
          <w:rFonts w:ascii="Arial" w:hAnsi="Arial" w:cs="Arial"/>
          <w:b/>
          <w:sz w:val="18"/>
          <w:szCs w:val="18"/>
          <w:lang w:val="pl-PL"/>
        </w:rPr>
        <w:t>Nabywca przedsiębiorstwa lub jego części/ n</w:t>
      </w:r>
      <w:r w:rsidR="00FA7333">
        <w:rPr>
          <w:rFonts w:ascii="Arial" w:hAnsi="Arial" w:cs="Arial"/>
          <w:b/>
          <w:sz w:val="18"/>
          <w:szCs w:val="18"/>
          <w:lang w:val="pl-PL"/>
        </w:rPr>
        <w:t>a</w:t>
      </w:r>
      <w:r w:rsidR="009C0176">
        <w:rPr>
          <w:rFonts w:ascii="Arial" w:hAnsi="Arial" w:cs="Arial"/>
          <w:b/>
          <w:sz w:val="18"/>
          <w:szCs w:val="18"/>
          <w:lang w:val="pl-PL"/>
        </w:rPr>
        <w:t>stępca prawny</w:t>
      </w:r>
      <w:r w:rsidR="0052250B">
        <w:rPr>
          <w:rFonts w:ascii="Arial" w:hAnsi="Arial" w:cs="Arial"/>
          <w:b/>
          <w:sz w:val="18"/>
          <w:szCs w:val="18"/>
          <w:lang w:val="pl-PL"/>
        </w:rPr>
        <w:t xml:space="preserve"> beneficjenta</w:t>
      </w:r>
      <w:r w:rsidR="00BA7B18" w:rsidRPr="002D5E2F">
        <w:rPr>
          <w:rFonts w:ascii="Arial" w:hAnsi="Arial" w:cs="Arial"/>
          <w:b/>
          <w:sz w:val="18"/>
          <w:szCs w:val="18"/>
          <w:lang w:val="pl-PL"/>
        </w:rPr>
        <w:t xml:space="preserve"> korzystał ze wsparcia w ramach działania „Zwiększanie wartości dodanej podstawowej produkcji rolnej i leśnej” objętego PROW 2007-2013</w:t>
      </w:r>
      <w:r w:rsidR="00BA7B18" w:rsidRPr="00BE5244">
        <w:rPr>
          <w:rFonts w:ascii="Arial" w:hAnsi="Arial" w:cs="Arial"/>
          <w:sz w:val="18"/>
          <w:szCs w:val="18"/>
          <w:lang w:val="pl-PL"/>
        </w:rPr>
        <w:t xml:space="preserve"> [POLE OBOWIĄZKOWE]</w:t>
      </w:r>
    </w:p>
    <w:p w14:paraId="5F5756F3" w14:textId="77777777" w:rsidR="00BA7B18" w:rsidRPr="00BE5244" w:rsidRDefault="00BA7B18">
      <w:pPr>
        <w:ind w:left="284"/>
        <w:jc w:val="both"/>
        <w:rPr>
          <w:rFonts w:ascii="Arial" w:hAnsi="Arial" w:cs="Arial"/>
          <w:sz w:val="18"/>
          <w:szCs w:val="18"/>
          <w:lang w:val="pl-PL"/>
        </w:rPr>
      </w:pPr>
    </w:p>
    <w:p w14:paraId="34AF9586" w14:textId="444B7EB7" w:rsidR="00BA7B18" w:rsidRDefault="00BA7B18">
      <w:pPr>
        <w:ind w:left="284"/>
        <w:jc w:val="both"/>
        <w:rPr>
          <w:rFonts w:ascii="Arial" w:hAnsi="Arial" w:cs="Arial"/>
          <w:sz w:val="18"/>
          <w:szCs w:val="18"/>
          <w:lang w:val="pl-PL"/>
        </w:rPr>
      </w:pPr>
      <w:r w:rsidRPr="00BE5244">
        <w:rPr>
          <w:rFonts w:ascii="Arial" w:hAnsi="Arial" w:cs="Arial"/>
          <w:sz w:val="18"/>
          <w:szCs w:val="18"/>
          <w:lang w:val="pl-PL"/>
        </w:rPr>
        <w:t xml:space="preserve">Należy wpisać </w:t>
      </w:r>
      <w:r w:rsidR="005D3145">
        <w:rPr>
          <w:rFonts w:ascii="Arial" w:hAnsi="Arial" w:cs="Arial"/>
          <w:sz w:val="18"/>
          <w:szCs w:val="18"/>
          <w:lang w:val="pl-PL"/>
        </w:rPr>
        <w:t>„</w:t>
      </w:r>
      <w:r w:rsidRPr="00BE5244">
        <w:rPr>
          <w:rFonts w:ascii="Arial" w:hAnsi="Arial" w:cs="Arial"/>
          <w:sz w:val="18"/>
          <w:szCs w:val="18"/>
          <w:lang w:val="pl-PL"/>
        </w:rPr>
        <w:t>TAK</w:t>
      </w:r>
      <w:r w:rsidR="005D3145">
        <w:rPr>
          <w:rFonts w:ascii="Arial" w:hAnsi="Arial" w:cs="Arial"/>
          <w:sz w:val="18"/>
          <w:szCs w:val="18"/>
          <w:lang w:val="pl-PL"/>
        </w:rPr>
        <w:t>”</w:t>
      </w:r>
      <w:r w:rsidRPr="00BE5244">
        <w:rPr>
          <w:rFonts w:ascii="Arial" w:hAnsi="Arial" w:cs="Arial"/>
          <w:sz w:val="18"/>
          <w:szCs w:val="18"/>
          <w:lang w:val="pl-PL"/>
        </w:rPr>
        <w:t xml:space="preserve"> lub </w:t>
      </w:r>
      <w:r w:rsidR="005D3145">
        <w:rPr>
          <w:rFonts w:ascii="Arial" w:hAnsi="Arial" w:cs="Arial"/>
          <w:sz w:val="18"/>
          <w:szCs w:val="18"/>
          <w:lang w:val="pl-PL"/>
        </w:rPr>
        <w:t>„</w:t>
      </w:r>
      <w:r w:rsidRPr="00BE5244">
        <w:rPr>
          <w:rFonts w:ascii="Arial" w:hAnsi="Arial" w:cs="Arial"/>
          <w:sz w:val="18"/>
          <w:szCs w:val="18"/>
          <w:lang w:val="pl-PL"/>
        </w:rPr>
        <w:t>NIE</w:t>
      </w:r>
      <w:r w:rsidR="005D3145">
        <w:rPr>
          <w:rFonts w:ascii="Arial" w:hAnsi="Arial" w:cs="Arial"/>
          <w:sz w:val="18"/>
          <w:szCs w:val="18"/>
          <w:lang w:val="pl-PL"/>
        </w:rPr>
        <w:t>”</w:t>
      </w:r>
      <w:r w:rsidRPr="00BE5244">
        <w:rPr>
          <w:rFonts w:ascii="Arial" w:hAnsi="Arial" w:cs="Arial"/>
          <w:sz w:val="18"/>
          <w:szCs w:val="18"/>
          <w:lang w:val="pl-PL"/>
        </w:rPr>
        <w:t xml:space="preserve">. W przypadku gdy wnioskodawca podpisał umowę w ramach działania „Zwiększanie wartości dodanej podstawowej produkcji rolnej i leśnej” należy wpisać </w:t>
      </w:r>
      <w:r w:rsidR="005D3145">
        <w:rPr>
          <w:rFonts w:ascii="Arial" w:hAnsi="Arial" w:cs="Arial"/>
          <w:sz w:val="18"/>
          <w:szCs w:val="18"/>
          <w:lang w:val="pl-PL"/>
        </w:rPr>
        <w:t>„</w:t>
      </w:r>
      <w:r w:rsidRPr="00BE5244">
        <w:rPr>
          <w:rFonts w:ascii="Arial" w:hAnsi="Arial" w:cs="Arial"/>
          <w:sz w:val="18"/>
          <w:szCs w:val="18"/>
          <w:lang w:val="pl-PL"/>
        </w:rPr>
        <w:t>TAK</w:t>
      </w:r>
      <w:r w:rsidR="005D3145">
        <w:rPr>
          <w:rFonts w:ascii="Arial" w:hAnsi="Arial" w:cs="Arial"/>
          <w:sz w:val="18"/>
          <w:szCs w:val="18"/>
          <w:lang w:val="pl-PL"/>
        </w:rPr>
        <w:t>”</w:t>
      </w:r>
      <w:r w:rsidRPr="00BE5244">
        <w:rPr>
          <w:rFonts w:ascii="Arial" w:hAnsi="Arial" w:cs="Arial"/>
          <w:sz w:val="18"/>
          <w:szCs w:val="18"/>
          <w:lang w:val="pl-PL"/>
        </w:rPr>
        <w:t xml:space="preserve">. W innym przypadku należy wpisać </w:t>
      </w:r>
      <w:r w:rsidR="005D3145">
        <w:rPr>
          <w:rFonts w:ascii="Arial" w:hAnsi="Arial" w:cs="Arial"/>
          <w:sz w:val="18"/>
          <w:szCs w:val="18"/>
          <w:lang w:val="pl-PL"/>
        </w:rPr>
        <w:t>„</w:t>
      </w:r>
      <w:r w:rsidRPr="00BE5244">
        <w:rPr>
          <w:rFonts w:ascii="Arial" w:hAnsi="Arial" w:cs="Arial"/>
          <w:sz w:val="18"/>
          <w:szCs w:val="18"/>
          <w:lang w:val="pl-PL"/>
        </w:rPr>
        <w:t>NIE</w:t>
      </w:r>
      <w:r w:rsidR="005D3145">
        <w:rPr>
          <w:rFonts w:ascii="Arial" w:hAnsi="Arial" w:cs="Arial"/>
          <w:sz w:val="18"/>
          <w:szCs w:val="18"/>
          <w:lang w:val="pl-PL"/>
        </w:rPr>
        <w:t>”</w:t>
      </w:r>
      <w:r w:rsidRPr="00BE5244">
        <w:rPr>
          <w:rFonts w:ascii="Arial" w:hAnsi="Arial" w:cs="Arial"/>
          <w:sz w:val="18"/>
          <w:szCs w:val="18"/>
          <w:lang w:val="pl-PL"/>
        </w:rPr>
        <w:t>.</w:t>
      </w:r>
    </w:p>
    <w:p w14:paraId="4F080913" w14:textId="77777777" w:rsidR="00BA7B18" w:rsidRDefault="00BA7B18">
      <w:pPr>
        <w:ind w:left="284"/>
        <w:jc w:val="both"/>
        <w:rPr>
          <w:rFonts w:ascii="Arial" w:hAnsi="Arial" w:cs="Arial"/>
          <w:sz w:val="18"/>
          <w:szCs w:val="18"/>
          <w:lang w:val="pl-PL"/>
        </w:rPr>
      </w:pPr>
    </w:p>
    <w:p w14:paraId="0250FE1D" w14:textId="77777777" w:rsidR="00BA7B18" w:rsidRPr="00BE5244" w:rsidRDefault="00BA7B18">
      <w:pPr>
        <w:ind w:left="284"/>
        <w:jc w:val="both"/>
        <w:rPr>
          <w:rFonts w:ascii="Arial" w:hAnsi="Arial" w:cs="Arial"/>
          <w:sz w:val="18"/>
          <w:szCs w:val="18"/>
          <w:lang w:val="pl-PL"/>
        </w:rPr>
      </w:pPr>
    </w:p>
    <w:p w14:paraId="18717FC4" w14:textId="42662CCF" w:rsidR="00BA7B18" w:rsidRPr="00BE5244" w:rsidRDefault="00C24B7E" w:rsidP="001F4ABC">
      <w:pPr>
        <w:ind w:left="284"/>
        <w:jc w:val="both"/>
        <w:rPr>
          <w:rFonts w:ascii="Arial" w:hAnsi="Arial" w:cs="Arial"/>
          <w:sz w:val="18"/>
          <w:szCs w:val="18"/>
          <w:lang w:val="pl-PL"/>
        </w:rPr>
      </w:pPr>
      <w:r>
        <w:rPr>
          <w:rFonts w:ascii="Arial" w:hAnsi="Arial" w:cs="Arial"/>
          <w:b/>
          <w:sz w:val="18"/>
          <w:szCs w:val="18"/>
          <w:lang w:val="pl-PL"/>
        </w:rPr>
        <w:t>23</w:t>
      </w:r>
      <w:r w:rsidR="00BA7B18" w:rsidRPr="002D5E2F">
        <w:rPr>
          <w:rFonts w:ascii="Arial" w:hAnsi="Arial" w:cs="Arial"/>
          <w:b/>
          <w:sz w:val="18"/>
          <w:szCs w:val="18"/>
          <w:lang w:val="pl-PL"/>
        </w:rPr>
        <w:t xml:space="preserve">. </w:t>
      </w:r>
      <w:r w:rsidR="00BD6FCF">
        <w:rPr>
          <w:rFonts w:ascii="Arial" w:hAnsi="Arial" w:cs="Arial"/>
          <w:b/>
          <w:sz w:val="18"/>
          <w:szCs w:val="18"/>
          <w:lang w:val="pl-PL"/>
        </w:rPr>
        <w:t>Nabywca przedsiębiorstwa lub jego części/ n</w:t>
      </w:r>
      <w:r w:rsidR="00FA7333">
        <w:rPr>
          <w:rFonts w:ascii="Arial" w:hAnsi="Arial" w:cs="Arial"/>
          <w:b/>
          <w:sz w:val="18"/>
          <w:szCs w:val="18"/>
          <w:lang w:val="pl-PL"/>
        </w:rPr>
        <w:t>a</w:t>
      </w:r>
      <w:r w:rsidR="00BD6FCF">
        <w:rPr>
          <w:rFonts w:ascii="Arial" w:hAnsi="Arial" w:cs="Arial"/>
          <w:b/>
          <w:sz w:val="18"/>
          <w:szCs w:val="18"/>
          <w:lang w:val="pl-PL"/>
        </w:rPr>
        <w:t>stępca prawny</w:t>
      </w:r>
      <w:r w:rsidR="0052250B">
        <w:rPr>
          <w:rFonts w:ascii="Arial" w:hAnsi="Arial" w:cs="Arial"/>
          <w:b/>
          <w:sz w:val="18"/>
          <w:szCs w:val="18"/>
          <w:lang w:val="pl-PL"/>
        </w:rPr>
        <w:t xml:space="preserve"> beneficjenta</w:t>
      </w:r>
      <w:r w:rsidR="00BA7B18" w:rsidRPr="002D5E2F">
        <w:rPr>
          <w:rFonts w:ascii="Arial" w:hAnsi="Arial" w:cs="Arial"/>
          <w:b/>
          <w:sz w:val="18"/>
          <w:szCs w:val="18"/>
          <w:lang w:val="pl-PL"/>
        </w:rPr>
        <w:t xml:space="preserve"> korzystał ze wsparcia w ramach innego działania objętego PROW 2014-2020</w:t>
      </w:r>
      <w:r w:rsidR="00BA7B18" w:rsidRPr="00BE5244">
        <w:rPr>
          <w:rFonts w:ascii="Arial" w:hAnsi="Arial" w:cs="Arial"/>
          <w:sz w:val="18"/>
          <w:szCs w:val="18"/>
          <w:lang w:val="pl-PL"/>
        </w:rPr>
        <w:t xml:space="preserve"> [POLE OBOWIĄZKOWE]</w:t>
      </w:r>
    </w:p>
    <w:p w14:paraId="553F3AA0" w14:textId="7F77C948" w:rsidR="00BA7B18" w:rsidRDefault="00BA7B18">
      <w:pPr>
        <w:ind w:left="284"/>
        <w:jc w:val="both"/>
        <w:rPr>
          <w:rFonts w:ascii="Arial" w:hAnsi="Arial" w:cs="Arial"/>
          <w:sz w:val="18"/>
          <w:szCs w:val="18"/>
          <w:lang w:val="pl-PL"/>
        </w:rPr>
      </w:pPr>
      <w:r w:rsidRPr="00BE5244">
        <w:rPr>
          <w:rFonts w:ascii="Arial" w:hAnsi="Arial" w:cs="Arial"/>
          <w:sz w:val="18"/>
          <w:szCs w:val="18"/>
          <w:lang w:val="pl-PL"/>
        </w:rPr>
        <w:t xml:space="preserve">Należy wpisać </w:t>
      </w:r>
      <w:r w:rsidR="001F4ABC">
        <w:rPr>
          <w:rFonts w:ascii="Arial" w:hAnsi="Arial" w:cs="Arial"/>
          <w:sz w:val="18"/>
          <w:szCs w:val="18"/>
          <w:lang w:val="pl-PL"/>
        </w:rPr>
        <w:t>„</w:t>
      </w:r>
      <w:r w:rsidRPr="00BE5244">
        <w:rPr>
          <w:rFonts w:ascii="Arial" w:hAnsi="Arial" w:cs="Arial"/>
          <w:sz w:val="18"/>
          <w:szCs w:val="18"/>
          <w:lang w:val="pl-PL"/>
        </w:rPr>
        <w:t>TAK</w:t>
      </w:r>
      <w:r w:rsidR="001F4ABC">
        <w:rPr>
          <w:rFonts w:ascii="Arial" w:hAnsi="Arial" w:cs="Arial"/>
          <w:sz w:val="18"/>
          <w:szCs w:val="18"/>
          <w:lang w:val="pl-PL"/>
        </w:rPr>
        <w:t>”</w:t>
      </w:r>
      <w:r w:rsidRPr="00BE5244">
        <w:rPr>
          <w:rFonts w:ascii="Arial" w:hAnsi="Arial" w:cs="Arial"/>
          <w:sz w:val="18"/>
          <w:szCs w:val="18"/>
          <w:lang w:val="pl-PL"/>
        </w:rPr>
        <w:t xml:space="preserve"> lub </w:t>
      </w:r>
      <w:r w:rsidR="001F4ABC">
        <w:rPr>
          <w:rFonts w:ascii="Arial" w:hAnsi="Arial" w:cs="Arial"/>
          <w:sz w:val="18"/>
          <w:szCs w:val="18"/>
          <w:lang w:val="pl-PL"/>
        </w:rPr>
        <w:t>„</w:t>
      </w:r>
      <w:r w:rsidRPr="00BE5244">
        <w:rPr>
          <w:rFonts w:ascii="Arial" w:hAnsi="Arial" w:cs="Arial"/>
          <w:sz w:val="18"/>
          <w:szCs w:val="18"/>
          <w:lang w:val="pl-PL"/>
        </w:rPr>
        <w:t>NIE</w:t>
      </w:r>
      <w:r w:rsidR="001F4ABC">
        <w:rPr>
          <w:rFonts w:ascii="Arial" w:hAnsi="Arial" w:cs="Arial"/>
          <w:sz w:val="18"/>
          <w:szCs w:val="18"/>
          <w:lang w:val="pl-PL"/>
        </w:rPr>
        <w:t>”</w:t>
      </w:r>
      <w:r w:rsidRPr="00BE5244">
        <w:rPr>
          <w:rFonts w:ascii="Arial" w:hAnsi="Arial" w:cs="Arial"/>
          <w:sz w:val="18"/>
          <w:szCs w:val="18"/>
          <w:lang w:val="pl-PL"/>
        </w:rPr>
        <w:t xml:space="preserve">. W przypadku gdy wnioskodawca podpisał umowę w ramach jakiegokolwiek działania objętego PROW 2014-2020 należy wpisać </w:t>
      </w:r>
      <w:r w:rsidR="001F4ABC">
        <w:rPr>
          <w:rFonts w:ascii="Arial" w:hAnsi="Arial" w:cs="Arial"/>
          <w:sz w:val="18"/>
          <w:szCs w:val="18"/>
          <w:lang w:val="pl-PL"/>
        </w:rPr>
        <w:t>„</w:t>
      </w:r>
      <w:r w:rsidRPr="00BE5244">
        <w:rPr>
          <w:rFonts w:ascii="Arial" w:hAnsi="Arial" w:cs="Arial"/>
          <w:sz w:val="18"/>
          <w:szCs w:val="18"/>
          <w:lang w:val="pl-PL"/>
        </w:rPr>
        <w:t>TAK</w:t>
      </w:r>
      <w:r w:rsidR="001F4ABC">
        <w:rPr>
          <w:rFonts w:ascii="Arial" w:hAnsi="Arial" w:cs="Arial"/>
          <w:sz w:val="18"/>
          <w:szCs w:val="18"/>
          <w:lang w:val="pl-PL"/>
        </w:rPr>
        <w:t>”</w:t>
      </w:r>
      <w:r w:rsidRPr="00BE5244">
        <w:rPr>
          <w:rFonts w:ascii="Arial" w:hAnsi="Arial" w:cs="Arial"/>
          <w:sz w:val="18"/>
          <w:szCs w:val="18"/>
          <w:lang w:val="pl-PL"/>
        </w:rPr>
        <w:t xml:space="preserve">. W innym przypadku należy wpisać </w:t>
      </w:r>
      <w:r w:rsidR="001F4ABC">
        <w:rPr>
          <w:rFonts w:ascii="Arial" w:hAnsi="Arial" w:cs="Arial"/>
          <w:sz w:val="18"/>
          <w:szCs w:val="18"/>
          <w:lang w:val="pl-PL"/>
        </w:rPr>
        <w:t>„</w:t>
      </w:r>
      <w:r w:rsidRPr="00BE5244">
        <w:rPr>
          <w:rFonts w:ascii="Arial" w:hAnsi="Arial" w:cs="Arial"/>
          <w:sz w:val="18"/>
          <w:szCs w:val="18"/>
          <w:lang w:val="pl-PL"/>
        </w:rPr>
        <w:t>NIE</w:t>
      </w:r>
      <w:r w:rsidR="001F4ABC">
        <w:rPr>
          <w:rFonts w:ascii="Arial" w:hAnsi="Arial" w:cs="Arial"/>
          <w:sz w:val="18"/>
          <w:szCs w:val="18"/>
          <w:lang w:val="pl-PL"/>
        </w:rPr>
        <w:t>”</w:t>
      </w:r>
      <w:r w:rsidRPr="00BE5244">
        <w:rPr>
          <w:rFonts w:ascii="Arial" w:hAnsi="Arial" w:cs="Arial"/>
          <w:sz w:val="18"/>
          <w:szCs w:val="18"/>
          <w:lang w:val="pl-PL"/>
        </w:rPr>
        <w:t>.</w:t>
      </w:r>
    </w:p>
    <w:p w14:paraId="75B8DD58" w14:textId="77777777" w:rsidR="006864F3" w:rsidRDefault="006864F3" w:rsidP="006F7302">
      <w:pPr>
        <w:spacing w:after="176"/>
        <w:ind w:left="284"/>
        <w:jc w:val="both"/>
        <w:rPr>
          <w:rFonts w:ascii="Arial" w:hAnsi="Arial" w:cs="Arial"/>
          <w:sz w:val="18"/>
          <w:szCs w:val="18"/>
          <w:lang w:val="pl-PL"/>
        </w:rPr>
      </w:pPr>
    </w:p>
    <w:p w14:paraId="50107546" w14:textId="4AF195E0" w:rsidR="00C24B7E" w:rsidRDefault="00C24B7E" w:rsidP="00545150">
      <w:pPr>
        <w:ind w:left="284"/>
        <w:jc w:val="both"/>
        <w:rPr>
          <w:rFonts w:ascii="Arial" w:hAnsi="Arial" w:cs="Arial"/>
          <w:sz w:val="18"/>
          <w:szCs w:val="18"/>
          <w:lang w:val="pl-PL"/>
        </w:rPr>
      </w:pPr>
      <w:r w:rsidRPr="002D5E2F">
        <w:rPr>
          <w:rFonts w:ascii="Arial" w:hAnsi="Arial" w:cs="Arial"/>
          <w:b/>
          <w:sz w:val="18"/>
          <w:szCs w:val="18"/>
          <w:u w:val="single"/>
          <w:lang w:val="pl-PL"/>
        </w:rPr>
        <w:t>V</w:t>
      </w:r>
      <w:r>
        <w:rPr>
          <w:rFonts w:ascii="Arial" w:hAnsi="Arial" w:cs="Arial"/>
          <w:b/>
          <w:sz w:val="18"/>
          <w:szCs w:val="18"/>
          <w:u w:val="single"/>
          <w:lang w:val="pl-PL"/>
        </w:rPr>
        <w:t>.</w:t>
      </w:r>
      <w:r w:rsidRPr="002D5E2F">
        <w:rPr>
          <w:rFonts w:ascii="Arial" w:hAnsi="Arial" w:cs="Arial"/>
          <w:b/>
          <w:sz w:val="18"/>
          <w:szCs w:val="18"/>
          <w:u w:val="single"/>
          <w:lang w:val="pl-PL"/>
        </w:rPr>
        <w:t xml:space="preserve"> FINANSOWANIE OPERACJI</w:t>
      </w:r>
      <w:r w:rsidRPr="00BE5244">
        <w:rPr>
          <w:rFonts w:ascii="Arial" w:hAnsi="Arial" w:cs="Arial"/>
          <w:sz w:val="18"/>
          <w:szCs w:val="18"/>
          <w:lang w:val="pl-PL"/>
        </w:rPr>
        <w:t xml:space="preserve"> </w:t>
      </w:r>
      <w:r>
        <w:rPr>
          <w:rFonts w:ascii="Arial" w:hAnsi="Arial" w:cs="Arial"/>
          <w:sz w:val="18"/>
          <w:szCs w:val="18"/>
          <w:lang w:val="pl-PL"/>
        </w:rPr>
        <w:t xml:space="preserve">- </w:t>
      </w:r>
      <w:r w:rsidRPr="00BE5244">
        <w:rPr>
          <w:rFonts w:ascii="Arial" w:hAnsi="Arial" w:cs="Arial"/>
          <w:sz w:val="18"/>
          <w:szCs w:val="18"/>
          <w:lang w:val="pl-PL"/>
        </w:rPr>
        <w:t xml:space="preserve">[SEKCJA OBOWIĄZKOWA] </w:t>
      </w:r>
    </w:p>
    <w:p w14:paraId="226FE575" w14:textId="77777777" w:rsidR="00C24B7E" w:rsidRPr="00BE5244" w:rsidRDefault="00C24B7E" w:rsidP="00545150">
      <w:pPr>
        <w:ind w:left="284"/>
        <w:jc w:val="both"/>
        <w:rPr>
          <w:rFonts w:ascii="Arial" w:hAnsi="Arial" w:cs="Arial"/>
          <w:sz w:val="18"/>
          <w:szCs w:val="18"/>
          <w:lang w:val="pl-PL"/>
        </w:rPr>
      </w:pPr>
    </w:p>
    <w:p w14:paraId="754C9841" w14:textId="77777777" w:rsidR="001F4ABC" w:rsidRDefault="00C24B7E" w:rsidP="006F7302">
      <w:pPr>
        <w:widowControl w:val="0"/>
        <w:tabs>
          <w:tab w:val="left" w:pos="396"/>
        </w:tabs>
        <w:spacing w:after="206"/>
        <w:ind w:left="284"/>
        <w:jc w:val="both"/>
        <w:rPr>
          <w:rFonts w:ascii="Arial" w:hAnsi="Arial" w:cs="Arial"/>
          <w:sz w:val="18"/>
          <w:szCs w:val="18"/>
          <w:lang w:val="pl-PL"/>
        </w:rPr>
      </w:pPr>
      <w:r w:rsidRPr="00C24B7E">
        <w:rPr>
          <w:rFonts w:ascii="Arial" w:hAnsi="Arial" w:cs="Arial"/>
          <w:b/>
          <w:color w:val="000000"/>
          <w:sz w:val="18"/>
          <w:szCs w:val="18"/>
          <w:lang w:val="pl-PL" w:eastAsia="pl-PL" w:bidi="pl-PL"/>
        </w:rPr>
        <w:t xml:space="preserve">24. </w:t>
      </w:r>
      <w:r w:rsidR="00887255" w:rsidRPr="00C24B7E">
        <w:rPr>
          <w:rFonts w:ascii="Arial" w:hAnsi="Arial" w:cs="Arial"/>
          <w:b/>
          <w:color w:val="000000"/>
          <w:sz w:val="18"/>
          <w:szCs w:val="18"/>
          <w:lang w:val="pl-PL" w:eastAsia="pl-PL" w:bidi="pl-PL"/>
        </w:rPr>
        <w:t xml:space="preserve">KOSZTY REALIZACJI OPERACJI - </w:t>
      </w:r>
      <w:r w:rsidR="00887255" w:rsidRPr="00C24B7E">
        <w:rPr>
          <w:rFonts w:ascii="Arial" w:hAnsi="Arial" w:cs="Arial"/>
          <w:color w:val="000000"/>
          <w:sz w:val="18"/>
          <w:szCs w:val="18"/>
          <w:lang w:val="pl-PL" w:eastAsia="pl-PL" w:bidi="pl-PL"/>
        </w:rPr>
        <w:t>[SEKCJA OBOWIĄZKOWA, POLA OBOWIĄZKOWE]</w:t>
      </w:r>
    </w:p>
    <w:p w14:paraId="773418CE" w14:textId="1679E483" w:rsidR="0028418D" w:rsidRPr="001F4ABC" w:rsidRDefault="0028418D" w:rsidP="001F4ABC">
      <w:pPr>
        <w:widowControl w:val="0"/>
        <w:tabs>
          <w:tab w:val="left" w:pos="396"/>
        </w:tabs>
        <w:spacing w:after="206"/>
        <w:ind w:left="284"/>
        <w:jc w:val="both"/>
        <w:rPr>
          <w:rFonts w:ascii="Arial" w:hAnsi="Arial" w:cs="Arial"/>
          <w:sz w:val="18"/>
          <w:szCs w:val="18"/>
          <w:lang w:val="pl-PL"/>
        </w:rPr>
      </w:pPr>
      <w:r>
        <w:rPr>
          <w:rFonts w:ascii="Arial" w:hAnsi="Arial" w:cs="Arial"/>
          <w:color w:val="000000"/>
          <w:sz w:val="18"/>
          <w:szCs w:val="18"/>
          <w:lang w:val="pl-PL" w:eastAsia="pl-PL" w:bidi="pl-PL"/>
        </w:rPr>
        <w:t>UWAGA! Dane w tej sekcji powinny być tożsame z danymi w tej samej sekcji wniosku o przyznanie pomocy składanego przez Beneficjenta.</w:t>
      </w:r>
    </w:p>
    <w:p w14:paraId="24A880A3" w14:textId="77777777" w:rsidR="00887255" w:rsidRPr="00691014" w:rsidRDefault="0028418D" w:rsidP="006F7302">
      <w:pPr>
        <w:spacing w:after="176"/>
        <w:ind w:left="284"/>
        <w:jc w:val="both"/>
        <w:rPr>
          <w:rFonts w:ascii="Arial" w:hAnsi="Arial" w:cs="Arial"/>
          <w:sz w:val="18"/>
          <w:szCs w:val="18"/>
          <w:lang w:val="pl-PL"/>
        </w:rPr>
      </w:pPr>
      <w:r>
        <w:rPr>
          <w:rFonts w:ascii="Arial" w:hAnsi="Arial" w:cs="Arial"/>
          <w:color w:val="000000"/>
          <w:sz w:val="18"/>
          <w:szCs w:val="18"/>
          <w:lang w:val="pl-PL" w:eastAsia="pl-PL" w:bidi="pl-PL"/>
        </w:rPr>
        <w:lastRenderedPageBreak/>
        <w:t xml:space="preserve"> </w:t>
      </w:r>
      <w:r w:rsidR="00887255" w:rsidRPr="00691014">
        <w:rPr>
          <w:rFonts w:ascii="Arial" w:hAnsi="Arial" w:cs="Arial"/>
          <w:color w:val="000000"/>
          <w:sz w:val="18"/>
          <w:szCs w:val="18"/>
          <w:lang w:val="pl-PL" w:eastAsia="pl-PL" w:bidi="pl-PL"/>
        </w:rPr>
        <w:t>Sekcja wymagana dla wszystkich wnioskodawców. Jeżeli w którymkolwiek z wierszy „Rodzaje kosztów" dane koszty nie występują, pola te należy pozostawić niewypełnione.</w:t>
      </w:r>
    </w:p>
    <w:p w14:paraId="6F5BB2F8"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Wszystkie planowane koszty operacji należy wpisać w wartościach netto (bez VAT), zaokrąglając je do pełnych złotych w dół.</w:t>
      </w:r>
    </w:p>
    <w:p w14:paraId="2BEDD86B" w14:textId="77777777" w:rsidR="00887255" w:rsidRPr="00691014" w:rsidRDefault="00887255" w:rsidP="006F7302">
      <w:pPr>
        <w:spacing w:after="267"/>
        <w:ind w:left="284"/>
        <w:jc w:val="both"/>
        <w:rPr>
          <w:rFonts w:ascii="Arial" w:hAnsi="Arial" w:cs="Arial"/>
          <w:sz w:val="18"/>
          <w:szCs w:val="18"/>
          <w:lang w:val="pl-PL"/>
        </w:rPr>
      </w:pPr>
      <w:r w:rsidRPr="00691014">
        <w:rPr>
          <w:rFonts w:ascii="Arial" w:hAnsi="Arial" w:cs="Arial"/>
          <w:color w:val="000000"/>
          <w:sz w:val="18"/>
          <w:szCs w:val="18"/>
          <w:lang w:val="pl-PL" w:eastAsia="pl-PL" w:bidi="pl-PL"/>
        </w:rPr>
        <w:t>W kolumnie ilość sztuk należy wpisać wartość liczbową odzwierciedlającą ilość planowanych do realizacji zakupów, budowy budynków etc. w ramach poszcze</w:t>
      </w:r>
      <w:r w:rsidR="0028418D">
        <w:rPr>
          <w:rFonts w:ascii="Arial" w:hAnsi="Arial" w:cs="Arial"/>
          <w:color w:val="000000"/>
          <w:sz w:val="18"/>
          <w:szCs w:val="18"/>
          <w:lang w:val="pl-PL" w:eastAsia="pl-PL" w:bidi="pl-PL"/>
        </w:rPr>
        <w:t>gólnych grup kosztów (wierszy 24.1-24</w:t>
      </w:r>
      <w:r w:rsidRPr="00691014">
        <w:rPr>
          <w:rFonts w:ascii="Arial" w:hAnsi="Arial" w:cs="Arial"/>
          <w:color w:val="000000"/>
          <w:sz w:val="18"/>
          <w:szCs w:val="18"/>
          <w:lang w:val="pl-PL" w:eastAsia="pl-PL" w:bidi="pl-PL"/>
        </w:rPr>
        <w:t xml:space="preserve">.9) Dodatkowo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wierszach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.2 oraz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xml:space="preserve">.5 należy zaznaczyć </w:t>
      </w:r>
      <w:proofErr w:type="spellStart"/>
      <w:r w:rsidRPr="00691014">
        <w:rPr>
          <w:rFonts w:ascii="Arial" w:hAnsi="Arial" w:cs="Arial"/>
          <w:color w:val="000000"/>
          <w:sz w:val="18"/>
          <w:szCs w:val="18"/>
          <w:lang w:val="pl-PL" w:eastAsia="pl-PL" w:bidi="pl-PL"/>
        </w:rPr>
        <w:t>checkboxy</w:t>
      </w:r>
      <w:proofErr w:type="spellEnd"/>
      <w:r w:rsidRPr="00691014">
        <w:rPr>
          <w:rFonts w:ascii="Arial" w:hAnsi="Arial" w:cs="Arial"/>
          <w:color w:val="000000"/>
          <w:sz w:val="18"/>
          <w:szCs w:val="18"/>
          <w:lang w:val="pl-PL" w:eastAsia="pl-PL" w:bidi="pl-PL"/>
        </w:rPr>
        <w:t xml:space="preserve"> przy wszystkich rodzajach kosztów dotyczących poszczególnych zadań. Przykładowo jeśli w ramach operacji wnioskodawca planuje wybudowanie 1 budynku do produkcji i 2 obiektów magazynowych w kolumnie ilość sztuk wpisuje 3. Dodatkowo w kolumnie rodzaje kosztów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wierszu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xml:space="preserve">.1 zaznacza </w:t>
      </w:r>
      <w:proofErr w:type="spellStart"/>
      <w:r w:rsidRPr="00691014">
        <w:rPr>
          <w:rFonts w:ascii="Arial" w:hAnsi="Arial" w:cs="Arial"/>
          <w:color w:val="000000"/>
          <w:sz w:val="18"/>
          <w:szCs w:val="18"/>
          <w:lang w:val="pl-PL" w:eastAsia="pl-PL" w:bidi="pl-PL"/>
        </w:rPr>
        <w:t>checkboxy</w:t>
      </w:r>
      <w:proofErr w:type="spellEnd"/>
      <w:r w:rsidRPr="00691014">
        <w:rPr>
          <w:rFonts w:ascii="Arial" w:hAnsi="Arial" w:cs="Arial"/>
          <w:color w:val="000000"/>
          <w:sz w:val="18"/>
          <w:szCs w:val="18"/>
          <w:lang w:val="pl-PL" w:eastAsia="pl-PL" w:bidi="pl-PL"/>
        </w:rPr>
        <w:t xml:space="preserve"> „produkcji" oraz „magazynowania".</w:t>
      </w:r>
    </w:p>
    <w:p w14:paraId="5E945251" w14:textId="77777777" w:rsidR="00887255" w:rsidRPr="00691014" w:rsidRDefault="00887255" w:rsidP="006F7302">
      <w:pPr>
        <w:spacing w:after="211"/>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polu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 Suma należy wpisać sumę kosztów podanych w wierszach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.11</w:t>
      </w:r>
    </w:p>
    <w:p w14:paraId="7B26D845"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kolumnie Całkowity koszt operacji (w zł bez VAT) należy w poszczególnych wierszach wpisać wartość planowanych do poniesienia kosztów. Natomiast w kolumnie Koszty kwalifikowalne operacji (w zł bez VAT) należy wpisać tę część kosztów, która jest kwalifikowalna.</w:t>
      </w:r>
    </w:p>
    <w:p w14:paraId="1C43D005"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Koszty kwalifikowalne operacji są to te koszty związane z przygotowaniem i realizacją operacji, które mogą zostać objęte pomocą w ramach Poddziałania „Wsparcie inwestycji w przetwarzanie produktów rolnych, obrót nimi lub ich rozwój".</w:t>
      </w:r>
    </w:p>
    <w:p w14:paraId="70901A84" w14:textId="0CC6D356"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Koszty kwalifikowalne operacji (w zł bez VAT) muszą być zgodne z wartościami podanymi w części V</w:t>
      </w:r>
      <w:r w:rsidR="00F8047B">
        <w:rPr>
          <w:rFonts w:ascii="Arial" w:hAnsi="Arial" w:cs="Arial"/>
          <w:color w:val="000000"/>
          <w:sz w:val="18"/>
          <w:szCs w:val="18"/>
          <w:lang w:val="pl-PL" w:eastAsia="pl-PL" w:bidi="pl-PL"/>
        </w:rPr>
        <w:t>I</w:t>
      </w:r>
      <w:r w:rsidRPr="00691014">
        <w:rPr>
          <w:rFonts w:ascii="Arial" w:hAnsi="Arial" w:cs="Arial"/>
          <w:color w:val="000000"/>
          <w:sz w:val="18"/>
          <w:szCs w:val="18"/>
          <w:lang w:val="pl-PL" w:eastAsia="pl-PL" w:bidi="pl-PL"/>
        </w:rPr>
        <w:t>. Zestawienie rzeczowo-finansowe operacji.</w:t>
      </w:r>
    </w:p>
    <w:p w14:paraId="63563DD3" w14:textId="688A0FAF"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UWAGA: Koszty poniesione przed dniem zawarcia umowy </w:t>
      </w:r>
      <w:r w:rsidR="00AD33F7">
        <w:rPr>
          <w:rFonts w:ascii="Arial" w:hAnsi="Arial" w:cs="Arial"/>
          <w:color w:val="000000"/>
          <w:sz w:val="18"/>
          <w:szCs w:val="18"/>
          <w:lang w:val="pl-PL" w:eastAsia="pl-PL" w:bidi="pl-PL"/>
        </w:rPr>
        <w:t>zostaną uznane za niekwalifikowalne ( z wyłączeniem kosztów ogólnych).</w:t>
      </w:r>
      <w:r w:rsidR="00855763">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Konieczne jest właściwe i staranne dokumentowanie wykonawstwa tych robót, tj. dokonywanie jednoznacznych zapisów w dzienniku budowy z opisem wykonywanych robót i obiektów w nawiązaniu do kosztorysu inwestorskiego; zbieranie poprawnie opisanych protokołów odbioru robót budowlanych, najlepiej również w nawiązaniu do kosztorysu inwestorskiego; szczegółowe opisywanie faktur oraz protokołów odbioru tak, aby było możliwe przypisanie poniesionych kosztów do poszczególnych elementów zestawienia rzeczowo - finansowego lub kosztorysu. itd.</w:t>
      </w:r>
    </w:p>
    <w:p w14:paraId="7E8EBBDD"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Do kosztów zakupu, o których mowa w punktach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.7, zaliczone mogą być koszty ich transportu do miejsca realizacji operacji.</w:t>
      </w:r>
    </w:p>
    <w:p w14:paraId="44CA02EC"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Część raty leasingowej obejmująca marżę (zysk) finansującego, koszty refinansowania odsetek, koszty bieżące oraz opłaty ubezpieczeniowe, nie są zaliczane do kosztów kwalifikowalnych.</w:t>
      </w:r>
    </w:p>
    <w:p w14:paraId="14DEF878" w14:textId="5C00F27E"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Ponoszenie kosztów może następować tylko w formie rozliczenia bezgotówkowego przeprowadzonego poleceniem przelewu. Wszystkie transakcje związane z operacją powinny być księgowane w oddzielnym systemie rachunkowości albo w ramach odpowiedniego kodu rachunkowego. </w:t>
      </w:r>
    </w:p>
    <w:p w14:paraId="48EEDA2D"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ramach Poddziałania „Wsparcie inwestycji w przetwarzanie produktów rolnych, obrót nimi lub ich rozwój" koszty związane z zakupem nieruchomości, zakupem maszyn i urządzeń używanych oraz podatku od towarów i usług VAT nie stanowią koszt kwalifikowalnego.</w:t>
      </w:r>
    </w:p>
    <w:p w14:paraId="0E34CE3C" w14:textId="77777777" w:rsidR="00887255" w:rsidRPr="00691014" w:rsidRDefault="00887255" w:rsidP="006F7302">
      <w:pPr>
        <w:spacing w:after="124"/>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 operacji polegającej na wymianie pokrycia dachowego może stanowić koszt kwalifikowalny w sytuacji, gdy np. poza wymianą pokrycia dachowego na budynku tym planuje się modernizację (przebudowę) w postaci: wykonania ocieplenia dachu z pianki poliuretanowej, wydzielenia pomieszczeń służących celom operacji lub zakupu i montażu urządzeń wentylacji budynku lub inną inwestycję towarzyszącą, która wprowadza element modernizacji w odniesieniu do danego obiektu budowlanego.</w:t>
      </w:r>
    </w:p>
    <w:p w14:paraId="1AD89E21" w14:textId="77777777" w:rsidR="00887255" w:rsidRPr="00691014" w:rsidRDefault="00887255" w:rsidP="006F7302">
      <w:pPr>
        <w:spacing w:after="263"/>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przypadku inwestycji budowlanych zawierających odniesienie do pojęcia „remont połączony z modernizacją" należy mieć na uwadze, że dokumenty towarzyszące inwestycji (projekt budowlany, kosztorysy, rysunki charakterystyczne itd.) powinny wykazywać, że inwestycja nosi znamiona „modernizacji". Ustalenie, czy roboty budowlane stanowią remont połączony z modernizacją, odnoszą się do całego obiektu budowlanego (a nie tylko do elementu obiektu budowlanego), co oznacza, że obiekt zawierający elementy „modernizacji" może być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całości zaliczony do kosztów kwalifikowalnych. Wszelkie inwestycje polegające na wykonaniu nowych, nieistniejących dotychczas składników lub elementów, głównie w sferze aktywów trwałych, nie są inwestycjami odtworzeniowymi.</w:t>
      </w:r>
    </w:p>
    <w:p w14:paraId="033712A9" w14:textId="77777777" w:rsidR="00887255" w:rsidRPr="00887C75" w:rsidRDefault="0028418D" w:rsidP="00545150">
      <w:pPr>
        <w:widowControl w:val="0"/>
        <w:tabs>
          <w:tab w:val="left" w:pos="615"/>
        </w:tabs>
        <w:spacing w:after="203"/>
        <w:ind w:left="284"/>
        <w:jc w:val="both"/>
        <w:rPr>
          <w:rFonts w:ascii="Arial" w:hAnsi="Arial" w:cs="Arial"/>
          <w:sz w:val="18"/>
          <w:szCs w:val="18"/>
          <w:lang w:val="pl-PL"/>
        </w:rPr>
      </w:pPr>
      <w:r w:rsidRPr="0028418D">
        <w:rPr>
          <w:rFonts w:ascii="Arial" w:hAnsi="Arial" w:cs="Arial"/>
          <w:b/>
          <w:color w:val="000000"/>
          <w:sz w:val="18"/>
          <w:szCs w:val="18"/>
          <w:lang w:val="pl-PL" w:eastAsia="pl-PL" w:bidi="pl-PL"/>
        </w:rPr>
        <w:t xml:space="preserve">24.10 </w:t>
      </w:r>
      <w:r w:rsidR="00887255" w:rsidRPr="0028418D">
        <w:rPr>
          <w:rFonts w:ascii="Arial" w:hAnsi="Arial" w:cs="Arial"/>
          <w:b/>
          <w:color w:val="000000"/>
          <w:sz w:val="18"/>
          <w:szCs w:val="18"/>
          <w:lang w:val="pl-PL" w:eastAsia="pl-PL" w:bidi="pl-PL"/>
        </w:rPr>
        <w:t>Koszty ogólne</w:t>
      </w:r>
      <w:r w:rsidR="00887255" w:rsidRPr="00691014">
        <w:rPr>
          <w:rFonts w:ascii="Arial" w:hAnsi="Arial" w:cs="Arial"/>
          <w:color w:val="000000"/>
          <w:sz w:val="18"/>
          <w:szCs w:val="18"/>
          <w:lang w:val="pl-PL" w:eastAsia="pl-PL" w:bidi="pl-PL"/>
        </w:rPr>
        <w:t xml:space="preserve"> - [POLE OBOWIĄZKOWE]</w:t>
      </w:r>
    </w:p>
    <w:p w14:paraId="72D3997C" w14:textId="77777777"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Należy podać wartość kosztów ogólnych tj. kosztów bezpośrednio związanych z przygotowaniem i realizacją operacji tj.:</w:t>
      </w:r>
    </w:p>
    <w:p w14:paraId="3AB41DD0" w14:textId="77777777" w:rsidR="00887255" w:rsidRPr="0028418D" w:rsidRDefault="00887255" w:rsidP="00545150">
      <w:pPr>
        <w:pStyle w:val="Akapitzlist"/>
        <w:widowControl w:val="0"/>
        <w:numPr>
          <w:ilvl w:val="0"/>
          <w:numId w:val="13"/>
        </w:numPr>
        <w:tabs>
          <w:tab w:val="left" w:pos="289"/>
        </w:tabs>
        <w:jc w:val="both"/>
        <w:rPr>
          <w:rFonts w:ascii="Arial" w:hAnsi="Arial" w:cs="Arial"/>
          <w:sz w:val="18"/>
          <w:szCs w:val="18"/>
          <w:lang w:val="pl-PL"/>
        </w:rPr>
      </w:pPr>
      <w:r w:rsidRPr="0028418D">
        <w:rPr>
          <w:rFonts w:ascii="Arial" w:hAnsi="Arial" w:cs="Arial"/>
          <w:color w:val="000000"/>
          <w:sz w:val="18"/>
          <w:szCs w:val="18"/>
          <w:lang w:val="pl-PL" w:eastAsia="pl-PL" w:bidi="pl-PL"/>
        </w:rPr>
        <w:t>przygotowanie dokumentacji technicznej operacji w szczególności:</w:t>
      </w:r>
    </w:p>
    <w:p w14:paraId="2AE89765" w14:textId="77777777" w:rsidR="00887255" w:rsidRPr="00691014" w:rsidRDefault="00887255" w:rsidP="00931282">
      <w:pPr>
        <w:widowControl w:val="0"/>
        <w:numPr>
          <w:ilvl w:val="0"/>
          <w:numId w:val="6"/>
        </w:numPr>
        <w:tabs>
          <w:tab w:val="left" w:pos="193"/>
        </w:tabs>
        <w:ind w:left="567" w:hanging="360"/>
        <w:jc w:val="both"/>
        <w:rPr>
          <w:rFonts w:ascii="Arial" w:hAnsi="Arial" w:cs="Arial"/>
          <w:sz w:val="18"/>
          <w:szCs w:val="18"/>
        </w:rPr>
      </w:pPr>
      <w:r w:rsidRPr="00691014">
        <w:rPr>
          <w:rFonts w:ascii="Arial" w:hAnsi="Arial" w:cs="Arial"/>
          <w:color w:val="000000"/>
          <w:sz w:val="18"/>
          <w:szCs w:val="18"/>
          <w:lang w:val="pl-PL" w:eastAsia="pl-PL" w:bidi="pl-PL"/>
        </w:rPr>
        <w:t>kosztorysów,</w:t>
      </w:r>
    </w:p>
    <w:p w14:paraId="3804C792" w14:textId="77777777" w:rsidR="00887255" w:rsidRPr="00691014" w:rsidRDefault="00887255" w:rsidP="00931282">
      <w:pPr>
        <w:widowControl w:val="0"/>
        <w:numPr>
          <w:ilvl w:val="0"/>
          <w:numId w:val="6"/>
        </w:numPr>
        <w:tabs>
          <w:tab w:val="left" w:pos="193"/>
        </w:tabs>
        <w:ind w:left="567" w:hanging="360"/>
        <w:jc w:val="both"/>
        <w:rPr>
          <w:rFonts w:ascii="Arial" w:hAnsi="Arial" w:cs="Arial"/>
          <w:sz w:val="18"/>
          <w:szCs w:val="18"/>
          <w:lang w:val="pl-PL"/>
        </w:rPr>
      </w:pPr>
      <w:r w:rsidRPr="00691014">
        <w:rPr>
          <w:rFonts w:ascii="Arial" w:hAnsi="Arial" w:cs="Arial"/>
          <w:color w:val="000000"/>
          <w:sz w:val="18"/>
          <w:szCs w:val="18"/>
          <w:lang w:val="pl-PL" w:eastAsia="pl-PL" w:bidi="pl-PL"/>
        </w:rPr>
        <w:t>projektów technologicznych, architektonicznych lub budowlanych,</w:t>
      </w:r>
    </w:p>
    <w:p w14:paraId="2A6909A0" w14:textId="74E8991D" w:rsidR="00887255" w:rsidRPr="00691014" w:rsidRDefault="00887255" w:rsidP="00931282">
      <w:pPr>
        <w:widowControl w:val="0"/>
        <w:numPr>
          <w:ilvl w:val="0"/>
          <w:numId w:val="6"/>
        </w:numPr>
        <w:tabs>
          <w:tab w:val="left" w:pos="193"/>
        </w:tabs>
        <w:ind w:left="567" w:hanging="360"/>
        <w:jc w:val="both"/>
        <w:rPr>
          <w:rFonts w:ascii="Arial" w:hAnsi="Arial" w:cs="Arial"/>
          <w:sz w:val="18"/>
          <w:szCs w:val="18"/>
        </w:rPr>
      </w:pPr>
      <w:r w:rsidRPr="00691014">
        <w:rPr>
          <w:rFonts w:ascii="Arial" w:hAnsi="Arial" w:cs="Arial"/>
          <w:color w:val="000000"/>
          <w:sz w:val="18"/>
          <w:szCs w:val="18"/>
          <w:lang w:val="pl-PL" w:eastAsia="pl-PL" w:bidi="pl-PL"/>
        </w:rPr>
        <w:t>operatów wodno</w:t>
      </w:r>
      <w:r w:rsidR="00625E00">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prawnych,</w:t>
      </w:r>
    </w:p>
    <w:p w14:paraId="1AA313F2" w14:textId="77777777" w:rsidR="00887255" w:rsidRPr="00691014" w:rsidRDefault="00887255">
      <w:pPr>
        <w:widowControl w:val="0"/>
        <w:numPr>
          <w:ilvl w:val="0"/>
          <w:numId w:val="6"/>
        </w:numPr>
        <w:tabs>
          <w:tab w:val="left" w:pos="193"/>
        </w:tabs>
        <w:ind w:left="567" w:hanging="360"/>
        <w:jc w:val="both"/>
        <w:rPr>
          <w:rFonts w:ascii="Arial" w:hAnsi="Arial" w:cs="Arial"/>
          <w:sz w:val="18"/>
          <w:szCs w:val="18"/>
          <w:lang w:val="pl-PL"/>
        </w:rPr>
      </w:pPr>
      <w:r w:rsidRPr="00691014">
        <w:rPr>
          <w:rFonts w:ascii="Arial" w:hAnsi="Arial" w:cs="Arial"/>
          <w:color w:val="000000"/>
          <w:sz w:val="18"/>
          <w:szCs w:val="18"/>
          <w:lang w:val="pl-PL" w:eastAsia="pl-PL" w:bidi="pl-PL"/>
        </w:rPr>
        <w:t>ocen lub raportów oddziaływania na środowisko,</w:t>
      </w:r>
    </w:p>
    <w:p w14:paraId="7D40F610" w14:textId="77777777" w:rsidR="00887255" w:rsidRPr="00691014" w:rsidRDefault="00887255">
      <w:pPr>
        <w:widowControl w:val="0"/>
        <w:numPr>
          <w:ilvl w:val="0"/>
          <w:numId w:val="6"/>
        </w:numPr>
        <w:tabs>
          <w:tab w:val="left" w:pos="193"/>
        </w:tabs>
        <w:ind w:left="567" w:hanging="360"/>
        <w:jc w:val="both"/>
        <w:rPr>
          <w:rFonts w:ascii="Arial" w:hAnsi="Arial" w:cs="Arial"/>
          <w:sz w:val="18"/>
          <w:szCs w:val="18"/>
        </w:rPr>
      </w:pPr>
      <w:r w:rsidRPr="00691014">
        <w:rPr>
          <w:rFonts w:ascii="Arial" w:hAnsi="Arial" w:cs="Arial"/>
          <w:color w:val="000000"/>
          <w:sz w:val="18"/>
          <w:szCs w:val="18"/>
          <w:lang w:val="pl-PL" w:eastAsia="pl-PL" w:bidi="pl-PL"/>
        </w:rPr>
        <w:t>dokumentacji geologicznej lub hydrologicznej;</w:t>
      </w:r>
    </w:p>
    <w:p w14:paraId="402CCB22" w14:textId="77777777" w:rsidR="00887255" w:rsidRPr="00855763" w:rsidRDefault="00887255">
      <w:pPr>
        <w:widowControl w:val="0"/>
        <w:numPr>
          <w:ilvl w:val="0"/>
          <w:numId w:val="6"/>
        </w:numPr>
        <w:tabs>
          <w:tab w:val="left" w:pos="193"/>
        </w:tabs>
        <w:ind w:left="567" w:hanging="360"/>
        <w:jc w:val="both"/>
        <w:rPr>
          <w:rFonts w:ascii="Arial" w:hAnsi="Arial" w:cs="Arial"/>
          <w:sz w:val="18"/>
          <w:szCs w:val="18"/>
          <w:lang w:val="pl-PL"/>
        </w:rPr>
      </w:pPr>
      <w:r w:rsidRPr="00691014">
        <w:rPr>
          <w:rFonts w:ascii="Arial" w:hAnsi="Arial" w:cs="Arial"/>
          <w:color w:val="000000"/>
          <w:sz w:val="18"/>
          <w:szCs w:val="18"/>
          <w:lang w:val="pl-PL" w:eastAsia="pl-PL" w:bidi="pl-PL"/>
        </w:rPr>
        <w:lastRenderedPageBreak/>
        <w:t>wypisów i wyrysów z katastru nieruchomości,</w:t>
      </w:r>
    </w:p>
    <w:p w14:paraId="13889879" w14:textId="77777777" w:rsidR="00855763" w:rsidRPr="00691014" w:rsidRDefault="00855763" w:rsidP="00855763">
      <w:pPr>
        <w:widowControl w:val="0"/>
        <w:tabs>
          <w:tab w:val="left" w:pos="193"/>
        </w:tabs>
        <w:ind w:left="567"/>
        <w:jc w:val="both"/>
        <w:rPr>
          <w:rFonts w:ascii="Arial" w:hAnsi="Arial" w:cs="Arial"/>
          <w:sz w:val="18"/>
          <w:szCs w:val="18"/>
          <w:lang w:val="pl-PL"/>
        </w:rPr>
      </w:pPr>
    </w:p>
    <w:p w14:paraId="1179B2FE" w14:textId="61D5E581" w:rsidR="00887255" w:rsidRPr="0028418D" w:rsidRDefault="00887255">
      <w:pPr>
        <w:pStyle w:val="Akapitzlist"/>
        <w:widowControl w:val="0"/>
        <w:numPr>
          <w:ilvl w:val="0"/>
          <w:numId w:val="13"/>
        </w:numPr>
        <w:spacing w:after="180"/>
        <w:jc w:val="both"/>
        <w:rPr>
          <w:rFonts w:ascii="Arial" w:hAnsi="Arial" w:cs="Arial"/>
          <w:sz w:val="18"/>
          <w:szCs w:val="18"/>
          <w:lang w:val="pl-PL"/>
        </w:rPr>
      </w:pPr>
      <w:r w:rsidRPr="0028418D">
        <w:rPr>
          <w:rFonts w:ascii="Arial" w:hAnsi="Arial" w:cs="Arial"/>
          <w:color w:val="000000"/>
          <w:sz w:val="18"/>
          <w:szCs w:val="18"/>
          <w:lang w:val="pl-PL" w:eastAsia="pl-PL" w:bidi="pl-PL"/>
        </w:rPr>
        <w:t xml:space="preserve">przygotowanie Biznes Planu - w wysokości do 50 000 złotych, dla operacji dotyczących wykonywania działalności, o której mowa w § 2 ust.1 pkt.1 </w:t>
      </w:r>
      <w:r w:rsidR="00625E00">
        <w:rPr>
          <w:rFonts w:ascii="Arial" w:hAnsi="Arial" w:cs="Arial"/>
          <w:color w:val="000000"/>
          <w:sz w:val="18"/>
          <w:szCs w:val="18"/>
          <w:lang w:val="pl-PL" w:eastAsia="pl-PL" w:bidi="pl-PL"/>
        </w:rPr>
        <w:t>r</w:t>
      </w:r>
      <w:r w:rsidRPr="0028418D">
        <w:rPr>
          <w:rFonts w:ascii="Arial" w:hAnsi="Arial" w:cs="Arial"/>
          <w:color w:val="000000"/>
          <w:sz w:val="18"/>
          <w:szCs w:val="18"/>
          <w:lang w:val="pl-PL" w:eastAsia="pl-PL" w:bidi="pl-PL"/>
        </w:rPr>
        <w:t>ozporządzenia, w wysokości do 5</w:t>
      </w:r>
      <w:r w:rsidR="00625E00">
        <w:rPr>
          <w:rFonts w:ascii="Arial" w:hAnsi="Arial" w:cs="Arial"/>
          <w:color w:val="000000"/>
          <w:sz w:val="18"/>
          <w:szCs w:val="18"/>
          <w:lang w:val="pl-PL" w:eastAsia="pl-PL" w:bidi="pl-PL"/>
        </w:rPr>
        <w:t xml:space="preserve"> </w:t>
      </w:r>
      <w:r w:rsidRPr="0028418D">
        <w:rPr>
          <w:rFonts w:ascii="Arial" w:hAnsi="Arial" w:cs="Arial"/>
          <w:color w:val="000000"/>
          <w:sz w:val="18"/>
          <w:szCs w:val="18"/>
          <w:lang w:val="pl-PL" w:eastAsia="pl-PL" w:bidi="pl-PL"/>
        </w:rPr>
        <w:t xml:space="preserve">000 zł, dla operacji dotyczących rozpoczynania działalności, o której mowa w § 2 ust.1 pkt. 2 </w:t>
      </w:r>
      <w:r w:rsidR="00625E00">
        <w:rPr>
          <w:rFonts w:ascii="Arial" w:hAnsi="Arial" w:cs="Arial"/>
          <w:color w:val="000000"/>
          <w:sz w:val="18"/>
          <w:szCs w:val="18"/>
          <w:lang w:val="pl-PL" w:eastAsia="pl-PL" w:bidi="pl-PL"/>
        </w:rPr>
        <w:t>rozporządzenia;</w:t>
      </w:r>
    </w:p>
    <w:p w14:paraId="04D4735F" w14:textId="580C503E" w:rsidR="00887255" w:rsidRPr="00691014" w:rsidRDefault="00887255" w:rsidP="006F7302">
      <w:pPr>
        <w:widowControl w:val="0"/>
        <w:numPr>
          <w:ilvl w:val="0"/>
          <w:numId w:val="13"/>
        </w:numPr>
        <w:tabs>
          <w:tab w:val="left" w:pos="294"/>
        </w:tabs>
        <w:spacing w:after="327"/>
        <w:ind w:left="284" w:firstLine="0"/>
        <w:jc w:val="both"/>
        <w:rPr>
          <w:rFonts w:ascii="Arial" w:hAnsi="Arial" w:cs="Arial"/>
          <w:sz w:val="18"/>
          <w:szCs w:val="18"/>
          <w:lang w:val="pl-PL"/>
        </w:rPr>
      </w:pPr>
      <w:r w:rsidRPr="00691014">
        <w:rPr>
          <w:rFonts w:ascii="Arial" w:hAnsi="Arial" w:cs="Arial"/>
          <w:color w:val="000000"/>
          <w:sz w:val="18"/>
          <w:szCs w:val="18"/>
          <w:lang w:val="pl-PL" w:eastAsia="pl-PL" w:bidi="pl-PL"/>
        </w:rPr>
        <w:t>koszty sprawowania nadzoru inwestorskiego, autorskiego, urbanistycznego, architektonicznego, bu</w:t>
      </w:r>
      <w:r w:rsidR="00625E00">
        <w:rPr>
          <w:rFonts w:ascii="Arial" w:hAnsi="Arial" w:cs="Arial"/>
          <w:color w:val="000000"/>
          <w:sz w:val="18"/>
          <w:szCs w:val="18"/>
          <w:lang w:val="pl-PL" w:eastAsia="pl-PL" w:bidi="pl-PL"/>
        </w:rPr>
        <w:t>dowlanego lub konserwatorskiego;</w:t>
      </w:r>
    </w:p>
    <w:p w14:paraId="655AC6B8" w14:textId="77777777" w:rsidR="00887255" w:rsidRPr="00691014" w:rsidRDefault="00887255" w:rsidP="006F7302">
      <w:pPr>
        <w:widowControl w:val="0"/>
        <w:numPr>
          <w:ilvl w:val="0"/>
          <w:numId w:val="13"/>
        </w:numPr>
        <w:tabs>
          <w:tab w:val="left" w:pos="298"/>
        </w:tabs>
        <w:spacing w:after="208"/>
        <w:ind w:left="284" w:firstLine="0"/>
        <w:jc w:val="both"/>
        <w:rPr>
          <w:rFonts w:ascii="Arial" w:hAnsi="Arial" w:cs="Arial"/>
          <w:sz w:val="18"/>
          <w:szCs w:val="18"/>
          <w:lang w:val="pl-PL"/>
        </w:rPr>
      </w:pPr>
      <w:r w:rsidRPr="00691014">
        <w:rPr>
          <w:rFonts w:ascii="Arial" w:hAnsi="Arial" w:cs="Arial"/>
          <w:color w:val="000000"/>
          <w:sz w:val="18"/>
          <w:szCs w:val="18"/>
          <w:lang w:val="pl-PL" w:eastAsia="pl-PL" w:bidi="pl-PL"/>
        </w:rPr>
        <w:t>związane z kierowaniem robotami budowlanymi.</w:t>
      </w:r>
    </w:p>
    <w:p w14:paraId="66867E6C" w14:textId="2E7AC64D"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kolumnie </w:t>
      </w:r>
      <w:r w:rsidR="00625E00">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Całkowity koszt operacji (w zł bez VAT)</w:t>
      </w:r>
      <w:r w:rsidR="00625E00">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wartość kosztów ogólnych podać w pełnej wysokości. Natomiast w kolumnie </w:t>
      </w:r>
      <w:r w:rsidR="00625E00">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Koszty kwalifikowalne operacji (w zł bez VAT)</w:t>
      </w:r>
      <w:r w:rsidR="00625E00">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 xml:space="preserve"> należy wpisać wartość kosztów ogólnych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wysokości do 10% kosztów kwalifikowalnych wymienionych w punktach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.7.</w:t>
      </w:r>
    </w:p>
    <w:p w14:paraId="50ACDF8F" w14:textId="77777777" w:rsidR="00887255" w:rsidRPr="00691014" w:rsidRDefault="00887255" w:rsidP="006F7302">
      <w:pPr>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Wartość ta powinna być zgodna z wartością w Zestawieniu rzeczowo - finansowym operacji (wiersz Suma Koszty ogólne (Ko), kolumna 5 - ogółem).</w:t>
      </w:r>
    </w:p>
    <w:p w14:paraId="22A207C1" w14:textId="77777777" w:rsidR="00855763" w:rsidRDefault="00887255" w:rsidP="006F7302">
      <w:pPr>
        <w:spacing w:after="203"/>
        <w:ind w:left="284"/>
        <w:jc w:val="both"/>
        <w:rPr>
          <w:rFonts w:ascii="Arial" w:hAnsi="Arial" w:cs="Arial"/>
          <w:sz w:val="18"/>
          <w:szCs w:val="18"/>
          <w:lang w:val="pl-PL"/>
        </w:rPr>
      </w:pPr>
      <w:r w:rsidRPr="0028418D">
        <w:rPr>
          <w:rFonts w:ascii="Arial" w:hAnsi="Arial" w:cs="Arial"/>
          <w:b/>
          <w:color w:val="000000"/>
          <w:sz w:val="18"/>
          <w:szCs w:val="18"/>
          <w:lang w:val="pl-PL" w:eastAsia="pl-PL" w:bidi="pl-PL"/>
        </w:rPr>
        <w:t>2</w:t>
      </w:r>
      <w:r w:rsidR="0028418D" w:rsidRPr="0028418D">
        <w:rPr>
          <w:rFonts w:ascii="Arial" w:hAnsi="Arial" w:cs="Arial"/>
          <w:b/>
          <w:color w:val="000000"/>
          <w:sz w:val="18"/>
          <w:szCs w:val="18"/>
          <w:lang w:val="pl-PL" w:eastAsia="pl-PL" w:bidi="pl-PL"/>
        </w:rPr>
        <w:t>4</w:t>
      </w:r>
      <w:r w:rsidRPr="0028418D">
        <w:rPr>
          <w:rFonts w:ascii="Arial" w:hAnsi="Arial" w:cs="Arial"/>
          <w:b/>
          <w:color w:val="000000"/>
          <w:sz w:val="18"/>
          <w:szCs w:val="18"/>
          <w:lang w:val="pl-PL" w:eastAsia="pl-PL" w:bidi="pl-PL"/>
        </w:rPr>
        <w:t>.11. Inne koszty niekwalifikowalne</w:t>
      </w:r>
      <w:r w:rsidRPr="00691014">
        <w:rPr>
          <w:rFonts w:ascii="Arial" w:hAnsi="Arial" w:cs="Arial"/>
          <w:color w:val="000000"/>
          <w:sz w:val="18"/>
          <w:szCs w:val="18"/>
          <w:lang w:val="pl-PL" w:eastAsia="pl-PL" w:bidi="pl-PL"/>
        </w:rPr>
        <w:t xml:space="preserve"> - [POLE OBOWIĄZKOWE]</w:t>
      </w:r>
    </w:p>
    <w:p w14:paraId="651429BC" w14:textId="3D102CB0" w:rsidR="00887255" w:rsidRPr="00691014" w:rsidRDefault="00887255" w:rsidP="00855763">
      <w:pPr>
        <w:spacing w:after="203"/>
        <w:ind w:left="284"/>
        <w:jc w:val="both"/>
        <w:rPr>
          <w:rFonts w:ascii="Arial" w:hAnsi="Arial" w:cs="Arial"/>
          <w:sz w:val="18"/>
          <w:szCs w:val="18"/>
          <w:lang w:val="pl-PL"/>
        </w:rPr>
      </w:pPr>
      <w:r w:rsidRPr="00691014">
        <w:rPr>
          <w:rFonts w:ascii="Arial" w:hAnsi="Arial" w:cs="Arial"/>
          <w:color w:val="000000"/>
          <w:sz w:val="18"/>
          <w:szCs w:val="18"/>
          <w:lang w:val="pl-PL" w:eastAsia="pl-PL" w:bidi="pl-PL"/>
        </w:rPr>
        <w:t>Jeżeli poniesione koszty nie mieszczą się w żadnej z kategorii kosztów wymienionych w wierszach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w:t>
      </w:r>
      <w:r w:rsidR="0028418D">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softHyphen/>
        <w:t>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xml:space="preserve">.10., </w:t>
      </w:r>
      <w:r w:rsidR="0028418D">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a są bezpośrednio związane z realizacją operacji, należy umieścić je w polu Inne koszty niekwalifikowalne. W polu tym nie należy umieszczać kosztów podatku VAT.</w:t>
      </w:r>
    </w:p>
    <w:p w14:paraId="51920B94" w14:textId="77777777" w:rsidR="00887255" w:rsidRPr="00691014" w:rsidRDefault="00887255" w:rsidP="006F7302">
      <w:pPr>
        <w:spacing w:after="349"/>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Koszty niekwalifikowalne nie mają wpływu na wysokość kosztów kwalifikowalnych operacji.</w:t>
      </w:r>
    </w:p>
    <w:p w14:paraId="6AD31763" w14:textId="77777777" w:rsidR="00887255" w:rsidRPr="00691014" w:rsidRDefault="0028418D" w:rsidP="006F7302">
      <w:pPr>
        <w:spacing w:after="208"/>
        <w:ind w:left="284"/>
        <w:jc w:val="both"/>
        <w:rPr>
          <w:rFonts w:ascii="Arial" w:hAnsi="Arial" w:cs="Arial"/>
          <w:sz w:val="18"/>
          <w:szCs w:val="18"/>
          <w:lang w:val="pl-PL"/>
        </w:rPr>
      </w:pPr>
      <w:r w:rsidRPr="0028418D">
        <w:rPr>
          <w:rFonts w:ascii="Arial" w:hAnsi="Arial" w:cs="Arial"/>
          <w:b/>
          <w:color w:val="000000"/>
          <w:sz w:val="18"/>
          <w:szCs w:val="18"/>
          <w:lang w:val="pl-PL" w:eastAsia="pl-PL" w:bidi="pl-PL"/>
        </w:rPr>
        <w:t>24</w:t>
      </w:r>
      <w:r w:rsidR="00887255" w:rsidRPr="0028418D">
        <w:rPr>
          <w:rFonts w:ascii="Arial" w:hAnsi="Arial" w:cs="Arial"/>
          <w:b/>
          <w:color w:val="000000"/>
          <w:sz w:val="18"/>
          <w:szCs w:val="18"/>
          <w:lang w:val="pl-PL" w:eastAsia="pl-PL" w:bidi="pl-PL"/>
        </w:rPr>
        <w:t>.12 Suma pkt. 2</w:t>
      </w:r>
      <w:r w:rsidRPr="0028418D">
        <w:rPr>
          <w:rFonts w:ascii="Arial" w:hAnsi="Arial" w:cs="Arial"/>
          <w:b/>
          <w:color w:val="000000"/>
          <w:sz w:val="18"/>
          <w:szCs w:val="18"/>
          <w:lang w:val="pl-PL" w:eastAsia="pl-PL" w:bidi="pl-PL"/>
        </w:rPr>
        <w:t>4</w:t>
      </w:r>
      <w:r w:rsidR="00887255" w:rsidRPr="0028418D">
        <w:rPr>
          <w:rFonts w:ascii="Arial" w:hAnsi="Arial" w:cs="Arial"/>
          <w:b/>
          <w:color w:val="000000"/>
          <w:sz w:val="18"/>
          <w:szCs w:val="18"/>
          <w:lang w:val="pl-PL" w:eastAsia="pl-PL" w:bidi="pl-PL"/>
        </w:rPr>
        <w:t>.1.- 2</w:t>
      </w:r>
      <w:r w:rsidRPr="0028418D">
        <w:rPr>
          <w:rFonts w:ascii="Arial" w:hAnsi="Arial" w:cs="Arial"/>
          <w:b/>
          <w:color w:val="000000"/>
          <w:sz w:val="18"/>
          <w:szCs w:val="18"/>
          <w:lang w:val="pl-PL" w:eastAsia="pl-PL" w:bidi="pl-PL"/>
        </w:rPr>
        <w:t>4</w:t>
      </w:r>
      <w:r w:rsidR="00887255" w:rsidRPr="0028418D">
        <w:rPr>
          <w:rFonts w:ascii="Arial" w:hAnsi="Arial" w:cs="Arial"/>
          <w:b/>
          <w:color w:val="000000"/>
          <w:sz w:val="18"/>
          <w:szCs w:val="18"/>
          <w:lang w:val="pl-PL" w:eastAsia="pl-PL" w:bidi="pl-PL"/>
        </w:rPr>
        <w:t>.11.</w:t>
      </w:r>
      <w:r w:rsidR="00887255" w:rsidRPr="00691014">
        <w:rPr>
          <w:rFonts w:ascii="Arial" w:hAnsi="Arial" w:cs="Arial"/>
          <w:color w:val="000000"/>
          <w:sz w:val="18"/>
          <w:szCs w:val="18"/>
          <w:lang w:val="pl-PL" w:eastAsia="pl-PL" w:bidi="pl-PL"/>
        </w:rPr>
        <w:t xml:space="preserve"> - [POLE OBOWIĄZKOWE]</w:t>
      </w:r>
    </w:p>
    <w:p w14:paraId="3F351D03" w14:textId="77777777" w:rsidR="00887255" w:rsidRPr="00691014" w:rsidRDefault="00887255" w:rsidP="006F7302">
      <w:pPr>
        <w:spacing w:after="184"/>
        <w:ind w:left="284"/>
        <w:jc w:val="both"/>
        <w:rPr>
          <w:rFonts w:ascii="Arial" w:hAnsi="Arial" w:cs="Arial"/>
          <w:sz w:val="18"/>
          <w:szCs w:val="18"/>
          <w:lang w:val="pl-PL"/>
        </w:rPr>
      </w:pPr>
      <w:r w:rsidRPr="00691014">
        <w:rPr>
          <w:rFonts w:ascii="Arial" w:hAnsi="Arial" w:cs="Arial"/>
          <w:color w:val="000000"/>
          <w:sz w:val="18"/>
          <w:szCs w:val="18"/>
          <w:lang w:val="pl-PL" w:eastAsia="pl-PL" w:bidi="pl-PL"/>
        </w:rPr>
        <w:t>W tym wierszu należy wpisać sumę poszczególnych pól kolumny Całkowity koszt operacji (w zł bez VAT) oraz sumę pól kolumny Koszty kwalifikowalne operacji (w zł bez VAT).</w:t>
      </w:r>
    </w:p>
    <w:p w14:paraId="73A6D33B" w14:textId="77777777" w:rsidR="00887255" w:rsidRPr="00691014" w:rsidRDefault="00887255" w:rsidP="006F7302">
      <w:pPr>
        <w:spacing w:after="176"/>
        <w:ind w:left="284"/>
        <w:jc w:val="both"/>
        <w:rPr>
          <w:rFonts w:ascii="Arial" w:hAnsi="Arial" w:cs="Arial"/>
          <w:sz w:val="18"/>
          <w:szCs w:val="18"/>
          <w:lang w:val="pl-PL"/>
        </w:rPr>
      </w:pPr>
      <w:r w:rsidRPr="00691014">
        <w:rPr>
          <w:rFonts w:ascii="Arial" w:hAnsi="Arial" w:cs="Arial"/>
          <w:color w:val="000000"/>
          <w:sz w:val="18"/>
          <w:szCs w:val="18"/>
          <w:lang w:val="pl-PL" w:eastAsia="pl-PL" w:bidi="pl-PL"/>
        </w:rPr>
        <w:t>Wartość pola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 Suma pkt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.11. w kolumnie Koszty kwalifikowalne operacji (w zł bez VAT) musi być zgodna z wartością wpisaną w Zestawieniu rzeczowo-finansowym operacji w polu Suma kosztów kwalifikowalnych operacji (</w:t>
      </w:r>
      <w:proofErr w:type="spellStart"/>
      <w:r w:rsidRPr="00691014">
        <w:rPr>
          <w:rFonts w:ascii="Arial" w:hAnsi="Arial" w:cs="Arial"/>
          <w:color w:val="000000"/>
          <w:sz w:val="18"/>
          <w:szCs w:val="18"/>
          <w:lang w:val="pl-PL" w:eastAsia="pl-PL" w:bidi="pl-PL"/>
        </w:rPr>
        <w:t>Ki+Kl+Ko</w:t>
      </w:r>
      <w:proofErr w:type="spellEnd"/>
      <w:r w:rsidRPr="00691014">
        <w:rPr>
          <w:rFonts w:ascii="Arial" w:hAnsi="Arial" w:cs="Arial"/>
          <w:color w:val="000000"/>
          <w:sz w:val="18"/>
          <w:szCs w:val="18"/>
          <w:lang w:val="pl-PL" w:eastAsia="pl-PL" w:bidi="pl-PL"/>
        </w:rPr>
        <w:t>), kolumna 5 - ogółem.</w:t>
      </w:r>
    </w:p>
    <w:p w14:paraId="620261C9" w14:textId="77777777" w:rsidR="00887255" w:rsidRDefault="00887255" w:rsidP="006F7302">
      <w:pPr>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Należy mieć na uwadze, że suma kosztów ujętych w polach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.13.1-2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xml:space="preserve">.13.4 musi być równa sumie wpisanej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wierszu 2</w:t>
      </w:r>
      <w:r w:rsidR="0028418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.12.</w:t>
      </w:r>
    </w:p>
    <w:p w14:paraId="106E56D5" w14:textId="77777777" w:rsidR="00812DA5" w:rsidRPr="00691014" w:rsidRDefault="00812DA5" w:rsidP="006F7302">
      <w:pPr>
        <w:ind w:left="284"/>
        <w:jc w:val="both"/>
        <w:rPr>
          <w:rFonts w:ascii="Arial" w:hAnsi="Arial" w:cs="Arial"/>
          <w:sz w:val="18"/>
          <w:szCs w:val="18"/>
          <w:lang w:val="pl-PL"/>
        </w:rPr>
      </w:pPr>
    </w:p>
    <w:p w14:paraId="7405D1B0" w14:textId="7710447D" w:rsidR="00812DA5" w:rsidRPr="00BE5244" w:rsidRDefault="00812DA5" w:rsidP="00545150">
      <w:pPr>
        <w:ind w:left="284"/>
        <w:jc w:val="both"/>
        <w:rPr>
          <w:rFonts w:ascii="Arial" w:hAnsi="Arial" w:cs="Arial"/>
          <w:sz w:val="18"/>
          <w:szCs w:val="18"/>
          <w:lang w:val="pl-PL"/>
        </w:rPr>
      </w:pPr>
      <w:r>
        <w:rPr>
          <w:rFonts w:ascii="Arial" w:hAnsi="Arial" w:cs="Arial"/>
          <w:b/>
          <w:sz w:val="18"/>
          <w:szCs w:val="18"/>
          <w:lang w:val="pl-PL"/>
        </w:rPr>
        <w:t>25</w:t>
      </w:r>
      <w:r w:rsidRPr="0059006D">
        <w:rPr>
          <w:rFonts w:ascii="Arial" w:hAnsi="Arial" w:cs="Arial"/>
          <w:b/>
          <w:sz w:val="18"/>
          <w:szCs w:val="18"/>
          <w:lang w:val="pl-PL"/>
        </w:rPr>
        <w:t>.</w:t>
      </w:r>
      <w:r w:rsidRPr="00BE5244">
        <w:rPr>
          <w:rFonts w:ascii="Arial" w:hAnsi="Arial" w:cs="Arial"/>
          <w:sz w:val="18"/>
          <w:szCs w:val="18"/>
          <w:lang w:val="pl-PL"/>
        </w:rPr>
        <w:t xml:space="preserve"> </w:t>
      </w:r>
      <w:r w:rsidRPr="0059006D">
        <w:rPr>
          <w:rFonts w:ascii="Arial" w:hAnsi="Arial" w:cs="Arial"/>
          <w:b/>
          <w:sz w:val="18"/>
          <w:szCs w:val="18"/>
          <w:lang w:val="pl-PL"/>
        </w:rPr>
        <w:t>Pomoc uzyskana uprzednio w zakresie Poddziałania „Wsparcie inwestycji w przetwarzanie produktów rolnych, obrót nimi lub ich rozwój” (kwoty pomocy wypłacone lub określone w umowie</w:t>
      </w:r>
      <w:r w:rsidR="00CE5E8A">
        <w:rPr>
          <w:rFonts w:ascii="Arial" w:hAnsi="Arial" w:cs="Arial"/>
          <w:b/>
          <w:sz w:val="18"/>
          <w:szCs w:val="18"/>
          <w:lang w:val="pl-PL"/>
        </w:rPr>
        <w:t xml:space="preserve"> o przyznaniu pomocy</w:t>
      </w:r>
      <w:r w:rsidRPr="0059006D">
        <w:rPr>
          <w:rFonts w:ascii="Arial" w:hAnsi="Arial" w:cs="Arial"/>
          <w:b/>
          <w:sz w:val="18"/>
          <w:szCs w:val="18"/>
          <w:lang w:val="pl-PL"/>
        </w:rPr>
        <w:t>) w ramach PROW na lata 2014-2020</w:t>
      </w:r>
      <w:r w:rsidRPr="00BE5244">
        <w:rPr>
          <w:rFonts w:ascii="Arial" w:hAnsi="Arial" w:cs="Arial"/>
          <w:sz w:val="18"/>
          <w:szCs w:val="18"/>
          <w:lang w:val="pl-PL"/>
        </w:rPr>
        <w:t xml:space="preserve"> – [SEKCJA OBOWIĄZKOWA] </w:t>
      </w:r>
    </w:p>
    <w:p w14:paraId="1E4A4281" w14:textId="2B63C070" w:rsidR="00812DA5" w:rsidRPr="00BE5244" w:rsidRDefault="00812DA5" w:rsidP="006F7302">
      <w:pPr>
        <w:spacing w:before="240"/>
        <w:ind w:left="284"/>
        <w:jc w:val="both"/>
        <w:rPr>
          <w:rFonts w:ascii="Arial" w:hAnsi="Arial" w:cs="Arial"/>
          <w:sz w:val="18"/>
          <w:szCs w:val="18"/>
          <w:lang w:val="pl-PL"/>
        </w:rPr>
      </w:pPr>
      <w:r w:rsidRPr="00BE5244">
        <w:rPr>
          <w:rFonts w:ascii="Arial" w:hAnsi="Arial" w:cs="Arial"/>
          <w:sz w:val="18"/>
          <w:szCs w:val="18"/>
          <w:lang w:val="pl-PL"/>
        </w:rPr>
        <w:t xml:space="preserve">Należy wypełnić w przypadku, gdy w obecnym okresie programowania (na lata 2014– 2020) wnioskodawca lub którykolwiek ze wspólników spółki cywilnej, korzystał lub korzysta z pomocy w ramach Poddziałania „Wsparcie inwestycji w przetwarzanie produktów rolnych, obrót nimi lub ich rozwój” - tj. ma zawartą umowę/umowy </w:t>
      </w:r>
      <w:r w:rsidR="00931282">
        <w:rPr>
          <w:rFonts w:ascii="Arial" w:hAnsi="Arial" w:cs="Arial"/>
          <w:sz w:val="18"/>
          <w:szCs w:val="18"/>
          <w:lang w:val="pl-PL"/>
        </w:rPr>
        <w:t xml:space="preserve">o </w:t>
      </w:r>
      <w:r w:rsidRPr="00BE5244">
        <w:rPr>
          <w:rFonts w:ascii="Arial" w:hAnsi="Arial" w:cs="Arial"/>
          <w:sz w:val="18"/>
          <w:szCs w:val="18"/>
          <w:lang w:val="pl-PL"/>
        </w:rPr>
        <w:t>przyznani</w:t>
      </w:r>
      <w:r w:rsidR="00931282">
        <w:rPr>
          <w:rFonts w:ascii="Arial" w:hAnsi="Arial" w:cs="Arial"/>
          <w:sz w:val="18"/>
          <w:szCs w:val="18"/>
          <w:lang w:val="pl-PL"/>
        </w:rPr>
        <w:t>u</w:t>
      </w:r>
      <w:r w:rsidRPr="00BE5244">
        <w:rPr>
          <w:rFonts w:ascii="Arial" w:hAnsi="Arial" w:cs="Arial"/>
          <w:sz w:val="18"/>
          <w:szCs w:val="18"/>
          <w:lang w:val="pl-PL"/>
        </w:rPr>
        <w:t xml:space="preserve"> pomocy. </w:t>
      </w:r>
    </w:p>
    <w:p w14:paraId="21E60231" w14:textId="77777777"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W wyznaczonych miejscach należy wpisać odpowiednio </w:t>
      </w:r>
      <w:r w:rsidRPr="00674178">
        <w:rPr>
          <w:rFonts w:ascii="Arial" w:hAnsi="Arial" w:cs="Arial"/>
          <w:b/>
          <w:sz w:val="18"/>
          <w:szCs w:val="18"/>
          <w:lang w:val="pl-PL"/>
        </w:rPr>
        <w:t>Numer umowy</w:t>
      </w:r>
      <w:r w:rsidRPr="00BE5244">
        <w:rPr>
          <w:rFonts w:ascii="Arial" w:hAnsi="Arial" w:cs="Arial"/>
          <w:sz w:val="18"/>
          <w:szCs w:val="18"/>
          <w:lang w:val="pl-PL"/>
        </w:rPr>
        <w:t xml:space="preserve"> oraz </w:t>
      </w:r>
      <w:r w:rsidRPr="00674178">
        <w:rPr>
          <w:rFonts w:ascii="Arial" w:hAnsi="Arial" w:cs="Arial"/>
          <w:b/>
          <w:sz w:val="18"/>
          <w:szCs w:val="18"/>
          <w:lang w:val="pl-PL"/>
        </w:rPr>
        <w:t>Kwotę</w:t>
      </w:r>
      <w:r w:rsidRPr="00BE5244">
        <w:rPr>
          <w:rFonts w:ascii="Arial" w:hAnsi="Arial" w:cs="Arial"/>
          <w:sz w:val="18"/>
          <w:szCs w:val="18"/>
          <w:lang w:val="pl-PL"/>
        </w:rPr>
        <w:t xml:space="preserve"> (w zł): </w:t>
      </w:r>
    </w:p>
    <w:p w14:paraId="0FEED58A" w14:textId="2CDA5B69"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 w przypadku, gdy w ramach operacji nie zostały jeszcze dokonane płatności należy wpisać kwotę pomocy </w:t>
      </w:r>
      <w:r w:rsidR="008014D3">
        <w:rPr>
          <w:rFonts w:ascii="Arial" w:hAnsi="Arial" w:cs="Arial"/>
          <w:sz w:val="18"/>
          <w:szCs w:val="18"/>
          <w:lang w:val="pl-PL"/>
        </w:rPr>
        <w:br/>
      </w:r>
      <w:r w:rsidRPr="00BE5244">
        <w:rPr>
          <w:rFonts w:ascii="Arial" w:hAnsi="Arial" w:cs="Arial"/>
          <w:sz w:val="18"/>
          <w:szCs w:val="18"/>
          <w:lang w:val="pl-PL"/>
        </w:rPr>
        <w:t xml:space="preserve">z umowy </w:t>
      </w:r>
      <w:r w:rsidR="00931282">
        <w:rPr>
          <w:rFonts w:ascii="Arial" w:hAnsi="Arial" w:cs="Arial"/>
          <w:sz w:val="18"/>
          <w:szCs w:val="18"/>
          <w:lang w:val="pl-PL"/>
        </w:rPr>
        <w:t xml:space="preserve">o </w:t>
      </w:r>
      <w:r w:rsidRPr="00BE5244">
        <w:rPr>
          <w:rFonts w:ascii="Arial" w:hAnsi="Arial" w:cs="Arial"/>
          <w:sz w:val="18"/>
          <w:szCs w:val="18"/>
          <w:lang w:val="pl-PL"/>
        </w:rPr>
        <w:t>przyznani</w:t>
      </w:r>
      <w:r w:rsidR="00931282">
        <w:rPr>
          <w:rFonts w:ascii="Arial" w:hAnsi="Arial" w:cs="Arial"/>
          <w:sz w:val="18"/>
          <w:szCs w:val="18"/>
          <w:lang w:val="pl-PL"/>
        </w:rPr>
        <w:t>u</w:t>
      </w:r>
      <w:r w:rsidRPr="00BE5244">
        <w:rPr>
          <w:rFonts w:ascii="Arial" w:hAnsi="Arial" w:cs="Arial"/>
          <w:sz w:val="18"/>
          <w:szCs w:val="18"/>
          <w:lang w:val="pl-PL"/>
        </w:rPr>
        <w:t xml:space="preserve"> pomocy; </w:t>
      </w:r>
    </w:p>
    <w:p w14:paraId="5882CA66" w14:textId="4FF19300"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 w przypadku, gdy w ramach operacji wnioskodawca otrzymał część płatności należy wpisać sumę kwot dotychczas otrzymanych oraz pozostałych kwot zapisanych w umowie </w:t>
      </w:r>
      <w:r w:rsidR="00931282">
        <w:rPr>
          <w:rFonts w:ascii="Arial" w:hAnsi="Arial" w:cs="Arial"/>
          <w:sz w:val="18"/>
          <w:szCs w:val="18"/>
          <w:lang w:val="pl-PL"/>
        </w:rPr>
        <w:t xml:space="preserve">o </w:t>
      </w:r>
      <w:r w:rsidRPr="00BE5244">
        <w:rPr>
          <w:rFonts w:ascii="Arial" w:hAnsi="Arial" w:cs="Arial"/>
          <w:sz w:val="18"/>
          <w:szCs w:val="18"/>
          <w:lang w:val="pl-PL"/>
        </w:rPr>
        <w:t>przyznani</w:t>
      </w:r>
      <w:r w:rsidR="00931282">
        <w:rPr>
          <w:rFonts w:ascii="Arial" w:hAnsi="Arial" w:cs="Arial"/>
          <w:sz w:val="18"/>
          <w:szCs w:val="18"/>
          <w:lang w:val="pl-PL"/>
        </w:rPr>
        <w:t>u</w:t>
      </w:r>
      <w:r w:rsidRPr="00BE5244">
        <w:rPr>
          <w:rFonts w:ascii="Arial" w:hAnsi="Arial" w:cs="Arial"/>
          <w:sz w:val="18"/>
          <w:szCs w:val="18"/>
          <w:lang w:val="pl-PL"/>
        </w:rPr>
        <w:t xml:space="preserve"> pomocy na kolejne etapy; </w:t>
      </w:r>
    </w:p>
    <w:p w14:paraId="2C9B9EE5" w14:textId="77777777"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 xml:space="preserve">- w przypadku, gdy w ramach zrealizowanej operacji dokonano wszystkich płatności należy wpisać sumę otrzymanych kwot. </w:t>
      </w:r>
    </w:p>
    <w:p w14:paraId="692B89FC" w14:textId="01A14843"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 xml:space="preserve">Jeżeli w obecnym okresie programowania wnioskodawca lub którykolwiek ze wspólników spółki cywilnej nie korzystał/nie korzysta z pomocy w ramach Poddziałania „Wsparcie inwestycji w przetwarzanie produktów rolnych, obrót nimi lub ich rozwój” (nie zawarł umowy </w:t>
      </w:r>
      <w:r w:rsidR="00931282">
        <w:rPr>
          <w:rFonts w:ascii="Arial" w:hAnsi="Arial" w:cs="Arial"/>
          <w:sz w:val="18"/>
          <w:szCs w:val="18"/>
          <w:lang w:val="pl-PL"/>
        </w:rPr>
        <w:t xml:space="preserve">o </w:t>
      </w:r>
      <w:r w:rsidRPr="00BE5244">
        <w:rPr>
          <w:rFonts w:ascii="Arial" w:hAnsi="Arial" w:cs="Arial"/>
          <w:sz w:val="18"/>
          <w:szCs w:val="18"/>
          <w:lang w:val="pl-PL"/>
        </w:rPr>
        <w:t>przyznani</w:t>
      </w:r>
      <w:r w:rsidR="00931282">
        <w:rPr>
          <w:rFonts w:ascii="Arial" w:hAnsi="Arial" w:cs="Arial"/>
          <w:sz w:val="18"/>
          <w:szCs w:val="18"/>
          <w:lang w:val="pl-PL"/>
        </w:rPr>
        <w:t>u</w:t>
      </w:r>
      <w:r w:rsidRPr="00BE5244">
        <w:rPr>
          <w:rFonts w:ascii="Arial" w:hAnsi="Arial" w:cs="Arial"/>
          <w:sz w:val="18"/>
          <w:szCs w:val="18"/>
          <w:lang w:val="pl-PL"/>
        </w:rPr>
        <w:t xml:space="preserve"> pomocy) w pierwszym wierszu w kolumnie </w:t>
      </w:r>
      <w:r w:rsidRPr="00674178">
        <w:rPr>
          <w:rFonts w:ascii="Arial" w:hAnsi="Arial" w:cs="Arial"/>
          <w:b/>
          <w:sz w:val="18"/>
          <w:szCs w:val="18"/>
          <w:lang w:val="pl-PL"/>
        </w:rPr>
        <w:t>Numer umowy</w:t>
      </w:r>
      <w:r w:rsidRPr="00BE5244">
        <w:rPr>
          <w:rFonts w:ascii="Arial" w:hAnsi="Arial" w:cs="Arial"/>
          <w:sz w:val="18"/>
          <w:szCs w:val="18"/>
          <w:lang w:val="pl-PL"/>
        </w:rPr>
        <w:t xml:space="preserve"> należy wstawić kreskę, natomiast w kolumnie </w:t>
      </w:r>
      <w:r w:rsidRPr="00674178">
        <w:rPr>
          <w:rFonts w:ascii="Arial" w:hAnsi="Arial" w:cs="Arial"/>
          <w:b/>
          <w:sz w:val="18"/>
          <w:szCs w:val="18"/>
          <w:lang w:val="pl-PL"/>
        </w:rPr>
        <w:t>Kwota (w zł)</w:t>
      </w:r>
      <w:r w:rsidRPr="00BE5244">
        <w:rPr>
          <w:rFonts w:ascii="Arial" w:hAnsi="Arial" w:cs="Arial"/>
          <w:sz w:val="18"/>
          <w:szCs w:val="18"/>
          <w:lang w:val="pl-PL"/>
        </w:rPr>
        <w:t xml:space="preserve"> wpisać ”0”, pozostawiając pozostałe pola niewypełnione. </w:t>
      </w:r>
    </w:p>
    <w:p w14:paraId="46597DBC" w14:textId="3C236B2E" w:rsidR="00812DA5" w:rsidRPr="00BE5244" w:rsidRDefault="00812DA5">
      <w:pPr>
        <w:ind w:left="284"/>
        <w:jc w:val="both"/>
        <w:rPr>
          <w:rFonts w:ascii="Arial" w:hAnsi="Arial" w:cs="Arial"/>
          <w:sz w:val="18"/>
          <w:szCs w:val="18"/>
          <w:lang w:val="pl-PL"/>
        </w:rPr>
      </w:pPr>
      <w:r>
        <w:rPr>
          <w:rFonts w:ascii="Arial" w:hAnsi="Arial" w:cs="Arial"/>
          <w:sz w:val="18"/>
          <w:szCs w:val="18"/>
          <w:lang w:val="pl-PL"/>
        </w:rPr>
        <w:t>Pole 25</w:t>
      </w:r>
      <w:r w:rsidRPr="00BE5244">
        <w:rPr>
          <w:rFonts w:ascii="Arial" w:hAnsi="Arial" w:cs="Arial"/>
          <w:sz w:val="18"/>
          <w:szCs w:val="18"/>
          <w:lang w:val="pl-PL"/>
        </w:rPr>
        <w:t xml:space="preserve">.6. Suma pkt. </w:t>
      </w:r>
      <w:r>
        <w:rPr>
          <w:rFonts w:ascii="Arial" w:hAnsi="Arial" w:cs="Arial"/>
          <w:sz w:val="18"/>
          <w:szCs w:val="18"/>
          <w:lang w:val="pl-PL"/>
        </w:rPr>
        <w:t>25</w:t>
      </w:r>
      <w:r w:rsidRPr="00BE5244">
        <w:rPr>
          <w:rFonts w:ascii="Arial" w:hAnsi="Arial" w:cs="Arial"/>
          <w:sz w:val="18"/>
          <w:szCs w:val="18"/>
          <w:lang w:val="pl-PL"/>
        </w:rPr>
        <w:t>.1.-</w:t>
      </w:r>
      <w:r>
        <w:rPr>
          <w:rFonts w:ascii="Arial" w:hAnsi="Arial" w:cs="Arial"/>
          <w:sz w:val="18"/>
          <w:szCs w:val="18"/>
          <w:lang w:val="pl-PL"/>
        </w:rPr>
        <w:t>25</w:t>
      </w:r>
      <w:r w:rsidRPr="00BE5244">
        <w:rPr>
          <w:rFonts w:ascii="Arial" w:hAnsi="Arial" w:cs="Arial"/>
          <w:sz w:val="18"/>
          <w:szCs w:val="18"/>
          <w:lang w:val="pl-PL"/>
        </w:rPr>
        <w:t xml:space="preserve">.5. stanowi sumę wartości poszczególnych pól kolumny </w:t>
      </w:r>
      <w:r w:rsidR="00083592">
        <w:rPr>
          <w:rFonts w:ascii="Arial" w:hAnsi="Arial" w:cs="Arial"/>
          <w:sz w:val="18"/>
          <w:szCs w:val="18"/>
          <w:lang w:val="pl-PL"/>
        </w:rPr>
        <w:t>„</w:t>
      </w:r>
      <w:r w:rsidRPr="00BE5244">
        <w:rPr>
          <w:rFonts w:ascii="Arial" w:hAnsi="Arial" w:cs="Arial"/>
          <w:sz w:val="18"/>
          <w:szCs w:val="18"/>
          <w:lang w:val="pl-PL"/>
        </w:rPr>
        <w:t>Kwota (w zł)</w:t>
      </w:r>
      <w:r w:rsidR="00083592">
        <w:rPr>
          <w:rFonts w:ascii="Arial" w:hAnsi="Arial" w:cs="Arial"/>
          <w:sz w:val="18"/>
          <w:szCs w:val="18"/>
          <w:lang w:val="pl-PL"/>
        </w:rPr>
        <w:t>”</w:t>
      </w:r>
      <w:r w:rsidRPr="00BE5244">
        <w:rPr>
          <w:rFonts w:ascii="Arial" w:hAnsi="Arial" w:cs="Arial"/>
          <w:sz w:val="18"/>
          <w:szCs w:val="18"/>
          <w:lang w:val="pl-PL"/>
        </w:rPr>
        <w:t xml:space="preserve">. </w:t>
      </w:r>
    </w:p>
    <w:p w14:paraId="7239726E" w14:textId="77777777" w:rsidR="00812DA5" w:rsidRDefault="00812DA5">
      <w:pPr>
        <w:ind w:left="284"/>
        <w:jc w:val="both"/>
        <w:rPr>
          <w:rFonts w:ascii="Arial" w:hAnsi="Arial" w:cs="Arial"/>
          <w:b/>
          <w:sz w:val="18"/>
          <w:szCs w:val="18"/>
          <w:lang w:val="pl-PL"/>
        </w:rPr>
      </w:pPr>
    </w:p>
    <w:p w14:paraId="20E7DDB3" w14:textId="77777777" w:rsidR="00812DA5" w:rsidRPr="00BE5244" w:rsidRDefault="00812DA5">
      <w:pPr>
        <w:ind w:left="284"/>
        <w:jc w:val="both"/>
        <w:rPr>
          <w:rFonts w:ascii="Arial" w:hAnsi="Arial" w:cs="Arial"/>
          <w:sz w:val="18"/>
          <w:szCs w:val="18"/>
          <w:lang w:val="pl-PL"/>
        </w:rPr>
      </w:pPr>
      <w:r w:rsidRPr="00674178">
        <w:rPr>
          <w:rFonts w:ascii="Arial" w:hAnsi="Arial" w:cs="Arial"/>
          <w:b/>
          <w:sz w:val="18"/>
          <w:szCs w:val="18"/>
          <w:lang w:val="pl-PL"/>
        </w:rPr>
        <w:t>2</w:t>
      </w:r>
      <w:r>
        <w:rPr>
          <w:rFonts w:ascii="Arial" w:hAnsi="Arial" w:cs="Arial"/>
          <w:b/>
          <w:sz w:val="18"/>
          <w:szCs w:val="18"/>
          <w:lang w:val="pl-PL"/>
        </w:rPr>
        <w:t>6</w:t>
      </w:r>
      <w:r w:rsidRPr="00674178">
        <w:rPr>
          <w:rFonts w:ascii="Arial" w:hAnsi="Arial" w:cs="Arial"/>
          <w:b/>
          <w:sz w:val="18"/>
          <w:szCs w:val="18"/>
          <w:lang w:val="pl-PL"/>
        </w:rPr>
        <w:t>. Limit pomocy (w zł)</w:t>
      </w:r>
      <w:r w:rsidRPr="00BE5244">
        <w:rPr>
          <w:rFonts w:ascii="Arial" w:hAnsi="Arial" w:cs="Arial"/>
          <w:sz w:val="18"/>
          <w:szCs w:val="18"/>
          <w:lang w:val="pl-PL"/>
        </w:rPr>
        <w:t xml:space="preserve"> - [SEKCJA OBOWIĄZKOWA] </w:t>
      </w:r>
    </w:p>
    <w:p w14:paraId="7A30D9B1" w14:textId="5C1EAED2" w:rsidR="00812DA5" w:rsidRPr="00BE5244" w:rsidRDefault="00812DA5" w:rsidP="006F7302">
      <w:pPr>
        <w:spacing w:before="240"/>
        <w:ind w:left="284"/>
        <w:jc w:val="both"/>
        <w:rPr>
          <w:rFonts w:ascii="Arial" w:hAnsi="Arial" w:cs="Arial"/>
          <w:sz w:val="18"/>
          <w:szCs w:val="18"/>
          <w:lang w:val="pl-PL"/>
        </w:rPr>
      </w:pPr>
      <w:r w:rsidRPr="00BE5244">
        <w:rPr>
          <w:rFonts w:ascii="Arial" w:hAnsi="Arial" w:cs="Arial"/>
          <w:sz w:val="18"/>
          <w:szCs w:val="18"/>
          <w:lang w:val="pl-PL"/>
        </w:rPr>
        <w:t xml:space="preserve">Maksymalna wysokość pomocy przyznanej i wypłaconej jednemu beneficjentowi w ramach Poddziałania, </w:t>
      </w:r>
      <w:r w:rsidR="008014D3">
        <w:rPr>
          <w:rFonts w:ascii="Arial" w:hAnsi="Arial" w:cs="Arial"/>
          <w:sz w:val="18"/>
          <w:szCs w:val="18"/>
          <w:lang w:val="pl-PL"/>
        </w:rPr>
        <w:br/>
      </w:r>
      <w:r w:rsidRPr="00BE5244">
        <w:rPr>
          <w:rFonts w:ascii="Arial" w:hAnsi="Arial" w:cs="Arial"/>
          <w:sz w:val="18"/>
          <w:szCs w:val="18"/>
          <w:lang w:val="pl-PL"/>
        </w:rPr>
        <w:t xml:space="preserve">w okresie realizacji Programu, nie może przekroczyć </w:t>
      </w:r>
      <w:r w:rsidR="00F76D23">
        <w:rPr>
          <w:rFonts w:ascii="Arial" w:hAnsi="Arial" w:cs="Arial"/>
          <w:sz w:val="18"/>
          <w:szCs w:val="18"/>
          <w:lang w:val="pl-PL"/>
        </w:rPr>
        <w:t xml:space="preserve">300 tys. zł dla wnioskodawców z naboru tematycznego, </w:t>
      </w:r>
      <w:r w:rsidRPr="00BE5244">
        <w:rPr>
          <w:rFonts w:ascii="Arial" w:hAnsi="Arial" w:cs="Arial"/>
          <w:sz w:val="18"/>
          <w:szCs w:val="18"/>
          <w:lang w:val="pl-PL"/>
        </w:rPr>
        <w:t>3 mln złotych</w:t>
      </w:r>
      <w:r w:rsidR="00F76D23">
        <w:rPr>
          <w:rFonts w:ascii="Arial" w:hAnsi="Arial" w:cs="Arial"/>
          <w:sz w:val="18"/>
          <w:szCs w:val="18"/>
          <w:lang w:val="pl-PL"/>
        </w:rPr>
        <w:t xml:space="preserve"> dla zakładów przetwórczych</w:t>
      </w:r>
      <w:r w:rsidRPr="00BE5244">
        <w:rPr>
          <w:rFonts w:ascii="Arial" w:hAnsi="Arial" w:cs="Arial"/>
          <w:sz w:val="18"/>
          <w:szCs w:val="18"/>
          <w:lang w:val="pl-PL"/>
        </w:rPr>
        <w:t xml:space="preserve">, natomiast dla wnioskodawców będących związkami grup producentów rolnych lub zrzeszeniami organizacji producentów maksymalna wysokość pomocy wynosi 15 mln złotych. </w:t>
      </w:r>
    </w:p>
    <w:p w14:paraId="3F1C47F2" w14:textId="77777777"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Należy zaznaczyć „X” we właściwym kwadracie odpowiadającym kwocie limitu przysługującego wnioskodawcy. </w:t>
      </w:r>
    </w:p>
    <w:p w14:paraId="3B00F771" w14:textId="77777777"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W przypadku wspólników spółki cywilnej, limit pomocy odnosi się łącznie do zakładu, w którym działalność prowadzi spółka oraz do każdego wspólnika tej spółki. W związku z tym, jeżeli wspólnik spółki cywilnej zrealizował operację w swoim zakładzie (poza spółką cywilną), limit pomocy zostaje pomniejszony o kwotę wykorzystaną przez wspólnika. </w:t>
      </w:r>
    </w:p>
    <w:p w14:paraId="2F216C70" w14:textId="77777777"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lastRenderedPageBreak/>
        <w:t xml:space="preserve">Jednocześnie, jeśli wspólnicy spółki cywilnej wykorzystali maksymalny dostępny limit pomocy, to żaden ze wspólników nie uzyska pomocy na realizację operacji w innym zakładzie. </w:t>
      </w:r>
    </w:p>
    <w:p w14:paraId="3049DBFB" w14:textId="77777777" w:rsidR="00812DA5" w:rsidRPr="00BE5244" w:rsidRDefault="00812DA5">
      <w:pPr>
        <w:ind w:left="284"/>
        <w:jc w:val="both"/>
        <w:rPr>
          <w:rFonts w:ascii="Arial" w:hAnsi="Arial" w:cs="Arial"/>
          <w:sz w:val="18"/>
          <w:szCs w:val="18"/>
          <w:lang w:val="pl-PL"/>
        </w:rPr>
      </w:pPr>
    </w:p>
    <w:p w14:paraId="1C88F71D" w14:textId="77777777" w:rsidR="00812DA5" w:rsidRPr="00BE5244" w:rsidRDefault="00812DA5">
      <w:pPr>
        <w:ind w:left="284"/>
        <w:jc w:val="both"/>
        <w:rPr>
          <w:rFonts w:ascii="Arial" w:hAnsi="Arial" w:cs="Arial"/>
          <w:sz w:val="18"/>
          <w:szCs w:val="18"/>
          <w:lang w:val="pl-PL"/>
        </w:rPr>
      </w:pPr>
      <w:r w:rsidRPr="00674178">
        <w:rPr>
          <w:rFonts w:ascii="Arial" w:hAnsi="Arial" w:cs="Arial"/>
          <w:b/>
          <w:sz w:val="18"/>
          <w:szCs w:val="18"/>
          <w:lang w:val="pl-PL"/>
        </w:rPr>
        <w:t>2</w:t>
      </w:r>
      <w:r>
        <w:rPr>
          <w:rFonts w:ascii="Arial" w:hAnsi="Arial" w:cs="Arial"/>
          <w:b/>
          <w:sz w:val="18"/>
          <w:szCs w:val="18"/>
          <w:lang w:val="pl-PL"/>
        </w:rPr>
        <w:t>7</w:t>
      </w:r>
      <w:r w:rsidRPr="00674178">
        <w:rPr>
          <w:rFonts w:ascii="Arial" w:hAnsi="Arial" w:cs="Arial"/>
          <w:b/>
          <w:sz w:val="18"/>
          <w:szCs w:val="18"/>
          <w:lang w:val="pl-PL"/>
        </w:rPr>
        <w:t>. Kwota do wykorzystania</w:t>
      </w:r>
      <w:r w:rsidRPr="00BE5244">
        <w:rPr>
          <w:rFonts w:ascii="Arial" w:hAnsi="Arial" w:cs="Arial"/>
          <w:sz w:val="18"/>
          <w:szCs w:val="18"/>
          <w:lang w:val="pl-PL"/>
        </w:rPr>
        <w:t xml:space="preserve"> - [SEKCJA OBOWIĄZKOWA] </w:t>
      </w:r>
    </w:p>
    <w:p w14:paraId="4D7CDF96" w14:textId="77777777" w:rsidR="00812DA5" w:rsidRPr="00674178" w:rsidRDefault="00812DA5" w:rsidP="006F7302">
      <w:pPr>
        <w:spacing w:before="240"/>
        <w:ind w:left="284"/>
        <w:jc w:val="both"/>
        <w:rPr>
          <w:rFonts w:ascii="Arial" w:hAnsi="Arial" w:cs="Arial"/>
          <w:b/>
          <w:sz w:val="18"/>
          <w:szCs w:val="18"/>
          <w:lang w:val="pl-PL"/>
        </w:rPr>
      </w:pPr>
      <w:r w:rsidRPr="00BE5244">
        <w:rPr>
          <w:rFonts w:ascii="Arial" w:hAnsi="Arial" w:cs="Arial"/>
          <w:sz w:val="18"/>
          <w:szCs w:val="18"/>
          <w:lang w:val="pl-PL"/>
        </w:rPr>
        <w:t xml:space="preserve">Wartość w polu </w:t>
      </w:r>
      <w:r w:rsidRPr="00674178">
        <w:rPr>
          <w:rFonts w:ascii="Arial" w:hAnsi="Arial" w:cs="Arial"/>
          <w:b/>
          <w:sz w:val="18"/>
          <w:szCs w:val="18"/>
          <w:lang w:val="pl-PL"/>
        </w:rPr>
        <w:t>2</w:t>
      </w:r>
      <w:r>
        <w:rPr>
          <w:rFonts w:ascii="Arial" w:hAnsi="Arial" w:cs="Arial"/>
          <w:b/>
          <w:sz w:val="18"/>
          <w:szCs w:val="18"/>
          <w:lang w:val="pl-PL"/>
        </w:rPr>
        <w:t>7</w:t>
      </w:r>
      <w:r w:rsidRPr="00674178">
        <w:rPr>
          <w:rFonts w:ascii="Arial" w:hAnsi="Arial" w:cs="Arial"/>
          <w:b/>
          <w:sz w:val="18"/>
          <w:szCs w:val="18"/>
          <w:lang w:val="pl-PL"/>
        </w:rPr>
        <w:t>. Kwota do wykorzystania</w:t>
      </w:r>
      <w:r w:rsidRPr="00BE5244">
        <w:rPr>
          <w:rFonts w:ascii="Arial" w:hAnsi="Arial" w:cs="Arial"/>
          <w:sz w:val="18"/>
          <w:szCs w:val="18"/>
          <w:lang w:val="pl-PL"/>
        </w:rPr>
        <w:t xml:space="preserve"> s</w:t>
      </w:r>
      <w:r>
        <w:rPr>
          <w:rFonts w:ascii="Arial" w:hAnsi="Arial" w:cs="Arial"/>
          <w:sz w:val="18"/>
          <w:szCs w:val="18"/>
          <w:lang w:val="pl-PL"/>
        </w:rPr>
        <w:t xml:space="preserve">tanowi różnicę pomiędzy polem </w:t>
      </w:r>
      <w:r w:rsidRPr="00674178">
        <w:rPr>
          <w:rFonts w:ascii="Arial" w:hAnsi="Arial" w:cs="Arial"/>
          <w:b/>
          <w:sz w:val="18"/>
          <w:szCs w:val="18"/>
          <w:lang w:val="pl-PL"/>
        </w:rPr>
        <w:t>2</w:t>
      </w:r>
      <w:r>
        <w:rPr>
          <w:rFonts w:ascii="Arial" w:hAnsi="Arial" w:cs="Arial"/>
          <w:b/>
          <w:sz w:val="18"/>
          <w:szCs w:val="18"/>
          <w:lang w:val="pl-PL"/>
        </w:rPr>
        <w:t>6</w:t>
      </w:r>
      <w:r w:rsidRPr="00674178">
        <w:rPr>
          <w:rFonts w:ascii="Arial" w:hAnsi="Arial" w:cs="Arial"/>
          <w:b/>
          <w:sz w:val="18"/>
          <w:szCs w:val="18"/>
          <w:lang w:val="pl-PL"/>
        </w:rPr>
        <w:t>. Limit pomocy</w:t>
      </w:r>
      <w:r w:rsidRPr="00BE5244">
        <w:rPr>
          <w:rFonts w:ascii="Arial" w:hAnsi="Arial" w:cs="Arial"/>
          <w:sz w:val="18"/>
          <w:szCs w:val="18"/>
          <w:lang w:val="pl-PL"/>
        </w:rPr>
        <w:t xml:space="preserve"> (w kwocie </w:t>
      </w:r>
      <w:r w:rsidR="008014D3">
        <w:rPr>
          <w:rFonts w:ascii="Arial" w:hAnsi="Arial" w:cs="Arial"/>
          <w:sz w:val="18"/>
          <w:szCs w:val="18"/>
          <w:lang w:val="pl-PL"/>
        </w:rPr>
        <w:br/>
      </w:r>
      <w:r>
        <w:rPr>
          <w:rFonts w:ascii="Arial" w:hAnsi="Arial" w:cs="Arial"/>
          <w:sz w:val="18"/>
          <w:szCs w:val="18"/>
          <w:lang w:val="pl-PL"/>
        </w:rPr>
        <w:t xml:space="preserve">3 mln lub 15 mln zł), a polem </w:t>
      </w:r>
      <w:r>
        <w:rPr>
          <w:rFonts w:ascii="Arial" w:hAnsi="Arial" w:cs="Arial"/>
          <w:b/>
          <w:sz w:val="18"/>
          <w:szCs w:val="18"/>
          <w:lang w:val="pl-PL"/>
        </w:rPr>
        <w:t>25</w:t>
      </w:r>
      <w:r w:rsidRPr="00674178">
        <w:rPr>
          <w:rFonts w:ascii="Arial" w:hAnsi="Arial" w:cs="Arial"/>
          <w:b/>
          <w:sz w:val="18"/>
          <w:szCs w:val="18"/>
          <w:lang w:val="pl-PL"/>
        </w:rPr>
        <w:t xml:space="preserve">.6. Suma pkt </w:t>
      </w:r>
      <w:r>
        <w:rPr>
          <w:rFonts w:ascii="Arial" w:hAnsi="Arial" w:cs="Arial"/>
          <w:b/>
          <w:sz w:val="18"/>
          <w:szCs w:val="18"/>
          <w:lang w:val="pl-PL"/>
        </w:rPr>
        <w:t>25</w:t>
      </w:r>
      <w:r w:rsidRPr="00674178">
        <w:rPr>
          <w:rFonts w:ascii="Arial" w:hAnsi="Arial" w:cs="Arial"/>
          <w:b/>
          <w:sz w:val="18"/>
          <w:szCs w:val="18"/>
          <w:lang w:val="pl-PL"/>
        </w:rPr>
        <w:t xml:space="preserve">.1. – </w:t>
      </w:r>
      <w:r>
        <w:rPr>
          <w:rFonts w:ascii="Arial" w:hAnsi="Arial" w:cs="Arial"/>
          <w:b/>
          <w:sz w:val="18"/>
          <w:szCs w:val="18"/>
          <w:lang w:val="pl-PL"/>
        </w:rPr>
        <w:t>25</w:t>
      </w:r>
      <w:r w:rsidRPr="00674178">
        <w:rPr>
          <w:rFonts w:ascii="Arial" w:hAnsi="Arial" w:cs="Arial"/>
          <w:b/>
          <w:sz w:val="18"/>
          <w:szCs w:val="18"/>
          <w:lang w:val="pl-PL"/>
        </w:rPr>
        <w:t>.5.</w:t>
      </w:r>
    </w:p>
    <w:p w14:paraId="4A9A6558" w14:textId="77777777" w:rsidR="00812DA5"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W przypadku, gdy wnioskodawca lub którykolwiek ze wspólników spółki cywilnej nie korzystał wcześniej z pomocy w ramach tego Poddziałania, w polu </w:t>
      </w:r>
      <w:r w:rsidRPr="00674178">
        <w:rPr>
          <w:rFonts w:ascii="Arial" w:hAnsi="Arial" w:cs="Arial"/>
          <w:b/>
          <w:sz w:val="18"/>
          <w:szCs w:val="18"/>
          <w:lang w:val="pl-PL"/>
        </w:rPr>
        <w:t>2</w:t>
      </w:r>
      <w:r>
        <w:rPr>
          <w:rFonts w:ascii="Arial" w:hAnsi="Arial" w:cs="Arial"/>
          <w:b/>
          <w:sz w:val="18"/>
          <w:szCs w:val="18"/>
          <w:lang w:val="pl-PL"/>
        </w:rPr>
        <w:t>7</w:t>
      </w:r>
      <w:r w:rsidRPr="00674178">
        <w:rPr>
          <w:rFonts w:ascii="Arial" w:hAnsi="Arial" w:cs="Arial"/>
          <w:b/>
          <w:sz w:val="18"/>
          <w:szCs w:val="18"/>
          <w:lang w:val="pl-PL"/>
        </w:rPr>
        <w:t>. Kwota do wykorzystania</w:t>
      </w:r>
      <w:r w:rsidRPr="00BE5244">
        <w:rPr>
          <w:rFonts w:ascii="Arial" w:hAnsi="Arial" w:cs="Arial"/>
          <w:sz w:val="18"/>
          <w:szCs w:val="18"/>
          <w:lang w:val="pl-PL"/>
        </w:rPr>
        <w:t xml:space="preserve"> należy wpisać odpowiednią kwotę z pola </w:t>
      </w:r>
      <w:r>
        <w:rPr>
          <w:rFonts w:ascii="Arial" w:hAnsi="Arial" w:cs="Arial"/>
          <w:sz w:val="18"/>
          <w:szCs w:val="18"/>
          <w:lang w:val="pl-PL"/>
        </w:rPr>
        <w:t>26</w:t>
      </w:r>
      <w:r w:rsidRPr="00BE5244">
        <w:rPr>
          <w:rFonts w:ascii="Arial" w:hAnsi="Arial" w:cs="Arial"/>
          <w:sz w:val="18"/>
          <w:szCs w:val="18"/>
          <w:lang w:val="pl-PL"/>
        </w:rPr>
        <w:t xml:space="preserve">. Limit pomocy (w zł). </w:t>
      </w:r>
    </w:p>
    <w:p w14:paraId="202EB15E" w14:textId="77777777" w:rsidR="00812DA5" w:rsidRPr="00BE5244" w:rsidRDefault="00812DA5" w:rsidP="00931282">
      <w:pPr>
        <w:ind w:left="284"/>
        <w:jc w:val="both"/>
        <w:rPr>
          <w:rFonts w:ascii="Arial" w:hAnsi="Arial" w:cs="Arial"/>
          <w:sz w:val="18"/>
          <w:szCs w:val="18"/>
          <w:lang w:val="pl-PL"/>
        </w:rPr>
      </w:pPr>
    </w:p>
    <w:p w14:paraId="3A57392B" w14:textId="77777777" w:rsidR="00812DA5" w:rsidRPr="00BE5244" w:rsidRDefault="00812DA5" w:rsidP="00931282">
      <w:pPr>
        <w:ind w:left="284"/>
        <w:jc w:val="both"/>
        <w:rPr>
          <w:rFonts w:ascii="Arial" w:hAnsi="Arial" w:cs="Arial"/>
          <w:sz w:val="18"/>
          <w:szCs w:val="18"/>
          <w:lang w:val="pl-PL"/>
        </w:rPr>
      </w:pPr>
      <w:r w:rsidRPr="00674178">
        <w:rPr>
          <w:rFonts w:ascii="Arial" w:hAnsi="Arial" w:cs="Arial"/>
          <w:b/>
          <w:sz w:val="18"/>
          <w:szCs w:val="18"/>
          <w:lang w:val="pl-PL"/>
        </w:rPr>
        <w:t>2</w:t>
      </w:r>
      <w:r>
        <w:rPr>
          <w:rFonts w:ascii="Arial" w:hAnsi="Arial" w:cs="Arial"/>
          <w:b/>
          <w:sz w:val="18"/>
          <w:szCs w:val="18"/>
          <w:lang w:val="pl-PL"/>
        </w:rPr>
        <w:t>8</w:t>
      </w:r>
      <w:r w:rsidRPr="00674178">
        <w:rPr>
          <w:rFonts w:ascii="Arial" w:hAnsi="Arial" w:cs="Arial"/>
          <w:b/>
          <w:sz w:val="18"/>
          <w:szCs w:val="18"/>
          <w:lang w:val="pl-PL"/>
        </w:rPr>
        <w:t>. Koszt realizacji operacji</w:t>
      </w:r>
      <w:r w:rsidRPr="00BE5244">
        <w:rPr>
          <w:rFonts w:ascii="Arial" w:hAnsi="Arial" w:cs="Arial"/>
          <w:sz w:val="18"/>
          <w:szCs w:val="18"/>
          <w:lang w:val="pl-PL"/>
        </w:rPr>
        <w:t xml:space="preserve"> - [SEKCJA OBOWIĄZKOWA] </w:t>
      </w:r>
    </w:p>
    <w:p w14:paraId="3F38EE2E" w14:textId="77777777" w:rsidR="00812DA5" w:rsidRPr="00BE5244" w:rsidRDefault="00812DA5" w:rsidP="006F7302">
      <w:pPr>
        <w:spacing w:before="240"/>
        <w:ind w:left="284"/>
        <w:jc w:val="both"/>
        <w:rPr>
          <w:rFonts w:ascii="Arial" w:hAnsi="Arial" w:cs="Arial"/>
          <w:sz w:val="18"/>
          <w:szCs w:val="18"/>
          <w:lang w:val="pl-PL"/>
        </w:rPr>
      </w:pPr>
      <w:r w:rsidRPr="00BE5244">
        <w:rPr>
          <w:rFonts w:ascii="Arial" w:hAnsi="Arial" w:cs="Arial"/>
          <w:sz w:val="18"/>
          <w:szCs w:val="18"/>
          <w:lang w:val="pl-PL"/>
        </w:rPr>
        <w:t>Wartość w polu 2</w:t>
      </w:r>
      <w:r>
        <w:rPr>
          <w:rFonts w:ascii="Arial" w:hAnsi="Arial" w:cs="Arial"/>
          <w:sz w:val="18"/>
          <w:szCs w:val="18"/>
          <w:lang w:val="pl-PL"/>
        </w:rPr>
        <w:t>8</w:t>
      </w:r>
      <w:r w:rsidRPr="00BE5244">
        <w:rPr>
          <w:rFonts w:ascii="Arial" w:hAnsi="Arial" w:cs="Arial"/>
          <w:sz w:val="18"/>
          <w:szCs w:val="18"/>
          <w:lang w:val="pl-PL"/>
        </w:rPr>
        <w:t xml:space="preserve">. stanowi sumę pól </w:t>
      </w:r>
      <w:r w:rsidRPr="00674178">
        <w:rPr>
          <w:rFonts w:ascii="Arial" w:hAnsi="Arial" w:cs="Arial"/>
          <w:b/>
          <w:sz w:val="18"/>
          <w:szCs w:val="18"/>
          <w:lang w:val="pl-PL"/>
        </w:rPr>
        <w:t>2</w:t>
      </w:r>
      <w:r>
        <w:rPr>
          <w:rFonts w:ascii="Arial" w:hAnsi="Arial" w:cs="Arial"/>
          <w:b/>
          <w:sz w:val="18"/>
          <w:szCs w:val="18"/>
          <w:lang w:val="pl-PL"/>
        </w:rPr>
        <w:t>8</w:t>
      </w:r>
      <w:r w:rsidRPr="00674178">
        <w:rPr>
          <w:rFonts w:ascii="Arial" w:hAnsi="Arial" w:cs="Arial"/>
          <w:b/>
          <w:sz w:val="18"/>
          <w:szCs w:val="18"/>
          <w:lang w:val="pl-PL"/>
        </w:rPr>
        <w:t>.1 Koszty kwalifikowalne realizacji operacji</w:t>
      </w:r>
      <w:r w:rsidRPr="00BE5244">
        <w:rPr>
          <w:rFonts w:ascii="Arial" w:hAnsi="Arial" w:cs="Arial"/>
          <w:sz w:val="18"/>
          <w:szCs w:val="18"/>
          <w:lang w:val="pl-PL"/>
        </w:rPr>
        <w:t xml:space="preserve"> oraz </w:t>
      </w:r>
      <w:r w:rsidRPr="00674178">
        <w:rPr>
          <w:rFonts w:ascii="Arial" w:hAnsi="Arial" w:cs="Arial"/>
          <w:b/>
          <w:sz w:val="18"/>
          <w:szCs w:val="18"/>
          <w:lang w:val="pl-PL"/>
        </w:rPr>
        <w:t>2</w:t>
      </w:r>
      <w:r>
        <w:rPr>
          <w:rFonts w:ascii="Arial" w:hAnsi="Arial" w:cs="Arial"/>
          <w:b/>
          <w:sz w:val="18"/>
          <w:szCs w:val="18"/>
          <w:lang w:val="pl-PL"/>
        </w:rPr>
        <w:t>8</w:t>
      </w:r>
      <w:r w:rsidRPr="00674178">
        <w:rPr>
          <w:rFonts w:ascii="Arial" w:hAnsi="Arial" w:cs="Arial"/>
          <w:b/>
          <w:sz w:val="18"/>
          <w:szCs w:val="18"/>
          <w:lang w:val="pl-PL"/>
        </w:rPr>
        <w:t>.2. Koszty niekwalifikowalne realizacji operacji</w:t>
      </w:r>
      <w:r w:rsidRPr="00BE5244">
        <w:rPr>
          <w:rFonts w:ascii="Arial" w:hAnsi="Arial" w:cs="Arial"/>
          <w:sz w:val="18"/>
          <w:szCs w:val="18"/>
          <w:lang w:val="pl-PL"/>
        </w:rPr>
        <w:t xml:space="preserve">. </w:t>
      </w:r>
    </w:p>
    <w:p w14:paraId="06162019" w14:textId="77777777" w:rsidR="00812DA5" w:rsidRDefault="00812DA5" w:rsidP="00931282">
      <w:pPr>
        <w:ind w:left="284"/>
        <w:jc w:val="both"/>
        <w:rPr>
          <w:rFonts w:ascii="Arial" w:hAnsi="Arial" w:cs="Arial"/>
          <w:sz w:val="18"/>
          <w:szCs w:val="18"/>
          <w:lang w:val="pl-PL"/>
        </w:rPr>
      </w:pPr>
    </w:p>
    <w:p w14:paraId="19DA1A34" w14:textId="235DDCFA" w:rsidR="00812DA5" w:rsidRPr="00450CC5" w:rsidRDefault="00812DA5" w:rsidP="00931282">
      <w:pPr>
        <w:spacing w:line="200" w:lineRule="exact"/>
        <w:ind w:left="284" w:right="144"/>
        <w:jc w:val="both"/>
        <w:rPr>
          <w:rFonts w:ascii="Arial" w:eastAsia="Arial" w:hAnsi="Arial" w:cs="Arial"/>
          <w:sz w:val="18"/>
          <w:szCs w:val="18"/>
          <w:lang w:val="pl-PL"/>
        </w:rPr>
      </w:pPr>
      <w:r w:rsidRPr="00450CC5">
        <w:rPr>
          <w:rFonts w:ascii="Arial" w:eastAsia="Arial" w:hAnsi="Arial" w:cs="Arial"/>
          <w:sz w:val="18"/>
          <w:szCs w:val="18"/>
          <w:lang w:val="pl-PL"/>
        </w:rPr>
        <w:t>W</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pola</w:t>
      </w:r>
      <w:r w:rsidRPr="00450CC5">
        <w:rPr>
          <w:rFonts w:ascii="Arial" w:eastAsia="Arial" w:hAnsi="Arial" w:cs="Arial"/>
          <w:spacing w:val="3"/>
          <w:sz w:val="18"/>
          <w:szCs w:val="18"/>
          <w:lang w:val="pl-PL"/>
        </w:rPr>
        <w:t xml:space="preserve"> </w:t>
      </w:r>
      <w:r>
        <w:rPr>
          <w:rFonts w:ascii="Arial" w:eastAsia="Arial" w:hAnsi="Arial" w:cs="Arial"/>
          <w:b/>
          <w:sz w:val="18"/>
          <w:szCs w:val="18"/>
          <w:lang w:val="pl-PL"/>
        </w:rPr>
        <w:t>28</w:t>
      </w:r>
      <w:r w:rsidRPr="00450CC5">
        <w:rPr>
          <w:rFonts w:ascii="Arial" w:eastAsia="Arial" w:hAnsi="Arial" w:cs="Arial"/>
          <w:b/>
          <w:sz w:val="18"/>
          <w:szCs w:val="18"/>
          <w:lang w:val="pl-PL"/>
        </w:rPr>
        <w:t>.1.</w:t>
      </w:r>
      <w:r w:rsidRPr="00450CC5">
        <w:rPr>
          <w:rFonts w:ascii="Arial" w:eastAsia="Arial" w:hAnsi="Arial" w:cs="Arial"/>
          <w:b/>
          <w:spacing w:val="1"/>
          <w:sz w:val="18"/>
          <w:szCs w:val="18"/>
          <w:lang w:val="pl-PL"/>
        </w:rPr>
        <w:t>1</w:t>
      </w:r>
      <w:r>
        <w:rPr>
          <w:rFonts w:ascii="Arial" w:eastAsia="Arial" w:hAnsi="Arial" w:cs="Arial"/>
          <w:b/>
          <w:sz w:val="18"/>
          <w:szCs w:val="18"/>
          <w:lang w:val="pl-PL"/>
        </w:rPr>
        <w:t>-28</w:t>
      </w:r>
      <w:r w:rsidRPr="00450CC5">
        <w:rPr>
          <w:rFonts w:ascii="Arial" w:eastAsia="Arial" w:hAnsi="Arial" w:cs="Arial"/>
          <w:b/>
          <w:sz w:val="18"/>
          <w:szCs w:val="18"/>
          <w:lang w:val="pl-PL"/>
        </w:rPr>
        <w:t>.1.</w:t>
      </w:r>
      <w:r>
        <w:rPr>
          <w:rFonts w:ascii="Arial" w:eastAsia="Arial" w:hAnsi="Arial" w:cs="Arial"/>
          <w:b/>
          <w:sz w:val="18"/>
          <w:szCs w:val="18"/>
          <w:lang w:val="pl-PL"/>
        </w:rPr>
        <w:t>5</w:t>
      </w:r>
      <w:r w:rsidRPr="00450CC5">
        <w:rPr>
          <w:rFonts w:ascii="Arial" w:eastAsia="Arial" w:hAnsi="Arial" w:cs="Arial"/>
          <w:b/>
          <w:spacing w:val="3"/>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w:t>
      </w:r>
      <w:r w:rsidRPr="00450CC5">
        <w:rPr>
          <w:rFonts w:ascii="Arial" w:eastAsia="Arial" w:hAnsi="Arial" w:cs="Arial"/>
          <w:spacing w:val="4"/>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sać</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k</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z</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y z</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poszc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ególn</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h</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etap</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 reali</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acji</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operacji</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zest</w:t>
      </w:r>
      <w:r w:rsidRPr="00450CC5">
        <w:rPr>
          <w:rFonts w:ascii="Arial" w:eastAsia="Arial" w:hAnsi="Arial" w:cs="Arial"/>
          <w:spacing w:val="2"/>
          <w:sz w:val="18"/>
          <w:szCs w:val="18"/>
          <w:lang w:val="pl-PL"/>
        </w:rPr>
        <w:t>a</w:t>
      </w:r>
      <w:r w:rsidRPr="00450CC5">
        <w:rPr>
          <w:rFonts w:ascii="Arial" w:eastAsia="Arial" w:hAnsi="Arial" w:cs="Arial"/>
          <w:sz w:val="18"/>
          <w:szCs w:val="18"/>
          <w:lang w:val="pl-PL"/>
        </w:rPr>
        <w:t>wienia rzecz</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fi</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ans</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eg</w:t>
      </w:r>
      <w:r w:rsidRPr="00450CC5">
        <w:rPr>
          <w:rFonts w:ascii="Arial" w:eastAsia="Arial" w:hAnsi="Arial" w:cs="Arial"/>
          <w:sz w:val="18"/>
          <w:szCs w:val="18"/>
          <w:lang w:val="pl-PL"/>
        </w:rPr>
        <w:t>o d</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ł</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czon</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go do </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 xml:space="preserve">y </w:t>
      </w:r>
      <w:r w:rsidR="004A176B">
        <w:rPr>
          <w:rFonts w:ascii="Arial" w:eastAsia="Arial" w:hAnsi="Arial" w:cs="Arial"/>
          <w:sz w:val="18"/>
          <w:szCs w:val="18"/>
          <w:lang w:val="pl-PL"/>
        </w:rPr>
        <w:t xml:space="preserve">o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zn</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004A176B">
        <w:rPr>
          <w:rFonts w:ascii="Arial" w:eastAsia="Arial" w:hAnsi="Arial" w:cs="Arial"/>
          <w:sz w:val="18"/>
          <w:szCs w:val="18"/>
          <w:lang w:val="pl-PL"/>
        </w:rPr>
        <w:t>u</w:t>
      </w:r>
      <w:r w:rsidRPr="00450CC5">
        <w:rPr>
          <w:rFonts w:ascii="Arial" w:eastAsia="Arial" w:hAnsi="Arial" w:cs="Arial"/>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mo</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y b</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nefic</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enta</w:t>
      </w:r>
      <w:r w:rsidRPr="00450CC5">
        <w:rPr>
          <w:rFonts w:ascii="Arial" w:eastAsia="Arial" w:hAnsi="Arial" w:cs="Arial"/>
          <w:spacing w:val="2"/>
          <w:sz w:val="18"/>
          <w:szCs w:val="18"/>
          <w:lang w:val="pl-PL"/>
        </w:rPr>
        <w:t xml:space="preserve"> </w:t>
      </w:r>
      <w:r w:rsidRPr="00450CC5">
        <w:rPr>
          <w:rFonts w:ascii="Arial" w:eastAsia="Arial" w:hAnsi="Arial" w:cs="Arial"/>
          <w:b/>
          <w:sz w:val="18"/>
          <w:szCs w:val="18"/>
          <w:lang w:val="pl-PL"/>
        </w:rPr>
        <w:t>któ</w:t>
      </w:r>
      <w:r w:rsidRPr="00450CC5">
        <w:rPr>
          <w:rFonts w:ascii="Arial" w:eastAsia="Arial" w:hAnsi="Arial" w:cs="Arial"/>
          <w:b/>
          <w:spacing w:val="1"/>
          <w:sz w:val="18"/>
          <w:szCs w:val="18"/>
          <w:lang w:val="pl-PL"/>
        </w:rPr>
        <w:t>r</w:t>
      </w:r>
      <w:r w:rsidRPr="00450CC5">
        <w:rPr>
          <w:rFonts w:ascii="Arial" w:eastAsia="Arial" w:hAnsi="Arial" w:cs="Arial"/>
          <w:b/>
          <w:sz w:val="18"/>
          <w:szCs w:val="18"/>
          <w:lang w:val="pl-PL"/>
        </w:rPr>
        <w:t>e jeszcze nie zosta</w:t>
      </w:r>
      <w:r w:rsidRPr="00450CC5">
        <w:rPr>
          <w:rFonts w:ascii="Arial" w:eastAsia="Arial" w:hAnsi="Arial" w:cs="Arial"/>
          <w:b/>
          <w:spacing w:val="3"/>
          <w:sz w:val="18"/>
          <w:szCs w:val="18"/>
          <w:lang w:val="pl-PL"/>
        </w:rPr>
        <w:t>ł</w:t>
      </w:r>
      <w:r w:rsidRPr="00450CC5">
        <w:rPr>
          <w:rFonts w:ascii="Arial" w:eastAsia="Arial" w:hAnsi="Arial" w:cs="Arial"/>
          <w:b/>
          <w:sz w:val="18"/>
          <w:szCs w:val="18"/>
          <w:lang w:val="pl-PL"/>
        </w:rPr>
        <w:t>y rozpoczęte l</w:t>
      </w:r>
      <w:r w:rsidRPr="00450CC5">
        <w:rPr>
          <w:rFonts w:ascii="Arial" w:eastAsia="Arial" w:hAnsi="Arial" w:cs="Arial"/>
          <w:b/>
          <w:spacing w:val="-1"/>
          <w:sz w:val="18"/>
          <w:szCs w:val="18"/>
          <w:lang w:val="pl-PL"/>
        </w:rPr>
        <w:t>u</w:t>
      </w:r>
      <w:r w:rsidRPr="00450CC5">
        <w:rPr>
          <w:rFonts w:ascii="Arial" w:eastAsia="Arial" w:hAnsi="Arial" w:cs="Arial"/>
          <w:b/>
          <w:sz w:val="18"/>
          <w:szCs w:val="18"/>
          <w:lang w:val="pl-PL"/>
        </w:rPr>
        <w:t>b</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 xml:space="preserve">na </w:t>
      </w:r>
      <w:r w:rsidRPr="00450CC5">
        <w:rPr>
          <w:rFonts w:ascii="Arial" w:eastAsia="Arial" w:hAnsi="Arial" w:cs="Arial"/>
          <w:b/>
          <w:spacing w:val="-1"/>
          <w:sz w:val="18"/>
          <w:szCs w:val="18"/>
          <w:lang w:val="pl-PL"/>
        </w:rPr>
        <w:t>k</w:t>
      </w:r>
      <w:r w:rsidRPr="00450CC5">
        <w:rPr>
          <w:rFonts w:ascii="Arial" w:eastAsia="Arial" w:hAnsi="Arial" w:cs="Arial"/>
          <w:b/>
          <w:sz w:val="18"/>
          <w:szCs w:val="18"/>
          <w:lang w:val="pl-PL"/>
        </w:rPr>
        <w:t>tóre nie</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zo</w:t>
      </w:r>
      <w:r w:rsidRPr="00450CC5">
        <w:rPr>
          <w:rFonts w:ascii="Arial" w:eastAsia="Arial" w:hAnsi="Arial" w:cs="Arial"/>
          <w:b/>
          <w:spacing w:val="-1"/>
          <w:sz w:val="18"/>
          <w:szCs w:val="18"/>
          <w:lang w:val="pl-PL"/>
        </w:rPr>
        <w:t>s</w:t>
      </w:r>
      <w:r w:rsidRPr="00450CC5">
        <w:rPr>
          <w:rFonts w:ascii="Arial" w:eastAsia="Arial" w:hAnsi="Arial" w:cs="Arial"/>
          <w:b/>
          <w:sz w:val="18"/>
          <w:szCs w:val="18"/>
          <w:lang w:val="pl-PL"/>
        </w:rPr>
        <w:t>t</w:t>
      </w:r>
      <w:r w:rsidRPr="00450CC5">
        <w:rPr>
          <w:rFonts w:ascii="Arial" w:eastAsia="Arial" w:hAnsi="Arial" w:cs="Arial"/>
          <w:b/>
          <w:spacing w:val="-1"/>
          <w:sz w:val="18"/>
          <w:szCs w:val="18"/>
          <w:lang w:val="pl-PL"/>
        </w:rPr>
        <w:t>a</w:t>
      </w:r>
      <w:r w:rsidRPr="00450CC5">
        <w:rPr>
          <w:rFonts w:ascii="Arial" w:eastAsia="Arial" w:hAnsi="Arial" w:cs="Arial"/>
          <w:b/>
          <w:spacing w:val="1"/>
          <w:sz w:val="18"/>
          <w:szCs w:val="18"/>
          <w:lang w:val="pl-PL"/>
        </w:rPr>
        <w:t>ł</w:t>
      </w:r>
      <w:r w:rsidRPr="00450CC5">
        <w:rPr>
          <w:rFonts w:ascii="Arial" w:eastAsia="Arial" w:hAnsi="Arial" w:cs="Arial"/>
          <w:b/>
          <w:sz w:val="18"/>
          <w:szCs w:val="18"/>
          <w:lang w:val="pl-PL"/>
        </w:rPr>
        <w:t>a</w:t>
      </w:r>
      <w:r w:rsidRPr="00450CC5">
        <w:rPr>
          <w:rFonts w:ascii="Arial" w:eastAsia="Arial" w:hAnsi="Arial" w:cs="Arial"/>
          <w:b/>
          <w:spacing w:val="-2"/>
          <w:sz w:val="18"/>
          <w:szCs w:val="18"/>
          <w:lang w:val="pl-PL"/>
        </w:rPr>
        <w:t xml:space="preserve"> </w:t>
      </w:r>
      <w:r w:rsidRPr="00450CC5">
        <w:rPr>
          <w:rFonts w:ascii="Arial" w:eastAsia="Arial" w:hAnsi="Arial" w:cs="Arial"/>
          <w:b/>
          <w:spacing w:val="5"/>
          <w:sz w:val="18"/>
          <w:szCs w:val="18"/>
          <w:lang w:val="pl-PL"/>
        </w:rPr>
        <w:t>w</w:t>
      </w:r>
      <w:r w:rsidRPr="00450CC5">
        <w:rPr>
          <w:rFonts w:ascii="Arial" w:eastAsia="Arial" w:hAnsi="Arial" w:cs="Arial"/>
          <w:b/>
          <w:spacing w:val="-2"/>
          <w:sz w:val="18"/>
          <w:szCs w:val="18"/>
          <w:lang w:val="pl-PL"/>
        </w:rPr>
        <w:t>y</w:t>
      </w:r>
      <w:r w:rsidRPr="00450CC5">
        <w:rPr>
          <w:rFonts w:ascii="Arial" w:eastAsia="Arial" w:hAnsi="Arial" w:cs="Arial"/>
          <w:b/>
          <w:sz w:val="18"/>
          <w:szCs w:val="18"/>
          <w:lang w:val="pl-PL"/>
        </w:rPr>
        <w:t>p</w:t>
      </w:r>
      <w:r w:rsidRPr="00450CC5">
        <w:rPr>
          <w:rFonts w:ascii="Arial" w:eastAsia="Arial" w:hAnsi="Arial" w:cs="Arial"/>
          <w:b/>
          <w:spacing w:val="1"/>
          <w:sz w:val="18"/>
          <w:szCs w:val="18"/>
          <w:lang w:val="pl-PL"/>
        </w:rPr>
        <w:t>ł</w:t>
      </w:r>
      <w:r w:rsidRPr="00450CC5">
        <w:rPr>
          <w:rFonts w:ascii="Arial" w:eastAsia="Arial" w:hAnsi="Arial" w:cs="Arial"/>
          <w:b/>
          <w:spacing w:val="-2"/>
          <w:sz w:val="18"/>
          <w:szCs w:val="18"/>
          <w:lang w:val="pl-PL"/>
        </w:rPr>
        <w:t>a</w:t>
      </w:r>
      <w:r w:rsidRPr="00450CC5">
        <w:rPr>
          <w:rFonts w:ascii="Arial" w:eastAsia="Arial" w:hAnsi="Arial" w:cs="Arial"/>
          <w:b/>
          <w:spacing w:val="-1"/>
          <w:sz w:val="18"/>
          <w:szCs w:val="18"/>
          <w:lang w:val="pl-PL"/>
        </w:rPr>
        <w:t>c</w:t>
      </w:r>
      <w:r w:rsidRPr="00450CC5">
        <w:rPr>
          <w:rFonts w:ascii="Arial" w:eastAsia="Arial" w:hAnsi="Arial" w:cs="Arial"/>
          <w:b/>
          <w:sz w:val="18"/>
          <w:szCs w:val="18"/>
          <w:lang w:val="pl-PL"/>
        </w:rPr>
        <w:t>ona pomo</w:t>
      </w:r>
      <w:r w:rsidRPr="00450CC5">
        <w:rPr>
          <w:rFonts w:ascii="Arial" w:eastAsia="Arial" w:hAnsi="Arial" w:cs="Arial"/>
          <w:b/>
          <w:spacing w:val="-1"/>
          <w:sz w:val="18"/>
          <w:szCs w:val="18"/>
          <w:lang w:val="pl-PL"/>
        </w:rPr>
        <w:t>c</w:t>
      </w:r>
      <w:r w:rsidRPr="00450CC5">
        <w:rPr>
          <w:rFonts w:ascii="Arial" w:eastAsia="Arial" w:hAnsi="Arial" w:cs="Arial"/>
          <w:sz w:val="18"/>
          <w:szCs w:val="18"/>
          <w:lang w:val="pl-PL"/>
        </w:rPr>
        <w:t>.</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puste pola</w:t>
      </w:r>
      <w:r w:rsidRPr="00450CC5">
        <w:rPr>
          <w:rFonts w:ascii="Arial" w:eastAsia="Arial" w:hAnsi="Arial" w:cs="Arial"/>
          <w:spacing w:val="1"/>
          <w:sz w:val="18"/>
          <w:szCs w:val="18"/>
          <w:lang w:val="pl-PL"/>
        </w:rPr>
        <w:t xml:space="preserve"> 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w:t>
      </w:r>
      <w:r w:rsidRPr="00450CC5">
        <w:rPr>
          <w:rFonts w:ascii="Arial" w:eastAsia="Arial" w:hAnsi="Arial" w:cs="Arial"/>
          <w:spacing w:val="2"/>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sać</w:t>
      </w:r>
      <w:r w:rsidRPr="00450CC5">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0</w:t>
      </w:r>
      <w:r w:rsidRPr="00450CC5">
        <w:rPr>
          <w:rFonts w:ascii="Arial" w:eastAsia="Arial" w:hAnsi="Arial" w:cs="Arial"/>
          <w:sz w:val="18"/>
          <w:szCs w:val="18"/>
          <w:lang w:val="pl-PL"/>
        </w:rPr>
        <w:t>”.</w:t>
      </w:r>
    </w:p>
    <w:p w14:paraId="5F2BFC6E" w14:textId="77777777" w:rsidR="00812DA5" w:rsidRPr="00450CC5" w:rsidRDefault="00812DA5" w:rsidP="006F7302">
      <w:pPr>
        <w:spacing w:before="8" w:line="100" w:lineRule="exact"/>
        <w:ind w:left="284"/>
        <w:jc w:val="both"/>
        <w:rPr>
          <w:sz w:val="11"/>
          <w:szCs w:val="11"/>
          <w:lang w:val="pl-PL"/>
        </w:rPr>
      </w:pPr>
    </w:p>
    <w:p w14:paraId="357FE300" w14:textId="09470E34" w:rsidR="00812DA5" w:rsidRPr="00450CC5" w:rsidRDefault="00812DA5" w:rsidP="00545150">
      <w:pPr>
        <w:ind w:left="284" w:right="143"/>
        <w:jc w:val="both"/>
        <w:rPr>
          <w:rFonts w:ascii="Arial" w:eastAsia="Arial" w:hAnsi="Arial" w:cs="Arial"/>
          <w:sz w:val="18"/>
          <w:szCs w:val="18"/>
          <w:lang w:val="pl-PL"/>
        </w:rPr>
      </w:pPr>
      <w:r w:rsidRPr="00450CC5">
        <w:rPr>
          <w:rFonts w:ascii="Arial" w:eastAsia="Arial" w:hAnsi="Arial" w:cs="Arial"/>
          <w:sz w:val="18"/>
          <w:szCs w:val="18"/>
          <w:lang w:val="pl-PL"/>
        </w:rPr>
        <w:t xml:space="preserve">W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 xml:space="preserve">pole </w:t>
      </w:r>
      <w:r w:rsidRPr="00450CC5">
        <w:rPr>
          <w:rFonts w:ascii="Arial" w:eastAsia="Arial" w:hAnsi="Arial" w:cs="Arial"/>
          <w:spacing w:val="1"/>
          <w:sz w:val="18"/>
          <w:szCs w:val="18"/>
          <w:lang w:val="pl-PL"/>
        </w:rPr>
        <w:t xml:space="preserve"> </w:t>
      </w:r>
      <w:r>
        <w:rPr>
          <w:rFonts w:ascii="Arial" w:eastAsia="Arial" w:hAnsi="Arial" w:cs="Arial"/>
          <w:b/>
          <w:sz w:val="18"/>
          <w:szCs w:val="18"/>
          <w:lang w:val="pl-PL"/>
        </w:rPr>
        <w:t>28</w:t>
      </w:r>
      <w:r w:rsidRPr="00450CC5">
        <w:rPr>
          <w:rFonts w:ascii="Arial" w:eastAsia="Arial" w:hAnsi="Arial" w:cs="Arial"/>
          <w:b/>
          <w:spacing w:val="2"/>
          <w:sz w:val="18"/>
          <w:szCs w:val="18"/>
          <w:lang w:val="pl-PL"/>
        </w:rPr>
        <w:t>.</w:t>
      </w:r>
      <w:r w:rsidRPr="00450CC5">
        <w:rPr>
          <w:rFonts w:ascii="Arial" w:eastAsia="Arial" w:hAnsi="Arial" w:cs="Arial"/>
          <w:b/>
          <w:sz w:val="18"/>
          <w:szCs w:val="18"/>
          <w:lang w:val="pl-PL"/>
        </w:rPr>
        <w:t>2.  Kosz</w:t>
      </w:r>
      <w:r w:rsidRPr="00450CC5">
        <w:rPr>
          <w:rFonts w:ascii="Arial" w:eastAsia="Arial" w:hAnsi="Arial" w:cs="Arial"/>
          <w:b/>
          <w:spacing w:val="1"/>
          <w:sz w:val="18"/>
          <w:szCs w:val="18"/>
          <w:lang w:val="pl-PL"/>
        </w:rPr>
        <w:t>t</w:t>
      </w:r>
      <w:r w:rsidRPr="00450CC5">
        <w:rPr>
          <w:rFonts w:ascii="Arial" w:eastAsia="Arial" w:hAnsi="Arial" w:cs="Arial"/>
          <w:b/>
          <w:sz w:val="18"/>
          <w:szCs w:val="18"/>
          <w:lang w:val="pl-PL"/>
        </w:rPr>
        <w:t>y  nie</w:t>
      </w:r>
      <w:r w:rsidRPr="00450CC5">
        <w:rPr>
          <w:rFonts w:ascii="Arial" w:eastAsia="Arial" w:hAnsi="Arial" w:cs="Arial"/>
          <w:b/>
          <w:spacing w:val="-3"/>
          <w:sz w:val="18"/>
          <w:szCs w:val="18"/>
          <w:lang w:val="pl-PL"/>
        </w:rPr>
        <w:t>k</w:t>
      </w:r>
      <w:r w:rsidRPr="00450CC5">
        <w:rPr>
          <w:rFonts w:ascii="Arial" w:eastAsia="Arial" w:hAnsi="Arial" w:cs="Arial"/>
          <w:b/>
          <w:spacing w:val="4"/>
          <w:sz w:val="18"/>
          <w:szCs w:val="18"/>
          <w:lang w:val="pl-PL"/>
        </w:rPr>
        <w:t>w</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lifik</w:t>
      </w:r>
      <w:r w:rsidRPr="00450CC5">
        <w:rPr>
          <w:rFonts w:ascii="Arial" w:eastAsia="Arial" w:hAnsi="Arial" w:cs="Arial"/>
          <w:b/>
          <w:spacing w:val="-2"/>
          <w:sz w:val="18"/>
          <w:szCs w:val="18"/>
          <w:lang w:val="pl-PL"/>
        </w:rPr>
        <w:t>o</w:t>
      </w:r>
      <w:r w:rsidRPr="00450CC5">
        <w:rPr>
          <w:rFonts w:ascii="Arial" w:eastAsia="Arial" w:hAnsi="Arial" w:cs="Arial"/>
          <w:b/>
          <w:spacing w:val="2"/>
          <w:sz w:val="18"/>
          <w:szCs w:val="18"/>
          <w:lang w:val="pl-PL"/>
        </w:rPr>
        <w:t>w</w:t>
      </w:r>
      <w:r w:rsidRPr="00450CC5">
        <w:rPr>
          <w:rFonts w:ascii="Arial" w:eastAsia="Arial" w:hAnsi="Arial" w:cs="Arial"/>
          <w:b/>
          <w:sz w:val="18"/>
          <w:szCs w:val="18"/>
          <w:lang w:val="pl-PL"/>
        </w:rPr>
        <w:t>alne  r</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aliza</w:t>
      </w:r>
      <w:r w:rsidRPr="00450CC5">
        <w:rPr>
          <w:rFonts w:ascii="Arial" w:eastAsia="Arial" w:hAnsi="Arial" w:cs="Arial"/>
          <w:b/>
          <w:spacing w:val="1"/>
          <w:sz w:val="18"/>
          <w:szCs w:val="18"/>
          <w:lang w:val="pl-PL"/>
        </w:rPr>
        <w:t>c</w:t>
      </w:r>
      <w:r w:rsidRPr="00450CC5">
        <w:rPr>
          <w:rFonts w:ascii="Arial" w:eastAsia="Arial" w:hAnsi="Arial" w:cs="Arial"/>
          <w:b/>
          <w:sz w:val="18"/>
          <w:szCs w:val="18"/>
          <w:lang w:val="pl-PL"/>
        </w:rPr>
        <w:t>ji  op</w:t>
      </w:r>
      <w:r w:rsidRPr="00450CC5">
        <w:rPr>
          <w:rFonts w:ascii="Arial" w:eastAsia="Arial" w:hAnsi="Arial" w:cs="Arial"/>
          <w:b/>
          <w:spacing w:val="-1"/>
          <w:sz w:val="18"/>
          <w:szCs w:val="18"/>
          <w:lang w:val="pl-PL"/>
        </w:rPr>
        <w:t>e</w:t>
      </w:r>
      <w:r w:rsidRPr="00450CC5">
        <w:rPr>
          <w:rFonts w:ascii="Arial" w:eastAsia="Arial" w:hAnsi="Arial" w:cs="Arial"/>
          <w:b/>
          <w:sz w:val="18"/>
          <w:szCs w:val="18"/>
          <w:lang w:val="pl-PL"/>
        </w:rPr>
        <w:t xml:space="preserve">racji </w:t>
      </w:r>
      <w:r w:rsidRPr="00450CC5">
        <w:rPr>
          <w:rFonts w:ascii="Arial" w:eastAsia="Arial" w:hAnsi="Arial" w:cs="Arial"/>
          <w:b/>
          <w:spacing w:val="1"/>
          <w:sz w:val="18"/>
          <w:szCs w:val="18"/>
          <w:lang w:val="pl-PL"/>
        </w:rPr>
        <w:t xml:space="preserve"> </w:t>
      </w:r>
      <w:r w:rsidRPr="00450CC5">
        <w:rPr>
          <w:rFonts w:ascii="Arial" w:eastAsia="Arial" w:hAnsi="Arial" w:cs="Arial"/>
          <w:spacing w:val="-1"/>
          <w:sz w:val="18"/>
          <w:szCs w:val="18"/>
          <w:lang w:val="pl-PL"/>
        </w:rPr>
        <w:t>na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 xml:space="preserve">y </w:t>
      </w:r>
      <w:r w:rsidRPr="00450CC5">
        <w:rPr>
          <w:rFonts w:ascii="Arial" w:eastAsia="Arial" w:hAnsi="Arial" w:cs="Arial"/>
          <w:spacing w:val="2"/>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 xml:space="preserve">ć </w:t>
      </w:r>
      <w:r w:rsidRPr="00450CC5">
        <w:rPr>
          <w:rFonts w:ascii="Arial" w:eastAsia="Arial" w:hAnsi="Arial" w:cs="Arial"/>
          <w:spacing w:val="1"/>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 xml:space="preserve">rtość  </w:t>
      </w:r>
      <w:r w:rsidRPr="00450CC5">
        <w:rPr>
          <w:rFonts w:ascii="Arial" w:eastAsia="Arial" w:hAnsi="Arial" w:cs="Arial"/>
          <w:spacing w:val="1"/>
          <w:sz w:val="18"/>
          <w:szCs w:val="18"/>
          <w:lang w:val="pl-PL"/>
        </w:rPr>
        <w:t>k</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szt</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 nie</w:t>
      </w:r>
      <w:r w:rsidRPr="00450CC5">
        <w:rPr>
          <w:rFonts w:ascii="Arial" w:eastAsia="Arial" w:hAnsi="Arial" w:cs="Arial"/>
          <w:spacing w:val="2"/>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al</w:t>
      </w:r>
      <w:r w:rsidRPr="00450CC5">
        <w:rPr>
          <w:rFonts w:ascii="Arial" w:eastAsia="Arial" w:hAnsi="Arial" w:cs="Arial"/>
          <w:sz w:val="18"/>
          <w:szCs w:val="18"/>
          <w:lang w:val="pl-PL"/>
        </w:rPr>
        <w:t>ifik</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2"/>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pacing w:val="-2"/>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h</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erac</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i,</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które</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zostaną</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poniesione</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w t</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akcie</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reali</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ji</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poszczególnych</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etap</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osta</w:t>
      </w:r>
      <w:r w:rsidRPr="00450CC5">
        <w:rPr>
          <w:rFonts w:ascii="Arial" w:eastAsia="Arial" w:hAnsi="Arial" w:cs="Arial"/>
          <w:spacing w:val="1"/>
          <w:sz w:val="18"/>
          <w:szCs w:val="18"/>
          <w:lang w:val="pl-PL"/>
        </w:rPr>
        <w:t>ł</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ch do</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ea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iz</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an</w:t>
      </w:r>
      <w:r w:rsidRPr="00450CC5">
        <w:rPr>
          <w:rFonts w:ascii="Arial" w:eastAsia="Arial" w:hAnsi="Arial" w:cs="Arial"/>
          <w:sz w:val="18"/>
          <w:szCs w:val="18"/>
          <w:lang w:val="pl-PL"/>
        </w:rPr>
        <w:t>ia</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przez</w:t>
      </w:r>
      <w:r w:rsidRPr="00450CC5">
        <w:rPr>
          <w:rFonts w:ascii="Arial" w:eastAsia="Arial" w:hAnsi="Arial" w:cs="Arial"/>
          <w:spacing w:val="2"/>
          <w:sz w:val="18"/>
          <w:szCs w:val="18"/>
          <w:lang w:val="pl-PL"/>
        </w:rPr>
        <w:t xml:space="preserve"> </w:t>
      </w:r>
      <w:r w:rsidR="00931282">
        <w:rPr>
          <w:rFonts w:ascii="Arial" w:eastAsia="Arial" w:hAnsi="Arial" w:cs="Arial"/>
          <w:sz w:val="18"/>
          <w:szCs w:val="18"/>
          <w:lang w:val="pl-PL"/>
        </w:rPr>
        <w:t>wnioskodawcę</w:t>
      </w:r>
      <w:r w:rsidRPr="00450CC5">
        <w:rPr>
          <w:rFonts w:ascii="Arial" w:eastAsia="Arial" w:hAnsi="Arial" w:cs="Arial"/>
          <w:sz w:val="18"/>
          <w:szCs w:val="18"/>
          <w:lang w:val="pl-PL"/>
        </w:rPr>
        <w:t>.</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K</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szt</w:t>
      </w:r>
      <w:r w:rsidRPr="00450CC5">
        <w:rPr>
          <w:rFonts w:ascii="Arial" w:eastAsia="Arial" w:hAnsi="Arial" w:cs="Arial"/>
          <w:sz w:val="18"/>
          <w:szCs w:val="18"/>
          <w:lang w:val="pl-PL"/>
        </w:rPr>
        <w:t xml:space="preserve">y </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pacing w:val="2"/>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al</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f</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ko</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an</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 xml:space="preserve"> p</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y</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st</w:t>
      </w:r>
      <w:r w:rsidRPr="00450CC5">
        <w:rPr>
          <w:rFonts w:ascii="Arial" w:eastAsia="Arial" w:hAnsi="Arial" w:cs="Arial"/>
          <w:sz w:val="18"/>
          <w:szCs w:val="18"/>
          <w:lang w:val="pl-PL"/>
        </w:rPr>
        <w:t>ać</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sz</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 xml:space="preserve">ane </w:t>
      </w:r>
      <w:r w:rsidRPr="00450CC5">
        <w:rPr>
          <w:rFonts w:ascii="Arial" w:eastAsia="Arial" w:hAnsi="Arial" w:cs="Arial"/>
          <w:sz w:val="18"/>
          <w:szCs w:val="18"/>
          <w:lang w:val="pl-PL"/>
        </w:rPr>
        <w:t>przez</w:t>
      </w:r>
      <w:r w:rsidRPr="00450CC5">
        <w:rPr>
          <w:rFonts w:ascii="Arial" w:eastAsia="Arial" w:hAnsi="Arial" w:cs="Arial"/>
          <w:spacing w:val="1"/>
          <w:sz w:val="18"/>
          <w:szCs w:val="18"/>
          <w:lang w:val="pl-PL"/>
        </w:rPr>
        <w:t xml:space="preserve"> </w:t>
      </w:r>
      <w:r w:rsidR="00931282">
        <w:rPr>
          <w:rFonts w:ascii="Arial" w:eastAsia="Arial" w:hAnsi="Arial" w:cs="Arial"/>
          <w:sz w:val="18"/>
          <w:szCs w:val="18"/>
          <w:lang w:val="pl-PL"/>
        </w:rPr>
        <w:t>wnioskodawcę</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 xml:space="preserve"> </w:t>
      </w:r>
      <w:r w:rsidRPr="00450CC5">
        <w:rPr>
          <w:rFonts w:ascii="Arial" w:eastAsia="Arial" w:hAnsi="Arial" w:cs="Arial"/>
          <w:spacing w:val="2"/>
          <w:sz w:val="18"/>
          <w:szCs w:val="18"/>
          <w:lang w:val="pl-PL"/>
        </w:rPr>
        <w:t>u</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zg</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ę</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u</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pos</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an</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przez</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ni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zap</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ecza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 xml:space="preserve">do </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eali</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ac</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i ope</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acji.</w:t>
      </w:r>
    </w:p>
    <w:p w14:paraId="06344514" w14:textId="77777777" w:rsidR="00812DA5" w:rsidRDefault="00812DA5" w:rsidP="00931282">
      <w:pPr>
        <w:ind w:left="284"/>
        <w:jc w:val="both"/>
        <w:rPr>
          <w:rFonts w:ascii="Arial" w:hAnsi="Arial" w:cs="Arial"/>
          <w:sz w:val="18"/>
          <w:szCs w:val="18"/>
          <w:lang w:val="pl-PL"/>
        </w:rPr>
      </w:pPr>
    </w:p>
    <w:p w14:paraId="1E4ACE15" w14:textId="77777777" w:rsidR="00812DA5" w:rsidRDefault="00812DA5" w:rsidP="00931282">
      <w:pPr>
        <w:ind w:left="284"/>
        <w:jc w:val="both"/>
        <w:rPr>
          <w:rFonts w:ascii="Arial" w:hAnsi="Arial" w:cs="Arial"/>
          <w:sz w:val="18"/>
          <w:szCs w:val="18"/>
          <w:lang w:val="pl-PL"/>
        </w:rPr>
      </w:pPr>
      <w:r w:rsidRPr="00DB00AB">
        <w:rPr>
          <w:rFonts w:ascii="Arial" w:hAnsi="Arial" w:cs="Arial"/>
          <w:b/>
          <w:sz w:val="18"/>
          <w:szCs w:val="18"/>
          <w:lang w:val="pl-PL"/>
        </w:rPr>
        <w:t>2</w:t>
      </w:r>
      <w:r>
        <w:rPr>
          <w:rFonts w:ascii="Arial" w:hAnsi="Arial" w:cs="Arial"/>
          <w:b/>
          <w:sz w:val="18"/>
          <w:szCs w:val="18"/>
          <w:lang w:val="pl-PL"/>
        </w:rPr>
        <w:t>9</w:t>
      </w:r>
      <w:r w:rsidRPr="00DB00AB">
        <w:rPr>
          <w:rFonts w:ascii="Arial" w:hAnsi="Arial" w:cs="Arial"/>
          <w:b/>
          <w:sz w:val="18"/>
          <w:szCs w:val="18"/>
          <w:lang w:val="pl-PL"/>
        </w:rPr>
        <w:t>. Poziom współfinansowania operacji</w:t>
      </w:r>
      <w:r w:rsidRPr="00BE5244">
        <w:rPr>
          <w:rFonts w:ascii="Arial" w:hAnsi="Arial" w:cs="Arial"/>
          <w:sz w:val="18"/>
          <w:szCs w:val="18"/>
          <w:lang w:val="pl-PL"/>
        </w:rPr>
        <w:t xml:space="preserve"> - [SEKCJA OBOWIĄZKOWA] </w:t>
      </w:r>
    </w:p>
    <w:p w14:paraId="36D0CFD9" w14:textId="77777777" w:rsidR="00812DA5" w:rsidRPr="00BE5244" w:rsidRDefault="00812DA5">
      <w:pPr>
        <w:ind w:left="284"/>
        <w:jc w:val="both"/>
        <w:rPr>
          <w:rFonts w:ascii="Arial" w:hAnsi="Arial" w:cs="Arial"/>
          <w:sz w:val="18"/>
          <w:szCs w:val="18"/>
          <w:lang w:val="pl-PL"/>
        </w:rPr>
      </w:pPr>
    </w:p>
    <w:p w14:paraId="03C297F8" w14:textId="77777777" w:rsidR="00812DA5" w:rsidRDefault="00812DA5">
      <w:pPr>
        <w:ind w:left="284"/>
        <w:jc w:val="both"/>
        <w:rPr>
          <w:rFonts w:ascii="Arial" w:hAnsi="Arial" w:cs="Arial"/>
          <w:sz w:val="18"/>
          <w:szCs w:val="18"/>
          <w:lang w:val="pl-PL"/>
        </w:rPr>
      </w:pPr>
      <w:r w:rsidRPr="00DB00AB">
        <w:rPr>
          <w:rFonts w:ascii="Arial" w:hAnsi="Arial" w:cs="Arial"/>
          <w:b/>
          <w:sz w:val="18"/>
          <w:szCs w:val="18"/>
          <w:lang w:val="pl-PL"/>
        </w:rPr>
        <w:t>2</w:t>
      </w:r>
      <w:r w:rsidR="00AC23D1">
        <w:rPr>
          <w:rFonts w:ascii="Arial" w:hAnsi="Arial" w:cs="Arial"/>
          <w:b/>
          <w:sz w:val="18"/>
          <w:szCs w:val="18"/>
          <w:lang w:val="pl-PL"/>
        </w:rPr>
        <w:t>9</w:t>
      </w:r>
      <w:r w:rsidRPr="00DB00AB">
        <w:rPr>
          <w:rFonts w:ascii="Arial" w:hAnsi="Arial" w:cs="Arial"/>
          <w:b/>
          <w:sz w:val="18"/>
          <w:szCs w:val="18"/>
          <w:lang w:val="pl-PL"/>
        </w:rPr>
        <w:t>.1 Maksymalny poziom pomocy (procentowo)</w:t>
      </w:r>
      <w:r w:rsidRPr="00BE5244">
        <w:rPr>
          <w:rFonts w:ascii="Arial" w:hAnsi="Arial" w:cs="Arial"/>
          <w:sz w:val="18"/>
          <w:szCs w:val="18"/>
          <w:lang w:val="pl-PL"/>
        </w:rPr>
        <w:t xml:space="preserve"> [POLE OBOWIĄZKOWE] </w:t>
      </w:r>
    </w:p>
    <w:p w14:paraId="5B4CBA4B" w14:textId="77777777" w:rsidR="00812DA5" w:rsidRPr="00812DA5" w:rsidRDefault="00812DA5" w:rsidP="006F7302">
      <w:pPr>
        <w:spacing w:line="600" w:lineRule="exact"/>
        <w:jc w:val="both"/>
        <w:rPr>
          <w:rFonts w:ascii="Arial" w:hAnsi="Arial" w:cs="Arial"/>
          <w:sz w:val="18"/>
          <w:szCs w:val="18"/>
          <w:lang w:val="pl-PL"/>
        </w:rPr>
      </w:pPr>
      <w:r w:rsidRPr="00812DA5">
        <w:rPr>
          <w:color w:val="000000"/>
          <w:sz w:val="18"/>
          <w:szCs w:val="18"/>
          <w:lang w:val="pl-PL" w:eastAsia="pl-PL" w:bidi="pl-PL"/>
        </w:rPr>
        <w:t xml:space="preserve">     </w:t>
      </w:r>
      <w:r w:rsidRPr="00812DA5">
        <w:rPr>
          <w:rFonts w:ascii="Arial" w:hAnsi="Arial" w:cs="Arial"/>
          <w:color w:val="000000"/>
          <w:sz w:val="18"/>
          <w:szCs w:val="18"/>
          <w:lang w:val="pl-PL" w:eastAsia="pl-PL" w:bidi="pl-PL"/>
        </w:rPr>
        <w:t>Należy wpisać procentowy poziom pomocy, maksymalnie 50%</w:t>
      </w:r>
    </w:p>
    <w:p w14:paraId="2993A7BD" w14:textId="77777777" w:rsidR="00AC23D1" w:rsidRDefault="00AC23D1" w:rsidP="00545150">
      <w:pPr>
        <w:ind w:left="284"/>
        <w:jc w:val="both"/>
        <w:rPr>
          <w:rFonts w:ascii="Arial" w:hAnsi="Arial" w:cs="Arial"/>
          <w:b/>
          <w:sz w:val="18"/>
          <w:szCs w:val="18"/>
          <w:lang w:val="pl-PL"/>
        </w:rPr>
      </w:pPr>
    </w:p>
    <w:p w14:paraId="2096C4FE" w14:textId="77777777" w:rsidR="00812DA5" w:rsidRPr="00BE5244" w:rsidRDefault="00AC23D1" w:rsidP="00931282">
      <w:pPr>
        <w:ind w:left="284"/>
        <w:jc w:val="both"/>
        <w:rPr>
          <w:rFonts w:ascii="Arial" w:hAnsi="Arial" w:cs="Arial"/>
          <w:sz w:val="18"/>
          <w:szCs w:val="18"/>
          <w:lang w:val="pl-PL"/>
        </w:rPr>
      </w:pPr>
      <w:r>
        <w:rPr>
          <w:rFonts w:ascii="Arial" w:hAnsi="Arial" w:cs="Arial"/>
          <w:b/>
          <w:sz w:val="18"/>
          <w:szCs w:val="18"/>
          <w:lang w:val="pl-PL"/>
        </w:rPr>
        <w:t>30</w:t>
      </w:r>
      <w:r w:rsidR="00812DA5" w:rsidRPr="00DB00AB">
        <w:rPr>
          <w:rFonts w:ascii="Arial" w:hAnsi="Arial" w:cs="Arial"/>
          <w:b/>
          <w:sz w:val="18"/>
          <w:szCs w:val="18"/>
          <w:lang w:val="pl-PL"/>
        </w:rPr>
        <w:t>. Wnioskowana kwota pomocy, w tym:</w:t>
      </w:r>
      <w:r w:rsidR="00812DA5" w:rsidRPr="00BE5244">
        <w:rPr>
          <w:rFonts w:ascii="Arial" w:hAnsi="Arial" w:cs="Arial"/>
          <w:sz w:val="18"/>
          <w:szCs w:val="18"/>
          <w:lang w:val="pl-PL"/>
        </w:rPr>
        <w:t xml:space="preserve"> - [SEKCJA OBOWIĄZKOWA] </w:t>
      </w:r>
    </w:p>
    <w:p w14:paraId="53101B1D" w14:textId="77777777" w:rsidR="00812DA5"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Stanowi ona iloczyn wartości podanych w polu </w:t>
      </w:r>
      <w:r w:rsidRPr="00DB00AB">
        <w:rPr>
          <w:rFonts w:ascii="Arial" w:hAnsi="Arial" w:cs="Arial"/>
          <w:b/>
          <w:sz w:val="18"/>
          <w:szCs w:val="18"/>
          <w:lang w:val="pl-PL"/>
        </w:rPr>
        <w:t>2</w:t>
      </w:r>
      <w:r w:rsidR="00AC23D1">
        <w:rPr>
          <w:rFonts w:ascii="Arial" w:hAnsi="Arial" w:cs="Arial"/>
          <w:b/>
          <w:sz w:val="18"/>
          <w:szCs w:val="18"/>
          <w:lang w:val="pl-PL"/>
        </w:rPr>
        <w:t>8</w:t>
      </w:r>
      <w:r w:rsidRPr="00DB00AB">
        <w:rPr>
          <w:rFonts w:ascii="Arial" w:hAnsi="Arial" w:cs="Arial"/>
          <w:b/>
          <w:sz w:val="18"/>
          <w:szCs w:val="18"/>
          <w:lang w:val="pl-PL"/>
        </w:rPr>
        <w:t>.1. Koszty kwalifikowalne realizacji operacji</w:t>
      </w:r>
      <w:r w:rsidRPr="00BE5244">
        <w:rPr>
          <w:rFonts w:ascii="Arial" w:hAnsi="Arial" w:cs="Arial"/>
          <w:sz w:val="18"/>
          <w:szCs w:val="18"/>
          <w:lang w:val="pl-PL"/>
        </w:rPr>
        <w:t xml:space="preserve"> oraz </w:t>
      </w:r>
      <w:r w:rsidRPr="00DB00AB">
        <w:rPr>
          <w:rFonts w:ascii="Arial" w:hAnsi="Arial" w:cs="Arial"/>
          <w:b/>
          <w:sz w:val="18"/>
          <w:szCs w:val="18"/>
          <w:lang w:val="pl-PL"/>
        </w:rPr>
        <w:t>2</w:t>
      </w:r>
      <w:r w:rsidR="00AC23D1">
        <w:rPr>
          <w:rFonts w:ascii="Arial" w:hAnsi="Arial" w:cs="Arial"/>
          <w:b/>
          <w:sz w:val="18"/>
          <w:szCs w:val="18"/>
          <w:lang w:val="pl-PL"/>
        </w:rPr>
        <w:t>9</w:t>
      </w:r>
      <w:r w:rsidRPr="00DB00AB">
        <w:rPr>
          <w:rFonts w:ascii="Arial" w:hAnsi="Arial" w:cs="Arial"/>
          <w:b/>
          <w:sz w:val="18"/>
          <w:szCs w:val="18"/>
          <w:lang w:val="pl-PL"/>
        </w:rPr>
        <w:t>.1. Maksymalny poziom pomocy (procentowo)</w:t>
      </w:r>
      <w:r w:rsidRPr="00BE5244">
        <w:rPr>
          <w:rFonts w:ascii="Arial" w:hAnsi="Arial" w:cs="Arial"/>
          <w:sz w:val="18"/>
          <w:szCs w:val="18"/>
          <w:lang w:val="pl-PL"/>
        </w:rPr>
        <w:t xml:space="preserve">. W przypadku, gdy wynik jest wyższy niż wartość podana w polu </w:t>
      </w:r>
      <w:r w:rsidRPr="00DB00AB">
        <w:rPr>
          <w:rFonts w:ascii="Arial" w:hAnsi="Arial" w:cs="Arial"/>
          <w:b/>
          <w:sz w:val="18"/>
          <w:szCs w:val="18"/>
          <w:lang w:val="pl-PL"/>
        </w:rPr>
        <w:t>2</w:t>
      </w:r>
      <w:r w:rsidR="00AC23D1">
        <w:rPr>
          <w:rFonts w:ascii="Arial" w:hAnsi="Arial" w:cs="Arial"/>
          <w:b/>
          <w:sz w:val="18"/>
          <w:szCs w:val="18"/>
          <w:lang w:val="pl-PL"/>
        </w:rPr>
        <w:t>7</w:t>
      </w:r>
      <w:r w:rsidRPr="00DB00AB">
        <w:rPr>
          <w:rFonts w:ascii="Arial" w:hAnsi="Arial" w:cs="Arial"/>
          <w:b/>
          <w:sz w:val="18"/>
          <w:szCs w:val="18"/>
          <w:lang w:val="pl-PL"/>
        </w:rPr>
        <w:t>. Kwota do wykorzystania</w:t>
      </w:r>
      <w:r w:rsidRPr="00BE5244">
        <w:rPr>
          <w:rFonts w:ascii="Arial" w:hAnsi="Arial" w:cs="Arial"/>
          <w:sz w:val="18"/>
          <w:szCs w:val="18"/>
          <w:lang w:val="pl-PL"/>
        </w:rPr>
        <w:t xml:space="preserve">, należy wpisać kwotę pozostałą do wykorzystania. </w:t>
      </w:r>
    </w:p>
    <w:p w14:paraId="2BED1562" w14:textId="77777777" w:rsidR="00812DA5" w:rsidRPr="00BE5244" w:rsidRDefault="00812DA5">
      <w:pPr>
        <w:ind w:left="284"/>
        <w:jc w:val="both"/>
        <w:rPr>
          <w:rFonts w:ascii="Arial" w:hAnsi="Arial" w:cs="Arial"/>
          <w:sz w:val="18"/>
          <w:szCs w:val="18"/>
          <w:lang w:val="pl-PL"/>
        </w:rPr>
      </w:pPr>
    </w:p>
    <w:p w14:paraId="415A0F04" w14:textId="77777777" w:rsidR="00812DA5" w:rsidRPr="00450CC5" w:rsidRDefault="00812DA5">
      <w:pPr>
        <w:ind w:left="284" w:right="159"/>
        <w:jc w:val="both"/>
        <w:rPr>
          <w:rFonts w:ascii="Arial" w:eastAsia="Arial" w:hAnsi="Arial" w:cs="Arial"/>
          <w:sz w:val="18"/>
          <w:szCs w:val="18"/>
          <w:lang w:val="pl-PL"/>
        </w:rPr>
      </w:pPr>
      <w:r w:rsidRPr="00450CC5">
        <w:rPr>
          <w:rFonts w:ascii="Arial" w:eastAsia="Arial" w:hAnsi="Arial" w:cs="Arial"/>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rt</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ści</w:t>
      </w:r>
      <w:r w:rsidRPr="00450CC5">
        <w:rPr>
          <w:rFonts w:ascii="Arial" w:eastAsia="Arial" w:hAnsi="Arial" w:cs="Arial"/>
          <w:spacing w:val="32"/>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28"/>
          <w:sz w:val="18"/>
          <w:szCs w:val="18"/>
          <w:lang w:val="pl-PL"/>
        </w:rPr>
        <w:t xml:space="preserve"> </w:t>
      </w:r>
      <w:r w:rsidRPr="00450CC5">
        <w:rPr>
          <w:rFonts w:ascii="Arial" w:eastAsia="Arial" w:hAnsi="Arial" w:cs="Arial"/>
          <w:sz w:val="18"/>
          <w:szCs w:val="18"/>
          <w:lang w:val="pl-PL"/>
        </w:rPr>
        <w:t>polach</w:t>
      </w:r>
      <w:r w:rsidRPr="00450CC5">
        <w:rPr>
          <w:rFonts w:ascii="Arial" w:eastAsia="Arial" w:hAnsi="Arial" w:cs="Arial"/>
          <w:spacing w:val="29"/>
          <w:sz w:val="18"/>
          <w:szCs w:val="18"/>
          <w:lang w:val="pl-PL"/>
        </w:rPr>
        <w:t xml:space="preserve"> </w:t>
      </w:r>
      <w:r w:rsidR="00AC23D1">
        <w:rPr>
          <w:rFonts w:ascii="Arial" w:eastAsia="Arial" w:hAnsi="Arial" w:cs="Arial"/>
          <w:b/>
          <w:spacing w:val="-1"/>
          <w:sz w:val="18"/>
          <w:szCs w:val="18"/>
          <w:lang w:val="pl-PL"/>
        </w:rPr>
        <w:t>30</w:t>
      </w:r>
      <w:r w:rsidRPr="00450CC5">
        <w:rPr>
          <w:rFonts w:ascii="Arial" w:eastAsia="Arial" w:hAnsi="Arial" w:cs="Arial"/>
          <w:b/>
          <w:spacing w:val="2"/>
          <w:sz w:val="18"/>
          <w:szCs w:val="18"/>
          <w:lang w:val="pl-PL"/>
        </w:rPr>
        <w:t>.</w:t>
      </w:r>
      <w:r w:rsidRPr="00450CC5">
        <w:rPr>
          <w:rFonts w:ascii="Arial" w:eastAsia="Arial" w:hAnsi="Arial" w:cs="Arial"/>
          <w:b/>
          <w:sz w:val="18"/>
          <w:szCs w:val="18"/>
          <w:lang w:val="pl-PL"/>
        </w:rPr>
        <w:t>1</w:t>
      </w:r>
      <w:r w:rsidRPr="00450CC5">
        <w:rPr>
          <w:rFonts w:ascii="Arial" w:eastAsia="Arial" w:hAnsi="Arial" w:cs="Arial"/>
          <w:b/>
          <w:spacing w:val="29"/>
          <w:sz w:val="18"/>
          <w:szCs w:val="18"/>
          <w:lang w:val="pl-PL"/>
        </w:rPr>
        <w:t xml:space="preserve"> </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o</w:t>
      </w:r>
      <w:r w:rsidRPr="00450CC5">
        <w:rPr>
          <w:rFonts w:ascii="Arial" w:eastAsia="Arial" w:hAnsi="Arial" w:cs="Arial"/>
          <w:spacing w:val="30"/>
          <w:sz w:val="18"/>
          <w:szCs w:val="18"/>
          <w:lang w:val="pl-PL"/>
        </w:rPr>
        <w:t xml:space="preserve"> </w:t>
      </w:r>
      <w:r w:rsidR="00AC23D1">
        <w:rPr>
          <w:rFonts w:ascii="Arial" w:eastAsia="Arial" w:hAnsi="Arial" w:cs="Arial"/>
          <w:b/>
          <w:spacing w:val="1"/>
          <w:sz w:val="18"/>
          <w:szCs w:val="18"/>
          <w:lang w:val="pl-PL"/>
        </w:rPr>
        <w:t>30.5</w:t>
      </w:r>
      <w:r w:rsidRPr="00450CC5">
        <w:rPr>
          <w:rFonts w:ascii="Arial" w:eastAsia="Arial" w:hAnsi="Arial" w:cs="Arial"/>
          <w:b/>
          <w:spacing w:val="29"/>
          <w:sz w:val="18"/>
          <w:szCs w:val="18"/>
          <w:lang w:val="pl-PL"/>
        </w:rPr>
        <w:t xml:space="preserve"> </w:t>
      </w:r>
      <w:r w:rsidRPr="00450CC5">
        <w:rPr>
          <w:rFonts w:ascii="Arial" w:eastAsia="Arial" w:hAnsi="Arial" w:cs="Arial"/>
          <w:sz w:val="18"/>
          <w:szCs w:val="18"/>
          <w:lang w:val="pl-PL"/>
        </w:rPr>
        <w:t>stan</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ą</w:t>
      </w:r>
      <w:r w:rsidRPr="00450CC5">
        <w:rPr>
          <w:rFonts w:ascii="Arial" w:eastAsia="Arial" w:hAnsi="Arial" w:cs="Arial"/>
          <w:spacing w:val="31"/>
          <w:sz w:val="18"/>
          <w:szCs w:val="18"/>
          <w:lang w:val="pl-PL"/>
        </w:rPr>
        <w:t xml:space="preserve"> </w:t>
      </w:r>
      <w:r w:rsidRPr="00450CC5">
        <w:rPr>
          <w:rFonts w:ascii="Arial" w:eastAsia="Arial" w:hAnsi="Arial" w:cs="Arial"/>
          <w:sz w:val="18"/>
          <w:szCs w:val="18"/>
          <w:lang w:val="pl-PL"/>
        </w:rPr>
        <w:t>iloc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yn</w:t>
      </w:r>
      <w:r w:rsidRPr="00450CC5">
        <w:rPr>
          <w:rFonts w:ascii="Arial" w:eastAsia="Arial" w:hAnsi="Arial" w:cs="Arial"/>
          <w:spacing w:val="30"/>
          <w:sz w:val="18"/>
          <w:szCs w:val="18"/>
          <w:lang w:val="pl-PL"/>
        </w:rPr>
        <w:t xml:space="preserve"> </w:t>
      </w:r>
      <w:r w:rsidRPr="00450CC5">
        <w:rPr>
          <w:rFonts w:ascii="Arial" w:eastAsia="Arial" w:hAnsi="Arial" w:cs="Arial"/>
          <w:spacing w:val="2"/>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ot</w:t>
      </w:r>
      <w:r w:rsidRPr="00450CC5">
        <w:rPr>
          <w:rFonts w:ascii="Arial" w:eastAsia="Arial" w:hAnsi="Arial" w:cs="Arial"/>
          <w:spacing w:val="31"/>
          <w:sz w:val="18"/>
          <w:szCs w:val="18"/>
          <w:lang w:val="pl-PL"/>
        </w:rPr>
        <w:t xml:space="preserve"> </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kreślon</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ch</w:t>
      </w:r>
      <w:r w:rsidRPr="00450CC5">
        <w:rPr>
          <w:rFonts w:ascii="Arial" w:eastAsia="Arial" w:hAnsi="Arial" w:cs="Arial"/>
          <w:spacing w:val="31"/>
          <w:sz w:val="18"/>
          <w:szCs w:val="18"/>
          <w:lang w:val="pl-PL"/>
        </w:rPr>
        <w:t xml:space="preserve"> </w:t>
      </w:r>
      <w:r w:rsidRPr="00450CC5">
        <w:rPr>
          <w:rFonts w:ascii="Arial" w:eastAsia="Arial" w:hAnsi="Arial" w:cs="Arial"/>
          <w:sz w:val="18"/>
          <w:szCs w:val="18"/>
          <w:lang w:val="pl-PL"/>
        </w:rPr>
        <w:t>dla</w:t>
      </w:r>
      <w:r w:rsidRPr="00450CC5">
        <w:rPr>
          <w:rFonts w:ascii="Arial" w:eastAsia="Arial" w:hAnsi="Arial" w:cs="Arial"/>
          <w:spacing w:val="29"/>
          <w:sz w:val="18"/>
          <w:szCs w:val="18"/>
          <w:lang w:val="pl-PL"/>
        </w:rPr>
        <w:t xml:space="preserve"> </w:t>
      </w:r>
      <w:r w:rsidRPr="00450CC5">
        <w:rPr>
          <w:rFonts w:ascii="Arial" w:eastAsia="Arial" w:hAnsi="Arial" w:cs="Arial"/>
          <w:sz w:val="18"/>
          <w:szCs w:val="18"/>
          <w:lang w:val="pl-PL"/>
        </w:rPr>
        <w:t>poszc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ególnych</w:t>
      </w:r>
      <w:r w:rsidRPr="00450CC5">
        <w:rPr>
          <w:rFonts w:ascii="Arial" w:eastAsia="Arial" w:hAnsi="Arial" w:cs="Arial"/>
          <w:spacing w:val="29"/>
          <w:sz w:val="18"/>
          <w:szCs w:val="18"/>
          <w:lang w:val="pl-PL"/>
        </w:rPr>
        <w:t xml:space="preserve"> </w:t>
      </w:r>
      <w:r w:rsidRPr="00450CC5">
        <w:rPr>
          <w:rFonts w:ascii="Arial" w:eastAsia="Arial" w:hAnsi="Arial" w:cs="Arial"/>
          <w:sz w:val="18"/>
          <w:szCs w:val="18"/>
          <w:lang w:val="pl-PL"/>
        </w:rPr>
        <w:t>etap</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w</w:t>
      </w:r>
      <w:r w:rsidRPr="00450CC5">
        <w:rPr>
          <w:rFonts w:ascii="Arial" w:eastAsia="Arial" w:hAnsi="Arial" w:cs="Arial"/>
          <w:spacing w:val="29"/>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30"/>
          <w:sz w:val="18"/>
          <w:szCs w:val="18"/>
          <w:lang w:val="pl-PL"/>
        </w:rPr>
        <w:t xml:space="preserve"> </w:t>
      </w:r>
      <w:r w:rsidRPr="00450CC5">
        <w:rPr>
          <w:rFonts w:ascii="Arial" w:eastAsia="Arial" w:hAnsi="Arial" w:cs="Arial"/>
          <w:sz w:val="18"/>
          <w:szCs w:val="18"/>
          <w:lang w:val="pl-PL"/>
        </w:rPr>
        <w:t>polach</w:t>
      </w:r>
    </w:p>
    <w:p w14:paraId="36FEF20F" w14:textId="77777777" w:rsidR="00812DA5" w:rsidRPr="00450CC5" w:rsidRDefault="00AC23D1">
      <w:pPr>
        <w:ind w:left="284" w:right="4650"/>
        <w:jc w:val="both"/>
        <w:rPr>
          <w:rFonts w:ascii="Arial" w:eastAsia="Arial" w:hAnsi="Arial" w:cs="Arial"/>
          <w:sz w:val="18"/>
          <w:szCs w:val="18"/>
          <w:lang w:val="pl-PL"/>
        </w:rPr>
      </w:pPr>
      <w:r>
        <w:rPr>
          <w:rFonts w:ascii="Arial" w:eastAsia="Arial" w:hAnsi="Arial" w:cs="Arial"/>
          <w:b/>
          <w:sz w:val="18"/>
          <w:szCs w:val="18"/>
          <w:lang w:val="pl-PL"/>
        </w:rPr>
        <w:t>28</w:t>
      </w:r>
      <w:r w:rsidR="00812DA5" w:rsidRPr="00450CC5">
        <w:rPr>
          <w:rFonts w:ascii="Arial" w:eastAsia="Arial" w:hAnsi="Arial" w:cs="Arial"/>
          <w:b/>
          <w:sz w:val="18"/>
          <w:szCs w:val="18"/>
          <w:lang w:val="pl-PL"/>
        </w:rPr>
        <w:t>.1.1.</w:t>
      </w:r>
      <w:r w:rsidR="00812DA5" w:rsidRPr="00450CC5">
        <w:rPr>
          <w:rFonts w:ascii="Arial" w:eastAsia="Arial" w:hAnsi="Arial" w:cs="Arial"/>
          <w:b/>
          <w:spacing w:val="1"/>
          <w:sz w:val="18"/>
          <w:szCs w:val="18"/>
          <w:lang w:val="pl-PL"/>
        </w:rPr>
        <w:t xml:space="preserve"> </w:t>
      </w:r>
      <w:r w:rsidR="00812DA5" w:rsidRPr="00450CC5">
        <w:rPr>
          <w:rFonts w:ascii="Arial" w:eastAsia="Arial" w:hAnsi="Arial" w:cs="Arial"/>
          <w:sz w:val="18"/>
          <w:szCs w:val="18"/>
          <w:lang w:val="pl-PL"/>
        </w:rPr>
        <w:t xml:space="preserve">do </w:t>
      </w:r>
      <w:r w:rsidRPr="00AC23D1">
        <w:rPr>
          <w:rFonts w:ascii="Arial" w:eastAsia="Arial" w:hAnsi="Arial" w:cs="Arial"/>
          <w:b/>
          <w:sz w:val="18"/>
          <w:szCs w:val="18"/>
          <w:lang w:val="pl-PL"/>
        </w:rPr>
        <w:t>28</w:t>
      </w:r>
      <w:r>
        <w:rPr>
          <w:rFonts w:ascii="Arial" w:eastAsia="Arial" w:hAnsi="Arial" w:cs="Arial"/>
          <w:b/>
          <w:sz w:val="18"/>
          <w:szCs w:val="18"/>
          <w:lang w:val="pl-PL"/>
        </w:rPr>
        <w:t>.1.5</w:t>
      </w:r>
      <w:r w:rsidR="00812DA5" w:rsidRPr="00450CC5">
        <w:rPr>
          <w:rFonts w:ascii="Arial" w:eastAsia="Arial" w:hAnsi="Arial" w:cs="Arial"/>
          <w:b/>
          <w:sz w:val="18"/>
          <w:szCs w:val="18"/>
          <w:lang w:val="pl-PL"/>
        </w:rPr>
        <w:t>.</w:t>
      </w:r>
      <w:r w:rsidR="00812DA5" w:rsidRPr="00450CC5">
        <w:rPr>
          <w:rFonts w:ascii="Arial" w:eastAsia="Arial" w:hAnsi="Arial" w:cs="Arial"/>
          <w:b/>
          <w:spacing w:val="1"/>
          <w:sz w:val="18"/>
          <w:szCs w:val="18"/>
          <w:lang w:val="pl-PL"/>
        </w:rPr>
        <w:t xml:space="preserve"> </w:t>
      </w:r>
      <w:r w:rsidR="00812DA5" w:rsidRPr="00450CC5">
        <w:rPr>
          <w:rFonts w:ascii="Arial" w:eastAsia="Arial" w:hAnsi="Arial" w:cs="Arial"/>
          <w:sz w:val="18"/>
          <w:szCs w:val="18"/>
          <w:lang w:val="pl-PL"/>
        </w:rPr>
        <w:t>i</w:t>
      </w:r>
      <w:r w:rsidR="00812DA5" w:rsidRPr="00450CC5">
        <w:rPr>
          <w:rFonts w:ascii="Arial" w:eastAsia="Arial" w:hAnsi="Arial" w:cs="Arial"/>
          <w:spacing w:val="2"/>
          <w:sz w:val="18"/>
          <w:szCs w:val="18"/>
          <w:lang w:val="pl-PL"/>
        </w:rPr>
        <w:t xml:space="preserve"> </w:t>
      </w:r>
      <w:r w:rsidR="00812DA5" w:rsidRPr="00450CC5">
        <w:rPr>
          <w:rFonts w:ascii="Arial" w:eastAsia="Arial" w:hAnsi="Arial" w:cs="Arial"/>
          <w:spacing w:val="-3"/>
          <w:sz w:val="18"/>
          <w:szCs w:val="18"/>
          <w:lang w:val="pl-PL"/>
        </w:rPr>
        <w:t>w</w:t>
      </w:r>
      <w:r w:rsidR="00812DA5" w:rsidRPr="00450CC5">
        <w:rPr>
          <w:rFonts w:ascii="Arial" w:eastAsia="Arial" w:hAnsi="Arial" w:cs="Arial"/>
          <w:spacing w:val="1"/>
          <w:sz w:val="18"/>
          <w:szCs w:val="18"/>
          <w:lang w:val="pl-PL"/>
        </w:rPr>
        <w:t>a</w:t>
      </w:r>
      <w:r w:rsidR="00812DA5" w:rsidRPr="00450CC5">
        <w:rPr>
          <w:rFonts w:ascii="Arial" w:eastAsia="Arial" w:hAnsi="Arial" w:cs="Arial"/>
          <w:sz w:val="18"/>
          <w:szCs w:val="18"/>
          <w:lang w:val="pl-PL"/>
        </w:rPr>
        <w:t>rtości</w:t>
      </w:r>
      <w:r w:rsidR="00812DA5" w:rsidRPr="00450CC5">
        <w:rPr>
          <w:rFonts w:ascii="Arial" w:eastAsia="Arial" w:hAnsi="Arial" w:cs="Arial"/>
          <w:spacing w:val="1"/>
          <w:sz w:val="18"/>
          <w:szCs w:val="18"/>
          <w:lang w:val="pl-PL"/>
        </w:rPr>
        <w:t xml:space="preserve"> </w:t>
      </w:r>
      <w:r w:rsidR="00812DA5" w:rsidRPr="00450CC5">
        <w:rPr>
          <w:rFonts w:ascii="Arial" w:eastAsia="Arial" w:hAnsi="Arial" w:cs="Arial"/>
          <w:sz w:val="18"/>
          <w:szCs w:val="18"/>
          <w:lang w:val="pl-PL"/>
        </w:rPr>
        <w:t>proc</w:t>
      </w:r>
      <w:r w:rsidR="00812DA5" w:rsidRPr="00450CC5">
        <w:rPr>
          <w:rFonts w:ascii="Arial" w:eastAsia="Arial" w:hAnsi="Arial" w:cs="Arial"/>
          <w:spacing w:val="1"/>
          <w:sz w:val="18"/>
          <w:szCs w:val="18"/>
          <w:lang w:val="pl-PL"/>
        </w:rPr>
        <w:t>e</w:t>
      </w:r>
      <w:r w:rsidR="00812DA5" w:rsidRPr="00450CC5">
        <w:rPr>
          <w:rFonts w:ascii="Arial" w:eastAsia="Arial" w:hAnsi="Arial" w:cs="Arial"/>
          <w:spacing w:val="-1"/>
          <w:sz w:val="18"/>
          <w:szCs w:val="18"/>
          <w:lang w:val="pl-PL"/>
        </w:rPr>
        <w:t>n</w:t>
      </w:r>
      <w:r w:rsidR="00812DA5" w:rsidRPr="00450CC5">
        <w:rPr>
          <w:rFonts w:ascii="Arial" w:eastAsia="Arial" w:hAnsi="Arial" w:cs="Arial"/>
          <w:sz w:val="18"/>
          <w:szCs w:val="18"/>
          <w:lang w:val="pl-PL"/>
        </w:rPr>
        <w:t>t</w:t>
      </w:r>
      <w:r w:rsidR="00812DA5" w:rsidRPr="00450CC5">
        <w:rPr>
          <w:rFonts w:ascii="Arial" w:eastAsia="Arial" w:hAnsi="Arial" w:cs="Arial"/>
          <w:spacing w:val="2"/>
          <w:sz w:val="18"/>
          <w:szCs w:val="18"/>
          <w:lang w:val="pl-PL"/>
        </w:rPr>
        <w:t>o</w:t>
      </w:r>
      <w:r w:rsidR="00812DA5" w:rsidRPr="00450CC5">
        <w:rPr>
          <w:rFonts w:ascii="Arial" w:eastAsia="Arial" w:hAnsi="Arial" w:cs="Arial"/>
          <w:spacing w:val="-3"/>
          <w:sz w:val="18"/>
          <w:szCs w:val="18"/>
          <w:lang w:val="pl-PL"/>
        </w:rPr>
        <w:t>w</w:t>
      </w:r>
      <w:r w:rsidR="00812DA5" w:rsidRPr="00450CC5">
        <w:rPr>
          <w:rFonts w:ascii="Arial" w:eastAsia="Arial" w:hAnsi="Arial" w:cs="Arial"/>
          <w:spacing w:val="1"/>
          <w:sz w:val="18"/>
          <w:szCs w:val="18"/>
          <w:lang w:val="pl-PL"/>
        </w:rPr>
        <w:t>e</w:t>
      </w:r>
      <w:r w:rsidR="00812DA5" w:rsidRPr="00450CC5">
        <w:rPr>
          <w:rFonts w:ascii="Arial" w:eastAsia="Arial" w:hAnsi="Arial" w:cs="Arial"/>
          <w:sz w:val="18"/>
          <w:szCs w:val="18"/>
          <w:lang w:val="pl-PL"/>
        </w:rPr>
        <w:t>j</w:t>
      </w:r>
      <w:r w:rsidR="00812DA5" w:rsidRPr="00450CC5">
        <w:rPr>
          <w:rFonts w:ascii="Arial" w:eastAsia="Arial" w:hAnsi="Arial" w:cs="Arial"/>
          <w:spacing w:val="3"/>
          <w:sz w:val="18"/>
          <w:szCs w:val="18"/>
          <w:lang w:val="pl-PL"/>
        </w:rPr>
        <w:t xml:space="preserve"> </w:t>
      </w:r>
      <w:r w:rsidR="00812DA5" w:rsidRPr="00450CC5">
        <w:rPr>
          <w:rFonts w:ascii="Arial" w:eastAsia="Arial" w:hAnsi="Arial" w:cs="Arial"/>
          <w:sz w:val="18"/>
          <w:szCs w:val="18"/>
          <w:lang w:val="pl-PL"/>
        </w:rPr>
        <w:t>w</w:t>
      </w:r>
      <w:r w:rsidR="00812DA5" w:rsidRPr="00450CC5">
        <w:rPr>
          <w:rFonts w:ascii="Arial" w:eastAsia="Arial" w:hAnsi="Arial" w:cs="Arial"/>
          <w:spacing w:val="-2"/>
          <w:sz w:val="18"/>
          <w:szCs w:val="18"/>
          <w:lang w:val="pl-PL"/>
        </w:rPr>
        <w:t xml:space="preserve"> </w:t>
      </w:r>
      <w:r w:rsidR="00812DA5" w:rsidRPr="00450CC5">
        <w:rPr>
          <w:rFonts w:ascii="Arial" w:eastAsia="Arial" w:hAnsi="Arial" w:cs="Arial"/>
          <w:sz w:val="18"/>
          <w:szCs w:val="18"/>
          <w:lang w:val="pl-PL"/>
        </w:rPr>
        <w:t>po</w:t>
      </w:r>
      <w:r w:rsidR="00812DA5" w:rsidRPr="00450CC5">
        <w:rPr>
          <w:rFonts w:ascii="Arial" w:eastAsia="Arial" w:hAnsi="Arial" w:cs="Arial"/>
          <w:spacing w:val="1"/>
          <w:sz w:val="18"/>
          <w:szCs w:val="18"/>
          <w:lang w:val="pl-PL"/>
        </w:rPr>
        <w:t>l</w:t>
      </w:r>
      <w:r w:rsidR="00812DA5" w:rsidRPr="00450CC5">
        <w:rPr>
          <w:rFonts w:ascii="Arial" w:eastAsia="Arial" w:hAnsi="Arial" w:cs="Arial"/>
          <w:sz w:val="18"/>
          <w:szCs w:val="18"/>
          <w:lang w:val="pl-PL"/>
        </w:rPr>
        <w:t xml:space="preserve">u </w:t>
      </w:r>
      <w:r w:rsidR="00812DA5" w:rsidRPr="00450CC5">
        <w:rPr>
          <w:rFonts w:ascii="Arial" w:eastAsia="Arial" w:hAnsi="Arial" w:cs="Arial"/>
          <w:b/>
          <w:sz w:val="18"/>
          <w:szCs w:val="18"/>
          <w:lang w:val="pl-PL"/>
        </w:rPr>
        <w:t>2</w:t>
      </w:r>
      <w:r>
        <w:rPr>
          <w:rFonts w:ascii="Arial" w:eastAsia="Arial" w:hAnsi="Arial" w:cs="Arial"/>
          <w:b/>
          <w:sz w:val="18"/>
          <w:szCs w:val="18"/>
          <w:lang w:val="pl-PL"/>
        </w:rPr>
        <w:t>9</w:t>
      </w:r>
      <w:r w:rsidR="00812DA5" w:rsidRPr="00450CC5">
        <w:rPr>
          <w:rFonts w:ascii="Arial" w:eastAsia="Arial" w:hAnsi="Arial" w:cs="Arial"/>
          <w:b/>
          <w:sz w:val="18"/>
          <w:szCs w:val="18"/>
          <w:lang w:val="pl-PL"/>
        </w:rPr>
        <w:t>.</w:t>
      </w:r>
      <w:r w:rsidR="00812DA5" w:rsidRPr="00450CC5">
        <w:rPr>
          <w:rFonts w:ascii="Arial" w:eastAsia="Arial" w:hAnsi="Arial" w:cs="Arial"/>
          <w:b/>
          <w:spacing w:val="-1"/>
          <w:sz w:val="18"/>
          <w:szCs w:val="18"/>
          <w:lang w:val="pl-PL"/>
        </w:rPr>
        <w:t>1</w:t>
      </w:r>
      <w:r w:rsidR="00812DA5" w:rsidRPr="00450CC5">
        <w:rPr>
          <w:rFonts w:ascii="Arial" w:eastAsia="Arial" w:hAnsi="Arial" w:cs="Arial"/>
          <w:sz w:val="18"/>
          <w:szCs w:val="18"/>
          <w:lang w:val="pl-PL"/>
        </w:rPr>
        <w:t>.</w:t>
      </w:r>
    </w:p>
    <w:p w14:paraId="6D98E89C" w14:textId="77777777" w:rsidR="00812DA5" w:rsidRPr="00450CC5" w:rsidRDefault="00812DA5" w:rsidP="006F7302">
      <w:pPr>
        <w:spacing w:before="9" w:line="100" w:lineRule="exact"/>
        <w:ind w:left="284"/>
        <w:jc w:val="both"/>
        <w:rPr>
          <w:sz w:val="11"/>
          <w:szCs w:val="11"/>
          <w:lang w:val="pl-PL"/>
        </w:rPr>
      </w:pPr>
    </w:p>
    <w:p w14:paraId="1E20AD99" w14:textId="428A717C" w:rsidR="00812DA5" w:rsidRPr="00450CC5" w:rsidRDefault="00812DA5" w:rsidP="00545150">
      <w:pPr>
        <w:ind w:left="284" w:right="156"/>
        <w:jc w:val="both"/>
        <w:rPr>
          <w:rFonts w:ascii="Arial" w:eastAsia="Arial" w:hAnsi="Arial" w:cs="Arial"/>
          <w:sz w:val="18"/>
          <w:szCs w:val="18"/>
          <w:lang w:val="pl-PL"/>
        </w:rPr>
      </w:pPr>
      <w:r w:rsidRPr="00450CC5">
        <w:rPr>
          <w:rFonts w:ascii="Arial" w:eastAsia="Arial" w:hAnsi="Arial" w:cs="Arial"/>
          <w:sz w:val="18"/>
          <w:szCs w:val="18"/>
          <w:lang w:val="pl-PL"/>
        </w:rPr>
        <w:t>Jed</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ocze</w:t>
      </w:r>
      <w:r w:rsidRPr="00450CC5">
        <w:rPr>
          <w:rFonts w:ascii="Arial" w:eastAsia="Arial" w:hAnsi="Arial" w:cs="Arial"/>
          <w:spacing w:val="1"/>
          <w:sz w:val="18"/>
          <w:szCs w:val="18"/>
          <w:lang w:val="pl-PL"/>
        </w:rPr>
        <w:t>ś</w:t>
      </w:r>
      <w:r w:rsidRPr="00450CC5">
        <w:rPr>
          <w:rFonts w:ascii="Arial" w:eastAsia="Arial" w:hAnsi="Arial" w:cs="Arial"/>
          <w:sz w:val="18"/>
          <w:szCs w:val="18"/>
          <w:lang w:val="pl-PL"/>
        </w:rPr>
        <w:t>nie</w:t>
      </w:r>
      <w:r w:rsidRPr="00450CC5">
        <w:rPr>
          <w:rFonts w:ascii="Arial" w:eastAsia="Arial" w:hAnsi="Arial" w:cs="Arial"/>
          <w:spacing w:val="17"/>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w:t>
      </w:r>
      <w:r w:rsidRPr="00450CC5">
        <w:rPr>
          <w:rFonts w:ascii="Arial" w:eastAsia="Arial" w:hAnsi="Arial" w:cs="Arial"/>
          <w:spacing w:val="1"/>
          <w:sz w:val="18"/>
          <w:szCs w:val="18"/>
          <w:lang w:val="pl-PL"/>
        </w:rPr>
        <w:t>k</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w:t>
      </w:r>
      <w:r w:rsidRPr="00450CC5">
        <w:rPr>
          <w:rFonts w:ascii="Arial" w:eastAsia="Arial" w:hAnsi="Arial" w:cs="Arial"/>
          <w:spacing w:val="17"/>
          <w:sz w:val="18"/>
          <w:szCs w:val="18"/>
          <w:lang w:val="pl-PL"/>
        </w:rPr>
        <w:t xml:space="preserve"> </w:t>
      </w:r>
      <w:r w:rsidRPr="00450CC5">
        <w:rPr>
          <w:rFonts w:ascii="Arial" w:eastAsia="Arial" w:hAnsi="Arial" w:cs="Arial"/>
          <w:spacing w:val="1"/>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a</w:t>
      </w:r>
      <w:r w:rsidRPr="00450CC5">
        <w:rPr>
          <w:rFonts w:ascii="Arial" w:eastAsia="Arial" w:hAnsi="Arial" w:cs="Arial"/>
          <w:spacing w:val="16"/>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mo</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y</w:t>
      </w:r>
      <w:r w:rsidRPr="00450CC5">
        <w:rPr>
          <w:rFonts w:ascii="Arial" w:eastAsia="Arial" w:hAnsi="Arial" w:cs="Arial"/>
          <w:spacing w:val="16"/>
          <w:sz w:val="18"/>
          <w:szCs w:val="18"/>
          <w:lang w:val="pl-PL"/>
        </w:rPr>
        <w:t xml:space="preserve"> </w:t>
      </w:r>
      <w:r w:rsidRPr="00450CC5">
        <w:rPr>
          <w:rFonts w:ascii="Arial" w:eastAsia="Arial" w:hAnsi="Arial" w:cs="Arial"/>
          <w:sz w:val="18"/>
          <w:szCs w:val="18"/>
          <w:lang w:val="pl-PL"/>
        </w:rPr>
        <w:t>nie</w:t>
      </w:r>
      <w:r w:rsidRPr="00450CC5">
        <w:rPr>
          <w:rFonts w:ascii="Arial" w:eastAsia="Arial" w:hAnsi="Arial" w:cs="Arial"/>
          <w:spacing w:val="16"/>
          <w:sz w:val="18"/>
          <w:szCs w:val="18"/>
          <w:lang w:val="pl-PL"/>
        </w:rPr>
        <w:t xml:space="preserve"> </w:t>
      </w:r>
      <w:r w:rsidRPr="00450CC5">
        <w:rPr>
          <w:rFonts w:ascii="Arial" w:eastAsia="Arial" w:hAnsi="Arial" w:cs="Arial"/>
          <w:sz w:val="18"/>
          <w:szCs w:val="18"/>
          <w:lang w:val="pl-PL"/>
        </w:rPr>
        <w:t>m</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e</w:t>
      </w:r>
      <w:r w:rsidRPr="00450CC5">
        <w:rPr>
          <w:rFonts w:ascii="Arial" w:eastAsia="Arial" w:hAnsi="Arial" w:cs="Arial"/>
          <w:spacing w:val="16"/>
          <w:sz w:val="18"/>
          <w:szCs w:val="18"/>
          <w:lang w:val="pl-PL"/>
        </w:rPr>
        <w:t xml:space="preserve"> </w:t>
      </w:r>
      <w:r w:rsidRPr="00450CC5">
        <w:rPr>
          <w:rFonts w:ascii="Arial" w:eastAsia="Arial" w:hAnsi="Arial" w:cs="Arial"/>
          <w:spacing w:val="1"/>
          <w:sz w:val="18"/>
          <w:szCs w:val="18"/>
          <w:lang w:val="pl-PL"/>
        </w:rPr>
        <w:t>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ć</w:t>
      </w:r>
      <w:r w:rsidRPr="00450CC5">
        <w:rPr>
          <w:rFonts w:ascii="Arial" w:eastAsia="Arial" w:hAnsi="Arial" w:cs="Arial"/>
          <w:spacing w:val="17"/>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16"/>
          <w:sz w:val="18"/>
          <w:szCs w:val="18"/>
          <w:lang w:val="pl-PL"/>
        </w:rPr>
        <w:t xml:space="preserve"> </w:t>
      </w:r>
      <w:r w:rsidRPr="00450CC5">
        <w:rPr>
          <w:rFonts w:ascii="Arial" w:eastAsia="Arial" w:hAnsi="Arial" w:cs="Arial"/>
          <w:sz w:val="18"/>
          <w:szCs w:val="18"/>
          <w:lang w:val="pl-PL"/>
        </w:rPr>
        <w:t>niż</w:t>
      </w:r>
      <w:r w:rsidRPr="00450CC5">
        <w:rPr>
          <w:rFonts w:ascii="Arial" w:eastAsia="Arial" w:hAnsi="Arial" w:cs="Arial"/>
          <w:spacing w:val="19"/>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sok</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ść</w:t>
      </w:r>
      <w:r w:rsidRPr="00450CC5">
        <w:rPr>
          <w:rFonts w:ascii="Arial" w:eastAsia="Arial" w:hAnsi="Arial" w:cs="Arial"/>
          <w:spacing w:val="16"/>
          <w:sz w:val="18"/>
          <w:szCs w:val="18"/>
          <w:lang w:val="pl-PL"/>
        </w:rPr>
        <w:t xml:space="preserve"> </w:t>
      </w:r>
      <w:r w:rsidRPr="00450CC5">
        <w:rPr>
          <w:rFonts w:ascii="Arial" w:eastAsia="Arial" w:hAnsi="Arial" w:cs="Arial"/>
          <w:spacing w:val="2"/>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t</w:t>
      </w:r>
      <w:r w:rsidRPr="00450CC5">
        <w:rPr>
          <w:rFonts w:ascii="Arial" w:eastAsia="Arial" w:hAnsi="Arial" w:cs="Arial"/>
          <w:b/>
          <w:sz w:val="18"/>
          <w:szCs w:val="18"/>
          <w:lang w:val="pl-PL"/>
        </w:rPr>
        <w:t>,</w:t>
      </w:r>
      <w:r w:rsidRPr="00450CC5">
        <w:rPr>
          <w:rFonts w:ascii="Arial" w:eastAsia="Arial" w:hAnsi="Arial" w:cs="Arial"/>
          <w:b/>
          <w:spacing w:val="17"/>
          <w:sz w:val="18"/>
          <w:szCs w:val="18"/>
          <w:lang w:val="pl-PL"/>
        </w:rPr>
        <w:t xml:space="preserve"> </w:t>
      </w:r>
      <w:r w:rsidRPr="00450CC5">
        <w:rPr>
          <w:rFonts w:ascii="Arial" w:eastAsia="Arial" w:hAnsi="Arial" w:cs="Arial"/>
          <w:sz w:val="18"/>
          <w:szCs w:val="18"/>
          <w:lang w:val="pl-PL"/>
        </w:rPr>
        <w:t>określon</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ch</w:t>
      </w:r>
      <w:r w:rsidRPr="00450CC5">
        <w:rPr>
          <w:rFonts w:ascii="Arial" w:eastAsia="Arial" w:hAnsi="Arial" w:cs="Arial"/>
          <w:spacing w:val="18"/>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5"/>
          <w:sz w:val="18"/>
          <w:szCs w:val="18"/>
          <w:lang w:val="pl-PL"/>
        </w:rPr>
        <w:t xml:space="preserve"> </w:t>
      </w:r>
      <w:r w:rsidRPr="00450CC5">
        <w:rPr>
          <w:rFonts w:ascii="Arial" w:eastAsia="Arial" w:hAnsi="Arial" w:cs="Arial"/>
          <w:sz w:val="18"/>
          <w:szCs w:val="18"/>
          <w:lang w:val="pl-PL"/>
        </w:rPr>
        <w:t>um</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 xml:space="preserve">ie dla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poszczególn</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 xml:space="preserve">ch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etap</w:t>
      </w:r>
      <w:r w:rsidRPr="00450CC5">
        <w:rPr>
          <w:rFonts w:ascii="Arial" w:eastAsia="Arial" w:hAnsi="Arial" w:cs="Arial"/>
          <w:spacing w:val="2"/>
          <w:sz w:val="18"/>
          <w:szCs w:val="18"/>
          <w:lang w:val="pl-PL"/>
        </w:rPr>
        <w:t>ó</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 xml:space="preserve">,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pozost</w:t>
      </w:r>
      <w:r w:rsidRPr="00450CC5">
        <w:rPr>
          <w:rFonts w:ascii="Arial" w:eastAsia="Arial" w:hAnsi="Arial" w:cs="Arial"/>
          <w:spacing w:val="2"/>
          <w:sz w:val="18"/>
          <w:szCs w:val="18"/>
          <w:lang w:val="pl-PL"/>
        </w:rPr>
        <w:t>a</w:t>
      </w:r>
      <w:r w:rsidRPr="00450CC5">
        <w:rPr>
          <w:rFonts w:ascii="Arial" w:eastAsia="Arial" w:hAnsi="Arial" w:cs="Arial"/>
          <w:spacing w:val="1"/>
          <w:sz w:val="18"/>
          <w:szCs w:val="18"/>
          <w:lang w:val="pl-PL"/>
        </w:rPr>
        <w:t>ł</w:t>
      </w:r>
      <w:r w:rsidRPr="00450CC5">
        <w:rPr>
          <w:rFonts w:ascii="Arial" w:eastAsia="Arial" w:hAnsi="Arial" w:cs="Arial"/>
          <w:spacing w:val="-1"/>
          <w:sz w:val="18"/>
          <w:szCs w:val="18"/>
          <w:lang w:val="pl-PL"/>
        </w:rPr>
        <w:t>yc</w:t>
      </w:r>
      <w:r w:rsidRPr="00450CC5">
        <w:rPr>
          <w:rFonts w:ascii="Arial" w:eastAsia="Arial" w:hAnsi="Arial" w:cs="Arial"/>
          <w:sz w:val="18"/>
          <w:szCs w:val="18"/>
          <w:lang w:val="pl-PL"/>
        </w:rPr>
        <w:t xml:space="preserve">h </w:t>
      </w:r>
      <w:r w:rsidRPr="00450CC5">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 xml:space="preserve">o </w:t>
      </w:r>
      <w:r w:rsidRPr="00450CC5">
        <w:rPr>
          <w:rFonts w:ascii="Arial" w:eastAsia="Arial" w:hAnsi="Arial" w:cs="Arial"/>
          <w:spacing w:val="2"/>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ła</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a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 xml:space="preserve">w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  r</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aliza</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ji  u</w:t>
      </w:r>
      <w:r w:rsidRPr="00450CC5">
        <w:rPr>
          <w:rFonts w:ascii="Arial" w:eastAsia="Arial" w:hAnsi="Arial" w:cs="Arial"/>
          <w:spacing w:val="1"/>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 xml:space="preserve">y  </w:t>
      </w:r>
      <w:r w:rsidR="004A176B">
        <w:rPr>
          <w:rFonts w:ascii="Arial" w:eastAsia="Arial" w:hAnsi="Arial" w:cs="Arial"/>
          <w:sz w:val="18"/>
          <w:szCs w:val="18"/>
          <w:lang w:val="pl-PL"/>
        </w:rPr>
        <w:t xml:space="preserve">o </w:t>
      </w:r>
      <w:r w:rsidR="004A176B" w:rsidRPr="00450CC5">
        <w:rPr>
          <w:rFonts w:ascii="Arial" w:eastAsia="Arial" w:hAnsi="Arial" w:cs="Arial"/>
          <w:sz w:val="18"/>
          <w:szCs w:val="18"/>
          <w:lang w:val="pl-PL"/>
        </w:rPr>
        <w:t>pr</w:t>
      </w:r>
      <w:r w:rsidR="004A176B" w:rsidRPr="00450CC5">
        <w:rPr>
          <w:rFonts w:ascii="Arial" w:eastAsia="Arial" w:hAnsi="Arial" w:cs="Arial"/>
          <w:spacing w:val="1"/>
          <w:sz w:val="18"/>
          <w:szCs w:val="18"/>
          <w:lang w:val="pl-PL"/>
        </w:rPr>
        <w:t>z</w:t>
      </w:r>
      <w:r w:rsidR="004A176B" w:rsidRPr="00450CC5">
        <w:rPr>
          <w:rFonts w:ascii="Arial" w:eastAsia="Arial" w:hAnsi="Arial" w:cs="Arial"/>
          <w:spacing w:val="-2"/>
          <w:sz w:val="18"/>
          <w:szCs w:val="18"/>
          <w:lang w:val="pl-PL"/>
        </w:rPr>
        <w:t>y</w:t>
      </w:r>
      <w:r w:rsidR="004A176B" w:rsidRPr="00450CC5">
        <w:rPr>
          <w:rFonts w:ascii="Arial" w:eastAsia="Arial" w:hAnsi="Arial" w:cs="Arial"/>
          <w:spacing w:val="1"/>
          <w:sz w:val="18"/>
          <w:szCs w:val="18"/>
          <w:lang w:val="pl-PL"/>
        </w:rPr>
        <w:t>z</w:t>
      </w:r>
      <w:r w:rsidR="004A176B" w:rsidRPr="00450CC5">
        <w:rPr>
          <w:rFonts w:ascii="Arial" w:eastAsia="Arial" w:hAnsi="Arial" w:cs="Arial"/>
          <w:spacing w:val="-1"/>
          <w:sz w:val="18"/>
          <w:szCs w:val="18"/>
          <w:lang w:val="pl-PL"/>
        </w:rPr>
        <w:t>n</w:t>
      </w:r>
      <w:r w:rsidR="004A176B" w:rsidRPr="00450CC5">
        <w:rPr>
          <w:rFonts w:ascii="Arial" w:eastAsia="Arial" w:hAnsi="Arial" w:cs="Arial"/>
          <w:spacing w:val="1"/>
          <w:sz w:val="18"/>
          <w:szCs w:val="18"/>
          <w:lang w:val="pl-PL"/>
        </w:rPr>
        <w:t>a</w:t>
      </w:r>
      <w:r w:rsidR="004A176B" w:rsidRPr="00450CC5">
        <w:rPr>
          <w:rFonts w:ascii="Arial" w:eastAsia="Arial" w:hAnsi="Arial" w:cs="Arial"/>
          <w:spacing w:val="-1"/>
          <w:sz w:val="18"/>
          <w:szCs w:val="18"/>
          <w:lang w:val="pl-PL"/>
        </w:rPr>
        <w:t>n</w:t>
      </w:r>
      <w:r w:rsidR="004A176B" w:rsidRPr="00450CC5">
        <w:rPr>
          <w:rFonts w:ascii="Arial" w:eastAsia="Arial" w:hAnsi="Arial" w:cs="Arial"/>
          <w:sz w:val="18"/>
          <w:szCs w:val="18"/>
          <w:lang w:val="pl-PL"/>
        </w:rPr>
        <w:t>i</w:t>
      </w:r>
      <w:r w:rsidR="004A176B">
        <w:rPr>
          <w:rFonts w:ascii="Arial" w:eastAsia="Arial" w:hAnsi="Arial" w:cs="Arial"/>
          <w:sz w:val="18"/>
          <w:szCs w:val="18"/>
          <w:lang w:val="pl-PL"/>
        </w:rPr>
        <w:t>u</w:t>
      </w:r>
      <w:r w:rsidR="004A176B" w:rsidRPr="00450CC5">
        <w:rPr>
          <w:rFonts w:ascii="Arial" w:eastAsia="Arial" w:hAnsi="Arial" w:cs="Arial"/>
          <w:sz w:val="18"/>
          <w:szCs w:val="18"/>
          <w:lang w:val="pl-PL"/>
        </w:rPr>
        <w:t xml:space="preserve"> </w:t>
      </w:r>
      <w:r w:rsidR="004A176B" w:rsidRPr="00450CC5">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mo</w:t>
      </w:r>
      <w:r w:rsidRPr="00450CC5">
        <w:rPr>
          <w:rFonts w:ascii="Arial" w:eastAsia="Arial" w:hAnsi="Arial" w:cs="Arial"/>
          <w:spacing w:val="2"/>
          <w:sz w:val="18"/>
          <w:szCs w:val="18"/>
          <w:lang w:val="pl-PL"/>
        </w:rPr>
        <w:t>c</w:t>
      </w:r>
      <w:r w:rsidRPr="00450CC5">
        <w:rPr>
          <w:rFonts w:ascii="Arial" w:eastAsia="Arial" w:hAnsi="Arial" w:cs="Arial"/>
          <w:sz w:val="18"/>
          <w:szCs w:val="18"/>
          <w:lang w:val="pl-PL"/>
        </w:rPr>
        <w:t>y z</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rt</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j przez</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be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eficj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nta</w:t>
      </w:r>
      <w:r w:rsidRPr="00450CC5">
        <w:rPr>
          <w:rFonts w:ascii="Arial" w:eastAsia="Arial" w:hAnsi="Arial" w:cs="Arial"/>
          <w:b/>
          <w:sz w:val="18"/>
          <w:szCs w:val="18"/>
          <w:lang w:val="pl-PL"/>
        </w:rPr>
        <w:t>.</w:t>
      </w:r>
    </w:p>
    <w:p w14:paraId="66B0830C" w14:textId="77777777"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Wnioskowaną kwotę pomocy należy podać z dokładnością do dwóch miejsc po przecinku. </w:t>
      </w:r>
    </w:p>
    <w:p w14:paraId="1CA0539B" w14:textId="56DF2889" w:rsidR="00812DA5" w:rsidRPr="00BE5244" w:rsidRDefault="00812DA5" w:rsidP="00931282">
      <w:pPr>
        <w:ind w:left="284"/>
        <w:jc w:val="both"/>
        <w:rPr>
          <w:rFonts w:ascii="Arial" w:hAnsi="Arial" w:cs="Arial"/>
          <w:sz w:val="18"/>
          <w:szCs w:val="18"/>
          <w:lang w:val="pl-PL"/>
        </w:rPr>
      </w:pPr>
      <w:r w:rsidRPr="00BE5244">
        <w:rPr>
          <w:rFonts w:ascii="Arial" w:hAnsi="Arial" w:cs="Arial"/>
          <w:sz w:val="18"/>
          <w:szCs w:val="18"/>
          <w:lang w:val="pl-PL"/>
        </w:rPr>
        <w:t xml:space="preserve">Ponadto wnioskowana kwota pomocy podana we wniosku </w:t>
      </w:r>
      <w:r w:rsidR="009D4E8E">
        <w:rPr>
          <w:rFonts w:ascii="Arial" w:hAnsi="Arial" w:cs="Arial"/>
          <w:sz w:val="18"/>
          <w:szCs w:val="18"/>
          <w:lang w:val="pl-PL"/>
        </w:rPr>
        <w:t xml:space="preserve">nabywcy/następcy </w:t>
      </w:r>
      <w:r w:rsidRPr="00BE5244">
        <w:rPr>
          <w:rFonts w:ascii="Arial" w:hAnsi="Arial" w:cs="Arial"/>
          <w:sz w:val="18"/>
          <w:szCs w:val="18"/>
          <w:lang w:val="pl-PL"/>
        </w:rPr>
        <w:t xml:space="preserve">nie może ulec zwiększeniu w trakcie weryfikacji wniosku. </w:t>
      </w:r>
    </w:p>
    <w:p w14:paraId="4DB41888" w14:textId="77777777" w:rsidR="00812DA5" w:rsidRPr="00BE5244" w:rsidRDefault="00812DA5">
      <w:pPr>
        <w:ind w:left="284"/>
        <w:jc w:val="both"/>
        <w:rPr>
          <w:rFonts w:ascii="Arial" w:hAnsi="Arial" w:cs="Arial"/>
          <w:sz w:val="18"/>
          <w:szCs w:val="18"/>
          <w:lang w:val="pl-PL"/>
        </w:rPr>
      </w:pPr>
    </w:p>
    <w:p w14:paraId="111DEE3A" w14:textId="77777777" w:rsidR="00812DA5" w:rsidRPr="00BE5244" w:rsidRDefault="00AC23D1">
      <w:pPr>
        <w:ind w:left="284"/>
        <w:jc w:val="both"/>
        <w:rPr>
          <w:rFonts w:ascii="Arial" w:hAnsi="Arial" w:cs="Arial"/>
          <w:sz w:val="18"/>
          <w:szCs w:val="18"/>
          <w:lang w:val="pl-PL"/>
        </w:rPr>
      </w:pPr>
      <w:r>
        <w:rPr>
          <w:rFonts w:ascii="Arial" w:hAnsi="Arial" w:cs="Arial"/>
          <w:b/>
          <w:sz w:val="18"/>
          <w:szCs w:val="18"/>
          <w:lang w:val="pl-PL"/>
        </w:rPr>
        <w:t>30</w:t>
      </w:r>
      <w:r w:rsidR="00812DA5" w:rsidRPr="00EC22E7">
        <w:rPr>
          <w:rFonts w:ascii="Arial" w:hAnsi="Arial" w:cs="Arial"/>
          <w:b/>
          <w:sz w:val="18"/>
          <w:szCs w:val="18"/>
          <w:lang w:val="pl-PL"/>
        </w:rPr>
        <w:t>.1. Wnioskowana k</w:t>
      </w:r>
      <w:r>
        <w:rPr>
          <w:rFonts w:ascii="Arial" w:hAnsi="Arial" w:cs="Arial"/>
          <w:b/>
          <w:sz w:val="18"/>
          <w:szCs w:val="18"/>
          <w:lang w:val="pl-PL"/>
        </w:rPr>
        <w:t>wota pomocy I etapu operacji – 30</w:t>
      </w:r>
      <w:r w:rsidR="00812DA5" w:rsidRPr="00EC22E7">
        <w:rPr>
          <w:rFonts w:ascii="Arial" w:hAnsi="Arial" w:cs="Arial"/>
          <w:b/>
          <w:sz w:val="18"/>
          <w:szCs w:val="18"/>
          <w:lang w:val="pl-PL"/>
        </w:rPr>
        <w:t>.5. Wnioskowana kwota pomocy V etapu operacji</w:t>
      </w:r>
      <w:r w:rsidR="00812DA5" w:rsidRPr="00BE5244">
        <w:rPr>
          <w:rFonts w:ascii="Arial" w:hAnsi="Arial" w:cs="Arial"/>
          <w:sz w:val="18"/>
          <w:szCs w:val="18"/>
          <w:lang w:val="pl-PL"/>
        </w:rPr>
        <w:t xml:space="preserve"> – [POLA OBOWIĄZKOWE] </w:t>
      </w:r>
    </w:p>
    <w:p w14:paraId="4448F239" w14:textId="77777777"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Jeżeli operacja realizowana jest w jednym etapi</w:t>
      </w:r>
      <w:r w:rsidR="00AC23D1">
        <w:rPr>
          <w:rFonts w:ascii="Arial" w:hAnsi="Arial" w:cs="Arial"/>
          <w:sz w:val="18"/>
          <w:szCs w:val="18"/>
          <w:lang w:val="pl-PL"/>
        </w:rPr>
        <w:t>e, Wnioskodawca wpisuje w polu 30</w:t>
      </w:r>
      <w:r w:rsidRPr="00BE5244">
        <w:rPr>
          <w:rFonts w:ascii="Arial" w:hAnsi="Arial" w:cs="Arial"/>
          <w:sz w:val="18"/>
          <w:szCs w:val="18"/>
          <w:lang w:val="pl-PL"/>
        </w:rPr>
        <w:t xml:space="preserve">.1. całą kwotę pomocy wyliczoną w polu </w:t>
      </w:r>
      <w:r w:rsidR="00AC23D1">
        <w:rPr>
          <w:rFonts w:ascii="Arial" w:hAnsi="Arial" w:cs="Arial"/>
          <w:b/>
          <w:sz w:val="18"/>
          <w:szCs w:val="18"/>
          <w:lang w:val="pl-PL"/>
        </w:rPr>
        <w:t>30</w:t>
      </w:r>
      <w:r w:rsidRPr="00EC22E7">
        <w:rPr>
          <w:rFonts w:ascii="Arial" w:hAnsi="Arial" w:cs="Arial"/>
          <w:b/>
          <w:sz w:val="18"/>
          <w:szCs w:val="18"/>
          <w:lang w:val="pl-PL"/>
        </w:rPr>
        <w:t>. Wnioskowana kwota pomocy</w:t>
      </w:r>
      <w:r w:rsidRPr="00BE5244">
        <w:rPr>
          <w:rFonts w:ascii="Arial" w:hAnsi="Arial" w:cs="Arial"/>
          <w:sz w:val="18"/>
          <w:szCs w:val="18"/>
          <w:lang w:val="pl-PL"/>
        </w:rPr>
        <w:t>, nato</w:t>
      </w:r>
      <w:r w:rsidR="00AC23D1">
        <w:rPr>
          <w:rFonts w:ascii="Arial" w:hAnsi="Arial" w:cs="Arial"/>
          <w:sz w:val="18"/>
          <w:szCs w:val="18"/>
          <w:lang w:val="pl-PL"/>
        </w:rPr>
        <w:t>miast pola 30</w:t>
      </w:r>
      <w:r w:rsidRPr="00BE5244">
        <w:rPr>
          <w:rFonts w:ascii="Arial" w:hAnsi="Arial" w:cs="Arial"/>
          <w:sz w:val="18"/>
          <w:szCs w:val="18"/>
          <w:lang w:val="pl-PL"/>
        </w:rPr>
        <w:t>.</w:t>
      </w:r>
      <w:r>
        <w:rPr>
          <w:rFonts w:ascii="Arial" w:hAnsi="Arial" w:cs="Arial"/>
          <w:sz w:val="18"/>
          <w:szCs w:val="18"/>
          <w:lang w:val="pl-PL"/>
        </w:rPr>
        <w:t>1</w:t>
      </w:r>
      <w:r w:rsidR="00AC23D1">
        <w:rPr>
          <w:rFonts w:ascii="Arial" w:hAnsi="Arial" w:cs="Arial"/>
          <w:sz w:val="18"/>
          <w:szCs w:val="18"/>
          <w:lang w:val="pl-PL"/>
        </w:rPr>
        <w:t>. – 30</w:t>
      </w:r>
      <w:r w:rsidRPr="00BE5244">
        <w:rPr>
          <w:rFonts w:ascii="Arial" w:hAnsi="Arial" w:cs="Arial"/>
          <w:sz w:val="18"/>
          <w:szCs w:val="18"/>
          <w:lang w:val="pl-PL"/>
        </w:rPr>
        <w:t xml:space="preserve">.5. pozostawia niewypełnione. </w:t>
      </w:r>
    </w:p>
    <w:p w14:paraId="3D8155AA" w14:textId="77777777"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 xml:space="preserve">Liczba etapów odzwierciedlona jest w zestawieniu rzeczowo – finansowym. </w:t>
      </w:r>
    </w:p>
    <w:p w14:paraId="25C0363F" w14:textId="77777777"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 xml:space="preserve">Wnioskowana kwota pomocy ostatniego etapu powinna stanowić nie mniej niż 25% kwoty z pola </w:t>
      </w:r>
      <w:r w:rsidR="00AC23D1">
        <w:rPr>
          <w:rFonts w:ascii="Arial" w:hAnsi="Arial" w:cs="Arial"/>
          <w:b/>
          <w:sz w:val="18"/>
          <w:szCs w:val="18"/>
          <w:lang w:val="pl-PL"/>
        </w:rPr>
        <w:t>30</w:t>
      </w:r>
      <w:r w:rsidRPr="00EC22E7">
        <w:rPr>
          <w:rFonts w:ascii="Arial" w:hAnsi="Arial" w:cs="Arial"/>
          <w:b/>
          <w:sz w:val="18"/>
          <w:szCs w:val="18"/>
          <w:lang w:val="pl-PL"/>
        </w:rPr>
        <w:t>. Wnioskowana kwota pomocy</w:t>
      </w:r>
      <w:r w:rsidRPr="00BE5244">
        <w:rPr>
          <w:rFonts w:ascii="Arial" w:hAnsi="Arial" w:cs="Arial"/>
          <w:sz w:val="18"/>
          <w:szCs w:val="18"/>
          <w:lang w:val="pl-PL"/>
        </w:rPr>
        <w:t xml:space="preserve">, z wyłączeniem nabycia przedmiotu umowy w formie leasingu. </w:t>
      </w:r>
    </w:p>
    <w:p w14:paraId="59EDE068" w14:textId="77777777" w:rsidR="00812DA5" w:rsidRPr="00BE5244" w:rsidRDefault="00812DA5">
      <w:pPr>
        <w:ind w:left="284"/>
        <w:jc w:val="both"/>
        <w:rPr>
          <w:rFonts w:ascii="Arial" w:hAnsi="Arial" w:cs="Arial"/>
          <w:sz w:val="18"/>
          <w:szCs w:val="18"/>
          <w:lang w:val="pl-PL"/>
        </w:rPr>
      </w:pPr>
      <w:r w:rsidRPr="00BE5244">
        <w:rPr>
          <w:rFonts w:ascii="Arial" w:hAnsi="Arial" w:cs="Arial"/>
          <w:sz w:val="18"/>
          <w:szCs w:val="18"/>
          <w:lang w:val="pl-PL"/>
        </w:rPr>
        <w:t>Suma wnioskowanych kwot pomocy dla wszystkich etapów nie może przekroczyć Wnioskowane</w:t>
      </w:r>
      <w:r w:rsidR="00AC23D1">
        <w:rPr>
          <w:rFonts w:ascii="Arial" w:hAnsi="Arial" w:cs="Arial"/>
          <w:sz w:val="18"/>
          <w:szCs w:val="18"/>
          <w:lang w:val="pl-PL"/>
        </w:rPr>
        <w:t>j kwoty pomocy wpisanej w polu 30</w:t>
      </w:r>
      <w:r w:rsidRPr="00BE5244">
        <w:rPr>
          <w:rFonts w:ascii="Arial" w:hAnsi="Arial" w:cs="Arial"/>
          <w:sz w:val="18"/>
          <w:szCs w:val="18"/>
          <w:lang w:val="pl-PL"/>
        </w:rPr>
        <w:t>. oraz Kwoty do wykorzystania wpisanej w polu 2</w:t>
      </w:r>
      <w:r w:rsidR="00AC23D1">
        <w:rPr>
          <w:rFonts w:ascii="Arial" w:hAnsi="Arial" w:cs="Arial"/>
          <w:sz w:val="18"/>
          <w:szCs w:val="18"/>
          <w:lang w:val="pl-PL"/>
        </w:rPr>
        <w:t>7</w:t>
      </w:r>
      <w:r w:rsidRPr="00BE5244">
        <w:rPr>
          <w:rFonts w:ascii="Arial" w:hAnsi="Arial" w:cs="Arial"/>
          <w:sz w:val="18"/>
          <w:szCs w:val="18"/>
          <w:lang w:val="pl-PL"/>
        </w:rPr>
        <w:t xml:space="preserve">. </w:t>
      </w:r>
    </w:p>
    <w:p w14:paraId="15C6E79A" w14:textId="77777777" w:rsidR="00812DA5" w:rsidRPr="00BE5244" w:rsidRDefault="00812DA5">
      <w:pPr>
        <w:ind w:left="284"/>
        <w:jc w:val="both"/>
        <w:rPr>
          <w:rFonts w:ascii="Arial" w:hAnsi="Arial" w:cs="Arial"/>
          <w:sz w:val="18"/>
          <w:szCs w:val="18"/>
          <w:lang w:val="pl-PL"/>
        </w:rPr>
      </w:pPr>
    </w:p>
    <w:p w14:paraId="0AAFAF0E" w14:textId="77777777" w:rsidR="00812DA5" w:rsidRPr="00450CC5" w:rsidRDefault="00AC23D1" w:rsidP="006F7302">
      <w:pPr>
        <w:spacing w:line="200" w:lineRule="exact"/>
        <w:ind w:left="284" w:right="157"/>
        <w:jc w:val="both"/>
        <w:rPr>
          <w:rFonts w:ascii="Arial" w:eastAsia="Arial" w:hAnsi="Arial" w:cs="Arial"/>
          <w:sz w:val="18"/>
          <w:szCs w:val="18"/>
          <w:lang w:val="pl-PL"/>
        </w:rPr>
      </w:pPr>
      <w:r>
        <w:rPr>
          <w:rFonts w:ascii="Arial" w:hAnsi="Arial" w:cs="Arial"/>
          <w:b/>
          <w:bCs/>
          <w:color w:val="000000"/>
          <w:sz w:val="18"/>
          <w:szCs w:val="18"/>
          <w:lang w:val="pl-PL"/>
        </w:rPr>
        <w:t>31</w:t>
      </w:r>
      <w:r w:rsidR="00812DA5">
        <w:rPr>
          <w:rFonts w:ascii="Arial" w:hAnsi="Arial" w:cs="Arial"/>
          <w:b/>
          <w:bCs/>
          <w:color w:val="000000"/>
          <w:sz w:val="18"/>
          <w:szCs w:val="18"/>
          <w:lang w:val="pl-PL"/>
        </w:rPr>
        <w:t xml:space="preserve">. </w:t>
      </w:r>
      <w:r w:rsidR="00812DA5" w:rsidRPr="00450CC5">
        <w:rPr>
          <w:rFonts w:ascii="Arial" w:eastAsia="Arial" w:hAnsi="Arial" w:cs="Arial"/>
          <w:b/>
          <w:sz w:val="18"/>
          <w:szCs w:val="18"/>
          <w:lang w:val="pl-PL"/>
        </w:rPr>
        <w:t>Suma</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pacing w:val="1"/>
          <w:sz w:val="18"/>
          <w:szCs w:val="18"/>
          <w:lang w:val="pl-PL"/>
        </w:rPr>
        <w:t>W</w:t>
      </w:r>
      <w:r w:rsidR="00812DA5" w:rsidRPr="00450CC5">
        <w:rPr>
          <w:rFonts w:ascii="Arial" w:eastAsia="Arial" w:hAnsi="Arial" w:cs="Arial"/>
          <w:b/>
          <w:sz w:val="18"/>
          <w:szCs w:val="18"/>
          <w:lang w:val="pl-PL"/>
        </w:rPr>
        <w:t>ni</w:t>
      </w:r>
      <w:r w:rsidR="00812DA5" w:rsidRPr="00450CC5">
        <w:rPr>
          <w:rFonts w:ascii="Arial" w:eastAsia="Arial" w:hAnsi="Arial" w:cs="Arial"/>
          <w:b/>
          <w:spacing w:val="1"/>
          <w:sz w:val="18"/>
          <w:szCs w:val="18"/>
          <w:lang w:val="pl-PL"/>
        </w:rPr>
        <w:t>o</w:t>
      </w:r>
      <w:r w:rsidR="00812DA5" w:rsidRPr="00450CC5">
        <w:rPr>
          <w:rFonts w:ascii="Arial" w:eastAsia="Arial" w:hAnsi="Arial" w:cs="Arial"/>
          <w:b/>
          <w:sz w:val="18"/>
          <w:szCs w:val="18"/>
          <w:lang w:val="pl-PL"/>
        </w:rPr>
        <w:t>sk</w:t>
      </w:r>
      <w:r w:rsidR="00812DA5" w:rsidRPr="00450CC5">
        <w:rPr>
          <w:rFonts w:ascii="Arial" w:eastAsia="Arial" w:hAnsi="Arial" w:cs="Arial"/>
          <w:b/>
          <w:spacing w:val="-2"/>
          <w:sz w:val="18"/>
          <w:szCs w:val="18"/>
          <w:lang w:val="pl-PL"/>
        </w:rPr>
        <w:t>o</w:t>
      </w:r>
      <w:r w:rsidR="00812DA5" w:rsidRPr="00450CC5">
        <w:rPr>
          <w:rFonts w:ascii="Arial" w:eastAsia="Arial" w:hAnsi="Arial" w:cs="Arial"/>
          <w:b/>
          <w:spacing w:val="4"/>
          <w:sz w:val="18"/>
          <w:szCs w:val="18"/>
          <w:lang w:val="pl-PL"/>
        </w:rPr>
        <w:t>w</w:t>
      </w:r>
      <w:r w:rsidR="00812DA5" w:rsidRPr="00450CC5">
        <w:rPr>
          <w:rFonts w:ascii="Arial" w:eastAsia="Arial" w:hAnsi="Arial" w:cs="Arial"/>
          <w:b/>
          <w:spacing w:val="-1"/>
          <w:sz w:val="18"/>
          <w:szCs w:val="18"/>
          <w:lang w:val="pl-PL"/>
        </w:rPr>
        <w:t>a</w:t>
      </w:r>
      <w:r w:rsidR="00812DA5" w:rsidRPr="00450CC5">
        <w:rPr>
          <w:rFonts w:ascii="Arial" w:eastAsia="Arial" w:hAnsi="Arial" w:cs="Arial"/>
          <w:b/>
          <w:sz w:val="18"/>
          <w:szCs w:val="18"/>
          <w:lang w:val="pl-PL"/>
        </w:rPr>
        <w:t>n</w:t>
      </w:r>
      <w:r w:rsidR="00812DA5" w:rsidRPr="00450CC5">
        <w:rPr>
          <w:rFonts w:ascii="Arial" w:eastAsia="Arial" w:hAnsi="Arial" w:cs="Arial"/>
          <w:b/>
          <w:spacing w:val="-1"/>
          <w:sz w:val="18"/>
          <w:szCs w:val="18"/>
          <w:lang w:val="pl-PL"/>
        </w:rPr>
        <w:t>e</w:t>
      </w:r>
      <w:r w:rsidR="00812DA5" w:rsidRPr="00450CC5">
        <w:rPr>
          <w:rFonts w:ascii="Arial" w:eastAsia="Arial" w:hAnsi="Arial" w:cs="Arial"/>
          <w:b/>
          <w:sz w:val="18"/>
          <w:szCs w:val="18"/>
          <w:lang w:val="pl-PL"/>
        </w:rPr>
        <w:t>j</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pacing w:val="-2"/>
          <w:sz w:val="18"/>
          <w:szCs w:val="18"/>
          <w:lang w:val="pl-PL"/>
        </w:rPr>
        <w:t>k</w:t>
      </w:r>
      <w:r w:rsidR="00812DA5" w:rsidRPr="00450CC5">
        <w:rPr>
          <w:rFonts w:ascii="Arial" w:eastAsia="Arial" w:hAnsi="Arial" w:cs="Arial"/>
          <w:b/>
          <w:spacing w:val="3"/>
          <w:sz w:val="18"/>
          <w:szCs w:val="18"/>
          <w:lang w:val="pl-PL"/>
        </w:rPr>
        <w:t>w</w:t>
      </w:r>
      <w:r w:rsidR="00812DA5" w:rsidRPr="00450CC5">
        <w:rPr>
          <w:rFonts w:ascii="Arial" w:eastAsia="Arial" w:hAnsi="Arial" w:cs="Arial"/>
          <w:b/>
          <w:sz w:val="18"/>
          <w:szCs w:val="18"/>
          <w:lang w:val="pl-PL"/>
        </w:rPr>
        <w:t>oty</w:t>
      </w:r>
      <w:r w:rsidR="00812DA5" w:rsidRPr="00450CC5">
        <w:rPr>
          <w:rFonts w:ascii="Arial" w:eastAsia="Arial" w:hAnsi="Arial" w:cs="Arial"/>
          <w:b/>
          <w:spacing w:val="25"/>
          <w:sz w:val="18"/>
          <w:szCs w:val="18"/>
          <w:lang w:val="pl-PL"/>
        </w:rPr>
        <w:t xml:space="preserve"> </w:t>
      </w:r>
      <w:r w:rsidR="00812DA5" w:rsidRPr="00450CC5">
        <w:rPr>
          <w:rFonts w:ascii="Arial" w:eastAsia="Arial" w:hAnsi="Arial" w:cs="Arial"/>
          <w:b/>
          <w:sz w:val="18"/>
          <w:szCs w:val="18"/>
          <w:lang w:val="pl-PL"/>
        </w:rPr>
        <w:t>pomocy</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z w:val="18"/>
          <w:szCs w:val="18"/>
          <w:lang w:val="pl-PL"/>
        </w:rPr>
        <w:t>oraz</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pacing w:val="-2"/>
          <w:sz w:val="18"/>
          <w:szCs w:val="18"/>
          <w:lang w:val="pl-PL"/>
        </w:rPr>
        <w:t>k</w:t>
      </w:r>
      <w:r w:rsidR="00812DA5" w:rsidRPr="00450CC5">
        <w:rPr>
          <w:rFonts w:ascii="Arial" w:eastAsia="Arial" w:hAnsi="Arial" w:cs="Arial"/>
          <w:b/>
          <w:spacing w:val="4"/>
          <w:sz w:val="18"/>
          <w:szCs w:val="18"/>
          <w:lang w:val="pl-PL"/>
        </w:rPr>
        <w:t>w</w:t>
      </w:r>
      <w:r w:rsidR="00812DA5" w:rsidRPr="00450CC5">
        <w:rPr>
          <w:rFonts w:ascii="Arial" w:eastAsia="Arial" w:hAnsi="Arial" w:cs="Arial"/>
          <w:b/>
          <w:sz w:val="18"/>
          <w:szCs w:val="18"/>
          <w:lang w:val="pl-PL"/>
        </w:rPr>
        <w:t>oty</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pacing w:val="4"/>
          <w:sz w:val="18"/>
          <w:szCs w:val="18"/>
          <w:lang w:val="pl-PL"/>
        </w:rPr>
        <w:t>w</w:t>
      </w:r>
      <w:r w:rsidR="00812DA5" w:rsidRPr="00450CC5">
        <w:rPr>
          <w:rFonts w:ascii="Arial" w:eastAsia="Arial" w:hAnsi="Arial" w:cs="Arial"/>
          <w:b/>
          <w:spacing w:val="-3"/>
          <w:sz w:val="18"/>
          <w:szCs w:val="18"/>
          <w:lang w:val="pl-PL"/>
        </w:rPr>
        <w:t>y</w:t>
      </w:r>
      <w:r w:rsidR="00812DA5" w:rsidRPr="00450CC5">
        <w:rPr>
          <w:rFonts w:ascii="Arial" w:eastAsia="Arial" w:hAnsi="Arial" w:cs="Arial"/>
          <w:b/>
          <w:sz w:val="18"/>
          <w:szCs w:val="18"/>
          <w:lang w:val="pl-PL"/>
        </w:rPr>
        <w:t>nikającej</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z w:val="18"/>
          <w:szCs w:val="18"/>
          <w:lang w:val="pl-PL"/>
        </w:rPr>
        <w:t>z</w:t>
      </w:r>
      <w:r w:rsidR="00812DA5" w:rsidRPr="00450CC5">
        <w:rPr>
          <w:rFonts w:ascii="Arial" w:eastAsia="Arial" w:hAnsi="Arial" w:cs="Arial"/>
          <w:b/>
          <w:spacing w:val="28"/>
          <w:sz w:val="18"/>
          <w:szCs w:val="18"/>
          <w:lang w:val="pl-PL"/>
        </w:rPr>
        <w:t xml:space="preserve"> </w:t>
      </w:r>
      <w:r w:rsidR="00812DA5" w:rsidRPr="00450CC5">
        <w:rPr>
          <w:rFonts w:ascii="Arial" w:eastAsia="Arial" w:hAnsi="Arial" w:cs="Arial"/>
          <w:b/>
          <w:sz w:val="18"/>
          <w:szCs w:val="18"/>
          <w:lang w:val="pl-PL"/>
        </w:rPr>
        <w:t>um</w:t>
      </w:r>
      <w:r w:rsidR="00812DA5" w:rsidRPr="00450CC5">
        <w:rPr>
          <w:rFonts w:ascii="Arial" w:eastAsia="Arial" w:hAnsi="Arial" w:cs="Arial"/>
          <w:b/>
          <w:spacing w:val="-2"/>
          <w:sz w:val="18"/>
          <w:szCs w:val="18"/>
          <w:lang w:val="pl-PL"/>
        </w:rPr>
        <w:t>o</w:t>
      </w:r>
      <w:r w:rsidR="00812DA5" w:rsidRPr="00450CC5">
        <w:rPr>
          <w:rFonts w:ascii="Arial" w:eastAsia="Arial" w:hAnsi="Arial" w:cs="Arial"/>
          <w:b/>
          <w:spacing w:val="5"/>
          <w:sz w:val="18"/>
          <w:szCs w:val="18"/>
          <w:lang w:val="pl-PL"/>
        </w:rPr>
        <w:t>w</w:t>
      </w:r>
      <w:r w:rsidR="00812DA5" w:rsidRPr="00450CC5">
        <w:rPr>
          <w:rFonts w:ascii="Arial" w:eastAsia="Arial" w:hAnsi="Arial" w:cs="Arial"/>
          <w:b/>
          <w:sz w:val="18"/>
          <w:szCs w:val="18"/>
          <w:lang w:val="pl-PL"/>
        </w:rPr>
        <w:t>y</w:t>
      </w:r>
      <w:r w:rsidR="00812DA5" w:rsidRPr="00450CC5">
        <w:rPr>
          <w:rFonts w:ascii="Arial" w:eastAsia="Arial" w:hAnsi="Arial" w:cs="Arial"/>
          <w:b/>
          <w:spacing w:val="25"/>
          <w:sz w:val="18"/>
          <w:szCs w:val="18"/>
          <w:lang w:val="pl-PL"/>
        </w:rPr>
        <w:t xml:space="preserve"> </w:t>
      </w:r>
      <w:r w:rsidR="00812DA5" w:rsidRPr="00450CC5">
        <w:rPr>
          <w:rFonts w:ascii="Arial" w:eastAsia="Arial" w:hAnsi="Arial" w:cs="Arial"/>
          <w:b/>
          <w:sz w:val="18"/>
          <w:szCs w:val="18"/>
          <w:lang w:val="pl-PL"/>
        </w:rPr>
        <w:t>z</w:t>
      </w:r>
      <w:r w:rsidR="00812DA5" w:rsidRPr="00450CC5">
        <w:rPr>
          <w:rFonts w:ascii="Arial" w:eastAsia="Arial" w:hAnsi="Arial" w:cs="Arial"/>
          <w:b/>
          <w:spacing w:val="-3"/>
          <w:sz w:val="18"/>
          <w:szCs w:val="18"/>
          <w:lang w:val="pl-PL"/>
        </w:rPr>
        <w:t>a</w:t>
      </w:r>
      <w:r w:rsidR="00812DA5" w:rsidRPr="00450CC5">
        <w:rPr>
          <w:rFonts w:ascii="Arial" w:eastAsia="Arial" w:hAnsi="Arial" w:cs="Arial"/>
          <w:b/>
          <w:spacing w:val="4"/>
          <w:sz w:val="18"/>
          <w:szCs w:val="18"/>
          <w:lang w:val="pl-PL"/>
        </w:rPr>
        <w:t>w</w:t>
      </w:r>
      <w:r w:rsidR="00812DA5" w:rsidRPr="00450CC5">
        <w:rPr>
          <w:rFonts w:ascii="Arial" w:eastAsia="Arial" w:hAnsi="Arial" w:cs="Arial"/>
          <w:b/>
          <w:spacing w:val="-3"/>
          <w:sz w:val="18"/>
          <w:szCs w:val="18"/>
          <w:lang w:val="pl-PL"/>
        </w:rPr>
        <w:t>a</w:t>
      </w:r>
      <w:r w:rsidR="00812DA5" w:rsidRPr="00450CC5">
        <w:rPr>
          <w:rFonts w:ascii="Arial" w:eastAsia="Arial" w:hAnsi="Arial" w:cs="Arial"/>
          <w:b/>
          <w:sz w:val="18"/>
          <w:szCs w:val="18"/>
          <w:lang w:val="pl-PL"/>
        </w:rPr>
        <w:t>rtej</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z w:val="18"/>
          <w:szCs w:val="18"/>
          <w:lang w:val="pl-PL"/>
        </w:rPr>
        <w:t>z</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z w:val="18"/>
          <w:szCs w:val="18"/>
          <w:lang w:val="pl-PL"/>
        </w:rPr>
        <w:t>Ben</w:t>
      </w:r>
      <w:r w:rsidR="00812DA5" w:rsidRPr="00450CC5">
        <w:rPr>
          <w:rFonts w:ascii="Arial" w:eastAsia="Arial" w:hAnsi="Arial" w:cs="Arial"/>
          <w:b/>
          <w:spacing w:val="-1"/>
          <w:sz w:val="18"/>
          <w:szCs w:val="18"/>
          <w:lang w:val="pl-PL"/>
        </w:rPr>
        <w:t>e</w:t>
      </w:r>
      <w:r w:rsidR="00812DA5" w:rsidRPr="00450CC5">
        <w:rPr>
          <w:rFonts w:ascii="Arial" w:eastAsia="Arial" w:hAnsi="Arial" w:cs="Arial"/>
          <w:b/>
          <w:sz w:val="18"/>
          <w:szCs w:val="18"/>
          <w:lang w:val="pl-PL"/>
        </w:rPr>
        <w:t>fic</w:t>
      </w:r>
      <w:r w:rsidR="00812DA5" w:rsidRPr="00450CC5">
        <w:rPr>
          <w:rFonts w:ascii="Arial" w:eastAsia="Arial" w:hAnsi="Arial" w:cs="Arial"/>
          <w:b/>
          <w:spacing w:val="2"/>
          <w:sz w:val="18"/>
          <w:szCs w:val="18"/>
          <w:lang w:val="pl-PL"/>
        </w:rPr>
        <w:t>j</w:t>
      </w:r>
      <w:r w:rsidR="00812DA5" w:rsidRPr="00450CC5">
        <w:rPr>
          <w:rFonts w:ascii="Arial" w:eastAsia="Arial" w:hAnsi="Arial" w:cs="Arial"/>
          <w:b/>
          <w:sz w:val="18"/>
          <w:szCs w:val="18"/>
          <w:lang w:val="pl-PL"/>
        </w:rPr>
        <w:t>entem</w:t>
      </w:r>
      <w:r w:rsidR="00812DA5" w:rsidRPr="00450CC5">
        <w:rPr>
          <w:rFonts w:ascii="Arial" w:eastAsia="Arial" w:hAnsi="Arial" w:cs="Arial"/>
          <w:b/>
          <w:spacing w:val="27"/>
          <w:sz w:val="18"/>
          <w:szCs w:val="18"/>
          <w:lang w:val="pl-PL"/>
        </w:rPr>
        <w:t xml:space="preserve"> </w:t>
      </w:r>
      <w:r w:rsidR="00812DA5" w:rsidRPr="00450CC5">
        <w:rPr>
          <w:rFonts w:ascii="Arial" w:eastAsia="Arial" w:hAnsi="Arial" w:cs="Arial"/>
          <w:b/>
          <w:sz w:val="18"/>
          <w:szCs w:val="18"/>
          <w:lang w:val="pl-PL"/>
        </w:rPr>
        <w:t>dla zrealiz</w:t>
      </w:r>
      <w:r w:rsidR="00812DA5" w:rsidRPr="00450CC5">
        <w:rPr>
          <w:rFonts w:ascii="Arial" w:eastAsia="Arial" w:hAnsi="Arial" w:cs="Arial"/>
          <w:b/>
          <w:spacing w:val="-2"/>
          <w:sz w:val="18"/>
          <w:szCs w:val="18"/>
          <w:lang w:val="pl-PL"/>
        </w:rPr>
        <w:t>o</w:t>
      </w:r>
      <w:r w:rsidR="00812DA5" w:rsidRPr="00450CC5">
        <w:rPr>
          <w:rFonts w:ascii="Arial" w:eastAsia="Arial" w:hAnsi="Arial" w:cs="Arial"/>
          <w:b/>
          <w:spacing w:val="4"/>
          <w:sz w:val="18"/>
          <w:szCs w:val="18"/>
          <w:lang w:val="pl-PL"/>
        </w:rPr>
        <w:t>w</w:t>
      </w:r>
      <w:r w:rsidR="00812DA5" w:rsidRPr="00450CC5">
        <w:rPr>
          <w:rFonts w:ascii="Arial" w:eastAsia="Arial" w:hAnsi="Arial" w:cs="Arial"/>
          <w:b/>
          <w:sz w:val="18"/>
          <w:szCs w:val="18"/>
          <w:lang w:val="pl-PL"/>
        </w:rPr>
        <w:t>an</w:t>
      </w:r>
      <w:r w:rsidR="00812DA5" w:rsidRPr="00450CC5">
        <w:rPr>
          <w:rFonts w:ascii="Arial" w:eastAsia="Arial" w:hAnsi="Arial" w:cs="Arial"/>
          <w:b/>
          <w:spacing w:val="-2"/>
          <w:sz w:val="18"/>
          <w:szCs w:val="18"/>
          <w:lang w:val="pl-PL"/>
        </w:rPr>
        <w:t>y</w:t>
      </w:r>
      <w:r w:rsidR="00812DA5" w:rsidRPr="00450CC5">
        <w:rPr>
          <w:rFonts w:ascii="Arial" w:eastAsia="Arial" w:hAnsi="Arial" w:cs="Arial"/>
          <w:b/>
          <w:spacing w:val="1"/>
          <w:sz w:val="18"/>
          <w:szCs w:val="18"/>
          <w:lang w:val="pl-PL"/>
        </w:rPr>
        <w:t>c</w:t>
      </w:r>
      <w:r w:rsidR="00812DA5" w:rsidRPr="00450CC5">
        <w:rPr>
          <w:rFonts w:ascii="Arial" w:eastAsia="Arial" w:hAnsi="Arial" w:cs="Arial"/>
          <w:b/>
          <w:sz w:val="18"/>
          <w:szCs w:val="18"/>
          <w:lang w:val="pl-PL"/>
        </w:rPr>
        <w:t>h</w:t>
      </w:r>
      <w:r w:rsidR="00812DA5" w:rsidRPr="00450CC5">
        <w:rPr>
          <w:rFonts w:ascii="Arial" w:eastAsia="Arial" w:hAnsi="Arial" w:cs="Arial"/>
          <w:b/>
          <w:spacing w:val="1"/>
          <w:sz w:val="18"/>
          <w:szCs w:val="18"/>
          <w:lang w:val="pl-PL"/>
        </w:rPr>
        <w:t xml:space="preserve"> </w:t>
      </w:r>
      <w:r w:rsidR="00812DA5" w:rsidRPr="00450CC5">
        <w:rPr>
          <w:rFonts w:ascii="Arial" w:eastAsia="Arial" w:hAnsi="Arial" w:cs="Arial"/>
          <w:b/>
          <w:sz w:val="18"/>
          <w:szCs w:val="18"/>
          <w:lang w:val="pl-PL"/>
        </w:rPr>
        <w:t>etap</w:t>
      </w:r>
      <w:r w:rsidR="00812DA5" w:rsidRPr="00450CC5">
        <w:rPr>
          <w:rFonts w:ascii="Arial" w:eastAsia="Arial" w:hAnsi="Arial" w:cs="Arial"/>
          <w:b/>
          <w:spacing w:val="-2"/>
          <w:sz w:val="18"/>
          <w:szCs w:val="18"/>
          <w:lang w:val="pl-PL"/>
        </w:rPr>
        <w:t>ó</w:t>
      </w:r>
      <w:r w:rsidR="00812DA5" w:rsidRPr="00450CC5">
        <w:rPr>
          <w:rFonts w:ascii="Arial" w:eastAsia="Arial" w:hAnsi="Arial" w:cs="Arial"/>
          <w:b/>
          <w:sz w:val="18"/>
          <w:szCs w:val="18"/>
          <w:lang w:val="pl-PL"/>
        </w:rPr>
        <w:t>w</w:t>
      </w:r>
      <w:r w:rsidR="00812DA5" w:rsidRPr="00450CC5">
        <w:rPr>
          <w:rFonts w:ascii="Arial" w:eastAsia="Arial" w:hAnsi="Arial" w:cs="Arial"/>
          <w:b/>
          <w:spacing w:val="3"/>
          <w:sz w:val="18"/>
          <w:szCs w:val="18"/>
          <w:lang w:val="pl-PL"/>
        </w:rPr>
        <w:t xml:space="preserve"> </w:t>
      </w:r>
      <w:r w:rsidR="00812DA5" w:rsidRPr="00450CC5">
        <w:rPr>
          <w:rFonts w:ascii="Arial" w:eastAsia="Arial" w:hAnsi="Arial" w:cs="Arial"/>
          <w:b/>
          <w:sz w:val="18"/>
          <w:szCs w:val="18"/>
          <w:lang w:val="pl-PL"/>
        </w:rPr>
        <w:t xml:space="preserve">– </w:t>
      </w:r>
      <w:r w:rsidR="00812DA5" w:rsidRPr="00450CC5">
        <w:rPr>
          <w:rFonts w:ascii="Arial" w:eastAsia="Arial" w:hAnsi="Arial" w:cs="Arial"/>
          <w:sz w:val="18"/>
          <w:szCs w:val="18"/>
          <w:lang w:val="pl-PL"/>
        </w:rPr>
        <w:t>[</w:t>
      </w:r>
      <w:r w:rsidR="00812DA5" w:rsidRPr="00450CC5">
        <w:rPr>
          <w:rFonts w:ascii="Arial" w:eastAsia="Arial" w:hAnsi="Arial" w:cs="Arial"/>
          <w:spacing w:val="-1"/>
          <w:sz w:val="18"/>
          <w:szCs w:val="18"/>
          <w:lang w:val="pl-PL"/>
        </w:rPr>
        <w:t>P</w:t>
      </w:r>
      <w:r w:rsidR="00812DA5" w:rsidRPr="00450CC5">
        <w:rPr>
          <w:rFonts w:ascii="Arial" w:eastAsia="Arial" w:hAnsi="Arial" w:cs="Arial"/>
          <w:sz w:val="18"/>
          <w:szCs w:val="18"/>
          <w:lang w:val="pl-PL"/>
        </w:rPr>
        <w:t>OLE</w:t>
      </w:r>
      <w:r w:rsidR="00812DA5" w:rsidRPr="00450CC5">
        <w:rPr>
          <w:rFonts w:ascii="Arial" w:eastAsia="Arial" w:hAnsi="Arial" w:cs="Arial"/>
          <w:spacing w:val="1"/>
          <w:sz w:val="18"/>
          <w:szCs w:val="18"/>
          <w:lang w:val="pl-PL"/>
        </w:rPr>
        <w:t xml:space="preserve"> </w:t>
      </w:r>
      <w:r w:rsidR="00812DA5" w:rsidRPr="00450CC5">
        <w:rPr>
          <w:rFonts w:ascii="Arial" w:eastAsia="Arial" w:hAnsi="Arial" w:cs="Arial"/>
          <w:sz w:val="18"/>
          <w:szCs w:val="18"/>
          <w:lang w:val="pl-PL"/>
        </w:rPr>
        <w:t>WYPEŁNIA</w:t>
      </w:r>
      <w:r w:rsidR="00812DA5" w:rsidRPr="00450CC5">
        <w:rPr>
          <w:rFonts w:ascii="Arial" w:eastAsia="Arial" w:hAnsi="Arial" w:cs="Arial"/>
          <w:spacing w:val="1"/>
          <w:sz w:val="18"/>
          <w:szCs w:val="18"/>
          <w:lang w:val="pl-PL"/>
        </w:rPr>
        <w:t xml:space="preserve"> </w:t>
      </w:r>
      <w:r w:rsidR="00812DA5" w:rsidRPr="00450CC5">
        <w:rPr>
          <w:rFonts w:ascii="Arial" w:eastAsia="Arial" w:hAnsi="Arial" w:cs="Arial"/>
          <w:sz w:val="18"/>
          <w:szCs w:val="18"/>
          <w:lang w:val="pl-PL"/>
        </w:rPr>
        <w:t>PRACOWNIK</w:t>
      </w:r>
      <w:r w:rsidR="00812DA5" w:rsidRPr="00450CC5">
        <w:rPr>
          <w:rFonts w:ascii="Arial" w:eastAsia="Arial" w:hAnsi="Arial" w:cs="Arial"/>
          <w:spacing w:val="1"/>
          <w:sz w:val="18"/>
          <w:szCs w:val="18"/>
          <w:lang w:val="pl-PL"/>
        </w:rPr>
        <w:t xml:space="preserve"> </w:t>
      </w:r>
      <w:r w:rsidR="00812DA5" w:rsidRPr="00450CC5">
        <w:rPr>
          <w:rFonts w:ascii="Arial" w:eastAsia="Arial" w:hAnsi="Arial" w:cs="Arial"/>
          <w:sz w:val="18"/>
          <w:szCs w:val="18"/>
          <w:lang w:val="pl-PL"/>
        </w:rPr>
        <w:t>ARiMR]</w:t>
      </w:r>
    </w:p>
    <w:p w14:paraId="10DB50BB" w14:textId="77777777" w:rsidR="00812DA5" w:rsidRPr="00450CC5" w:rsidRDefault="00812DA5" w:rsidP="006F7302">
      <w:pPr>
        <w:spacing w:before="8" w:line="100" w:lineRule="exact"/>
        <w:jc w:val="both"/>
        <w:rPr>
          <w:sz w:val="11"/>
          <w:szCs w:val="11"/>
          <w:lang w:val="pl-PL"/>
        </w:rPr>
      </w:pPr>
    </w:p>
    <w:p w14:paraId="48B4C297" w14:textId="54307AE9" w:rsidR="00812DA5" w:rsidRPr="00450CC5" w:rsidRDefault="00812DA5" w:rsidP="00545150">
      <w:pPr>
        <w:ind w:left="284" w:right="158"/>
        <w:jc w:val="both"/>
        <w:rPr>
          <w:rFonts w:ascii="Arial" w:eastAsia="Arial" w:hAnsi="Arial" w:cs="Arial"/>
          <w:sz w:val="18"/>
          <w:szCs w:val="18"/>
          <w:lang w:val="pl-PL"/>
        </w:rPr>
      </w:pPr>
      <w:r w:rsidRPr="00450CC5">
        <w:rPr>
          <w:rFonts w:ascii="Arial" w:eastAsia="Arial" w:hAnsi="Arial" w:cs="Arial"/>
          <w:sz w:val="18"/>
          <w:szCs w:val="18"/>
          <w:lang w:val="pl-PL"/>
        </w:rPr>
        <w:t xml:space="preserve">Pole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 xml:space="preserve">to </w:t>
      </w:r>
      <w:r w:rsidRPr="00450CC5">
        <w:rPr>
          <w:rFonts w:ascii="Arial" w:eastAsia="Arial" w:hAnsi="Arial" w:cs="Arial"/>
          <w:spacing w:val="1"/>
          <w:sz w:val="18"/>
          <w:szCs w:val="18"/>
          <w:lang w:val="pl-PL"/>
        </w:rPr>
        <w:t xml:space="preserve"> st</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 xml:space="preserve">i </w:t>
      </w:r>
      <w:r w:rsidRPr="00450CC5">
        <w:rPr>
          <w:rFonts w:ascii="Arial" w:eastAsia="Arial" w:hAnsi="Arial" w:cs="Arial"/>
          <w:spacing w:val="1"/>
          <w:sz w:val="18"/>
          <w:szCs w:val="18"/>
          <w:lang w:val="pl-PL"/>
        </w:rPr>
        <w:t xml:space="preserve"> s</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 xml:space="preserve">mę </w:t>
      </w:r>
      <w:r w:rsidRPr="00450CC5">
        <w:rPr>
          <w:rFonts w:ascii="Arial" w:eastAsia="Arial" w:hAnsi="Arial" w:cs="Arial"/>
          <w:spacing w:val="4"/>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rt</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 xml:space="preserve">ści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 xml:space="preserve">pola </w:t>
      </w:r>
      <w:r w:rsidRPr="00450CC5">
        <w:rPr>
          <w:rFonts w:ascii="Arial" w:eastAsia="Arial" w:hAnsi="Arial" w:cs="Arial"/>
          <w:spacing w:val="2"/>
          <w:sz w:val="18"/>
          <w:szCs w:val="18"/>
          <w:lang w:val="pl-PL"/>
        </w:rPr>
        <w:t xml:space="preserve"> </w:t>
      </w:r>
      <w:r w:rsidR="00AC23D1">
        <w:rPr>
          <w:rFonts w:ascii="Arial" w:eastAsia="Arial" w:hAnsi="Arial" w:cs="Arial"/>
          <w:b/>
          <w:spacing w:val="1"/>
          <w:sz w:val="18"/>
          <w:szCs w:val="18"/>
          <w:lang w:val="pl-PL"/>
        </w:rPr>
        <w:t>30</w:t>
      </w:r>
      <w:r w:rsidRPr="00450CC5">
        <w:rPr>
          <w:rFonts w:ascii="Arial" w:eastAsia="Arial" w:hAnsi="Arial" w:cs="Arial"/>
          <w:b/>
          <w:sz w:val="18"/>
          <w:szCs w:val="18"/>
          <w:lang w:val="pl-PL"/>
        </w:rPr>
        <w:t xml:space="preserve">. </w:t>
      </w:r>
      <w:r w:rsidRPr="00450CC5">
        <w:rPr>
          <w:rFonts w:ascii="Arial" w:eastAsia="Arial" w:hAnsi="Arial" w:cs="Arial"/>
          <w:b/>
          <w:spacing w:val="2"/>
          <w:sz w:val="18"/>
          <w:szCs w:val="18"/>
          <w:lang w:val="pl-PL"/>
        </w:rPr>
        <w:t xml:space="preserve"> </w:t>
      </w:r>
      <w:r w:rsidRPr="00450CC5">
        <w:rPr>
          <w:rFonts w:ascii="Arial" w:eastAsia="Arial" w:hAnsi="Arial" w:cs="Arial"/>
          <w:b/>
          <w:spacing w:val="1"/>
          <w:sz w:val="18"/>
          <w:szCs w:val="18"/>
          <w:lang w:val="pl-PL"/>
        </w:rPr>
        <w:t>W</w:t>
      </w:r>
      <w:r w:rsidRPr="00450CC5">
        <w:rPr>
          <w:rFonts w:ascii="Arial" w:eastAsia="Arial" w:hAnsi="Arial" w:cs="Arial"/>
          <w:b/>
          <w:sz w:val="18"/>
          <w:szCs w:val="18"/>
          <w:lang w:val="pl-PL"/>
        </w:rPr>
        <w:t>ni</w:t>
      </w:r>
      <w:r w:rsidRPr="00450CC5">
        <w:rPr>
          <w:rFonts w:ascii="Arial" w:eastAsia="Arial" w:hAnsi="Arial" w:cs="Arial"/>
          <w:b/>
          <w:spacing w:val="1"/>
          <w:sz w:val="18"/>
          <w:szCs w:val="18"/>
          <w:lang w:val="pl-PL"/>
        </w:rPr>
        <w:t>o</w:t>
      </w:r>
      <w:r w:rsidRPr="00450CC5">
        <w:rPr>
          <w:rFonts w:ascii="Arial" w:eastAsia="Arial" w:hAnsi="Arial" w:cs="Arial"/>
          <w:b/>
          <w:sz w:val="18"/>
          <w:szCs w:val="18"/>
          <w:lang w:val="pl-PL"/>
        </w:rPr>
        <w:t>sk</w:t>
      </w:r>
      <w:r w:rsidRPr="00450CC5">
        <w:rPr>
          <w:rFonts w:ascii="Arial" w:eastAsia="Arial" w:hAnsi="Arial" w:cs="Arial"/>
          <w:b/>
          <w:spacing w:val="-2"/>
          <w:sz w:val="18"/>
          <w:szCs w:val="18"/>
          <w:lang w:val="pl-PL"/>
        </w:rPr>
        <w:t>o</w:t>
      </w:r>
      <w:r w:rsidRPr="00450CC5">
        <w:rPr>
          <w:rFonts w:ascii="Arial" w:eastAsia="Arial" w:hAnsi="Arial" w:cs="Arial"/>
          <w:b/>
          <w:spacing w:val="4"/>
          <w:sz w:val="18"/>
          <w:szCs w:val="18"/>
          <w:lang w:val="pl-PL"/>
        </w:rPr>
        <w:t>w</w:t>
      </w:r>
      <w:r w:rsidRPr="00450CC5">
        <w:rPr>
          <w:rFonts w:ascii="Arial" w:eastAsia="Arial" w:hAnsi="Arial" w:cs="Arial"/>
          <w:b/>
          <w:spacing w:val="-1"/>
          <w:sz w:val="18"/>
          <w:szCs w:val="18"/>
          <w:lang w:val="pl-PL"/>
        </w:rPr>
        <w:t>a</w:t>
      </w:r>
      <w:r w:rsidRPr="00450CC5">
        <w:rPr>
          <w:rFonts w:ascii="Arial" w:eastAsia="Arial" w:hAnsi="Arial" w:cs="Arial"/>
          <w:b/>
          <w:sz w:val="18"/>
          <w:szCs w:val="18"/>
          <w:lang w:val="pl-PL"/>
        </w:rPr>
        <w:t xml:space="preserve">na  </w:t>
      </w:r>
      <w:r w:rsidRPr="00450CC5">
        <w:rPr>
          <w:rFonts w:ascii="Arial" w:eastAsia="Arial" w:hAnsi="Arial" w:cs="Arial"/>
          <w:b/>
          <w:spacing w:val="-3"/>
          <w:sz w:val="18"/>
          <w:szCs w:val="18"/>
          <w:lang w:val="pl-PL"/>
        </w:rPr>
        <w:t>k</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 xml:space="preserve">ota </w:t>
      </w:r>
      <w:r w:rsidRPr="00450CC5">
        <w:rPr>
          <w:rFonts w:ascii="Arial" w:eastAsia="Arial" w:hAnsi="Arial" w:cs="Arial"/>
          <w:b/>
          <w:spacing w:val="2"/>
          <w:sz w:val="18"/>
          <w:szCs w:val="18"/>
          <w:lang w:val="pl-PL"/>
        </w:rPr>
        <w:t xml:space="preserve"> </w:t>
      </w:r>
      <w:r w:rsidRPr="00450CC5">
        <w:rPr>
          <w:rFonts w:ascii="Arial" w:eastAsia="Arial" w:hAnsi="Arial" w:cs="Arial"/>
          <w:b/>
          <w:sz w:val="18"/>
          <w:szCs w:val="18"/>
          <w:lang w:val="pl-PL"/>
        </w:rPr>
        <w:t>pomo</w:t>
      </w:r>
      <w:r w:rsidRPr="00450CC5">
        <w:rPr>
          <w:rFonts w:ascii="Arial" w:eastAsia="Arial" w:hAnsi="Arial" w:cs="Arial"/>
          <w:b/>
          <w:spacing w:val="1"/>
          <w:sz w:val="18"/>
          <w:szCs w:val="18"/>
          <w:lang w:val="pl-PL"/>
        </w:rPr>
        <w:t>c</w:t>
      </w:r>
      <w:r w:rsidRPr="00450CC5">
        <w:rPr>
          <w:rFonts w:ascii="Arial" w:eastAsia="Arial" w:hAnsi="Arial" w:cs="Arial"/>
          <w:b/>
          <w:spacing w:val="-2"/>
          <w:sz w:val="18"/>
          <w:szCs w:val="18"/>
          <w:lang w:val="pl-PL"/>
        </w:rPr>
        <w:t>y</w:t>
      </w:r>
      <w:r w:rsidRPr="00450CC5">
        <w:rPr>
          <w:rFonts w:ascii="Arial" w:eastAsia="Arial" w:hAnsi="Arial" w:cs="Arial"/>
          <w:b/>
          <w:sz w:val="18"/>
          <w:szCs w:val="18"/>
          <w:lang w:val="pl-PL"/>
        </w:rPr>
        <w:t>,  w</w:t>
      </w:r>
      <w:r w:rsidRPr="00450CC5">
        <w:rPr>
          <w:rFonts w:ascii="Arial" w:eastAsia="Arial" w:hAnsi="Arial" w:cs="Arial"/>
          <w:b/>
          <w:spacing w:val="1"/>
          <w:sz w:val="18"/>
          <w:szCs w:val="18"/>
          <w:lang w:val="pl-PL"/>
        </w:rPr>
        <w:t xml:space="preserve"> </w:t>
      </w:r>
      <w:r w:rsidRPr="00450CC5">
        <w:rPr>
          <w:rFonts w:ascii="Arial" w:eastAsia="Arial" w:hAnsi="Arial" w:cs="Arial"/>
          <w:b/>
          <w:sz w:val="18"/>
          <w:szCs w:val="18"/>
          <w:lang w:val="pl-PL"/>
        </w:rPr>
        <w:t>t</w:t>
      </w:r>
      <w:r w:rsidRPr="00450CC5">
        <w:rPr>
          <w:rFonts w:ascii="Arial" w:eastAsia="Arial" w:hAnsi="Arial" w:cs="Arial"/>
          <w:b/>
          <w:spacing w:val="-2"/>
          <w:sz w:val="18"/>
          <w:szCs w:val="18"/>
          <w:lang w:val="pl-PL"/>
        </w:rPr>
        <w:t>y</w:t>
      </w:r>
      <w:r w:rsidRPr="00450CC5">
        <w:rPr>
          <w:rFonts w:ascii="Arial" w:eastAsia="Arial" w:hAnsi="Arial" w:cs="Arial"/>
          <w:b/>
          <w:sz w:val="18"/>
          <w:szCs w:val="18"/>
          <w:lang w:val="pl-PL"/>
        </w:rPr>
        <w:t xml:space="preserve">m: </w:t>
      </w:r>
      <w:r w:rsidRPr="00450CC5">
        <w:rPr>
          <w:rFonts w:ascii="Arial" w:eastAsia="Arial" w:hAnsi="Arial" w:cs="Arial"/>
          <w:b/>
          <w:spacing w:val="1"/>
          <w:sz w:val="18"/>
          <w:szCs w:val="18"/>
          <w:lang w:val="pl-PL"/>
        </w:rPr>
        <w:t xml:space="preserve"> </w:t>
      </w:r>
      <w:r w:rsidRPr="00450CC5">
        <w:rPr>
          <w:rFonts w:ascii="Arial" w:eastAsia="Arial" w:hAnsi="Arial" w:cs="Arial"/>
          <w:sz w:val="18"/>
          <w:szCs w:val="18"/>
          <w:lang w:val="pl-PL"/>
        </w:rPr>
        <w:t xml:space="preserve">oraz </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k</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o</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 xml:space="preserve">y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określo</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j </w:t>
      </w:r>
      <w:r w:rsidR="008014D3">
        <w:rPr>
          <w:rFonts w:ascii="Arial" w:eastAsia="Arial" w:hAnsi="Arial" w:cs="Arial"/>
          <w:sz w:val="18"/>
          <w:szCs w:val="18"/>
          <w:lang w:val="pl-PL"/>
        </w:rPr>
        <w:br/>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u</w:t>
      </w:r>
      <w:r w:rsidRPr="00450CC5">
        <w:rPr>
          <w:rFonts w:ascii="Arial" w:eastAsia="Arial" w:hAnsi="Arial" w:cs="Arial"/>
          <w:spacing w:val="1"/>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e </w:t>
      </w:r>
      <w:r w:rsidR="009D4E8E">
        <w:rPr>
          <w:rFonts w:ascii="Arial" w:eastAsia="Arial" w:hAnsi="Arial" w:cs="Arial"/>
          <w:sz w:val="18"/>
          <w:szCs w:val="18"/>
          <w:lang w:val="pl-PL"/>
        </w:rPr>
        <w:t xml:space="preserve">o </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009D4E8E">
        <w:rPr>
          <w:rFonts w:ascii="Arial" w:eastAsia="Arial" w:hAnsi="Arial" w:cs="Arial"/>
          <w:sz w:val="18"/>
          <w:szCs w:val="18"/>
          <w:lang w:val="pl-PL"/>
        </w:rPr>
        <w:t>u</w:t>
      </w:r>
      <w:r w:rsidRPr="00450CC5">
        <w:rPr>
          <w:rFonts w:ascii="Arial" w:eastAsia="Arial" w:hAnsi="Arial" w:cs="Arial"/>
          <w:sz w:val="18"/>
          <w:szCs w:val="18"/>
          <w:lang w:val="pl-PL"/>
        </w:rPr>
        <w:t xml:space="preserve"> </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pom</w:t>
      </w:r>
      <w:r w:rsidRPr="00450CC5">
        <w:rPr>
          <w:rFonts w:ascii="Arial" w:eastAsia="Arial" w:hAnsi="Arial" w:cs="Arial"/>
          <w:spacing w:val="1"/>
          <w:sz w:val="18"/>
          <w:szCs w:val="18"/>
          <w:lang w:val="pl-PL"/>
        </w:rPr>
        <w:t>oc</w:t>
      </w:r>
      <w:r w:rsidRPr="00450CC5">
        <w:rPr>
          <w:rFonts w:ascii="Arial" w:eastAsia="Arial" w:hAnsi="Arial" w:cs="Arial"/>
          <w:sz w:val="18"/>
          <w:szCs w:val="18"/>
          <w:lang w:val="pl-PL"/>
        </w:rPr>
        <w:t xml:space="preserve">y </w:t>
      </w:r>
      <w:r w:rsidRPr="00450CC5">
        <w:rPr>
          <w:rFonts w:ascii="Arial" w:eastAsia="Arial" w:hAnsi="Arial" w:cs="Arial"/>
          <w:spacing w:val="1"/>
          <w:sz w:val="18"/>
          <w:szCs w:val="18"/>
          <w:lang w:val="pl-PL"/>
        </w:rPr>
        <w:t xml:space="preserve"> z</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rt</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j </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 xml:space="preserve">z </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Benefi</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nt</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m </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 xml:space="preserve">dla </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eta</w:t>
      </w:r>
      <w:r w:rsidRPr="00450CC5">
        <w:rPr>
          <w:rFonts w:ascii="Arial" w:eastAsia="Arial" w:hAnsi="Arial" w:cs="Arial"/>
          <w:spacing w:val="1"/>
          <w:sz w:val="18"/>
          <w:szCs w:val="18"/>
          <w:lang w:val="pl-PL"/>
        </w:rPr>
        <w:t>p</w:t>
      </w:r>
      <w:r w:rsidRPr="00450CC5">
        <w:rPr>
          <w:rFonts w:ascii="Arial" w:eastAsia="Arial" w:hAnsi="Arial" w:cs="Arial"/>
          <w:spacing w:val="2"/>
          <w:sz w:val="18"/>
          <w:szCs w:val="18"/>
          <w:lang w:val="pl-PL"/>
        </w:rPr>
        <w:t>ó</w:t>
      </w:r>
      <w:r w:rsidRPr="00450CC5">
        <w:rPr>
          <w:rFonts w:ascii="Arial" w:eastAsia="Arial" w:hAnsi="Arial" w:cs="Arial"/>
          <w:sz w:val="18"/>
          <w:szCs w:val="18"/>
          <w:lang w:val="pl-PL"/>
        </w:rPr>
        <w:t xml:space="preserve">w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zrea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iz</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an</w:t>
      </w:r>
      <w:r w:rsidRPr="00450CC5">
        <w:rPr>
          <w:rFonts w:ascii="Arial" w:eastAsia="Arial" w:hAnsi="Arial" w:cs="Arial"/>
          <w:sz w:val="18"/>
          <w:szCs w:val="18"/>
          <w:lang w:val="pl-PL"/>
        </w:rPr>
        <w:t xml:space="preserve">ych, </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 xml:space="preserve">na </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któ</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 xml:space="preserve">e </w:t>
      </w:r>
      <w:r w:rsidRPr="00450CC5">
        <w:rPr>
          <w:rFonts w:ascii="Arial" w:eastAsia="Arial" w:hAnsi="Arial" w:cs="Arial"/>
          <w:spacing w:val="4"/>
          <w:sz w:val="18"/>
          <w:szCs w:val="18"/>
          <w:lang w:val="pl-PL"/>
        </w:rPr>
        <w:t xml:space="preserve"> </w:t>
      </w:r>
      <w:r w:rsidRPr="00450CC5">
        <w:rPr>
          <w:rFonts w:ascii="Arial" w:eastAsia="Arial" w:hAnsi="Arial" w:cs="Arial"/>
          <w:sz w:val="18"/>
          <w:szCs w:val="18"/>
          <w:lang w:val="pl-PL"/>
        </w:rPr>
        <w:t>dok</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 xml:space="preserve">o </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łat</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 xml:space="preserve">ości </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 rzecz Benefi</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nta.</w:t>
      </w:r>
    </w:p>
    <w:p w14:paraId="5999FE95" w14:textId="77777777" w:rsidR="00812DA5" w:rsidRDefault="00812DA5" w:rsidP="006F7302">
      <w:pPr>
        <w:autoSpaceDE w:val="0"/>
        <w:autoSpaceDN w:val="0"/>
        <w:adjustRightInd w:val="0"/>
        <w:ind w:left="284"/>
        <w:jc w:val="both"/>
        <w:rPr>
          <w:rFonts w:ascii="Arial" w:hAnsi="Arial" w:cs="Arial"/>
          <w:b/>
          <w:bCs/>
          <w:color w:val="000000"/>
          <w:sz w:val="18"/>
          <w:szCs w:val="18"/>
          <w:lang w:val="pl-PL"/>
        </w:rPr>
      </w:pPr>
    </w:p>
    <w:p w14:paraId="03C89145"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 </w:t>
      </w:r>
      <w:r w:rsidRPr="00F321F8">
        <w:rPr>
          <w:rFonts w:ascii="Arial" w:hAnsi="Arial" w:cs="Arial"/>
          <w:b/>
          <w:bCs/>
          <w:sz w:val="18"/>
          <w:szCs w:val="18"/>
          <w:lang w:val="pl-PL"/>
        </w:rPr>
        <w:t xml:space="preserve">Wysokość zaliczki </w:t>
      </w:r>
      <w:r w:rsidRPr="009516D6">
        <w:rPr>
          <w:rFonts w:ascii="Arial" w:hAnsi="Arial" w:cs="Arial"/>
          <w:color w:val="000000"/>
          <w:sz w:val="18"/>
          <w:szCs w:val="18"/>
          <w:lang w:val="pl-PL"/>
        </w:rPr>
        <w:t xml:space="preserve">- [SEKCJA OBOWIĄZKOWA, O ILE DOTYCZY] </w:t>
      </w:r>
    </w:p>
    <w:p w14:paraId="4079B033" w14:textId="7A77A200"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Uprawniony do otrzymania zaliczki na realizację operacji jest </w:t>
      </w:r>
      <w:r w:rsidR="00F76D23">
        <w:rPr>
          <w:rFonts w:ascii="Arial" w:hAnsi="Arial" w:cs="Arial"/>
          <w:color w:val="000000"/>
          <w:sz w:val="18"/>
          <w:szCs w:val="18"/>
          <w:lang w:val="pl-PL"/>
        </w:rPr>
        <w:t>wnioskodawca</w:t>
      </w:r>
      <w:r w:rsidRPr="009516D6">
        <w:rPr>
          <w:rFonts w:ascii="Arial" w:hAnsi="Arial" w:cs="Arial"/>
          <w:color w:val="000000"/>
          <w:sz w:val="18"/>
          <w:szCs w:val="18"/>
          <w:lang w:val="pl-PL"/>
        </w:rPr>
        <w:t>, który wnioskował o wypłatę zaliczki we wniosku</w:t>
      </w:r>
      <w:r w:rsidR="00750700">
        <w:rPr>
          <w:rFonts w:ascii="Arial" w:hAnsi="Arial" w:cs="Arial"/>
          <w:color w:val="000000"/>
          <w:sz w:val="18"/>
          <w:szCs w:val="18"/>
          <w:lang w:val="pl-PL"/>
        </w:rPr>
        <w:t xml:space="preserve"> lu</w:t>
      </w:r>
      <w:r w:rsidR="009F0DF8">
        <w:rPr>
          <w:rFonts w:ascii="Arial" w:hAnsi="Arial" w:cs="Arial"/>
          <w:color w:val="000000"/>
          <w:sz w:val="18"/>
          <w:szCs w:val="18"/>
          <w:lang w:val="pl-PL"/>
        </w:rPr>
        <w:t xml:space="preserve">b </w:t>
      </w:r>
      <w:r w:rsidR="001B3CCA">
        <w:rPr>
          <w:rFonts w:ascii="Arial" w:hAnsi="Arial" w:cs="Arial"/>
          <w:color w:val="000000"/>
          <w:sz w:val="18"/>
          <w:szCs w:val="18"/>
          <w:lang w:val="pl-PL"/>
        </w:rPr>
        <w:t xml:space="preserve">po zawarciu umowy o przyznaniu pomocy we </w:t>
      </w:r>
      <w:r w:rsidR="009F0DF8">
        <w:rPr>
          <w:rFonts w:ascii="Arial" w:hAnsi="Arial" w:cs="Arial"/>
          <w:color w:val="000000"/>
          <w:sz w:val="18"/>
          <w:szCs w:val="18"/>
          <w:lang w:val="pl-PL"/>
        </w:rPr>
        <w:t>wniosku o zaliczkę</w:t>
      </w:r>
      <w:r w:rsidRPr="009516D6">
        <w:rPr>
          <w:rFonts w:ascii="Arial" w:hAnsi="Arial" w:cs="Arial"/>
          <w:color w:val="000000"/>
          <w:sz w:val="18"/>
          <w:szCs w:val="18"/>
          <w:lang w:val="pl-PL"/>
        </w:rPr>
        <w:t xml:space="preserve">. </w:t>
      </w:r>
    </w:p>
    <w:p w14:paraId="17696DD8" w14:textId="3CD6D979"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Jeżeli </w:t>
      </w:r>
      <w:r w:rsidR="001B3CCA">
        <w:rPr>
          <w:rFonts w:ascii="Arial" w:hAnsi="Arial" w:cs="Arial"/>
          <w:color w:val="000000"/>
          <w:sz w:val="18"/>
          <w:szCs w:val="18"/>
          <w:lang w:val="pl-PL"/>
        </w:rPr>
        <w:t xml:space="preserve">„pierwotnemu” </w:t>
      </w:r>
      <w:r w:rsidRPr="009516D6">
        <w:rPr>
          <w:rFonts w:ascii="Arial" w:hAnsi="Arial" w:cs="Arial"/>
          <w:color w:val="000000"/>
          <w:sz w:val="18"/>
          <w:szCs w:val="18"/>
          <w:lang w:val="pl-PL"/>
        </w:rPr>
        <w:t>beneficjentowi przyznano zaliczkę</w:t>
      </w:r>
      <w:r w:rsidR="00F76D23">
        <w:rPr>
          <w:rFonts w:ascii="Arial" w:hAnsi="Arial" w:cs="Arial"/>
          <w:color w:val="000000"/>
          <w:sz w:val="18"/>
          <w:szCs w:val="18"/>
          <w:lang w:val="pl-PL"/>
        </w:rPr>
        <w:t>,</w:t>
      </w:r>
      <w:r w:rsidRPr="009516D6">
        <w:rPr>
          <w:rFonts w:ascii="Arial" w:hAnsi="Arial" w:cs="Arial"/>
          <w:color w:val="000000"/>
          <w:sz w:val="18"/>
          <w:szCs w:val="18"/>
          <w:lang w:val="pl-PL"/>
        </w:rPr>
        <w:t xml:space="preserve"> </w:t>
      </w:r>
      <w:r>
        <w:rPr>
          <w:rFonts w:ascii="Arial" w:hAnsi="Arial" w:cs="Arial"/>
          <w:color w:val="000000"/>
          <w:sz w:val="18"/>
          <w:szCs w:val="18"/>
          <w:lang w:val="pl-PL"/>
        </w:rPr>
        <w:t>nabywca/</w:t>
      </w:r>
      <w:r w:rsidRPr="009516D6">
        <w:rPr>
          <w:rFonts w:ascii="Arial" w:hAnsi="Arial" w:cs="Arial"/>
          <w:color w:val="000000"/>
          <w:sz w:val="18"/>
          <w:szCs w:val="18"/>
          <w:lang w:val="pl-PL"/>
        </w:rPr>
        <w:t xml:space="preserve">następca prawny beneficjenta zobowiązany jest do rozliczenia pobranej przez beneficjenta i nierozliczonej przed zbyciem </w:t>
      </w:r>
      <w:r>
        <w:rPr>
          <w:rFonts w:ascii="Arial" w:hAnsi="Arial" w:cs="Arial"/>
          <w:color w:val="000000"/>
          <w:sz w:val="18"/>
          <w:szCs w:val="18"/>
          <w:lang w:val="pl-PL"/>
        </w:rPr>
        <w:t xml:space="preserve">przedsiębiorstwa lub jego części </w:t>
      </w:r>
      <w:r w:rsidRPr="009516D6">
        <w:rPr>
          <w:rFonts w:ascii="Arial" w:hAnsi="Arial" w:cs="Arial"/>
          <w:color w:val="000000"/>
          <w:sz w:val="18"/>
          <w:szCs w:val="18"/>
          <w:lang w:val="pl-PL"/>
        </w:rPr>
        <w:t xml:space="preserve">albo </w:t>
      </w:r>
      <w:r>
        <w:rPr>
          <w:rFonts w:ascii="Arial" w:hAnsi="Arial" w:cs="Arial"/>
          <w:color w:val="000000"/>
          <w:sz w:val="18"/>
          <w:szCs w:val="18"/>
          <w:lang w:val="pl-PL"/>
        </w:rPr>
        <w:t xml:space="preserve">przed </w:t>
      </w:r>
      <w:r w:rsidRPr="009516D6">
        <w:rPr>
          <w:rFonts w:ascii="Arial" w:hAnsi="Arial" w:cs="Arial"/>
          <w:color w:val="000000"/>
          <w:sz w:val="18"/>
          <w:szCs w:val="18"/>
          <w:lang w:val="pl-PL"/>
        </w:rPr>
        <w:t xml:space="preserve">zaistnieniem następstwa prawnego zaliczki w ramach składanych przez </w:t>
      </w:r>
      <w:r w:rsidR="00F76D23">
        <w:rPr>
          <w:rFonts w:ascii="Arial" w:hAnsi="Arial" w:cs="Arial"/>
          <w:color w:val="000000"/>
          <w:sz w:val="18"/>
          <w:szCs w:val="18"/>
          <w:lang w:val="pl-PL"/>
        </w:rPr>
        <w:t>niego wniosków o płatność</w:t>
      </w:r>
      <w:r w:rsidRPr="009516D6">
        <w:rPr>
          <w:rFonts w:ascii="Arial" w:hAnsi="Arial" w:cs="Arial"/>
          <w:color w:val="000000"/>
          <w:sz w:val="18"/>
          <w:szCs w:val="18"/>
          <w:lang w:val="pl-PL"/>
        </w:rPr>
        <w:t xml:space="preserve">. </w:t>
      </w:r>
    </w:p>
    <w:p w14:paraId="42A7BEBA" w14:textId="77777777" w:rsidR="00887C75"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W przypadku, gdy na następcy prawnym albo nabywcy spoczywa obowiązek rozliczenia pobranej przez beneficjenta zaliczki, zobowiązany jest on złożyć dokument prawnego zabezpieczenia wł</w:t>
      </w:r>
      <w:r>
        <w:rPr>
          <w:rFonts w:ascii="Arial" w:hAnsi="Arial" w:cs="Arial"/>
          <w:color w:val="000000"/>
          <w:sz w:val="18"/>
          <w:szCs w:val="18"/>
          <w:lang w:val="pl-PL"/>
        </w:rPr>
        <w:t>aściwego wydatkowania zaliczki.</w:t>
      </w:r>
    </w:p>
    <w:p w14:paraId="384CB572" w14:textId="77777777" w:rsidR="00887C75" w:rsidRPr="00BE5244" w:rsidRDefault="00887C75" w:rsidP="00545150">
      <w:pPr>
        <w:ind w:left="284"/>
        <w:jc w:val="both"/>
        <w:rPr>
          <w:rFonts w:ascii="Arial" w:hAnsi="Arial" w:cs="Arial"/>
          <w:sz w:val="18"/>
          <w:szCs w:val="18"/>
          <w:lang w:val="pl-PL"/>
        </w:rPr>
      </w:pPr>
    </w:p>
    <w:p w14:paraId="71D9A204" w14:textId="77777777" w:rsidR="00887C75" w:rsidRPr="00BE5244" w:rsidRDefault="00887C75" w:rsidP="00931282">
      <w:pPr>
        <w:ind w:left="284"/>
        <w:jc w:val="both"/>
        <w:rPr>
          <w:rFonts w:ascii="Arial" w:hAnsi="Arial" w:cs="Arial"/>
          <w:sz w:val="18"/>
          <w:szCs w:val="18"/>
          <w:lang w:val="pl-PL"/>
        </w:rPr>
      </w:pPr>
      <w:r w:rsidRPr="00BE5244">
        <w:rPr>
          <w:rFonts w:ascii="Arial" w:hAnsi="Arial" w:cs="Arial"/>
          <w:sz w:val="18"/>
          <w:szCs w:val="18"/>
          <w:lang w:val="pl-PL"/>
        </w:rPr>
        <w:t xml:space="preserve">Wnioskowana kwota zaliczki - w wyznaczonym do tego miejscu należy wpisać wysokość kwoty zaliczki (w zł), </w:t>
      </w:r>
      <w:r w:rsidR="008014D3">
        <w:rPr>
          <w:rFonts w:ascii="Arial" w:hAnsi="Arial" w:cs="Arial"/>
          <w:sz w:val="18"/>
          <w:szCs w:val="18"/>
          <w:lang w:val="pl-PL"/>
        </w:rPr>
        <w:br/>
      </w:r>
      <w:r w:rsidRPr="00BE5244">
        <w:rPr>
          <w:rFonts w:ascii="Arial" w:hAnsi="Arial" w:cs="Arial"/>
          <w:sz w:val="18"/>
          <w:szCs w:val="18"/>
          <w:lang w:val="pl-PL"/>
        </w:rPr>
        <w:t>o wypłatę której ubiega się wnioskodawca i na którą zostanie ustanowione zabezpieczenie właściwego wydatkowania zaliczki</w:t>
      </w:r>
      <w:r>
        <w:rPr>
          <w:rFonts w:ascii="Arial" w:hAnsi="Arial" w:cs="Arial"/>
          <w:sz w:val="18"/>
          <w:szCs w:val="18"/>
          <w:lang w:val="pl-PL"/>
        </w:rPr>
        <w:t xml:space="preserve"> w ramach PROW 2014-2020</w:t>
      </w:r>
      <w:r w:rsidRPr="00BE5244">
        <w:rPr>
          <w:rFonts w:ascii="Arial" w:hAnsi="Arial" w:cs="Arial"/>
          <w:sz w:val="18"/>
          <w:szCs w:val="18"/>
          <w:lang w:val="pl-PL"/>
        </w:rPr>
        <w:t xml:space="preserve">. </w:t>
      </w:r>
    </w:p>
    <w:p w14:paraId="452957DB" w14:textId="5A8EC0E0" w:rsidR="00887C75" w:rsidRPr="00BE5244" w:rsidRDefault="00887C75" w:rsidP="00931282">
      <w:pPr>
        <w:pStyle w:val="Default"/>
        <w:ind w:left="284"/>
        <w:jc w:val="both"/>
        <w:rPr>
          <w:rFonts w:ascii="Arial" w:hAnsi="Arial" w:cs="Arial"/>
          <w:color w:val="auto"/>
          <w:sz w:val="18"/>
          <w:szCs w:val="18"/>
        </w:rPr>
      </w:pPr>
      <w:r w:rsidRPr="00BE5244">
        <w:rPr>
          <w:rFonts w:ascii="Arial" w:hAnsi="Arial" w:cs="Arial"/>
          <w:color w:val="auto"/>
          <w:sz w:val="18"/>
          <w:szCs w:val="18"/>
        </w:rPr>
        <w:t>Kwota zaliczki nie może przekroczyć poziomu wynikającego z art. 45 ust.4  rozporządzenia</w:t>
      </w:r>
      <w:r>
        <w:rPr>
          <w:rFonts w:ascii="Arial" w:hAnsi="Arial" w:cs="Arial"/>
          <w:color w:val="auto"/>
          <w:sz w:val="18"/>
          <w:szCs w:val="18"/>
        </w:rPr>
        <w:t xml:space="preserve"> Parlamentu Europejskiego i Rady (UE) nr</w:t>
      </w:r>
      <w:r w:rsidRPr="00BE5244">
        <w:rPr>
          <w:rFonts w:ascii="Arial" w:hAnsi="Arial" w:cs="Arial"/>
          <w:color w:val="auto"/>
          <w:sz w:val="18"/>
          <w:szCs w:val="18"/>
        </w:rPr>
        <w:t xml:space="preserve"> 1305/2013 </w:t>
      </w:r>
      <w:r w:rsidRPr="00BE5244">
        <w:rPr>
          <w:rFonts w:ascii="Arial" w:hAnsi="Arial" w:cs="Arial"/>
          <w:bCs/>
          <w:color w:val="auto"/>
          <w:sz w:val="18"/>
          <w:szCs w:val="18"/>
        </w:rPr>
        <w:t>w sprawie wsparcia rozwoju obszarów wiejskich przez Europejski Fundusz Rolny na rzecz Rozwoju Obszarów Wiejskich (EFRROW) i uchylającego rozporządzenie Rady (WE) nr 1698/2005</w:t>
      </w:r>
      <w:r w:rsidR="0027001C">
        <w:rPr>
          <w:rFonts w:ascii="Arial" w:hAnsi="Arial" w:cs="Arial"/>
          <w:bCs/>
          <w:color w:val="auto"/>
          <w:sz w:val="18"/>
          <w:szCs w:val="18"/>
        </w:rPr>
        <w:t xml:space="preserve"> (Dz. U. UE L 347 z 20.12.2013, str. 487, z </w:t>
      </w:r>
      <w:proofErr w:type="spellStart"/>
      <w:r w:rsidR="0027001C">
        <w:rPr>
          <w:rFonts w:ascii="Arial" w:hAnsi="Arial" w:cs="Arial"/>
          <w:bCs/>
          <w:color w:val="auto"/>
          <w:sz w:val="18"/>
          <w:szCs w:val="18"/>
        </w:rPr>
        <w:t>późn</w:t>
      </w:r>
      <w:proofErr w:type="spellEnd"/>
      <w:r w:rsidR="0027001C">
        <w:rPr>
          <w:rFonts w:ascii="Arial" w:hAnsi="Arial" w:cs="Arial"/>
          <w:bCs/>
          <w:color w:val="auto"/>
          <w:sz w:val="18"/>
          <w:szCs w:val="18"/>
        </w:rPr>
        <w:t>. zm.) zwanego dalej „rozporządzeniem nr 1305/2013”</w:t>
      </w:r>
      <w:r w:rsidRPr="00BE5244">
        <w:rPr>
          <w:rFonts w:ascii="Arial" w:hAnsi="Arial" w:cs="Arial"/>
          <w:bCs/>
          <w:color w:val="auto"/>
          <w:sz w:val="18"/>
          <w:szCs w:val="18"/>
        </w:rPr>
        <w:t xml:space="preserve">. </w:t>
      </w:r>
      <w:r w:rsidRPr="00BE5244">
        <w:rPr>
          <w:rFonts w:ascii="Arial" w:hAnsi="Arial" w:cs="Arial"/>
          <w:color w:val="auto"/>
          <w:sz w:val="18"/>
          <w:szCs w:val="18"/>
        </w:rPr>
        <w:t xml:space="preserve">W przypadku pozytywnego rozpatrzenia wniosku, na podstawie zawartej </w:t>
      </w:r>
      <w:r w:rsidR="009657BB">
        <w:rPr>
          <w:rFonts w:ascii="Arial" w:hAnsi="Arial" w:cs="Arial"/>
          <w:color w:val="auto"/>
          <w:sz w:val="18"/>
          <w:szCs w:val="18"/>
        </w:rPr>
        <w:t>u</w:t>
      </w:r>
      <w:r w:rsidRPr="00BE5244">
        <w:rPr>
          <w:rFonts w:ascii="Arial" w:hAnsi="Arial" w:cs="Arial"/>
          <w:color w:val="auto"/>
          <w:sz w:val="18"/>
          <w:szCs w:val="18"/>
        </w:rPr>
        <w:t xml:space="preserve">mowy </w:t>
      </w:r>
      <w:r w:rsidR="009657BB">
        <w:rPr>
          <w:rFonts w:ascii="Arial" w:hAnsi="Arial" w:cs="Arial"/>
          <w:color w:val="auto"/>
          <w:sz w:val="18"/>
          <w:szCs w:val="18"/>
        </w:rPr>
        <w:t xml:space="preserve">o </w:t>
      </w:r>
      <w:r w:rsidR="009657BB" w:rsidRPr="00BE5244">
        <w:rPr>
          <w:rFonts w:ascii="Arial" w:hAnsi="Arial" w:cs="Arial"/>
          <w:color w:val="auto"/>
          <w:sz w:val="18"/>
          <w:szCs w:val="18"/>
        </w:rPr>
        <w:t>przyznani</w:t>
      </w:r>
      <w:r w:rsidR="009657BB">
        <w:rPr>
          <w:rFonts w:ascii="Arial" w:hAnsi="Arial" w:cs="Arial"/>
          <w:color w:val="auto"/>
          <w:sz w:val="18"/>
          <w:szCs w:val="18"/>
        </w:rPr>
        <w:t xml:space="preserve">u </w:t>
      </w:r>
      <w:r>
        <w:rPr>
          <w:rFonts w:ascii="Arial" w:hAnsi="Arial" w:cs="Arial"/>
          <w:color w:val="auto"/>
          <w:sz w:val="18"/>
          <w:szCs w:val="18"/>
        </w:rPr>
        <w:t xml:space="preserve">pomocy, </w:t>
      </w:r>
      <w:r w:rsidR="008014D3">
        <w:rPr>
          <w:rFonts w:ascii="Arial" w:hAnsi="Arial" w:cs="Arial"/>
          <w:color w:val="auto"/>
          <w:sz w:val="18"/>
          <w:szCs w:val="18"/>
        </w:rPr>
        <w:br/>
      </w:r>
      <w:r>
        <w:rPr>
          <w:rFonts w:ascii="Arial" w:hAnsi="Arial" w:cs="Arial"/>
          <w:color w:val="auto"/>
          <w:sz w:val="18"/>
          <w:szCs w:val="18"/>
        </w:rPr>
        <w:t>o której mowa w art.36 U</w:t>
      </w:r>
      <w:r w:rsidRPr="00BE5244">
        <w:rPr>
          <w:rFonts w:ascii="Arial" w:hAnsi="Arial" w:cs="Arial"/>
          <w:color w:val="auto"/>
          <w:sz w:val="18"/>
          <w:szCs w:val="18"/>
        </w:rPr>
        <w:t>stawy</w:t>
      </w:r>
      <w:r>
        <w:rPr>
          <w:rFonts w:ascii="Arial" w:hAnsi="Arial" w:cs="Arial"/>
          <w:color w:val="auto"/>
          <w:sz w:val="18"/>
          <w:szCs w:val="18"/>
        </w:rPr>
        <w:t xml:space="preserve"> z dnia 20 lutego 2015 r. </w:t>
      </w:r>
      <w:r w:rsidRPr="00BE5244">
        <w:rPr>
          <w:rFonts w:ascii="Arial" w:hAnsi="Arial" w:cs="Arial"/>
          <w:color w:val="auto"/>
          <w:sz w:val="18"/>
          <w:szCs w:val="18"/>
        </w:rPr>
        <w:t xml:space="preserve"> </w:t>
      </w:r>
      <w:r>
        <w:rPr>
          <w:rFonts w:ascii="Arial" w:hAnsi="Arial" w:cs="Arial"/>
          <w:color w:val="auto"/>
          <w:sz w:val="18"/>
          <w:szCs w:val="18"/>
        </w:rPr>
        <w:t>o wspieraniu rozwoju obszarów wiejskich z udziałem środków Europejskiego Funduszu Rolnego na rzecz Rozwoju Obszarów Wiejskich w ramach Programu Rozwoju Obszarów Wiejskich na lata 2014-2020 (Dz.U. poz. 349</w:t>
      </w:r>
      <w:r w:rsidR="003F0864">
        <w:rPr>
          <w:rFonts w:ascii="Arial" w:hAnsi="Arial" w:cs="Arial"/>
          <w:color w:val="auto"/>
          <w:sz w:val="18"/>
          <w:szCs w:val="18"/>
        </w:rPr>
        <w:t xml:space="preserve"> z </w:t>
      </w:r>
      <w:proofErr w:type="spellStart"/>
      <w:r w:rsidR="003F0864">
        <w:rPr>
          <w:rFonts w:ascii="Arial" w:hAnsi="Arial" w:cs="Arial"/>
          <w:color w:val="auto"/>
          <w:sz w:val="18"/>
          <w:szCs w:val="18"/>
        </w:rPr>
        <w:t>późn</w:t>
      </w:r>
      <w:proofErr w:type="spellEnd"/>
      <w:r w:rsidR="003F0864">
        <w:rPr>
          <w:rFonts w:ascii="Arial" w:hAnsi="Arial" w:cs="Arial"/>
          <w:color w:val="auto"/>
          <w:sz w:val="18"/>
          <w:szCs w:val="18"/>
        </w:rPr>
        <w:t>. zm.</w:t>
      </w:r>
      <w:r>
        <w:rPr>
          <w:rFonts w:ascii="Arial" w:hAnsi="Arial" w:cs="Arial"/>
          <w:color w:val="auto"/>
          <w:sz w:val="18"/>
          <w:szCs w:val="18"/>
        </w:rPr>
        <w:t xml:space="preserve">) </w:t>
      </w:r>
      <w:r w:rsidRPr="00BE5244">
        <w:rPr>
          <w:rFonts w:ascii="Arial" w:hAnsi="Arial" w:cs="Arial"/>
          <w:color w:val="auto"/>
          <w:sz w:val="18"/>
          <w:szCs w:val="18"/>
        </w:rPr>
        <w:t xml:space="preserve">środki finansowe tytułem zaliczki zostaną przekazane na rachunek bankowy wskazany w przedłożonym przez Beneficjenta załączniku informującym </w:t>
      </w:r>
      <w:r w:rsidR="008014D3">
        <w:rPr>
          <w:rFonts w:ascii="Arial" w:hAnsi="Arial" w:cs="Arial"/>
          <w:color w:val="auto"/>
          <w:sz w:val="18"/>
          <w:szCs w:val="18"/>
        </w:rPr>
        <w:br/>
      </w:r>
      <w:r w:rsidRPr="00BE5244">
        <w:rPr>
          <w:rFonts w:ascii="Arial" w:hAnsi="Arial" w:cs="Arial"/>
          <w:color w:val="auto"/>
          <w:sz w:val="18"/>
          <w:szCs w:val="18"/>
        </w:rPr>
        <w:t xml:space="preserve">o numerze rachunku bankowego Beneficjenta, na który mają być przekazane środki finansowe tytułem zaliczki. </w:t>
      </w:r>
    </w:p>
    <w:p w14:paraId="5E1C55AE" w14:textId="77777777" w:rsidR="00887C75" w:rsidRPr="00BE5244" w:rsidRDefault="00887C75">
      <w:pPr>
        <w:ind w:left="284"/>
        <w:jc w:val="both"/>
        <w:rPr>
          <w:rFonts w:ascii="Arial" w:hAnsi="Arial" w:cs="Arial"/>
          <w:sz w:val="18"/>
          <w:szCs w:val="18"/>
          <w:lang w:val="pl-PL"/>
        </w:rPr>
      </w:pPr>
    </w:p>
    <w:p w14:paraId="000FEE59" w14:textId="266C561F" w:rsidR="00887C75" w:rsidRDefault="00887C75">
      <w:pPr>
        <w:ind w:left="284"/>
        <w:jc w:val="both"/>
        <w:rPr>
          <w:rFonts w:ascii="Arial" w:hAnsi="Arial" w:cs="Arial"/>
          <w:sz w:val="18"/>
          <w:szCs w:val="18"/>
          <w:lang w:val="pl-PL"/>
        </w:rPr>
      </w:pPr>
      <w:r w:rsidRPr="00BE5244">
        <w:rPr>
          <w:rFonts w:ascii="Arial" w:hAnsi="Arial" w:cs="Arial"/>
          <w:sz w:val="18"/>
          <w:szCs w:val="18"/>
          <w:lang w:val="pl-PL"/>
        </w:rPr>
        <w:t xml:space="preserve">Warunkiem wypłaty zaliczki jest ustanowienie </w:t>
      </w:r>
      <w:r>
        <w:rPr>
          <w:rFonts w:ascii="Arial" w:hAnsi="Arial" w:cs="Arial"/>
          <w:sz w:val="18"/>
          <w:szCs w:val="18"/>
          <w:lang w:val="pl-PL"/>
        </w:rPr>
        <w:t xml:space="preserve">zabezpieczenia stanowiącego 100% kwoty zaliczki. Ważny dokument </w:t>
      </w:r>
      <w:r w:rsidRPr="00BE5244">
        <w:rPr>
          <w:rFonts w:ascii="Arial" w:hAnsi="Arial" w:cs="Arial"/>
          <w:sz w:val="18"/>
          <w:szCs w:val="18"/>
          <w:lang w:val="pl-PL"/>
        </w:rPr>
        <w:t xml:space="preserve"> </w:t>
      </w:r>
      <w:r>
        <w:rPr>
          <w:rFonts w:ascii="Arial" w:hAnsi="Arial" w:cs="Arial"/>
          <w:sz w:val="18"/>
          <w:szCs w:val="18"/>
          <w:lang w:val="pl-PL"/>
        </w:rPr>
        <w:t>poświadczający ustanowienie dodatkowego zabezpieczenia odpowiadającego</w:t>
      </w:r>
      <w:r w:rsidRPr="00BE5244">
        <w:rPr>
          <w:rFonts w:ascii="Arial" w:hAnsi="Arial" w:cs="Arial"/>
          <w:sz w:val="18"/>
          <w:szCs w:val="18"/>
          <w:lang w:val="pl-PL"/>
        </w:rPr>
        <w:t xml:space="preserve"> 100% kwoty zaliczki Wnioskodawca musi złożyć </w:t>
      </w:r>
      <w:r w:rsidR="009D4E8E">
        <w:rPr>
          <w:rFonts w:ascii="Arial" w:hAnsi="Arial" w:cs="Arial"/>
          <w:sz w:val="18"/>
          <w:szCs w:val="18"/>
          <w:lang w:val="pl-PL"/>
        </w:rPr>
        <w:t>najpóźniej w terminie 14 dni od</w:t>
      </w:r>
      <w:r w:rsidRPr="00BE5244">
        <w:rPr>
          <w:rFonts w:ascii="Arial" w:hAnsi="Arial" w:cs="Arial"/>
          <w:sz w:val="18"/>
          <w:szCs w:val="18"/>
          <w:lang w:val="pl-PL"/>
        </w:rPr>
        <w:t xml:space="preserve"> podpisania umowy</w:t>
      </w:r>
      <w:r w:rsidR="00C203BA">
        <w:rPr>
          <w:rFonts w:ascii="Arial" w:hAnsi="Arial" w:cs="Arial"/>
          <w:sz w:val="18"/>
          <w:szCs w:val="18"/>
          <w:lang w:val="pl-PL"/>
        </w:rPr>
        <w:t xml:space="preserve"> o przyznaniu pomocy</w:t>
      </w:r>
      <w:r w:rsidRPr="00BE5244">
        <w:rPr>
          <w:rFonts w:ascii="Arial" w:hAnsi="Arial" w:cs="Arial"/>
          <w:sz w:val="18"/>
          <w:szCs w:val="18"/>
          <w:lang w:val="pl-PL"/>
        </w:rPr>
        <w:t xml:space="preserve">. </w:t>
      </w:r>
    </w:p>
    <w:p w14:paraId="7E3782A7" w14:textId="77777777" w:rsidR="00887C75" w:rsidRDefault="00887C75" w:rsidP="006F7302">
      <w:pPr>
        <w:autoSpaceDE w:val="0"/>
        <w:autoSpaceDN w:val="0"/>
        <w:adjustRightInd w:val="0"/>
        <w:ind w:left="284"/>
        <w:jc w:val="both"/>
        <w:rPr>
          <w:rFonts w:ascii="Arial" w:hAnsi="Arial" w:cs="Arial"/>
          <w:bCs/>
          <w:sz w:val="18"/>
          <w:szCs w:val="18"/>
          <w:lang w:val="pl-PL"/>
        </w:rPr>
      </w:pPr>
    </w:p>
    <w:p w14:paraId="329C34F6"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bCs/>
          <w:sz w:val="18"/>
          <w:szCs w:val="18"/>
          <w:lang w:val="pl-PL"/>
        </w:rPr>
        <w:t xml:space="preserve">Zgodnie z treścią § 5. </w:t>
      </w:r>
      <w:r w:rsidRPr="00887C75">
        <w:rPr>
          <w:rFonts w:ascii="Arial" w:hAnsi="Arial" w:cs="Arial"/>
          <w:sz w:val="18"/>
          <w:szCs w:val="18"/>
          <w:lang w:val="pl-PL"/>
        </w:rPr>
        <w:t xml:space="preserve">1. Rozporządzenia Ministra Rolnictwa i Rozwoju Wsi z dnia 3 listopada 2015 r. </w:t>
      </w:r>
    </w:p>
    <w:p w14:paraId="2DA87F09" w14:textId="7F489FD9"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bCs/>
          <w:sz w:val="18"/>
          <w:szCs w:val="18"/>
          <w:lang w:val="pl-PL"/>
        </w:rPr>
        <w:t>w sprawie zaliczek w ramach Programu Rozwoju Obszarów Wiejskich na lata 2014–2020</w:t>
      </w:r>
      <w:r w:rsidRPr="00887C75">
        <w:rPr>
          <w:rFonts w:ascii="Arial" w:hAnsi="Arial" w:cs="Arial"/>
          <w:sz w:val="18"/>
          <w:szCs w:val="18"/>
          <w:lang w:val="pl-PL"/>
        </w:rPr>
        <w:t xml:space="preserve"> (Dz. U. z 2015r., poz. 1857):</w:t>
      </w:r>
    </w:p>
    <w:p w14:paraId="341E428E"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Zabezpieczenie zaliczki jest ustanawiane w wysokości odpowiadającej 100% kwoty zaliczki wynikającej</w:t>
      </w:r>
    </w:p>
    <w:p w14:paraId="07EC039A"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z umowy o przyznaniu pomocy, do dnia rozliczenia zaliczki, w jednej albo kilku z następujących form:</w:t>
      </w:r>
    </w:p>
    <w:p w14:paraId="0452DF66"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1) poręczenia bankowego;</w:t>
      </w:r>
    </w:p>
    <w:p w14:paraId="7A510539"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2) gwarancji bankowej;</w:t>
      </w:r>
    </w:p>
    <w:p w14:paraId="11424C41"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3) gwarancji ubezpieczeniowej;</w:t>
      </w:r>
    </w:p>
    <w:p w14:paraId="3774067F"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4) weksla z poręczeniem wekslowym banku.</w:t>
      </w:r>
    </w:p>
    <w:p w14:paraId="792A0868"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W przypadku wypłaty zaliczki w transzach zabezpieczenie jest ustanawiane w wysokości odpowiadającej kwocie</w:t>
      </w:r>
    </w:p>
    <w:p w14:paraId="5C91688D" w14:textId="77777777"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wypłacanej transzy zaliczki.</w:t>
      </w:r>
    </w:p>
    <w:p w14:paraId="5164E348" w14:textId="2530B263" w:rsidR="00887C75" w:rsidRPr="00887C75" w:rsidRDefault="00887C75" w:rsidP="006F7302">
      <w:pPr>
        <w:autoSpaceDE w:val="0"/>
        <w:autoSpaceDN w:val="0"/>
        <w:adjustRightInd w:val="0"/>
        <w:ind w:left="284"/>
        <w:jc w:val="both"/>
        <w:rPr>
          <w:rFonts w:ascii="Arial" w:hAnsi="Arial" w:cs="Arial"/>
          <w:sz w:val="18"/>
          <w:szCs w:val="18"/>
          <w:lang w:val="pl-PL"/>
        </w:rPr>
      </w:pPr>
      <w:r w:rsidRPr="00887C75">
        <w:rPr>
          <w:rFonts w:ascii="Arial" w:hAnsi="Arial" w:cs="Arial"/>
          <w:sz w:val="18"/>
          <w:szCs w:val="18"/>
          <w:lang w:val="pl-PL"/>
        </w:rPr>
        <w:t xml:space="preserve">Forma zabezpieczenia jest określana przez </w:t>
      </w:r>
      <w:r w:rsidR="00210361">
        <w:rPr>
          <w:rFonts w:ascii="Arial" w:hAnsi="Arial" w:cs="Arial"/>
          <w:sz w:val="18"/>
          <w:szCs w:val="18"/>
          <w:lang w:val="pl-PL"/>
        </w:rPr>
        <w:t>wnioskodawcę</w:t>
      </w:r>
      <w:r w:rsidR="00210361" w:rsidRPr="00887C75">
        <w:rPr>
          <w:rFonts w:ascii="Arial" w:hAnsi="Arial" w:cs="Arial"/>
          <w:sz w:val="18"/>
          <w:szCs w:val="18"/>
          <w:lang w:val="pl-PL"/>
        </w:rPr>
        <w:t xml:space="preserve"> </w:t>
      </w:r>
      <w:r w:rsidRPr="00887C75">
        <w:rPr>
          <w:rFonts w:ascii="Arial" w:hAnsi="Arial" w:cs="Arial"/>
          <w:sz w:val="18"/>
          <w:szCs w:val="18"/>
          <w:lang w:val="pl-PL"/>
        </w:rPr>
        <w:t xml:space="preserve">przy zawieraniu lub zmianie umowy o przyznaniu pomocy </w:t>
      </w:r>
    </w:p>
    <w:p w14:paraId="267016E0" w14:textId="77777777" w:rsidR="00887C75" w:rsidRPr="00887C75" w:rsidRDefault="00887C75" w:rsidP="006F7302">
      <w:pPr>
        <w:autoSpaceDE w:val="0"/>
        <w:autoSpaceDN w:val="0"/>
        <w:adjustRightInd w:val="0"/>
        <w:ind w:left="284"/>
        <w:jc w:val="both"/>
        <w:rPr>
          <w:rFonts w:ascii="Arial" w:hAnsi="Arial" w:cs="Arial"/>
          <w:sz w:val="18"/>
          <w:szCs w:val="18"/>
          <w:lang w:val="pl-PL"/>
        </w:rPr>
      </w:pPr>
    </w:p>
    <w:p w14:paraId="32E699CA" w14:textId="77777777" w:rsidR="004C55B9" w:rsidRPr="006F7302" w:rsidRDefault="004C55B9" w:rsidP="006F7302">
      <w:pPr>
        <w:autoSpaceDE w:val="0"/>
        <w:autoSpaceDN w:val="0"/>
        <w:adjustRightInd w:val="0"/>
        <w:ind w:left="284"/>
        <w:jc w:val="both"/>
        <w:rPr>
          <w:rFonts w:ascii="Arial" w:hAnsi="Arial" w:cs="Arial"/>
          <w:sz w:val="18"/>
          <w:szCs w:val="18"/>
          <w:lang w:val="pl-PL"/>
        </w:rPr>
      </w:pPr>
      <w:r w:rsidRPr="006F7302">
        <w:rPr>
          <w:rFonts w:ascii="Arial" w:hAnsi="Arial" w:cs="Arial"/>
          <w:sz w:val="18"/>
          <w:szCs w:val="18"/>
          <w:lang w:val="pl-PL"/>
        </w:rPr>
        <w:t>W przypadku ustanowienia dokumentu prawnego zabezpieczenia w formie gwarancji bankowej lub gwarancji ubezpieczeniowej, wystawca (gwarant) dokumentu musi spełnić łącznie następujące warunki:</w:t>
      </w:r>
    </w:p>
    <w:p w14:paraId="53A6AA2E" w14:textId="77777777" w:rsidR="004C55B9" w:rsidRPr="006F7302" w:rsidRDefault="004C55B9" w:rsidP="006F7302">
      <w:pPr>
        <w:autoSpaceDE w:val="0"/>
        <w:autoSpaceDN w:val="0"/>
        <w:adjustRightInd w:val="0"/>
        <w:ind w:left="284"/>
        <w:jc w:val="both"/>
        <w:rPr>
          <w:rFonts w:ascii="Arial" w:hAnsi="Arial" w:cs="Arial"/>
          <w:sz w:val="18"/>
          <w:szCs w:val="18"/>
          <w:lang w:val="pl-PL"/>
        </w:rPr>
      </w:pPr>
      <w:r w:rsidRPr="006F7302">
        <w:rPr>
          <w:rFonts w:ascii="Arial" w:hAnsi="Arial" w:cs="Arial"/>
          <w:sz w:val="18"/>
          <w:szCs w:val="18"/>
          <w:lang w:val="pl-PL"/>
        </w:rPr>
        <w:t xml:space="preserve">- być uprawniony do gwarantowania długów celnych (wykaz tych podmiotów jest publikowany na stronie internetowej Ministerstwa Finansów </w:t>
      </w:r>
      <w:hyperlink r:id="rId10" w:history="1">
        <w:r w:rsidRPr="006F7302">
          <w:rPr>
            <w:rFonts w:ascii="Arial" w:hAnsi="Arial" w:cs="Arial"/>
            <w:sz w:val="18"/>
            <w:szCs w:val="18"/>
            <w:lang w:val="pl-PL"/>
          </w:rPr>
          <w:t>www.mf.gov.pl</w:t>
        </w:r>
      </w:hyperlink>
      <w:r w:rsidRPr="006F7302">
        <w:rPr>
          <w:rFonts w:ascii="Arial" w:hAnsi="Arial" w:cs="Arial"/>
          <w:sz w:val="18"/>
          <w:szCs w:val="18"/>
          <w:lang w:val="pl-PL"/>
        </w:rPr>
        <w:t>) oraz</w:t>
      </w:r>
    </w:p>
    <w:p w14:paraId="352A616C" w14:textId="3BDB91B6" w:rsidR="00887C75" w:rsidRDefault="004C55B9" w:rsidP="006F7302">
      <w:pPr>
        <w:autoSpaceDE w:val="0"/>
        <w:autoSpaceDN w:val="0"/>
        <w:adjustRightInd w:val="0"/>
        <w:ind w:left="284"/>
        <w:jc w:val="both"/>
        <w:rPr>
          <w:rFonts w:ascii="Arial" w:hAnsi="Arial" w:cs="Arial"/>
          <w:sz w:val="18"/>
          <w:szCs w:val="18"/>
          <w:lang w:val="pl-PL"/>
        </w:rPr>
      </w:pPr>
      <w:r w:rsidRPr="006F7302">
        <w:rPr>
          <w:rFonts w:ascii="Arial" w:hAnsi="Arial" w:cs="Arial"/>
          <w:sz w:val="18"/>
          <w:szCs w:val="18"/>
          <w:lang w:val="pl-PL"/>
        </w:rPr>
        <w:t>- mieć zawartą z ARiMR umowę o współpracy i w związku z tym posiada numer nadany w prowadzonym przez Agencję Rejestrze instytucji finansowych (RUG).</w:t>
      </w:r>
    </w:p>
    <w:p w14:paraId="015FA4F1" w14:textId="77777777" w:rsidR="004C55B9" w:rsidRPr="00BE5244" w:rsidRDefault="004C55B9" w:rsidP="006F7302">
      <w:pPr>
        <w:autoSpaceDE w:val="0"/>
        <w:autoSpaceDN w:val="0"/>
        <w:adjustRightInd w:val="0"/>
        <w:ind w:left="284"/>
        <w:jc w:val="both"/>
        <w:rPr>
          <w:rFonts w:ascii="Arial" w:hAnsi="Arial" w:cs="Arial"/>
          <w:sz w:val="18"/>
          <w:szCs w:val="18"/>
          <w:lang w:val="pl-PL"/>
        </w:rPr>
      </w:pPr>
    </w:p>
    <w:p w14:paraId="35E8421A" w14:textId="03C611ED" w:rsidR="00887C75" w:rsidRPr="00BE5244" w:rsidRDefault="00887C75" w:rsidP="00931282">
      <w:pPr>
        <w:ind w:left="284"/>
        <w:jc w:val="both"/>
        <w:rPr>
          <w:rFonts w:ascii="Arial" w:hAnsi="Arial" w:cs="Arial"/>
          <w:sz w:val="18"/>
          <w:szCs w:val="18"/>
          <w:lang w:val="pl-PL"/>
        </w:rPr>
      </w:pPr>
      <w:r w:rsidRPr="00BE5244">
        <w:rPr>
          <w:rFonts w:ascii="Arial" w:hAnsi="Arial" w:cs="Arial"/>
          <w:sz w:val="18"/>
          <w:szCs w:val="18"/>
          <w:lang w:val="pl-PL"/>
        </w:rPr>
        <w:t xml:space="preserve">ARiMR będzie akceptować </w:t>
      </w:r>
      <w:r>
        <w:rPr>
          <w:rFonts w:ascii="Arial" w:hAnsi="Arial" w:cs="Arial"/>
          <w:sz w:val="18"/>
          <w:szCs w:val="18"/>
          <w:lang w:val="pl-PL"/>
        </w:rPr>
        <w:t xml:space="preserve">dodatkowe zabezpieczenie </w:t>
      </w:r>
      <w:proofErr w:type="spellStart"/>
      <w:r>
        <w:rPr>
          <w:rFonts w:ascii="Arial" w:hAnsi="Arial" w:cs="Arial"/>
          <w:sz w:val="18"/>
          <w:szCs w:val="18"/>
          <w:lang w:val="pl-PL"/>
        </w:rPr>
        <w:t>ustaniowione</w:t>
      </w:r>
      <w:proofErr w:type="spellEnd"/>
      <w:r w:rsidRPr="00BE5244">
        <w:rPr>
          <w:rFonts w:ascii="Arial" w:hAnsi="Arial" w:cs="Arial"/>
          <w:sz w:val="18"/>
          <w:szCs w:val="18"/>
          <w:lang w:val="pl-PL"/>
        </w:rPr>
        <w:t xml:space="preserve"> na czas określony, przy czym termin ważności </w:t>
      </w:r>
      <w:r>
        <w:rPr>
          <w:rFonts w:ascii="Arial" w:hAnsi="Arial" w:cs="Arial"/>
          <w:sz w:val="18"/>
          <w:szCs w:val="18"/>
          <w:lang w:val="pl-PL"/>
        </w:rPr>
        <w:t>tego zabezpieczenia</w:t>
      </w:r>
      <w:r w:rsidRPr="00BE5244">
        <w:rPr>
          <w:rFonts w:ascii="Arial" w:hAnsi="Arial" w:cs="Arial"/>
          <w:sz w:val="18"/>
          <w:szCs w:val="18"/>
          <w:lang w:val="pl-PL"/>
        </w:rPr>
        <w:t xml:space="preserve"> musi być o co najmniej 4 miesiące dłuższy od planowanego terminu zakończenia realizacji operacji, rozumianego jako termin złożenia wniosku o płatność </w:t>
      </w:r>
      <w:r w:rsidR="00102564">
        <w:rPr>
          <w:rFonts w:ascii="Arial" w:hAnsi="Arial" w:cs="Arial"/>
          <w:sz w:val="18"/>
          <w:szCs w:val="18"/>
          <w:lang w:val="pl-PL"/>
        </w:rPr>
        <w:t>końcową</w:t>
      </w:r>
      <w:r w:rsidRPr="00BE5244">
        <w:rPr>
          <w:rFonts w:ascii="Arial" w:hAnsi="Arial" w:cs="Arial"/>
          <w:sz w:val="18"/>
          <w:szCs w:val="18"/>
          <w:lang w:val="pl-PL"/>
        </w:rPr>
        <w:t xml:space="preserve">. Termin ten wynika z okresu, w którym Agencja rozpatruje wniosek o płatność i dokonuje </w:t>
      </w:r>
      <w:r w:rsidR="002C2068">
        <w:rPr>
          <w:rFonts w:ascii="Arial" w:hAnsi="Arial" w:cs="Arial"/>
          <w:sz w:val="18"/>
          <w:szCs w:val="18"/>
          <w:lang w:val="pl-PL"/>
        </w:rPr>
        <w:t xml:space="preserve">niezwłocznie </w:t>
      </w:r>
      <w:r w:rsidRPr="00BE5244">
        <w:rPr>
          <w:rFonts w:ascii="Arial" w:hAnsi="Arial" w:cs="Arial"/>
          <w:sz w:val="18"/>
          <w:szCs w:val="18"/>
          <w:lang w:val="pl-PL"/>
        </w:rPr>
        <w:t xml:space="preserve">wypłaty środków finansowych z tytułu pomocy po pozytywnym rozpatrzeniu wniosku o płatność uwzględniając okres niezbędny na uzupełnienie ewentualnych braków formalnych tego wniosku. </w:t>
      </w:r>
    </w:p>
    <w:p w14:paraId="2A3CBF6E" w14:textId="60AA701C" w:rsidR="00887C75" w:rsidRPr="00BE5244" w:rsidRDefault="00887C75" w:rsidP="00931282">
      <w:pPr>
        <w:ind w:left="284"/>
        <w:jc w:val="both"/>
        <w:rPr>
          <w:rFonts w:ascii="Arial" w:hAnsi="Arial" w:cs="Arial"/>
          <w:sz w:val="18"/>
          <w:szCs w:val="18"/>
          <w:lang w:val="pl-PL"/>
        </w:rPr>
      </w:pPr>
      <w:r w:rsidRPr="00BE5244">
        <w:rPr>
          <w:rFonts w:ascii="Arial" w:hAnsi="Arial" w:cs="Arial"/>
          <w:sz w:val="18"/>
          <w:szCs w:val="18"/>
          <w:lang w:val="pl-PL"/>
        </w:rPr>
        <w:t xml:space="preserve">W przypadku zaistnienia okoliczności wpływających na wydłużenie terminu weryfikacji wniosku o płatność </w:t>
      </w:r>
      <w:r w:rsidR="00102564">
        <w:rPr>
          <w:rFonts w:ascii="Arial" w:hAnsi="Arial" w:cs="Arial"/>
          <w:sz w:val="18"/>
          <w:szCs w:val="18"/>
          <w:lang w:val="pl-PL"/>
        </w:rPr>
        <w:t>końcową</w:t>
      </w:r>
      <w:r w:rsidRPr="00BE5244">
        <w:rPr>
          <w:rFonts w:ascii="Arial" w:hAnsi="Arial" w:cs="Arial"/>
          <w:sz w:val="18"/>
          <w:szCs w:val="18"/>
          <w:lang w:val="pl-PL"/>
        </w:rPr>
        <w:t>, o którym mowa powyżej (np. niezbędne będzie uzyskanie dodatkowych wyjaśnień lub opinii innego podmiotu, lub zajdą nowe okoliczności budzące wątpliwości, co do możliwości wypłaty pomocy), ARIM</w:t>
      </w:r>
      <w:r>
        <w:rPr>
          <w:rFonts w:ascii="Arial" w:hAnsi="Arial" w:cs="Arial"/>
          <w:sz w:val="18"/>
          <w:szCs w:val="18"/>
          <w:lang w:val="pl-PL"/>
        </w:rPr>
        <w:t>R będzie wymagała ustanowienia zabezpieczenia obejmującego</w:t>
      </w:r>
      <w:r w:rsidRPr="00BE5244">
        <w:rPr>
          <w:rFonts w:ascii="Arial" w:hAnsi="Arial" w:cs="Arial"/>
          <w:sz w:val="18"/>
          <w:szCs w:val="18"/>
          <w:lang w:val="pl-PL"/>
        </w:rPr>
        <w:t xml:space="preserve"> ten okres. </w:t>
      </w:r>
    </w:p>
    <w:p w14:paraId="7788AC95" w14:textId="059BD929" w:rsidR="00887C75" w:rsidRPr="00BE5244" w:rsidRDefault="00887C75">
      <w:pPr>
        <w:ind w:left="284"/>
        <w:jc w:val="both"/>
        <w:rPr>
          <w:rFonts w:ascii="Arial" w:hAnsi="Arial" w:cs="Arial"/>
          <w:sz w:val="18"/>
          <w:szCs w:val="18"/>
          <w:lang w:val="pl-PL"/>
        </w:rPr>
      </w:pPr>
      <w:r w:rsidRPr="00BE5244">
        <w:rPr>
          <w:rFonts w:ascii="Arial" w:hAnsi="Arial" w:cs="Arial"/>
          <w:sz w:val="18"/>
          <w:szCs w:val="18"/>
          <w:lang w:val="pl-PL"/>
        </w:rPr>
        <w:t xml:space="preserve">W przypadku, gdy Beneficjent wystąpi z wnioskiem o aneks dotyczący zmiany terminu złożenia wniosku o płatność </w:t>
      </w:r>
      <w:r w:rsidR="00102564">
        <w:rPr>
          <w:rFonts w:ascii="Arial" w:hAnsi="Arial" w:cs="Arial"/>
          <w:sz w:val="18"/>
          <w:szCs w:val="18"/>
          <w:lang w:val="pl-PL"/>
        </w:rPr>
        <w:t>końcową</w:t>
      </w:r>
      <w:r w:rsidRPr="00BE5244">
        <w:rPr>
          <w:rFonts w:ascii="Arial" w:hAnsi="Arial" w:cs="Arial"/>
          <w:sz w:val="18"/>
          <w:szCs w:val="18"/>
          <w:lang w:val="pl-PL"/>
        </w:rPr>
        <w:t xml:space="preserve">, czy też przedłużenia terminu wykonania określonych czynności w toku postępowania w sprawie wypłaty pomocy, wówczas Agencja, na uzasadnioną prośbę Beneficjenta, taką zgodę może wyrazić, pod warunkiem przedłożenia </w:t>
      </w:r>
      <w:r>
        <w:rPr>
          <w:rFonts w:ascii="Arial" w:hAnsi="Arial" w:cs="Arial"/>
          <w:sz w:val="18"/>
          <w:szCs w:val="18"/>
          <w:lang w:val="pl-PL"/>
        </w:rPr>
        <w:t>zabezpieczenia obejmującego</w:t>
      </w:r>
      <w:r w:rsidRPr="00BE5244">
        <w:rPr>
          <w:rFonts w:ascii="Arial" w:hAnsi="Arial" w:cs="Arial"/>
          <w:sz w:val="18"/>
          <w:szCs w:val="18"/>
          <w:lang w:val="pl-PL"/>
        </w:rPr>
        <w:t xml:space="preserve"> ten okres (chodzi tu o przypadki, dla których termin ważności </w:t>
      </w:r>
      <w:r>
        <w:rPr>
          <w:rFonts w:ascii="Arial" w:hAnsi="Arial" w:cs="Arial"/>
          <w:sz w:val="18"/>
          <w:szCs w:val="18"/>
          <w:lang w:val="pl-PL"/>
        </w:rPr>
        <w:t>zabezpieczenia</w:t>
      </w:r>
      <w:r w:rsidRPr="00BE5244">
        <w:rPr>
          <w:rFonts w:ascii="Arial" w:hAnsi="Arial" w:cs="Arial"/>
          <w:sz w:val="18"/>
          <w:szCs w:val="18"/>
          <w:lang w:val="pl-PL"/>
        </w:rPr>
        <w:t xml:space="preserve"> w wyniku powyższych okoliczności mógłby upłynąć). </w:t>
      </w:r>
    </w:p>
    <w:p w14:paraId="5151D739" w14:textId="1D2549B3" w:rsidR="00887C75" w:rsidRPr="00BE5244" w:rsidRDefault="00887C75">
      <w:pPr>
        <w:ind w:left="284"/>
        <w:jc w:val="both"/>
        <w:rPr>
          <w:rFonts w:ascii="Arial" w:hAnsi="Arial" w:cs="Arial"/>
          <w:sz w:val="18"/>
          <w:szCs w:val="18"/>
          <w:lang w:val="pl-PL"/>
        </w:rPr>
      </w:pPr>
      <w:r w:rsidRPr="00BE5244">
        <w:rPr>
          <w:rFonts w:ascii="Arial" w:hAnsi="Arial" w:cs="Arial"/>
          <w:sz w:val="18"/>
          <w:szCs w:val="18"/>
          <w:lang w:val="pl-PL"/>
        </w:rPr>
        <w:t>Dokument prawnego zabezpieczenia zostanie poddany ocenie pod względem m.in. jego poprawności w zakresie tego, czy został określony rodzaj zabezpieczenia, nazwa programu, kwota gwarantowana, termin obowiązywania, czy zabezpieczenie odpowiada 100 % wnioskowanej kwoty zaliczki, czy został wystawiony przez właściwego Gwaranta oraz czy Gwarant zobowiązał się nieodwołalnie, bezwarunkowo i bezzwłocznie do zapłacenia na rzecz ARiMR do zapłaty, każdej kwoty do maksymalnej wysokości kwoty gwarantowanej na pierwsze pisemne żądanie zawierające oświadczenie, że Wnioskodawca (Beneficjent PROW) nie wywiązał się ze swoich zobowiązań wynikających z uczestnictwa w mechanizmie WPR w ramach PROW 2014-2020, którego wykonanie ma zabezpieczać t</w:t>
      </w:r>
      <w:r>
        <w:rPr>
          <w:rFonts w:ascii="Arial" w:hAnsi="Arial" w:cs="Arial"/>
          <w:sz w:val="18"/>
          <w:szCs w:val="18"/>
          <w:lang w:val="pl-PL"/>
        </w:rPr>
        <w:t>o zabezpieczenie</w:t>
      </w:r>
      <w:r w:rsidRPr="00BE5244">
        <w:rPr>
          <w:rFonts w:ascii="Arial" w:hAnsi="Arial" w:cs="Arial"/>
          <w:sz w:val="18"/>
          <w:szCs w:val="18"/>
          <w:lang w:val="pl-PL"/>
        </w:rPr>
        <w:t>. W sytuacji, gdy na podstawie dokonanej weryfikacji dokumentu prawnego zabezpieczenia w dniu podpisania Umowy</w:t>
      </w:r>
      <w:r w:rsidR="004A176B">
        <w:rPr>
          <w:rFonts w:ascii="Arial" w:hAnsi="Arial" w:cs="Arial"/>
          <w:sz w:val="18"/>
          <w:szCs w:val="18"/>
          <w:lang w:val="pl-PL"/>
        </w:rPr>
        <w:t xml:space="preserve"> o</w:t>
      </w:r>
      <w:r w:rsidRPr="00BE5244">
        <w:rPr>
          <w:rFonts w:ascii="Arial" w:hAnsi="Arial" w:cs="Arial"/>
          <w:sz w:val="18"/>
          <w:szCs w:val="18"/>
          <w:lang w:val="pl-PL"/>
        </w:rPr>
        <w:t xml:space="preserve"> </w:t>
      </w:r>
      <w:r w:rsidR="004A176B" w:rsidRPr="00BE5244">
        <w:rPr>
          <w:rFonts w:ascii="Arial" w:hAnsi="Arial" w:cs="Arial"/>
          <w:sz w:val="18"/>
          <w:szCs w:val="18"/>
          <w:lang w:val="pl-PL"/>
        </w:rPr>
        <w:t>przyznani</w:t>
      </w:r>
      <w:r w:rsidR="004A176B">
        <w:rPr>
          <w:rFonts w:ascii="Arial" w:hAnsi="Arial" w:cs="Arial"/>
          <w:sz w:val="18"/>
          <w:szCs w:val="18"/>
          <w:lang w:val="pl-PL"/>
        </w:rPr>
        <w:t>u</w:t>
      </w:r>
      <w:r w:rsidR="004A176B" w:rsidRPr="00BE5244">
        <w:rPr>
          <w:rFonts w:ascii="Arial" w:hAnsi="Arial" w:cs="Arial"/>
          <w:sz w:val="18"/>
          <w:szCs w:val="18"/>
          <w:lang w:val="pl-PL"/>
        </w:rPr>
        <w:t xml:space="preserve"> </w:t>
      </w:r>
      <w:r w:rsidRPr="00BE5244">
        <w:rPr>
          <w:rFonts w:ascii="Arial" w:hAnsi="Arial" w:cs="Arial"/>
          <w:sz w:val="18"/>
          <w:szCs w:val="18"/>
          <w:lang w:val="pl-PL"/>
        </w:rPr>
        <w:t xml:space="preserve">pomocy, zostanie stwierdzone, że wymaga on poprawy, niezbędne będzie ustalenie kolejnego terminu zawarcia do Umowy </w:t>
      </w:r>
      <w:r w:rsidR="009D4E8E">
        <w:rPr>
          <w:rFonts w:ascii="Arial" w:hAnsi="Arial" w:cs="Arial"/>
          <w:sz w:val="18"/>
          <w:szCs w:val="18"/>
          <w:lang w:val="pl-PL"/>
        </w:rPr>
        <w:t xml:space="preserve">o </w:t>
      </w:r>
      <w:r w:rsidRPr="00BE5244">
        <w:rPr>
          <w:rFonts w:ascii="Arial" w:hAnsi="Arial" w:cs="Arial"/>
          <w:sz w:val="18"/>
          <w:szCs w:val="18"/>
          <w:lang w:val="pl-PL"/>
        </w:rPr>
        <w:t>przyznani</w:t>
      </w:r>
      <w:r w:rsidR="009D4E8E">
        <w:rPr>
          <w:rFonts w:ascii="Arial" w:hAnsi="Arial" w:cs="Arial"/>
          <w:sz w:val="18"/>
          <w:szCs w:val="18"/>
          <w:lang w:val="pl-PL"/>
        </w:rPr>
        <w:t>u</w:t>
      </w:r>
      <w:r w:rsidRPr="00BE5244">
        <w:rPr>
          <w:rFonts w:ascii="Arial" w:hAnsi="Arial" w:cs="Arial"/>
          <w:sz w:val="18"/>
          <w:szCs w:val="18"/>
          <w:lang w:val="pl-PL"/>
        </w:rPr>
        <w:t xml:space="preserve"> pomocy. </w:t>
      </w:r>
    </w:p>
    <w:p w14:paraId="4BBA92BA"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p>
    <w:p w14:paraId="4F9BCE6C"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274AF1CF" w14:textId="3A891E89" w:rsidR="00887C75"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 Beneficjentowi przyznano zaliczkę na realizację operacji określonej w umowie </w:t>
      </w:r>
      <w:r w:rsidR="004A176B">
        <w:rPr>
          <w:rFonts w:ascii="Arial" w:hAnsi="Arial" w:cs="Arial"/>
          <w:b/>
          <w:bCs/>
          <w:color w:val="000000"/>
          <w:sz w:val="18"/>
          <w:szCs w:val="18"/>
          <w:lang w:val="pl-PL"/>
        </w:rPr>
        <w:t xml:space="preserve">o </w:t>
      </w:r>
      <w:r w:rsidRPr="009516D6">
        <w:rPr>
          <w:rFonts w:ascii="Arial" w:hAnsi="Arial" w:cs="Arial"/>
          <w:b/>
          <w:bCs/>
          <w:color w:val="000000"/>
          <w:sz w:val="18"/>
          <w:szCs w:val="18"/>
          <w:lang w:val="pl-PL"/>
        </w:rPr>
        <w:t>przyznani</w:t>
      </w:r>
      <w:r w:rsidR="004A176B">
        <w:rPr>
          <w:rFonts w:ascii="Arial" w:hAnsi="Arial" w:cs="Arial"/>
          <w:b/>
          <w:bCs/>
          <w:color w:val="000000"/>
          <w:sz w:val="18"/>
          <w:szCs w:val="18"/>
          <w:lang w:val="pl-PL"/>
        </w:rPr>
        <w:t>u</w:t>
      </w:r>
      <w:r w:rsidRPr="009516D6">
        <w:rPr>
          <w:rFonts w:ascii="Arial" w:hAnsi="Arial" w:cs="Arial"/>
          <w:b/>
          <w:bCs/>
          <w:color w:val="000000"/>
          <w:sz w:val="18"/>
          <w:szCs w:val="18"/>
          <w:lang w:val="pl-PL"/>
        </w:rPr>
        <w:t xml:space="preserve"> pomocy - </w:t>
      </w:r>
      <w:r w:rsidRPr="009516D6">
        <w:rPr>
          <w:rFonts w:ascii="Arial" w:hAnsi="Arial" w:cs="Arial"/>
          <w:color w:val="000000"/>
          <w:sz w:val="18"/>
          <w:szCs w:val="18"/>
          <w:lang w:val="pl-PL"/>
        </w:rPr>
        <w:t xml:space="preserve">[POLE OBOWIĄZKOWE] </w:t>
      </w:r>
    </w:p>
    <w:p w14:paraId="012B4D3F" w14:textId="77777777" w:rsidR="00887C75" w:rsidRDefault="00887C75" w:rsidP="006F7302">
      <w:pPr>
        <w:autoSpaceDE w:val="0"/>
        <w:autoSpaceDN w:val="0"/>
        <w:adjustRightInd w:val="0"/>
        <w:ind w:left="284"/>
        <w:jc w:val="both"/>
        <w:rPr>
          <w:rFonts w:ascii="Arial" w:hAnsi="Arial" w:cs="Arial"/>
          <w:color w:val="000000"/>
          <w:sz w:val="18"/>
          <w:szCs w:val="18"/>
          <w:lang w:val="pl-PL"/>
        </w:rPr>
      </w:pPr>
    </w:p>
    <w:p w14:paraId="753F2274" w14:textId="28A059D9"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Pole </w:t>
      </w:r>
      <w:r w:rsidRPr="009516D6">
        <w:rPr>
          <w:rFonts w:ascii="Arial" w:hAnsi="Arial" w:cs="Arial"/>
          <w:b/>
          <w:bCs/>
          <w:color w:val="000000"/>
          <w:sz w:val="18"/>
          <w:szCs w:val="18"/>
          <w:lang w:val="pl-PL"/>
        </w:rPr>
        <w:t xml:space="preserve">TAK </w:t>
      </w:r>
      <w:r w:rsidRPr="009516D6">
        <w:rPr>
          <w:rFonts w:ascii="Arial" w:hAnsi="Arial" w:cs="Arial"/>
          <w:color w:val="000000"/>
          <w:sz w:val="18"/>
          <w:szCs w:val="18"/>
          <w:lang w:val="pl-PL"/>
        </w:rPr>
        <w:t xml:space="preserve">należy zaznaczyć, jeżeli beneficjentowi przyznano zaliczkę na realizację operacji. Jeżeli beneficjentowi nie przyznano zaliczki należy zaznaczyć pole </w:t>
      </w:r>
      <w:r w:rsidRPr="009516D6">
        <w:rPr>
          <w:rFonts w:ascii="Arial" w:hAnsi="Arial" w:cs="Arial"/>
          <w:b/>
          <w:bCs/>
          <w:color w:val="000000"/>
          <w:sz w:val="18"/>
          <w:szCs w:val="18"/>
          <w:lang w:val="pl-PL"/>
        </w:rPr>
        <w:t>N</w:t>
      </w:r>
      <w:r w:rsidR="00195F27">
        <w:rPr>
          <w:rFonts w:ascii="Arial" w:hAnsi="Arial" w:cs="Arial"/>
          <w:b/>
          <w:bCs/>
          <w:color w:val="000000"/>
          <w:sz w:val="18"/>
          <w:szCs w:val="18"/>
          <w:lang w:val="pl-PL"/>
        </w:rPr>
        <w:t>IE</w:t>
      </w:r>
      <w:r w:rsidRPr="009516D6">
        <w:rPr>
          <w:rFonts w:ascii="Arial" w:hAnsi="Arial" w:cs="Arial"/>
          <w:color w:val="000000"/>
          <w:sz w:val="18"/>
          <w:szCs w:val="18"/>
          <w:lang w:val="pl-PL"/>
        </w:rPr>
        <w:t xml:space="preserve">. Jeżeli Wnioskodawca zaznaczy pole </w:t>
      </w:r>
      <w:r w:rsidRPr="009516D6">
        <w:rPr>
          <w:rFonts w:ascii="Arial" w:hAnsi="Arial" w:cs="Arial"/>
          <w:b/>
          <w:bCs/>
          <w:color w:val="000000"/>
          <w:sz w:val="18"/>
          <w:szCs w:val="18"/>
          <w:lang w:val="pl-PL"/>
        </w:rPr>
        <w:t>N</w:t>
      </w:r>
      <w:r w:rsidR="00195F27">
        <w:rPr>
          <w:rFonts w:ascii="Arial" w:hAnsi="Arial" w:cs="Arial"/>
          <w:b/>
          <w:bCs/>
          <w:color w:val="000000"/>
          <w:sz w:val="18"/>
          <w:szCs w:val="18"/>
          <w:lang w:val="pl-PL"/>
        </w:rPr>
        <w:t>IE</w:t>
      </w:r>
      <w:r w:rsidRPr="009516D6">
        <w:rPr>
          <w:rFonts w:ascii="Arial" w:hAnsi="Arial" w:cs="Arial"/>
          <w:b/>
          <w:bCs/>
          <w:color w:val="000000"/>
          <w:sz w:val="18"/>
          <w:szCs w:val="18"/>
          <w:lang w:val="pl-PL"/>
        </w:rPr>
        <w:t xml:space="preserve"> </w:t>
      </w:r>
      <w:r w:rsidRPr="009516D6">
        <w:rPr>
          <w:rFonts w:ascii="Arial" w:hAnsi="Arial" w:cs="Arial"/>
          <w:color w:val="000000"/>
          <w:sz w:val="18"/>
          <w:szCs w:val="18"/>
          <w:lang w:val="pl-PL"/>
        </w:rPr>
        <w:t xml:space="preserve">pozycje </w:t>
      </w:r>
      <w:r>
        <w:rPr>
          <w:rFonts w:ascii="Arial" w:hAnsi="Arial" w:cs="Arial"/>
          <w:b/>
          <w:bCs/>
          <w:color w:val="000000"/>
          <w:sz w:val="18"/>
          <w:szCs w:val="18"/>
          <w:lang w:val="pl-PL"/>
        </w:rPr>
        <w:t>32.1.1-32</w:t>
      </w:r>
      <w:r w:rsidRPr="009516D6">
        <w:rPr>
          <w:rFonts w:ascii="Arial" w:hAnsi="Arial" w:cs="Arial"/>
          <w:b/>
          <w:bCs/>
          <w:color w:val="000000"/>
          <w:sz w:val="18"/>
          <w:szCs w:val="18"/>
          <w:lang w:val="pl-PL"/>
        </w:rPr>
        <w:t xml:space="preserve">.1.3 </w:t>
      </w:r>
      <w:r w:rsidRPr="009516D6">
        <w:rPr>
          <w:rFonts w:ascii="Arial" w:hAnsi="Arial" w:cs="Arial"/>
          <w:color w:val="000000"/>
          <w:sz w:val="18"/>
          <w:szCs w:val="18"/>
          <w:lang w:val="pl-PL"/>
        </w:rPr>
        <w:lastRenderedPageBreak/>
        <w:t xml:space="preserve">należy pozostawić niewypełnione. Jeżeli Wnioskodawca zaznaczył pole </w:t>
      </w:r>
      <w:r w:rsidRPr="009516D6">
        <w:rPr>
          <w:rFonts w:ascii="Arial" w:hAnsi="Arial" w:cs="Arial"/>
          <w:b/>
          <w:bCs/>
          <w:color w:val="000000"/>
          <w:sz w:val="18"/>
          <w:szCs w:val="18"/>
          <w:lang w:val="pl-PL"/>
        </w:rPr>
        <w:t>TAK</w:t>
      </w:r>
      <w:r w:rsidRPr="009516D6">
        <w:rPr>
          <w:rFonts w:ascii="Arial" w:hAnsi="Arial" w:cs="Arial"/>
          <w:color w:val="000000"/>
          <w:sz w:val="18"/>
          <w:szCs w:val="18"/>
          <w:lang w:val="pl-PL"/>
        </w:rPr>
        <w:t xml:space="preserve">, w celu zidentyfikowania wypłaconej i nierozliczonej (całkowicie lub częściowo), bądź całkowicie rozliczonej przez beneficjenta zaliczki, należy wypełnić pola </w:t>
      </w:r>
      <w:r>
        <w:rPr>
          <w:rFonts w:ascii="Arial" w:hAnsi="Arial" w:cs="Arial"/>
          <w:b/>
          <w:bCs/>
          <w:color w:val="000000"/>
          <w:sz w:val="18"/>
          <w:szCs w:val="18"/>
          <w:lang w:val="pl-PL"/>
        </w:rPr>
        <w:t>32.1.1-32</w:t>
      </w:r>
      <w:r w:rsidRPr="009516D6">
        <w:rPr>
          <w:rFonts w:ascii="Arial" w:hAnsi="Arial" w:cs="Arial"/>
          <w:b/>
          <w:bCs/>
          <w:color w:val="000000"/>
          <w:sz w:val="18"/>
          <w:szCs w:val="18"/>
          <w:lang w:val="pl-PL"/>
        </w:rPr>
        <w:t xml:space="preserve">.1.3. </w:t>
      </w:r>
    </w:p>
    <w:p w14:paraId="1219C1AB"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01277000"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.1.1. Kwota wypłaconej beneficjentowi zaliczki na realizację operacji (zł) </w:t>
      </w:r>
    </w:p>
    <w:p w14:paraId="61007049" w14:textId="77777777" w:rsidR="00887C75" w:rsidRDefault="00887C75" w:rsidP="006F7302">
      <w:pPr>
        <w:autoSpaceDE w:val="0"/>
        <w:autoSpaceDN w:val="0"/>
        <w:adjustRightInd w:val="0"/>
        <w:ind w:left="284"/>
        <w:jc w:val="both"/>
        <w:rPr>
          <w:rFonts w:ascii="Arial" w:hAnsi="Arial" w:cs="Arial"/>
          <w:color w:val="000000"/>
          <w:sz w:val="18"/>
          <w:szCs w:val="18"/>
          <w:lang w:val="pl-PL"/>
        </w:rPr>
      </w:pPr>
    </w:p>
    <w:p w14:paraId="68E09AE0"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Jeżeli w polu </w:t>
      </w: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 </w:t>
      </w:r>
      <w:r w:rsidRPr="009516D6">
        <w:rPr>
          <w:rFonts w:ascii="Arial" w:hAnsi="Arial" w:cs="Arial"/>
          <w:color w:val="000000"/>
          <w:sz w:val="18"/>
          <w:szCs w:val="18"/>
          <w:lang w:val="pl-PL"/>
        </w:rPr>
        <w:t xml:space="preserve">Wnioskodawca zaznaczył </w:t>
      </w:r>
      <w:r w:rsidRPr="009516D6">
        <w:rPr>
          <w:rFonts w:ascii="Arial" w:hAnsi="Arial" w:cs="Arial"/>
          <w:b/>
          <w:bCs/>
          <w:color w:val="000000"/>
          <w:sz w:val="18"/>
          <w:szCs w:val="18"/>
          <w:lang w:val="pl-PL"/>
        </w:rPr>
        <w:t xml:space="preserve">TAK </w:t>
      </w:r>
      <w:r w:rsidRPr="009516D6">
        <w:rPr>
          <w:rFonts w:ascii="Arial" w:hAnsi="Arial" w:cs="Arial"/>
          <w:color w:val="000000"/>
          <w:sz w:val="18"/>
          <w:szCs w:val="18"/>
          <w:lang w:val="pl-PL"/>
        </w:rPr>
        <w:t xml:space="preserve">należy wpisać kwotę wypłaconej beneficjentowi zaliczki. </w:t>
      </w:r>
    </w:p>
    <w:p w14:paraId="0BA2806F"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7425DBDE" w14:textId="58E1D09F"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.1.2. </w:t>
      </w:r>
      <w:r w:rsidR="00B553F3" w:rsidRPr="00B553F3">
        <w:rPr>
          <w:rFonts w:ascii="Arial" w:hAnsi="Arial" w:cs="Arial"/>
          <w:b/>
          <w:bCs/>
          <w:color w:val="000000"/>
          <w:sz w:val="18"/>
          <w:szCs w:val="18"/>
          <w:lang w:val="pl-PL"/>
        </w:rPr>
        <w:t>Wypłacona zaliczka, przed zbyciem/zaistnieniem następstwa prawnego została w całości rozliczona</w:t>
      </w:r>
      <w:r w:rsidRPr="009516D6">
        <w:rPr>
          <w:rFonts w:ascii="Arial" w:hAnsi="Arial" w:cs="Arial"/>
          <w:b/>
          <w:bCs/>
          <w:color w:val="000000"/>
          <w:sz w:val="18"/>
          <w:szCs w:val="18"/>
          <w:lang w:val="pl-PL"/>
        </w:rPr>
        <w:t xml:space="preserve">. </w:t>
      </w:r>
    </w:p>
    <w:p w14:paraId="6B70C0AB" w14:textId="77777777" w:rsidR="00887C75" w:rsidRDefault="00887C75" w:rsidP="006F7302">
      <w:pPr>
        <w:autoSpaceDE w:val="0"/>
        <w:autoSpaceDN w:val="0"/>
        <w:adjustRightInd w:val="0"/>
        <w:ind w:left="284"/>
        <w:jc w:val="both"/>
        <w:rPr>
          <w:rFonts w:ascii="Arial" w:hAnsi="Arial" w:cs="Arial"/>
          <w:color w:val="000000"/>
          <w:sz w:val="18"/>
          <w:szCs w:val="18"/>
          <w:lang w:val="pl-PL"/>
        </w:rPr>
      </w:pPr>
    </w:p>
    <w:p w14:paraId="5F9C450C" w14:textId="3777C36C"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Jeżeli Wnioskodawca zaznaczy pole </w:t>
      </w:r>
      <w:r w:rsidRPr="009516D6">
        <w:rPr>
          <w:rFonts w:ascii="Arial" w:hAnsi="Arial" w:cs="Arial"/>
          <w:b/>
          <w:bCs/>
          <w:color w:val="000000"/>
          <w:sz w:val="18"/>
          <w:szCs w:val="18"/>
          <w:lang w:val="pl-PL"/>
        </w:rPr>
        <w:t xml:space="preserve">TAK, </w:t>
      </w:r>
      <w:r w:rsidRPr="009516D6">
        <w:rPr>
          <w:rFonts w:ascii="Arial" w:hAnsi="Arial" w:cs="Arial"/>
          <w:color w:val="000000"/>
          <w:sz w:val="18"/>
          <w:szCs w:val="18"/>
          <w:lang w:val="pl-PL"/>
        </w:rPr>
        <w:t xml:space="preserve">co oznacza, że zaliczka została w całości rozliczona przez beneficjenta (w oparciu o złożony wniosek/ki o płatność) pole </w:t>
      </w:r>
      <w:r>
        <w:rPr>
          <w:rFonts w:ascii="Arial" w:hAnsi="Arial" w:cs="Arial"/>
          <w:b/>
          <w:color w:val="000000"/>
          <w:sz w:val="18"/>
          <w:szCs w:val="18"/>
          <w:lang w:val="pl-PL"/>
        </w:rPr>
        <w:t>32</w:t>
      </w:r>
      <w:r w:rsidRPr="009516D6">
        <w:rPr>
          <w:rFonts w:ascii="Arial" w:hAnsi="Arial" w:cs="Arial"/>
          <w:b/>
          <w:bCs/>
          <w:color w:val="000000"/>
          <w:sz w:val="18"/>
          <w:szCs w:val="18"/>
          <w:lang w:val="pl-PL"/>
        </w:rPr>
        <w:t xml:space="preserve">.1.3 </w:t>
      </w:r>
      <w:r w:rsidRPr="009516D6">
        <w:rPr>
          <w:rFonts w:ascii="Arial" w:hAnsi="Arial" w:cs="Arial"/>
          <w:color w:val="000000"/>
          <w:sz w:val="18"/>
          <w:szCs w:val="18"/>
          <w:lang w:val="pl-PL"/>
        </w:rPr>
        <w:t xml:space="preserve">należy pozostawić niewypełnione. Jeżeli Wnioskodawca zaznaczy </w:t>
      </w:r>
      <w:r w:rsidRPr="009516D6">
        <w:rPr>
          <w:rFonts w:ascii="Arial" w:hAnsi="Arial" w:cs="Arial"/>
          <w:b/>
          <w:bCs/>
          <w:color w:val="000000"/>
          <w:sz w:val="18"/>
          <w:szCs w:val="18"/>
          <w:lang w:val="pl-PL"/>
        </w:rPr>
        <w:t>NIE</w:t>
      </w:r>
      <w:r w:rsidRPr="009516D6">
        <w:rPr>
          <w:rFonts w:ascii="Arial" w:hAnsi="Arial" w:cs="Arial"/>
          <w:color w:val="000000"/>
          <w:sz w:val="18"/>
          <w:szCs w:val="18"/>
          <w:lang w:val="pl-PL"/>
        </w:rPr>
        <w:t xml:space="preserve">, co oznacza, że zaliczka została częściowo rozliczona, bądź nie została rozliczona przez beneficjenta, należy przejść do wypełniania pola </w:t>
      </w: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.1.3. </w:t>
      </w:r>
    </w:p>
    <w:p w14:paraId="0911D0FA"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0B8AC4B7" w14:textId="1AD87969"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.1.3 Kwota zaliczki pozostałej do rozliczenia w ramach kontynuacji operacji przez </w:t>
      </w:r>
      <w:r w:rsidR="00121FE9">
        <w:rPr>
          <w:rFonts w:ascii="Arial" w:hAnsi="Arial" w:cs="Arial"/>
          <w:b/>
          <w:bCs/>
          <w:color w:val="000000"/>
          <w:sz w:val="18"/>
          <w:szCs w:val="18"/>
          <w:lang w:val="pl-PL"/>
        </w:rPr>
        <w:t xml:space="preserve">nabywcę przedsiębiorstwa lub jego części/ </w:t>
      </w:r>
      <w:r w:rsidRPr="009516D6">
        <w:rPr>
          <w:rFonts w:ascii="Arial" w:hAnsi="Arial" w:cs="Arial"/>
          <w:b/>
          <w:bCs/>
          <w:color w:val="000000"/>
          <w:sz w:val="18"/>
          <w:szCs w:val="18"/>
          <w:lang w:val="pl-PL"/>
        </w:rPr>
        <w:t xml:space="preserve">następcę prawnego beneficjenta (w zł). </w:t>
      </w:r>
    </w:p>
    <w:p w14:paraId="65A9554E" w14:textId="77777777" w:rsidR="00887C75" w:rsidRDefault="00887C75" w:rsidP="006F7302">
      <w:pPr>
        <w:autoSpaceDE w:val="0"/>
        <w:autoSpaceDN w:val="0"/>
        <w:adjustRightInd w:val="0"/>
        <w:ind w:left="284"/>
        <w:jc w:val="both"/>
        <w:rPr>
          <w:rFonts w:ascii="Arial" w:hAnsi="Arial" w:cs="Arial"/>
          <w:color w:val="000000"/>
          <w:sz w:val="18"/>
          <w:szCs w:val="18"/>
          <w:lang w:val="pl-PL"/>
        </w:rPr>
      </w:pPr>
    </w:p>
    <w:p w14:paraId="2C3A6D59"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Pole to umożliwia identyfikację wysokości wypłaconej beneficjentowi i nierozliczonej przez niego (całkowicie lub częściowo) zaliczki. Należy wpisać kwotę pozostałej do rozliczenia zaliczki (w zł). </w:t>
      </w:r>
    </w:p>
    <w:p w14:paraId="5881CB45" w14:textId="383687F1"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W sytuacji, gdy na podstawie umowy </w:t>
      </w:r>
      <w:r w:rsidR="004A176B">
        <w:rPr>
          <w:rFonts w:ascii="Arial" w:hAnsi="Arial" w:cs="Arial"/>
          <w:color w:val="000000"/>
          <w:sz w:val="18"/>
          <w:szCs w:val="18"/>
          <w:lang w:val="pl-PL"/>
        </w:rPr>
        <w:t xml:space="preserve">o </w:t>
      </w:r>
      <w:r w:rsidRPr="009516D6">
        <w:rPr>
          <w:rFonts w:ascii="Arial" w:hAnsi="Arial" w:cs="Arial"/>
          <w:color w:val="000000"/>
          <w:sz w:val="18"/>
          <w:szCs w:val="18"/>
          <w:lang w:val="pl-PL"/>
        </w:rPr>
        <w:t>przyznani</w:t>
      </w:r>
      <w:r w:rsidR="004A176B">
        <w:rPr>
          <w:rFonts w:ascii="Arial" w:hAnsi="Arial" w:cs="Arial"/>
          <w:color w:val="000000"/>
          <w:sz w:val="18"/>
          <w:szCs w:val="18"/>
          <w:lang w:val="pl-PL"/>
        </w:rPr>
        <w:t>u</w:t>
      </w:r>
      <w:r w:rsidRPr="009516D6">
        <w:rPr>
          <w:rFonts w:ascii="Arial" w:hAnsi="Arial" w:cs="Arial"/>
          <w:color w:val="000000"/>
          <w:sz w:val="18"/>
          <w:szCs w:val="18"/>
          <w:lang w:val="pl-PL"/>
        </w:rPr>
        <w:t xml:space="preserve"> pomocy ARiMR przyznała beneficjentowi zaliczkę, warunkiem jej wypłaty było ustanowienie przez beneficjenta </w:t>
      </w:r>
      <w:r>
        <w:rPr>
          <w:rFonts w:ascii="Arial" w:hAnsi="Arial" w:cs="Arial"/>
          <w:color w:val="000000"/>
          <w:sz w:val="18"/>
          <w:szCs w:val="18"/>
          <w:lang w:val="pl-PL"/>
        </w:rPr>
        <w:t>zabezpieczenia odpowiadającego 100% kwoty zaliczki. Ważne</w:t>
      </w:r>
      <w:r w:rsidRPr="009516D6">
        <w:rPr>
          <w:rFonts w:ascii="Arial" w:hAnsi="Arial" w:cs="Arial"/>
          <w:color w:val="000000"/>
          <w:sz w:val="18"/>
          <w:szCs w:val="18"/>
          <w:lang w:val="pl-PL"/>
        </w:rPr>
        <w:t xml:space="preserve"> </w:t>
      </w:r>
      <w:r>
        <w:rPr>
          <w:rFonts w:ascii="Arial" w:hAnsi="Arial" w:cs="Arial"/>
          <w:color w:val="000000"/>
          <w:sz w:val="18"/>
          <w:szCs w:val="18"/>
          <w:lang w:val="pl-PL"/>
        </w:rPr>
        <w:t xml:space="preserve">zabezpieczenie </w:t>
      </w:r>
      <w:r w:rsidRPr="009516D6">
        <w:rPr>
          <w:rFonts w:ascii="Arial" w:hAnsi="Arial" w:cs="Arial"/>
          <w:color w:val="000000"/>
          <w:sz w:val="18"/>
          <w:szCs w:val="18"/>
          <w:lang w:val="pl-PL"/>
        </w:rPr>
        <w:t>beneficjent zobowiązany był złożyć w dniu podpisania umowy</w:t>
      </w:r>
      <w:r w:rsidR="00C91AF4">
        <w:rPr>
          <w:rFonts w:ascii="Arial" w:hAnsi="Arial" w:cs="Arial"/>
          <w:color w:val="000000"/>
          <w:sz w:val="18"/>
          <w:szCs w:val="18"/>
          <w:lang w:val="pl-PL"/>
        </w:rPr>
        <w:t xml:space="preserve"> o przyznaniu pomocy</w:t>
      </w:r>
      <w:r w:rsidRPr="009516D6">
        <w:rPr>
          <w:rFonts w:ascii="Arial" w:hAnsi="Arial" w:cs="Arial"/>
          <w:color w:val="000000"/>
          <w:sz w:val="18"/>
          <w:szCs w:val="18"/>
          <w:lang w:val="pl-PL"/>
        </w:rPr>
        <w:t xml:space="preserve">. </w:t>
      </w:r>
    </w:p>
    <w:p w14:paraId="065FEB0A" w14:textId="3013886E"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W przypadku, gdy na następcy prawnym albo nabywcy spoczywa obowiązek rozliczenia w całości lub w części zaliczki pobranej przez dotychczasowego beneficjenta, następca prawny albo nabywca przed zawarciem umowy określającej warunki kontynuacji realizacji operacji powinien złożyć dokument prawnego zabezpieczenia </w:t>
      </w:r>
      <w:r>
        <w:rPr>
          <w:rFonts w:ascii="Arial" w:hAnsi="Arial" w:cs="Arial"/>
          <w:color w:val="000000"/>
          <w:sz w:val="18"/>
          <w:szCs w:val="18"/>
          <w:lang w:val="pl-PL"/>
        </w:rPr>
        <w:t>wystawiony</w:t>
      </w:r>
      <w:r w:rsidRPr="009516D6">
        <w:rPr>
          <w:rFonts w:ascii="Arial" w:hAnsi="Arial" w:cs="Arial"/>
          <w:color w:val="000000"/>
          <w:sz w:val="18"/>
          <w:szCs w:val="18"/>
          <w:lang w:val="pl-PL"/>
        </w:rPr>
        <w:t xml:space="preserve"> na jego zlecenie przez właściwą instytucję finansową. Należy mieć przy tym na uwadze, iż kwota gwarantowana, na którą opiewa </w:t>
      </w:r>
      <w:r>
        <w:rPr>
          <w:rFonts w:ascii="Arial" w:hAnsi="Arial" w:cs="Arial"/>
          <w:color w:val="000000"/>
          <w:sz w:val="18"/>
          <w:szCs w:val="18"/>
          <w:lang w:val="pl-PL"/>
        </w:rPr>
        <w:t>zabezpieczenie</w:t>
      </w:r>
      <w:r w:rsidRPr="009516D6">
        <w:rPr>
          <w:rFonts w:ascii="Arial" w:hAnsi="Arial" w:cs="Arial"/>
          <w:color w:val="000000"/>
          <w:sz w:val="18"/>
          <w:szCs w:val="18"/>
          <w:lang w:val="pl-PL"/>
        </w:rPr>
        <w:t xml:space="preserve"> przedkładana przez następcę prawnego</w:t>
      </w:r>
      <w:r w:rsidR="0001336F">
        <w:rPr>
          <w:rFonts w:ascii="Arial" w:hAnsi="Arial" w:cs="Arial"/>
          <w:color w:val="000000"/>
          <w:sz w:val="18"/>
          <w:szCs w:val="18"/>
          <w:lang w:val="pl-PL"/>
        </w:rPr>
        <w:t xml:space="preserve"> beneficjenta</w:t>
      </w:r>
      <w:r w:rsidRPr="009516D6">
        <w:rPr>
          <w:rFonts w:ascii="Arial" w:hAnsi="Arial" w:cs="Arial"/>
          <w:color w:val="000000"/>
          <w:sz w:val="18"/>
          <w:szCs w:val="18"/>
          <w:lang w:val="pl-PL"/>
        </w:rPr>
        <w:t xml:space="preserve"> albo nabywcę</w:t>
      </w:r>
      <w:r>
        <w:rPr>
          <w:rFonts w:ascii="Arial" w:hAnsi="Arial" w:cs="Arial"/>
          <w:color w:val="000000"/>
          <w:sz w:val="18"/>
          <w:szCs w:val="18"/>
          <w:lang w:val="pl-PL"/>
        </w:rPr>
        <w:t>, powinna odpowiadać 10</w:t>
      </w:r>
      <w:r w:rsidRPr="009516D6">
        <w:rPr>
          <w:rFonts w:ascii="Arial" w:hAnsi="Arial" w:cs="Arial"/>
          <w:color w:val="000000"/>
          <w:sz w:val="18"/>
          <w:szCs w:val="18"/>
          <w:lang w:val="pl-PL"/>
        </w:rPr>
        <w:t xml:space="preserve">0% kwoty zaliczki w zakresie, w jakim pobrana zaliczka nie została rozliczona przez dotychczasowego beneficjenta przed zaistnieniem następstwa prawnego albo nabyciem </w:t>
      </w:r>
      <w:r>
        <w:rPr>
          <w:rFonts w:ascii="Arial" w:hAnsi="Arial" w:cs="Arial"/>
          <w:color w:val="000000"/>
          <w:sz w:val="18"/>
          <w:szCs w:val="18"/>
          <w:lang w:val="pl-PL"/>
        </w:rPr>
        <w:t xml:space="preserve">przedsiębiorstwa lub jego części objętej operacją. </w:t>
      </w:r>
      <w:r w:rsidRPr="009516D6">
        <w:rPr>
          <w:rFonts w:ascii="Arial" w:hAnsi="Arial" w:cs="Arial"/>
          <w:color w:val="000000"/>
          <w:sz w:val="18"/>
          <w:szCs w:val="18"/>
          <w:lang w:val="pl-PL"/>
        </w:rPr>
        <w:t xml:space="preserve"> </w:t>
      </w:r>
    </w:p>
    <w:p w14:paraId="28C8915C"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317D4F23"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2F51CDF4" w14:textId="33DFC229"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32</w:t>
      </w:r>
      <w:r w:rsidRPr="009516D6">
        <w:rPr>
          <w:rFonts w:ascii="Arial" w:hAnsi="Arial" w:cs="Arial"/>
          <w:b/>
          <w:bCs/>
          <w:color w:val="000000"/>
          <w:sz w:val="18"/>
          <w:szCs w:val="18"/>
          <w:lang w:val="pl-PL"/>
        </w:rPr>
        <w:t xml:space="preserve">.2. Wnioskowana przez </w:t>
      </w:r>
      <w:r w:rsidR="00B553F3" w:rsidRPr="009516D6">
        <w:rPr>
          <w:rFonts w:ascii="Arial" w:hAnsi="Arial" w:cs="Arial"/>
          <w:b/>
          <w:bCs/>
          <w:color w:val="000000"/>
          <w:sz w:val="18"/>
          <w:szCs w:val="18"/>
          <w:lang w:val="pl-PL"/>
        </w:rPr>
        <w:t>nabywcę</w:t>
      </w:r>
      <w:r w:rsidR="00C91AF4">
        <w:rPr>
          <w:rFonts w:ascii="Arial" w:hAnsi="Arial" w:cs="Arial"/>
          <w:b/>
          <w:bCs/>
          <w:color w:val="000000"/>
          <w:sz w:val="18"/>
          <w:szCs w:val="18"/>
          <w:lang w:val="pl-PL"/>
        </w:rPr>
        <w:t xml:space="preserve"> przedsiębiorstwa lub jego części</w:t>
      </w:r>
      <w:r w:rsidR="00B553F3">
        <w:rPr>
          <w:rFonts w:ascii="Arial" w:hAnsi="Arial" w:cs="Arial"/>
          <w:b/>
          <w:bCs/>
          <w:color w:val="000000"/>
          <w:sz w:val="18"/>
          <w:szCs w:val="18"/>
          <w:lang w:val="pl-PL"/>
        </w:rPr>
        <w:t xml:space="preserve">/ </w:t>
      </w:r>
      <w:r w:rsidRPr="009516D6">
        <w:rPr>
          <w:rFonts w:ascii="Arial" w:hAnsi="Arial" w:cs="Arial"/>
          <w:b/>
          <w:bCs/>
          <w:color w:val="000000"/>
          <w:sz w:val="18"/>
          <w:szCs w:val="18"/>
          <w:lang w:val="pl-PL"/>
        </w:rPr>
        <w:t>następcę prawnego beneficjenta kwota zaliczki</w:t>
      </w:r>
      <w:r w:rsidRPr="009516D6">
        <w:rPr>
          <w:rFonts w:ascii="Arial" w:hAnsi="Arial" w:cs="Arial"/>
          <w:color w:val="000000"/>
          <w:sz w:val="18"/>
          <w:szCs w:val="18"/>
          <w:lang w:val="pl-PL"/>
        </w:rPr>
        <w:t xml:space="preserve">. [SEKCJA OBOWIĄZKOWA, O ILE DOTYCZY] </w:t>
      </w:r>
    </w:p>
    <w:p w14:paraId="7056D41E"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4E1471DE"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b/>
          <w:bCs/>
          <w:color w:val="000000"/>
          <w:sz w:val="18"/>
          <w:szCs w:val="18"/>
          <w:lang w:val="pl-PL"/>
        </w:rPr>
        <w:t xml:space="preserve">Podobnie jak „pierwotny” Beneficjent, jego następca albo nabywca jego </w:t>
      </w:r>
      <w:r>
        <w:rPr>
          <w:rFonts w:ascii="Arial" w:hAnsi="Arial" w:cs="Arial"/>
          <w:b/>
          <w:bCs/>
          <w:color w:val="000000"/>
          <w:sz w:val="18"/>
          <w:szCs w:val="18"/>
          <w:lang w:val="pl-PL"/>
        </w:rPr>
        <w:t>przedsiębiorstwa lub części</w:t>
      </w:r>
      <w:r w:rsidRPr="009516D6">
        <w:rPr>
          <w:rFonts w:ascii="Arial" w:hAnsi="Arial" w:cs="Arial"/>
          <w:b/>
          <w:bCs/>
          <w:color w:val="000000"/>
          <w:sz w:val="18"/>
          <w:szCs w:val="18"/>
          <w:lang w:val="pl-PL"/>
        </w:rPr>
        <w:t xml:space="preserve">, aby otrzymać zaliczkę powinien złożyć wniosek o jej przyznanie. Jeśli zostanie przyznana mu pomoc, a więc zostanie z nim zawarta umowa </w:t>
      </w:r>
      <w:r>
        <w:rPr>
          <w:rFonts w:ascii="Arial" w:hAnsi="Arial" w:cs="Arial"/>
          <w:b/>
          <w:bCs/>
          <w:color w:val="000000"/>
          <w:sz w:val="18"/>
          <w:szCs w:val="18"/>
          <w:lang w:val="pl-PL"/>
        </w:rPr>
        <w:t>o przyznaniu</w:t>
      </w:r>
      <w:r w:rsidRPr="009516D6">
        <w:rPr>
          <w:rFonts w:ascii="Arial" w:hAnsi="Arial" w:cs="Arial"/>
          <w:b/>
          <w:bCs/>
          <w:color w:val="000000"/>
          <w:sz w:val="18"/>
          <w:szCs w:val="18"/>
          <w:lang w:val="pl-PL"/>
        </w:rPr>
        <w:t xml:space="preserve"> pomocy, środki z tytułu zaliczki zostaną mu wypłacone na warunkach określonych w tej umowie. Środki te mogą być wypłacone jednak tylko wtedy, gdy nie zostały wypłacone jego poprzednikowi w ramach tej operacji. </w:t>
      </w:r>
    </w:p>
    <w:p w14:paraId="01612BF1"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W wyznaczonym do tego miejscu (</w:t>
      </w:r>
      <w:r>
        <w:rPr>
          <w:rFonts w:ascii="Arial" w:hAnsi="Arial" w:cs="Arial"/>
          <w:b/>
          <w:bCs/>
          <w:color w:val="000000"/>
          <w:sz w:val="18"/>
          <w:szCs w:val="18"/>
          <w:lang w:val="pl-PL"/>
        </w:rPr>
        <w:t>pkt 32</w:t>
      </w:r>
      <w:r w:rsidRPr="009516D6">
        <w:rPr>
          <w:rFonts w:ascii="Arial" w:hAnsi="Arial" w:cs="Arial"/>
          <w:b/>
          <w:bCs/>
          <w:color w:val="000000"/>
          <w:sz w:val="18"/>
          <w:szCs w:val="18"/>
          <w:lang w:val="pl-PL"/>
        </w:rPr>
        <w:t>.2</w:t>
      </w:r>
      <w:r w:rsidRPr="009516D6">
        <w:rPr>
          <w:rFonts w:ascii="Arial" w:hAnsi="Arial" w:cs="Arial"/>
          <w:color w:val="000000"/>
          <w:sz w:val="18"/>
          <w:szCs w:val="18"/>
          <w:lang w:val="pl-PL"/>
        </w:rPr>
        <w:t xml:space="preserve">) należy wpisać wysokość kwoty zaliczki (w zł), o wypłatę której ubiega się następca/ nabywca i na którą zostanie ustanowione zabezpieczenie właściwego wydatkowania zaliczki </w:t>
      </w:r>
      <w:r w:rsidR="008014D3">
        <w:rPr>
          <w:rFonts w:ascii="Arial" w:hAnsi="Arial" w:cs="Arial"/>
          <w:color w:val="000000"/>
          <w:sz w:val="18"/>
          <w:szCs w:val="18"/>
          <w:lang w:val="pl-PL"/>
        </w:rPr>
        <w:br/>
      </w:r>
      <w:r w:rsidRPr="009516D6">
        <w:rPr>
          <w:rFonts w:ascii="Arial" w:hAnsi="Arial" w:cs="Arial"/>
          <w:color w:val="000000"/>
          <w:sz w:val="18"/>
          <w:szCs w:val="18"/>
          <w:lang w:val="pl-PL"/>
        </w:rPr>
        <w:t>w ramach PROW 20</w:t>
      </w:r>
      <w:r>
        <w:rPr>
          <w:rFonts w:ascii="Arial" w:hAnsi="Arial" w:cs="Arial"/>
          <w:color w:val="000000"/>
          <w:sz w:val="18"/>
          <w:szCs w:val="18"/>
          <w:lang w:val="pl-PL"/>
        </w:rPr>
        <w:t>14</w:t>
      </w:r>
      <w:r w:rsidRPr="009516D6">
        <w:rPr>
          <w:rFonts w:ascii="Arial" w:hAnsi="Arial" w:cs="Arial"/>
          <w:color w:val="000000"/>
          <w:sz w:val="18"/>
          <w:szCs w:val="18"/>
          <w:lang w:val="pl-PL"/>
        </w:rPr>
        <w:t>-20</w:t>
      </w:r>
      <w:r>
        <w:rPr>
          <w:rFonts w:ascii="Arial" w:hAnsi="Arial" w:cs="Arial"/>
          <w:color w:val="000000"/>
          <w:sz w:val="18"/>
          <w:szCs w:val="18"/>
          <w:lang w:val="pl-PL"/>
        </w:rPr>
        <w:t>20.</w:t>
      </w:r>
      <w:r w:rsidRPr="009516D6">
        <w:rPr>
          <w:rFonts w:ascii="Arial" w:hAnsi="Arial" w:cs="Arial"/>
          <w:color w:val="000000"/>
          <w:sz w:val="18"/>
          <w:szCs w:val="18"/>
          <w:lang w:val="pl-PL"/>
        </w:rPr>
        <w:t xml:space="preserve"> </w:t>
      </w:r>
    </w:p>
    <w:p w14:paraId="07DF6B4F" w14:textId="2A286075"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Kwota zaliczki nie może przekroczyć 50% przyznanej kwoty pomocy zawartej w umowie </w:t>
      </w:r>
      <w:r w:rsidR="00A219D6">
        <w:rPr>
          <w:rFonts w:ascii="Arial" w:hAnsi="Arial" w:cs="Arial"/>
          <w:color w:val="000000"/>
          <w:sz w:val="18"/>
          <w:szCs w:val="18"/>
          <w:lang w:val="pl-PL"/>
        </w:rPr>
        <w:t xml:space="preserve">o </w:t>
      </w:r>
      <w:r w:rsidRPr="009516D6">
        <w:rPr>
          <w:rFonts w:ascii="Arial" w:hAnsi="Arial" w:cs="Arial"/>
          <w:color w:val="000000"/>
          <w:sz w:val="18"/>
          <w:szCs w:val="18"/>
          <w:lang w:val="pl-PL"/>
        </w:rPr>
        <w:t>przyznani</w:t>
      </w:r>
      <w:r w:rsidR="00A219D6">
        <w:rPr>
          <w:rFonts w:ascii="Arial" w:hAnsi="Arial" w:cs="Arial"/>
          <w:color w:val="000000"/>
          <w:sz w:val="18"/>
          <w:szCs w:val="18"/>
          <w:lang w:val="pl-PL"/>
        </w:rPr>
        <w:t>u</w:t>
      </w:r>
      <w:r w:rsidRPr="009516D6">
        <w:rPr>
          <w:rFonts w:ascii="Arial" w:hAnsi="Arial" w:cs="Arial"/>
          <w:color w:val="000000"/>
          <w:sz w:val="18"/>
          <w:szCs w:val="18"/>
          <w:lang w:val="pl-PL"/>
        </w:rPr>
        <w:t xml:space="preserve"> pomocy. </w:t>
      </w:r>
    </w:p>
    <w:p w14:paraId="2124765E" w14:textId="0C2F54A3"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W przypadku pozytywnego rozpatrzenia wniosku, na podstawie zawartej umowy </w:t>
      </w:r>
      <w:r>
        <w:rPr>
          <w:rFonts w:ascii="Arial" w:hAnsi="Arial" w:cs="Arial"/>
          <w:color w:val="000000"/>
          <w:sz w:val="18"/>
          <w:szCs w:val="18"/>
          <w:lang w:val="pl-PL"/>
        </w:rPr>
        <w:t>o przyznaniu</w:t>
      </w:r>
      <w:r w:rsidRPr="009516D6">
        <w:rPr>
          <w:rFonts w:ascii="Arial" w:hAnsi="Arial" w:cs="Arial"/>
          <w:color w:val="000000"/>
          <w:sz w:val="18"/>
          <w:szCs w:val="18"/>
          <w:lang w:val="pl-PL"/>
        </w:rPr>
        <w:t xml:space="preserve"> pomocy, środki finansowe tytułem zaliczki zostaną przekazane na </w:t>
      </w:r>
      <w:r w:rsidR="000F6AE3">
        <w:rPr>
          <w:rFonts w:ascii="Arial" w:hAnsi="Arial" w:cs="Arial"/>
          <w:color w:val="000000"/>
          <w:sz w:val="18"/>
          <w:szCs w:val="18"/>
          <w:lang w:val="pl-PL"/>
        </w:rPr>
        <w:t xml:space="preserve">wyodrębniony </w:t>
      </w:r>
      <w:r w:rsidRPr="009516D6">
        <w:rPr>
          <w:rFonts w:ascii="Arial" w:hAnsi="Arial" w:cs="Arial"/>
          <w:color w:val="000000"/>
          <w:sz w:val="18"/>
          <w:szCs w:val="18"/>
          <w:lang w:val="pl-PL"/>
        </w:rPr>
        <w:t xml:space="preserve">rachunek bankowy </w:t>
      </w:r>
      <w:r w:rsidR="000F6AE3">
        <w:rPr>
          <w:rFonts w:ascii="Arial" w:hAnsi="Arial" w:cs="Arial"/>
          <w:color w:val="000000"/>
          <w:sz w:val="18"/>
          <w:szCs w:val="18"/>
          <w:lang w:val="pl-PL"/>
        </w:rPr>
        <w:t xml:space="preserve">do obsługi zaliczki, </w:t>
      </w:r>
      <w:r w:rsidRPr="009516D6">
        <w:rPr>
          <w:rFonts w:ascii="Arial" w:hAnsi="Arial" w:cs="Arial"/>
          <w:color w:val="000000"/>
          <w:sz w:val="18"/>
          <w:szCs w:val="18"/>
          <w:lang w:val="pl-PL"/>
        </w:rPr>
        <w:t>wskazany w przedłożonym przez Wnioskodawcę załączniku informującym o numerze rachunku bankowego</w:t>
      </w:r>
      <w:r w:rsidR="000F6AE3">
        <w:rPr>
          <w:rFonts w:ascii="Arial" w:hAnsi="Arial" w:cs="Arial"/>
          <w:color w:val="000000"/>
          <w:sz w:val="18"/>
          <w:szCs w:val="18"/>
          <w:lang w:val="pl-PL"/>
        </w:rPr>
        <w:t>.</w:t>
      </w:r>
      <w:r w:rsidRPr="009516D6">
        <w:rPr>
          <w:rFonts w:ascii="Arial" w:hAnsi="Arial" w:cs="Arial"/>
          <w:color w:val="000000"/>
          <w:sz w:val="18"/>
          <w:szCs w:val="18"/>
          <w:lang w:val="pl-PL"/>
        </w:rPr>
        <w:t xml:space="preserve"> </w:t>
      </w:r>
    </w:p>
    <w:p w14:paraId="0EDDA9C3"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68C6631C" w14:textId="77777777" w:rsidR="000F1754" w:rsidRDefault="000F1754" w:rsidP="006F7302">
      <w:pPr>
        <w:autoSpaceDE w:val="0"/>
        <w:autoSpaceDN w:val="0"/>
        <w:adjustRightInd w:val="0"/>
        <w:ind w:left="284"/>
        <w:jc w:val="both"/>
        <w:rPr>
          <w:rFonts w:ascii="Arial" w:hAnsi="Arial" w:cs="Arial"/>
          <w:b/>
          <w:bCs/>
          <w:color w:val="000000"/>
          <w:sz w:val="18"/>
          <w:szCs w:val="18"/>
          <w:lang w:val="pl-PL"/>
        </w:rPr>
      </w:pPr>
    </w:p>
    <w:p w14:paraId="12556F78" w14:textId="6251748A" w:rsidR="00887C75" w:rsidRPr="009D2CF9" w:rsidRDefault="00887C75" w:rsidP="006F7302">
      <w:pPr>
        <w:autoSpaceDE w:val="0"/>
        <w:autoSpaceDN w:val="0"/>
        <w:adjustRightInd w:val="0"/>
        <w:ind w:left="284"/>
        <w:jc w:val="both"/>
        <w:rPr>
          <w:rFonts w:ascii="Arial" w:hAnsi="Arial" w:cs="Arial"/>
          <w:b/>
          <w:bCs/>
          <w:color w:val="000000"/>
          <w:sz w:val="18"/>
          <w:szCs w:val="18"/>
          <w:lang w:val="pl-PL"/>
        </w:rPr>
      </w:pPr>
      <w:r>
        <w:rPr>
          <w:rFonts w:ascii="Arial" w:hAnsi="Arial" w:cs="Arial"/>
          <w:b/>
          <w:bCs/>
          <w:color w:val="000000"/>
          <w:sz w:val="18"/>
          <w:szCs w:val="18"/>
          <w:lang w:val="pl-PL"/>
        </w:rPr>
        <w:t>32.3</w:t>
      </w:r>
      <w:r w:rsidRPr="009516D6">
        <w:rPr>
          <w:rFonts w:ascii="Arial" w:hAnsi="Arial" w:cs="Arial"/>
          <w:b/>
          <w:bCs/>
          <w:color w:val="000000"/>
          <w:sz w:val="18"/>
          <w:szCs w:val="18"/>
          <w:lang w:val="pl-PL"/>
        </w:rPr>
        <w:t xml:space="preserve">. </w:t>
      </w:r>
      <w:r>
        <w:rPr>
          <w:rFonts w:ascii="Arial" w:hAnsi="Arial" w:cs="Arial"/>
          <w:b/>
          <w:bCs/>
          <w:color w:val="000000"/>
          <w:sz w:val="18"/>
          <w:szCs w:val="18"/>
          <w:lang w:val="pl-PL"/>
        </w:rPr>
        <w:t>Czy w</w:t>
      </w:r>
      <w:r w:rsidRPr="009516D6">
        <w:rPr>
          <w:rFonts w:ascii="Arial" w:hAnsi="Arial" w:cs="Arial"/>
          <w:b/>
          <w:bCs/>
          <w:color w:val="000000"/>
          <w:sz w:val="18"/>
          <w:szCs w:val="18"/>
          <w:lang w:val="pl-PL"/>
        </w:rPr>
        <w:t xml:space="preserve">nioskowana </w:t>
      </w:r>
      <w:r>
        <w:rPr>
          <w:rFonts w:ascii="Arial" w:hAnsi="Arial" w:cs="Arial"/>
          <w:b/>
          <w:bCs/>
          <w:color w:val="000000"/>
          <w:sz w:val="18"/>
          <w:szCs w:val="18"/>
          <w:lang w:val="pl-PL"/>
        </w:rPr>
        <w:t>kwota zaliczki ma zostać wypłacona w transzach</w:t>
      </w:r>
      <w:r w:rsidR="009D2CF9">
        <w:rPr>
          <w:rFonts w:ascii="Arial" w:hAnsi="Arial" w:cs="Arial"/>
          <w:b/>
          <w:bCs/>
          <w:color w:val="000000"/>
          <w:sz w:val="18"/>
          <w:szCs w:val="18"/>
          <w:lang w:val="pl-PL"/>
        </w:rPr>
        <w:t xml:space="preserve"> </w:t>
      </w:r>
      <w:r w:rsidRPr="009516D6">
        <w:rPr>
          <w:rFonts w:ascii="Arial" w:hAnsi="Arial" w:cs="Arial"/>
          <w:color w:val="000000"/>
          <w:sz w:val="18"/>
          <w:szCs w:val="18"/>
          <w:lang w:val="pl-PL"/>
        </w:rPr>
        <w:t xml:space="preserve">[SEKCJA OBOWIĄZKOWA, O ILE DOTYCZY] </w:t>
      </w:r>
    </w:p>
    <w:p w14:paraId="72A21267"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r w:rsidRPr="009516D6">
        <w:rPr>
          <w:rFonts w:ascii="Arial" w:hAnsi="Arial" w:cs="Arial"/>
          <w:color w:val="000000"/>
          <w:sz w:val="18"/>
          <w:szCs w:val="18"/>
          <w:lang w:val="pl-PL"/>
        </w:rPr>
        <w:t xml:space="preserve">Jeżeli Wnioskodawca </w:t>
      </w:r>
      <w:r>
        <w:rPr>
          <w:rFonts w:ascii="Arial" w:hAnsi="Arial" w:cs="Arial"/>
          <w:color w:val="000000"/>
          <w:sz w:val="18"/>
          <w:szCs w:val="18"/>
          <w:lang w:val="pl-PL"/>
        </w:rPr>
        <w:t xml:space="preserve">wnioskuje o </w:t>
      </w:r>
      <w:proofErr w:type="spellStart"/>
      <w:r>
        <w:rPr>
          <w:rFonts w:ascii="Arial" w:hAnsi="Arial" w:cs="Arial"/>
          <w:color w:val="000000"/>
          <w:sz w:val="18"/>
          <w:szCs w:val="18"/>
          <w:lang w:val="pl-PL"/>
        </w:rPr>
        <w:t>wyplate</w:t>
      </w:r>
      <w:proofErr w:type="spellEnd"/>
      <w:r>
        <w:rPr>
          <w:rFonts w:ascii="Arial" w:hAnsi="Arial" w:cs="Arial"/>
          <w:color w:val="000000"/>
          <w:sz w:val="18"/>
          <w:szCs w:val="18"/>
          <w:lang w:val="pl-PL"/>
        </w:rPr>
        <w:t xml:space="preserve"> zaliczki w transzach należy </w:t>
      </w:r>
      <w:r w:rsidRPr="009516D6">
        <w:rPr>
          <w:rFonts w:ascii="Arial" w:hAnsi="Arial" w:cs="Arial"/>
          <w:color w:val="000000"/>
          <w:sz w:val="18"/>
          <w:szCs w:val="18"/>
          <w:lang w:val="pl-PL"/>
        </w:rPr>
        <w:t>zaznaczy</w:t>
      </w:r>
      <w:r>
        <w:rPr>
          <w:rFonts w:ascii="Arial" w:hAnsi="Arial" w:cs="Arial"/>
          <w:color w:val="000000"/>
          <w:sz w:val="18"/>
          <w:szCs w:val="18"/>
          <w:lang w:val="pl-PL"/>
        </w:rPr>
        <w:t>ć</w:t>
      </w:r>
      <w:r w:rsidRPr="009516D6">
        <w:rPr>
          <w:rFonts w:ascii="Arial" w:hAnsi="Arial" w:cs="Arial"/>
          <w:color w:val="000000"/>
          <w:sz w:val="18"/>
          <w:szCs w:val="18"/>
          <w:lang w:val="pl-PL"/>
        </w:rPr>
        <w:t xml:space="preserve"> </w:t>
      </w:r>
      <w:r w:rsidRPr="009516D6">
        <w:rPr>
          <w:rFonts w:ascii="Arial" w:hAnsi="Arial" w:cs="Arial"/>
          <w:b/>
          <w:bCs/>
          <w:color w:val="000000"/>
          <w:sz w:val="18"/>
          <w:szCs w:val="18"/>
          <w:lang w:val="pl-PL"/>
        </w:rPr>
        <w:t>TAK</w:t>
      </w:r>
      <w:r>
        <w:rPr>
          <w:rFonts w:ascii="Arial" w:hAnsi="Arial" w:cs="Arial"/>
          <w:b/>
          <w:bCs/>
          <w:color w:val="000000"/>
          <w:sz w:val="18"/>
          <w:szCs w:val="18"/>
          <w:lang w:val="pl-PL"/>
        </w:rPr>
        <w:t>.</w:t>
      </w:r>
    </w:p>
    <w:p w14:paraId="4EA8E204"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Jeżeli Wnioskodawca zaznaczy </w:t>
      </w:r>
      <w:r w:rsidRPr="009516D6">
        <w:rPr>
          <w:rFonts w:ascii="Arial" w:hAnsi="Arial" w:cs="Arial"/>
          <w:b/>
          <w:bCs/>
          <w:color w:val="000000"/>
          <w:sz w:val="18"/>
          <w:szCs w:val="18"/>
          <w:lang w:val="pl-PL"/>
        </w:rPr>
        <w:t>NIE</w:t>
      </w:r>
      <w:r w:rsidRPr="009516D6">
        <w:rPr>
          <w:rFonts w:ascii="Arial" w:hAnsi="Arial" w:cs="Arial"/>
          <w:color w:val="000000"/>
          <w:sz w:val="18"/>
          <w:szCs w:val="18"/>
          <w:lang w:val="pl-PL"/>
        </w:rPr>
        <w:t>, oznacza</w:t>
      </w:r>
      <w:r>
        <w:rPr>
          <w:rFonts w:ascii="Arial" w:hAnsi="Arial" w:cs="Arial"/>
          <w:color w:val="000000"/>
          <w:sz w:val="18"/>
          <w:szCs w:val="18"/>
          <w:lang w:val="pl-PL"/>
        </w:rPr>
        <w:t xml:space="preserve"> to</w:t>
      </w:r>
      <w:r w:rsidRPr="009516D6">
        <w:rPr>
          <w:rFonts w:ascii="Arial" w:hAnsi="Arial" w:cs="Arial"/>
          <w:color w:val="000000"/>
          <w:sz w:val="18"/>
          <w:szCs w:val="18"/>
          <w:lang w:val="pl-PL"/>
        </w:rPr>
        <w:t>, że zaliczka zosta</w:t>
      </w:r>
      <w:r>
        <w:rPr>
          <w:rFonts w:ascii="Arial" w:hAnsi="Arial" w:cs="Arial"/>
          <w:color w:val="000000"/>
          <w:sz w:val="18"/>
          <w:szCs w:val="18"/>
          <w:lang w:val="pl-PL"/>
        </w:rPr>
        <w:t xml:space="preserve">nie </w:t>
      </w:r>
      <w:proofErr w:type="spellStart"/>
      <w:r>
        <w:rPr>
          <w:rFonts w:ascii="Arial" w:hAnsi="Arial" w:cs="Arial"/>
          <w:color w:val="000000"/>
          <w:sz w:val="18"/>
          <w:szCs w:val="18"/>
          <w:lang w:val="pl-PL"/>
        </w:rPr>
        <w:t>wyplacona</w:t>
      </w:r>
      <w:proofErr w:type="spellEnd"/>
      <w:r>
        <w:rPr>
          <w:rFonts w:ascii="Arial" w:hAnsi="Arial" w:cs="Arial"/>
          <w:color w:val="000000"/>
          <w:sz w:val="18"/>
          <w:szCs w:val="18"/>
          <w:lang w:val="pl-PL"/>
        </w:rPr>
        <w:t xml:space="preserve"> jednorazowo w </w:t>
      </w:r>
      <w:proofErr w:type="spellStart"/>
      <w:r>
        <w:rPr>
          <w:rFonts w:ascii="Arial" w:hAnsi="Arial" w:cs="Arial"/>
          <w:color w:val="000000"/>
          <w:sz w:val="18"/>
          <w:szCs w:val="18"/>
          <w:lang w:val="pl-PL"/>
        </w:rPr>
        <w:t>pelnej</w:t>
      </w:r>
      <w:proofErr w:type="spellEnd"/>
      <w:r>
        <w:rPr>
          <w:rFonts w:ascii="Arial" w:hAnsi="Arial" w:cs="Arial"/>
          <w:color w:val="000000"/>
          <w:sz w:val="18"/>
          <w:szCs w:val="18"/>
          <w:lang w:val="pl-PL"/>
        </w:rPr>
        <w:t xml:space="preserve"> wysokości niezwłocznie po podpisaniu umowy o przyznaniu pomocy. </w:t>
      </w:r>
      <w:r w:rsidRPr="009516D6">
        <w:rPr>
          <w:rFonts w:ascii="Arial" w:hAnsi="Arial" w:cs="Arial"/>
          <w:b/>
          <w:bCs/>
          <w:color w:val="000000"/>
          <w:sz w:val="18"/>
          <w:szCs w:val="18"/>
          <w:lang w:val="pl-PL"/>
        </w:rPr>
        <w:t xml:space="preserve"> </w:t>
      </w:r>
    </w:p>
    <w:p w14:paraId="3FF3A32C"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p>
    <w:p w14:paraId="00C7A229" w14:textId="77777777" w:rsidR="00887C75" w:rsidRDefault="00887C75" w:rsidP="006F7302">
      <w:pPr>
        <w:autoSpaceDE w:val="0"/>
        <w:autoSpaceDN w:val="0"/>
        <w:adjustRightInd w:val="0"/>
        <w:ind w:left="284"/>
        <w:jc w:val="both"/>
        <w:rPr>
          <w:rFonts w:ascii="Arial" w:hAnsi="Arial" w:cs="Arial"/>
          <w:b/>
          <w:bCs/>
          <w:color w:val="000000"/>
          <w:sz w:val="18"/>
          <w:szCs w:val="18"/>
          <w:lang w:val="pl-PL"/>
        </w:rPr>
      </w:pPr>
    </w:p>
    <w:p w14:paraId="05A4A3D7" w14:textId="44B9EC2D"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Pr>
          <w:rFonts w:ascii="Arial" w:hAnsi="Arial" w:cs="Arial"/>
          <w:b/>
          <w:bCs/>
          <w:color w:val="000000"/>
          <w:sz w:val="18"/>
          <w:szCs w:val="18"/>
          <w:lang w:val="pl-PL"/>
        </w:rPr>
        <w:t>33</w:t>
      </w:r>
      <w:r w:rsidRPr="009516D6">
        <w:rPr>
          <w:rFonts w:ascii="Arial" w:hAnsi="Arial" w:cs="Arial"/>
          <w:b/>
          <w:bCs/>
          <w:color w:val="000000"/>
          <w:sz w:val="18"/>
          <w:szCs w:val="18"/>
          <w:lang w:val="pl-PL"/>
        </w:rPr>
        <w:t>. Rozliczenie zaliczki w przypadku operacji realizowanych</w:t>
      </w:r>
      <w:r w:rsidR="005D2D3D">
        <w:rPr>
          <w:rFonts w:ascii="Arial" w:hAnsi="Arial" w:cs="Arial"/>
          <w:b/>
          <w:bCs/>
          <w:color w:val="000000"/>
          <w:sz w:val="18"/>
          <w:szCs w:val="18"/>
          <w:lang w:val="pl-PL"/>
        </w:rPr>
        <w:t xml:space="preserve"> w wielu etapach</w:t>
      </w:r>
      <w:r w:rsidRPr="009516D6">
        <w:rPr>
          <w:rFonts w:ascii="Arial" w:hAnsi="Arial" w:cs="Arial"/>
          <w:b/>
          <w:bCs/>
          <w:color w:val="000000"/>
          <w:sz w:val="18"/>
          <w:szCs w:val="18"/>
          <w:lang w:val="pl-PL"/>
        </w:rPr>
        <w:t xml:space="preserve"> </w:t>
      </w:r>
      <w:r w:rsidRPr="009516D6">
        <w:rPr>
          <w:rFonts w:ascii="Arial" w:hAnsi="Arial" w:cs="Arial"/>
          <w:color w:val="000000"/>
          <w:sz w:val="18"/>
          <w:szCs w:val="18"/>
          <w:lang w:val="pl-PL"/>
        </w:rPr>
        <w:t xml:space="preserve">- [SEKCJA OBOWIĄZKOWA, O ILE DOTYCZY] </w:t>
      </w:r>
    </w:p>
    <w:p w14:paraId="182E1147" w14:textId="77777777" w:rsidR="00887C75" w:rsidRDefault="00887C75" w:rsidP="006F7302">
      <w:pPr>
        <w:autoSpaceDE w:val="0"/>
        <w:autoSpaceDN w:val="0"/>
        <w:adjustRightInd w:val="0"/>
        <w:ind w:left="284"/>
        <w:jc w:val="both"/>
        <w:rPr>
          <w:rFonts w:ascii="Arial" w:hAnsi="Arial" w:cs="Arial"/>
          <w:color w:val="000000"/>
          <w:sz w:val="18"/>
          <w:szCs w:val="18"/>
          <w:lang w:val="pl-PL"/>
        </w:rPr>
      </w:pPr>
    </w:p>
    <w:p w14:paraId="3A59892C" w14:textId="77777777"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W wyznaczonym do tego miejscu (</w:t>
      </w:r>
      <w:r>
        <w:rPr>
          <w:rFonts w:ascii="Arial" w:hAnsi="Arial" w:cs="Arial"/>
          <w:color w:val="000000"/>
          <w:sz w:val="18"/>
          <w:szCs w:val="18"/>
          <w:lang w:val="pl-PL"/>
        </w:rPr>
        <w:t>pkt 33.1. – 33</w:t>
      </w:r>
      <w:r w:rsidRPr="009516D6">
        <w:rPr>
          <w:rFonts w:ascii="Arial" w:hAnsi="Arial" w:cs="Arial"/>
          <w:color w:val="000000"/>
          <w:sz w:val="18"/>
          <w:szCs w:val="18"/>
          <w:lang w:val="pl-PL"/>
        </w:rPr>
        <w:t xml:space="preserve">.3.), należy odpowiednio wskazać wybrany sposób rozliczenia (potrącenia) zaliczki wypłaconej w związku z realizowaną operacją wieloetapową. </w:t>
      </w:r>
    </w:p>
    <w:p w14:paraId="17F03648" w14:textId="6DA8F593"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W przypadku operacji realizowanych w kilku etapach (zgodnie z zawartą umową</w:t>
      </w:r>
      <w:r w:rsidR="004A176B">
        <w:rPr>
          <w:rFonts w:ascii="Arial" w:hAnsi="Arial" w:cs="Arial"/>
          <w:color w:val="000000"/>
          <w:sz w:val="18"/>
          <w:szCs w:val="18"/>
          <w:lang w:val="pl-PL"/>
        </w:rPr>
        <w:t xml:space="preserve"> o</w:t>
      </w:r>
      <w:r w:rsidRPr="009516D6">
        <w:rPr>
          <w:rFonts w:ascii="Arial" w:hAnsi="Arial" w:cs="Arial"/>
          <w:color w:val="000000"/>
          <w:sz w:val="18"/>
          <w:szCs w:val="18"/>
          <w:lang w:val="pl-PL"/>
        </w:rPr>
        <w:t xml:space="preserve"> przyznani</w:t>
      </w:r>
      <w:r w:rsidR="004A176B">
        <w:rPr>
          <w:rFonts w:ascii="Arial" w:hAnsi="Arial" w:cs="Arial"/>
          <w:color w:val="000000"/>
          <w:sz w:val="18"/>
          <w:szCs w:val="18"/>
          <w:lang w:val="pl-PL"/>
        </w:rPr>
        <w:t>u</w:t>
      </w:r>
      <w:r w:rsidRPr="009516D6">
        <w:rPr>
          <w:rFonts w:ascii="Arial" w:hAnsi="Arial" w:cs="Arial"/>
          <w:color w:val="000000"/>
          <w:sz w:val="18"/>
          <w:szCs w:val="18"/>
          <w:lang w:val="pl-PL"/>
        </w:rPr>
        <w:t xml:space="preserve"> pomocy), Beneficjent ma możliwość określenia, w jaki sposób będzie następowało rozliczanie (potrącanie) zaliczki wypłaconej w związku z realizacją przez niego operacji w ramach PROW na lata 20</w:t>
      </w:r>
      <w:r>
        <w:rPr>
          <w:rFonts w:ascii="Arial" w:hAnsi="Arial" w:cs="Arial"/>
          <w:color w:val="000000"/>
          <w:sz w:val="18"/>
          <w:szCs w:val="18"/>
          <w:lang w:val="pl-PL"/>
        </w:rPr>
        <w:t>14-2020</w:t>
      </w:r>
      <w:r w:rsidRPr="009516D6">
        <w:rPr>
          <w:rFonts w:ascii="Arial" w:hAnsi="Arial" w:cs="Arial"/>
          <w:color w:val="000000"/>
          <w:sz w:val="18"/>
          <w:szCs w:val="18"/>
          <w:lang w:val="pl-PL"/>
        </w:rPr>
        <w:t>. Oznacza to, iż rozliczenie (potrącenie) wypłaconej zaliczki w przypadku operacji wieloetapowych może następować odpowiednio w ramach pierwszego wniosk</w:t>
      </w:r>
      <w:r>
        <w:rPr>
          <w:rFonts w:ascii="Arial" w:hAnsi="Arial" w:cs="Arial"/>
          <w:color w:val="000000"/>
          <w:sz w:val="18"/>
          <w:szCs w:val="18"/>
          <w:lang w:val="pl-PL"/>
        </w:rPr>
        <w:t>u o płatność (pośrednią) – pkt 33</w:t>
      </w:r>
      <w:r w:rsidRPr="009516D6">
        <w:rPr>
          <w:rFonts w:ascii="Arial" w:hAnsi="Arial" w:cs="Arial"/>
          <w:color w:val="000000"/>
          <w:sz w:val="18"/>
          <w:szCs w:val="18"/>
          <w:lang w:val="pl-PL"/>
        </w:rPr>
        <w:t>.1. lub w ramach wnios</w:t>
      </w:r>
      <w:r>
        <w:rPr>
          <w:rFonts w:ascii="Arial" w:hAnsi="Arial" w:cs="Arial"/>
          <w:color w:val="000000"/>
          <w:sz w:val="18"/>
          <w:szCs w:val="18"/>
          <w:lang w:val="pl-PL"/>
        </w:rPr>
        <w:t xml:space="preserve">ku o płatność </w:t>
      </w:r>
      <w:r w:rsidR="008634E8">
        <w:rPr>
          <w:rFonts w:ascii="Arial" w:hAnsi="Arial" w:cs="Arial"/>
          <w:color w:val="000000"/>
          <w:sz w:val="18"/>
          <w:szCs w:val="18"/>
          <w:lang w:val="pl-PL"/>
        </w:rPr>
        <w:t xml:space="preserve">końcową </w:t>
      </w:r>
      <w:r>
        <w:rPr>
          <w:rFonts w:ascii="Arial" w:hAnsi="Arial" w:cs="Arial"/>
          <w:color w:val="000000"/>
          <w:sz w:val="18"/>
          <w:szCs w:val="18"/>
          <w:lang w:val="pl-PL"/>
        </w:rPr>
        <w:t>– pkt 33</w:t>
      </w:r>
      <w:r w:rsidRPr="009516D6">
        <w:rPr>
          <w:rFonts w:ascii="Arial" w:hAnsi="Arial" w:cs="Arial"/>
          <w:color w:val="000000"/>
          <w:sz w:val="18"/>
          <w:szCs w:val="18"/>
          <w:lang w:val="pl-PL"/>
        </w:rPr>
        <w:t>.2. lub też następować proporcjonalnie w ramach każdego wniosku o płatność – pk</w:t>
      </w:r>
      <w:r>
        <w:rPr>
          <w:rFonts w:ascii="Arial" w:hAnsi="Arial" w:cs="Arial"/>
          <w:color w:val="000000"/>
          <w:sz w:val="18"/>
          <w:szCs w:val="18"/>
          <w:lang w:val="pl-PL"/>
        </w:rPr>
        <w:t>t 33</w:t>
      </w:r>
      <w:r w:rsidRPr="009516D6">
        <w:rPr>
          <w:rFonts w:ascii="Arial" w:hAnsi="Arial" w:cs="Arial"/>
          <w:color w:val="000000"/>
          <w:sz w:val="18"/>
          <w:szCs w:val="18"/>
          <w:lang w:val="pl-PL"/>
        </w:rPr>
        <w:t xml:space="preserve">.3., aż do wniosku o płatność </w:t>
      </w:r>
      <w:r w:rsidR="00D57081">
        <w:rPr>
          <w:rFonts w:ascii="Arial" w:hAnsi="Arial" w:cs="Arial"/>
          <w:color w:val="000000"/>
          <w:sz w:val="18"/>
          <w:szCs w:val="18"/>
          <w:lang w:val="pl-PL"/>
        </w:rPr>
        <w:t>końcową</w:t>
      </w:r>
      <w:r w:rsidRPr="009516D6">
        <w:rPr>
          <w:rFonts w:ascii="Arial" w:hAnsi="Arial" w:cs="Arial"/>
          <w:color w:val="000000"/>
          <w:sz w:val="18"/>
          <w:szCs w:val="18"/>
          <w:lang w:val="pl-PL"/>
        </w:rPr>
        <w:t xml:space="preserve">. </w:t>
      </w:r>
    </w:p>
    <w:p w14:paraId="755F3747" w14:textId="05E1F0A2"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W przypadku operacji realizowanych w jednym etapie całkowite rozliczenie zaliczki następować będzie w ramach wniosku o płatność </w:t>
      </w:r>
      <w:r w:rsidR="00102564">
        <w:rPr>
          <w:rFonts w:ascii="Arial" w:hAnsi="Arial" w:cs="Arial"/>
          <w:color w:val="000000"/>
          <w:sz w:val="18"/>
          <w:szCs w:val="18"/>
          <w:lang w:val="pl-PL"/>
        </w:rPr>
        <w:t>końcową</w:t>
      </w:r>
      <w:r w:rsidRPr="009516D6">
        <w:rPr>
          <w:rFonts w:ascii="Arial" w:hAnsi="Arial" w:cs="Arial"/>
          <w:color w:val="000000"/>
          <w:sz w:val="18"/>
          <w:szCs w:val="18"/>
          <w:lang w:val="pl-PL"/>
        </w:rPr>
        <w:t xml:space="preserve">. </w:t>
      </w:r>
    </w:p>
    <w:p w14:paraId="60D897CD" w14:textId="0919D5AF" w:rsidR="00887C75" w:rsidRPr="009516D6" w:rsidRDefault="00887C75" w:rsidP="006F7302">
      <w:pPr>
        <w:autoSpaceDE w:val="0"/>
        <w:autoSpaceDN w:val="0"/>
        <w:adjustRightInd w:val="0"/>
        <w:ind w:left="284"/>
        <w:jc w:val="both"/>
        <w:rPr>
          <w:rFonts w:ascii="Arial" w:hAnsi="Arial" w:cs="Arial"/>
          <w:color w:val="000000"/>
          <w:sz w:val="18"/>
          <w:szCs w:val="18"/>
          <w:lang w:val="pl-PL"/>
        </w:rPr>
      </w:pPr>
      <w:r w:rsidRPr="009516D6">
        <w:rPr>
          <w:rFonts w:ascii="Arial" w:hAnsi="Arial" w:cs="Arial"/>
          <w:color w:val="000000"/>
          <w:sz w:val="18"/>
          <w:szCs w:val="18"/>
          <w:lang w:val="pl-PL"/>
        </w:rPr>
        <w:lastRenderedPageBreak/>
        <w:t xml:space="preserve">Przy określaniu sposobu i terminu rozliczenia zaliczki Beneficjent powinien brać pod uwagę kwotę pomocy do wypłaty w ramach poszczególnych etapów realizacji operacji, a w szczególności wysokość pomocy do wypłaty </w:t>
      </w:r>
      <w:r w:rsidR="008014D3">
        <w:rPr>
          <w:rFonts w:ascii="Arial" w:hAnsi="Arial" w:cs="Arial"/>
          <w:color w:val="000000"/>
          <w:sz w:val="18"/>
          <w:szCs w:val="18"/>
          <w:lang w:val="pl-PL"/>
        </w:rPr>
        <w:br/>
      </w:r>
      <w:r w:rsidRPr="009516D6">
        <w:rPr>
          <w:rFonts w:ascii="Arial" w:hAnsi="Arial" w:cs="Arial"/>
          <w:color w:val="000000"/>
          <w:sz w:val="18"/>
          <w:szCs w:val="18"/>
          <w:lang w:val="pl-PL"/>
        </w:rPr>
        <w:t xml:space="preserve">w ramach wniosku o płatność </w:t>
      </w:r>
      <w:r w:rsidR="00102564">
        <w:rPr>
          <w:rFonts w:ascii="Arial" w:hAnsi="Arial" w:cs="Arial"/>
          <w:color w:val="000000"/>
          <w:sz w:val="18"/>
          <w:szCs w:val="18"/>
          <w:lang w:val="pl-PL"/>
        </w:rPr>
        <w:t>końcową</w:t>
      </w:r>
      <w:r w:rsidRPr="009516D6">
        <w:rPr>
          <w:rFonts w:ascii="Arial" w:hAnsi="Arial" w:cs="Arial"/>
          <w:color w:val="000000"/>
          <w:sz w:val="18"/>
          <w:szCs w:val="18"/>
          <w:lang w:val="pl-PL"/>
        </w:rPr>
        <w:t xml:space="preserve">, gdy planuje rozliczyć pobraną zaliczkę w ramach wniosku o płatność </w:t>
      </w:r>
      <w:r w:rsidR="00102564">
        <w:rPr>
          <w:rFonts w:ascii="Arial" w:hAnsi="Arial" w:cs="Arial"/>
          <w:color w:val="000000"/>
          <w:sz w:val="18"/>
          <w:szCs w:val="18"/>
          <w:lang w:val="pl-PL"/>
        </w:rPr>
        <w:t>końcową</w:t>
      </w:r>
      <w:r w:rsidRPr="009516D6">
        <w:rPr>
          <w:rFonts w:ascii="Arial" w:hAnsi="Arial" w:cs="Arial"/>
          <w:color w:val="000000"/>
          <w:sz w:val="18"/>
          <w:szCs w:val="18"/>
          <w:lang w:val="pl-PL"/>
        </w:rPr>
        <w:t xml:space="preserve">. Wysokość kwoty pomocy do wypłaty w ramach poszczególnych etapów realizacji operacji/w ramach wniosku o płatność </w:t>
      </w:r>
      <w:r w:rsidR="00102564">
        <w:rPr>
          <w:rFonts w:ascii="Arial" w:hAnsi="Arial" w:cs="Arial"/>
          <w:color w:val="000000"/>
          <w:sz w:val="18"/>
          <w:szCs w:val="18"/>
          <w:lang w:val="pl-PL"/>
        </w:rPr>
        <w:t>końcową</w:t>
      </w:r>
      <w:r w:rsidRPr="009516D6">
        <w:rPr>
          <w:rFonts w:ascii="Arial" w:hAnsi="Arial" w:cs="Arial"/>
          <w:color w:val="000000"/>
          <w:sz w:val="18"/>
          <w:szCs w:val="18"/>
          <w:lang w:val="pl-PL"/>
        </w:rPr>
        <w:t xml:space="preserve">, powinna umożliwiać rozliczenie kwoty zaliczki tj. pomniejszenie kwoty pomocy do wypłaty o kwotę pobranej zaliczki. Umowa </w:t>
      </w:r>
      <w:r w:rsidR="00A219D6">
        <w:rPr>
          <w:rFonts w:ascii="Arial" w:hAnsi="Arial" w:cs="Arial"/>
          <w:color w:val="000000"/>
          <w:sz w:val="18"/>
          <w:szCs w:val="18"/>
          <w:lang w:val="pl-PL"/>
        </w:rPr>
        <w:t xml:space="preserve">o </w:t>
      </w:r>
      <w:r w:rsidR="00A219D6" w:rsidRPr="009516D6">
        <w:rPr>
          <w:rFonts w:ascii="Arial" w:hAnsi="Arial" w:cs="Arial"/>
          <w:color w:val="000000"/>
          <w:sz w:val="18"/>
          <w:szCs w:val="18"/>
          <w:lang w:val="pl-PL"/>
        </w:rPr>
        <w:t>przyznani</w:t>
      </w:r>
      <w:r w:rsidR="00A219D6">
        <w:rPr>
          <w:rFonts w:ascii="Arial" w:hAnsi="Arial" w:cs="Arial"/>
          <w:color w:val="000000"/>
          <w:sz w:val="18"/>
          <w:szCs w:val="18"/>
          <w:lang w:val="pl-PL"/>
        </w:rPr>
        <w:t>u</w:t>
      </w:r>
      <w:r w:rsidR="00A219D6" w:rsidRPr="009516D6">
        <w:rPr>
          <w:rFonts w:ascii="Arial" w:hAnsi="Arial" w:cs="Arial"/>
          <w:color w:val="000000"/>
          <w:sz w:val="18"/>
          <w:szCs w:val="18"/>
          <w:lang w:val="pl-PL"/>
        </w:rPr>
        <w:t xml:space="preserve"> </w:t>
      </w:r>
      <w:r w:rsidRPr="009516D6">
        <w:rPr>
          <w:rFonts w:ascii="Arial" w:hAnsi="Arial" w:cs="Arial"/>
          <w:color w:val="000000"/>
          <w:sz w:val="18"/>
          <w:szCs w:val="18"/>
          <w:lang w:val="pl-PL"/>
        </w:rPr>
        <w:t xml:space="preserve">pomocy, uwzględniająca postanowienia w zakresie zaliczkowej wypłaty środków, będzie określała m.in. sposób i termin rozliczenia zaliczki, co z kolei będzie odzwierciedleniem tego, co Wnioskodawca zadeklaruje we wniosku. Zmiana decyzji Beneficjenta w tym zakresie – po zawarciu umowy - będzie wiązała się z koniecznością zawarcia aneksu do umowy </w:t>
      </w:r>
      <w:r w:rsidR="00A219D6">
        <w:rPr>
          <w:rFonts w:ascii="Arial" w:hAnsi="Arial" w:cs="Arial"/>
          <w:color w:val="000000"/>
          <w:sz w:val="18"/>
          <w:szCs w:val="18"/>
          <w:lang w:val="pl-PL"/>
        </w:rPr>
        <w:t xml:space="preserve">o </w:t>
      </w:r>
      <w:r w:rsidR="00A219D6" w:rsidRPr="009516D6">
        <w:rPr>
          <w:rFonts w:ascii="Arial" w:hAnsi="Arial" w:cs="Arial"/>
          <w:color w:val="000000"/>
          <w:sz w:val="18"/>
          <w:szCs w:val="18"/>
          <w:lang w:val="pl-PL"/>
        </w:rPr>
        <w:t>przyznani</w:t>
      </w:r>
      <w:r w:rsidR="00A219D6">
        <w:rPr>
          <w:rFonts w:ascii="Arial" w:hAnsi="Arial" w:cs="Arial"/>
          <w:color w:val="000000"/>
          <w:sz w:val="18"/>
          <w:szCs w:val="18"/>
          <w:lang w:val="pl-PL"/>
        </w:rPr>
        <w:t>u</w:t>
      </w:r>
      <w:r w:rsidR="00A219D6" w:rsidRPr="009516D6">
        <w:rPr>
          <w:rFonts w:ascii="Arial" w:hAnsi="Arial" w:cs="Arial"/>
          <w:color w:val="000000"/>
          <w:sz w:val="18"/>
          <w:szCs w:val="18"/>
          <w:lang w:val="pl-PL"/>
        </w:rPr>
        <w:t xml:space="preserve"> </w:t>
      </w:r>
      <w:r w:rsidRPr="009516D6">
        <w:rPr>
          <w:rFonts w:ascii="Arial" w:hAnsi="Arial" w:cs="Arial"/>
          <w:color w:val="000000"/>
          <w:sz w:val="18"/>
          <w:szCs w:val="18"/>
          <w:lang w:val="pl-PL"/>
        </w:rPr>
        <w:t xml:space="preserve">pomocy (na podstawie wniosku Beneficjenta o aneks złożonego najpóźniej w dniu złożenia pierwszego wniosku o płatność). </w:t>
      </w:r>
    </w:p>
    <w:p w14:paraId="70447ACC" w14:textId="616BB714" w:rsidR="00887C75" w:rsidRDefault="00887C75" w:rsidP="00545150">
      <w:pPr>
        <w:ind w:left="284"/>
        <w:jc w:val="both"/>
        <w:rPr>
          <w:rFonts w:ascii="Arial" w:hAnsi="Arial" w:cs="Arial"/>
          <w:color w:val="000000"/>
          <w:sz w:val="18"/>
          <w:szCs w:val="18"/>
          <w:lang w:val="pl-PL"/>
        </w:rPr>
      </w:pPr>
      <w:r w:rsidRPr="009516D6">
        <w:rPr>
          <w:rFonts w:ascii="Arial" w:hAnsi="Arial" w:cs="Arial"/>
          <w:color w:val="000000"/>
          <w:sz w:val="18"/>
          <w:szCs w:val="18"/>
          <w:lang w:val="pl-PL"/>
        </w:rPr>
        <w:t xml:space="preserve">W przypadku, gdy nie zawarto jeszcze umowy </w:t>
      </w:r>
      <w:r w:rsidR="00A219D6">
        <w:rPr>
          <w:rFonts w:ascii="Arial" w:hAnsi="Arial" w:cs="Arial"/>
          <w:color w:val="000000"/>
          <w:sz w:val="18"/>
          <w:szCs w:val="18"/>
          <w:lang w:val="pl-PL"/>
        </w:rPr>
        <w:t xml:space="preserve">o </w:t>
      </w:r>
      <w:r w:rsidR="00A219D6" w:rsidRPr="009516D6">
        <w:rPr>
          <w:rFonts w:ascii="Arial" w:hAnsi="Arial" w:cs="Arial"/>
          <w:color w:val="000000"/>
          <w:sz w:val="18"/>
          <w:szCs w:val="18"/>
          <w:lang w:val="pl-PL"/>
        </w:rPr>
        <w:t>przyznani</w:t>
      </w:r>
      <w:r w:rsidR="00A219D6">
        <w:rPr>
          <w:rFonts w:ascii="Arial" w:hAnsi="Arial" w:cs="Arial"/>
          <w:color w:val="000000"/>
          <w:sz w:val="18"/>
          <w:szCs w:val="18"/>
          <w:lang w:val="pl-PL"/>
        </w:rPr>
        <w:t>u</w:t>
      </w:r>
      <w:r w:rsidR="00A219D6" w:rsidRPr="009516D6">
        <w:rPr>
          <w:rFonts w:ascii="Arial" w:hAnsi="Arial" w:cs="Arial"/>
          <w:color w:val="000000"/>
          <w:sz w:val="18"/>
          <w:szCs w:val="18"/>
          <w:lang w:val="pl-PL"/>
        </w:rPr>
        <w:t xml:space="preserve"> </w:t>
      </w:r>
      <w:r w:rsidRPr="009516D6">
        <w:rPr>
          <w:rFonts w:ascii="Arial" w:hAnsi="Arial" w:cs="Arial"/>
          <w:color w:val="000000"/>
          <w:sz w:val="18"/>
          <w:szCs w:val="18"/>
          <w:lang w:val="pl-PL"/>
        </w:rPr>
        <w:t xml:space="preserve">pomocy, uwzględniającej postanowienia w zakresie zaliczkowej wypłaty środków, zaś wolą Wnioskodawcy będzie rozliczenie zaliczki w terminie innym, niż zostało to wcześniej przez niego zadeklarowane we wniosku, możliwe będzie skorygowanie wniosku w tym zakresie, przy czym przy określaniu terminu rozliczenia zaliczki Wnioskodawca powinien brać pod uwagę kwotę pomocy do wypłaty w ramach poszczególnych etapów realizacji operacji, a w szczególności wysokość pomocy do wypłaty w ramach wniosku o płatność </w:t>
      </w:r>
      <w:r w:rsidR="00102564">
        <w:rPr>
          <w:rFonts w:ascii="Arial" w:hAnsi="Arial" w:cs="Arial"/>
          <w:color w:val="000000"/>
          <w:sz w:val="18"/>
          <w:szCs w:val="18"/>
          <w:lang w:val="pl-PL"/>
        </w:rPr>
        <w:t>końcową</w:t>
      </w:r>
      <w:r w:rsidRPr="009516D6">
        <w:rPr>
          <w:rFonts w:ascii="Arial" w:hAnsi="Arial" w:cs="Arial"/>
          <w:color w:val="000000"/>
          <w:sz w:val="18"/>
          <w:szCs w:val="18"/>
          <w:lang w:val="pl-PL"/>
        </w:rPr>
        <w:t>.</w:t>
      </w:r>
    </w:p>
    <w:p w14:paraId="0E27D076" w14:textId="77777777" w:rsidR="00887C75" w:rsidRPr="00925E19" w:rsidRDefault="00887C75" w:rsidP="00931282">
      <w:pPr>
        <w:ind w:left="284"/>
        <w:jc w:val="both"/>
        <w:rPr>
          <w:rFonts w:ascii="Arial" w:hAnsi="Arial" w:cs="Arial"/>
          <w:sz w:val="18"/>
          <w:szCs w:val="18"/>
          <w:lang w:val="pl-PL"/>
        </w:rPr>
      </w:pPr>
      <w:r w:rsidRPr="00925E19">
        <w:rPr>
          <w:rFonts w:ascii="Arial" w:hAnsi="Arial" w:cs="Arial"/>
          <w:sz w:val="18"/>
          <w:szCs w:val="18"/>
          <w:lang w:val="pl-PL"/>
        </w:rPr>
        <w:t>W przypadku gdy wnioskodawca wybierze wypłatę zaliczki w transzach, kwoty poszczególnych transz zaliczki nal</w:t>
      </w:r>
      <w:r>
        <w:rPr>
          <w:rFonts w:ascii="Arial" w:hAnsi="Arial" w:cs="Arial"/>
          <w:sz w:val="18"/>
          <w:szCs w:val="18"/>
          <w:lang w:val="pl-PL"/>
        </w:rPr>
        <w:t>eży wpisać w polach 33.3.1-33</w:t>
      </w:r>
      <w:r w:rsidRPr="00925E19">
        <w:rPr>
          <w:rFonts w:ascii="Arial" w:hAnsi="Arial" w:cs="Arial"/>
          <w:sz w:val="18"/>
          <w:szCs w:val="18"/>
          <w:lang w:val="pl-PL"/>
        </w:rPr>
        <w:t xml:space="preserve">.3.5. Należy mieć na uwadze, że w takim przypadku </w:t>
      </w:r>
      <w:proofErr w:type="spellStart"/>
      <w:r w:rsidRPr="00925E19">
        <w:rPr>
          <w:rFonts w:ascii="Arial" w:hAnsi="Arial" w:cs="Arial"/>
          <w:sz w:val="18"/>
          <w:szCs w:val="18"/>
          <w:lang w:val="pl-PL"/>
        </w:rPr>
        <w:t>wypałata</w:t>
      </w:r>
      <w:proofErr w:type="spellEnd"/>
      <w:r w:rsidRPr="00925E19">
        <w:rPr>
          <w:rFonts w:ascii="Arial" w:hAnsi="Arial" w:cs="Arial"/>
          <w:sz w:val="18"/>
          <w:szCs w:val="18"/>
          <w:lang w:val="pl-PL"/>
        </w:rPr>
        <w:t xml:space="preserve"> drugiej i kolejnych transz jest uzależniona od rozliczenia określonej w umowie o przyznaniu pomocy c</w:t>
      </w:r>
      <w:r>
        <w:rPr>
          <w:rFonts w:ascii="Arial" w:hAnsi="Arial" w:cs="Arial"/>
          <w:sz w:val="18"/>
          <w:szCs w:val="18"/>
          <w:lang w:val="pl-PL"/>
        </w:rPr>
        <w:t>zęści, nie niższej jednak niż 60</w:t>
      </w:r>
      <w:r w:rsidRPr="00925E19">
        <w:rPr>
          <w:rFonts w:ascii="Arial" w:hAnsi="Arial" w:cs="Arial"/>
          <w:sz w:val="18"/>
          <w:szCs w:val="18"/>
          <w:lang w:val="pl-PL"/>
        </w:rPr>
        <w:t>% dotychczas otrzymanej zaliczki.</w:t>
      </w:r>
    </w:p>
    <w:p w14:paraId="2874E528" w14:textId="77777777" w:rsidR="00887255" w:rsidRPr="00691014" w:rsidRDefault="00887255" w:rsidP="006F7302">
      <w:pPr>
        <w:spacing w:after="267"/>
        <w:ind w:left="284"/>
        <w:jc w:val="both"/>
        <w:rPr>
          <w:rFonts w:ascii="Arial" w:hAnsi="Arial" w:cs="Arial"/>
          <w:sz w:val="18"/>
          <w:szCs w:val="18"/>
          <w:lang w:val="pl-PL"/>
        </w:rPr>
      </w:pPr>
    </w:p>
    <w:p w14:paraId="27880267" w14:textId="7C5B572C" w:rsidR="00887255" w:rsidRPr="00AC23D1" w:rsidRDefault="00887255" w:rsidP="00545150">
      <w:pPr>
        <w:pStyle w:val="Akapitzlist"/>
        <w:widowControl w:val="0"/>
        <w:numPr>
          <w:ilvl w:val="0"/>
          <w:numId w:val="14"/>
        </w:numPr>
        <w:tabs>
          <w:tab w:val="left" w:pos="394"/>
        </w:tabs>
        <w:spacing w:after="83"/>
        <w:ind w:left="709" w:hanging="425"/>
        <w:jc w:val="both"/>
        <w:rPr>
          <w:rFonts w:ascii="Arial" w:hAnsi="Arial" w:cs="Arial"/>
          <w:b/>
          <w:sz w:val="18"/>
          <w:szCs w:val="18"/>
          <w:lang w:val="pl-PL"/>
        </w:rPr>
      </w:pPr>
      <w:r w:rsidRPr="00AC23D1">
        <w:rPr>
          <w:rFonts w:ascii="Arial" w:hAnsi="Arial" w:cs="Arial"/>
          <w:b/>
          <w:color w:val="000000"/>
          <w:sz w:val="18"/>
          <w:szCs w:val="18"/>
          <w:lang w:val="pl-PL" w:eastAsia="pl-PL" w:bidi="pl-PL"/>
        </w:rPr>
        <w:t xml:space="preserve">Określenie możliwości realizacji operacji przez </w:t>
      </w:r>
      <w:r w:rsidR="00A219D6">
        <w:rPr>
          <w:rFonts w:ascii="Arial" w:hAnsi="Arial" w:cs="Arial"/>
          <w:b/>
          <w:color w:val="000000"/>
          <w:sz w:val="18"/>
          <w:szCs w:val="18"/>
          <w:lang w:val="pl-PL" w:eastAsia="pl-PL" w:bidi="pl-PL"/>
        </w:rPr>
        <w:t>nabywcę przedsiębiorstwa/ następcę prawnego</w:t>
      </w:r>
      <w:r w:rsidR="00A219D6" w:rsidRPr="00AC23D1">
        <w:rPr>
          <w:rFonts w:ascii="Arial" w:hAnsi="Arial" w:cs="Arial"/>
          <w:b/>
          <w:color w:val="000000"/>
          <w:sz w:val="18"/>
          <w:szCs w:val="18"/>
          <w:lang w:val="pl-PL" w:eastAsia="pl-PL" w:bidi="pl-PL"/>
        </w:rPr>
        <w:t xml:space="preserve"> </w:t>
      </w:r>
      <w:r w:rsidR="00443BA8">
        <w:rPr>
          <w:rFonts w:ascii="Arial" w:hAnsi="Arial" w:cs="Arial"/>
          <w:b/>
          <w:color w:val="000000"/>
          <w:sz w:val="18"/>
          <w:szCs w:val="18"/>
          <w:lang w:val="pl-PL" w:eastAsia="pl-PL" w:bidi="pl-PL"/>
        </w:rPr>
        <w:t xml:space="preserve">beneficjenta </w:t>
      </w:r>
      <w:r w:rsidRPr="00AC23D1">
        <w:rPr>
          <w:rFonts w:ascii="Arial" w:hAnsi="Arial" w:cs="Arial"/>
          <w:b/>
          <w:color w:val="000000"/>
          <w:sz w:val="18"/>
          <w:szCs w:val="18"/>
          <w:lang w:val="pl-PL" w:eastAsia="pl-PL" w:bidi="pl-PL"/>
        </w:rPr>
        <w:t>bez udziału środków publicznych</w:t>
      </w:r>
    </w:p>
    <w:p w14:paraId="27D0FF36" w14:textId="572C3C2D"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Należy dokonać odpowiedzi „Tak" lub „Nie" na pytania zawarte w tej części wniosku </w:t>
      </w:r>
      <w:r w:rsidR="00B93991">
        <w:rPr>
          <w:rFonts w:ascii="Arial" w:hAnsi="Arial" w:cs="Arial"/>
          <w:color w:val="000000"/>
          <w:sz w:val="18"/>
          <w:szCs w:val="18"/>
          <w:lang w:val="pl-PL" w:eastAsia="pl-PL" w:bidi="pl-PL"/>
        </w:rPr>
        <w:t>nabywcy/następcy</w:t>
      </w:r>
      <w:r w:rsidRPr="00691014">
        <w:rPr>
          <w:rFonts w:ascii="Arial" w:hAnsi="Arial" w:cs="Arial"/>
          <w:color w:val="000000"/>
          <w:sz w:val="18"/>
          <w:szCs w:val="18"/>
          <w:lang w:val="pl-PL" w:eastAsia="pl-PL" w:bidi="pl-PL"/>
        </w:rPr>
        <w:t>. Na podstawie udzielonych przez Wnioskodawcę odpowiedzi Agencja dokona oceny możliwości realizacji operacji objętej wnioskiem bez udziału środków publicznych.</w:t>
      </w:r>
    </w:p>
    <w:p w14:paraId="17DB93A3" w14:textId="452994FA" w:rsidR="00887255" w:rsidRDefault="00887255" w:rsidP="006F7302">
      <w:pPr>
        <w:spacing w:after="267"/>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 xml:space="preserve">Odpowiedź TAK w punktach A1, B3 i B4 (we wszystkich jednocześnie) spowoduje, że wnioskodawca może zrealizować inwestycję bez udziału środków publicznych (wg wzoru wyniesie 100%). Odpowiedź </w:t>
      </w:r>
      <w:r w:rsidR="00916EAE">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NIE</w:t>
      </w:r>
      <w:r w:rsidR="00916EAE">
        <w:rPr>
          <w:rFonts w:ascii="Arial" w:hAnsi="Arial" w:cs="Arial"/>
          <w:color w:val="000000"/>
          <w:sz w:val="18"/>
          <w:szCs w:val="18"/>
          <w:lang w:val="pl-PL" w:eastAsia="pl-PL" w:bidi="pl-PL"/>
        </w:rPr>
        <w:t>”</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 xml:space="preserve"> w przynajmniej jednym z pytań A1, B3 i B4 spowoduje, że operacja nie może zostać zrealizowana bez udziału środków publicznych w tym samym czasie.</w:t>
      </w:r>
    </w:p>
    <w:p w14:paraId="183C998F" w14:textId="77777777" w:rsidR="00916EAE" w:rsidRPr="00916EAE" w:rsidRDefault="00916EAE" w:rsidP="00916EAE">
      <w:pPr>
        <w:spacing w:line="240" w:lineRule="exact"/>
        <w:ind w:left="284"/>
        <w:rPr>
          <w:rFonts w:ascii="Arial" w:hAnsi="Arial" w:cs="Arial"/>
          <w:color w:val="000000"/>
          <w:sz w:val="18"/>
          <w:szCs w:val="18"/>
          <w:lang w:val="pl-PL" w:eastAsia="pl-PL" w:bidi="pl-PL"/>
        </w:rPr>
      </w:pPr>
      <w:r w:rsidRPr="00916EAE">
        <w:rPr>
          <w:rFonts w:ascii="Arial" w:hAnsi="Arial" w:cs="Arial"/>
          <w:color w:val="000000"/>
          <w:sz w:val="18"/>
          <w:szCs w:val="18"/>
          <w:lang w:val="pl-PL" w:eastAsia="pl-PL" w:bidi="pl-PL"/>
        </w:rPr>
        <w:t>Jeżeli bez udziału środków publicznych operacja nie byłaby zrealizowana i w pkt A.2 wpisano „0,0 zł”, to w pkt B.5 należy również wpisać wartość „0” .</w:t>
      </w:r>
    </w:p>
    <w:p w14:paraId="2EC00996" w14:textId="77777777" w:rsidR="00916EAE" w:rsidRPr="00691014" w:rsidRDefault="00916EAE" w:rsidP="00916EAE">
      <w:pPr>
        <w:spacing w:after="267"/>
        <w:ind w:left="284"/>
        <w:jc w:val="both"/>
        <w:rPr>
          <w:rFonts w:ascii="Arial" w:hAnsi="Arial" w:cs="Arial"/>
          <w:sz w:val="18"/>
          <w:szCs w:val="18"/>
          <w:lang w:val="pl-PL"/>
        </w:rPr>
      </w:pPr>
    </w:p>
    <w:p w14:paraId="5DBB7F99" w14:textId="310F8EFD" w:rsidR="00887255" w:rsidRPr="000F1754" w:rsidRDefault="00161E4E" w:rsidP="00545150">
      <w:pPr>
        <w:widowControl w:val="0"/>
        <w:tabs>
          <w:tab w:val="left" w:pos="298"/>
        </w:tabs>
        <w:spacing w:after="349"/>
        <w:ind w:firstLine="284"/>
        <w:jc w:val="both"/>
        <w:rPr>
          <w:rFonts w:ascii="Arial" w:hAnsi="Arial" w:cs="Arial"/>
          <w:b/>
          <w:sz w:val="18"/>
          <w:szCs w:val="18"/>
          <w:lang w:val="pl-PL"/>
        </w:rPr>
      </w:pPr>
      <w:r>
        <w:rPr>
          <w:rFonts w:ascii="Arial" w:hAnsi="Arial" w:cs="Arial"/>
          <w:b/>
          <w:color w:val="000000"/>
          <w:sz w:val="18"/>
          <w:szCs w:val="18"/>
          <w:u w:val="single"/>
          <w:lang w:val="pl-PL" w:eastAsia="pl-PL" w:bidi="pl-PL"/>
        </w:rPr>
        <w:t>V</w:t>
      </w:r>
      <w:r w:rsidR="00F927C4">
        <w:rPr>
          <w:rFonts w:ascii="Arial" w:hAnsi="Arial" w:cs="Arial"/>
          <w:b/>
          <w:color w:val="000000"/>
          <w:sz w:val="18"/>
          <w:szCs w:val="18"/>
          <w:u w:val="single"/>
          <w:lang w:val="pl-PL" w:eastAsia="pl-PL" w:bidi="pl-PL"/>
        </w:rPr>
        <w:t>I</w:t>
      </w:r>
      <w:r w:rsidR="000F1754" w:rsidRPr="000F1754">
        <w:rPr>
          <w:rFonts w:ascii="Arial" w:hAnsi="Arial" w:cs="Arial"/>
          <w:b/>
          <w:color w:val="000000"/>
          <w:sz w:val="18"/>
          <w:szCs w:val="18"/>
          <w:u w:val="single"/>
          <w:lang w:val="pl-PL" w:eastAsia="pl-PL" w:bidi="pl-PL"/>
        </w:rPr>
        <w:t xml:space="preserve">. </w:t>
      </w:r>
      <w:r w:rsidR="00887255" w:rsidRPr="000F1754">
        <w:rPr>
          <w:rFonts w:ascii="Arial" w:hAnsi="Arial" w:cs="Arial"/>
          <w:b/>
          <w:color w:val="000000"/>
          <w:sz w:val="18"/>
          <w:szCs w:val="18"/>
          <w:u w:val="single"/>
          <w:lang w:val="pl-PL" w:eastAsia="pl-PL" w:bidi="pl-PL"/>
        </w:rPr>
        <w:t>Z</w:t>
      </w:r>
      <w:r w:rsidR="000F1754" w:rsidRPr="000F1754">
        <w:rPr>
          <w:rFonts w:ascii="Arial" w:hAnsi="Arial" w:cs="Arial"/>
          <w:b/>
          <w:color w:val="000000"/>
          <w:sz w:val="18"/>
          <w:szCs w:val="18"/>
          <w:u w:val="single"/>
          <w:lang w:val="pl-PL" w:eastAsia="pl-PL" w:bidi="pl-PL"/>
        </w:rPr>
        <w:t xml:space="preserve">estawienie </w:t>
      </w:r>
      <w:r w:rsidR="00887255" w:rsidRPr="000F1754">
        <w:rPr>
          <w:rFonts w:ascii="Arial" w:hAnsi="Arial" w:cs="Arial"/>
          <w:b/>
          <w:color w:val="000000"/>
          <w:sz w:val="18"/>
          <w:szCs w:val="18"/>
          <w:u w:val="single"/>
          <w:lang w:val="pl-PL" w:eastAsia="pl-PL" w:bidi="pl-PL"/>
        </w:rPr>
        <w:t>R</w:t>
      </w:r>
      <w:r w:rsidR="000F1754" w:rsidRPr="000F1754">
        <w:rPr>
          <w:rFonts w:ascii="Arial" w:hAnsi="Arial" w:cs="Arial"/>
          <w:b/>
          <w:color w:val="000000"/>
          <w:sz w:val="18"/>
          <w:szCs w:val="18"/>
          <w:u w:val="single"/>
          <w:lang w:val="pl-PL" w:eastAsia="pl-PL" w:bidi="pl-PL"/>
        </w:rPr>
        <w:t>zeczowo-Finansowe operacji</w:t>
      </w:r>
      <w:r w:rsidR="00887255" w:rsidRPr="000F1754">
        <w:rPr>
          <w:rFonts w:ascii="Arial" w:hAnsi="Arial" w:cs="Arial"/>
          <w:b/>
          <w:color w:val="000000"/>
          <w:sz w:val="18"/>
          <w:szCs w:val="18"/>
          <w:u w:val="single"/>
          <w:lang w:val="pl-PL" w:eastAsia="pl-PL" w:bidi="pl-PL"/>
        </w:rPr>
        <w:t xml:space="preserve"> - </w:t>
      </w:r>
      <w:r w:rsidR="00887255" w:rsidRPr="000F1754">
        <w:rPr>
          <w:rFonts w:ascii="Arial" w:hAnsi="Arial" w:cs="Arial"/>
          <w:color w:val="000000"/>
          <w:sz w:val="18"/>
          <w:szCs w:val="18"/>
          <w:lang w:val="pl-PL" w:eastAsia="pl-PL" w:bidi="pl-PL"/>
        </w:rPr>
        <w:t>[SEKCJA OBOWIĄZKOWA]</w:t>
      </w:r>
    </w:p>
    <w:p w14:paraId="7D1AF0F0" w14:textId="77777777" w:rsidR="000F1754" w:rsidRDefault="000F1754" w:rsidP="006F7302">
      <w:pPr>
        <w:spacing w:after="208"/>
        <w:ind w:left="284"/>
        <w:jc w:val="both"/>
        <w:rPr>
          <w:rFonts w:ascii="Arial" w:hAnsi="Arial" w:cs="Arial"/>
          <w:color w:val="000000"/>
          <w:sz w:val="18"/>
          <w:szCs w:val="18"/>
          <w:lang w:val="pl-PL" w:eastAsia="pl-PL" w:bidi="pl-PL"/>
        </w:rPr>
      </w:pPr>
      <w:r>
        <w:rPr>
          <w:rFonts w:ascii="Arial" w:hAnsi="Arial" w:cs="Arial"/>
          <w:color w:val="000000"/>
          <w:sz w:val="18"/>
          <w:szCs w:val="18"/>
          <w:lang w:val="pl-PL" w:eastAsia="pl-PL" w:bidi="pl-PL"/>
        </w:rPr>
        <w:t xml:space="preserve">Dane powinny być tożsame z danymi z umowy o przyznaniu pomocy Beneficjenta. </w:t>
      </w:r>
    </w:p>
    <w:p w14:paraId="0D9A17A9" w14:textId="77777777" w:rsidR="00887255" w:rsidRPr="00691014" w:rsidRDefault="00887255" w:rsidP="006F7302">
      <w:pPr>
        <w:spacing w:after="208"/>
        <w:ind w:left="284"/>
        <w:jc w:val="both"/>
        <w:rPr>
          <w:rFonts w:ascii="Arial" w:hAnsi="Arial" w:cs="Arial"/>
          <w:sz w:val="18"/>
          <w:szCs w:val="18"/>
          <w:lang w:val="pl-PL"/>
        </w:rPr>
      </w:pPr>
      <w:r w:rsidRPr="00691014">
        <w:rPr>
          <w:rFonts w:ascii="Arial" w:hAnsi="Arial" w:cs="Arial"/>
          <w:color w:val="000000"/>
          <w:sz w:val="18"/>
          <w:szCs w:val="18"/>
          <w:lang w:val="pl-PL" w:eastAsia="pl-PL" w:bidi="pl-PL"/>
        </w:rPr>
        <w:t>W tabeli ujmuje się tylko koszty kwalifikowalne.</w:t>
      </w:r>
    </w:p>
    <w:p w14:paraId="6B8A543B" w14:textId="77777777" w:rsidR="00887255" w:rsidRPr="00691014" w:rsidRDefault="00887255" w:rsidP="006F7302">
      <w:pPr>
        <w:spacing w:after="124"/>
        <w:ind w:left="284"/>
        <w:jc w:val="both"/>
        <w:rPr>
          <w:rFonts w:ascii="Arial" w:hAnsi="Arial" w:cs="Arial"/>
          <w:sz w:val="18"/>
          <w:szCs w:val="18"/>
          <w:lang w:val="pl-PL"/>
        </w:rPr>
      </w:pPr>
      <w:r w:rsidRPr="00691014">
        <w:rPr>
          <w:rFonts w:ascii="Arial" w:hAnsi="Arial" w:cs="Arial"/>
          <w:color w:val="000000"/>
          <w:sz w:val="18"/>
          <w:szCs w:val="18"/>
          <w:lang w:val="pl-PL" w:eastAsia="pl-PL" w:bidi="pl-PL"/>
        </w:rPr>
        <w:t>Wszystkie koszty ujęte w zestawieniu podaje się w wartościach netto (bez VAT), w zaokrągleniu do pełnych złotych w dół.</w:t>
      </w:r>
    </w:p>
    <w:p w14:paraId="34CE5139" w14:textId="77777777" w:rsidR="00887255" w:rsidRPr="00691014" w:rsidRDefault="00887255" w:rsidP="006F7302">
      <w:pPr>
        <w:spacing w:after="116"/>
        <w:ind w:left="284"/>
        <w:jc w:val="both"/>
        <w:rPr>
          <w:rFonts w:ascii="Arial" w:hAnsi="Arial" w:cs="Arial"/>
          <w:sz w:val="18"/>
          <w:szCs w:val="18"/>
          <w:lang w:val="pl-PL"/>
        </w:rPr>
      </w:pPr>
      <w:r w:rsidRPr="00691014">
        <w:rPr>
          <w:rFonts w:ascii="Arial" w:hAnsi="Arial" w:cs="Arial"/>
          <w:color w:val="000000"/>
          <w:sz w:val="18"/>
          <w:szCs w:val="18"/>
          <w:lang w:val="pl-PL" w:eastAsia="pl-PL" w:bidi="pl-PL"/>
        </w:rPr>
        <w:t>W Zestawieniu rzeczowo - finansowym operacji należy wyszczególnić zakres planowanych do realizacji robót, dostaw i usług wraz z określeniem mierników rzeczowych w podziale na zadania inwestycyjne. Należy mieć na uwadze, że zadanie jest to ujęta jako odrębna pozycja w zestawieniu rzeczowo-finansowym operacji : dostawa od jednego dostawcy określonej ilości przedmiotu lub wyspecyfikowanej grupy przedmiotów o ściśle określonym przeznaczeniu lub funkcjonalności, robota budowlana mogąca składać się z jednej roboty bądź kilku robót o tym samym przeznaczeniu, usługa mogąca składać się z jednej usługi bądź kilku rodzajów usług o tym samym przeznaczeniu.. W przypadku, gdy przedmiotem operacji jest zakup maszyn (urządzeń), w kolumnach 3 i 4 należy wpisać właściwe mierniki rzeczowe. W kolumnie 2 nie należy określać marki, modelu i nazwy producenta lub innych oznaczeń charakteryzujących producenta.</w:t>
      </w:r>
    </w:p>
    <w:p w14:paraId="6A0EBFDC"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Koszty planowane do poniesienia na realizację operacji należy przedstawić w podziale na Koszty inwestycyjne nieobjęte leasingiem, (Ki), Koszty inwestycyjne objęte leasingiem (</w:t>
      </w:r>
      <w:proofErr w:type="spellStart"/>
      <w:r w:rsidRPr="00691014">
        <w:rPr>
          <w:rFonts w:ascii="Arial" w:hAnsi="Arial" w:cs="Arial"/>
          <w:color w:val="000000"/>
          <w:sz w:val="18"/>
          <w:szCs w:val="18"/>
          <w:lang w:val="pl-PL" w:eastAsia="pl-PL" w:bidi="pl-PL"/>
        </w:rPr>
        <w:t>Kl</w:t>
      </w:r>
      <w:proofErr w:type="spellEnd"/>
      <w:r w:rsidRPr="00691014">
        <w:rPr>
          <w:rFonts w:ascii="Arial" w:hAnsi="Arial" w:cs="Arial"/>
          <w:color w:val="000000"/>
          <w:sz w:val="18"/>
          <w:szCs w:val="18"/>
          <w:lang w:val="pl-PL" w:eastAsia="pl-PL" w:bidi="pl-PL"/>
        </w:rPr>
        <w:t>) oraz Koszty ogólne (Ko).</w:t>
      </w:r>
    </w:p>
    <w:p w14:paraId="52E3580D" w14:textId="25211C52"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 ramach Kosztów inwestycyjnych nieobjętych leasingiem (Ki) należy wymienić poszczególne elementy operacji - zadania. Dodatkowo trzeba wpisać nazwę grupy maszyn/urządzeń/robót/usług planowanych do realizacji. Zaleca się aby grupy zadań w zestawieniu rzeczowo-finansowym odpowiadały podziałom na grupy jak we wniosku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części 2</w:t>
      </w:r>
      <w:r w:rsidR="005D2D3D">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Koszty realizacji operacji.</w:t>
      </w:r>
    </w:p>
    <w:p w14:paraId="76B5D199"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W ramach Kosztów inwestycyjnych objętych leasingiem (</w:t>
      </w:r>
      <w:proofErr w:type="spellStart"/>
      <w:r w:rsidRPr="00691014">
        <w:rPr>
          <w:rFonts w:ascii="Arial" w:hAnsi="Arial" w:cs="Arial"/>
          <w:color w:val="000000"/>
          <w:sz w:val="18"/>
          <w:szCs w:val="18"/>
          <w:lang w:val="pl-PL" w:eastAsia="pl-PL" w:bidi="pl-PL"/>
        </w:rPr>
        <w:t>Kl</w:t>
      </w:r>
      <w:proofErr w:type="spellEnd"/>
      <w:r w:rsidRPr="00691014">
        <w:rPr>
          <w:rFonts w:ascii="Arial" w:hAnsi="Arial" w:cs="Arial"/>
          <w:color w:val="000000"/>
          <w:sz w:val="18"/>
          <w:szCs w:val="18"/>
          <w:lang w:val="pl-PL" w:eastAsia="pl-PL" w:bidi="pl-PL"/>
        </w:rPr>
        <w:t>) należy wymienić poszczególne elementy operacji - zadania, których realizacja odbywa się poprzez leasing.</w:t>
      </w:r>
    </w:p>
    <w:p w14:paraId="3836C37C" w14:textId="275DBA56"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Poszczególne pozycje planowane do zrealizowania w ramach operacji należy opisać w taki sposób, żeby możliwa była identyfikacja mierników rzeczowych (jednostki miary, ilość, liczba</w:t>
      </w:r>
      <w:r w:rsidR="00B93991">
        <w:rPr>
          <w:rFonts w:ascii="Arial" w:hAnsi="Arial" w:cs="Arial"/>
          <w:color w:val="000000"/>
          <w:sz w:val="18"/>
          <w:szCs w:val="18"/>
          <w:lang w:val="pl-PL" w:eastAsia="pl-PL" w:bidi="pl-PL"/>
        </w:rPr>
        <w:t>)</w:t>
      </w:r>
      <w:r w:rsidRPr="00691014">
        <w:rPr>
          <w:rFonts w:ascii="Arial" w:hAnsi="Arial" w:cs="Arial"/>
          <w:color w:val="000000"/>
          <w:sz w:val="18"/>
          <w:szCs w:val="18"/>
          <w:lang w:val="pl-PL" w:eastAsia="pl-PL" w:bidi="pl-PL"/>
        </w:rPr>
        <w:t>.</w:t>
      </w:r>
    </w:p>
    <w:p w14:paraId="27F62AEA" w14:textId="7779AAD5"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Dla robót budowlanych, ujętych w Zestawieniu rzeczowo - finansowym operacji należy sporządzić kosztorys inwestorski opracowany metodą kalkulacji uproszczonej w rozumieniu rozporządzenia Ministra Infrastruktury z dnia </w:t>
      </w:r>
      <w:r w:rsidRPr="00691014">
        <w:rPr>
          <w:rFonts w:ascii="Arial" w:hAnsi="Arial" w:cs="Arial"/>
          <w:color w:val="000000"/>
          <w:sz w:val="18"/>
          <w:szCs w:val="18"/>
          <w:lang w:val="pl-PL" w:eastAsia="pl-PL" w:bidi="pl-PL"/>
        </w:rPr>
        <w:lastRenderedPageBreak/>
        <w:t>18 maja 2004 r. w sprawie określenia metod i podstaw sporządzania kosztorysu inwestorskiego, obliczania planowanych kosztów prac projektowych oraz planowanych kosztów robót budowlanych określonych w programie funkcjonalno-użytkowym (Dz. U. Nr 130, poz. 1389) i załączyć go do wniosku</w:t>
      </w:r>
      <w:r w:rsidR="004F56A6">
        <w:rPr>
          <w:rFonts w:ascii="Arial" w:hAnsi="Arial" w:cs="Arial"/>
          <w:color w:val="000000"/>
          <w:sz w:val="18"/>
          <w:szCs w:val="18"/>
          <w:lang w:val="pl-PL" w:eastAsia="pl-PL" w:bidi="pl-PL"/>
        </w:rPr>
        <w:t xml:space="preserve"> nabywcy/następcy </w:t>
      </w:r>
      <w:r w:rsidRPr="00691014">
        <w:rPr>
          <w:rFonts w:ascii="Arial" w:hAnsi="Arial" w:cs="Arial"/>
          <w:color w:val="000000"/>
          <w:sz w:val="18"/>
          <w:szCs w:val="18"/>
          <w:lang w:val="pl-PL" w:eastAsia="pl-PL" w:bidi="pl-PL"/>
        </w:rPr>
        <w:t>- oryginał w wersji papierowej i wersję elektroniczną zapisaną w formacie .</w:t>
      </w:r>
      <w:proofErr w:type="spellStart"/>
      <w:r w:rsidRPr="00691014">
        <w:rPr>
          <w:rFonts w:ascii="Arial" w:hAnsi="Arial" w:cs="Arial"/>
          <w:color w:val="000000"/>
          <w:sz w:val="18"/>
          <w:szCs w:val="18"/>
          <w:lang w:val="pl-PL" w:eastAsia="pl-PL" w:bidi="pl-PL"/>
        </w:rPr>
        <w:t>kst</w:t>
      </w:r>
      <w:proofErr w:type="spellEnd"/>
      <w:r w:rsidRPr="00691014">
        <w:rPr>
          <w:rFonts w:ascii="Arial" w:hAnsi="Arial" w:cs="Arial"/>
          <w:color w:val="000000"/>
          <w:sz w:val="18"/>
          <w:szCs w:val="18"/>
          <w:lang w:val="pl-PL" w:eastAsia="pl-PL" w:bidi="pl-PL"/>
        </w:rPr>
        <w:t xml:space="preserve"> lub .</w:t>
      </w:r>
      <w:proofErr w:type="spellStart"/>
      <w:r w:rsidRPr="00691014">
        <w:rPr>
          <w:rFonts w:ascii="Arial" w:hAnsi="Arial" w:cs="Arial"/>
          <w:color w:val="000000"/>
          <w:sz w:val="18"/>
          <w:szCs w:val="18"/>
          <w:lang w:val="pl-PL" w:eastAsia="pl-PL" w:bidi="pl-PL"/>
        </w:rPr>
        <w:t>ath</w:t>
      </w:r>
      <w:proofErr w:type="spellEnd"/>
      <w:r w:rsidRPr="00691014">
        <w:rPr>
          <w:rFonts w:ascii="Arial" w:hAnsi="Arial" w:cs="Arial"/>
          <w:color w:val="000000"/>
          <w:sz w:val="18"/>
          <w:szCs w:val="18"/>
          <w:lang w:val="pl-PL" w:eastAsia="pl-PL" w:bidi="pl-PL"/>
        </w:rPr>
        <w:t xml:space="preserve"> lub .pdf (wersja edytowalna).</w:t>
      </w:r>
    </w:p>
    <w:p w14:paraId="29D915B2" w14:textId="186D96B5"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Koszty kwalifikowalne operacji (w zł) ujmowane są w kwocie Ogółem (kolumna 5) oraz w podziale na etapy realizacji operacji (I - V etap) uwzględniając terminy określone w polu 1</w:t>
      </w:r>
      <w:r w:rsidR="002967F0">
        <w:rPr>
          <w:rFonts w:ascii="Arial" w:hAnsi="Arial" w:cs="Arial"/>
          <w:color w:val="000000"/>
          <w:sz w:val="18"/>
          <w:szCs w:val="18"/>
          <w:lang w:val="pl-PL" w:eastAsia="pl-PL" w:bidi="pl-PL"/>
        </w:rPr>
        <w:t>4</w:t>
      </w:r>
      <w:r w:rsidRPr="00691014">
        <w:rPr>
          <w:rFonts w:ascii="Arial" w:hAnsi="Arial" w:cs="Arial"/>
          <w:color w:val="000000"/>
          <w:sz w:val="18"/>
          <w:szCs w:val="18"/>
          <w:lang w:val="pl-PL" w:eastAsia="pl-PL" w:bidi="pl-PL"/>
        </w:rPr>
        <w:t>. Planowany termin zakończenia etapu (rok</w:t>
      </w:r>
      <w:r w:rsidR="002967F0">
        <w:rPr>
          <w:rFonts w:ascii="Arial" w:hAnsi="Arial" w:cs="Arial"/>
          <w:color w:val="000000"/>
          <w:sz w:val="18"/>
          <w:szCs w:val="18"/>
          <w:lang w:val="pl-PL" w:eastAsia="pl-PL" w:bidi="pl-PL"/>
        </w:rPr>
        <w:t>/</w:t>
      </w:r>
      <w:proofErr w:type="spellStart"/>
      <w:r w:rsidR="002967F0">
        <w:rPr>
          <w:rFonts w:ascii="Arial" w:hAnsi="Arial" w:cs="Arial"/>
          <w:color w:val="000000"/>
          <w:sz w:val="18"/>
          <w:szCs w:val="18"/>
          <w:lang w:val="pl-PL" w:eastAsia="pl-PL" w:bidi="pl-PL"/>
        </w:rPr>
        <w:t>miesięc</w:t>
      </w:r>
      <w:proofErr w:type="spellEnd"/>
      <w:r w:rsidRPr="00691014">
        <w:rPr>
          <w:rFonts w:ascii="Arial" w:hAnsi="Arial" w:cs="Arial"/>
          <w:color w:val="000000"/>
          <w:sz w:val="18"/>
          <w:szCs w:val="18"/>
          <w:lang w:val="pl-PL" w:eastAsia="pl-PL" w:bidi="pl-PL"/>
        </w:rPr>
        <w:t>).</w:t>
      </w:r>
    </w:p>
    <w:p w14:paraId="08221A78" w14:textId="77777777" w:rsidR="00887255" w:rsidRPr="00691014" w:rsidRDefault="00887255" w:rsidP="006F7302">
      <w:pPr>
        <w:spacing w:after="120"/>
        <w:ind w:left="284"/>
        <w:jc w:val="both"/>
        <w:rPr>
          <w:rFonts w:ascii="Arial" w:hAnsi="Arial" w:cs="Arial"/>
          <w:sz w:val="18"/>
          <w:szCs w:val="18"/>
          <w:lang w:val="pl-PL"/>
        </w:rPr>
      </w:pPr>
      <w:r w:rsidRPr="00691014">
        <w:rPr>
          <w:rFonts w:ascii="Arial" w:hAnsi="Arial" w:cs="Arial"/>
          <w:color w:val="000000"/>
          <w:sz w:val="18"/>
          <w:szCs w:val="18"/>
          <w:lang w:val="pl-PL" w:eastAsia="pl-PL" w:bidi="pl-PL"/>
        </w:rPr>
        <w:t>Wartość w polu Suma koszty ogólne (Ko) nie może być wyższa niż 10% wartości kosztów w polu Suma poszczególnych sum zadań inwestycyjnych (</w:t>
      </w:r>
      <w:proofErr w:type="spellStart"/>
      <w:r w:rsidRPr="00691014">
        <w:rPr>
          <w:rFonts w:ascii="Arial" w:hAnsi="Arial" w:cs="Arial"/>
          <w:color w:val="000000"/>
          <w:sz w:val="18"/>
          <w:szCs w:val="18"/>
          <w:lang w:val="pl-PL" w:eastAsia="pl-PL" w:bidi="pl-PL"/>
        </w:rPr>
        <w:t>Ki+Kl</w:t>
      </w:r>
      <w:proofErr w:type="spellEnd"/>
      <w:r w:rsidRPr="00691014">
        <w:rPr>
          <w:rFonts w:ascii="Arial" w:hAnsi="Arial" w:cs="Arial"/>
          <w:color w:val="000000"/>
          <w:sz w:val="18"/>
          <w:szCs w:val="18"/>
          <w:lang w:val="pl-PL" w:eastAsia="pl-PL" w:bidi="pl-PL"/>
        </w:rPr>
        <w:t>))</w:t>
      </w:r>
    </w:p>
    <w:p w14:paraId="1F5E280A" w14:textId="77777777" w:rsidR="00887255" w:rsidRPr="00691014" w:rsidRDefault="00887255" w:rsidP="006F7302">
      <w:pPr>
        <w:spacing w:after="124"/>
        <w:ind w:left="284"/>
        <w:jc w:val="both"/>
        <w:rPr>
          <w:rFonts w:ascii="Arial" w:hAnsi="Arial" w:cs="Arial"/>
          <w:sz w:val="18"/>
          <w:szCs w:val="18"/>
          <w:lang w:val="pl-PL"/>
        </w:rPr>
      </w:pPr>
      <w:r w:rsidRPr="00691014">
        <w:rPr>
          <w:rFonts w:ascii="Arial" w:hAnsi="Arial" w:cs="Arial"/>
          <w:color w:val="000000"/>
          <w:sz w:val="18"/>
          <w:szCs w:val="18"/>
          <w:lang w:val="pl-PL" w:eastAsia="pl-PL" w:bidi="pl-PL"/>
        </w:rPr>
        <w:t>Wartość kosztów ogólnych przekraczająca 10% wartości kosztów w polu Suma poszczególnych sum zadań inwestycyjnych (</w:t>
      </w:r>
      <w:proofErr w:type="spellStart"/>
      <w:r w:rsidRPr="00691014">
        <w:rPr>
          <w:rFonts w:ascii="Arial" w:hAnsi="Arial" w:cs="Arial"/>
          <w:color w:val="000000"/>
          <w:sz w:val="18"/>
          <w:szCs w:val="18"/>
          <w:lang w:val="pl-PL" w:eastAsia="pl-PL" w:bidi="pl-PL"/>
        </w:rPr>
        <w:t>Ki+Kl</w:t>
      </w:r>
      <w:proofErr w:type="spellEnd"/>
      <w:r w:rsidRPr="00691014">
        <w:rPr>
          <w:rFonts w:ascii="Arial" w:hAnsi="Arial" w:cs="Arial"/>
          <w:color w:val="000000"/>
          <w:sz w:val="18"/>
          <w:szCs w:val="18"/>
          <w:lang w:val="pl-PL" w:eastAsia="pl-PL" w:bidi="pl-PL"/>
        </w:rPr>
        <w:t>)) stanowi koszt niekwalifikowalny i nie jest ujmowana w Zestawieniu rzeczowo - finansowym operacji.</w:t>
      </w:r>
    </w:p>
    <w:p w14:paraId="7A32D52E" w14:textId="77777777" w:rsidR="00887255" w:rsidRDefault="00887255" w:rsidP="006F7302">
      <w:pPr>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W przypadku, gdy któreś z pól zestawienia rzeczowo-finansowego nie dotyczy operacji, pole to należy zostawić niewypełnione.</w:t>
      </w:r>
    </w:p>
    <w:p w14:paraId="0B2945D8" w14:textId="77777777" w:rsidR="000F1754" w:rsidRDefault="000F1754" w:rsidP="00545150">
      <w:pPr>
        <w:ind w:left="284"/>
        <w:jc w:val="both"/>
        <w:rPr>
          <w:rFonts w:ascii="Arial" w:hAnsi="Arial" w:cs="Arial"/>
          <w:b/>
          <w:sz w:val="18"/>
          <w:szCs w:val="18"/>
          <w:u w:val="single"/>
          <w:lang w:val="pl-PL"/>
        </w:rPr>
      </w:pPr>
    </w:p>
    <w:p w14:paraId="496913F5" w14:textId="3CED46DE" w:rsidR="000F1754" w:rsidRPr="00223AE3" w:rsidRDefault="00161E4E" w:rsidP="00931282">
      <w:pPr>
        <w:ind w:left="284"/>
        <w:jc w:val="both"/>
        <w:rPr>
          <w:rFonts w:ascii="Arial" w:hAnsi="Arial" w:cs="Arial"/>
          <w:sz w:val="18"/>
          <w:szCs w:val="18"/>
          <w:u w:val="single"/>
          <w:lang w:val="pl-PL"/>
        </w:rPr>
      </w:pPr>
      <w:r>
        <w:rPr>
          <w:rFonts w:ascii="Arial" w:hAnsi="Arial" w:cs="Arial"/>
          <w:b/>
          <w:sz w:val="18"/>
          <w:szCs w:val="18"/>
          <w:u w:val="single"/>
          <w:lang w:val="pl-PL"/>
        </w:rPr>
        <w:t>V</w:t>
      </w:r>
      <w:r w:rsidR="00F927C4">
        <w:rPr>
          <w:rFonts w:ascii="Arial" w:hAnsi="Arial" w:cs="Arial"/>
          <w:b/>
          <w:sz w:val="18"/>
          <w:szCs w:val="18"/>
          <w:u w:val="single"/>
          <w:lang w:val="pl-PL"/>
        </w:rPr>
        <w:t>I</w:t>
      </w:r>
      <w:r w:rsidR="000F1754">
        <w:rPr>
          <w:rFonts w:ascii="Arial" w:hAnsi="Arial" w:cs="Arial"/>
          <w:b/>
          <w:sz w:val="18"/>
          <w:szCs w:val="18"/>
          <w:u w:val="single"/>
          <w:lang w:val="pl-PL"/>
        </w:rPr>
        <w:t>I</w:t>
      </w:r>
      <w:r w:rsidR="000F1754" w:rsidRPr="00223AE3">
        <w:rPr>
          <w:rFonts w:ascii="Arial" w:hAnsi="Arial" w:cs="Arial"/>
          <w:b/>
          <w:sz w:val="18"/>
          <w:szCs w:val="18"/>
          <w:u w:val="single"/>
          <w:lang w:val="pl-PL"/>
        </w:rPr>
        <w:t xml:space="preserve">. INFORMACJA O ZAŁĄCZNIKACH - </w:t>
      </w:r>
      <w:r w:rsidR="000F1754" w:rsidRPr="00223AE3">
        <w:rPr>
          <w:rFonts w:ascii="Arial" w:hAnsi="Arial" w:cs="Arial"/>
          <w:sz w:val="18"/>
          <w:szCs w:val="18"/>
          <w:u w:val="single"/>
          <w:lang w:val="pl-PL"/>
        </w:rPr>
        <w:t xml:space="preserve">[SEKCJA OBOWIĄZKOWA] </w:t>
      </w:r>
    </w:p>
    <w:p w14:paraId="5F2F8973" w14:textId="77777777" w:rsidR="000F1754" w:rsidRPr="00223AE3" w:rsidRDefault="000F1754" w:rsidP="00931282">
      <w:pPr>
        <w:ind w:left="284"/>
        <w:jc w:val="both"/>
        <w:rPr>
          <w:rFonts w:ascii="Arial" w:hAnsi="Arial" w:cs="Arial"/>
          <w:b/>
          <w:sz w:val="18"/>
          <w:szCs w:val="18"/>
          <w:lang w:val="pl-PL"/>
        </w:rPr>
      </w:pPr>
    </w:p>
    <w:p w14:paraId="3DB8ECC0" w14:textId="1086C6C4" w:rsidR="000F1754" w:rsidRPr="00BE5244" w:rsidRDefault="000F1754" w:rsidP="00FC124F">
      <w:pPr>
        <w:ind w:left="284"/>
        <w:jc w:val="both"/>
        <w:rPr>
          <w:rFonts w:ascii="Arial" w:hAnsi="Arial" w:cs="Arial"/>
          <w:sz w:val="18"/>
          <w:szCs w:val="18"/>
          <w:lang w:val="pl-PL"/>
        </w:rPr>
      </w:pPr>
      <w:r w:rsidRPr="00BE5244">
        <w:rPr>
          <w:rFonts w:ascii="Arial" w:hAnsi="Arial" w:cs="Arial"/>
          <w:sz w:val="18"/>
          <w:szCs w:val="18"/>
          <w:lang w:val="pl-PL"/>
        </w:rPr>
        <w:t>W tabelę VI</w:t>
      </w:r>
      <w:r w:rsidR="00357865">
        <w:rPr>
          <w:rFonts w:ascii="Arial" w:hAnsi="Arial" w:cs="Arial"/>
          <w:sz w:val="18"/>
          <w:szCs w:val="18"/>
          <w:lang w:val="pl-PL"/>
        </w:rPr>
        <w:t>I</w:t>
      </w:r>
      <w:r w:rsidRPr="00BE5244">
        <w:rPr>
          <w:rFonts w:ascii="Arial" w:hAnsi="Arial" w:cs="Arial"/>
          <w:sz w:val="18"/>
          <w:szCs w:val="18"/>
          <w:lang w:val="pl-PL"/>
        </w:rPr>
        <w:t xml:space="preserve">. Informacja o załącznikach, należy wpisać w kolumnie Liczba załączników odpowiednio liczbę załączonych dokumentów oraz w zależności od tego, czy dany załącznik dotyczy wnioskodawcy lub realizowanej operacji, należy zaznaczyć poprzez wstawienie znaku „X„ w odpowiednie pole. </w:t>
      </w:r>
    </w:p>
    <w:p w14:paraId="7A5F51C5" w14:textId="77777777" w:rsidR="000F1754" w:rsidRPr="00BE5244" w:rsidRDefault="000F1754">
      <w:pPr>
        <w:ind w:left="284"/>
        <w:jc w:val="both"/>
        <w:rPr>
          <w:rFonts w:ascii="Arial" w:hAnsi="Arial" w:cs="Arial"/>
          <w:sz w:val="18"/>
          <w:szCs w:val="18"/>
          <w:lang w:val="pl-PL"/>
        </w:rPr>
      </w:pPr>
      <w:r w:rsidRPr="00BE5244">
        <w:rPr>
          <w:rFonts w:ascii="Arial" w:hAnsi="Arial" w:cs="Arial"/>
          <w:sz w:val="18"/>
          <w:szCs w:val="18"/>
          <w:lang w:val="pl-PL"/>
        </w:rPr>
        <w:t xml:space="preserve">W przypadku, gdy wnioskodawca nie posiada danego załącznika, lub gdy dany załącznik nie dotyczy wnioskodawcy, w kolumnie Liczba załączników, należy wstawić kreskę. </w:t>
      </w:r>
    </w:p>
    <w:p w14:paraId="6D55735B" w14:textId="77777777" w:rsidR="00FC124F" w:rsidRDefault="00FC124F">
      <w:pPr>
        <w:ind w:left="284"/>
        <w:jc w:val="both"/>
        <w:rPr>
          <w:rFonts w:ascii="Arial" w:hAnsi="Arial" w:cs="Arial"/>
          <w:sz w:val="18"/>
          <w:szCs w:val="18"/>
          <w:lang w:val="pl-PL"/>
        </w:rPr>
      </w:pPr>
    </w:p>
    <w:p w14:paraId="35D0F278" w14:textId="77777777" w:rsidR="000F1754" w:rsidRPr="00BE5244" w:rsidRDefault="000F1754">
      <w:pPr>
        <w:ind w:left="284"/>
        <w:jc w:val="both"/>
        <w:rPr>
          <w:rFonts w:ascii="Arial" w:hAnsi="Arial" w:cs="Arial"/>
          <w:sz w:val="18"/>
          <w:szCs w:val="18"/>
          <w:lang w:val="pl-PL"/>
        </w:rPr>
      </w:pPr>
      <w:r w:rsidRPr="00BE5244">
        <w:rPr>
          <w:rFonts w:ascii="Arial" w:hAnsi="Arial" w:cs="Arial"/>
          <w:sz w:val="18"/>
          <w:szCs w:val="18"/>
          <w:lang w:val="pl-PL"/>
        </w:rPr>
        <w:t xml:space="preserve">W dalszej części niniejszej Instrukcji określono, w jakich sytuacjach konieczne jest przedłożenie poszczególnych dokumentów. </w:t>
      </w:r>
    </w:p>
    <w:p w14:paraId="2BF2C1D5" w14:textId="77777777" w:rsidR="000F1754" w:rsidRDefault="000F1754" w:rsidP="006F7302">
      <w:pPr>
        <w:spacing w:after="180"/>
        <w:ind w:left="284"/>
        <w:jc w:val="both"/>
        <w:rPr>
          <w:rFonts w:ascii="Arial" w:hAnsi="Arial" w:cs="Arial"/>
          <w:color w:val="000000"/>
          <w:sz w:val="18"/>
          <w:szCs w:val="18"/>
          <w:lang w:val="pl-PL" w:eastAsia="pl-PL" w:bidi="pl-PL"/>
        </w:rPr>
      </w:pPr>
    </w:p>
    <w:p w14:paraId="2518A37F" w14:textId="0ECEA824" w:rsidR="005E010F" w:rsidRPr="00223AE3" w:rsidRDefault="00FD0E4E" w:rsidP="005E010F">
      <w:pPr>
        <w:ind w:left="284"/>
        <w:jc w:val="both"/>
        <w:rPr>
          <w:rFonts w:ascii="Arial" w:hAnsi="Arial" w:cs="Arial"/>
          <w:sz w:val="18"/>
          <w:szCs w:val="18"/>
          <w:u w:val="single"/>
          <w:lang w:val="pl-PL"/>
        </w:rPr>
      </w:pPr>
      <w:r>
        <w:rPr>
          <w:rFonts w:ascii="Arial" w:hAnsi="Arial" w:cs="Arial"/>
          <w:b/>
          <w:sz w:val="18"/>
          <w:szCs w:val="18"/>
          <w:u w:val="single"/>
          <w:lang w:val="pl-PL"/>
        </w:rPr>
        <w:t>VIII</w:t>
      </w:r>
      <w:r w:rsidR="005E010F" w:rsidRPr="00223AE3">
        <w:rPr>
          <w:rFonts w:ascii="Arial" w:hAnsi="Arial" w:cs="Arial"/>
          <w:b/>
          <w:sz w:val="18"/>
          <w:szCs w:val="18"/>
          <w:u w:val="single"/>
          <w:lang w:val="pl-PL"/>
        </w:rPr>
        <w:t xml:space="preserve">. </w:t>
      </w:r>
      <w:r w:rsidR="005E010F">
        <w:rPr>
          <w:rFonts w:ascii="Arial" w:hAnsi="Arial" w:cs="Arial"/>
          <w:b/>
          <w:sz w:val="18"/>
          <w:szCs w:val="18"/>
          <w:u w:val="single"/>
          <w:lang w:val="pl-PL"/>
        </w:rPr>
        <w:t>OŚWIADCZENIE NABYWCY PRZEDSIĘBIORSTWA LUB JEGO CZĘŚCI/ NASTĘPCY PRAWNEGO</w:t>
      </w:r>
      <w:r w:rsidR="00122876">
        <w:rPr>
          <w:rFonts w:ascii="Arial" w:hAnsi="Arial" w:cs="Arial"/>
          <w:b/>
          <w:sz w:val="18"/>
          <w:szCs w:val="18"/>
          <w:u w:val="single"/>
          <w:lang w:val="pl-PL"/>
        </w:rPr>
        <w:t xml:space="preserve"> BENEFICJENTA </w:t>
      </w:r>
      <w:r w:rsidR="005E010F" w:rsidRPr="00223AE3">
        <w:rPr>
          <w:rFonts w:ascii="Arial" w:hAnsi="Arial" w:cs="Arial"/>
          <w:b/>
          <w:sz w:val="18"/>
          <w:szCs w:val="18"/>
          <w:u w:val="single"/>
          <w:lang w:val="pl-PL"/>
        </w:rPr>
        <w:t xml:space="preserve"> - </w:t>
      </w:r>
      <w:r w:rsidR="005E010F" w:rsidRPr="00223AE3">
        <w:rPr>
          <w:rFonts w:ascii="Arial" w:hAnsi="Arial" w:cs="Arial"/>
          <w:sz w:val="18"/>
          <w:szCs w:val="18"/>
          <w:u w:val="single"/>
          <w:lang w:val="pl-PL"/>
        </w:rPr>
        <w:t xml:space="preserve">[SEKCJA OBOWIĄZKOWA] </w:t>
      </w:r>
    </w:p>
    <w:p w14:paraId="5149F2C1" w14:textId="77777777" w:rsidR="005E010F" w:rsidRDefault="005E010F" w:rsidP="006F7302">
      <w:pPr>
        <w:spacing w:after="180"/>
        <w:ind w:left="284"/>
        <w:jc w:val="both"/>
        <w:rPr>
          <w:rFonts w:ascii="Arial" w:hAnsi="Arial" w:cs="Arial"/>
          <w:color w:val="000000"/>
          <w:sz w:val="18"/>
          <w:szCs w:val="18"/>
          <w:lang w:val="pl-PL" w:eastAsia="pl-PL" w:bidi="pl-PL"/>
        </w:rPr>
      </w:pPr>
    </w:p>
    <w:p w14:paraId="1B02D2DC"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Wnioskowana kwota pomocy wpisana w polu 1a p</w:t>
      </w:r>
      <w:r w:rsidR="00624C3D">
        <w:rPr>
          <w:rFonts w:ascii="Arial" w:hAnsi="Arial" w:cs="Arial"/>
          <w:color w:val="000000"/>
          <w:sz w:val="18"/>
          <w:szCs w:val="18"/>
          <w:lang w:val="pl-PL" w:eastAsia="pl-PL" w:bidi="pl-PL"/>
        </w:rPr>
        <w:t>owinna być równa kwocie z pola 30</w:t>
      </w:r>
      <w:r w:rsidRPr="00691014">
        <w:rPr>
          <w:rFonts w:ascii="Arial" w:hAnsi="Arial" w:cs="Arial"/>
          <w:color w:val="000000"/>
          <w:sz w:val="18"/>
          <w:szCs w:val="18"/>
          <w:lang w:val="pl-PL" w:eastAsia="pl-PL" w:bidi="pl-PL"/>
        </w:rPr>
        <w:t>. Wnioskowana kwota pomocy.</w:t>
      </w:r>
    </w:p>
    <w:p w14:paraId="56600A87"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Wnioskowana kwota zaliczki wpisana w polu 1b. p</w:t>
      </w:r>
      <w:r w:rsidR="00624C3D">
        <w:rPr>
          <w:rFonts w:ascii="Arial" w:hAnsi="Arial" w:cs="Arial"/>
          <w:color w:val="000000"/>
          <w:sz w:val="18"/>
          <w:szCs w:val="18"/>
          <w:lang w:val="pl-PL" w:eastAsia="pl-PL" w:bidi="pl-PL"/>
        </w:rPr>
        <w:t>owinna być równa kwocie z pola 32.2</w:t>
      </w:r>
      <w:r w:rsidRPr="00691014">
        <w:rPr>
          <w:rFonts w:ascii="Arial" w:hAnsi="Arial" w:cs="Arial"/>
          <w:color w:val="000000"/>
          <w:sz w:val="18"/>
          <w:szCs w:val="18"/>
          <w:lang w:val="pl-PL" w:eastAsia="pl-PL" w:bidi="pl-PL"/>
        </w:rPr>
        <w:t>. Wnioskowana kwota zaliczki.</w:t>
      </w:r>
    </w:p>
    <w:p w14:paraId="3D80B742"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Po zapoznaniu się z treścią oświadczenia, czytelny własnoręczny podpis wraz z pieczęcią firmy (o ile posiada),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wyznaczonym miejscu, składa wnioskodawca albo osoby reprezentujące wnioskodawcę (osoby prawne/jednostki organizacyjne nieposiadające osobowości prawnej) albo, jeżeli wnioskodawca udzielił stosownego pełnomocnictwa, ustanowiony pełnomocnik. Dopuszczalne jest złożenie parafki wraz z pieczęcią imienną.</w:t>
      </w:r>
    </w:p>
    <w:p w14:paraId="36321839" w14:textId="5D673B48" w:rsidR="00EA23C5" w:rsidRDefault="00887255" w:rsidP="00EA23C5">
      <w:pPr>
        <w:spacing w:after="784"/>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 xml:space="preserve">W przypadku składania wniosku </w:t>
      </w:r>
      <w:r w:rsidR="00DD77AF">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przez wspólników spółki cywilnej podpis składa albo każdy ze wspólników spółki cywilnej albo jeden ze wspólników upoważniony umową sp</w:t>
      </w:r>
      <w:r w:rsidR="00F321F8">
        <w:rPr>
          <w:rFonts w:ascii="Arial" w:hAnsi="Arial" w:cs="Arial"/>
          <w:color w:val="000000"/>
          <w:sz w:val="18"/>
          <w:szCs w:val="18"/>
          <w:lang w:val="pl-PL" w:eastAsia="pl-PL" w:bidi="pl-PL"/>
        </w:rPr>
        <w:t xml:space="preserve">ółki albo uchwałą wspólników do </w:t>
      </w:r>
      <w:r w:rsidRPr="00691014">
        <w:rPr>
          <w:rFonts w:ascii="Arial" w:hAnsi="Arial" w:cs="Arial"/>
          <w:color w:val="000000"/>
          <w:sz w:val="18"/>
          <w:szCs w:val="18"/>
          <w:lang w:val="pl-PL" w:eastAsia="pl-PL" w:bidi="pl-PL"/>
        </w:rPr>
        <w:t>złożenia w ich imieniu wniosku.</w:t>
      </w:r>
    </w:p>
    <w:p w14:paraId="04958F13" w14:textId="77777777" w:rsidR="00DD77AF" w:rsidRDefault="00624C3D" w:rsidP="00DD77AF">
      <w:pPr>
        <w:spacing w:after="120"/>
        <w:ind w:left="284"/>
        <w:jc w:val="both"/>
        <w:rPr>
          <w:rFonts w:ascii="Arial" w:hAnsi="Arial" w:cs="Arial"/>
          <w:lang w:val="pl-PL" w:eastAsia="pl-PL"/>
        </w:rPr>
      </w:pPr>
      <w:r w:rsidRPr="00BE5244">
        <w:rPr>
          <w:rFonts w:ascii="Arial" w:hAnsi="Arial" w:cs="Arial"/>
          <w:sz w:val="18"/>
          <w:szCs w:val="18"/>
          <w:lang w:val="pl-PL"/>
        </w:rPr>
        <w:t xml:space="preserve">UWAGA: </w:t>
      </w:r>
      <w:r w:rsidRPr="00D8377B">
        <w:rPr>
          <w:rFonts w:ascii="Arial" w:hAnsi="Arial" w:cs="Arial"/>
          <w:sz w:val="18"/>
          <w:szCs w:val="18"/>
          <w:lang w:val="pl-PL"/>
        </w:rPr>
        <w:t>Z</w:t>
      </w:r>
      <w:r w:rsidRPr="00D8377B">
        <w:rPr>
          <w:rFonts w:ascii="Arial" w:hAnsi="Arial" w:cs="Arial"/>
          <w:sz w:val="18"/>
          <w:szCs w:val="18"/>
          <w:lang w:val="pl-PL" w:eastAsia="pl-PL"/>
        </w:rPr>
        <w:t xml:space="preserve">godnie z art. 35 ust. 5 oraz ust. 6 </w:t>
      </w:r>
      <w:proofErr w:type="spellStart"/>
      <w:r w:rsidRPr="00D8377B">
        <w:rPr>
          <w:rFonts w:ascii="Arial" w:hAnsi="Arial" w:cs="Arial"/>
          <w:sz w:val="18"/>
          <w:szCs w:val="18"/>
          <w:lang w:val="pl-PL" w:eastAsia="pl-PL"/>
        </w:rPr>
        <w:t>rozporzadzenie</w:t>
      </w:r>
      <w:proofErr w:type="spellEnd"/>
      <w:r w:rsidRPr="00D8377B">
        <w:rPr>
          <w:rFonts w:ascii="Arial" w:hAnsi="Arial" w:cs="Arial"/>
          <w:sz w:val="18"/>
          <w:szCs w:val="18"/>
          <w:lang w:val="pl-PL" w:eastAsia="pl-PL"/>
        </w:rPr>
        <w:t xml:space="preserve"> delegowanego Komisji (UE) nr 640/2014 z dnia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w:t>
      </w:r>
      <w:proofErr w:type="spellStart"/>
      <w:r w:rsidRPr="00D8377B">
        <w:rPr>
          <w:rFonts w:ascii="Arial" w:hAnsi="Arial" w:cs="Arial"/>
          <w:sz w:val="18"/>
          <w:szCs w:val="18"/>
          <w:lang w:val="pl-PL" w:eastAsia="pl-PL"/>
        </w:rPr>
        <w:t>Dz.Urz</w:t>
      </w:r>
      <w:proofErr w:type="spellEnd"/>
      <w:r w:rsidRPr="00D8377B">
        <w:rPr>
          <w:rFonts w:ascii="Arial" w:hAnsi="Arial" w:cs="Arial"/>
          <w:sz w:val="18"/>
          <w:szCs w:val="18"/>
          <w:lang w:val="pl-PL" w:eastAsia="pl-PL"/>
        </w:rPr>
        <w:t>. UE L 181 z 20.</w:t>
      </w:r>
      <w:r w:rsidR="00CB5335">
        <w:rPr>
          <w:rFonts w:ascii="Arial" w:hAnsi="Arial" w:cs="Arial"/>
          <w:sz w:val="18"/>
          <w:szCs w:val="18"/>
          <w:lang w:val="pl-PL" w:eastAsia="pl-PL"/>
        </w:rPr>
        <w:t>0</w:t>
      </w:r>
      <w:r w:rsidRPr="00D8377B">
        <w:rPr>
          <w:rFonts w:ascii="Arial" w:hAnsi="Arial" w:cs="Arial"/>
          <w:sz w:val="18"/>
          <w:szCs w:val="18"/>
          <w:lang w:val="pl-PL" w:eastAsia="pl-PL"/>
        </w:rPr>
        <w:t xml:space="preserve">6.2014, str. 48) w przypadku ustalenia przedstawienia fałszywych dowodów w celu otrzymania wsparcia lub w wyniku zaniedbania nie dostarczenia niezbędnych informacji, wsparcia odmawia się lub cofa </w:t>
      </w:r>
      <w:proofErr w:type="spellStart"/>
      <w:r w:rsidRPr="00D8377B">
        <w:rPr>
          <w:rFonts w:ascii="Arial" w:hAnsi="Arial" w:cs="Arial"/>
          <w:sz w:val="18"/>
          <w:szCs w:val="18"/>
          <w:lang w:val="pl-PL" w:eastAsia="pl-PL"/>
        </w:rPr>
        <w:t>sie</w:t>
      </w:r>
      <w:proofErr w:type="spellEnd"/>
      <w:r w:rsidRPr="00D8377B">
        <w:rPr>
          <w:rFonts w:ascii="Arial" w:hAnsi="Arial" w:cs="Arial"/>
          <w:sz w:val="18"/>
          <w:szCs w:val="18"/>
          <w:lang w:val="pl-PL" w:eastAsia="pl-PL"/>
        </w:rPr>
        <w:t xml:space="preserve"> je w całości oraz że zostanę wykluczony z takiego samego środka lub rodzaju operacji w roku kalendarzowym, w którym stwierdzono niezgodność, oraz w kolejnym roku kalendarzowym.</w:t>
      </w:r>
    </w:p>
    <w:p w14:paraId="1D9A7D08" w14:textId="789E8F69" w:rsidR="005E010F" w:rsidRPr="00DD77AF" w:rsidRDefault="00624C3D" w:rsidP="00DD77AF">
      <w:pPr>
        <w:spacing w:after="240"/>
        <w:ind w:left="284"/>
        <w:jc w:val="both"/>
        <w:rPr>
          <w:rFonts w:ascii="Arial" w:hAnsi="Arial" w:cs="Arial"/>
          <w:lang w:val="pl-PL" w:eastAsia="pl-PL"/>
        </w:rPr>
      </w:pPr>
      <w:r w:rsidRPr="00D8377B">
        <w:rPr>
          <w:rFonts w:ascii="Arial" w:hAnsi="Arial" w:cs="Arial"/>
          <w:sz w:val="18"/>
          <w:szCs w:val="18"/>
          <w:lang w:val="pl-PL"/>
        </w:rPr>
        <w:t xml:space="preserve">Ponadto ubieganie się o ulgę inwestycyjną w podatku rolnym stanowi naruszenie zakazu tzw. podwójnego finansowania. </w:t>
      </w:r>
    </w:p>
    <w:p w14:paraId="3E62C00D" w14:textId="090D15FD" w:rsidR="00624C3D" w:rsidRPr="00BE5244" w:rsidRDefault="00F321F8" w:rsidP="00931282">
      <w:pPr>
        <w:ind w:left="284"/>
        <w:jc w:val="both"/>
        <w:rPr>
          <w:rFonts w:ascii="Arial" w:hAnsi="Arial" w:cs="Arial"/>
          <w:sz w:val="18"/>
          <w:szCs w:val="18"/>
          <w:lang w:val="pl-PL"/>
        </w:rPr>
      </w:pPr>
      <w:r>
        <w:rPr>
          <w:rFonts w:ascii="Arial" w:hAnsi="Arial" w:cs="Arial"/>
          <w:sz w:val="18"/>
          <w:szCs w:val="18"/>
          <w:lang w:val="pl-PL"/>
        </w:rPr>
        <w:t>OBJAŚ</w:t>
      </w:r>
      <w:r w:rsidR="005E010F">
        <w:rPr>
          <w:rFonts w:ascii="Arial" w:hAnsi="Arial" w:cs="Arial"/>
          <w:sz w:val="18"/>
          <w:szCs w:val="18"/>
          <w:lang w:val="pl-PL"/>
        </w:rPr>
        <w:t>NIENIA:</w:t>
      </w:r>
    </w:p>
    <w:p w14:paraId="6D6E8AC3" w14:textId="77777777" w:rsidR="008014D3" w:rsidRDefault="008014D3" w:rsidP="006F7302">
      <w:pPr>
        <w:ind w:left="284"/>
        <w:jc w:val="both"/>
        <w:rPr>
          <w:rFonts w:ascii="Arial" w:hAnsi="Arial" w:cs="Arial"/>
          <w:color w:val="000000"/>
          <w:sz w:val="18"/>
          <w:szCs w:val="18"/>
          <w:lang w:val="pl-PL" w:eastAsia="pl-PL" w:bidi="pl-PL"/>
        </w:rPr>
      </w:pPr>
    </w:p>
    <w:p w14:paraId="44CE4517" w14:textId="0D6EC1EB"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Do wniosku </w:t>
      </w:r>
      <w:r w:rsidR="00DD77AF">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należy dołączyć oryginały dokumentów chyba, że w niniejszej Instrukcji zostało to określone inaczej.</w:t>
      </w:r>
    </w:p>
    <w:p w14:paraId="0FCA09CD" w14:textId="77777777" w:rsidR="005E010F" w:rsidRDefault="005E010F" w:rsidP="006F7302">
      <w:pPr>
        <w:ind w:left="284"/>
        <w:jc w:val="both"/>
        <w:rPr>
          <w:rFonts w:ascii="Arial" w:hAnsi="Arial" w:cs="Arial"/>
          <w:color w:val="000000"/>
          <w:sz w:val="18"/>
          <w:szCs w:val="18"/>
          <w:lang w:val="pl-PL" w:eastAsia="pl-PL" w:bidi="pl-PL"/>
        </w:rPr>
      </w:pPr>
    </w:p>
    <w:p w14:paraId="383D4CB6" w14:textId="30B3AD5E"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Kopie dokumentów składanych wraz z wnioskiem </w:t>
      </w:r>
      <w:proofErr w:type="spellStart"/>
      <w:r w:rsidR="00223391">
        <w:rPr>
          <w:rFonts w:ascii="Arial" w:hAnsi="Arial" w:cs="Arial"/>
          <w:color w:val="000000"/>
          <w:sz w:val="18"/>
          <w:szCs w:val="18"/>
          <w:lang w:val="pl-PL" w:eastAsia="pl-PL" w:bidi="pl-PL"/>
        </w:rPr>
        <w:t>naywcy</w:t>
      </w:r>
      <w:proofErr w:type="spellEnd"/>
      <w:r w:rsidR="00223391">
        <w:rPr>
          <w:rFonts w:ascii="Arial" w:hAnsi="Arial" w:cs="Arial"/>
          <w:color w:val="000000"/>
          <w:sz w:val="18"/>
          <w:szCs w:val="18"/>
          <w:lang w:val="pl-PL" w:eastAsia="pl-PL" w:bidi="pl-PL"/>
        </w:rPr>
        <w:t xml:space="preserve">/następcy </w:t>
      </w:r>
      <w:r w:rsidRPr="00691014">
        <w:rPr>
          <w:rFonts w:ascii="Arial" w:hAnsi="Arial" w:cs="Arial"/>
          <w:color w:val="000000"/>
          <w:sz w:val="18"/>
          <w:szCs w:val="18"/>
          <w:lang w:val="pl-PL" w:eastAsia="pl-PL" w:bidi="pl-PL"/>
        </w:rPr>
        <w:t>powinny być potwierdzone za zgodność z oryginałem przez notariusza</w:t>
      </w:r>
      <w:r w:rsidR="005E010F">
        <w:rPr>
          <w:rFonts w:ascii="Arial" w:hAnsi="Arial" w:cs="Arial"/>
          <w:color w:val="000000"/>
          <w:sz w:val="18"/>
          <w:szCs w:val="18"/>
          <w:lang w:val="pl-PL" w:eastAsia="pl-PL" w:bidi="pl-PL"/>
        </w:rPr>
        <w:t xml:space="preserve"> lub przez występującego w sprawie pełnomocnika będącego radcą prawnym lub adwokatem,</w:t>
      </w:r>
      <w:r w:rsidRPr="00691014">
        <w:rPr>
          <w:rFonts w:ascii="Arial" w:hAnsi="Arial" w:cs="Arial"/>
          <w:color w:val="000000"/>
          <w:sz w:val="18"/>
          <w:szCs w:val="18"/>
          <w:lang w:val="pl-PL" w:eastAsia="pl-PL" w:bidi="pl-PL"/>
        </w:rPr>
        <w:t xml:space="preserve"> podmiot, który wydał dokument lub pracownika ARiMR, chyba że zaznaczono inaczej. Dokumenty, które zostały sporządzone przez wnioskodawcę i są przez niego składane w kopii, mogą być potwierdzone za zgodność z oryginałem przez wnioskodawcę osobiście lub osobę przez niego uprawnioną do reprezentowania (wymienioną w pkt. </w:t>
      </w:r>
      <w:r w:rsidR="005E010F">
        <w:rPr>
          <w:rFonts w:ascii="Arial" w:hAnsi="Arial" w:cs="Arial"/>
          <w:color w:val="000000"/>
          <w:sz w:val="18"/>
          <w:szCs w:val="18"/>
          <w:lang w:val="pl-PL" w:eastAsia="pl-PL" w:bidi="pl-PL"/>
        </w:rPr>
        <w:t>7</w:t>
      </w:r>
      <w:r w:rsidR="005E010F"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wniosku) lub pełnomocnika (pkt.</w:t>
      </w:r>
      <w:r w:rsidR="005E010F">
        <w:rPr>
          <w:rFonts w:ascii="Arial" w:hAnsi="Arial" w:cs="Arial"/>
          <w:color w:val="000000"/>
          <w:sz w:val="18"/>
          <w:szCs w:val="18"/>
          <w:lang w:val="pl-PL" w:eastAsia="pl-PL" w:bidi="pl-PL"/>
        </w:rPr>
        <w:t>8</w:t>
      </w:r>
      <w:r w:rsidR="005E010F"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wniosku).</w:t>
      </w:r>
    </w:p>
    <w:p w14:paraId="22B4B54A" w14:textId="77777777" w:rsidR="00887255" w:rsidRPr="00691014" w:rsidRDefault="00887255" w:rsidP="006F7302">
      <w:pPr>
        <w:ind w:left="284"/>
        <w:jc w:val="both"/>
        <w:rPr>
          <w:rFonts w:ascii="Arial" w:hAnsi="Arial" w:cs="Arial"/>
          <w:sz w:val="18"/>
          <w:szCs w:val="18"/>
          <w:lang w:val="pl-PL"/>
        </w:rPr>
      </w:pPr>
      <w:r w:rsidRPr="00691014">
        <w:rPr>
          <w:rFonts w:ascii="Arial" w:hAnsi="Arial" w:cs="Arial"/>
          <w:color w:val="000000"/>
          <w:sz w:val="18"/>
          <w:szCs w:val="18"/>
          <w:lang w:val="pl-PL" w:eastAsia="pl-PL" w:bidi="pl-PL"/>
        </w:rPr>
        <w:lastRenderedPageBreak/>
        <w:t>Każda strona kopii dokumentu poświadczonej za zgodność z oryginałem przez osobę uprawnioną do reprezentowania wnioskodawcy powinna zostać opatrzona adnotacją „poświadczam za zgodność z oryginałem".</w:t>
      </w:r>
    </w:p>
    <w:p w14:paraId="099BA330" w14:textId="6ACB5D5F" w:rsidR="00887255" w:rsidRPr="00691014" w:rsidRDefault="00887255" w:rsidP="006F7302">
      <w:pPr>
        <w:spacing w:after="24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Wnioskodawca, który poświadcza za zgodność z oryginałem kopie dokumentów wymaganych do wniosku </w:t>
      </w:r>
      <w:r w:rsidR="00223391">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 xml:space="preserve">musi być świadomy odpowiedzialności karnej wynikającej z art. 297 § 1 Ustawy z dnia 6 czerwca 1997 r. Kodeks karny (Dz. U. </w:t>
      </w:r>
      <w:r w:rsidR="005E010F">
        <w:rPr>
          <w:rFonts w:ascii="Arial" w:hAnsi="Arial" w:cs="Arial"/>
          <w:color w:val="000000"/>
          <w:sz w:val="18"/>
          <w:szCs w:val="18"/>
          <w:lang w:val="pl-PL" w:eastAsia="pl-PL" w:bidi="pl-PL"/>
        </w:rPr>
        <w:t>z 2016 r.,</w:t>
      </w:r>
      <w:r w:rsidRPr="00691014">
        <w:rPr>
          <w:rFonts w:ascii="Arial" w:hAnsi="Arial" w:cs="Arial"/>
          <w:color w:val="000000"/>
          <w:sz w:val="18"/>
          <w:szCs w:val="18"/>
          <w:lang w:val="pl-PL" w:eastAsia="pl-PL" w:bidi="pl-PL"/>
        </w:rPr>
        <w:t xml:space="preserve"> poz. </w:t>
      </w:r>
      <w:r w:rsidR="005E010F">
        <w:rPr>
          <w:rFonts w:ascii="Arial" w:hAnsi="Arial" w:cs="Arial"/>
          <w:color w:val="000000"/>
          <w:sz w:val="18"/>
          <w:szCs w:val="18"/>
          <w:lang w:val="pl-PL" w:eastAsia="pl-PL" w:bidi="pl-PL"/>
        </w:rPr>
        <w:t>1137</w:t>
      </w:r>
      <w:r w:rsidRPr="00691014">
        <w:rPr>
          <w:rFonts w:ascii="Arial" w:hAnsi="Arial" w:cs="Arial"/>
          <w:color w:val="000000"/>
          <w:sz w:val="18"/>
          <w:szCs w:val="18"/>
          <w:lang w:val="pl-PL" w:eastAsia="pl-PL" w:bidi="pl-PL"/>
        </w:rPr>
        <w:t>).</w:t>
      </w:r>
    </w:p>
    <w:p w14:paraId="32D030F8" w14:textId="77777777" w:rsidR="00887255" w:rsidRPr="00691014" w:rsidRDefault="00887255" w:rsidP="006F7302">
      <w:pPr>
        <w:spacing w:after="203"/>
        <w:ind w:left="284"/>
        <w:jc w:val="both"/>
        <w:rPr>
          <w:rFonts w:ascii="Arial" w:hAnsi="Arial" w:cs="Arial"/>
          <w:sz w:val="18"/>
          <w:szCs w:val="18"/>
          <w:lang w:val="pl-PL"/>
        </w:rPr>
      </w:pPr>
      <w:r w:rsidRPr="00691014">
        <w:rPr>
          <w:rFonts w:ascii="Arial" w:hAnsi="Arial" w:cs="Arial"/>
          <w:color w:val="000000"/>
          <w:sz w:val="18"/>
          <w:szCs w:val="18"/>
          <w:lang w:val="pl-PL" w:eastAsia="pl-PL" w:bidi="pl-PL"/>
        </w:rPr>
        <w:t>Dokumenty, które należy złożyć na formularzach udostępnionych przez ARiMR:</w:t>
      </w:r>
    </w:p>
    <w:p w14:paraId="77F36D56" w14:textId="710A86A6" w:rsidR="00887255" w:rsidRPr="00624C3D" w:rsidRDefault="00887255" w:rsidP="00DA74F3">
      <w:pPr>
        <w:pStyle w:val="Akapitzlist"/>
        <w:widowControl w:val="0"/>
        <w:numPr>
          <w:ilvl w:val="0"/>
          <w:numId w:val="8"/>
        </w:numPr>
        <w:spacing w:after="184"/>
        <w:ind w:left="284"/>
        <w:jc w:val="both"/>
        <w:rPr>
          <w:rFonts w:ascii="Arial" w:hAnsi="Arial" w:cs="Arial"/>
          <w:sz w:val="18"/>
          <w:szCs w:val="18"/>
          <w:lang w:val="pl-PL"/>
        </w:rPr>
      </w:pPr>
      <w:r w:rsidRPr="00624C3D">
        <w:rPr>
          <w:rFonts w:ascii="Arial" w:hAnsi="Arial" w:cs="Arial"/>
          <w:color w:val="000000"/>
          <w:sz w:val="18"/>
          <w:szCs w:val="18"/>
          <w:lang w:val="pl-PL" w:eastAsia="pl-PL" w:bidi="pl-PL"/>
        </w:rPr>
        <w:t xml:space="preserve"> </w:t>
      </w:r>
      <w:r w:rsidR="00DA74F3" w:rsidRPr="00DA74F3">
        <w:rPr>
          <w:rFonts w:ascii="Arial" w:hAnsi="Arial" w:cs="Arial"/>
          <w:color w:val="000000"/>
          <w:sz w:val="18"/>
          <w:szCs w:val="18"/>
          <w:lang w:val="pl-PL" w:eastAsia="pl-PL" w:bidi="pl-PL"/>
        </w:rPr>
        <w:t xml:space="preserve">Oświadczenie nabywcy przedsiębiorstwa lub jego części/ następcy prawnego </w:t>
      </w:r>
      <w:r w:rsidR="00122876">
        <w:rPr>
          <w:rFonts w:ascii="Arial" w:hAnsi="Arial" w:cs="Arial"/>
          <w:color w:val="000000"/>
          <w:sz w:val="18"/>
          <w:szCs w:val="18"/>
          <w:lang w:val="pl-PL" w:eastAsia="pl-PL" w:bidi="pl-PL"/>
        </w:rPr>
        <w:t xml:space="preserve">beneficjenta </w:t>
      </w:r>
      <w:r w:rsidR="00DA74F3" w:rsidRPr="00DA74F3">
        <w:rPr>
          <w:rFonts w:ascii="Arial" w:hAnsi="Arial" w:cs="Arial"/>
          <w:color w:val="000000"/>
          <w:sz w:val="18"/>
          <w:szCs w:val="18"/>
          <w:lang w:val="pl-PL" w:eastAsia="pl-PL" w:bidi="pl-PL"/>
        </w:rPr>
        <w:t>potwierdzające, że prowadzi jedno z przedsiębiorstw określonych w załączniku I do rozporządzenia nr 651/2014 - w przypadku podmiotu</w:t>
      </w:r>
      <w:r w:rsidR="005157C6">
        <w:rPr>
          <w:rFonts w:ascii="Arial" w:hAnsi="Arial" w:cs="Arial"/>
          <w:color w:val="000000"/>
          <w:sz w:val="18"/>
          <w:szCs w:val="18"/>
          <w:lang w:val="pl-PL" w:eastAsia="pl-PL" w:bidi="pl-PL"/>
        </w:rPr>
        <w:t xml:space="preserve"> ubiegającego się o pomoc</w:t>
      </w:r>
      <w:r w:rsidR="00DA74F3" w:rsidRPr="00DA74F3">
        <w:rPr>
          <w:rFonts w:ascii="Arial" w:hAnsi="Arial" w:cs="Arial"/>
          <w:color w:val="000000"/>
          <w:sz w:val="18"/>
          <w:szCs w:val="18"/>
          <w:lang w:val="pl-PL" w:eastAsia="pl-PL" w:bidi="pl-PL"/>
        </w:rPr>
        <w:t xml:space="preserve">, o którym mowa w § 2 ust. 1 pkt 1 rozporządzenia </w:t>
      </w:r>
      <w:proofErr w:type="spellStart"/>
      <w:r w:rsidR="00DA74F3" w:rsidRPr="00DA74F3">
        <w:rPr>
          <w:rFonts w:ascii="Arial" w:hAnsi="Arial" w:cs="Arial"/>
          <w:color w:val="000000"/>
          <w:sz w:val="18"/>
          <w:szCs w:val="18"/>
          <w:lang w:val="pl-PL" w:eastAsia="pl-PL" w:bidi="pl-PL"/>
        </w:rPr>
        <w:t>MRiRW</w:t>
      </w:r>
      <w:proofErr w:type="spellEnd"/>
      <w:r w:rsidR="00DA74F3" w:rsidRPr="00DA74F3">
        <w:rPr>
          <w:rFonts w:ascii="Arial" w:hAnsi="Arial" w:cs="Arial"/>
          <w:color w:val="000000"/>
          <w:sz w:val="18"/>
          <w:szCs w:val="18"/>
          <w:lang w:val="pl-PL" w:eastAsia="pl-PL" w:bidi="pl-PL"/>
        </w:rPr>
        <w:t xml:space="preserve"> z dnia 5 października 2015 r.</w:t>
      </w:r>
      <w:r w:rsidR="00652AC5" w:rsidRPr="00624C3D" w:rsidDel="00DA74F3">
        <w:rPr>
          <w:rFonts w:ascii="Arial" w:hAnsi="Arial" w:cs="Arial"/>
          <w:color w:val="000000"/>
          <w:sz w:val="18"/>
          <w:szCs w:val="18"/>
          <w:lang w:val="pl-PL" w:eastAsia="pl-PL" w:bidi="pl-PL"/>
        </w:rPr>
        <w:t xml:space="preserve"> </w:t>
      </w:r>
    </w:p>
    <w:p w14:paraId="50B674E0" w14:textId="77777777" w:rsidR="00887255" w:rsidRPr="00691014" w:rsidRDefault="00887255" w:rsidP="00931282">
      <w:pPr>
        <w:widowControl w:val="0"/>
        <w:numPr>
          <w:ilvl w:val="0"/>
          <w:numId w:val="8"/>
        </w:numPr>
        <w:spacing w:after="176"/>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 Oświadczenie właściciela/współwłaściciela nieruchomości, że wyraża on zgodę na realizację operacji - </w:t>
      </w:r>
      <w:r w:rsidR="008014D3">
        <w:rPr>
          <w:rFonts w:ascii="Arial" w:hAnsi="Arial" w:cs="Arial"/>
          <w:color w:val="000000"/>
          <w:sz w:val="18"/>
          <w:szCs w:val="18"/>
          <w:lang w:val="pl-PL" w:eastAsia="pl-PL" w:bidi="pl-PL"/>
        </w:rPr>
        <w:br/>
      </w:r>
      <w:r w:rsidRPr="00691014">
        <w:rPr>
          <w:rFonts w:ascii="Arial" w:hAnsi="Arial" w:cs="Arial"/>
          <w:color w:val="000000"/>
          <w:sz w:val="18"/>
          <w:szCs w:val="18"/>
          <w:lang w:val="pl-PL" w:eastAsia="pl-PL" w:bidi="pl-PL"/>
        </w:rPr>
        <w:t>w przypadku, gdy planowana operacja trwale związana jest z nieruchomością, będącą w posiadaniu zależnym (budowy, remonty połączone z modernizacją, infrastruktura)</w:t>
      </w:r>
      <w:r w:rsidR="00187344">
        <w:rPr>
          <w:rFonts w:ascii="Arial" w:hAnsi="Arial" w:cs="Arial"/>
          <w:color w:val="000000"/>
          <w:sz w:val="18"/>
          <w:szCs w:val="18"/>
          <w:lang w:val="pl-PL" w:eastAsia="pl-PL" w:bidi="pl-PL"/>
        </w:rPr>
        <w:t xml:space="preserve"> – załącznik do Biznes Planu</w:t>
      </w:r>
      <w:r w:rsidRPr="00691014">
        <w:rPr>
          <w:rFonts w:ascii="Arial" w:hAnsi="Arial" w:cs="Arial"/>
          <w:color w:val="000000"/>
          <w:sz w:val="18"/>
          <w:szCs w:val="18"/>
          <w:lang w:val="pl-PL" w:eastAsia="pl-PL" w:bidi="pl-PL"/>
        </w:rPr>
        <w:t>.</w:t>
      </w:r>
    </w:p>
    <w:p w14:paraId="02AEA04D" w14:textId="3BDC7D0D" w:rsidR="00887255" w:rsidRPr="00691014" w:rsidRDefault="00887255" w:rsidP="00931282">
      <w:pPr>
        <w:widowControl w:val="0"/>
        <w:numPr>
          <w:ilvl w:val="0"/>
          <w:numId w:val="8"/>
        </w:num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 Oświadczenie </w:t>
      </w:r>
      <w:r w:rsidR="00207C60">
        <w:rPr>
          <w:rFonts w:ascii="Arial" w:hAnsi="Arial" w:cs="Arial"/>
          <w:color w:val="000000"/>
          <w:sz w:val="18"/>
          <w:szCs w:val="18"/>
          <w:lang w:val="pl-PL" w:eastAsia="pl-PL" w:bidi="pl-PL"/>
        </w:rPr>
        <w:t>nabywcy przedsiębiorstwa lub jego części/ następcy prawnego</w:t>
      </w:r>
      <w:r w:rsidR="00122876">
        <w:rPr>
          <w:rFonts w:ascii="Arial" w:hAnsi="Arial" w:cs="Arial"/>
          <w:color w:val="000000"/>
          <w:sz w:val="18"/>
          <w:szCs w:val="18"/>
          <w:lang w:val="pl-PL" w:eastAsia="pl-PL" w:bidi="pl-PL"/>
        </w:rPr>
        <w:t xml:space="preserve"> beneficjenta</w:t>
      </w:r>
      <w:r w:rsidR="00207C60" w:rsidRPr="00691014">
        <w:rPr>
          <w:rFonts w:ascii="Arial" w:hAnsi="Arial" w:cs="Arial"/>
          <w:color w:val="000000"/>
          <w:sz w:val="18"/>
          <w:szCs w:val="18"/>
          <w:lang w:val="pl-PL" w:eastAsia="pl-PL" w:bidi="pl-PL"/>
        </w:rPr>
        <w:t xml:space="preserve"> </w:t>
      </w:r>
      <w:r w:rsidRPr="00691014">
        <w:rPr>
          <w:rFonts w:ascii="Arial" w:hAnsi="Arial" w:cs="Arial"/>
          <w:color w:val="000000"/>
          <w:sz w:val="18"/>
          <w:szCs w:val="18"/>
          <w:lang w:val="pl-PL" w:eastAsia="pl-PL" w:bidi="pl-PL"/>
        </w:rPr>
        <w:t>dotyczące nieruchomości, na której realizowana będzie operacja, zawierające w szczególności numer Księgi Wieczystej prowadzonej dla tej nieruchomości opisującej nieruchomość na której będzie realizowana operacja.</w:t>
      </w:r>
    </w:p>
    <w:p w14:paraId="0048652C" w14:textId="77777777" w:rsidR="00887255" w:rsidRPr="00691014" w:rsidRDefault="00887255">
      <w:pPr>
        <w:widowControl w:val="0"/>
        <w:numPr>
          <w:ilvl w:val="0"/>
          <w:numId w:val="8"/>
        </w:numPr>
        <w:tabs>
          <w:tab w:val="left" w:pos="284"/>
        </w:tabs>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Biznes Plan wraz z załącznikami w postaci Prognoz Finansowych, Formularza Finansowego oraz Oświadczenia w sprawie powiązań na elektronicznym nośniku danych CD lub DVD.</w:t>
      </w:r>
    </w:p>
    <w:p w14:paraId="745DE921" w14:textId="37DD17B7" w:rsidR="00887255" w:rsidRPr="00691014" w:rsidRDefault="00887255">
      <w:pPr>
        <w:widowControl w:val="0"/>
        <w:numPr>
          <w:ilvl w:val="0"/>
          <w:numId w:val="8"/>
        </w:numPr>
        <w:tabs>
          <w:tab w:val="left" w:pos="284"/>
        </w:tabs>
        <w:spacing w:after="327"/>
        <w:ind w:left="284"/>
        <w:jc w:val="both"/>
        <w:rPr>
          <w:rFonts w:ascii="Arial" w:hAnsi="Arial" w:cs="Arial"/>
          <w:sz w:val="18"/>
          <w:szCs w:val="18"/>
          <w:lang w:val="pl-PL"/>
        </w:rPr>
      </w:pPr>
      <w:r w:rsidRPr="00691014">
        <w:rPr>
          <w:rFonts w:ascii="Arial" w:hAnsi="Arial" w:cs="Arial"/>
          <w:color w:val="000000"/>
          <w:sz w:val="18"/>
          <w:szCs w:val="18"/>
          <w:lang w:val="pl-PL" w:eastAsia="pl-PL" w:bidi="pl-PL"/>
        </w:rPr>
        <w:t>Wykaz gospodarstw posiadających certyfikat wymagany na podstawie przepisów o rolnictwie ekologicznym</w:t>
      </w:r>
      <w:r w:rsidR="00652AC5">
        <w:rPr>
          <w:rFonts w:ascii="Arial" w:hAnsi="Arial" w:cs="Arial"/>
          <w:color w:val="000000"/>
          <w:sz w:val="18"/>
          <w:szCs w:val="18"/>
          <w:lang w:val="pl-PL" w:eastAsia="pl-PL" w:bidi="pl-PL"/>
        </w:rPr>
        <w:t xml:space="preserve"> – jeżeli nabywca przedsiębiorstwa lub jego części/ następca prawny </w:t>
      </w:r>
      <w:r w:rsidR="00122876">
        <w:rPr>
          <w:rFonts w:ascii="Arial" w:hAnsi="Arial" w:cs="Arial"/>
          <w:color w:val="000000"/>
          <w:sz w:val="18"/>
          <w:szCs w:val="18"/>
          <w:lang w:val="pl-PL" w:eastAsia="pl-PL" w:bidi="pl-PL"/>
        </w:rPr>
        <w:t xml:space="preserve">beneficjenta </w:t>
      </w:r>
      <w:r w:rsidR="00652AC5">
        <w:rPr>
          <w:rFonts w:ascii="Arial" w:hAnsi="Arial" w:cs="Arial"/>
          <w:color w:val="000000"/>
          <w:sz w:val="18"/>
          <w:szCs w:val="18"/>
          <w:lang w:val="pl-PL" w:eastAsia="pl-PL" w:bidi="pl-PL"/>
        </w:rPr>
        <w:t>nabywa produkty rolne od gospodarstw prowadzących produkcję metodami ekologicznymi</w:t>
      </w:r>
      <w:r w:rsidR="005B3666">
        <w:rPr>
          <w:rFonts w:ascii="Arial" w:hAnsi="Arial" w:cs="Arial"/>
          <w:color w:val="000000"/>
          <w:sz w:val="18"/>
          <w:szCs w:val="18"/>
          <w:lang w:val="pl-PL" w:eastAsia="pl-PL" w:bidi="pl-PL"/>
        </w:rPr>
        <w:t>.</w:t>
      </w:r>
    </w:p>
    <w:p w14:paraId="51C584E7" w14:textId="47BE24E5" w:rsidR="00887255" w:rsidRPr="00691014" w:rsidRDefault="005B3666" w:rsidP="005B3666">
      <w:pPr>
        <w:widowControl w:val="0"/>
        <w:numPr>
          <w:ilvl w:val="0"/>
          <w:numId w:val="8"/>
        </w:numPr>
        <w:spacing w:after="180"/>
        <w:ind w:left="284"/>
        <w:jc w:val="both"/>
        <w:rPr>
          <w:rFonts w:ascii="Arial" w:hAnsi="Arial" w:cs="Arial"/>
          <w:sz w:val="18"/>
          <w:szCs w:val="18"/>
          <w:lang w:val="pl-PL"/>
        </w:rPr>
      </w:pPr>
      <w:r w:rsidRPr="005B3666">
        <w:rPr>
          <w:rFonts w:ascii="Arial" w:hAnsi="Arial" w:cs="Arial"/>
          <w:color w:val="000000"/>
          <w:sz w:val="18"/>
          <w:szCs w:val="18"/>
          <w:lang w:val="pl-PL" w:eastAsia="pl-PL" w:bidi="pl-PL"/>
        </w:rPr>
        <w:t xml:space="preserve">Oświadczenie nabywcy przedsiębiorstwa lub jego części/ następcy prawnego </w:t>
      </w:r>
      <w:r w:rsidR="00122876">
        <w:rPr>
          <w:rFonts w:ascii="Arial" w:hAnsi="Arial" w:cs="Arial"/>
          <w:color w:val="000000"/>
          <w:sz w:val="18"/>
          <w:szCs w:val="18"/>
          <w:lang w:val="pl-PL" w:eastAsia="pl-PL" w:bidi="pl-PL"/>
        </w:rPr>
        <w:t xml:space="preserve">beneficjenta </w:t>
      </w:r>
      <w:r w:rsidRPr="005B3666">
        <w:rPr>
          <w:rFonts w:ascii="Arial" w:hAnsi="Arial" w:cs="Arial"/>
          <w:color w:val="000000"/>
          <w:sz w:val="18"/>
          <w:szCs w:val="18"/>
          <w:lang w:val="pl-PL" w:eastAsia="pl-PL" w:bidi="pl-PL"/>
        </w:rPr>
        <w:t>zawierające zobowiązanie do nabywania po zakończeniu operacji, w każdym roku, produktów do produkcji lub sprzedaży hurtowej na podstawie co najmniej 3-letnich umów zawartych bezpośrednio z producentami rolnymi, na poziomie przekraczającym 75 % całkowitej ilości nabywanych produktów rolnych</w:t>
      </w:r>
      <w:r w:rsidR="00652AC5">
        <w:rPr>
          <w:rFonts w:ascii="Arial" w:hAnsi="Arial" w:cs="Arial"/>
          <w:color w:val="000000"/>
          <w:sz w:val="18"/>
          <w:szCs w:val="18"/>
          <w:lang w:val="pl-PL" w:eastAsia="pl-PL" w:bidi="pl-PL"/>
        </w:rPr>
        <w:t>.</w:t>
      </w:r>
      <w:r w:rsidRPr="005B3666">
        <w:rPr>
          <w:rFonts w:ascii="Arial" w:hAnsi="Arial" w:cs="Arial"/>
          <w:color w:val="000000"/>
          <w:sz w:val="18"/>
          <w:szCs w:val="18"/>
          <w:lang w:val="pl-PL" w:eastAsia="pl-PL" w:bidi="pl-PL"/>
        </w:rPr>
        <w:t xml:space="preserve"> </w:t>
      </w:r>
    </w:p>
    <w:p w14:paraId="21886D8F" w14:textId="4D08B106" w:rsidR="00887255" w:rsidRPr="007918E2" w:rsidRDefault="005B3666" w:rsidP="005B3666">
      <w:pPr>
        <w:widowControl w:val="0"/>
        <w:numPr>
          <w:ilvl w:val="0"/>
          <w:numId w:val="8"/>
        </w:numPr>
        <w:tabs>
          <w:tab w:val="left" w:pos="281"/>
        </w:tabs>
        <w:spacing w:after="180"/>
        <w:ind w:left="284"/>
        <w:jc w:val="both"/>
        <w:rPr>
          <w:rFonts w:ascii="Arial" w:hAnsi="Arial" w:cs="Arial"/>
          <w:sz w:val="18"/>
          <w:szCs w:val="18"/>
          <w:lang w:val="pl-PL"/>
        </w:rPr>
      </w:pPr>
      <w:r w:rsidRPr="005B3666">
        <w:rPr>
          <w:rFonts w:ascii="Arial" w:hAnsi="Arial" w:cs="Arial"/>
          <w:color w:val="000000"/>
          <w:sz w:val="18"/>
          <w:szCs w:val="18"/>
          <w:lang w:val="pl-PL" w:eastAsia="pl-PL" w:bidi="pl-PL"/>
        </w:rPr>
        <w:t xml:space="preserve">Oświadczenie nabywcy przedsiębiorstwa lub jego części/ następcy prawnego </w:t>
      </w:r>
      <w:r w:rsidR="00122876">
        <w:rPr>
          <w:rFonts w:ascii="Arial" w:hAnsi="Arial" w:cs="Arial"/>
          <w:color w:val="000000"/>
          <w:sz w:val="18"/>
          <w:szCs w:val="18"/>
          <w:lang w:val="pl-PL" w:eastAsia="pl-PL" w:bidi="pl-PL"/>
        </w:rPr>
        <w:t xml:space="preserve">beneficjenta </w:t>
      </w:r>
      <w:r w:rsidRPr="005B3666">
        <w:rPr>
          <w:rFonts w:ascii="Arial" w:hAnsi="Arial" w:cs="Arial"/>
          <w:color w:val="000000"/>
          <w:sz w:val="18"/>
          <w:szCs w:val="18"/>
          <w:lang w:val="pl-PL" w:eastAsia="pl-PL" w:bidi="pl-PL"/>
        </w:rPr>
        <w:t>zawierające zobowiązanie, że po zakończeniu realizacji operacji będzie przetwarzał lub wprowadzał do obrotu produkty rolne pochodzące bezpośrednio od producentów wytwarzających produkty ekologiczne, nabywane na podstawie co najmniej 3-letnich umów zawieranych z producentami rolnymi w wysokości co najmniej 10% całkowitej ilości produktów niezbędnych do produkcji</w:t>
      </w:r>
      <w:r w:rsidR="00652AC5">
        <w:rPr>
          <w:rFonts w:ascii="Arial" w:hAnsi="Arial" w:cs="Arial"/>
          <w:color w:val="000000"/>
          <w:sz w:val="18"/>
          <w:szCs w:val="18"/>
          <w:lang w:val="pl-PL" w:eastAsia="pl-PL" w:bidi="pl-PL"/>
        </w:rPr>
        <w:t>.</w:t>
      </w:r>
      <w:r w:rsidRPr="005B3666">
        <w:rPr>
          <w:rFonts w:ascii="Arial" w:hAnsi="Arial" w:cs="Arial"/>
          <w:color w:val="000000"/>
          <w:sz w:val="18"/>
          <w:szCs w:val="18"/>
          <w:lang w:val="pl-PL" w:eastAsia="pl-PL" w:bidi="pl-PL"/>
        </w:rPr>
        <w:t xml:space="preserve"> </w:t>
      </w:r>
      <w:r w:rsidR="00887255" w:rsidRPr="00691014">
        <w:rPr>
          <w:rFonts w:ascii="Arial" w:hAnsi="Arial" w:cs="Arial"/>
          <w:color w:val="000000"/>
          <w:sz w:val="18"/>
          <w:szCs w:val="18"/>
          <w:lang w:val="pl-PL" w:eastAsia="pl-PL" w:bidi="pl-PL"/>
        </w:rPr>
        <w:t>.</w:t>
      </w:r>
    </w:p>
    <w:p w14:paraId="09DFC00C" w14:textId="712B920B" w:rsidR="007918E2" w:rsidRPr="00187344" w:rsidRDefault="007918E2" w:rsidP="005B3666">
      <w:pPr>
        <w:widowControl w:val="0"/>
        <w:numPr>
          <w:ilvl w:val="0"/>
          <w:numId w:val="8"/>
        </w:numPr>
        <w:tabs>
          <w:tab w:val="left" w:pos="281"/>
        </w:tabs>
        <w:spacing w:after="180"/>
        <w:ind w:left="284"/>
        <w:jc w:val="both"/>
        <w:rPr>
          <w:rFonts w:ascii="Arial" w:hAnsi="Arial" w:cs="Arial"/>
          <w:sz w:val="18"/>
          <w:szCs w:val="18"/>
          <w:lang w:val="pl-PL"/>
        </w:rPr>
      </w:pPr>
      <w:r>
        <w:rPr>
          <w:rFonts w:ascii="Arial" w:hAnsi="Arial" w:cs="Arial"/>
          <w:color w:val="000000"/>
          <w:sz w:val="18"/>
          <w:szCs w:val="18"/>
          <w:lang w:val="pl-PL" w:eastAsia="pl-PL" w:bidi="pl-PL"/>
        </w:rPr>
        <w:t xml:space="preserve">Oświadczenie następcy prawnego Beneficjenta o wstąpieniu w prawa i obowiązki </w:t>
      </w:r>
      <w:r w:rsidR="005157C6">
        <w:rPr>
          <w:rFonts w:ascii="Arial" w:hAnsi="Arial" w:cs="Arial"/>
          <w:color w:val="000000"/>
          <w:sz w:val="18"/>
          <w:szCs w:val="18"/>
          <w:lang w:val="pl-PL" w:eastAsia="pl-PL" w:bidi="pl-PL"/>
        </w:rPr>
        <w:t xml:space="preserve">beneficjenta </w:t>
      </w:r>
      <w:r>
        <w:rPr>
          <w:rFonts w:ascii="Arial" w:hAnsi="Arial" w:cs="Arial"/>
          <w:color w:val="000000"/>
          <w:sz w:val="18"/>
          <w:szCs w:val="18"/>
          <w:lang w:val="pl-PL" w:eastAsia="pl-PL" w:bidi="pl-PL"/>
        </w:rPr>
        <w:t>wynikające z umowy o przyznaniu pomocy.</w:t>
      </w:r>
    </w:p>
    <w:p w14:paraId="4A146B41" w14:textId="77777777"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Dokumenty sporządzone na formularzach udostępnionych przez ARiMR muszą być, w wyznaczonych do tego miejscach, czytelnie własnoręcznie podpisane przez wnioskodawcę albo osobę reprezentującą wnioskodawcę albo pełnomocnika wnioskodawcy oraz opatrzone datą i pieczęcią imienną wraz z pieczęcią firmową (o ile posiada). W sytuacji braku takiego miejsca datę należy wpisać i podpis należy złożyć na pierwszej stronie dokumentu. Dopuszczalne jest złożenie parafki wraz z pieczęcią imienną.</w:t>
      </w:r>
    </w:p>
    <w:p w14:paraId="0C6386F1" w14:textId="277178CF" w:rsidR="00887255" w:rsidRPr="00691014" w:rsidRDefault="00887255" w:rsidP="006F7302">
      <w:pPr>
        <w:spacing w:after="180"/>
        <w:ind w:left="284"/>
        <w:jc w:val="both"/>
        <w:rPr>
          <w:rFonts w:ascii="Arial" w:hAnsi="Arial" w:cs="Arial"/>
          <w:sz w:val="18"/>
          <w:szCs w:val="18"/>
          <w:lang w:val="pl-PL"/>
        </w:rPr>
      </w:pPr>
      <w:r w:rsidRPr="00691014">
        <w:rPr>
          <w:rFonts w:ascii="Arial" w:hAnsi="Arial" w:cs="Arial"/>
          <w:color w:val="000000"/>
          <w:sz w:val="18"/>
          <w:szCs w:val="18"/>
          <w:lang w:val="pl-PL" w:eastAsia="pl-PL" w:bidi="pl-PL"/>
        </w:rPr>
        <w:t xml:space="preserve">Dołączane do wniosku </w:t>
      </w:r>
      <w:r w:rsidR="001C069B">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dokumenty, takie jak: opinie, protokoły, odpisy, wypisy, zaświadczenia, pozwolenia itp. uznawane są przez ARiMR za ważne bezterminowo, jeżeli w ich treści albo w Instrukcji do wniosku nie określono inaczej.</w:t>
      </w:r>
    </w:p>
    <w:p w14:paraId="613C755C" w14:textId="642E9E66" w:rsidR="00887255" w:rsidRDefault="00887255" w:rsidP="006F7302">
      <w:pPr>
        <w:spacing w:after="180"/>
        <w:ind w:left="284"/>
        <w:jc w:val="both"/>
        <w:rPr>
          <w:rFonts w:ascii="Arial" w:hAnsi="Arial" w:cs="Arial"/>
          <w:color w:val="000000"/>
          <w:sz w:val="18"/>
          <w:szCs w:val="18"/>
          <w:lang w:val="pl-PL" w:eastAsia="pl-PL" w:bidi="pl-PL"/>
        </w:rPr>
      </w:pPr>
      <w:r w:rsidRPr="00691014">
        <w:rPr>
          <w:rFonts w:ascii="Arial" w:hAnsi="Arial" w:cs="Arial"/>
          <w:color w:val="000000"/>
          <w:sz w:val="18"/>
          <w:szCs w:val="18"/>
          <w:lang w:val="pl-PL" w:eastAsia="pl-PL" w:bidi="pl-PL"/>
        </w:rPr>
        <w:t xml:space="preserve">Dołączane do wniosku </w:t>
      </w:r>
      <w:r w:rsidR="002421C8">
        <w:rPr>
          <w:rFonts w:ascii="Arial" w:hAnsi="Arial" w:cs="Arial"/>
          <w:color w:val="000000"/>
          <w:sz w:val="18"/>
          <w:szCs w:val="18"/>
          <w:lang w:val="pl-PL" w:eastAsia="pl-PL" w:bidi="pl-PL"/>
        </w:rPr>
        <w:t xml:space="preserve">nabywcy/następcy </w:t>
      </w:r>
      <w:r w:rsidRPr="00691014">
        <w:rPr>
          <w:rFonts w:ascii="Arial" w:hAnsi="Arial" w:cs="Arial"/>
          <w:color w:val="000000"/>
          <w:sz w:val="18"/>
          <w:szCs w:val="18"/>
          <w:lang w:val="pl-PL" w:eastAsia="pl-PL" w:bidi="pl-PL"/>
        </w:rPr>
        <w:t>dokumenty powinny być aktualne tj. takie, w których zawarte dane są prawdziwe i zgodne ze stanem faktycznym.</w:t>
      </w:r>
    </w:p>
    <w:p w14:paraId="676F31E5" w14:textId="77777777" w:rsidR="00887255" w:rsidRPr="00691014" w:rsidRDefault="00887255" w:rsidP="006F7302">
      <w:pPr>
        <w:spacing w:after="927"/>
        <w:ind w:left="284"/>
        <w:jc w:val="both"/>
        <w:rPr>
          <w:rFonts w:ascii="Arial" w:hAnsi="Arial" w:cs="Arial"/>
          <w:sz w:val="18"/>
          <w:szCs w:val="18"/>
          <w:lang w:val="pl-PL"/>
        </w:rPr>
      </w:pPr>
      <w:r w:rsidRPr="00691014">
        <w:rPr>
          <w:rFonts w:ascii="Arial" w:hAnsi="Arial" w:cs="Arial"/>
          <w:color w:val="000000"/>
          <w:sz w:val="18"/>
          <w:szCs w:val="18"/>
          <w:lang w:val="pl-PL" w:eastAsia="pl-PL" w:bidi="pl-PL"/>
        </w:rPr>
        <w:t>W przypadku dokumentów sporządzonych w języku obcym należy dołączyć tłumaczenie danego dokumentu na język polski sporządzone przez tłumacza przysięgłego.</w:t>
      </w:r>
    </w:p>
    <w:p w14:paraId="2FDA187A" w14:textId="77777777" w:rsidR="00450CC5" w:rsidRPr="00B16275" w:rsidRDefault="00450CC5" w:rsidP="006F7302">
      <w:pPr>
        <w:jc w:val="both"/>
        <w:rPr>
          <w:rFonts w:ascii="Arial" w:hAnsi="Arial" w:cs="Arial"/>
          <w:b/>
          <w:sz w:val="18"/>
          <w:szCs w:val="18"/>
          <w:u w:val="single"/>
        </w:rPr>
      </w:pPr>
      <w:proofErr w:type="spellStart"/>
      <w:r w:rsidRPr="00B16275">
        <w:rPr>
          <w:rFonts w:ascii="Arial" w:hAnsi="Arial" w:cs="Arial"/>
          <w:b/>
          <w:sz w:val="18"/>
          <w:szCs w:val="18"/>
          <w:u w:val="single"/>
        </w:rPr>
        <w:t>Informacja</w:t>
      </w:r>
      <w:proofErr w:type="spellEnd"/>
      <w:r w:rsidRPr="00B16275">
        <w:rPr>
          <w:rFonts w:ascii="Arial" w:hAnsi="Arial" w:cs="Arial"/>
          <w:b/>
          <w:sz w:val="18"/>
          <w:szCs w:val="18"/>
          <w:u w:val="single"/>
        </w:rPr>
        <w:t xml:space="preserve"> o </w:t>
      </w:r>
      <w:proofErr w:type="spellStart"/>
      <w:r w:rsidRPr="00B16275">
        <w:rPr>
          <w:rFonts w:ascii="Arial" w:hAnsi="Arial" w:cs="Arial"/>
          <w:b/>
          <w:sz w:val="18"/>
          <w:szCs w:val="18"/>
          <w:u w:val="single"/>
        </w:rPr>
        <w:t>załącznikach</w:t>
      </w:r>
      <w:proofErr w:type="spellEnd"/>
    </w:p>
    <w:p w14:paraId="5CE9C494" w14:textId="77777777" w:rsidR="00450CC5" w:rsidRPr="00B16275" w:rsidRDefault="00450CC5" w:rsidP="00545150">
      <w:pPr>
        <w:jc w:val="both"/>
        <w:rPr>
          <w:rFonts w:ascii="Arial" w:hAnsi="Arial" w:cs="Arial"/>
          <w:sz w:val="18"/>
          <w:szCs w:val="18"/>
          <w:u w:val="single"/>
        </w:rPr>
      </w:pPr>
    </w:p>
    <w:p w14:paraId="0F274DD1" w14:textId="77777777" w:rsidR="00450CC5" w:rsidRDefault="00450CC5" w:rsidP="00931282">
      <w:pPr>
        <w:pStyle w:val="Akapitzlist"/>
        <w:numPr>
          <w:ilvl w:val="0"/>
          <w:numId w:val="4"/>
        </w:numPr>
        <w:spacing w:after="200"/>
        <w:jc w:val="both"/>
        <w:rPr>
          <w:rFonts w:ascii="Arial" w:hAnsi="Arial" w:cs="Arial"/>
          <w:b/>
          <w:sz w:val="18"/>
          <w:szCs w:val="18"/>
          <w:u w:val="single"/>
          <w:lang w:val="pl-PL"/>
        </w:rPr>
      </w:pPr>
      <w:r w:rsidRPr="007F162A">
        <w:rPr>
          <w:rFonts w:ascii="Arial" w:hAnsi="Arial" w:cs="Arial"/>
          <w:b/>
          <w:sz w:val="18"/>
          <w:szCs w:val="18"/>
          <w:u w:val="single"/>
          <w:lang w:val="pl-PL"/>
        </w:rPr>
        <w:t>Załączniki dotyczące prowadzonej działalności oraz operacji</w:t>
      </w:r>
    </w:p>
    <w:p w14:paraId="71E0FB8D" w14:textId="77777777" w:rsidR="007F162A" w:rsidRPr="007F162A" w:rsidRDefault="007F162A" w:rsidP="00931282">
      <w:pPr>
        <w:pStyle w:val="Akapitzlist"/>
        <w:spacing w:after="200"/>
        <w:jc w:val="both"/>
        <w:rPr>
          <w:rFonts w:ascii="Arial" w:hAnsi="Arial" w:cs="Arial"/>
          <w:b/>
          <w:sz w:val="18"/>
          <w:szCs w:val="18"/>
          <w:u w:val="single"/>
          <w:lang w:val="pl-PL"/>
        </w:rPr>
      </w:pPr>
    </w:p>
    <w:p w14:paraId="5F1F4C01" w14:textId="45A481C9" w:rsidR="0098587D" w:rsidRDefault="0098587D" w:rsidP="006F7302">
      <w:pPr>
        <w:pStyle w:val="Akapitzlist"/>
        <w:spacing w:after="176"/>
        <w:ind w:left="284"/>
        <w:jc w:val="both"/>
        <w:rPr>
          <w:rFonts w:ascii="Arial" w:hAnsi="Arial" w:cs="Arial"/>
          <w:sz w:val="18"/>
          <w:szCs w:val="18"/>
          <w:lang w:val="pl-PL"/>
        </w:rPr>
      </w:pPr>
      <w:r>
        <w:rPr>
          <w:rFonts w:ascii="Arial" w:hAnsi="Arial" w:cs="Arial"/>
          <w:b/>
          <w:sz w:val="18"/>
          <w:szCs w:val="18"/>
          <w:lang w:val="pl-PL"/>
        </w:rPr>
        <w:t xml:space="preserve">1. </w:t>
      </w:r>
      <w:r w:rsidRPr="0098587D">
        <w:rPr>
          <w:rFonts w:ascii="Arial" w:hAnsi="Arial" w:cs="Arial"/>
          <w:b/>
          <w:sz w:val="18"/>
          <w:szCs w:val="18"/>
          <w:lang w:val="pl-PL"/>
        </w:rPr>
        <w:t xml:space="preserve">Kopia wniosku o wpis do ewidencji producentów, o której mowa w przepisach o krajowym systemie ewidencji producentów, ewidencji gospodarstw rolnych oraz ewidencji wniosków o przyznanie płatności, jeżeli </w:t>
      </w:r>
      <w:r w:rsidR="00CB5335">
        <w:rPr>
          <w:rFonts w:ascii="Arial" w:hAnsi="Arial" w:cs="Arial"/>
          <w:b/>
          <w:sz w:val="18"/>
          <w:szCs w:val="18"/>
          <w:lang w:val="pl-PL"/>
        </w:rPr>
        <w:t>nabywcy przedsiębiorstwa lub jego części/ na</w:t>
      </w:r>
      <w:r w:rsidR="000B444E">
        <w:rPr>
          <w:rFonts w:ascii="Arial" w:hAnsi="Arial" w:cs="Arial"/>
          <w:b/>
          <w:sz w:val="18"/>
          <w:szCs w:val="18"/>
          <w:lang w:val="pl-PL"/>
        </w:rPr>
        <w:t>stępcy</w:t>
      </w:r>
      <w:r w:rsidR="00CB5335">
        <w:rPr>
          <w:rFonts w:ascii="Arial" w:hAnsi="Arial" w:cs="Arial"/>
          <w:b/>
          <w:sz w:val="18"/>
          <w:szCs w:val="18"/>
          <w:lang w:val="pl-PL"/>
        </w:rPr>
        <w:t xml:space="preserve"> prawnemu</w:t>
      </w:r>
      <w:r w:rsidR="00122876">
        <w:rPr>
          <w:rFonts w:ascii="Arial" w:hAnsi="Arial" w:cs="Arial"/>
          <w:b/>
          <w:sz w:val="18"/>
          <w:szCs w:val="18"/>
          <w:lang w:val="pl-PL"/>
        </w:rPr>
        <w:t xml:space="preserve"> beneficjenta</w:t>
      </w:r>
      <w:r w:rsidRPr="0098587D">
        <w:rPr>
          <w:rFonts w:ascii="Arial" w:hAnsi="Arial" w:cs="Arial"/>
          <w:b/>
          <w:sz w:val="18"/>
          <w:szCs w:val="18"/>
          <w:lang w:val="pl-PL"/>
        </w:rPr>
        <w:t xml:space="preserve"> nie został nadany numer identyfikacyjny, a w przypadku składania wniosku o wpis </w:t>
      </w:r>
      <w:r w:rsidR="000B444E">
        <w:rPr>
          <w:rFonts w:ascii="Arial" w:hAnsi="Arial" w:cs="Arial"/>
          <w:b/>
          <w:sz w:val="18"/>
          <w:szCs w:val="18"/>
          <w:lang w:val="pl-PL"/>
        </w:rPr>
        <w:t>nabywcy przedsiębiorstwa lub jego części/ następcy prawnemu</w:t>
      </w:r>
      <w:r w:rsidR="00122876">
        <w:rPr>
          <w:rFonts w:ascii="Arial" w:hAnsi="Arial" w:cs="Arial"/>
          <w:b/>
          <w:sz w:val="18"/>
          <w:szCs w:val="18"/>
          <w:lang w:val="pl-PL"/>
        </w:rPr>
        <w:t xml:space="preserve"> beneficjenta</w:t>
      </w:r>
      <w:r w:rsidRPr="0098587D">
        <w:rPr>
          <w:rFonts w:ascii="Arial" w:hAnsi="Arial" w:cs="Arial"/>
          <w:sz w:val="18"/>
          <w:szCs w:val="18"/>
          <w:lang w:val="pl-PL"/>
        </w:rPr>
        <w:t xml:space="preserve"> </w:t>
      </w:r>
      <w:r w:rsidRPr="0098587D">
        <w:rPr>
          <w:rFonts w:ascii="Arial" w:hAnsi="Arial" w:cs="Arial"/>
          <w:b/>
          <w:sz w:val="18"/>
          <w:szCs w:val="18"/>
          <w:lang w:val="pl-PL"/>
        </w:rPr>
        <w:t>- oryginał wniosku.</w:t>
      </w:r>
    </w:p>
    <w:p w14:paraId="4EB39EE6" w14:textId="77777777" w:rsidR="0098587D" w:rsidRPr="0098587D" w:rsidRDefault="0098587D" w:rsidP="006F7302">
      <w:pPr>
        <w:pStyle w:val="Akapitzlist"/>
        <w:spacing w:after="176"/>
        <w:jc w:val="both"/>
        <w:rPr>
          <w:rFonts w:ascii="Arial" w:hAnsi="Arial" w:cs="Arial"/>
          <w:sz w:val="18"/>
          <w:szCs w:val="18"/>
          <w:lang w:val="pl-PL"/>
        </w:rPr>
      </w:pPr>
    </w:p>
    <w:p w14:paraId="5BE3C3E8" w14:textId="2007DB56" w:rsidR="0098587D" w:rsidRPr="0098587D" w:rsidRDefault="0098587D" w:rsidP="00545150">
      <w:pPr>
        <w:pStyle w:val="Akapitzlist"/>
        <w:spacing w:after="184"/>
        <w:ind w:left="284"/>
        <w:jc w:val="both"/>
        <w:rPr>
          <w:rFonts w:ascii="Arial" w:hAnsi="Arial" w:cs="Arial"/>
          <w:sz w:val="18"/>
          <w:szCs w:val="18"/>
          <w:lang w:val="pl-PL"/>
        </w:rPr>
      </w:pPr>
      <w:r w:rsidRPr="0098587D">
        <w:rPr>
          <w:rFonts w:ascii="Arial" w:hAnsi="Arial" w:cs="Arial"/>
          <w:sz w:val="18"/>
          <w:szCs w:val="18"/>
          <w:lang w:val="pl-PL"/>
        </w:rPr>
        <w:lastRenderedPageBreak/>
        <w:t>UWAGA: ZAŁĄCZNIK OBOWIĄZKOWY W PRZYPADKU GDY WNIOSKODAWCA NIE PO</w:t>
      </w:r>
      <w:r w:rsidR="007918E2">
        <w:rPr>
          <w:rFonts w:ascii="Arial" w:hAnsi="Arial" w:cs="Arial"/>
          <w:sz w:val="18"/>
          <w:szCs w:val="18"/>
          <w:lang w:val="pl-PL"/>
        </w:rPr>
        <w:t>S</w:t>
      </w:r>
      <w:r w:rsidRPr="0098587D">
        <w:rPr>
          <w:rFonts w:ascii="Arial" w:hAnsi="Arial" w:cs="Arial"/>
          <w:sz w:val="18"/>
          <w:szCs w:val="18"/>
          <w:lang w:val="pl-PL"/>
        </w:rPr>
        <w:t xml:space="preserve">IADA NADANEGO NUMERU IDENTYFIKACYJNEGO. Brak załącznika skutkuje negatywnym wynikiem tzw. preselekcji </w:t>
      </w:r>
      <w:r w:rsidR="008014D3">
        <w:rPr>
          <w:rFonts w:ascii="Arial" w:hAnsi="Arial" w:cs="Arial"/>
          <w:sz w:val="18"/>
          <w:szCs w:val="18"/>
          <w:lang w:val="pl-PL"/>
        </w:rPr>
        <w:br/>
      </w:r>
      <w:r w:rsidRPr="0098587D">
        <w:rPr>
          <w:rFonts w:ascii="Arial" w:hAnsi="Arial" w:cs="Arial"/>
          <w:sz w:val="18"/>
          <w:szCs w:val="18"/>
          <w:lang w:val="pl-PL"/>
        </w:rPr>
        <w:t xml:space="preserve">i pozostawieniem wniosku </w:t>
      </w:r>
      <w:r w:rsidR="00FF560C">
        <w:rPr>
          <w:rFonts w:ascii="Arial" w:hAnsi="Arial" w:cs="Arial"/>
          <w:sz w:val="18"/>
          <w:szCs w:val="18"/>
          <w:lang w:val="pl-PL"/>
        </w:rPr>
        <w:t>nabywcy/następcy</w:t>
      </w:r>
      <w:r w:rsidRPr="0098587D">
        <w:rPr>
          <w:rFonts w:ascii="Arial" w:hAnsi="Arial" w:cs="Arial"/>
          <w:sz w:val="18"/>
          <w:szCs w:val="18"/>
          <w:lang w:val="pl-PL"/>
        </w:rPr>
        <w:t xml:space="preserve"> bez rozpatrzenia.</w:t>
      </w:r>
    </w:p>
    <w:p w14:paraId="574F2FEA" w14:textId="68762305" w:rsidR="00450CC5" w:rsidRPr="00DC5472" w:rsidRDefault="0098587D" w:rsidP="00DC5472">
      <w:pPr>
        <w:pStyle w:val="Akapitzlist"/>
        <w:spacing w:after="323"/>
        <w:ind w:left="284"/>
        <w:jc w:val="both"/>
        <w:rPr>
          <w:rFonts w:ascii="Arial" w:hAnsi="Arial" w:cs="Arial"/>
          <w:sz w:val="18"/>
          <w:szCs w:val="18"/>
          <w:lang w:val="pl-PL"/>
        </w:rPr>
      </w:pPr>
      <w:r w:rsidRPr="0098587D">
        <w:rPr>
          <w:rFonts w:ascii="Arial" w:hAnsi="Arial" w:cs="Arial"/>
          <w:sz w:val="18"/>
          <w:szCs w:val="18"/>
          <w:lang w:val="pl-PL"/>
        </w:rPr>
        <w:t xml:space="preserve">W przypadku gdy wnioskodawca nie posiada nadanego numeru w ewidencji producentów powinien dostarczyć oryginał lub kopię potwierdzoną za zgodność z oryginałem przez pracownika Biura Powiatowego w przypadku, gdy wniosek o nadanie numeru identyfikacyjnego został złożony we wcześniejszym terminie a wnioskodawca, do chwili złożenia wniosku </w:t>
      </w:r>
      <w:r w:rsidR="00401045">
        <w:rPr>
          <w:rFonts w:ascii="Arial" w:hAnsi="Arial" w:cs="Arial"/>
          <w:sz w:val="18"/>
          <w:szCs w:val="18"/>
          <w:lang w:val="pl-PL"/>
        </w:rPr>
        <w:t>nabywcy/następcy</w:t>
      </w:r>
      <w:r w:rsidRPr="0098587D">
        <w:rPr>
          <w:rFonts w:ascii="Arial" w:hAnsi="Arial" w:cs="Arial"/>
          <w:sz w:val="18"/>
          <w:szCs w:val="18"/>
          <w:lang w:val="pl-PL"/>
        </w:rPr>
        <w:t xml:space="preserve"> w ramach przedmiotowego Poddziałania, nie otrzymał wymaganego numeru</w:t>
      </w:r>
      <w:r>
        <w:rPr>
          <w:rFonts w:ascii="Arial" w:hAnsi="Arial" w:cs="Arial"/>
          <w:sz w:val="18"/>
          <w:szCs w:val="18"/>
          <w:lang w:val="pl-PL"/>
        </w:rPr>
        <w:t xml:space="preserve"> </w:t>
      </w:r>
      <w:r w:rsidRPr="0098587D">
        <w:rPr>
          <w:rFonts w:ascii="Arial" w:hAnsi="Arial" w:cs="Arial"/>
          <w:sz w:val="18"/>
          <w:szCs w:val="18"/>
          <w:lang w:val="pl-PL"/>
        </w:rPr>
        <w:t>- sporządzony na formularzu udostępnionym przez ARiM</w:t>
      </w:r>
      <w:r w:rsidR="00DC5472">
        <w:rPr>
          <w:rFonts w:ascii="Arial" w:hAnsi="Arial" w:cs="Arial"/>
          <w:sz w:val="18"/>
          <w:szCs w:val="18"/>
          <w:lang w:val="pl-PL"/>
        </w:rPr>
        <w:t xml:space="preserve">R </w:t>
      </w:r>
      <w:r w:rsidRPr="00DC5472">
        <w:rPr>
          <w:rFonts w:ascii="Arial" w:hAnsi="Arial" w:cs="Arial"/>
          <w:sz w:val="18"/>
          <w:szCs w:val="18"/>
          <w:lang w:val="pl-PL"/>
        </w:rPr>
        <w:t>- oryginał</w:t>
      </w:r>
      <w:r w:rsidR="00B72EF0" w:rsidRPr="00DC5472">
        <w:rPr>
          <w:rFonts w:ascii="Arial" w:hAnsi="Arial" w:cs="Arial"/>
          <w:sz w:val="18"/>
          <w:szCs w:val="18"/>
          <w:lang w:val="pl-PL"/>
        </w:rPr>
        <w:t xml:space="preserve"> wniosku</w:t>
      </w:r>
      <w:r w:rsidR="00450CC5" w:rsidRPr="00DC5472">
        <w:rPr>
          <w:rFonts w:ascii="Arial" w:hAnsi="Arial" w:cs="Arial"/>
          <w:sz w:val="18"/>
          <w:szCs w:val="18"/>
          <w:lang w:val="pl-PL"/>
        </w:rPr>
        <w:t>.</w:t>
      </w:r>
    </w:p>
    <w:p w14:paraId="13EE0A70" w14:textId="77777777" w:rsidR="00450CC5" w:rsidRPr="00BE5244" w:rsidRDefault="00450CC5">
      <w:pPr>
        <w:pStyle w:val="Akapitzlist"/>
        <w:spacing w:after="200"/>
        <w:jc w:val="both"/>
        <w:rPr>
          <w:rFonts w:ascii="Arial" w:hAnsi="Arial" w:cs="Arial"/>
          <w:sz w:val="18"/>
          <w:szCs w:val="18"/>
          <w:lang w:val="pl-PL"/>
        </w:rPr>
      </w:pPr>
    </w:p>
    <w:p w14:paraId="2E1329C7" w14:textId="77777777" w:rsidR="00450CC5" w:rsidRPr="00BE5244" w:rsidRDefault="00450CC5">
      <w:pPr>
        <w:jc w:val="both"/>
        <w:rPr>
          <w:rFonts w:ascii="Arial" w:hAnsi="Arial" w:cs="Arial"/>
          <w:sz w:val="18"/>
          <w:szCs w:val="18"/>
          <w:lang w:val="pl-PL"/>
        </w:rPr>
      </w:pPr>
    </w:p>
    <w:p w14:paraId="30368EE3" w14:textId="172A5A2D" w:rsidR="00450CC5" w:rsidRPr="000964E7" w:rsidRDefault="00450CC5">
      <w:pPr>
        <w:pStyle w:val="Akapitzlist"/>
        <w:numPr>
          <w:ilvl w:val="0"/>
          <w:numId w:val="5"/>
        </w:numPr>
        <w:spacing w:after="200"/>
        <w:ind w:left="709" w:hanging="425"/>
        <w:jc w:val="both"/>
        <w:rPr>
          <w:rFonts w:ascii="Arial" w:hAnsi="Arial" w:cs="Arial"/>
          <w:b/>
          <w:sz w:val="18"/>
          <w:szCs w:val="18"/>
          <w:u w:val="single"/>
          <w:lang w:val="pl-PL"/>
        </w:rPr>
      </w:pPr>
      <w:r w:rsidRPr="000964E7">
        <w:rPr>
          <w:rFonts w:ascii="Arial" w:hAnsi="Arial" w:cs="Arial"/>
          <w:b/>
          <w:sz w:val="18"/>
          <w:szCs w:val="18"/>
          <w:u w:val="single"/>
          <w:lang w:val="pl-PL"/>
        </w:rPr>
        <w:t xml:space="preserve">Załączniki dotyczące </w:t>
      </w:r>
      <w:r w:rsidR="00FC124F">
        <w:rPr>
          <w:rFonts w:ascii="Arial" w:hAnsi="Arial" w:cs="Arial"/>
          <w:b/>
          <w:sz w:val="18"/>
          <w:szCs w:val="18"/>
          <w:u w:val="single"/>
          <w:lang w:val="pl-PL"/>
        </w:rPr>
        <w:t>nabywcy przedsiębiorstwa lub jego części/ następcy prawnego</w:t>
      </w:r>
      <w:r w:rsidR="0001336F">
        <w:rPr>
          <w:rFonts w:ascii="Arial" w:hAnsi="Arial" w:cs="Arial"/>
          <w:b/>
          <w:sz w:val="18"/>
          <w:szCs w:val="18"/>
          <w:u w:val="single"/>
          <w:lang w:val="pl-PL"/>
        </w:rPr>
        <w:t xml:space="preserve"> beneficjenta</w:t>
      </w:r>
    </w:p>
    <w:p w14:paraId="38145AE7" w14:textId="77777777" w:rsidR="00450CC5" w:rsidRPr="000964E7" w:rsidRDefault="00450CC5">
      <w:pPr>
        <w:pStyle w:val="Akapitzlist"/>
        <w:ind w:left="1080"/>
        <w:jc w:val="both"/>
        <w:rPr>
          <w:rFonts w:ascii="Arial" w:hAnsi="Arial" w:cs="Arial"/>
          <w:sz w:val="18"/>
          <w:szCs w:val="18"/>
          <w:lang w:val="pl-PL"/>
        </w:rPr>
      </w:pPr>
    </w:p>
    <w:p w14:paraId="7FF031D8" w14:textId="77777777" w:rsidR="00450CC5" w:rsidRPr="00B72EF0" w:rsidRDefault="00450CC5">
      <w:pPr>
        <w:ind w:left="284"/>
        <w:jc w:val="both"/>
        <w:rPr>
          <w:rFonts w:ascii="Arial" w:hAnsi="Arial" w:cs="Arial"/>
          <w:b/>
          <w:sz w:val="18"/>
          <w:szCs w:val="18"/>
          <w:u w:val="single"/>
          <w:lang w:val="pl-PL"/>
        </w:rPr>
      </w:pPr>
      <w:r w:rsidRPr="00B72EF0">
        <w:rPr>
          <w:rFonts w:ascii="Arial" w:hAnsi="Arial" w:cs="Arial"/>
          <w:b/>
          <w:sz w:val="18"/>
          <w:szCs w:val="18"/>
          <w:u w:val="single"/>
          <w:lang w:val="pl-PL"/>
        </w:rPr>
        <w:t>I</w:t>
      </w:r>
      <w:r w:rsidR="00B72EF0" w:rsidRPr="00B72EF0">
        <w:rPr>
          <w:rFonts w:ascii="Arial" w:hAnsi="Arial" w:cs="Arial"/>
          <w:b/>
          <w:sz w:val="18"/>
          <w:szCs w:val="18"/>
          <w:u w:val="single"/>
          <w:lang w:val="pl-PL"/>
        </w:rPr>
        <w:t>I</w:t>
      </w:r>
      <w:r w:rsidRPr="00B72EF0">
        <w:rPr>
          <w:rFonts w:ascii="Arial" w:hAnsi="Arial" w:cs="Arial"/>
          <w:b/>
          <w:sz w:val="18"/>
          <w:szCs w:val="18"/>
          <w:u w:val="single"/>
          <w:lang w:val="pl-PL"/>
        </w:rPr>
        <w:t xml:space="preserve">.A </w:t>
      </w:r>
      <w:r w:rsidR="00B72EF0">
        <w:rPr>
          <w:rFonts w:ascii="Arial" w:hAnsi="Arial" w:cs="Arial"/>
          <w:b/>
          <w:sz w:val="18"/>
          <w:szCs w:val="18"/>
          <w:u w:val="single"/>
          <w:lang w:val="pl-PL"/>
        </w:rPr>
        <w:t xml:space="preserve"> </w:t>
      </w:r>
      <w:r w:rsidRPr="00B72EF0">
        <w:rPr>
          <w:rFonts w:ascii="Arial" w:hAnsi="Arial" w:cs="Arial"/>
          <w:b/>
          <w:sz w:val="18"/>
          <w:szCs w:val="18"/>
          <w:u w:val="single"/>
          <w:lang w:val="pl-PL"/>
        </w:rPr>
        <w:t>Osoba fizyczna (dotyczy także wspólników spółki cywilnej)</w:t>
      </w:r>
    </w:p>
    <w:p w14:paraId="3CB53B2F" w14:textId="77777777" w:rsidR="00B72EF0" w:rsidRDefault="00B72EF0">
      <w:pPr>
        <w:ind w:left="284"/>
        <w:jc w:val="both"/>
        <w:rPr>
          <w:rFonts w:ascii="Arial" w:hAnsi="Arial" w:cs="Arial"/>
          <w:sz w:val="18"/>
          <w:szCs w:val="18"/>
          <w:lang w:val="pl-PL"/>
        </w:rPr>
      </w:pPr>
    </w:p>
    <w:p w14:paraId="0FAC3C8A" w14:textId="77777777" w:rsidR="0098587D" w:rsidRPr="0098587D" w:rsidRDefault="00B72EF0" w:rsidP="006F7302">
      <w:pPr>
        <w:widowControl w:val="0"/>
        <w:spacing w:after="180"/>
        <w:ind w:left="284"/>
        <w:jc w:val="both"/>
        <w:rPr>
          <w:rFonts w:ascii="Arial" w:hAnsi="Arial" w:cs="Arial"/>
          <w:b/>
          <w:sz w:val="18"/>
          <w:szCs w:val="18"/>
          <w:lang w:val="pl-PL"/>
        </w:rPr>
      </w:pPr>
      <w:r w:rsidRPr="00B72EF0">
        <w:rPr>
          <w:rFonts w:ascii="Arial" w:hAnsi="Arial" w:cs="Arial"/>
          <w:b/>
          <w:sz w:val="18"/>
          <w:szCs w:val="18"/>
          <w:lang w:val="pl-PL"/>
        </w:rPr>
        <w:t>2</w:t>
      </w:r>
      <w:r w:rsidR="00450CC5" w:rsidRPr="00B72EF0">
        <w:rPr>
          <w:rFonts w:ascii="Arial" w:hAnsi="Arial" w:cs="Arial"/>
          <w:b/>
          <w:sz w:val="18"/>
          <w:szCs w:val="18"/>
          <w:lang w:val="pl-PL"/>
        </w:rPr>
        <w:t xml:space="preserve">. </w:t>
      </w:r>
      <w:r w:rsidR="0098587D" w:rsidRPr="0098587D">
        <w:rPr>
          <w:rFonts w:ascii="Arial" w:hAnsi="Arial" w:cs="Arial"/>
          <w:b/>
          <w:sz w:val="18"/>
          <w:szCs w:val="18"/>
          <w:lang w:val="pl-PL"/>
        </w:rPr>
        <w:t>Kopia dokumentu tożsamości. Dokument ten dotyczy również wspólników spółki cywilnej, będących osobami fizycznymi.</w:t>
      </w:r>
    </w:p>
    <w:p w14:paraId="5D9B3207" w14:textId="783E2E20" w:rsidR="0098587D" w:rsidRPr="0098587D" w:rsidRDefault="0098587D" w:rsidP="006F7302">
      <w:pPr>
        <w:spacing w:after="180"/>
        <w:ind w:left="284"/>
        <w:jc w:val="both"/>
        <w:rPr>
          <w:rFonts w:ascii="Arial" w:hAnsi="Arial" w:cs="Arial"/>
          <w:sz w:val="18"/>
          <w:szCs w:val="18"/>
          <w:lang w:val="pl-PL"/>
        </w:rPr>
      </w:pPr>
      <w:r w:rsidRPr="0098587D">
        <w:rPr>
          <w:rFonts w:ascii="Arial" w:hAnsi="Arial" w:cs="Arial"/>
          <w:sz w:val="18"/>
          <w:szCs w:val="18"/>
          <w:lang w:val="pl-PL"/>
        </w:rPr>
        <w:t xml:space="preserve">Do wniosku </w:t>
      </w:r>
      <w:r w:rsidR="00FF560C">
        <w:rPr>
          <w:rFonts w:ascii="Arial" w:hAnsi="Arial" w:cs="Arial"/>
          <w:sz w:val="18"/>
          <w:szCs w:val="18"/>
          <w:lang w:val="pl-PL"/>
        </w:rPr>
        <w:t xml:space="preserve">nabywcy/następcy </w:t>
      </w:r>
      <w:r w:rsidRPr="0098587D">
        <w:rPr>
          <w:rFonts w:ascii="Arial" w:hAnsi="Arial" w:cs="Arial"/>
          <w:sz w:val="18"/>
          <w:szCs w:val="18"/>
          <w:lang w:val="pl-PL"/>
        </w:rPr>
        <w:t>należy dołączyć kopię strony/stron zawierających dane osobowe oraz adres zameldowania wnioskodawcy.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w:t>
      </w:r>
    </w:p>
    <w:p w14:paraId="25DB23B7" w14:textId="77777777" w:rsidR="0098587D" w:rsidRPr="0098587D" w:rsidRDefault="0098587D" w:rsidP="006F7302">
      <w:pPr>
        <w:spacing w:after="184"/>
        <w:ind w:left="284"/>
        <w:jc w:val="both"/>
        <w:rPr>
          <w:rFonts w:ascii="Arial" w:hAnsi="Arial" w:cs="Arial"/>
          <w:sz w:val="18"/>
          <w:szCs w:val="18"/>
          <w:lang w:val="pl-PL"/>
        </w:rPr>
      </w:pPr>
      <w:r w:rsidRPr="0098587D">
        <w:rPr>
          <w:rFonts w:ascii="Arial" w:hAnsi="Arial" w:cs="Arial"/>
          <w:sz w:val="18"/>
          <w:szCs w:val="18"/>
          <w:lang w:val="pl-PL"/>
        </w:rPr>
        <w:t>W przypadku wspólników spółki cywilnej należy załączyć kopie dokumentu tożsamości każdego wspólnika spółki będącego osobą fizyczną.</w:t>
      </w:r>
    </w:p>
    <w:p w14:paraId="62F5EFE8" w14:textId="77777777" w:rsidR="0098587D" w:rsidRPr="0098587D" w:rsidRDefault="0098587D" w:rsidP="006F7302">
      <w:pPr>
        <w:spacing w:after="180"/>
        <w:ind w:left="284"/>
        <w:jc w:val="both"/>
        <w:rPr>
          <w:rFonts w:ascii="Arial" w:hAnsi="Arial" w:cs="Arial"/>
          <w:sz w:val="18"/>
          <w:szCs w:val="18"/>
          <w:lang w:val="pl-PL"/>
        </w:rPr>
      </w:pPr>
      <w:r w:rsidRPr="0098587D">
        <w:rPr>
          <w:rFonts w:ascii="Arial" w:hAnsi="Arial" w:cs="Arial"/>
          <w:sz w:val="18"/>
          <w:szCs w:val="18"/>
          <w:lang w:val="pl-PL"/>
        </w:rPr>
        <w:t xml:space="preserve">W przypadku obywateli Polski, w sytuacji, gdy nie jest możliwe złożenie kopii dowodu osobistego, należy złożyć kopię innego dokumentu tożsamości zawierającego dane osobowe i adresowe (np. prawo jazdy) wraz z wyjaśnieniem precyzującym, dlaczego złożenie dowodu osobistego nie jest możliwe (np. kradzież/ zniszczenie) </w:t>
      </w:r>
      <w:r w:rsidR="008014D3">
        <w:rPr>
          <w:rFonts w:ascii="Arial" w:hAnsi="Arial" w:cs="Arial"/>
          <w:sz w:val="18"/>
          <w:szCs w:val="18"/>
          <w:lang w:val="pl-PL"/>
        </w:rPr>
        <w:br/>
      </w:r>
      <w:r w:rsidRPr="0098587D">
        <w:rPr>
          <w:rFonts w:ascii="Arial" w:hAnsi="Arial" w:cs="Arial"/>
          <w:sz w:val="18"/>
          <w:szCs w:val="18"/>
          <w:lang w:val="pl-PL"/>
        </w:rPr>
        <w:t>i ewentualnie innymi dodatkowymi dokumentami/wyjaśnieniami potwierdzającymi, iż na dzień złożenia wniosku nie jest możliwe złożenie kopii dowodu osobistego (np. zaświadczenie o utracie dowodu osobistego wydanej przez właściwy organ gminy, itp.).</w:t>
      </w:r>
    </w:p>
    <w:p w14:paraId="10017B9D" w14:textId="77777777" w:rsidR="0098587D" w:rsidRPr="0098587D" w:rsidRDefault="0098587D" w:rsidP="006F7302">
      <w:pPr>
        <w:spacing w:after="15"/>
        <w:ind w:left="284"/>
        <w:jc w:val="both"/>
        <w:rPr>
          <w:rFonts w:ascii="Arial" w:hAnsi="Arial" w:cs="Arial"/>
          <w:sz w:val="18"/>
          <w:szCs w:val="18"/>
          <w:lang w:val="pl-PL"/>
        </w:rPr>
      </w:pPr>
      <w:r w:rsidRPr="0098587D">
        <w:rPr>
          <w:rFonts w:ascii="Arial" w:hAnsi="Arial" w:cs="Arial"/>
          <w:sz w:val="18"/>
          <w:szCs w:val="18"/>
          <w:lang w:val="pl-PL"/>
        </w:rPr>
        <w:t>W przypadku obywateli Polski, w sytuacji gdy nie jest możliwe złożenie kopii dowodu osobistego i gdy wnioskodawca nie posiada innego dokumentu tożsamości należy złożyć wyjaśnienie precyzujące, dlaczego złożenie dowodu osobistego nie jest możliwe (np. kradzież/ utrata) oraz zaświadczenie o utracie dowodu osobistego wydane przez właściwy organ gminy.</w:t>
      </w:r>
    </w:p>
    <w:p w14:paraId="23EFF1D4" w14:textId="567859A8" w:rsidR="0098587D" w:rsidRPr="008014D3" w:rsidRDefault="0098587D" w:rsidP="006F7302">
      <w:pPr>
        <w:ind w:left="284"/>
        <w:jc w:val="both"/>
        <w:rPr>
          <w:rFonts w:ascii="Arial" w:hAnsi="Arial" w:cs="Arial"/>
          <w:sz w:val="18"/>
          <w:szCs w:val="18"/>
          <w:lang w:val="pl-PL"/>
        </w:rPr>
      </w:pPr>
      <w:r w:rsidRPr="0098587D">
        <w:rPr>
          <w:rFonts w:ascii="Arial" w:hAnsi="Arial" w:cs="Arial"/>
          <w:sz w:val="18"/>
          <w:szCs w:val="18"/>
          <w:lang w:val="pl-PL"/>
        </w:rPr>
        <w:t xml:space="preserve">Kopia może zostać potwierdzona przez organ, który wydał dokument, notariusza lub </w:t>
      </w:r>
      <w:r w:rsidR="00DC5472">
        <w:rPr>
          <w:rFonts w:ascii="Arial" w:hAnsi="Arial" w:cs="Arial"/>
          <w:sz w:val="18"/>
          <w:szCs w:val="18"/>
          <w:lang w:val="pl-PL"/>
        </w:rPr>
        <w:t xml:space="preserve">występującego w sprawie pełnomocnika będącego radcą prawnym albo adwokatem lub </w:t>
      </w:r>
      <w:r w:rsidR="00DC5472" w:rsidRPr="00BE5244">
        <w:rPr>
          <w:rFonts w:ascii="Arial" w:hAnsi="Arial" w:cs="Arial"/>
          <w:sz w:val="18"/>
          <w:szCs w:val="18"/>
          <w:lang w:val="pl-PL"/>
        </w:rPr>
        <w:t xml:space="preserve"> </w:t>
      </w:r>
      <w:r w:rsidRPr="0098587D">
        <w:rPr>
          <w:rFonts w:ascii="Arial" w:hAnsi="Arial" w:cs="Arial"/>
          <w:sz w:val="18"/>
          <w:szCs w:val="18"/>
          <w:lang w:val="pl-PL"/>
        </w:rPr>
        <w:t xml:space="preserve">pracownika ARiMR. </w:t>
      </w:r>
    </w:p>
    <w:p w14:paraId="471D29E8" w14:textId="77777777" w:rsidR="00B72EF0" w:rsidRDefault="00B72EF0" w:rsidP="00545150">
      <w:pPr>
        <w:ind w:left="284"/>
        <w:jc w:val="both"/>
        <w:rPr>
          <w:rFonts w:ascii="Arial" w:hAnsi="Arial" w:cs="Arial"/>
          <w:sz w:val="18"/>
          <w:szCs w:val="18"/>
          <w:lang w:val="pl-PL"/>
        </w:rPr>
      </w:pPr>
    </w:p>
    <w:p w14:paraId="44DD8598" w14:textId="77777777" w:rsidR="00450CC5" w:rsidRPr="00B72EF0" w:rsidRDefault="00450CC5" w:rsidP="00931282">
      <w:pPr>
        <w:ind w:left="284"/>
        <w:jc w:val="both"/>
        <w:rPr>
          <w:rFonts w:ascii="Arial" w:hAnsi="Arial" w:cs="Arial"/>
          <w:b/>
          <w:sz w:val="18"/>
          <w:szCs w:val="18"/>
          <w:u w:val="single"/>
          <w:lang w:val="pl-PL"/>
        </w:rPr>
      </w:pPr>
      <w:r w:rsidRPr="00B72EF0">
        <w:rPr>
          <w:rFonts w:ascii="Arial" w:hAnsi="Arial" w:cs="Arial"/>
          <w:b/>
          <w:sz w:val="18"/>
          <w:szCs w:val="18"/>
          <w:u w:val="single"/>
          <w:lang w:val="pl-PL"/>
        </w:rPr>
        <w:t xml:space="preserve">II.B </w:t>
      </w:r>
      <w:r w:rsidR="0098587D">
        <w:rPr>
          <w:rFonts w:ascii="Arial" w:hAnsi="Arial" w:cs="Arial"/>
          <w:b/>
          <w:sz w:val="18"/>
          <w:szCs w:val="18"/>
          <w:u w:val="single"/>
          <w:lang w:val="pl-PL"/>
        </w:rPr>
        <w:t>Osoba prawna</w:t>
      </w:r>
    </w:p>
    <w:p w14:paraId="015AE9AC" w14:textId="77777777" w:rsidR="00B72EF0" w:rsidRDefault="00B72EF0" w:rsidP="00931282">
      <w:pPr>
        <w:ind w:left="284"/>
        <w:jc w:val="both"/>
        <w:rPr>
          <w:rFonts w:ascii="Arial" w:hAnsi="Arial" w:cs="Arial"/>
          <w:sz w:val="18"/>
          <w:szCs w:val="18"/>
          <w:lang w:val="pl-PL"/>
        </w:rPr>
      </w:pPr>
    </w:p>
    <w:p w14:paraId="17C3099C" w14:textId="67443684" w:rsidR="0098587D" w:rsidRPr="0098587D" w:rsidRDefault="00B72EF0" w:rsidP="005E010F">
      <w:pPr>
        <w:ind w:left="567" w:hanging="283"/>
        <w:jc w:val="both"/>
        <w:rPr>
          <w:rFonts w:ascii="Arial" w:hAnsi="Arial" w:cs="Arial"/>
          <w:b/>
          <w:sz w:val="18"/>
          <w:szCs w:val="18"/>
          <w:lang w:val="pl-PL"/>
        </w:rPr>
      </w:pPr>
      <w:r w:rsidRPr="00B72EF0">
        <w:rPr>
          <w:rFonts w:ascii="Arial" w:hAnsi="Arial" w:cs="Arial"/>
          <w:b/>
          <w:sz w:val="18"/>
          <w:szCs w:val="18"/>
          <w:lang w:val="pl-PL"/>
        </w:rPr>
        <w:t>3</w:t>
      </w:r>
      <w:r w:rsidR="00450CC5" w:rsidRPr="00B72EF0">
        <w:rPr>
          <w:rFonts w:ascii="Arial" w:hAnsi="Arial" w:cs="Arial"/>
          <w:b/>
          <w:sz w:val="18"/>
          <w:szCs w:val="18"/>
          <w:lang w:val="pl-PL"/>
        </w:rPr>
        <w:t xml:space="preserve">. </w:t>
      </w:r>
      <w:r w:rsidR="0098587D" w:rsidRPr="0098587D">
        <w:rPr>
          <w:rFonts w:ascii="Arial" w:hAnsi="Arial" w:cs="Arial"/>
          <w:b/>
          <w:sz w:val="18"/>
          <w:szCs w:val="18"/>
          <w:lang w:val="pl-PL"/>
        </w:rPr>
        <w:t>Kopia umowy spółki, statutu lub umowy spółdzielni, grupy producentów, organizacji producentów, związku grup lub zrzeszenia organizacji producentów.</w:t>
      </w:r>
    </w:p>
    <w:p w14:paraId="305459E6" w14:textId="77777777" w:rsidR="0098587D" w:rsidRDefault="0098587D" w:rsidP="006F7302">
      <w:pPr>
        <w:ind w:left="400"/>
        <w:jc w:val="both"/>
        <w:rPr>
          <w:rFonts w:ascii="Arial" w:hAnsi="Arial" w:cs="Arial"/>
          <w:sz w:val="18"/>
          <w:szCs w:val="18"/>
          <w:lang w:val="pl-PL"/>
        </w:rPr>
      </w:pPr>
    </w:p>
    <w:p w14:paraId="2F09A2B0" w14:textId="77777777" w:rsidR="0098587D" w:rsidRDefault="0098587D" w:rsidP="006F7302">
      <w:pPr>
        <w:ind w:left="400"/>
        <w:jc w:val="both"/>
        <w:rPr>
          <w:rFonts w:ascii="Arial" w:hAnsi="Arial" w:cs="Arial"/>
          <w:sz w:val="18"/>
          <w:szCs w:val="18"/>
          <w:lang w:val="pl-PL"/>
        </w:rPr>
      </w:pPr>
      <w:r w:rsidRPr="0098587D">
        <w:rPr>
          <w:rFonts w:ascii="Arial" w:hAnsi="Arial" w:cs="Arial"/>
          <w:sz w:val="18"/>
          <w:szCs w:val="18"/>
          <w:lang w:val="pl-PL"/>
        </w:rPr>
        <w:t>Należy dostarczyć odpowiedni dokument, który dotyczy wnioskodawcy.</w:t>
      </w:r>
    </w:p>
    <w:p w14:paraId="1FB2F8C4" w14:textId="77777777" w:rsidR="0098587D" w:rsidRPr="0098587D" w:rsidRDefault="0098587D" w:rsidP="006F7302">
      <w:pPr>
        <w:ind w:left="400"/>
        <w:jc w:val="both"/>
        <w:rPr>
          <w:rFonts w:ascii="Arial" w:hAnsi="Arial" w:cs="Arial"/>
          <w:sz w:val="18"/>
          <w:szCs w:val="18"/>
          <w:lang w:val="pl-PL"/>
        </w:rPr>
      </w:pPr>
    </w:p>
    <w:p w14:paraId="2FFE4997" w14:textId="77777777" w:rsidR="0098587D" w:rsidRPr="0098587D" w:rsidRDefault="0098587D" w:rsidP="00545150">
      <w:pPr>
        <w:pStyle w:val="Akapitzlist"/>
        <w:widowControl w:val="0"/>
        <w:numPr>
          <w:ilvl w:val="0"/>
          <w:numId w:val="15"/>
        </w:numPr>
        <w:tabs>
          <w:tab w:val="left" w:pos="567"/>
        </w:tabs>
        <w:spacing w:after="124"/>
        <w:ind w:left="567" w:hanging="283"/>
        <w:jc w:val="both"/>
        <w:rPr>
          <w:rFonts w:ascii="Arial" w:hAnsi="Arial" w:cs="Arial"/>
          <w:b/>
          <w:sz w:val="18"/>
          <w:szCs w:val="18"/>
          <w:lang w:val="pl-PL"/>
        </w:rPr>
      </w:pPr>
      <w:r w:rsidRPr="0098587D">
        <w:rPr>
          <w:rFonts w:ascii="Arial" w:hAnsi="Arial" w:cs="Arial"/>
          <w:b/>
          <w:sz w:val="18"/>
          <w:szCs w:val="18"/>
          <w:lang w:val="pl-PL"/>
        </w:rPr>
        <w:t>Kopia decyzji o uznaniu organizacji producentów lub ich zrzeszeń, grupy producentów rolnych lub ich związków.</w:t>
      </w:r>
    </w:p>
    <w:p w14:paraId="1D6716C7" w14:textId="6F064A76" w:rsidR="008014D3" w:rsidRDefault="0098587D" w:rsidP="00B53C2E">
      <w:pPr>
        <w:spacing w:after="267"/>
        <w:ind w:left="380"/>
        <w:jc w:val="both"/>
        <w:rPr>
          <w:rFonts w:ascii="Arial" w:hAnsi="Arial" w:cs="Arial"/>
          <w:b/>
          <w:bCs/>
          <w:color w:val="000000"/>
          <w:sz w:val="18"/>
          <w:szCs w:val="18"/>
          <w:lang w:val="pl-PL"/>
        </w:rPr>
      </w:pPr>
      <w:r w:rsidRPr="0098587D">
        <w:rPr>
          <w:rFonts w:ascii="Arial" w:hAnsi="Arial" w:cs="Arial"/>
          <w:sz w:val="18"/>
          <w:szCs w:val="18"/>
          <w:lang w:val="pl-PL"/>
        </w:rPr>
        <w:t>Jeśli wniosek</w:t>
      </w:r>
      <w:r w:rsidR="00924A84">
        <w:rPr>
          <w:rFonts w:ascii="Arial" w:hAnsi="Arial" w:cs="Arial"/>
          <w:sz w:val="18"/>
          <w:szCs w:val="18"/>
          <w:lang w:val="pl-PL"/>
        </w:rPr>
        <w:t xml:space="preserve"> nabywcy/następcy</w:t>
      </w:r>
      <w:r w:rsidRPr="0098587D">
        <w:rPr>
          <w:rFonts w:ascii="Arial" w:hAnsi="Arial" w:cs="Arial"/>
          <w:sz w:val="18"/>
          <w:szCs w:val="18"/>
          <w:lang w:val="pl-PL"/>
        </w:rPr>
        <w:t xml:space="preserve"> składany jest przez grupę producentów/organizację producentów rolnych/związek grup producentów/zrzeszenie organizacji producentów to należy dostarczyć decyzję administracyjną zatwierdzającą ww. typ podmiotu, wydawaną zgodnie z obowiązującymi w danym zakresie przepisami.</w:t>
      </w:r>
    </w:p>
    <w:p w14:paraId="16E19202" w14:textId="77777777" w:rsidR="00B43D0B" w:rsidRDefault="00B43D0B">
      <w:pPr>
        <w:ind w:left="284"/>
        <w:jc w:val="both"/>
        <w:rPr>
          <w:rFonts w:ascii="Arial" w:hAnsi="Arial" w:cs="Arial"/>
          <w:b/>
          <w:sz w:val="18"/>
          <w:szCs w:val="18"/>
          <w:u w:val="single"/>
          <w:lang w:val="pl-PL"/>
        </w:rPr>
      </w:pPr>
    </w:p>
    <w:p w14:paraId="66AB15AA" w14:textId="77777777" w:rsidR="00450CC5" w:rsidRPr="00B72EF0" w:rsidRDefault="00450CC5">
      <w:pPr>
        <w:ind w:left="284"/>
        <w:jc w:val="both"/>
        <w:rPr>
          <w:rFonts w:ascii="Arial" w:hAnsi="Arial" w:cs="Arial"/>
          <w:b/>
          <w:sz w:val="18"/>
          <w:szCs w:val="18"/>
          <w:u w:val="single"/>
          <w:lang w:val="pl-PL"/>
        </w:rPr>
      </w:pPr>
      <w:r w:rsidRPr="00B72EF0">
        <w:rPr>
          <w:rFonts w:ascii="Arial" w:hAnsi="Arial" w:cs="Arial"/>
          <w:b/>
          <w:sz w:val="18"/>
          <w:szCs w:val="18"/>
          <w:u w:val="single"/>
          <w:lang w:val="pl-PL"/>
        </w:rPr>
        <w:t>II.</w:t>
      </w:r>
      <w:r w:rsidR="0098587D">
        <w:rPr>
          <w:rFonts w:ascii="Arial" w:hAnsi="Arial" w:cs="Arial"/>
          <w:b/>
          <w:sz w:val="18"/>
          <w:szCs w:val="18"/>
          <w:u w:val="single"/>
          <w:lang w:val="pl-PL"/>
        </w:rPr>
        <w:t>C</w:t>
      </w:r>
      <w:r w:rsidRPr="00B72EF0">
        <w:rPr>
          <w:rFonts w:ascii="Arial" w:hAnsi="Arial" w:cs="Arial"/>
          <w:b/>
          <w:sz w:val="18"/>
          <w:szCs w:val="18"/>
          <w:u w:val="single"/>
          <w:lang w:val="pl-PL"/>
        </w:rPr>
        <w:t xml:space="preserve"> Spółka cywilna </w:t>
      </w:r>
    </w:p>
    <w:p w14:paraId="4C6B0AC6" w14:textId="77777777" w:rsidR="00B72EF0" w:rsidRDefault="00B72EF0">
      <w:pPr>
        <w:ind w:left="284"/>
        <w:jc w:val="both"/>
        <w:rPr>
          <w:rFonts w:ascii="Arial" w:hAnsi="Arial" w:cs="Arial"/>
          <w:sz w:val="18"/>
          <w:szCs w:val="18"/>
          <w:lang w:val="pl-PL"/>
        </w:rPr>
      </w:pPr>
    </w:p>
    <w:p w14:paraId="41893CF9" w14:textId="38D79839" w:rsidR="0098587D" w:rsidRPr="0098587D" w:rsidRDefault="00B43D0B">
      <w:pPr>
        <w:widowControl w:val="0"/>
        <w:spacing w:after="124"/>
        <w:ind w:left="567" w:hanging="283"/>
        <w:jc w:val="both"/>
        <w:rPr>
          <w:rFonts w:ascii="Arial" w:hAnsi="Arial" w:cs="Arial"/>
          <w:b/>
          <w:sz w:val="18"/>
          <w:szCs w:val="18"/>
          <w:lang w:val="pl-PL"/>
        </w:rPr>
      </w:pPr>
      <w:r>
        <w:rPr>
          <w:rFonts w:ascii="Arial" w:hAnsi="Arial" w:cs="Arial"/>
          <w:b/>
          <w:sz w:val="18"/>
          <w:szCs w:val="18"/>
          <w:lang w:val="pl-PL"/>
        </w:rPr>
        <w:t>5</w:t>
      </w:r>
      <w:r w:rsidR="00450CC5" w:rsidRPr="00B72EF0">
        <w:rPr>
          <w:rFonts w:ascii="Arial" w:hAnsi="Arial" w:cs="Arial"/>
          <w:b/>
          <w:sz w:val="18"/>
          <w:szCs w:val="18"/>
          <w:lang w:val="pl-PL"/>
        </w:rPr>
        <w:t xml:space="preserve">. </w:t>
      </w:r>
      <w:r w:rsidR="0098587D" w:rsidRPr="0098587D">
        <w:rPr>
          <w:rFonts w:ascii="Arial" w:hAnsi="Arial" w:cs="Arial"/>
          <w:b/>
          <w:sz w:val="18"/>
          <w:szCs w:val="18"/>
          <w:lang w:val="pl-PL"/>
        </w:rPr>
        <w:t>Kopia umowy spółki cywilnej</w:t>
      </w:r>
      <w:r w:rsidR="00BD2712">
        <w:rPr>
          <w:rFonts w:ascii="Arial" w:hAnsi="Arial" w:cs="Arial"/>
          <w:b/>
          <w:sz w:val="18"/>
          <w:szCs w:val="18"/>
          <w:lang w:val="pl-PL"/>
        </w:rPr>
        <w:t xml:space="preserve"> </w:t>
      </w:r>
      <w:r w:rsidR="0098587D" w:rsidRPr="0098587D">
        <w:rPr>
          <w:rFonts w:ascii="Arial" w:hAnsi="Arial" w:cs="Arial"/>
          <w:b/>
          <w:sz w:val="18"/>
          <w:szCs w:val="18"/>
          <w:lang w:val="pl-PL"/>
        </w:rPr>
        <w:t>- w przypadku gdy operacja będzie realizowana w ramach wykonywania działalności gospodarczej w f</w:t>
      </w:r>
      <w:r w:rsidR="007F1545">
        <w:rPr>
          <w:rFonts w:ascii="Arial" w:hAnsi="Arial" w:cs="Arial"/>
          <w:b/>
          <w:sz w:val="18"/>
          <w:szCs w:val="18"/>
          <w:lang w:val="pl-PL"/>
        </w:rPr>
        <w:t>o</w:t>
      </w:r>
      <w:r w:rsidR="0098587D" w:rsidRPr="0098587D">
        <w:rPr>
          <w:rFonts w:ascii="Arial" w:hAnsi="Arial" w:cs="Arial"/>
          <w:b/>
          <w:sz w:val="18"/>
          <w:szCs w:val="18"/>
          <w:lang w:val="pl-PL"/>
        </w:rPr>
        <w:t>rmie spółki cywilnej.</w:t>
      </w:r>
    </w:p>
    <w:p w14:paraId="48F4FDA4" w14:textId="4B5FD3A0" w:rsidR="0098587D" w:rsidRPr="0098587D" w:rsidRDefault="0098587D" w:rsidP="006F7302">
      <w:pPr>
        <w:spacing w:after="116"/>
        <w:ind w:left="380"/>
        <w:jc w:val="both"/>
        <w:rPr>
          <w:rFonts w:ascii="Arial" w:hAnsi="Arial" w:cs="Arial"/>
          <w:sz w:val="18"/>
          <w:szCs w:val="18"/>
          <w:lang w:val="pl-PL"/>
        </w:rPr>
      </w:pPr>
      <w:r w:rsidRPr="0098587D">
        <w:rPr>
          <w:rFonts w:ascii="Arial" w:hAnsi="Arial" w:cs="Arial"/>
          <w:sz w:val="18"/>
          <w:szCs w:val="18"/>
          <w:lang w:val="pl-PL"/>
        </w:rPr>
        <w:t>Umowa spółki musi być zawarta na czas nieokreślony lub oznaczony, w sposób oczywisty nie krótszy niż okres zobowiązania beneficjenta do utrzymania przedmiotu umowy o przyznaniu pomocy, liczony od momentu podpisania</w:t>
      </w:r>
      <w:r w:rsidR="00C66F30">
        <w:rPr>
          <w:rFonts w:ascii="Arial" w:hAnsi="Arial" w:cs="Arial"/>
          <w:sz w:val="18"/>
          <w:szCs w:val="18"/>
          <w:lang w:val="pl-PL"/>
        </w:rPr>
        <w:t xml:space="preserve"> tejże</w:t>
      </w:r>
      <w:r w:rsidRPr="0098587D">
        <w:rPr>
          <w:rFonts w:ascii="Arial" w:hAnsi="Arial" w:cs="Arial"/>
          <w:sz w:val="18"/>
          <w:szCs w:val="18"/>
          <w:lang w:val="pl-PL"/>
        </w:rPr>
        <w:t xml:space="preserve"> umowy. W przypadku, gdy przedstawiona umowa spółki zawarta jest na okres krótszy niż okres zobowiązania do utrzymania przedmiotu umowy (co najmniej 5 lat od daty </w:t>
      </w:r>
      <w:r w:rsidR="005F3CEA">
        <w:rPr>
          <w:rFonts w:ascii="Arial" w:hAnsi="Arial" w:cs="Arial"/>
          <w:sz w:val="18"/>
          <w:szCs w:val="18"/>
          <w:lang w:val="pl-PL"/>
        </w:rPr>
        <w:t xml:space="preserve">płatności </w:t>
      </w:r>
      <w:r w:rsidR="00C11F30">
        <w:rPr>
          <w:rFonts w:ascii="Arial" w:hAnsi="Arial" w:cs="Arial"/>
          <w:sz w:val="18"/>
          <w:szCs w:val="18"/>
          <w:lang w:val="pl-PL"/>
        </w:rPr>
        <w:t>końcowej</w:t>
      </w:r>
      <w:r w:rsidR="005F3CEA">
        <w:rPr>
          <w:rFonts w:ascii="Arial" w:hAnsi="Arial" w:cs="Arial"/>
          <w:sz w:val="18"/>
          <w:szCs w:val="18"/>
          <w:lang w:val="pl-PL"/>
        </w:rPr>
        <w:t>)</w:t>
      </w:r>
      <w:r w:rsidRPr="0098587D">
        <w:rPr>
          <w:rFonts w:ascii="Arial" w:hAnsi="Arial" w:cs="Arial"/>
          <w:sz w:val="18"/>
          <w:szCs w:val="18"/>
          <w:lang w:val="pl-PL"/>
        </w:rPr>
        <w:t xml:space="preserve"> nastąpi odmowa przyznania pomocy.</w:t>
      </w:r>
    </w:p>
    <w:p w14:paraId="79B3469B" w14:textId="77777777" w:rsidR="0098587D" w:rsidRPr="002A3E3F" w:rsidRDefault="0098587D" w:rsidP="00545150">
      <w:pPr>
        <w:pStyle w:val="Akapitzlist"/>
        <w:widowControl w:val="0"/>
        <w:numPr>
          <w:ilvl w:val="0"/>
          <w:numId w:val="16"/>
        </w:numPr>
        <w:spacing w:after="120"/>
        <w:ind w:left="567" w:hanging="283"/>
        <w:jc w:val="both"/>
        <w:rPr>
          <w:rFonts w:ascii="Arial" w:hAnsi="Arial" w:cs="Arial"/>
          <w:b/>
          <w:sz w:val="18"/>
          <w:szCs w:val="18"/>
          <w:lang w:val="pl-PL"/>
        </w:rPr>
      </w:pPr>
      <w:r w:rsidRPr="002A3E3F">
        <w:rPr>
          <w:rFonts w:ascii="Arial" w:hAnsi="Arial" w:cs="Arial"/>
          <w:b/>
          <w:sz w:val="18"/>
          <w:szCs w:val="18"/>
          <w:lang w:val="pl-PL"/>
        </w:rPr>
        <w:t xml:space="preserve">Kopia uchwały wspólników spółki cywilnej upoważniająca wspólnika tej spółki do złożenia wniosku </w:t>
      </w:r>
      <w:r w:rsidR="008014D3">
        <w:rPr>
          <w:rFonts w:ascii="Arial" w:hAnsi="Arial" w:cs="Arial"/>
          <w:b/>
          <w:sz w:val="18"/>
          <w:szCs w:val="18"/>
          <w:lang w:val="pl-PL"/>
        </w:rPr>
        <w:br/>
      </w:r>
      <w:r w:rsidRPr="002A3E3F">
        <w:rPr>
          <w:rFonts w:ascii="Arial" w:hAnsi="Arial" w:cs="Arial"/>
          <w:b/>
          <w:sz w:val="18"/>
          <w:szCs w:val="18"/>
          <w:lang w:val="pl-PL"/>
        </w:rPr>
        <w:t>w imieniu wspólników - w przypadku gdy operacja będzie realizowana w ramach wykonywania działalności gospodarczej w formie spółki cywilnej i wspólnik składa wniosek w imieniu wspólników.</w:t>
      </w:r>
    </w:p>
    <w:p w14:paraId="6DA893D4" w14:textId="4A189CF6" w:rsidR="0098587D" w:rsidRPr="0098587D" w:rsidRDefault="0098587D" w:rsidP="006F7302">
      <w:pPr>
        <w:spacing w:after="120"/>
        <w:ind w:left="380"/>
        <w:jc w:val="both"/>
        <w:rPr>
          <w:rFonts w:ascii="Arial" w:hAnsi="Arial" w:cs="Arial"/>
          <w:sz w:val="18"/>
          <w:szCs w:val="18"/>
          <w:lang w:val="pl-PL"/>
        </w:rPr>
      </w:pPr>
      <w:r w:rsidRPr="0098587D">
        <w:rPr>
          <w:rFonts w:ascii="Arial" w:hAnsi="Arial" w:cs="Arial"/>
          <w:sz w:val="18"/>
          <w:szCs w:val="18"/>
          <w:lang w:val="pl-PL"/>
        </w:rPr>
        <w:t xml:space="preserve">Należy załączyć w przypadku, gdy w umowie spółki cywilnej nie ma wskazania wspólnika spółki cywilnej upoważnionego do złożenia w imieniu wspólników wniosku </w:t>
      </w:r>
      <w:r w:rsidR="00683890">
        <w:rPr>
          <w:rFonts w:ascii="Arial" w:hAnsi="Arial" w:cs="Arial"/>
          <w:sz w:val="18"/>
          <w:szCs w:val="18"/>
          <w:lang w:val="pl-PL"/>
        </w:rPr>
        <w:t xml:space="preserve">nabywcy/następcy </w:t>
      </w:r>
      <w:r w:rsidRPr="0098587D">
        <w:rPr>
          <w:rFonts w:ascii="Arial" w:hAnsi="Arial" w:cs="Arial"/>
          <w:sz w:val="18"/>
          <w:szCs w:val="18"/>
          <w:lang w:val="pl-PL"/>
        </w:rPr>
        <w:t>wraz z wymaganymi załącznikami.</w:t>
      </w:r>
    </w:p>
    <w:p w14:paraId="773C1F07" w14:textId="77777777" w:rsidR="0098587D" w:rsidRPr="0098587D" w:rsidRDefault="0098587D" w:rsidP="006F7302">
      <w:pPr>
        <w:spacing w:after="267"/>
        <w:ind w:left="380"/>
        <w:jc w:val="both"/>
        <w:rPr>
          <w:rFonts w:ascii="Arial" w:hAnsi="Arial" w:cs="Arial"/>
          <w:sz w:val="18"/>
          <w:szCs w:val="18"/>
          <w:lang w:val="pl-PL"/>
        </w:rPr>
      </w:pPr>
      <w:r w:rsidRPr="0098587D">
        <w:rPr>
          <w:rFonts w:ascii="Arial" w:hAnsi="Arial" w:cs="Arial"/>
          <w:sz w:val="18"/>
          <w:szCs w:val="18"/>
          <w:lang w:val="pl-PL"/>
        </w:rPr>
        <w:lastRenderedPageBreak/>
        <w:t>Umowa spółki powinna precyzować, iż spółka prowadzi działalność w zakresie przetwórstwa lub obrotu artykułów rolnych w sektorze kwalifikowalnym do wsparcia w ramach Programu.</w:t>
      </w:r>
    </w:p>
    <w:p w14:paraId="587F48DA" w14:textId="77777777" w:rsidR="00450CC5" w:rsidRPr="00B72EF0" w:rsidRDefault="00450CC5" w:rsidP="00545150">
      <w:pPr>
        <w:ind w:left="284"/>
        <w:jc w:val="both"/>
        <w:rPr>
          <w:rFonts w:ascii="Arial" w:hAnsi="Arial" w:cs="Arial"/>
          <w:b/>
          <w:sz w:val="18"/>
          <w:szCs w:val="18"/>
          <w:u w:val="single"/>
          <w:lang w:val="pl-PL"/>
        </w:rPr>
      </w:pPr>
      <w:r w:rsidRPr="00B72EF0">
        <w:rPr>
          <w:rFonts w:ascii="Arial" w:hAnsi="Arial" w:cs="Arial"/>
          <w:b/>
          <w:sz w:val="18"/>
          <w:szCs w:val="18"/>
          <w:u w:val="single"/>
          <w:lang w:val="pl-PL"/>
        </w:rPr>
        <w:t xml:space="preserve">III. Załączniki dotyczące prowadzonej działalności oraz operacji </w:t>
      </w:r>
    </w:p>
    <w:p w14:paraId="261AB009" w14:textId="77777777" w:rsidR="00450CC5" w:rsidRPr="00BE5244" w:rsidRDefault="00450CC5" w:rsidP="00931282">
      <w:pPr>
        <w:ind w:left="284"/>
        <w:jc w:val="both"/>
        <w:rPr>
          <w:rFonts w:ascii="Arial" w:hAnsi="Arial" w:cs="Arial"/>
          <w:sz w:val="18"/>
          <w:szCs w:val="18"/>
          <w:lang w:val="pl-PL"/>
        </w:rPr>
      </w:pPr>
    </w:p>
    <w:p w14:paraId="68DFFEC4" w14:textId="77777777" w:rsidR="002A3E3F" w:rsidRPr="002A3E3F" w:rsidRDefault="00B43D0B" w:rsidP="006F7302">
      <w:pPr>
        <w:widowControl w:val="0"/>
        <w:tabs>
          <w:tab w:val="left" w:pos="664"/>
        </w:tabs>
        <w:spacing w:after="120"/>
        <w:ind w:left="380"/>
        <w:jc w:val="both"/>
        <w:rPr>
          <w:rFonts w:ascii="Arial" w:hAnsi="Arial" w:cs="Arial"/>
          <w:b/>
          <w:sz w:val="18"/>
          <w:szCs w:val="18"/>
          <w:lang w:val="pl-PL"/>
        </w:rPr>
      </w:pPr>
      <w:r>
        <w:rPr>
          <w:rFonts w:ascii="Arial" w:hAnsi="Arial" w:cs="Arial"/>
          <w:b/>
          <w:sz w:val="18"/>
          <w:szCs w:val="18"/>
          <w:lang w:val="pl-PL"/>
        </w:rPr>
        <w:t>7</w:t>
      </w:r>
      <w:r w:rsidR="00450CC5" w:rsidRPr="00B72EF0">
        <w:rPr>
          <w:rFonts w:ascii="Arial" w:hAnsi="Arial" w:cs="Arial"/>
          <w:b/>
          <w:sz w:val="18"/>
          <w:szCs w:val="18"/>
          <w:lang w:val="pl-PL"/>
        </w:rPr>
        <w:t xml:space="preserve">. </w:t>
      </w:r>
      <w:r w:rsidR="002A3E3F" w:rsidRPr="002A3E3F">
        <w:rPr>
          <w:rFonts w:ascii="Arial" w:hAnsi="Arial" w:cs="Arial"/>
          <w:b/>
          <w:sz w:val="18"/>
          <w:szCs w:val="18"/>
          <w:lang w:val="pl-PL"/>
        </w:rPr>
        <w:t>Biznesplan na informatycznym nośniku danych (CD lub DVD) opracowany na podstawie wzoru udostępnionego przez Agencję.</w:t>
      </w:r>
    </w:p>
    <w:p w14:paraId="743D9990" w14:textId="77777777" w:rsidR="002A3E3F" w:rsidRPr="002A3E3F" w:rsidRDefault="002A3E3F" w:rsidP="006F7302">
      <w:pPr>
        <w:spacing w:after="120"/>
        <w:ind w:left="380" w:right="500"/>
        <w:jc w:val="both"/>
        <w:rPr>
          <w:rFonts w:ascii="Arial" w:hAnsi="Arial" w:cs="Arial"/>
          <w:sz w:val="18"/>
          <w:szCs w:val="18"/>
          <w:lang w:val="pl-PL"/>
        </w:rPr>
      </w:pPr>
      <w:r w:rsidRPr="002A3E3F">
        <w:rPr>
          <w:rFonts w:ascii="Arial" w:hAnsi="Arial" w:cs="Arial"/>
          <w:sz w:val="18"/>
          <w:szCs w:val="18"/>
          <w:lang w:val="pl-PL"/>
        </w:rPr>
        <w:t>Załączony do wniosku biznes plan powinien być kompletnie wypełniony we wszystkich wymaganych pola, dotyczyć wnioskodawcy, prowadzonej przez niego działalności oraz planowanej przez niego operacji.</w:t>
      </w:r>
    </w:p>
    <w:p w14:paraId="7A392CE2" w14:textId="12D2AD2E" w:rsidR="002A3E3F" w:rsidRPr="002A3E3F" w:rsidRDefault="002A3E3F" w:rsidP="006F7302">
      <w:pPr>
        <w:spacing w:after="180"/>
        <w:ind w:left="380"/>
        <w:jc w:val="both"/>
        <w:rPr>
          <w:rFonts w:ascii="Arial" w:hAnsi="Arial" w:cs="Arial"/>
          <w:sz w:val="18"/>
          <w:szCs w:val="18"/>
          <w:lang w:val="pl-PL"/>
        </w:rPr>
      </w:pPr>
      <w:r w:rsidRPr="002A3E3F">
        <w:rPr>
          <w:rFonts w:ascii="Arial" w:hAnsi="Arial" w:cs="Arial"/>
          <w:sz w:val="18"/>
          <w:szCs w:val="18"/>
          <w:lang w:val="pl-PL"/>
        </w:rPr>
        <w:t xml:space="preserve">Do Biznes Planu, oprócz wskazanych w nim załączników należy również załączyć Opinie i Raporty biegłego rewidenta (kopie potwierdzone za zgodność oryginałem przez notariusza lub </w:t>
      </w:r>
      <w:r w:rsidR="00DC5472">
        <w:rPr>
          <w:rFonts w:ascii="Arial" w:hAnsi="Arial" w:cs="Arial"/>
          <w:sz w:val="18"/>
          <w:szCs w:val="18"/>
          <w:lang w:val="pl-PL"/>
        </w:rPr>
        <w:t xml:space="preserve">występującego w sprawie pełnomocnika będącego radcą prawnym albo adwokatem lub </w:t>
      </w:r>
      <w:r w:rsidR="00DC5472" w:rsidRPr="00BE5244">
        <w:rPr>
          <w:rFonts w:ascii="Arial" w:hAnsi="Arial" w:cs="Arial"/>
          <w:sz w:val="18"/>
          <w:szCs w:val="18"/>
          <w:lang w:val="pl-PL"/>
        </w:rPr>
        <w:t xml:space="preserve"> </w:t>
      </w:r>
      <w:r w:rsidRPr="002A3E3F">
        <w:rPr>
          <w:rFonts w:ascii="Arial" w:hAnsi="Arial" w:cs="Arial"/>
          <w:sz w:val="18"/>
          <w:szCs w:val="18"/>
          <w:lang w:val="pl-PL"/>
        </w:rPr>
        <w:t>pracownika ARiMR). Obowiązek ten dotyczy tylko podmiotów podlegających ustawowemu obowiązkowi badania rocznych sprawozdań finansowych zgodnie z art.</w:t>
      </w:r>
      <w:r w:rsidR="00D44991">
        <w:rPr>
          <w:rFonts w:ascii="Arial" w:hAnsi="Arial" w:cs="Arial"/>
          <w:sz w:val="18"/>
          <w:szCs w:val="18"/>
          <w:lang w:val="pl-PL"/>
        </w:rPr>
        <w:t xml:space="preserve"> </w:t>
      </w:r>
      <w:r w:rsidRPr="002A3E3F">
        <w:rPr>
          <w:rFonts w:ascii="Arial" w:hAnsi="Arial" w:cs="Arial"/>
          <w:sz w:val="18"/>
          <w:szCs w:val="18"/>
          <w:lang w:val="pl-PL"/>
        </w:rPr>
        <w:t>64</w:t>
      </w:r>
      <w:r w:rsidR="00D44991">
        <w:rPr>
          <w:rFonts w:ascii="Arial" w:hAnsi="Arial" w:cs="Arial"/>
          <w:sz w:val="18"/>
          <w:szCs w:val="18"/>
          <w:lang w:val="pl-PL"/>
        </w:rPr>
        <w:t xml:space="preserve"> ust. </w:t>
      </w:r>
      <w:r w:rsidRPr="002A3E3F">
        <w:rPr>
          <w:rFonts w:ascii="Arial" w:hAnsi="Arial" w:cs="Arial"/>
          <w:sz w:val="18"/>
          <w:szCs w:val="18"/>
          <w:lang w:val="pl-PL"/>
        </w:rPr>
        <w:t xml:space="preserve">1 Ustawy z dnia 29 września 1994 r. o rachunkowości (Dz.U. </w:t>
      </w:r>
      <w:r w:rsidR="00D44991">
        <w:rPr>
          <w:rFonts w:ascii="Arial" w:hAnsi="Arial" w:cs="Arial"/>
          <w:sz w:val="18"/>
          <w:szCs w:val="18"/>
          <w:lang w:val="pl-PL"/>
        </w:rPr>
        <w:t>z 2016</w:t>
      </w:r>
      <w:r w:rsidR="0075612A">
        <w:rPr>
          <w:rFonts w:ascii="Arial" w:hAnsi="Arial" w:cs="Arial"/>
          <w:sz w:val="18"/>
          <w:szCs w:val="18"/>
          <w:lang w:val="pl-PL"/>
        </w:rPr>
        <w:t xml:space="preserve"> r.</w:t>
      </w:r>
      <w:r w:rsidRPr="002A3E3F">
        <w:rPr>
          <w:rFonts w:ascii="Arial" w:hAnsi="Arial" w:cs="Arial"/>
          <w:sz w:val="18"/>
          <w:szCs w:val="18"/>
          <w:lang w:val="pl-PL"/>
        </w:rPr>
        <w:t xml:space="preserve"> poz. </w:t>
      </w:r>
      <w:r w:rsidR="00D44991">
        <w:rPr>
          <w:rFonts w:ascii="Arial" w:hAnsi="Arial" w:cs="Arial"/>
          <w:sz w:val="18"/>
          <w:szCs w:val="18"/>
          <w:lang w:val="pl-PL"/>
        </w:rPr>
        <w:t>1047</w:t>
      </w:r>
      <w:r w:rsidRPr="002A3E3F">
        <w:rPr>
          <w:rFonts w:ascii="Arial" w:hAnsi="Arial" w:cs="Arial"/>
          <w:sz w:val="18"/>
          <w:szCs w:val="18"/>
          <w:lang w:val="pl-PL"/>
        </w:rPr>
        <w:t>)</w:t>
      </w:r>
    </w:p>
    <w:p w14:paraId="703936AB" w14:textId="7A7B4D3A" w:rsidR="002A3E3F" w:rsidRPr="002A3E3F" w:rsidRDefault="002A3E3F" w:rsidP="006F7302">
      <w:pPr>
        <w:widowControl w:val="0"/>
        <w:spacing w:after="180"/>
        <w:ind w:left="426" w:hanging="46"/>
        <w:jc w:val="both"/>
        <w:rPr>
          <w:rFonts w:ascii="Arial" w:hAnsi="Arial" w:cs="Arial"/>
          <w:sz w:val="18"/>
          <w:szCs w:val="18"/>
          <w:lang w:val="pl-PL"/>
        </w:rPr>
      </w:pPr>
      <w:r w:rsidRPr="002A3E3F">
        <w:rPr>
          <w:rFonts w:ascii="Arial" w:hAnsi="Arial" w:cs="Arial"/>
          <w:b/>
          <w:sz w:val="18"/>
          <w:szCs w:val="18"/>
          <w:lang w:val="pl-PL"/>
        </w:rPr>
        <w:t>8.</w:t>
      </w:r>
      <w:r>
        <w:rPr>
          <w:rFonts w:ascii="Arial" w:hAnsi="Arial" w:cs="Arial"/>
          <w:b/>
          <w:sz w:val="18"/>
          <w:szCs w:val="18"/>
          <w:lang w:val="pl-PL"/>
        </w:rPr>
        <w:t xml:space="preserve"> </w:t>
      </w:r>
      <w:r w:rsidR="00FE2A15" w:rsidRPr="00FE2A15">
        <w:rPr>
          <w:rFonts w:ascii="Arial" w:hAnsi="Arial" w:cs="Arial"/>
          <w:b/>
          <w:sz w:val="18"/>
          <w:szCs w:val="18"/>
          <w:lang w:val="pl-PL"/>
        </w:rPr>
        <w:t xml:space="preserve">Oświadczenie nabywcy przedsiębiorstwa lub jego części/ następcy prawnego </w:t>
      </w:r>
      <w:r w:rsidR="00122876">
        <w:rPr>
          <w:rFonts w:ascii="Arial" w:hAnsi="Arial" w:cs="Arial"/>
          <w:b/>
          <w:sz w:val="18"/>
          <w:szCs w:val="18"/>
          <w:lang w:val="pl-PL"/>
        </w:rPr>
        <w:t xml:space="preserve">beneficjenta </w:t>
      </w:r>
      <w:r w:rsidR="00FE2A15" w:rsidRPr="00FE2A15">
        <w:rPr>
          <w:rFonts w:ascii="Arial" w:hAnsi="Arial" w:cs="Arial"/>
          <w:b/>
          <w:sz w:val="18"/>
          <w:szCs w:val="18"/>
          <w:lang w:val="pl-PL"/>
        </w:rPr>
        <w:t xml:space="preserve">dotyczące nieruchomości, na której realizowana będzie operacja, zawierające w szczególności numer </w:t>
      </w:r>
      <w:r w:rsidR="006233A4">
        <w:rPr>
          <w:rFonts w:ascii="Arial" w:hAnsi="Arial" w:cs="Arial"/>
          <w:b/>
          <w:sz w:val="18"/>
          <w:szCs w:val="18"/>
          <w:lang w:val="pl-PL"/>
        </w:rPr>
        <w:t>k</w:t>
      </w:r>
      <w:r w:rsidR="00FE2A15" w:rsidRPr="00FE2A15">
        <w:rPr>
          <w:rFonts w:ascii="Arial" w:hAnsi="Arial" w:cs="Arial"/>
          <w:b/>
          <w:sz w:val="18"/>
          <w:szCs w:val="18"/>
          <w:lang w:val="pl-PL"/>
        </w:rPr>
        <w:t xml:space="preserve">sięgi </w:t>
      </w:r>
      <w:r w:rsidR="006233A4">
        <w:rPr>
          <w:rFonts w:ascii="Arial" w:hAnsi="Arial" w:cs="Arial"/>
          <w:b/>
          <w:sz w:val="18"/>
          <w:szCs w:val="18"/>
          <w:lang w:val="pl-PL"/>
        </w:rPr>
        <w:t>w</w:t>
      </w:r>
      <w:r w:rsidR="00FE2A15" w:rsidRPr="00FE2A15">
        <w:rPr>
          <w:rFonts w:ascii="Arial" w:hAnsi="Arial" w:cs="Arial"/>
          <w:b/>
          <w:sz w:val="18"/>
          <w:szCs w:val="18"/>
          <w:lang w:val="pl-PL"/>
        </w:rPr>
        <w:t>ieczystej prowadzonej dla tej nieruchomości sporządzone na formularzu udostępnionym przez ARiMR – oryginał.</w:t>
      </w:r>
      <w:r w:rsidR="00FE2A15" w:rsidRPr="00FE2A15" w:rsidDel="00FE2A15">
        <w:rPr>
          <w:rFonts w:ascii="Arial" w:hAnsi="Arial" w:cs="Arial"/>
          <w:b/>
          <w:sz w:val="18"/>
          <w:szCs w:val="18"/>
          <w:lang w:val="pl-PL"/>
        </w:rPr>
        <w:t xml:space="preserve"> </w:t>
      </w:r>
      <w:r w:rsidRPr="002A3E3F">
        <w:rPr>
          <w:rFonts w:ascii="Arial" w:hAnsi="Arial" w:cs="Arial"/>
          <w:sz w:val="18"/>
          <w:szCs w:val="18"/>
          <w:lang w:val="pl-PL"/>
        </w:rPr>
        <w:t>Dokument wypełniany przez wszystkich wnioskodawców. Należy zwrócić szczególną uwagę na wpisanie poprawnych danych dotyczących numeru działek, numeru księgi wieczystej oraz wskazać właściwy sąd.</w:t>
      </w:r>
    </w:p>
    <w:p w14:paraId="5DF3243F" w14:textId="5CC7BC0F" w:rsidR="002A3E3F" w:rsidRPr="002A3E3F" w:rsidRDefault="002A3E3F" w:rsidP="00545150">
      <w:pPr>
        <w:widowControl w:val="0"/>
        <w:spacing w:after="180"/>
        <w:ind w:left="567" w:hanging="187"/>
        <w:jc w:val="both"/>
        <w:rPr>
          <w:rFonts w:ascii="Arial" w:hAnsi="Arial" w:cs="Arial"/>
          <w:sz w:val="18"/>
          <w:szCs w:val="18"/>
          <w:lang w:val="pl-PL"/>
        </w:rPr>
      </w:pPr>
      <w:r w:rsidRPr="002A3E3F">
        <w:rPr>
          <w:rFonts w:ascii="Arial" w:hAnsi="Arial" w:cs="Arial"/>
          <w:b/>
          <w:sz w:val="18"/>
          <w:szCs w:val="18"/>
          <w:lang w:val="pl-PL"/>
        </w:rPr>
        <w:t xml:space="preserve">9. </w:t>
      </w:r>
      <w:r w:rsidR="00FE2A15" w:rsidRPr="00FE2A15">
        <w:rPr>
          <w:rFonts w:ascii="Arial" w:hAnsi="Arial" w:cs="Arial"/>
          <w:b/>
          <w:sz w:val="18"/>
          <w:szCs w:val="18"/>
          <w:lang w:val="pl-PL"/>
        </w:rPr>
        <w:t>Kopia umowy dzierżawy, najmu lub użyczenia nieruchomości, na której będzie realizowana operacja lub innej umowy, na podstawie której nabywca przedsiębiorstwa lub jego części/ następca prawny</w:t>
      </w:r>
      <w:r w:rsidR="00122876">
        <w:rPr>
          <w:rFonts w:ascii="Arial" w:hAnsi="Arial" w:cs="Arial"/>
          <w:b/>
          <w:sz w:val="18"/>
          <w:szCs w:val="18"/>
          <w:lang w:val="pl-PL"/>
        </w:rPr>
        <w:t xml:space="preserve"> beneficjenta</w:t>
      </w:r>
      <w:r w:rsidR="00FE2A15" w:rsidRPr="00FE2A15">
        <w:rPr>
          <w:rFonts w:ascii="Arial" w:hAnsi="Arial" w:cs="Arial"/>
          <w:b/>
          <w:sz w:val="18"/>
          <w:szCs w:val="18"/>
          <w:lang w:val="pl-PL"/>
        </w:rPr>
        <w:t xml:space="preserve"> posiada tę nieruchomość – w przypadku, gdy operacja będzie realizowana na nieruchomości będącej przedmiotem takiej umowy.</w:t>
      </w:r>
    </w:p>
    <w:p w14:paraId="53C274E7" w14:textId="77777777" w:rsidR="002A3E3F" w:rsidRPr="002A3E3F" w:rsidRDefault="002A3E3F" w:rsidP="006F7302">
      <w:pPr>
        <w:spacing w:after="180"/>
        <w:ind w:left="380"/>
        <w:jc w:val="both"/>
        <w:rPr>
          <w:rFonts w:ascii="Arial" w:hAnsi="Arial" w:cs="Arial"/>
          <w:sz w:val="18"/>
          <w:szCs w:val="18"/>
          <w:lang w:val="pl-PL"/>
        </w:rPr>
      </w:pPr>
      <w:r w:rsidRPr="002A3E3F">
        <w:rPr>
          <w:rFonts w:ascii="Arial" w:hAnsi="Arial" w:cs="Arial"/>
          <w:sz w:val="18"/>
          <w:szCs w:val="18"/>
          <w:lang w:val="pl-PL"/>
        </w:rPr>
        <w:t xml:space="preserve">Powyższe dokumenty należy dołączyć w każdym przypadku, nawet jeśli operacja nie jest trwale związana </w:t>
      </w:r>
      <w:r w:rsidR="008014D3">
        <w:rPr>
          <w:rFonts w:ascii="Arial" w:hAnsi="Arial" w:cs="Arial"/>
          <w:sz w:val="18"/>
          <w:szCs w:val="18"/>
          <w:lang w:val="pl-PL"/>
        </w:rPr>
        <w:br/>
      </w:r>
      <w:r w:rsidRPr="002A3E3F">
        <w:rPr>
          <w:rFonts w:ascii="Arial" w:hAnsi="Arial" w:cs="Arial"/>
          <w:sz w:val="18"/>
          <w:szCs w:val="18"/>
          <w:lang w:val="pl-PL"/>
        </w:rPr>
        <w:t>z nieruchomością (np. zakup maszyn).</w:t>
      </w:r>
    </w:p>
    <w:p w14:paraId="660BB0F6" w14:textId="77777777" w:rsidR="002A3E3F" w:rsidRPr="002A3E3F" w:rsidRDefault="002A3E3F" w:rsidP="006F7302">
      <w:pPr>
        <w:spacing w:after="180"/>
        <w:ind w:left="380"/>
        <w:jc w:val="both"/>
        <w:rPr>
          <w:rFonts w:ascii="Arial" w:hAnsi="Arial" w:cs="Arial"/>
          <w:sz w:val="18"/>
          <w:szCs w:val="18"/>
          <w:lang w:val="pl-PL"/>
        </w:rPr>
      </w:pPr>
      <w:r w:rsidRPr="002A3E3F">
        <w:rPr>
          <w:rFonts w:ascii="Arial" w:hAnsi="Arial" w:cs="Arial"/>
          <w:sz w:val="18"/>
          <w:szCs w:val="18"/>
          <w:lang w:val="pl-PL"/>
        </w:rPr>
        <w:t xml:space="preserve">Dokumentem potwierdzającym tytuł prawny do obiektu, w którym jest prowadzona działalność gospodarcza </w:t>
      </w:r>
      <w:r w:rsidR="008014D3">
        <w:rPr>
          <w:rFonts w:ascii="Arial" w:hAnsi="Arial" w:cs="Arial"/>
          <w:sz w:val="18"/>
          <w:szCs w:val="18"/>
          <w:lang w:val="pl-PL"/>
        </w:rPr>
        <w:br/>
      </w:r>
      <w:r w:rsidRPr="002A3E3F">
        <w:rPr>
          <w:rFonts w:ascii="Arial" w:hAnsi="Arial" w:cs="Arial"/>
          <w:sz w:val="18"/>
          <w:szCs w:val="18"/>
          <w:lang w:val="pl-PL"/>
        </w:rPr>
        <w:t>i którego dotyczy operacja, może być:</w:t>
      </w:r>
    </w:p>
    <w:p w14:paraId="6990AE8C" w14:textId="5F0D9959" w:rsidR="002A3E3F" w:rsidRPr="002A3E3F" w:rsidRDefault="002A3E3F" w:rsidP="00545150">
      <w:pPr>
        <w:widowControl w:val="0"/>
        <w:numPr>
          <w:ilvl w:val="0"/>
          <w:numId w:val="7"/>
        </w:numPr>
        <w:ind w:left="740" w:hanging="360"/>
        <w:jc w:val="both"/>
        <w:rPr>
          <w:rFonts w:ascii="Arial" w:hAnsi="Arial" w:cs="Arial"/>
          <w:sz w:val="18"/>
          <w:szCs w:val="18"/>
          <w:lang w:val="pl-PL"/>
        </w:rPr>
      </w:pPr>
      <w:r w:rsidRPr="002A3E3F">
        <w:rPr>
          <w:rFonts w:ascii="Arial" w:hAnsi="Arial" w:cs="Arial"/>
          <w:sz w:val="18"/>
          <w:szCs w:val="18"/>
          <w:lang w:val="pl-PL"/>
        </w:rPr>
        <w:t xml:space="preserve">zezwolenia na zajęcie pasa drogowego wydanego przez zarządcę drogi (właściwą gminę) oraz kopii uchwały rady gminy o zaliczeniu danej drogi do kategorii dróg gminnych zgodnie z przepisami ustawy z dnia 21 marca 1985 r. o drogach publicznych (art. 7 ust.2 i art. 20 pkt 8). Dotyczy operacji polegającą na budowie w drodze publicznej, np. urządzenia sieci kanalizacji sanitarnej, Zezwolenie na zajęcie pasa drogowego powinno obejmować okres dłuższy niż okres 5 lat od dokonania przez Agencje płatności </w:t>
      </w:r>
      <w:r w:rsidR="00DB4739">
        <w:rPr>
          <w:rFonts w:ascii="Arial" w:hAnsi="Arial" w:cs="Arial"/>
          <w:sz w:val="18"/>
          <w:szCs w:val="18"/>
          <w:lang w:val="pl-PL"/>
        </w:rPr>
        <w:t xml:space="preserve">-końcowej </w:t>
      </w:r>
      <w:r w:rsidRPr="002A3E3F">
        <w:rPr>
          <w:rFonts w:ascii="Arial" w:hAnsi="Arial" w:cs="Arial"/>
          <w:sz w:val="18"/>
          <w:szCs w:val="18"/>
          <w:lang w:val="pl-PL"/>
        </w:rPr>
        <w:t>oraz beneficjent nie przekaże na własności ww. urządzeń kanalizacji sanitarnej gminie lub podmiotom trzecim.</w:t>
      </w:r>
    </w:p>
    <w:p w14:paraId="6E852140" w14:textId="27C0E252" w:rsidR="002A3E3F" w:rsidRPr="002A3E3F" w:rsidRDefault="002A3E3F" w:rsidP="000462DE">
      <w:pPr>
        <w:widowControl w:val="0"/>
        <w:numPr>
          <w:ilvl w:val="0"/>
          <w:numId w:val="7"/>
        </w:numPr>
        <w:spacing w:after="180"/>
        <w:ind w:left="709" w:hanging="283"/>
        <w:jc w:val="both"/>
        <w:rPr>
          <w:rFonts w:ascii="Arial" w:hAnsi="Arial" w:cs="Arial"/>
          <w:sz w:val="18"/>
          <w:szCs w:val="18"/>
          <w:lang w:val="pl-PL"/>
        </w:rPr>
      </w:pPr>
      <w:r w:rsidRPr="002A3E3F">
        <w:rPr>
          <w:rFonts w:ascii="Arial" w:hAnsi="Arial" w:cs="Arial"/>
          <w:sz w:val="18"/>
          <w:szCs w:val="18"/>
          <w:lang w:val="pl-PL"/>
        </w:rPr>
        <w:t xml:space="preserve">umowa dzierżawy lub inna umowa potwierdzająca posiadanie zależne. Umowa ta powinna jasno określać jaka powierzchnia jest dzierżawiona oraz jakie zabudowania znajdujące się na tej nieruchomości wchodzą </w:t>
      </w:r>
      <w:r w:rsidR="008014D3">
        <w:rPr>
          <w:rFonts w:ascii="Arial" w:hAnsi="Arial" w:cs="Arial"/>
          <w:sz w:val="18"/>
          <w:szCs w:val="18"/>
          <w:lang w:val="pl-PL"/>
        </w:rPr>
        <w:br/>
      </w:r>
      <w:r w:rsidRPr="002A3E3F">
        <w:rPr>
          <w:rFonts w:ascii="Arial" w:hAnsi="Arial" w:cs="Arial"/>
          <w:sz w:val="18"/>
          <w:szCs w:val="18"/>
          <w:lang w:val="pl-PL"/>
        </w:rPr>
        <w:t xml:space="preserve">w dzierżawę oraz obowiązkowo zawierać załącznik graficzny (np. projekt zagospodarowania terenu) oraz powinna być zawarta na okres co najmniej 5 lat </w:t>
      </w:r>
      <w:r w:rsidR="007918E2" w:rsidRPr="002A3E3F">
        <w:rPr>
          <w:rFonts w:ascii="Arial" w:hAnsi="Arial" w:cs="Arial"/>
          <w:sz w:val="18"/>
          <w:szCs w:val="18"/>
          <w:lang w:val="pl-PL"/>
        </w:rPr>
        <w:t xml:space="preserve">od dokonania przez Agencje płatności </w:t>
      </w:r>
      <w:r w:rsidR="00C11F30">
        <w:rPr>
          <w:rFonts w:ascii="Arial" w:hAnsi="Arial" w:cs="Arial"/>
          <w:sz w:val="18"/>
          <w:szCs w:val="18"/>
          <w:lang w:val="pl-PL"/>
        </w:rPr>
        <w:t xml:space="preserve">końcowej </w:t>
      </w:r>
      <w:r w:rsidRPr="002A3E3F">
        <w:rPr>
          <w:rFonts w:ascii="Arial" w:hAnsi="Arial" w:cs="Arial"/>
          <w:sz w:val="18"/>
          <w:szCs w:val="18"/>
          <w:lang w:val="pl-PL"/>
        </w:rPr>
        <w:t>(umowa zawarta na czas nieokreślony nie spełnia wymogów).</w:t>
      </w:r>
    </w:p>
    <w:p w14:paraId="78879B94" w14:textId="674A3025" w:rsidR="002A3E3F" w:rsidRPr="002A3E3F" w:rsidRDefault="002A3E3F" w:rsidP="000462DE">
      <w:pPr>
        <w:widowControl w:val="0"/>
        <w:ind w:left="380" w:firstLine="46"/>
        <w:jc w:val="both"/>
        <w:rPr>
          <w:rFonts w:ascii="Arial" w:hAnsi="Arial" w:cs="Arial"/>
          <w:sz w:val="18"/>
          <w:szCs w:val="18"/>
          <w:lang w:val="pl-PL"/>
        </w:rPr>
      </w:pPr>
      <w:r w:rsidRPr="002A3E3F">
        <w:rPr>
          <w:rFonts w:ascii="Arial" w:hAnsi="Arial" w:cs="Arial"/>
          <w:b/>
          <w:sz w:val="18"/>
          <w:szCs w:val="18"/>
          <w:lang w:val="pl-PL"/>
        </w:rPr>
        <w:t xml:space="preserve">10. </w:t>
      </w:r>
      <w:r w:rsidR="003F77F3">
        <w:rPr>
          <w:rFonts w:ascii="Arial" w:hAnsi="Arial" w:cs="Arial"/>
          <w:b/>
          <w:sz w:val="18"/>
          <w:szCs w:val="18"/>
          <w:lang w:val="pl-PL"/>
        </w:rPr>
        <w:t xml:space="preserve"> </w:t>
      </w:r>
      <w:r w:rsidR="00FE2A15" w:rsidRPr="00FE2A15">
        <w:rPr>
          <w:rFonts w:ascii="Arial" w:hAnsi="Arial" w:cs="Arial"/>
          <w:b/>
          <w:sz w:val="18"/>
          <w:szCs w:val="18"/>
          <w:lang w:val="pl-PL"/>
        </w:rPr>
        <w:t xml:space="preserve">Odpis aktu notarialnego nabycia nieruchomości, na której będzie realizowana operacja wraz z kopią wniosku o wpis do księgi wieczystej – w przypadku gdy tytuł prawny nabywcy przedsiębiorstwa lub jego części/ następcy prawnego </w:t>
      </w:r>
      <w:r w:rsidR="00CE2B32">
        <w:rPr>
          <w:rFonts w:ascii="Arial" w:hAnsi="Arial" w:cs="Arial"/>
          <w:b/>
          <w:sz w:val="18"/>
          <w:szCs w:val="18"/>
          <w:lang w:val="pl-PL"/>
        </w:rPr>
        <w:t xml:space="preserve">beneficjenta </w:t>
      </w:r>
      <w:r w:rsidR="00FE2A15" w:rsidRPr="00FE2A15">
        <w:rPr>
          <w:rFonts w:ascii="Arial" w:hAnsi="Arial" w:cs="Arial"/>
          <w:b/>
          <w:sz w:val="18"/>
          <w:szCs w:val="18"/>
          <w:lang w:val="pl-PL"/>
        </w:rPr>
        <w:t>do tej nieruchomości nie został ujawniony w księdze wieczystej – oryginał</w:t>
      </w:r>
      <w:r w:rsidR="000462DE">
        <w:rPr>
          <w:rFonts w:ascii="Arial" w:hAnsi="Arial" w:cs="Arial"/>
          <w:b/>
          <w:sz w:val="18"/>
          <w:szCs w:val="18"/>
          <w:lang w:val="pl-PL"/>
        </w:rPr>
        <w:t>.</w:t>
      </w:r>
      <w:r w:rsidR="00FE2A15" w:rsidRPr="00FE2A15" w:rsidDel="00FE2A15">
        <w:rPr>
          <w:rFonts w:ascii="Arial" w:hAnsi="Arial" w:cs="Arial"/>
          <w:b/>
          <w:sz w:val="18"/>
          <w:szCs w:val="18"/>
          <w:lang w:val="pl-PL"/>
        </w:rPr>
        <w:t xml:space="preserve"> </w:t>
      </w:r>
    </w:p>
    <w:p w14:paraId="05687601" w14:textId="77777777" w:rsidR="002A3E3F" w:rsidRPr="002A3E3F" w:rsidRDefault="002A3E3F" w:rsidP="006F7302">
      <w:pPr>
        <w:spacing w:after="124"/>
        <w:ind w:left="380"/>
        <w:jc w:val="both"/>
        <w:rPr>
          <w:rFonts w:ascii="Arial" w:hAnsi="Arial" w:cs="Arial"/>
          <w:sz w:val="18"/>
          <w:szCs w:val="18"/>
          <w:lang w:val="pl-PL"/>
        </w:rPr>
      </w:pPr>
      <w:r w:rsidRPr="002A3E3F">
        <w:rPr>
          <w:rFonts w:ascii="Arial" w:hAnsi="Arial" w:cs="Arial"/>
          <w:sz w:val="18"/>
          <w:szCs w:val="18"/>
          <w:lang w:val="pl-PL"/>
        </w:rPr>
        <w:t>Należy dostarczyć dla nieruchomości nowo nabywanych/utworzonych/powstałych w wyniku podziału. Kopia wniosku powinna zawierać czytelne potwierdzenie jego złożenia w sądzie.</w:t>
      </w:r>
    </w:p>
    <w:p w14:paraId="3E9B0B81" w14:textId="1DE7E254" w:rsidR="002A3E3F" w:rsidRPr="002A3E3F" w:rsidRDefault="002A3E3F" w:rsidP="00960EA8">
      <w:pPr>
        <w:widowControl w:val="0"/>
        <w:spacing w:after="120"/>
        <w:ind w:left="426"/>
        <w:jc w:val="both"/>
        <w:rPr>
          <w:rFonts w:ascii="Arial" w:hAnsi="Arial" w:cs="Arial"/>
          <w:sz w:val="18"/>
          <w:szCs w:val="18"/>
          <w:lang w:val="pl-PL"/>
        </w:rPr>
      </w:pPr>
      <w:r w:rsidRPr="002A3E3F">
        <w:rPr>
          <w:rFonts w:ascii="Arial" w:hAnsi="Arial" w:cs="Arial"/>
          <w:b/>
          <w:sz w:val="18"/>
          <w:szCs w:val="18"/>
          <w:lang w:val="pl-PL"/>
        </w:rPr>
        <w:t xml:space="preserve">11. </w:t>
      </w:r>
      <w:r w:rsidR="00FE2A15" w:rsidRPr="00FE2A15">
        <w:rPr>
          <w:rFonts w:ascii="Arial" w:hAnsi="Arial" w:cs="Arial"/>
          <w:b/>
          <w:sz w:val="18"/>
          <w:szCs w:val="18"/>
          <w:lang w:val="pl-PL"/>
        </w:rPr>
        <w:t xml:space="preserve">Oświadczenie </w:t>
      </w:r>
      <w:r w:rsidR="00FE2A15">
        <w:rPr>
          <w:rFonts w:ascii="Arial" w:hAnsi="Arial" w:cs="Arial"/>
          <w:b/>
          <w:sz w:val="18"/>
          <w:szCs w:val="18"/>
          <w:lang w:val="pl-PL"/>
        </w:rPr>
        <w:t>nabywcy przedsiębiorstwa lub jego części/ następcy prawnego</w:t>
      </w:r>
      <w:r w:rsidR="0001336F">
        <w:rPr>
          <w:rFonts w:ascii="Arial" w:hAnsi="Arial" w:cs="Arial"/>
          <w:b/>
          <w:sz w:val="18"/>
          <w:szCs w:val="18"/>
          <w:lang w:val="pl-PL"/>
        </w:rPr>
        <w:t xml:space="preserve"> beneficjenta</w:t>
      </w:r>
      <w:r w:rsidR="00FE2A15" w:rsidRPr="00FE2A15">
        <w:rPr>
          <w:rFonts w:ascii="Arial" w:hAnsi="Arial" w:cs="Arial"/>
          <w:b/>
          <w:sz w:val="18"/>
          <w:szCs w:val="18"/>
          <w:lang w:val="pl-PL"/>
        </w:rPr>
        <w:t xml:space="preserve"> potwierdzające, że prowadzi jedno z przedsiębiorstw określonych w załączniku I do rozporządzenia nr 651/2014 - w przypadku </w:t>
      </w:r>
      <w:r w:rsidR="00180095">
        <w:rPr>
          <w:rFonts w:ascii="Arial" w:hAnsi="Arial" w:cs="Arial"/>
          <w:b/>
          <w:sz w:val="18"/>
          <w:szCs w:val="18"/>
          <w:lang w:val="pl-PL"/>
        </w:rPr>
        <w:t>podmiotu ubiegającego się o przyznanie pomocy</w:t>
      </w:r>
      <w:r w:rsidR="00FE2A15" w:rsidRPr="00FE2A15">
        <w:rPr>
          <w:rFonts w:ascii="Arial" w:hAnsi="Arial" w:cs="Arial"/>
          <w:b/>
          <w:sz w:val="18"/>
          <w:szCs w:val="18"/>
          <w:lang w:val="pl-PL"/>
        </w:rPr>
        <w:t xml:space="preserve">, o którym mowa w § 2 ust. 1 pkt 1 rozporządzenia </w:t>
      </w:r>
      <w:proofErr w:type="spellStart"/>
      <w:r w:rsidR="00FE2A15" w:rsidRPr="00FE2A15">
        <w:rPr>
          <w:rFonts w:ascii="Arial" w:hAnsi="Arial" w:cs="Arial"/>
          <w:b/>
          <w:sz w:val="18"/>
          <w:szCs w:val="18"/>
          <w:lang w:val="pl-PL"/>
        </w:rPr>
        <w:t>MRiR</w:t>
      </w:r>
      <w:r w:rsidR="00D70979">
        <w:rPr>
          <w:rFonts w:ascii="Arial" w:hAnsi="Arial" w:cs="Arial"/>
          <w:b/>
          <w:sz w:val="18"/>
          <w:szCs w:val="18"/>
          <w:lang w:val="pl-PL"/>
        </w:rPr>
        <w:t>W</w:t>
      </w:r>
      <w:proofErr w:type="spellEnd"/>
      <w:r w:rsidR="00D70979">
        <w:rPr>
          <w:rFonts w:ascii="Arial" w:hAnsi="Arial" w:cs="Arial"/>
          <w:b/>
          <w:sz w:val="18"/>
          <w:szCs w:val="18"/>
          <w:lang w:val="pl-PL"/>
        </w:rPr>
        <w:t xml:space="preserve"> z dnia 5 października 2015 r.</w:t>
      </w:r>
      <w:r w:rsidR="00FE2A15" w:rsidRPr="00FE2A15">
        <w:rPr>
          <w:rFonts w:ascii="Arial" w:hAnsi="Arial" w:cs="Arial"/>
          <w:b/>
          <w:sz w:val="18"/>
          <w:szCs w:val="18"/>
          <w:lang w:val="pl-PL"/>
        </w:rPr>
        <w:t>, sporządzone na formularzu udostępnionym przez Agencję – oryginał.</w:t>
      </w:r>
      <w:r w:rsidR="00FE2A15" w:rsidRPr="00FE2A15" w:rsidDel="00FE2A15">
        <w:rPr>
          <w:rFonts w:ascii="Arial" w:hAnsi="Arial" w:cs="Arial"/>
          <w:b/>
          <w:sz w:val="18"/>
          <w:szCs w:val="18"/>
          <w:lang w:val="pl-PL"/>
        </w:rPr>
        <w:t xml:space="preserve"> </w:t>
      </w:r>
      <w:r w:rsidRPr="002A3E3F">
        <w:rPr>
          <w:rFonts w:ascii="Arial" w:hAnsi="Arial" w:cs="Arial"/>
          <w:sz w:val="18"/>
          <w:szCs w:val="18"/>
          <w:lang w:val="pl-PL"/>
        </w:rPr>
        <w:t xml:space="preserve">Szczegółowe zasady określania statusu przedsiębiorcy wynikają z zapisów </w:t>
      </w:r>
      <w:r w:rsidR="004B7A33">
        <w:rPr>
          <w:rFonts w:ascii="Arial" w:hAnsi="Arial" w:cs="Arial"/>
          <w:sz w:val="18"/>
          <w:szCs w:val="18"/>
          <w:lang w:val="pl-PL"/>
        </w:rPr>
        <w:t>z</w:t>
      </w:r>
      <w:r w:rsidR="004B7A33" w:rsidRPr="002A3E3F">
        <w:rPr>
          <w:rFonts w:ascii="Arial" w:hAnsi="Arial" w:cs="Arial"/>
          <w:sz w:val="18"/>
          <w:szCs w:val="18"/>
          <w:lang w:val="pl-PL"/>
        </w:rPr>
        <w:t xml:space="preserve">ałącznika </w:t>
      </w:r>
      <w:r w:rsidRPr="002A3E3F">
        <w:rPr>
          <w:rFonts w:ascii="Arial" w:hAnsi="Arial" w:cs="Arial"/>
          <w:sz w:val="18"/>
          <w:szCs w:val="18"/>
          <w:lang w:val="pl-PL"/>
        </w:rPr>
        <w:t>nr 1 do Rozporządzenia Komisji (UE) nr 651/2014 z dnia 17 czerwca 2014 r. uznającego niektóre rodzaje pomocy za zgodne z rynkiem wewnętrznym w zastosowaniu art.107 i 108 Traktatu</w:t>
      </w:r>
      <w:r w:rsidR="004B7A33">
        <w:rPr>
          <w:rFonts w:ascii="Arial" w:hAnsi="Arial" w:cs="Arial"/>
          <w:sz w:val="18"/>
          <w:szCs w:val="18"/>
          <w:lang w:val="pl-PL"/>
        </w:rPr>
        <w:t xml:space="preserve"> (Dz. Urz. UE L 187 z 26.06.2014 r., </w:t>
      </w:r>
      <w:proofErr w:type="spellStart"/>
      <w:r w:rsidR="004B7A33">
        <w:rPr>
          <w:rFonts w:ascii="Arial" w:hAnsi="Arial" w:cs="Arial"/>
          <w:sz w:val="18"/>
          <w:szCs w:val="18"/>
          <w:lang w:val="pl-PL"/>
        </w:rPr>
        <w:t>str</w:t>
      </w:r>
      <w:proofErr w:type="spellEnd"/>
      <w:r w:rsidR="004B7A33">
        <w:rPr>
          <w:rFonts w:ascii="Arial" w:hAnsi="Arial" w:cs="Arial"/>
          <w:sz w:val="18"/>
          <w:szCs w:val="18"/>
          <w:lang w:val="pl-PL"/>
        </w:rPr>
        <w:t xml:space="preserve"> 1)</w:t>
      </w:r>
      <w:r w:rsidRPr="002A3E3F">
        <w:rPr>
          <w:rFonts w:ascii="Arial" w:hAnsi="Arial" w:cs="Arial"/>
          <w:sz w:val="18"/>
          <w:szCs w:val="18"/>
          <w:lang w:val="pl-PL"/>
        </w:rPr>
        <w:t>.</w:t>
      </w:r>
    </w:p>
    <w:p w14:paraId="5D151D5E" w14:textId="77777777" w:rsidR="002A3E3F" w:rsidRPr="002A3E3F" w:rsidRDefault="002A3E3F" w:rsidP="006F7302">
      <w:pPr>
        <w:spacing w:after="206"/>
        <w:ind w:left="380"/>
        <w:jc w:val="both"/>
        <w:rPr>
          <w:rFonts w:ascii="Arial" w:hAnsi="Arial" w:cs="Arial"/>
          <w:sz w:val="18"/>
          <w:szCs w:val="18"/>
          <w:lang w:val="pl-PL"/>
        </w:rPr>
      </w:pPr>
      <w:r w:rsidRPr="002A3E3F">
        <w:rPr>
          <w:rFonts w:ascii="Arial" w:hAnsi="Arial" w:cs="Arial"/>
          <w:sz w:val="18"/>
          <w:szCs w:val="18"/>
          <w:lang w:val="pl-PL"/>
        </w:rPr>
        <w:t>Instrukcja do wypełnienia oświadczenia stanowi jego załącznik.</w:t>
      </w:r>
    </w:p>
    <w:p w14:paraId="0E148042" w14:textId="77777777" w:rsidR="002A3E3F" w:rsidRPr="002A3E3F" w:rsidRDefault="002A3E3F" w:rsidP="00960EA8">
      <w:pPr>
        <w:pStyle w:val="Akapitzlist"/>
        <w:widowControl w:val="0"/>
        <w:numPr>
          <w:ilvl w:val="0"/>
          <w:numId w:val="17"/>
        </w:numPr>
        <w:spacing w:after="120"/>
        <w:ind w:left="426" w:firstLine="0"/>
        <w:jc w:val="both"/>
        <w:rPr>
          <w:rFonts w:ascii="Arial" w:hAnsi="Arial" w:cs="Arial"/>
          <w:b/>
          <w:sz w:val="18"/>
          <w:szCs w:val="18"/>
          <w:lang w:val="pl-PL"/>
        </w:rPr>
      </w:pPr>
      <w:r w:rsidRPr="002A3E3F">
        <w:rPr>
          <w:rFonts w:ascii="Arial" w:hAnsi="Arial" w:cs="Arial"/>
          <w:b/>
          <w:sz w:val="18"/>
          <w:szCs w:val="18"/>
          <w:lang w:val="pl-PL"/>
        </w:rPr>
        <w:t xml:space="preserve">Kopia promesy udzielenia kredytu lub pożyczki, lub kopia umowy kredytowej lub umowy pożyczki - </w:t>
      </w:r>
      <w:r w:rsidR="008014D3">
        <w:rPr>
          <w:rFonts w:ascii="Arial" w:hAnsi="Arial" w:cs="Arial"/>
          <w:b/>
          <w:sz w:val="18"/>
          <w:szCs w:val="18"/>
          <w:lang w:val="pl-PL"/>
        </w:rPr>
        <w:br/>
      </w:r>
      <w:r w:rsidRPr="002A3E3F">
        <w:rPr>
          <w:rFonts w:ascii="Arial" w:hAnsi="Arial" w:cs="Arial"/>
          <w:b/>
          <w:sz w:val="18"/>
          <w:szCs w:val="18"/>
          <w:lang w:val="pl-PL"/>
        </w:rPr>
        <w:t>w przypadku, gdy operacja współfinansowana będzie ze środków pocho</w:t>
      </w:r>
      <w:r>
        <w:rPr>
          <w:rFonts w:ascii="Arial" w:hAnsi="Arial" w:cs="Arial"/>
          <w:b/>
          <w:sz w:val="18"/>
          <w:szCs w:val="18"/>
          <w:lang w:val="pl-PL"/>
        </w:rPr>
        <w:t xml:space="preserve">dzących z kredytu lub pożyczki </w:t>
      </w:r>
    </w:p>
    <w:p w14:paraId="4389270A" w14:textId="77777777" w:rsidR="002A3E3F" w:rsidRPr="002A3E3F" w:rsidRDefault="002A3E3F" w:rsidP="006F7302">
      <w:pPr>
        <w:spacing w:after="120"/>
        <w:ind w:left="380"/>
        <w:jc w:val="both"/>
        <w:rPr>
          <w:rFonts w:ascii="Arial" w:hAnsi="Arial" w:cs="Arial"/>
          <w:sz w:val="18"/>
          <w:szCs w:val="18"/>
          <w:lang w:val="pl-PL"/>
        </w:rPr>
      </w:pPr>
      <w:r w:rsidRPr="002A3E3F">
        <w:rPr>
          <w:rFonts w:ascii="Arial" w:hAnsi="Arial" w:cs="Arial"/>
          <w:sz w:val="18"/>
          <w:szCs w:val="18"/>
          <w:lang w:val="pl-PL"/>
        </w:rPr>
        <w:t>Termin wystawienia przyrzeczenia udzielenia kredytu/pożyczki musi być ważny na dzień złożenia wniosku o przyznanie pomocy. Ponadto zalecane jest, aby okres ważności ww. dokumentu obejmował 6 miesięcy.</w:t>
      </w:r>
    </w:p>
    <w:p w14:paraId="7FAB73E9" w14:textId="461C9B40" w:rsidR="002A3E3F" w:rsidRPr="004D1FDE" w:rsidRDefault="00187344" w:rsidP="00960EA8">
      <w:pPr>
        <w:ind w:left="426" w:right="156"/>
        <w:jc w:val="both"/>
        <w:rPr>
          <w:rFonts w:ascii="Arial" w:eastAsia="Arial" w:hAnsi="Arial" w:cs="Arial"/>
          <w:b/>
          <w:sz w:val="18"/>
          <w:szCs w:val="18"/>
          <w:lang w:val="pl-PL"/>
        </w:rPr>
      </w:pPr>
      <w:r>
        <w:rPr>
          <w:rFonts w:ascii="Arial" w:eastAsia="Arial" w:hAnsi="Arial" w:cs="Arial"/>
          <w:b/>
          <w:sz w:val="18"/>
          <w:szCs w:val="18"/>
          <w:lang w:val="pl-PL"/>
        </w:rPr>
        <w:t>13</w:t>
      </w:r>
      <w:r w:rsidR="002A3E3F" w:rsidRPr="002A3E3F">
        <w:rPr>
          <w:rFonts w:ascii="Arial" w:eastAsia="Arial" w:hAnsi="Arial" w:cs="Arial"/>
          <w:b/>
          <w:sz w:val="18"/>
          <w:szCs w:val="18"/>
          <w:lang w:val="pl-PL"/>
        </w:rPr>
        <w:t xml:space="preserve">. </w:t>
      </w:r>
      <w:r w:rsidR="003F77F3">
        <w:rPr>
          <w:rFonts w:ascii="Arial" w:eastAsia="Arial" w:hAnsi="Arial" w:cs="Arial"/>
          <w:b/>
          <w:sz w:val="18"/>
          <w:szCs w:val="18"/>
          <w:lang w:val="pl-PL"/>
        </w:rPr>
        <w:t xml:space="preserve"> </w:t>
      </w:r>
      <w:r w:rsidR="002A3E3F" w:rsidRPr="002A3E3F">
        <w:rPr>
          <w:rFonts w:ascii="Arial" w:eastAsia="Arial" w:hAnsi="Arial" w:cs="Arial"/>
          <w:b/>
          <w:sz w:val="18"/>
          <w:szCs w:val="18"/>
          <w:lang w:val="pl-PL"/>
        </w:rPr>
        <w:t>Z</w:t>
      </w:r>
      <w:r w:rsidR="002A3E3F" w:rsidRPr="002A3E3F">
        <w:rPr>
          <w:rFonts w:ascii="Arial" w:eastAsia="Arial" w:hAnsi="Arial" w:cs="Arial"/>
          <w:b/>
          <w:spacing w:val="-1"/>
          <w:sz w:val="18"/>
          <w:szCs w:val="18"/>
          <w:lang w:val="pl-PL"/>
        </w:rPr>
        <w:t>a</w:t>
      </w:r>
      <w:r w:rsidR="002A3E3F" w:rsidRPr="002A3E3F">
        <w:rPr>
          <w:rFonts w:ascii="Arial" w:eastAsia="Arial" w:hAnsi="Arial" w:cs="Arial"/>
          <w:b/>
          <w:sz w:val="18"/>
          <w:szCs w:val="18"/>
          <w:lang w:val="pl-PL"/>
        </w:rPr>
        <w:t>świadczenie</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wydane przez</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leasingodaw</w:t>
      </w:r>
      <w:r w:rsidR="002A3E3F" w:rsidRPr="002A3E3F">
        <w:rPr>
          <w:rFonts w:ascii="Arial" w:eastAsia="Arial" w:hAnsi="Arial" w:cs="Arial"/>
          <w:b/>
          <w:spacing w:val="-1"/>
          <w:sz w:val="18"/>
          <w:szCs w:val="18"/>
          <w:lang w:val="pl-PL"/>
        </w:rPr>
        <w:t>c</w:t>
      </w:r>
      <w:r w:rsidR="002A3E3F" w:rsidRPr="002A3E3F">
        <w:rPr>
          <w:rFonts w:ascii="Arial" w:eastAsia="Arial" w:hAnsi="Arial" w:cs="Arial"/>
          <w:b/>
          <w:sz w:val="18"/>
          <w:szCs w:val="18"/>
          <w:lang w:val="pl-PL"/>
        </w:rPr>
        <w:t>ę o</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pacing w:val="-1"/>
          <w:sz w:val="18"/>
          <w:szCs w:val="18"/>
          <w:lang w:val="pl-PL"/>
        </w:rPr>
        <w:t>wy</w:t>
      </w:r>
      <w:r w:rsidR="002A3E3F" w:rsidRPr="002A3E3F">
        <w:rPr>
          <w:rFonts w:ascii="Arial" w:eastAsia="Arial" w:hAnsi="Arial" w:cs="Arial"/>
          <w:b/>
          <w:sz w:val="18"/>
          <w:szCs w:val="18"/>
          <w:lang w:val="pl-PL"/>
        </w:rPr>
        <w:t>r</w:t>
      </w:r>
      <w:r w:rsidR="002A3E3F" w:rsidRPr="002A3E3F">
        <w:rPr>
          <w:rFonts w:ascii="Arial" w:eastAsia="Arial" w:hAnsi="Arial" w:cs="Arial"/>
          <w:b/>
          <w:spacing w:val="-1"/>
          <w:sz w:val="18"/>
          <w:szCs w:val="18"/>
          <w:lang w:val="pl-PL"/>
        </w:rPr>
        <w:t>a</w:t>
      </w:r>
      <w:r w:rsidR="002A3E3F" w:rsidRPr="002A3E3F">
        <w:rPr>
          <w:rFonts w:ascii="Arial" w:eastAsia="Arial" w:hAnsi="Arial" w:cs="Arial"/>
          <w:b/>
          <w:spacing w:val="1"/>
          <w:sz w:val="18"/>
          <w:szCs w:val="18"/>
          <w:lang w:val="pl-PL"/>
        </w:rPr>
        <w:t>ż</w:t>
      </w:r>
      <w:r w:rsidR="002A3E3F" w:rsidRPr="002A3E3F">
        <w:rPr>
          <w:rFonts w:ascii="Arial" w:eastAsia="Arial" w:hAnsi="Arial" w:cs="Arial"/>
          <w:b/>
          <w:sz w:val="18"/>
          <w:szCs w:val="18"/>
          <w:lang w:val="pl-PL"/>
        </w:rPr>
        <w:t>eniu</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zgody</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na zmia</w:t>
      </w:r>
      <w:r w:rsidR="002A3E3F" w:rsidRPr="002A3E3F">
        <w:rPr>
          <w:rFonts w:ascii="Arial" w:eastAsia="Arial" w:hAnsi="Arial" w:cs="Arial"/>
          <w:b/>
          <w:spacing w:val="1"/>
          <w:sz w:val="18"/>
          <w:szCs w:val="18"/>
          <w:lang w:val="pl-PL"/>
        </w:rPr>
        <w:t>n</w:t>
      </w:r>
      <w:r w:rsidR="002A3E3F" w:rsidRPr="002A3E3F">
        <w:rPr>
          <w:rFonts w:ascii="Arial" w:eastAsia="Arial" w:hAnsi="Arial" w:cs="Arial"/>
          <w:b/>
          <w:sz w:val="18"/>
          <w:szCs w:val="18"/>
          <w:lang w:val="pl-PL"/>
        </w:rPr>
        <w:t xml:space="preserve">ę strony promesy/umowy leasingowej </w:t>
      </w:r>
      <w:r w:rsidR="002A3E3F" w:rsidRPr="002A3E3F">
        <w:rPr>
          <w:rFonts w:ascii="Arial" w:eastAsia="Arial" w:hAnsi="Arial" w:cs="Arial"/>
          <w:b/>
          <w:spacing w:val="-1"/>
          <w:sz w:val="18"/>
          <w:szCs w:val="18"/>
          <w:lang w:val="pl-PL"/>
        </w:rPr>
        <w:t>za</w:t>
      </w:r>
      <w:r w:rsidR="002A3E3F" w:rsidRPr="002A3E3F">
        <w:rPr>
          <w:rFonts w:ascii="Arial" w:eastAsia="Arial" w:hAnsi="Arial" w:cs="Arial"/>
          <w:b/>
          <w:sz w:val="18"/>
          <w:szCs w:val="18"/>
          <w:lang w:val="pl-PL"/>
        </w:rPr>
        <w:t>wartej z be</w:t>
      </w:r>
      <w:r w:rsidR="002A3E3F" w:rsidRPr="002A3E3F">
        <w:rPr>
          <w:rFonts w:ascii="Arial" w:eastAsia="Arial" w:hAnsi="Arial" w:cs="Arial"/>
          <w:b/>
          <w:spacing w:val="2"/>
          <w:sz w:val="18"/>
          <w:szCs w:val="18"/>
          <w:lang w:val="pl-PL"/>
        </w:rPr>
        <w:t>n</w:t>
      </w:r>
      <w:r w:rsidR="002A3E3F" w:rsidRPr="002A3E3F">
        <w:rPr>
          <w:rFonts w:ascii="Arial" w:eastAsia="Arial" w:hAnsi="Arial" w:cs="Arial"/>
          <w:b/>
          <w:spacing w:val="-1"/>
          <w:sz w:val="18"/>
          <w:szCs w:val="18"/>
          <w:lang w:val="pl-PL"/>
        </w:rPr>
        <w:t>e</w:t>
      </w:r>
      <w:r w:rsidR="002A3E3F" w:rsidRPr="002A3E3F">
        <w:rPr>
          <w:rFonts w:ascii="Arial" w:eastAsia="Arial" w:hAnsi="Arial" w:cs="Arial"/>
          <w:b/>
          <w:sz w:val="18"/>
          <w:szCs w:val="18"/>
          <w:lang w:val="pl-PL"/>
        </w:rPr>
        <w:t>ficjentem</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w przyp</w:t>
      </w:r>
      <w:r w:rsidR="002A3E3F" w:rsidRPr="002A3E3F">
        <w:rPr>
          <w:rFonts w:ascii="Arial" w:eastAsia="Arial" w:hAnsi="Arial" w:cs="Arial"/>
          <w:b/>
          <w:spacing w:val="-1"/>
          <w:sz w:val="18"/>
          <w:szCs w:val="18"/>
          <w:lang w:val="pl-PL"/>
        </w:rPr>
        <w:t>a</w:t>
      </w:r>
      <w:r w:rsidR="002A3E3F" w:rsidRPr="002A3E3F">
        <w:rPr>
          <w:rFonts w:ascii="Arial" w:eastAsia="Arial" w:hAnsi="Arial" w:cs="Arial"/>
          <w:b/>
          <w:sz w:val="18"/>
          <w:szCs w:val="18"/>
          <w:lang w:val="pl-PL"/>
        </w:rPr>
        <w:t>dku, gdy operacja</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obejmuje inwestycje polega</w:t>
      </w:r>
      <w:r w:rsidR="002A3E3F" w:rsidRPr="002A3E3F">
        <w:rPr>
          <w:rFonts w:ascii="Arial" w:eastAsia="Arial" w:hAnsi="Arial" w:cs="Arial"/>
          <w:b/>
          <w:spacing w:val="1"/>
          <w:sz w:val="18"/>
          <w:szCs w:val="18"/>
          <w:lang w:val="pl-PL"/>
        </w:rPr>
        <w:t>j</w:t>
      </w:r>
      <w:r w:rsidR="002A3E3F" w:rsidRPr="002A3E3F">
        <w:rPr>
          <w:rFonts w:ascii="Arial" w:eastAsia="Arial" w:hAnsi="Arial" w:cs="Arial"/>
          <w:b/>
          <w:sz w:val="18"/>
          <w:szCs w:val="18"/>
          <w:lang w:val="pl-PL"/>
        </w:rPr>
        <w:t>ą</w:t>
      </w:r>
      <w:r w:rsidR="002A3E3F" w:rsidRPr="002A3E3F">
        <w:rPr>
          <w:rFonts w:ascii="Arial" w:eastAsia="Arial" w:hAnsi="Arial" w:cs="Arial"/>
          <w:b/>
          <w:spacing w:val="-1"/>
          <w:sz w:val="18"/>
          <w:szCs w:val="18"/>
          <w:lang w:val="pl-PL"/>
        </w:rPr>
        <w:t>c</w:t>
      </w:r>
      <w:r w:rsidR="002A3E3F" w:rsidRPr="002A3E3F">
        <w:rPr>
          <w:rFonts w:ascii="Arial" w:eastAsia="Arial" w:hAnsi="Arial" w:cs="Arial"/>
          <w:b/>
          <w:sz w:val="18"/>
          <w:szCs w:val="18"/>
          <w:lang w:val="pl-PL"/>
        </w:rPr>
        <w:t>e</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na n</w:t>
      </w:r>
      <w:r w:rsidR="002A3E3F" w:rsidRPr="002A3E3F">
        <w:rPr>
          <w:rFonts w:ascii="Arial" w:eastAsia="Arial" w:hAnsi="Arial" w:cs="Arial"/>
          <w:b/>
          <w:spacing w:val="-1"/>
          <w:sz w:val="18"/>
          <w:szCs w:val="18"/>
          <w:lang w:val="pl-PL"/>
        </w:rPr>
        <w:t>a</w:t>
      </w:r>
      <w:r w:rsidR="002A3E3F" w:rsidRPr="002A3E3F">
        <w:rPr>
          <w:rFonts w:ascii="Arial" w:eastAsia="Arial" w:hAnsi="Arial" w:cs="Arial"/>
          <w:b/>
          <w:sz w:val="18"/>
          <w:szCs w:val="18"/>
          <w:lang w:val="pl-PL"/>
        </w:rPr>
        <w:t>b</w:t>
      </w:r>
      <w:r w:rsidR="002A3E3F" w:rsidRPr="002A3E3F">
        <w:rPr>
          <w:rFonts w:ascii="Arial" w:eastAsia="Arial" w:hAnsi="Arial" w:cs="Arial"/>
          <w:b/>
          <w:spacing w:val="-1"/>
          <w:sz w:val="18"/>
          <w:szCs w:val="18"/>
          <w:lang w:val="pl-PL"/>
        </w:rPr>
        <w:t>yc</w:t>
      </w:r>
      <w:r w:rsidR="002A3E3F" w:rsidRPr="002A3E3F">
        <w:rPr>
          <w:rFonts w:ascii="Arial" w:eastAsia="Arial" w:hAnsi="Arial" w:cs="Arial"/>
          <w:b/>
          <w:sz w:val="18"/>
          <w:szCs w:val="18"/>
          <w:lang w:val="pl-PL"/>
        </w:rPr>
        <w:t>iu</w:t>
      </w:r>
      <w:r w:rsidR="002A3E3F" w:rsidRPr="002A3E3F">
        <w:rPr>
          <w:rFonts w:ascii="Arial" w:eastAsia="Arial" w:hAnsi="Arial" w:cs="Arial"/>
          <w:b/>
          <w:spacing w:val="2"/>
          <w:sz w:val="18"/>
          <w:szCs w:val="18"/>
          <w:lang w:val="pl-PL"/>
        </w:rPr>
        <w:t xml:space="preserve"> </w:t>
      </w:r>
      <w:r w:rsidR="002A3E3F" w:rsidRPr="002A3E3F">
        <w:rPr>
          <w:rFonts w:ascii="Arial" w:eastAsia="Arial" w:hAnsi="Arial" w:cs="Arial"/>
          <w:b/>
          <w:sz w:val="18"/>
          <w:szCs w:val="18"/>
          <w:lang w:val="pl-PL"/>
        </w:rPr>
        <w:t>rz</w:t>
      </w:r>
      <w:r w:rsidR="002A3E3F" w:rsidRPr="002A3E3F">
        <w:rPr>
          <w:rFonts w:ascii="Arial" w:eastAsia="Arial" w:hAnsi="Arial" w:cs="Arial"/>
          <w:b/>
          <w:spacing w:val="-1"/>
          <w:sz w:val="18"/>
          <w:szCs w:val="18"/>
          <w:lang w:val="pl-PL"/>
        </w:rPr>
        <w:t>e</w:t>
      </w:r>
      <w:r w:rsidR="002A3E3F" w:rsidRPr="002A3E3F">
        <w:rPr>
          <w:rFonts w:ascii="Arial" w:eastAsia="Arial" w:hAnsi="Arial" w:cs="Arial"/>
          <w:b/>
          <w:spacing w:val="1"/>
          <w:sz w:val="18"/>
          <w:szCs w:val="18"/>
          <w:lang w:val="pl-PL"/>
        </w:rPr>
        <w:t>c</w:t>
      </w:r>
      <w:r w:rsidR="002A3E3F" w:rsidRPr="002A3E3F">
        <w:rPr>
          <w:rFonts w:ascii="Arial" w:eastAsia="Arial" w:hAnsi="Arial" w:cs="Arial"/>
          <w:b/>
          <w:sz w:val="18"/>
          <w:szCs w:val="18"/>
          <w:lang w:val="pl-PL"/>
        </w:rPr>
        <w:t>zy</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będących</w:t>
      </w:r>
      <w:r w:rsidR="002A3E3F" w:rsidRPr="002A3E3F">
        <w:rPr>
          <w:rFonts w:ascii="Arial" w:eastAsia="Arial" w:hAnsi="Arial" w:cs="Arial"/>
          <w:b/>
          <w:spacing w:val="3"/>
          <w:sz w:val="18"/>
          <w:szCs w:val="18"/>
          <w:lang w:val="pl-PL"/>
        </w:rPr>
        <w:t xml:space="preserve"> </w:t>
      </w:r>
      <w:r w:rsidR="002A3E3F" w:rsidRPr="002A3E3F">
        <w:rPr>
          <w:rFonts w:ascii="Arial" w:eastAsia="Arial" w:hAnsi="Arial" w:cs="Arial"/>
          <w:b/>
          <w:sz w:val="18"/>
          <w:szCs w:val="18"/>
          <w:lang w:val="pl-PL"/>
        </w:rPr>
        <w:t>przedmiotem</w:t>
      </w:r>
      <w:r w:rsidR="002A3E3F" w:rsidRPr="002A3E3F">
        <w:rPr>
          <w:rFonts w:ascii="Arial" w:eastAsia="Arial" w:hAnsi="Arial" w:cs="Arial"/>
          <w:b/>
          <w:spacing w:val="2"/>
          <w:sz w:val="18"/>
          <w:szCs w:val="18"/>
          <w:lang w:val="pl-PL"/>
        </w:rPr>
        <w:t xml:space="preserve"> </w:t>
      </w:r>
      <w:r w:rsidR="002A3E3F" w:rsidRPr="002A3E3F">
        <w:rPr>
          <w:rFonts w:ascii="Arial" w:eastAsia="Arial" w:hAnsi="Arial" w:cs="Arial"/>
          <w:b/>
          <w:sz w:val="18"/>
          <w:szCs w:val="18"/>
          <w:lang w:val="pl-PL"/>
        </w:rPr>
        <w:t>leasingu</w:t>
      </w:r>
      <w:r w:rsidR="002A3E3F" w:rsidRPr="002A3E3F">
        <w:rPr>
          <w:rFonts w:ascii="Arial" w:eastAsia="Arial" w:hAnsi="Arial" w:cs="Arial"/>
          <w:b/>
          <w:spacing w:val="2"/>
          <w:sz w:val="18"/>
          <w:szCs w:val="18"/>
          <w:lang w:val="pl-PL"/>
        </w:rPr>
        <w:t xml:space="preserve"> </w:t>
      </w:r>
      <w:r w:rsidR="002A3E3F" w:rsidRPr="002A3E3F">
        <w:rPr>
          <w:rFonts w:ascii="Arial" w:eastAsia="Arial" w:hAnsi="Arial" w:cs="Arial"/>
          <w:b/>
          <w:sz w:val="18"/>
          <w:szCs w:val="18"/>
          <w:lang w:val="pl-PL"/>
        </w:rPr>
        <w:t>i</w:t>
      </w:r>
      <w:r w:rsidR="002A3E3F" w:rsidRPr="002A3E3F">
        <w:rPr>
          <w:rFonts w:ascii="Arial" w:eastAsia="Arial" w:hAnsi="Arial" w:cs="Arial"/>
          <w:b/>
          <w:spacing w:val="2"/>
          <w:sz w:val="18"/>
          <w:szCs w:val="18"/>
          <w:lang w:val="pl-PL"/>
        </w:rPr>
        <w:t xml:space="preserve"> </w:t>
      </w:r>
      <w:r w:rsidR="002A3E3F" w:rsidRPr="002A3E3F">
        <w:rPr>
          <w:rFonts w:ascii="Arial" w:eastAsia="Arial" w:hAnsi="Arial" w:cs="Arial"/>
          <w:b/>
          <w:sz w:val="18"/>
          <w:szCs w:val="18"/>
          <w:lang w:val="pl-PL"/>
        </w:rPr>
        <w:t>nie</w:t>
      </w:r>
      <w:r w:rsidR="002A3E3F" w:rsidRPr="002A3E3F">
        <w:rPr>
          <w:rFonts w:ascii="Arial" w:eastAsia="Arial" w:hAnsi="Arial" w:cs="Arial"/>
          <w:b/>
          <w:spacing w:val="2"/>
          <w:sz w:val="18"/>
          <w:szCs w:val="18"/>
          <w:lang w:val="pl-PL"/>
        </w:rPr>
        <w:t xml:space="preserve"> </w:t>
      </w:r>
      <w:r w:rsidR="002A3E3F" w:rsidRPr="002A3E3F">
        <w:rPr>
          <w:rFonts w:ascii="Arial" w:eastAsia="Arial" w:hAnsi="Arial" w:cs="Arial"/>
          <w:b/>
          <w:spacing w:val="-1"/>
          <w:sz w:val="18"/>
          <w:szCs w:val="18"/>
          <w:lang w:val="pl-PL"/>
        </w:rPr>
        <w:t>z</w:t>
      </w:r>
      <w:r w:rsidR="002A3E3F" w:rsidRPr="002A3E3F">
        <w:rPr>
          <w:rFonts w:ascii="Arial" w:eastAsia="Arial" w:hAnsi="Arial" w:cs="Arial"/>
          <w:b/>
          <w:sz w:val="18"/>
          <w:szCs w:val="18"/>
          <w:lang w:val="pl-PL"/>
        </w:rPr>
        <w:t>osta</w:t>
      </w:r>
      <w:r w:rsidR="002A3E3F" w:rsidRPr="002A3E3F">
        <w:rPr>
          <w:rFonts w:ascii="Arial" w:eastAsia="Arial" w:hAnsi="Arial" w:cs="Arial"/>
          <w:b/>
          <w:spacing w:val="1"/>
          <w:sz w:val="18"/>
          <w:szCs w:val="18"/>
          <w:lang w:val="pl-PL"/>
        </w:rPr>
        <w:t>ł</w:t>
      </w:r>
      <w:r w:rsidR="002A3E3F" w:rsidRPr="002A3E3F">
        <w:rPr>
          <w:rFonts w:ascii="Arial" w:eastAsia="Arial" w:hAnsi="Arial" w:cs="Arial"/>
          <w:b/>
          <w:sz w:val="18"/>
          <w:szCs w:val="18"/>
          <w:lang w:val="pl-PL"/>
        </w:rPr>
        <w:t>y</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zr</w:t>
      </w:r>
      <w:r w:rsidR="002A3E3F" w:rsidRPr="002A3E3F">
        <w:rPr>
          <w:rFonts w:ascii="Arial" w:eastAsia="Arial" w:hAnsi="Arial" w:cs="Arial"/>
          <w:b/>
          <w:spacing w:val="-1"/>
          <w:sz w:val="18"/>
          <w:szCs w:val="18"/>
          <w:lang w:val="pl-PL"/>
        </w:rPr>
        <w:t>e</w:t>
      </w:r>
      <w:r w:rsidR="002A3E3F" w:rsidRPr="002A3E3F">
        <w:rPr>
          <w:rFonts w:ascii="Arial" w:eastAsia="Arial" w:hAnsi="Arial" w:cs="Arial"/>
          <w:b/>
          <w:sz w:val="18"/>
          <w:szCs w:val="18"/>
          <w:lang w:val="pl-PL"/>
        </w:rPr>
        <w:t>fundowane w</w:t>
      </w:r>
      <w:r w:rsidR="002A3E3F" w:rsidRPr="002A3E3F">
        <w:rPr>
          <w:rFonts w:ascii="Arial" w:eastAsia="Arial" w:hAnsi="Arial" w:cs="Arial"/>
          <w:b/>
          <w:spacing w:val="-1"/>
          <w:sz w:val="18"/>
          <w:szCs w:val="18"/>
          <w:lang w:val="pl-PL"/>
        </w:rPr>
        <w:t>s</w:t>
      </w:r>
      <w:r w:rsidR="002A3E3F" w:rsidRPr="002A3E3F">
        <w:rPr>
          <w:rFonts w:ascii="Arial" w:eastAsia="Arial" w:hAnsi="Arial" w:cs="Arial"/>
          <w:b/>
          <w:sz w:val="18"/>
          <w:szCs w:val="18"/>
          <w:lang w:val="pl-PL"/>
        </w:rPr>
        <w:t>z</w:t>
      </w:r>
      <w:r w:rsidR="002A3E3F" w:rsidRPr="002A3E3F">
        <w:rPr>
          <w:rFonts w:ascii="Arial" w:eastAsia="Arial" w:hAnsi="Arial" w:cs="Arial"/>
          <w:b/>
          <w:spacing w:val="-1"/>
          <w:sz w:val="18"/>
          <w:szCs w:val="18"/>
          <w:lang w:val="pl-PL"/>
        </w:rPr>
        <w:t>ys</w:t>
      </w:r>
      <w:r w:rsidR="002A3E3F" w:rsidRPr="002A3E3F">
        <w:rPr>
          <w:rFonts w:ascii="Arial" w:eastAsia="Arial" w:hAnsi="Arial" w:cs="Arial"/>
          <w:b/>
          <w:sz w:val="18"/>
          <w:szCs w:val="18"/>
          <w:lang w:val="pl-PL"/>
        </w:rPr>
        <w:t>t</w:t>
      </w:r>
      <w:r w:rsidR="002A3E3F" w:rsidRPr="002A3E3F">
        <w:rPr>
          <w:rFonts w:ascii="Arial" w:eastAsia="Arial" w:hAnsi="Arial" w:cs="Arial"/>
          <w:b/>
          <w:spacing w:val="-1"/>
          <w:sz w:val="18"/>
          <w:szCs w:val="18"/>
          <w:lang w:val="pl-PL"/>
        </w:rPr>
        <w:t>k</w:t>
      </w:r>
      <w:r w:rsidR="002A3E3F" w:rsidRPr="002A3E3F">
        <w:rPr>
          <w:rFonts w:ascii="Arial" w:eastAsia="Arial" w:hAnsi="Arial" w:cs="Arial"/>
          <w:b/>
          <w:sz w:val="18"/>
          <w:szCs w:val="18"/>
          <w:lang w:val="pl-PL"/>
        </w:rPr>
        <w:t>ie</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p</w:t>
      </w:r>
      <w:r w:rsidR="002A3E3F" w:rsidRPr="002A3E3F">
        <w:rPr>
          <w:rFonts w:ascii="Arial" w:eastAsia="Arial" w:hAnsi="Arial" w:cs="Arial"/>
          <w:b/>
          <w:spacing w:val="1"/>
          <w:sz w:val="18"/>
          <w:szCs w:val="18"/>
          <w:lang w:val="pl-PL"/>
        </w:rPr>
        <w:t>ł</w:t>
      </w:r>
      <w:r w:rsidR="002A3E3F" w:rsidRPr="002A3E3F">
        <w:rPr>
          <w:rFonts w:ascii="Arial" w:eastAsia="Arial" w:hAnsi="Arial" w:cs="Arial"/>
          <w:b/>
          <w:sz w:val="18"/>
          <w:szCs w:val="18"/>
          <w:lang w:val="pl-PL"/>
        </w:rPr>
        <w:t>atnoś</w:t>
      </w:r>
      <w:r w:rsidR="002A3E3F" w:rsidRPr="002A3E3F">
        <w:rPr>
          <w:rFonts w:ascii="Arial" w:eastAsia="Arial" w:hAnsi="Arial" w:cs="Arial"/>
          <w:b/>
          <w:spacing w:val="-1"/>
          <w:sz w:val="18"/>
          <w:szCs w:val="18"/>
          <w:lang w:val="pl-PL"/>
        </w:rPr>
        <w:t xml:space="preserve">ci </w:t>
      </w:r>
      <w:r w:rsidR="002A3E3F" w:rsidRPr="002A3E3F">
        <w:rPr>
          <w:rFonts w:ascii="Arial" w:eastAsia="Arial" w:hAnsi="Arial" w:cs="Arial"/>
          <w:b/>
          <w:sz w:val="18"/>
          <w:szCs w:val="18"/>
          <w:lang w:val="pl-PL"/>
        </w:rPr>
        <w:t>leasingowe</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na</w:t>
      </w:r>
      <w:r w:rsidR="002A3E3F" w:rsidRPr="002A3E3F">
        <w:rPr>
          <w:rFonts w:ascii="Arial" w:eastAsia="Arial" w:hAnsi="Arial" w:cs="Arial"/>
          <w:b/>
          <w:spacing w:val="1"/>
          <w:sz w:val="18"/>
          <w:szCs w:val="18"/>
          <w:lang w:val="pl-PL"/>
        </w:rPr>
        <w:t xml:space="preserve"> </w:t>
      </w:r>
      <w:r w:rsidR="002A3E3F" w:rsidRPr="002A3E3F">
        <w:rPr>
          <w:rFonts w:ascii="Arial" w:eastAsia="Arial" w:hAnsi="Arial" w:cs="Arial"/>
          <w:b/>
          <w:sz w:val="18"/>
          <w:szCs w:val="18"/>
          <w:lang w:val="pl-PL"/>
        </w:rPr>
        <w:t>rzecz benef</w:t>
      </w:r>
      <w:r w:rsidR="002A3E3F" w:rsidRPr="002A3E3F">
        <w:rPr>
          <w:rFonts w:ascii="Arial" w:eastAsia="Arial" w:hAnsi="Arial" w:cs="Arial"/>
          <w:b/>
          <w:spacing w:val="2"/>
          <w:sz w:val="18"/>
          <w:szCs w:val="18"/>
          <w:lang w:val="pl-PL"/>
        </w:rPr>
        <w:t>i</w:t>
      </w:r>
      <w:r w:rsidR="002A3E3F" w:rsidRPr="002A3E3F">
        <w:rPr>
          <w:rFonts w:ascii="Arial" w:eastAsia="Arial" w:hAnsi="Arial" w:cs="Arial"/>
          <w:b/>
          <w:sz w:val="18"/>
          <w:szCs w:val="18"/>
          <w:lang w:val="pl-PL"/>
        </w:rPr>
        <w:t>cjenta</w:t>
      </w:r>
      <w:r w:rsidR="002A3E3F" w:rsidRPr="002A3E3F">
        <w:rPr>
          <w:rFonts w:ascii="Arial" w:eastAsia="Arial" w:hAnsi="Arial" w:cs="Arial"/>
          <w:b/>
          <w:i/>
          <w:spacing w:val="-1"/>
          <w:sz w:val="18"/>
          <w:szCs w:val="18"/>
          <w:lang w:val="pl-PL"/>
        </w:rPr>
        <w:t xml:space="preserve"> </w:t>
      </w:r>
      <w:r w:rsidR="002A3E3F" w:rsidRPr="004D1FDE">
        <w:rPr>
          <w:rFonts w:ascii="Arial" w:eastAsia="Arial" w:hAnsi="Arial" w:cs="Arial"/>
          <w:b/>
          <w:sz w:val="18"/>
          <w:szCs w:val="18"/>
          <w:lang w:val="pl-PL"/>
        </w:rPr>
        <w:t xml:space="preserve">– </w:t>
      </w:r>
      <w:r w:rsidR="002A3E3F" w:rsidRPr="004D1FDE">
        <w:rPr>
          <w:rFonts w:ascii="Arial" w:eastAsia="Arial" w:hAnsi="Arial" w:cs="Arial"/>
          <w:b/>
          <w:spacing w:val="-1"/>
          <w:sz w:val="18"/>
          <w:szCs w:val="18"/>
          <w:lang w:val="pl-PL"/>
        </w:rPr>
        <w:t>o</w:t>
      </w:r>
      <w:r w:rsidR="002A3E3F" w:rsidRPr="004D1FDE">
        <w:rPr>
          <w:rFonts w:ascii="Arial" w:eastAsia="Arial" w:hAnsi="Arial" w:cs="Arial"/>
          <w:b/>
          <w:spacing w:val="1"/>
          <w:sz w:val="18"/>
          <w:szCs w:val="18"/>
          <w:lang w:val="pl-PL"/>
        </w:rPr>
        <w:t>r</w:t>
      </w:r>
      <w:r w:rsidR="002A3E3F" w:rsidRPr="004D1FDE">
        <w:rPr>
          <w:rFonts w:ascii="Arial" w:eastAsia="Arial" w:hAnsi="Arial" w:cs="Arial"/>
          <w:b/>
          <w:spacing w:val="-1"/>
          <w:sz w:val="18"/>
          <w:szCs w:val="18"/>
          <w:lang w:val="pl-PL"/>
        </w:rPr>
        <w:t>yg</w:t>
      </w:r>
      <w:r w:rsidR="002A3E3F" w:rsidRPr="004D1FDE">
        <w:rPr>
          <w:rFonts w:ascii="Arial" w:eastAsia="Arial" w:hAnsi="Arial" w:cs="Arial"/>
          <w:b/>
          <w:spacing w:val="1"/>
          <w:sz w:val="18"/>
          <w:szCs w:val="18"/>
          <w:lang w:val="pl-PL"/>
        </w:rPr>
        <w:t>in</w:t>
      </w:r>
      <w:r w:rsidR="002A3E3F" w:rsidRPr="004D1FDE">
        <w:rPr>
          <w:rFonts w:ascii="Arial" w:eastAsia="Arial" w:hAnsi="Arial" w:cs="Arial"/>
          <w:b/>
          <w:spacing w:val="-1"/>
          <w:sz w:val="18"/>
          <w:szCs w:val="18"/>
          <w:lang w:val="pl-PL"/>
        </w:rPr>
        <w:t>a</w:t>
      </w:r>
      <w:r w:rsidR="002A3E3F" w:rsidRPr="004D1FDE">
        <w:rPr>
          <w:rFonts w:ascii="Arial" w:eastAsia="Arial" w:hAnsi="Arial" w:cs="Arial"/>
          <w:b/>
          <w:sz w:val="18"/>
          <w:szCs w:val="18"/>
          <w:lang w:val="pl-PL"/>
        </w:rPr>
        <w:t>ł</w:t>
      </w:r>
      <w:r w:rsidR="004D1FDE">
        <w:rPr>
          <w:rFonts w:ascii="Arial" w:eastAsia="Arial" w:hAnsi="Arial" w:cs="Arial"/>
          <w:b/>
          <w:sz w:val="18"/>
          <w:szCs w:val="18"/>
          <w:lang w:val="pl-PL"/>
        </w:rPr>
        <w:t>.</w:t>
      </w:r>
    </w:p>
    <w:p w14:paraId="6F8AA435" w14:textId="77777777" w:rsidR="00BB025A" w:rsidRDefault="00BB025A" w:rsidP="00931282">
      <w:pPr>
        <w:widowControl w:val="0"/>
        <w:spacing w:after="180"/>
        <w:ind w:left="426"/>
        <w:jc w:val="both"/>
        <w:rPr>
          <w:rFonts w:ascii="Arial" w:hAnsi="Arial" w:cs="Arial"/>
          <w:b/>
          <w:sz w:val="18"/>
          <w:szCs w:val="18"/>
          <w:lang w:val="pl-PL"/>
        </w:rPr>
      </w:pPr>
    </w:p>
    <w:p w14:paraId="34CA7B1E" w14:textId="7C5A6EB5" w:rsidR="00BB025A" w:rsidRPr="00BB025A" w:rsidRDefault="00187344" w:rsidP="00960EA8">
      <w:pPr>
        <w:widowControl w:val="0"/>
        <w:spacing w:after="180"/>
        <w:ind w:left="426"/>
        <w:jc w:val="both"/>
        <w:rPr>
          <w:rFonts w:ascii="Arial" w:hAnsi="Arial" w:cs="Arial"/>
          <w:b/>
          <w:sz w:val="18"/>
          <w:szCs w:val="18"/>
          <w:lang w:val="pl-PL"/>
        </w:rPr>
      </w:pPr>
      <w:r>
        <w:rPr>
          <w:rFonts w:ascii="Arial" w:hAnsi="Arial" w:cs="Arial"/>
          <w:b/>
          <w:sz w:val="18"/>
          <w:szCs w:val="18"/>
          <w:lang w:val="pl-PL"/>
        </w:rPr>
        <w:lastRenderedPageBreak/>
        <w:t>14</w:t>
      </w:r>
      <w:r w:rsidR="00BB025A" w:rsidRPr="00BB025A">
        <w:rPr>
          <w:rFonts w:ascii="Arial" w:hAnsi="Arial" w:cs="Arial"/>
          <w:b/>
          <w:sz w:val="18"/>
          <w:szCs w:val="18"/>
          <w:lang w:val="pl-PL"/>
        </w:rPr>
        <w:t xml:space="preserve">. </w:t>
      </w:r>
      <w:r w:rsidR="0005616E" w:rsidRPr="0005616E">
        <w:rPr>
          <w:rFonts w:ascii="Arial" w:hAnsi="Arial" w:cs="Arial"/>
          <w:b/>
          <w:sz w:val="18"/>
          <w:szCs w:val="18"/>
          <w:lang w:val="pl-PL"/>
        </w:rPr>
        <w:t>Pełnomocnictwo, jeżeli wniosek w imieniu nabywcy przedsiębiorstwa lub jego części/ następcy prawnego</w:t>
      </w:r>
      <w:r w:rsidR="0001336F">
        <w:rPr>
          <w:rFonts w:ascii="Arial" w:hAnsi="Arial" w:cs="Arial"/>
          <w:b/>
          <w:sz w:val="18"/>
          <w:szCs w:val="18"/>
          <w:lang w:val="pl-PL"/>
        </w:rPr>
        <w:t xml:space="preserve"> beneficjenta</w:t>
      </w:r>
      <w:r w:rsidR="0005616E" w:rsidRPr="0005616E">
        <w:rPr>
          <w:rFonts w:ascii="Arial" w:hAnsi="Arial" w:cs="Arial"/>
          <w:b/>
          <w:sz w:val="18"/>
          <w:szCs w:val="18"/>
          <w:lang w:val="pl-PL"/>
        </w:rPr>
        <w:t xml:space="preserve"> składa pełnomocnik lub </w:t>
      </w:r>
      <w:r w:rsidR="00EF6F53">
        <w:rPr>
          <w:rFonts w:ascii="Arial" w:hAnsi="Arial" w:cs="Arial"/>
          <w:b/>
          <w:sz w:val="18"/>
          <w:szCs w:val="18"/>
          <w:lang w:val="pl-PL"/>
        </w:rPr>
        <w:t xml:space="preserve">jeżeli </w:t>
      </w:r>
      <w:r w:rsidR="0005616E" w:rsidRPr="0005616E">
        <w:rPr>
          <w:rFonts w:ascii="Arial" w:hAnsi="Arial" w:cs="Arial"/>
          <w:b/>
          <w:sz w:val="18"/>
          <w:szCs w:val="18"/>
          <w:lang w:val="pl-PL"/>
        </w:rPr>
        <w:t xml:space="preserve">nabywca przedsiębiorstwa lub jego części/ następca prawny </w:t>
      </w:r>
      <w:r w:rsidR="008D0930">
        <w:rPr>
          <w:rFonts w:ascii="Arial" w:hAnsi="Arial" w:cs="Arial"/>
          <w:b/>
          <w:sz w:val="18"/>
          <w:szCs w:val="18"/>
          <w:lang w:val="pl-PL"/>
        </w:rPr>
        <w:t>beneficjenta</w:t>
      </w:r>
      <w:r w:rsidR="0005616E" w:rsidRPr="0005616E">
        <w:rPr>
          <w:rFonts w:ascii="Arial" w:hAnsi="Arial" w:cs="Arial"/>
          <w:b/>
          <w:sz w:val="18"/>
          <w:szCs w:val="18"/>
          <w:lang w:val="pl-PL"/>
        </w:rPr>
        <w:t xml:space="preserve"> w toku postępowania w sprawie przyznani</w:t>
      </w:r>
      <w:r w:rsidR="008D0930">
        <w:rPr>
          <w:rFonts w:ascii="Arial" w:hAnsi="Arial" w:cs="Arial"/>
          <w:b/>
          <w:sz w:val="18"/>
          <w:szCs w:val="18"/>
          <w:lang w:val="pl-PL"/>
        </w:rPr>
        <w:t>a</w:t>
      </w:r>
      <w:r w:rsidR="0005616E" w:rsidRPr="0005616E">
        <w:rPr>
          <w:rFonts w:ascii="Arial" w:hAnsi="Arial" w:cs="Arial"/>
          <w:b/>
          <w:sz w:val="18"/>
          <w:szCs w:val="18"/>
          <w:lang w:val="pl-PL"/>
        </w:rPr>
        <w:t xml:space="preserve"> pomocy będzie reprezentowany przez pełnomocnika – oryginał</w:t>
      </w:r>
      <w:r w:rsidR="00BB025A" w:rsidRPr="00BB025A">
        <w:rPr>
          <w:rFonts w:ascii="Arial" w:hAnsi="Arial" w:cs="Arial"/>
          <w:b/>
          <w:sz w:val="18"/>
          <w:szCs w:val="18"/>
          <w:lang w:val="pl-PL"/>
        </w:rPr>
        <w:t>.</w:t>
      </w:r>
    </w:p>
    <w:p w14:paraId="56E1FD19" w14:textId="05334986" w:rsidR="00BB025A" w:rsidRPr="00BB025A" w:rsidRDefault="00BB025A" w:rsidP="006F7302">
      <w:pPr>
        <w:spacing w:after="180"/>
        <w:ind w:left="426"/>
        <w:jc w:val="both"/>
        <w:rPr>
          <w:rFonts w:ascii="Arial" w:hAnsi="Arial" w:cs="Arial"/>
          <w:sz w:val="18"/>
          <w:szCs w:val="18"/>
          <w:lang w:val="pl-PL"/>
        </w:rPr>
      </w:pPr>
      <w:r w:rsidRPr="00BB025A">
        <w:rPr>
          <w:rFonts w:ascii="Arial" w:hAnsi="Arial" w:cs="Arial"/>
          <w:sz w:val="18"/>
          <w:szCs w:val="18"/>
          <w:lang w:val="pl-PL"/>
        </w:rPr>
        <w:t xml:space="preserve">Załączane do wniosku pełnomocnictwo, na którym własnoręczność podpisów została potwierdzona przez notariusza (lub inne uprawnione do tego organy), powinno być oryginałem lub kopią potwierdzoną za zgodność </w:t>
      </w:r>
      <w:r w:rsidR="008014D3">
        <w:rPr>
          <w:rFonts w:ascii="Arial" w:hAnsi="Arial" w:cs="Arial"/>
          <w:sz w:val="18"/>
          <w:szCs w:val="18"/>
          <w:lang w:val="pl-PL"/>
        </w:rPr>
        <w:br/>
      </w:r>
      <w:r w:rsidRPr="00BB025A">
        <w:rPr>
          <w:rFonts w:ascii="Arial" w:hAnsi="Arial" w:cs="Arial"/>
          <w:sz w:val="18"/>
          <w:szCs w:val="18"/>
          <w:lang w:val="pl-PL"/>
        </w:rPr>
        <w:t xml:space="preserve">z oryginałem przez notariusza lub </w:t>
      </w:r>
      <w:r w:rsidR="00DC5472">
        <w:rPr>
          <w:rFonts w:ascii="Arial" w:hAnsi="Arial" w:cs="Arial"/>
          <w:sz w:val="18"/>
          <w:szCs w:val="18"/>
          <w:lang w:val="pl-PL"/>
        </w:rPr>
        <w:t xml:space="preserve">występującego w sprawie pełnomocnika będącego radcą prawnym albo adwokatem lub </w:t>
      </w:r>
      <w:r w:rsidR="00DC5472" w:rsidRPr="00BE5244">
        <w:rPr>
          <w:rFonts w:ascii="Arial" w:hAnsi="Arial" w:cs="Arial"/>
          <w:sz w:val="18"/>
          <w:szCs w:val="18"/>
          <w:lang w:val="pl-PL"/>
        </w:rPr>
        <w:t xml:space="preserve"> </w:t>
      </w:r>
      <w:r w:rsidRPr="00BB025A">
        <w:rPr>
          <w:rFonts w:ascii="Arial" w:hAnsi="Arial" w:cs="Arial"/>
          <w:sz w:val="18"/>
          <w:szCs w:val="18"/>
          <w:lang w:val="pl-PL"/>
        </w:rPr>
        <w:t>pracownika ARiMR.</w:t>
      </w:r>
    </w:p>
    <w:p w14:paraId="36B781B2" w14:textId="77777777" w:rsidR="00BB025A" w:rsidRPr="00BB025A" w:rsidRDefault="00BB025A" w:rsidP="006F7302">
      <w:pPr>
        <w:spacing w:after="180"/>
        <w:ind w:left="426"/>
        <w:jc w:val="both"/>
        <w:rPr>
          <w:rFonts w:ascii="Arial" w:hAnsi="Arial" w:cs="Arial"/>
          <w:sz w:val="18"/>
          <w:szCs w:val="18"/>
          <w:lang w:val="pl-PL"/>
        </w:rPr>
      </w:pPr>
      <w:r w:rsidRPr="00BB025A">
        <w:rPr>
          <w:rFonts w:ascii="Arial" w:hAnsi="Arial" w:cs="Arial"/>
          <w:sz w:val="18"/>
          <w:szCs w:val="18"/>
          <w:lang w:val="pl-PL"/>
        </w:rPr>
        <w:t>Pełnomocnictwo musi być sporządzone w formie pisemnej oraz określać w swojej treści w sposób niebudzący wątpliwości rodzaj czynności, do których pełnomocnik jest umocowany.</w:t>
      </w:r>
    </w:p>
    <w:p w14:paraId="38F76CCC" w14:textId="5A5F8A0F" w:rsidR="00BB025A" w:rsidRPr="00BB025A" w:rsidRDefault="00960EA8" w:rsidP="00960EA8">
      <w:pPr>
        <w:pStyle w:val="Akapitzlist"/>
        <w:widowControl w:val="0"/>
        <w:numPr>
          <w:ilvl w:val="0"/>
          <w:numId w:val="39"/>
        </w:numPr>
        <w:tabs>
          <w:tab w:val="left" w:pos="426"/>
        </w:tabs>
        <w:spacing w:after="180"/>
        <w:ind w:left="426" w:firstLine="0"/>
        <w:jc w:val="both"/>
        <w:rPr>
          <w:rFonts w:ascii="Arial" w:hAnsi="Arial" w:cs="Arial"/>
          <w:b/>
          <w:sz w:val="18"/>
          <w:szCs w:val="18"/>
          <w:lang w:val="pl-PL"/>
        </w:rPr>
      </w:pPr>
      <w:r>
        <w:rPr>
          <w:rFonts w:ascii="Arial" w:hAnsi="Arial" w:cs="Arial"/>
          <w:b/>
          <w:sz w:val="18"/>
          <w:szCs w:val="18"/>
          <w:lang w:val="pl-PL"/>
        </w:rPr>
        <w:t xml:space="preserve"> </w:t>
      </w:r>
      <w:r w:rsidR="00FE2A15" w:rsidRPr="00FE2A15">
        <w:rPr>
          <w:rFonts w:ascii="Arial" w:hAnsi="Arial" w:cs="Arial"/>
          <w:b/>
          <w:sz w:val="18"/>
          <w:szCs w:val="18"/>
          <w:lang w:val="pl-PL"/>
        </w:rPr>
        <w:t xml:space="preserve">Wykaz gospodarstw posiadających certyfikat wymagany na podstawie przepisów o rolnictwie ekologicznym – jeżeli nabywca przedsiębiorstwa lub jego części/ następca prawny </w:t>
      </w:r>
      <w:r w:rsidR="008D0930">
        <w:rPr>
          <w:rFonts w:ascii="Arial" w:hAnsi="Arial" w:cs="Arial"/>
          <w:b/>
          <w:sz w:val="18"/>
          <w:szCs w:val="18"/>
          <w:lang w:val="pl-PL"/>
        </w:rPr>
        <w:t xml:space="preserve">beneficjenta </w:t>
      </w:r>
      <w:r w:rsidR="00FE2A15" w:rsidRPr="00FE2A15">
        <w:rPr>
          <w:rFonts w:ascii="Arial" w:hAnsi="Arial" w:cs="Arial"/>
          <w:b/>
          <w:sz w:val="18"/>
          <w:szCs w:val="18"/>
          <w:lang w:val="pl-PL"/>
        </w:rPr>
        <w:t>nabywa produkty rolne od gospodarstw prowadzących produkcję metodami ekologicznymi, sporządzony na formularzu udostępnionym przez ARiMR – oryginał</w:t>
      </w:r>
      <w:r w:rsidR="00BB025A" w:rsidRPr="00BB025A">
        <w:rPr>
          <w:rFonts w:ascii="Arial" w:hAnsi="Arial" w:cs="Arial"/>
          <w:b/>
          <w:sz w:val="18"/>
          <w:szCs w:val="18"/>
          <w:lang w:val="pl-PL"/>
        </w:rPr>
        <w:t>.</w:t>
      </w:r>
    </w:p>
    <w:p w14:paraId="07158D81" w14:textId="77777777" w:rsidR="00BB025A" w:rsidRPr="00BB025A" w:rsidRDefault="00BB025A" w:rsidP="00A30632">
      <w:pPr>
        <w:tabs>
          <w:tab w:val="left" w:pos="426"/>
        </w:tabs>
        <w:spacing w:after="180"/>
        <w:ind w:left="426"/>
        <w:jc w:val="both"/>
        <w:rPr>
          <w:rFonts w:ascii="Arial" w:hAnsi="Arial" w:cs="Arial"/>
          <w:sz w:val="18"/>
          <w:szCs w:val="18"/>
          <w:lang w:val="pl-PL"/>
        </w:rPr>
      </w:pPr>
      <w:r w:rsidRPr="00BB025A">
        <w:rPr>
          <w:rFonts w:ascii="Arial" w:hAnsi="Arial" w:cs="Arial"/>
          <w:sz w:val="18"/>
          <w:szCs w:val="18"/>
          <w:lang w:val="pl-PL"/>
        </w:rPr>
        <w:t xml:space="preserve">Załączany w sytuacji, gdy wnioskodawca nabywa produkty rolne od gospodarstw prowadzących produkcję metodami ekologicznymi. Dodatkowo dla wskazanych w załączniku gospodarstw ekologicznych wnioskodawca dostarcza: kopię ważnego certyfikatu, o którym mowa w rozporządzeniu Komisji (WE) nr 889/2008 z dnia </w:t>
      </w:r>
      <w:r w:rsidR="008014D3">
        <w:rPr>
          <w:rFonts w:ascii="Arial" w:hAnsi="Arial" w:cs="Arial"/>
          <w:sz w:val="18"/>
          <w:szCs w:val="18"/>
          <w:lang w:val="pl-PL"/>
        </w:rPr>
        <w:br/>
      </w:r>
      <w:r w:rsidRPr="00BB025A">
        <w:rPr>
          <w:rFonts w:ascii="Arial" w:hAnsi="Arial" w:cs="Arial"/>
          <w:sz w:val="18"/>
          <w:szCs w:val="18"/>
          <w:lang w:val="pl-PL"/>
        </w:rPr>
        <w:t xml:space="preserve">5 września 2008 r. ustanawiającym szczegółowe zasady wdrażania rozporządzenia Rady (WE) nr 834/2007 </w:t>
      </w:r>
      <w:r w:rsidR="008014D3">
        <w:rPr>
          <w:rFonts w:ascii="Arial" w:hAnsi="Arial" w:cs="Arial"/>
          <w:sz w:val="18"/>
          <w:szCs w:val="18"/>
          <w:lang w:val="pl-PL"/>
        </w:rPr>
        <w:br/>
      </w:r>
      <w:r w:rsidRPr="00BB025A">
        <w:rPr>
          <w:rFonts w:ascii="Arial" w:hAnsi="Arial" w:cs="Arial"/>
          <w:sz w:val="18"/>
          <w:szCs w:val="18"/>
          <w:lang w:val="pl-PL"/>
        </w:rPr>
        <w:t xml:space="preserve">w sprawie produkcji ekologicznej i znakowania produktów ekologicznych w odniesieniu do produkcji ekologicznej, znakowania i kontroli (Dz. Urz. UE L 250 z 18.09.2008, str. 1-84, z </w:t>
      </w:r>
      <w:proofErr w:type="spellStart"/>
      <w:r w:rsidRPr="00BB025A">
        <w:rPr>
          <w:rFonts w:ascii="Arial" w:hAnsi="Arial" w:cs="Arial"/>
          <w:sz w:val="18"/>
          <w:szCs w:val="18"/>
          <w:lang w:val="pl-PL"/>
        </w:rPr>
        <w:t>późn</w:t>
      </w:r>
      <w:proofErr w:type="spellEnd"/>
      <w:r w:rsidRPr="00BB025A">
        <w:rPr>
          <w:rFonts w:ascii="Arial" w:hAnsi="Arial" w:cs="Arial"/>
          <w:sz w:val="18"/>
          <w:szCs w:val="18"/>
          <w:lang w:val="pl-PL"/>
        </w:rPr>
        <w:t>. zm.), w załączniku XII, wydanego przez upoważnioną jednostkę certyfikującą.</w:t>
      </w:r>
    </w:p>
    <w:p w14:paraId="60E23499" w14:textId="0A386CE4" w:rsidR="00BB025A" w:rsidRPr="00BB025A" w:rsidRDefault="00960EA8" w:rsidP="00960EA8">
      <w:pPr>
        <w:widowControl w:val="0"/>
        <w:numPr>
          <w:ilvl w:val="0"/>
          <w:numId w:val="39"/>
        </w:numPr>
        <w:tabs>
          <w:tab w:val="left" w:pos="426"/>
        </w:tabs>
        <w:spacing w:after="327"/>
        <w:ind w:left="426" w:firstLine="0"/>
        <w:jc w:val="both"/>
        <w:rPr>
          <w:rFonts w:ascii="Arial" w:hAnsi="Arial" w:cs="Arial"/>
          <w:b/>
          <w:sz w:val="18"/>
          <w:szCs w:val="18"/>
          <w:lang w:val="pl-PL"/>
        </w:rPr>
      </w:pPr>
      <w:r>
        <w:rPr>
          <w:rFonts w:ascii="Arial" w:hAnsi="Arial" w:cs="Arial"/>
          <w:b/>
          <w:sz w:val="18"/>
          <w:szCs w:val="18"/>
          <w:lang w:val="pl-PL"/>
        </w:rPr>
        <w:t xml:space="preserve"> </w:t>
      </w:r>
      <w:r w:rsidR="00BB025A" w:rsidRPr="00BB025A">
        <w:rPr>
          <w:rFonts w:ascii="Arial" w:hAnsi="Arial" w:cs="Arial"/>
          <w:b/>
          <w:sz w:val="18"/>
          <w:szCs w:val="18"/>
          <w:lang w:val="pl-PL"/>
        </w:rPr>
        <w:t>Kopie ostatecznych pozwoleń, zezwoleń lub innych decyzji, których uzyskanie jest wymagane przez odrębne przepisy do realizacji inwestycji objętych operacją, a także kopie innych dokumentów potwierdzających spełnienie określonych w odrębnych przepisach warunków realizacji inwestycji objętych operacją</w:t>
      </w:r>
      <w:r w:rsidR="00BA74EF">
        <w:rPr>
          <w:rFonts w:ascii="Arial" w:hAnsi="Arial" w:cs="Arial"/>
          <w:b/>
          <w:sz w:val="18"/>
          <w:szCs w:val="18"/>
          <w:lang w:val="pl-PL"/>
        </w:rPr>
        <w:t xml:space="preserve"> </w:t>
      </w:r>
      <w:r w:rsidR="00BB025A" w:rsidRPr="00BB025A">
        <w:rPr>
          <w:rFonts w:ascii="Arial" w:hAnsi="Arial" w:cs="Arial"/>
          <w:b/>
          <w:sz w:val="18"/>
          <w:szCs w:val="18"/>
          <w:lang w:val="pl-PL"/>
        </w:rPr>
        <w:t>- w przypadku gdy w ramach operacji będą realizowane tego typu inwestycje.</w:t>
      </w:r>
    </w:p>
    <w:p w14:paraId="6108CE43" w14:textId="77777777" w:rsidR="00BB025A" w:rsidRPr="00BB025A" w:rsidRDefault="00BB025A" w:rsidP="00960EA8">
      <w:pPr>
        <w:pStyle w:val="Nagwek21"/>
        <w:keepNext/>
        <w:keepLines/>
        <w:shd w:val="clear" w:color="auto" w:fill="auto"/>
        <w:spacing w:after="206" w:line="240" w:lineRule="auto"/>
        <w:ind w:firstLine="426"/>
        <w:rPr>
          <w:rFonts w:ascii="Arial" w:hAnsi="Arial" w:cs="Arial"/>
          <w:sz w:val="18"/>
          <w:szCs w:val="18"/>
          <w:lang w:val="pl-PL"/>
        </w:rPr>
      </w:pPr>
      <w:bookmarkStart w:id="1" w:name="bookmark12"/>
      <w:r w:rsidRPr="00BB025A">
        <w:rPr>
          <w:rFonts w:ascii="Arial" w:hAnsi="Arial" w:cs="Arial"/>
          <w:sz w:val="18"/>
          <w:szCs w:val="18"/>
          <w:lang w:val="pl-PL"/>
        </w:rPr>
        <w:t>Podmioty podlegające kontroli Państwowej Inspekcji Sanitarnej</w:t>
      </w:r>
      <w:bookmarkEnd w:id="1"/>
    </w:p>
    <w:p w14:paraId="29DDC3C5" w14:textId="77777777" w:rsidR="00BB025A" w:rsidRDefault="00BB025A" w:rsidP="00960EA8">
      <w:pPr>
        <w:widowControl w:val="0"/>
        <w:numPr>
          <w:ilvl w:val="0"/>
          <w:numId w:val="18"/>
        </w:numPr>
        <w:tabs>
          <w:tab w:val="left" w:pos="264"/>
        </w:tabs>
        <w:spacing w:after="172"/>
        <w:ind w:left="426"/>
        <w:jc w:val="both"/>
        <w:rPr>
          <w:rFonts w:ascii="Arial" w:hAnsi="Arial" w:cs="Arial"/>
          <w:sz w:val="18"/>
          <w:szCs w:val="18"/>
          <w:lang w:val="pl-PL"/>
        </w:rPr>
      </w:pPr>
      <w:r w:rsidRPr="00BB025A">
        <w:rPr>
          <w:rFonts w:ascii="Arial" w:hAnsi="Arial" w:cs="Arial"/>
          <w:sz w:val="18"/>
          <w:szCs w:val="18"/>
          <w:lang w:val="pl-PL"/>
        </w:rPr>
        <w:t>Wnioskodawcy, tj. osoby fizyczne, osoby prawne lub jednostki organizacyjne nieposiadające osobowości prawnej, którzy:</w:t>
      </w:r>
    </w:p>
    <w:p w14:paraId="16C70871" w14:textId="77777777" w:rsidR="00FD4F3C" w:rsidRDefault="00FD4F3C" w:rsidP="00FD4F3C">
      <w:pPr>
        <w:pStyle w:val="Akapitzlist"/>
        <w:widowControl w:val="0"/>
        <w:numPr>
          <w:ilvl w:val="0"/>
          <w:numId w:val="46"/>
        </w:numPr>
        <w:spacing w:after="327"/>
        <w:ind w:left="709" w:hanging="425"/>
        <w:rPr>
          <w:rFonts w:ascii="Arial" w:hAnsi="Arial" w:cs="Arial"/>
          <w:sz w:val="18"/>
          <w:szCs w:val="18"/>
          <w:lang w:val="pl-PL"/>
        </w:rPr>
      </w:pPr>
      <w:r w:rsidRPr="00FD4F3C">
        <w:rPr>
          <w:rFonts w:ascii="Arial" w:hAnsi="Arial" w:cs="Arial"/>
          <w:sz w:val="18"/>
          <w:szCs w:val="18"/>
          <w:lang w:val="pl-PL"/>
        </w:rPr>
        <w:t>posiadają zarejestrowaną działalność w zakresie przetwórstwa lub wprowadzania do obrotu produktów rolnych,</w:t>
      </w:r>
    </w:p>
    <w:p w14:paraId="58E6A2FF" w14:textId="6C9BA80C" w:rsidR="00BB025A" w:rsidRPr="00FD4F3C" w:rsidRDefault="00BB025A" w:rsidP="00FD4F3C">
      <w:pPr>
        <w:pStyle w:val="Akapitzlist"/>
        <w:widowControl w:val="0"/>
        <w:numPr>
          <w:ilvl w:val="0"/>
          <w:numId w:val="46"/>
        </w:numPr>
        <w:spacing w:after="327"/>
        <w:ind w:left="709" w:hanging="425"/>
        <w:rPr>
          <w:rFonts w:ascii="Arial" w:hAnsi="Arial" w:cs="Arial"/>
          <w:sz w:val="18"/>
          <w:szCs w:val="18"/>
          <w:lang w:val="pl-PL"/>
        </w:rPr>
      </w:pPr>
      <w:r w:rsidRPr="00FD4F3C">
        <w:rPr>
          <w:rFonts w:ascii="Arial" w:hAnsi="Arial" w:cs="Arial"/>
          <w:sz w:val="18"/>
          <w:szCs w:val="18"/>
          <w:lang w:val="pl-PL"/>
        </w:rPr>
        <w:t>działają jako przedsiębiorcy wykonujący działalność jako mikro, małe lub średnie przedsiębiorstwo,</w:t>
      </w:r>
    </w:p>
    <w:p w14:paraId="2307E874" w14:textId="0ADE1F89" w:rsidR="00BB025A" w:rsidRPr="00FD4F3C" w:rsidRDefault="00BB025A" w:rsidP="00960EA8">
      <w:pPr>
        <w:spacing w:after="349"/>
        <w:ind w:left="284"/>
        <w:jc w:val="both"/>
        <w:rPr>
          <w:rFonts w:ascii="Arial" w:hAnsi="Arial" w:cs="Arial"/>
          <w:sz w:val="18"/>
          <w:szCs w:val="18"/>
          <w:lang w:val="pl-PL"/>
        </w:rPr>
      </w:pPr>
      <w:r w:rsidRPr="00FD4F3C">
        <w:rPr>
          <w:rFonts w:ascii="Arial" w:hAnsi="Arial" w:cs="Arial"/>
          <w:sz w:val="18"/>
          <w:szCs w:val="18"/>
          <w:lang w:val="pl-PL"/>
        </w:rPr>
        <w:t xml:space="preserve">mają obowiązek dołączenia do wniosku </w:t>
      </w:r>
      <w:r w:rsidR="00C11F30" w:rsidRPr="00FD4F3C">
        <w:rPr>
          <w:rFonts w:ascii="Arial" w:hAnsi="Arial" w:cs="Arial"/>
          <w:sz w:val="18"/>
          <w:szCs w:val="18"/>
          <w:lang w:val="pl-PL"/>
        </w:rPr>
        <w:t>nabywcy/następcy</w:t>
      </w:r>
      <w:r w:rsidRPr="00FD4F3C">
        <w:rPr>
          <w:rFonts w:ascii="Arial" w:hAnsi="Arial" w:cs="Arial"/>
          <w:sz w:val="18"/>
          <w:szCs w:val="18"/>
          <w:lang w:val="pl-PL"/>
        </w:rPr>
        <w:t>:</w:t>
      </w:r>
    </w:p>
    <w:p w14:paraId="016D7F7D" w14:textId="77777777" w:rsidR="00BB025A" w:rsidRPr="00BB025A" w:rsidRDefault="00BB025A" w:rsidP="00960EA8">
      <w:pPr>
        <w:spacing w:after="203"/>
        <w:ind w:left="284"/>
        <w:jc w:val="both"/>
        <w:rPr>
          <w:rFonts w:ascii="Arial" w:hAnsi="Arial" w:cs="Arial"/>
          <w:sz w:val="18"/>
          <w:szCs w:val="18"/>
          <w:lang w:val="pl-PL"/>
        </w:rPr>
      </w:pPr>
      <w:r w:rsidRPr="00AA0294">
        <w:rPr>
          <w:rStyle w:val="Teksttreci2Pogrubienie"/>
          <w:rFonts w:ascii="Arial" w:hAnsi="Arial" w:cs="Arial"/>
          <w:sz w:val="18"/>
          <w:szCs w:val="18"/>
        </w:rPr>
        <w:t xml:space="preserve">Opinii Sanitarnej </w:t>
      </w:r>
      <w:r w:rsidRPr="00BB025A">
        <w:rPr>
          <w:rFonts w:ascii="Arial" w:hAnsi="Arial" w:cs="Arial"/>
          <w:sz w:val="18"/>
          <w:szCs w:val="18"/>
          <w:lang w:val="pl-PL"/>
        </w:rPr>
        <w:t>wydawanej zakładom istniejącym informującej że:</w:t>
      </w:r>
    </w:p>
    <w:p w14:paraId="60C08D9D" w14:textId="77777777" w:rsidR="00BB025A" w:rsidRPr="00BB025A" w:rsidRDefault="00BB025A" w:rsidP="00FD4F3C">
      <w:pPr>
        <w:widowControl w:val="0"/>
        <w:numPr>
          <w:ilvl w:val="0"/>
          <w:numId w:val="44"/>
        </w:numPr>
        <w:tabs>
          <w:tab w:val="left" w:pos="5320"/>
        </w:tabs>
        <w:ind w:left="760" w:hanging="420"/>
        <w:jc w:val="both"/>
        <w:rPr>
          <w:rFonts w:ascii="Arial" w:hAnsi="Arial" w:cs="Arial"/>
          <w:sz w:val="18"/>
          <w:szCs w:val="18"/>
          <w:lang w:val="pl-PL"/>
        </w:rPr>
      </w:pPr>
      <w:r w:rsidRPr="00BB025A">
        <w:rPr>
          <w:rFonts w:ascii="Arial" w:hAnsi="Arial" w:cs="Arial"/>
          <w:sz w:val="18"/>
          <w:szCs w:val="18"/>
          <w:lang w:val="pl-PL"/>
        </w:rPr>
        <w:t xml:space="preserve"> Z</w:t>
      </w:r>
      <w:r w:rsidR="008014D3">
        <w:rPr>
          <w:rFonts w:ascii="Arial" w:hAnsi="Arial" w:cs="Arial"/>
          <w:sz w:val="18"/>
          <w:szCs w:val="18"/>
          <w:lang w:val="pl-PL"/>
        </w:rPr>
        <w:t xml:space="preserve">akład znajduje się pod nadzorem </w:t>
      </w:r>
      <w:r w:rsidRPr="00BB025A">
        <w:rPr>
          <w:rFonts w:ascii="Arial" w:hAnsi="Arial" w:cs="Arial"/>
          <w:sz w:val="18"/>
          <w:szCs w:val="18"/>
          <w:lang w:val="pl-PL"/>
        </w:rPr>
        <w:t xml:space="preserve">Państwowej Inspekcji Sanitarnej- jest zarejestrowany/zarejestrowany </w:t>
      </w:r>
      <w:r w:rsidR="008014D3">
        <w:rPr>
          <w:rFonts w:ascii="Arial" w:hAnsi="Arial" w:cs="Arial"/>
          <w:sz w:val="18"/>
          <w:szCs w:val="18"/>
          <w:lang w:val="pl-PL"/>
        </w:rPr>
        <w:br/>
      </w:r>
      <w:r w:rsidRPr="00BB025A">
        <w:rPr>
          <w:rFonts w:ascii="Arial" w:hAnsi="Arial" w:cs="Arial"/>
          <w:sz w:val="18"/>
          <w:szCs w:val="18"/>
          <w:lang w:val="pl-PL"/>
        </w:rPr>
        <w:t>i zatwierdzony* zgodnie z wymaganiami przepisów prawa żywnościowego (*niepotrzebne skreślić)</w:t>
      </w:r>
    </w:p>
    <w:p w14:paraId="5605AA82" w14:textId="77777777" w:rsidR="00BB025A" w:rsidRPr="00BB025A" w:rsidRDefault="00BB025A" w:rsidP="00FD4F3C">
      <w:pPr>
        <w:widowControl w:val="0"/>
        <w:numPr>
          <w:ilvl w:val="0"/>
          <w:numId w:val="44"/>
        </w:numPr>
        <w:ind w:left="760" w:hanging="420"/>
        <w:jc w:val="both"/>
        <w:rPr>
          <w:rFonts w:ascii="Arial" w:hAnsi="Arial" w:cs="Arial"/>
          <w:sz w:val="18"/>
          <w:szCs w:val="18"/>
          <w:lang w:val="pl-PL"/>
        </w:rPr>
      </w:pPr>
      <w:r w:rsidRPr="00BB025A">
        <w:rPr>
          <w:rFonts w:ascii="Arial" w:hAnsi="Arial" w:cs="Arial"/>
          <w:sz w:val="18"/>
          <w:szCs w:val="18"/>
          <w:lang w:val="pl-PL"/>
        </w:rPr>
        <w:t xml:space="preserve"> Zakład spełnia wymagania </w:t>
      </w:r>
      <w:proofErr w:type="spellStart"/>
      <w:r w:rsidRPr="00BB025A">
        <w:rPr>
          <w:rFonts w:ascii="Arial" w:hAnsi="Arial" w:cs="Arial"/>
          <w:sz w:val="18"/>
          <w:szCs w:val="18"/>
          <w:lang w:val="pl-PL"/>
        </w:rPr>
        <w:t>higieniczno</w:t>
      </w:r>
      <w:proofErr w:type="spellEnd"/>
      <w:r w:rsidRPr="00BB025A">
        <w:rPr>
          <w:rFonts w:ascii="Arial" w:hAnsi="Arial" w:cs="Arial"/>
          <w:sz w:val="18"/>
          <w:szCs w:val="18"/>
          <w:lang w:val="pl-PL"/>
        </w:rPr>
        <w:t xml:space="preserve"> - sanitarne i wdrożył zasady dobrej praktyki produkcyjnej (GMP) </w:t>
      </w:r>
      <w:r w:rsidR="008014D3">
        <w:rPr>
          <w:rFonts w:ascii="Arial" w:hAnsi="Arial" w:cs="Arial"/>
          <w:sz w:val="18"/>
          <w:szCs w:val="18"/>
          <w:lang w:val="pl-PL"/>
        </w:rPr>
        <w:br/>
      </w:r>
      <w:r w:rsidRPr="00BB025A">
        <w:rPr>
          <w:rFonts w:ascii="Arial" w:hAnsi="Arial" w:cs="Arial"/>
          <w:sz w:val="18"/>
          <w:szCs w:val="18"/>
          <w:lang w:val="pl-PL"/>
        </w:rPr>
        <w:t>i dobrej praktyki higienicznej (GHP);</w:t>
      </w:r>
    </w:p>
    <w:p w14:paraId="326B26CD" w14:textId="77777777" w:rsidR="00BB025A" w:rsidRPr="00BB025A" w:rsidRDefault="00BB025A" w:rsidP="00FD4F3C">
      <w:pPr>
        <w:widowControl w:val="0"/>
        <w:numPr>
          <w:ilvl w:val="0"/>
          <w:numId w:val="44"/>
        </w:numPr>
        <w:spacing w:after="184"/>
        <w:ind w:left="760" w:hanging="420"/>
        <w:jc w:val="both"/>
        <w:rPr>
          <w:rFonts w:ascii="Arial" w:hAnsi="Arial" w:cs="Arial"/>
          <w:sz w:val="18"/>
          <w:szCs w:val="18"/>
          <w:lang w:val="pl-PL"/>
        </w:rPr>
      </w:pPr>
      <w:r w:rsidRPr="00BB025A">
        <w:rPr>
          <w:rFonts w:ascii="Arial" w:hAnsi="Arial" w:cs="Arial"/>
          <w:sz w:val="18"/>
          <w:szCs w:val="18"/>
          <w:lang w:val="pl-PL"/>
        </w:rPr>
        <w:t xml:space="preserve"> Planowana operacja, przedstawiona w przedłożonym projekcie technologicznym, spełnia warunki sanitarne określone przepisami Unii Europejskiej mające zastosowanie do tej operacji;</w:t>
      </w:r>
    </w:p>
    <w:p w14:paraId="231DE570" w14:textId="1B05A964" w:rsidR="00FD4F3C" w:rsidRDefault="00BB025A" w:rsidP="00960EA8">
      <w:pPr>
        <w:widowControl w:val="0"/>
        <w:numPr>
          <w:ilvl w:val="0"/>
          <w:numId w:val="18"/>
        </w:numPr>
        <w:tabs>
          <w:tab w:val="left" w:pos="651"/>
        </w:tabs>
        <w:spacing w:after="323"/>
        <w:ind w:left="284"/>
        <w:jc w:val="both"/>
        <w:rPr>
          <w:rFonts w:ascii="Arial" w:hAnsi="Arial" w:cs="Arial"/>
          <w:sz w:val="18"/>
          <w:szCs w:val="18"/>
          <w:lang w:val="pl-PL"/>
        </w:rPr>
      </w:pPr>
      <w:r w:rsidRPr="00BB025A">
        <w:rPr>
          <w:rFonts w:ascii="Arial" w:hAnsi="Arial" w:cs="Arial"/>
          <w:sz w:val="18"/>
          <w:szCs w:val="18"/>
          <w:lang w:val="pl-PL"/>
        </w:rPr>
        <w:t xml:space="preserve">Wnioskodawcy mający status zakładów nowobudowanych (rozpoczynających działalność) mają obowiązek dołączenia do wniosku </w:t>
      </w:r>
      <w:r w:rsidR="00CE73AD">
        <w:rPr>
          <w:rFonts w:ascii="Arial" w:hAnsi="Arial" w:cs="Arial"/>
          <w:sz w:val="18"/>
          <w:szCs w:val="18"/>
          <w:lang w:val="pl-PL"/>
        </w:rPr>
        <w:t>nabywcy/następcy</w:t>
      </w:r>
      <w:r w:rsidR="00D6516B">
        <w:rPr>
          <w:rFonts w:ascii="Arial" w:hAnsi="Arial" w:cs="Arial"/>
          <w:sz w:val="18"/>
          <w:szCs w:val="18"/>
          <w:lang w:val="pl-PL"/>
        </w:rPr>
        <w:t>:</w:t>
      </w:r>
      <w:bookmarkStart w:id="2" w:name="bookmark13"/>
    </w:p>
    <w:p w14:paraId="3CD98949" w14:textId="4CF7BFBF" w:rsidR="00FD4F3C" w:rsidRPr="00FD4F3C" w:rsidRDefault="00BB025A" w:rsidP="00960EA8">
      <w:pPr>
        <w:widowControl w:val="0"/>
        <w:tabs>
          <w:tab w:val="left" w:pos="651"/>
        </w:tabs>
        <w:spacing w:after="323"/>
        <w:ind w:left="284"/>
        <w:jc w:val="both"/>
        <w:rPr>
          <w:rStyle w:val="Nagwek2Bezpogrubienia"/>
          <w:rFonts w:ascii="Arial" w:eastAsia="Times New Roman" w:hAnsi="Arial" w:cs="Arial"/>
          <w:b w:val="0"/>
          <w:bCs w:val="0"/>
          <w:color w:val="auto"/>
          <w:sz w:val="18"/>
          <w:szCs w:val="18"/>
          <w:shd w:val="clear" w:color="auto" w:fill="auto"/>
          <w:lang w:eastAsia="en-US" w:bidi="ar-SA"/>
        </w:rPr>
      </w:pPr>
      <w:proofErr w:type="spellStart"/>
      <w:r w:rsidRPr="00FD4F3C">
        <w:rPr>
          <w:rFonts w:ascii="Arial" w:hAnsi="Arial" w:cs="Arial"/>
          <w:b/>
          <w:sz w:val="18"/>
          <w:szCs w:val="18"/>
        </w:rPr>
        <w:t>Opinii</w:t>
      </w:r>
      <w:proofErr w:type="spellEnd"/>
      <w:r w:rsidRPr="00FD4F3C">
        <w:rPr>
          <w:rFonts w:ascii="Arial" w:hAnsi="Arial" w:cs="Arial"/>
          <w:b/>
          <w:sz w:val="18"/>
          <w:szCs w:val="18"/>
        </w:rPr>
        <w:t xml:space="preserve"> </w:t>
      </w:r>
      <w:proofErr w:type="spellStart"/>
      <w:r w:rsidRPr="00FD4F3C">
        <w:rPr>
          <w:rFonts w:ascii="Arial" w:hAnsi="Arial" w:cs="Arial"/>
          <w:b/>
          <w:sz w:val="18"/>
          <w:szCs w:val="18"/>
        </w:rPr>
        <w:t>Sanitarnej</w:t>
      </w:r>
      <w:proofErr w:type="spellEnd"/>
      <w:r w:rsidRPr="00FD4F3C">
        <w:rPr>
          <w:rFonts w:ascii="Arial" w:hAnsi="Arial" w:cs="Arial"/>
          <w:sz w:val="18"/>
          <w:szCs w:val="18"/>
        </w:rPr>
        <w:t xml:space="preserve"> </w:t>
      </w:r>
      <w:r w:rsidRPr="00FD4F3C">
        <w:rPr>
          <w:rStyle w:val="Nagwek2Bezpogrubienia"/>
          <w:rFonts w:ascii="Arial" w:hAnsi="Arial" w:cs="Arial"/>
          <w:sz w:val="18"/>
          <w:szCs w:val="18"/>
        </w:rPr>
        <w:t>informującej że</w:t>
      </w:r>
      <w:bookmarkEnd w:id="2"/>
      <w:r w:rsidR="008014D3" w:rsidRPr="00FD4F3C">
        <w:rPr>
          <w:rStyle w:val="Nagwek2Bezpogrubienia"/>
          <w:rFonts w:ascii="Arial" w:hAnsi="Arial" w:cs="Arial"/>
          <w:sz w:val="18"/>
          <w:szCs w:val="18"/>
        </w:rPr>
        <w:t>:</w:t>
      </w:r>
    </w:p>
    <w:p w14:paraId="7FE6C182" w14:textId="00749967" w:rsidR="00BB025A" w:rsidRPr="00FD4F3C" w:rsidRDefault="00BB025A" w:rsidP="00FD4F3C">
      <w:pPr>
        <w:pStyle w:val="Nagwek21"/>
        <w:keepNext/>
        <w:keepLines/>
        <w:numPr>
          <w:ilvl w:val="0"/>
          <w:numId w:val="47"/>
        </w:numPr>
        <w:shd w:val="clear" w:color="auto" w:fill="auto"/>
        <w:spacing w:after="203" w:line="240" w:lineRule="auto"/>
        <w:rPr>
          <w:rFonts w:ascii="Arial" w:hAnsi="Arial" w:cs="Arial"/>
          <w:b w:val="0"/>
          <w:sz w:val="18"/>
          <w:szCs w:val="18"/>
        </w:rPr>
      </w:pPr>
      <w:r w:rsidRPr="00FD4F3C">
        <w:rPr>
          <w:rFonts w:ascii="Arial" w:hAnsi="Arial" w:cs="Arial"/>
          <w:b w:val="0"/>
          <w:sz w:val="18"/>
          <w:szCs w:val="18"/>
          <w:lang w:val="pl-PL"/>
        </w:rPr>
        <w:t>Planowana operacja, przedstawiona w przedłożonym projekcie technologicznym, spełnia warunki sanitarne określone przepisami Unii Europejskiej mające zastosowanie do tej operacji.</w:t>
      </w:r>
    </w:p>
    <w:p w14:paraId="5E574F55" w14:textId="05B54A79" w:rsidR="00C5788A" w:rsidRDefault="00BB025A" w:rsidP="00960EA8">
      <w:pPr>
        <w:pStyle w:val="Akapitzlist"/>
        <w:numPr>
          <w:ilvl w:val="0"/>
          <w:numId w:val="18"/>
        </w:numPr>
        <w:spacing w:after="327"/>
        <w:ind w:left="284"/>
        <w:jc w:val="both"/>
        <w:rPr>
          <w:rFonts w:ascii="Arial" w:hAnsi="Arial" w:cs="Arial"/>
          <w:sz w:val="18"/>
          <w:szCs w:val="18"/>
          <w:lang w:val="pl-PL"/>
        </w:rPr>
      </w:pPr>
      <w:r w:rsidRPr="006F7302">
        <w:rPr>
          <w:rFonts w:ascii="Arial" w:hAnsi="Arial" w:cs="Arial"/>
          <w:sz w:val="18"/>
          <w:szCs w:val="18"/>
          <w:lang w:val="pl-PL"/>
        </w:rPr>
        <w:t xml:space="preserve">Wnioskodawcy mający status rolnika, domownika, małżonka rolnika podlegający ubezpieczeniu społecznemu rolników z mocy ustawy w pełnym zakresie (dotyczy </w:t>
      </w:r>
      <w:r w:rsidR="00BD038A" w:rsidRPr="006F7302">
        <w:rPr>
          <w:rFonts w:ascii="Arial" w:hAnsi="Arial" w:cs="Arial"/>
          <w:sz w:val="18"/>
          <w:szCs w:val="18"/>
          <w:lang w:val="pl-PL"/>
        </w:rPr>
        <w:t xml:space="preserve">wnioskodawców </w:t>
      </w:r>
      <w:r w:rsidRPr="006F7302">
        <w:rPr>
          <w:rFonts w:ascii="Arial" w:hAnsi="Arial" w:cs="Arial"/>
          <w:sz w:val="18"/>
          <w:szCs w:val="18"/>
          <w:lang w:val="pl-PL"/>
        </w:rPr>
        <w:t xml:space="preserve">składających wnioski w naborze tematycznym) mają obowiązek dołączenia do wniosku </w:t>
      </w:r>
      <w:r w:rsidR="00CE73AD" w:rsidRPr="006F7302">
        <w:rPr>
          <w:rFonts w:ascii="Arial" w:hAnsi="Arial" w:cs="Arial"/>
          <w:sz w:val="18"/>
          <w:szCs w:val="18"/>
          <w:lang w:val="pl-PL"/>
        </w:rPr>
        <w:t>nabywcy/następcy.</w:t>
      </w:r>
      <w:bookmarkStart w:id="3" w:name="bookmark14"/>
    </w:p>
    <w:p w14:paraId="01DA5D94" w14:textId="77777777" w:rsidR="00960EA8" w:rsidRDefault="00960EA8" w:rsidP="00960EA8">
      <w:pPr>
        <w:pStyle w:val="Akapitzlist"/>
        <w:spacing w:after="327"/>
        <w:ind w:left="284"/>
        <w:jc w:val="both"/>
        <w:rPr>
          <w:rFonts w:ascii="Arial" w:hAnsi="Arial" w:cs="Arial"/>
          <w:b/>
          <w:sz w:val="18"/>
          <w:szCs w:val="18"/>
        </w:rPr>
      </w:pPr>
    </w:p>
    <w:p w14:paraId="46097F7D" w14:textId="568B58B4" w:rsidR="00C5788A" w:rsidRPr="00C5788A" w:rsidRDefault="00BB025A" w:rsidP="00960EA8">
      <w:pPr>
        <w:pStyle w:val="Akapitzlist"/>
        <w:spacing w:after="327"/>
        <w:ind w:left="284"/>
        <w:jc w:val="both"/>
        <w:rPr>
          <w:rStyle w:val="Nagwek2Bezpogrubienia"/>
          <w:rFonts w:ascii="Arial" w:eastAsia="Times New Roman" w:hAnsi="Arial" w:cs="Arial"/>
          <w:b w:val="0"/>
          <w:bCs w:val="0"/>
          <w:color w:val="auto"/>
          <w:sz w:val="18"/>
          <w:szCs w:val="18"/>
          <w:shd w:val="clear" w:color="auto" w:fill="auto"/>
          <w:lang w:eastAsia="en-US" w:bidi="ar-SA"/>
        </w:rPr>
      </w:pPr>
      <w:proofErr w:type="spellStart"/>
      <w:r w:rsidRPr="00C5788A">
        <w:rPr>
          <w:rFonts w:ascii="Arial" w:hAnsi="Arial" w:cs="Arial"/>
          <w:b/>
          <w:sz w:val="18"/>
          <w:szCs w:val="18"/>
        </w:rPr>
        <w:t>Opinii</w:t>
      </w:r>
      <w:proofErr w:type="spellEnd"/>
      <w:r w:rsidRPr="00C5788A">
        <w:rPr>
          <w:rFonts w:ascii="Arial" w:hAnsi="Arial" w:cs="Arial"/>
          <w:b/>
          <w:sz w:val="18"/>
          <w:szCs w:val="18"/>
        </w:rPr>
        <w:t xml:space="preserve"> </w:t>
      </w:r>
      <w:proofErr w:type="spellStart"/>
      <w:r w:rsidRPr="00C5788A">
        <w:rPr>
          <w:rFonts w:ascii="Arial" w:hAnsi="Arial" w:cs="Arial"/>
          <w:b/>
          <w:sz w:val="18"/>
          <w:szCs w:val="18"/>
        </w:rPr>
        <w:t>Sanitarnej</w:t>
      </w:r>
      <w:proofErr w:type="spellEnd"/>
      <w:r w:rsidRPr="00C5788A">
        <w:rPr>
          <w:rFonts w:ascii="Arial" w:hAnsi="Arial" w:cs="Arial"/>
          <w:sz w:val="18"/>
          <w:szCs w:val="18"/>
        </w:rPr>
        <w:t xml:space="preserve"> </w:t>
      </w:r>
      <w:r w:rsidRPr="00C5788A">
        <w:rPr>
          <w:rStyle w:val="Nagwek2Bezpogrubienia"/>
          <w:rFonts w:ascii="Arial" w:hAnsi="Arial" w:cs="Arial"/>
          <w:sz w:val="18"/>
          <w:szCs w:val="18"/>
        </w:rPr>
        <w:t>informującej że:</w:t>
      </w:r>
      <w:bookmarkEnd w:id="3"/>
    </w:p>
    <w:p w14:paraId="76706CFE" w14:textId="756CB759" w:rsidR="00BB025A" w:rsidRPr="00C5788A" w:rsidRDefault="00BB025A" w:rsidP="00C5788A">
      <w:pPr>
        <w:pStyle w:val="Nagwek21"/>
        <w:keepNext/>
        <w:keepLines/>
        <w:numPr>
          <w:ilvl w:val="0"/>
          <w:numId w:val="48"/>
        </w:numPr>
        <w:shd w:val="clear" w:color="auto" w:fill="auto"/>
        <w:spacing w:after="203" w:line="240" w:lineRule="auto"/>
        <w:rPr>
          <w:rFonts w:ascii="Arial" w:hAnsi="Arial" w:cs="Arial"/>
          <w:b w:val="0"/>
          <w:sz w:val="18"/>
          <w:szCs w:val="18"/>
        </w:rPr>
      </w:pPr>
      <w:r w:rsidRPr="00C5788A">
        <w:rPr>
          <w:rFonts w:ascii="Arial" w:hAnsi="Arial" w:cs="Arial"/>
          <w:b w:val="0"/>
          <w:sz w:val="18"/>
          <w:szCs w:val="18"/>
          <w:lang w:val="pl-PL"/>
        </w:rPr>
        <w:lastRenderedPageBreak/>
        <w:t>Planowana operacja, przedstawiona w przedłożonym projekcie technologicznym, spełnia warunki sanitarne określone przepisami Unii Europejskiej mające zastosowanie do tej operacji.</w:t>
      </w:r>
    </w:p>
    <w:p w14:paraId="521234F3" w14:textId="1EC401F6" w:rsidR="00BB025A" w:rsidRPr="00BB025A" w:rsidRDefault="00BB025A" w:rsidP="00960EA8">
      <w:pPr>
        <w:spacing w:after="327"/>
        <w:ind w:left="426"/>
        <w:jc w:val="both"/>
        <w:rPr>
          <w:rFonts w:ascii="Arial" w:hAnsi="Arial" w:cs="Arial"/>
          <w:sz w:val="18"/>
          <w:szCs w:val="18"/>
          <w:lang w:val="pl-PL"/>
        </w:rPr>
      </w:pPr>
      <w:r w:rsidRPr="00BB025A">
        <w:rPr>
          <w:rFonts w:ascii="Arial" w:hAnsi="Arial" w:cs="Arial"/>
          <w:sz w:val="18"/>
          <w:szCs w:val="18"/>
          <w:lang w:val="pl-PL"/>
        </w:rPr>
        <w:t xml:space="preserve">Wszyscy beneficjenci pozostający pod nadzorem Państwowej Inspekcji Sanitarnej na etapie wniosku o płatność </w:t>
      </w:r>
      <w:r w:rsidR="00102564">
        <w:rPr>
          <w:rFonts w:ascii="Arial" w:hAnsi="Arial" w:cs="Arial"/>
          <w:sz w:val="18"/>
          <w:szCs w:val="18"/>
          <w:lang w:val="pl-PL"/>
        </w:rPr>
        <w:t>końcową</w:t>
      </w:r>
      <w:r w:rsidRPr="00BB025A">
        <w:rPr>
          <w:rFonts w:ascii="Arial" w:hAnsi="Arial" w:cs="Arial"/>
          <w:sz w:val="18"/>
          <w:szCs w:val="18"/>
          <w:lang w:val="pl-PL"/>
        </w:rPr>
        <w:t xml:space="preserve"> </w:t>
      </w:r>
      <w:r w:rsidR="00CE73AD">
        <w:rPr>
          <w:rFonts w:ascii="Arial" w:hAnsi="Arial" w:cs="Arial"/>
          <w:sz w:val="18"/>
          <w:szCs w:val="18"/>
          <w:lang w:val="pl-PL"/>
        </w:rPr>
        <w:t>będą zobowiązani</w:t>
      </w:r>
      <w:r w:rsidR="00CE73AD" w:rsidRPr="00BB025A">
        <w:rPr>
          <w:rFonts w:ascii="Arial" w:hAnsi="Arial" w:cs="Arial"/>
          <w:sz w:val="18"/>
          <w:szCs w:val="18"/>
          <w:lang w:val="pl-PL"/>
        </w:rPr>
        <w:t xml:space="preserve"> </w:t>
      </w:r>
      <w:r w:rsidRPr="00BB025A">
        <w:rPr>
          <w:rFonts w:ascii="Arial" w:hAnsi="Arial" w:cs="Arial"/>
          <w:sz w:val="18"/>
          <w:szCs w:val="18"/>
          <w:lang w:val="pl-PL"/>
        </w:rPr>
        <w:t>dołączyć:</w:t>
      </w:r>
    </w:p>
    <w:p w14:paraId="1F861EAD" w14:textId="77777777" w:rsidR="00BB025A" w:rsidRPr="00AA0294" w:rsidRDefault="00BB025A" w:rsidP="00960EA8">
      <w:pPr>
        <w:pStyle w:val="Nagwek21"/>
        <w:keepNext/>
        <w:keepLines/>
        <w:shd w:val="clear" w:color="auto" w:fill="auto"/>
        <w:spacing w:after="206" w:line="240" w:lineRule="auto"/>
        <w:ind w:left="426"/>
        <w:rPr>
          <w:rFonts w:ascii="Arial" w:hAnsi="Arial" w:cs="Arial"/>
          <w:sz w:val="18"/>
          <w:szCs w:val="18"/>
        </w:rPr>
      </w:pPr>
      <w:bookmarkStart w:id="4" w:name="bookmark15"/>
      <w:proofErr w:type="spellStart"/>
      <w:r w:rsidRPr="00AA0294">
        <w:rPr>
          <w:rFonts w:ascii="Arial" w:hAnsi="Arial" w:cs="Arial"/>
          <w:sz w:val="18"/>
          <w:szCs w:val="18"/>
        </w:rPr>
        <w:t>Opinię</w:t>
      </w:r>
      <w:proofErr w:type="spellEnd"/>
      <w:r w:rsidRPr="00AA0294">
        <w:rPr>
          <w:rFonts w:ascii="Arial" w:hAnsi="Arial" w:cs="Arial"/>
          <w:sz w:val="18"/>
          <w:szCs w:val="18"/>
        </w:rPr>
        <w:t xml:space="preserve"> </w:t>
      </w:r>
      <w:proofErr w:type="spellStart"/>
      <w:r w:rsidRPr="00AA0294">
        <w:rPr>
          <w:rFonts w:ascii="Arial" w:hAnsi="Arial" w:cs="Arial"/>
          <w:sz w:val="18"/>
          <w:szCs w:val="18"/>
        </w:rPr>
        <w:t>Sanitarną</w:t>
      </w:r>
      <w:proofErr w:type="spellEnd"/>
      <w:r w:rsidRPr="00AA0294">
        <w:rPr>
          <w:rFonts w:ascii="Arial" w:hAnsi="Arial" w:cs="Arial"/>
          <w:sz w:val="18"/>
          <w:szCs w:val="18"/>
        </w:rPr>
        <w:t xml:space="preserve"> </w:t>
      </w:r>
      <w:r w:rsidRPr="00AA0294">
        <w:rPr>
          <w:rStyle w:val="Nagwek2Bezpogrubienia"/>
          <w:rFonts w:ascii="Arial" w:hAnsi="Arial" w:cs="Arial"/>
          <w:sz w:val="18"/>
          <w:szCs w:val="18"/>
        </w:rPr>
        <w:t>informują że:</w:t>
      </w:r>
      <w:bookmarkEnd w:id="4"/>
    </w:p>
    <w:p w14:paraId="5F821434" w14:textId="0834C494" w:rsidR="00BB025A" w:rsidRPr="00C5788A" w:rsidRDefault="00C5788A" w:rsidP="006F7302">
      <w:pPr>
        <w:pStyle w:val="Akapitzlist"/>
        <w:widowControl w:val="0"/>
        <w:numPr>
          <w:ilvl w:val="0"/>
          <w:numId w:val="49"/>
        </w:numPr>
        <w:tabs>
          <w:tab w:val="left" w:pos="4089"/>
          <w:tab w:val="left" w:pos="5320"/>
        </w:tabs>
        <w:jc w:val="both"/>
        <w:rPr>
          <w:rFonts w:ascii="Arial" w:hAnsi="Arial" w:cs="Arial"/>
          <w:sz w:val="18"/>
          <w:szCs w:val="18"/>
          <w:lang w:val="pl-PL"/>
        </w:rPr>
      </w:pPr>
      <w:r>
        <w:rPr>
          <w:rFonts w:ascii="Arial" w:hAnsi="Arial" w:cs="Arial"/>
          <w:sz w:val="18"/>
          <w:szCs w:val="18"/>
          <w:lang w:val="pl-PL"/>
        </w:rPr>
        <w:t xml:space="preserve">Zakład znajduje się pod nadzorem </w:t>
      </w:r>
      <w:r w:rsidR="00BB025A" w:rsidRPr="00C5788A">
        <w:rPr>
          <w:rFonts w:ascii="Arial" w:hAnsi="Arial" w:cs="Arial"/>
          <w:sz w:val="18"/>
          <w:szCs w:val="18"/>
          <w:lang w:val="pl-PL"/>
        </w:rPr>
        <w:t>Państwowej Inspekcji Sanitarnej- jest</w:t>
      </w:r>
      <w:r w:rsidR="00CE73AD" w:rsidRPr="00C5788A">
        <w:rPr>
          <w:rFonts w:ascii="Arial" w:hAnsi="Arial" w:cs="Arial"/>
          <w:sz w:val="18"/>
          <w:szCs w:val="18"/>
          <w:lang w:val="pl-PL"/>
        </w:rPr>
        <w:t xml:space="preserve"> </w:t>
      </w:r>
      <w:r w:rsidR="00BB025A" w:rsidRPr="00C5788A">
        <w:rPr>
          <w:rFonts w:ascii="Arial" w:hAnsi="Arial" w:cs="Arial"/>
          <w:sz w:val="18"/>
          <w:szCs w:val="18"/>
          <w:lang w:val="pl-PL"/>
        </w:rPr>
        <w:t>zarejestrowany/zarejestrowany i zatwierdzony* zgodnie z wymaganiami przepisów prawa żywnościowego (*niepotrzebne skreślić)</w:t>
      </w:r>
    </w:p>
    <w:p w14:paraId="1C4DFAB7" w14:textId="41DD3452" w:rsidR="00BB025A" w:rsidRPr="00BB025A" w:rsidRDefault="00BB025A" w:rsidP="00C5788A">
      <w:pPr>
        <w:widowControl w:val="0"/>
        <w:numPr>
          <w:ilvl w:val="0"/>
          <w:numId w:val="49"/>
        </w:numPr>
        <w:spacing w:before="120"/>
        <w:ind w:left="714" w:hanging="357"/>
        <w:jc w:val="both"/>
        <w:rPr>
          <w:rFonts w:ascii="Arial" w:hAnsi="Arial" w:cs="Arial"/>
          <w:sz w:val="18"/>
          <w:szCs w:val="18"/>
          <w:lang w:val="pl-PL"/>
        </w:rPr>
      </w:pPr>
      <w:r w:rsidRPr="00BB025A">
        <w:rPr>
          <w:rFonts w:ascii="Arial" w:hAnsi="Arial" w:cs="Arial"/>
          <w:sz w:val="18"/>
          <w:szCs w:val="18"/>
          <w:lang w:val="pl-PL"/>
        </w:rPr>
        <w:t xml:space="preserve">Zakład spełnia wymagania </w:t>
      </w:r>
      <w:proofErr w:type="spellStart"/>
      <w:r w:rsidRPr="00BB025A">
        <w:rPr>
          <w:rFonts w:ascii="Arial" w:hAnsi="Arial" w:cs="Arial"/>
          <w:sz w:val="18"/>
          <w:szCs w:val="18"/>
          <w:lang w:val="pl-PL"/>
        </w:rPr>
        <w:t>higieniczno</w:t>
      </w:r>
      <w:proofErr w:type="spellEnd"/>
      <w:r w:rsidRPr="00BB025A">
        <w:rPr>
          <w:rFonts w:ascii="Arial" w:hAnsi="Arial" w:cs="Arial"/>
          <w:sz w:val="18"/>
          <w:szCs w:val="18"/>
          <w:lang w:val="pl-PL"/>
        </w:rPr>
        <w:t xml:space="preserve"> - sanitarne i wdrożył zasady dobrej praktyki produkcyjnej (GMP) </w:t>
      </w:r>
      <w:r w:rsidR="008014D3">
        <w:rPr>
          <w:rFonts w:ascii="Arial" w:hAnsi="Arial" w:cs="Arial"/>
          <w:sz w:val="18"/>
          <w:szCs w:val="18"/>
          <w:lang w:val="pl-PL"/>
        </w:rPr>
        <w:br/>
      </w:r>
      <w:r w:rsidRPr="00BB025A">
        <w:rPr>
          <w:rFonts w:ascii="Arial" w:hAnsi="Arial" w:cs="Arial"/>
          <w:sz w:val="18"/>
          <w:szCs w:val="18"/>
          <w:lang w:val="pl-PL"/>
        </w:rPr>
        <w:t>i dobrej praktyki higienicznej (GHP);</w:t>
      </w:r>
    </w:p>
    <w:p w14:paraId="76980090" w14:textId="5E2CF6D8" w:rsidR="00BB025A" w:rsidRPr="00BB025A" w:rsidRDefault="00BB025A" w:rsidP="00C5788A">
      <w:pPr>
        <w:widowControl w:val="0"/>
        <w:numPr>
          <w:ilvl w:val="0"/>
          <w:numId w:val="49"/>
        </w:numPr>
        <w:spacing w:before="120" w:after="120"/>
        <w:ind w:left="714" w:hanging="357"/>
        <w:jc w:val="both"/>
        <w:rPr>
          <w:rFonts w:ascii="Arial" w:hAnsi="Arial" w:cs="Arial"/>
          <w:sz w:val="18"/>
          <w:szCs w:val="18"/>
          <w:lang w:val="pl-PL"/>
        </w:rPr>
      </w:pPr>
      <w:r w:rsidRPr="00BB025A">
        <w:rPr>
          <w:rFonts w:ascii="Arial" w:hAnsi="Arial" w:cs="Arial"/>
          <w:sz w:val="18"/>
          <w:szCs w:val="18"/>
          <w:lang w:val="pl-PL"/>
        </w:rPr>
        <w:t>Planowana operacja, przedstawiona w przedłożonym projekcie technologicznym, spełnia warunki sanitarne określone przepisami Unii Europejskiej mające zastosowanie do tej operacji;</w:t>
      </w:r>
    </w:p>
    <w:p w14:paraId="6F310FFD" w14:textId="6B6CC116" w:rsidR="00BB025A" w:rsidRPr="00BB025A" w:rsidRDefault="00BB025A" w:rsidP="00960EA8">
      <w:pPr>
        <w:ind w:left="284"/>
        <w:jc w:val="both"/>
        <w:rPr>
          <w:rFonts w:ascii="Arial" w:hAnsi="Arial" w:cs="Arial"/>
          <w:sz w:val="18"/>
          <w:szCs w:val="18"/>
          <w:lang w:val="pl-PL"/>
        </w:rPr>
      </w:pPr>
      <w:r w:rsidRPr="00AA0294">
        <w:rPr>
          <w:rStyle w:val="Teksttreci30"/>
          <w:rFonts w:ascii="Arial" w:hAnsi="Arial" w:cs="Arial"/>
          <w:b w:val="0"/>
          <w:bCs w:val="0"/>
          <w:sz w:val="18"/>
          <w:szCs w:val="18"/>
        </w:rPr>
        <w:t>UWAGA:</w:t>
      </w:r>
      <w:r w:rsidRPr="00BB025A">
        <w:rPr>
          <w:rFonts w:ascii="Arial" w:hAnsi="Arial" w:cs="Arial"/>
          <w:sz w:val="18"/>
          <w:szCs w:val="18"/>
          <w:lang w:val="pl-PL"/>
        </w:rPr>
        <w:t xml:space="preserve"> Projekt technologiczny jest bardzo ważnym elementem planowanej inwestycji z uwagi na to, że</w:t>
      </w:r>
      <w:r w:rsidR="00960EA8">
        <w:rPr>
          <w:rFonts w:ascii="Arial" w:hAnsi="Arial" w:cs="Arial"/>
          <w:sz w:val="18"/>
          <w:szCs w:val="18"/>
          <w:lang w:val="pl-PL"/>
        </w:rPr>
        <w:t xml:space="preserve"> </w:t>
      </w:r>
      <w:r w:rsidRPr="00BB025A">
        <w:rPr>
          <w:rFonts w:ascii="Arial" w:hAnsi="Arial" w:cs="Arial"/>
          <w:sz w:val="18"/>
          <w:szCs w:val="18"/>
          <w:lang w:val="pl-PL"/>
        </w:rPr>
        <w:t>jest podstawą do wydania pozytywnej opinii właściwych organów w zakresie higieniczno-sanitarnym.</w:t>
      </w:r>
    </w:p>
    <w:p w14:paraId="483F54CC" w14:textId="77777777" w:rsidR="00BB025A" w:rsidRPr="00AA0294" w:rsidRDefault="00BB025A" w:rsidP="00960EA8">
      <w:pPr>
        <w:spacing w:after="120"/>
        <w:ind w:left="284"/>
        <w:jc w:val="both"/>
        <w:rPr>
          <w:rFonts w:ascii="Arial" w:hAnsi="Arial" w:cs="Arial"/>
          <w:sz w:val="18"/>
          <w:szCs w:val="18"/>
        </w:rPr>
      </w:pPr>
      <w:proofErr w:type="spellStart"/>
      <w:r w:rsidRPr="00AA0294">
        <w:rPr>
          <w:rFonts w:ascii="Arial" w:hAnsi="Arial" w:cs="Arial"/>
          <w:sz w:val="18"/>
          <w:szCs w:val="18"/>
        </w:rPr>
        <w:t>Projekt</w:t>
      </w:r>
      <w:proofErr w:type="spellEnd"/>
      <w:r w:rsidRPr="00AA0294">
        <w:rPr>
          <w:rFonts w:ascii="Arial" w:hAnsi="Arial" w:cs="Arial"/>
          <w:sz w:val="18"/>
          <w:szCs w:val="18"/>
        </w:rPr>
        <w:t xml:space="preserve"> </w:t>
      </w:r>
      <w:proofErr w:type="spellStart"/>
      <w:r w:rsidRPr="00AA0294">
        <w:rPr>
          <w:rFonts w:ascii="Arial" w:hAnsi="Arial" w:cs="Arial"/>
          <w:sz w:val="18"/>
          <w:szCs w:val="18"/>
        </w:rPr>
        <w:t>technologiczny</w:t>
      </w:r>
      <w:proofErr w:type="spellEnd"/>
      <w:r w:rsidRPr="00AA0294">
        <w:rPr>
          <w:rFonts w:ascii="Arial" w:hAnsi="Arial" w:cs="Arial"/>
          <w:sz w:val="18"/>
          <w:szCs w:val="18"/>
        </w:rPr>
        <w:t xml:space="preserve"> </w:t>
      </w:r>
      <w:proofErr w:type="spellStart"/>
      <w:r w:rsidRPr="00AA0294">
        <w:rPr>
          <w:rFonts w:ascii="Arial" w:hAnsi="Arial" w:cs="Arial"/>
          <w:sz w:val="18"/>
          <w:szCs w:val="18"/>
        </w:rPr>
        <w:t>powinien</w:t>
      </w:r>
      <w:proofErr w:type="spellEnd"/>
      <w:r w:rsidRPr="00AA0294">
        <w:rPr>
          <w:rFonts w:ascii="Arial" w:hAnsi="Arial" w:cs="Arial"/>
          <w:sz w:val="18"/>
          <w:szCs w:val="18"/>
        </w:rPr>
        <w:t xml:space="preserve"> </w:t>
      </w:r>
      <w:proofErr w:type="spellStart"/>
      <w:r w:rsidRPr="00AA0294">
        <w:rPr>
          <w:rFonts w:ascii="Arial" w:hAnsi="Arial" w:cs="Arial"/>
          <w:sz w:val="18"/>
          <w:szCs w:val="18"/>
        </w:rPr>
        <w:t>zawierać</w:t>
      </w:r>
      <w:proofErr w:type="spellEnd"/>
      <w:r w:rsidRPr="00AA0294">
        <w:rPr>
          <w:rFonts w:ascii="Arial" w:hAnsi="Arial" w:cs="Arial"/>
          <w:sz w:val="18"/>
          <w:szCs w:val="18"/>
        </w:rPr>
        <w:t>:</w:t>
      </w:r>
    </w:p>
    <w:p w14:paraId="40A4E190" w14:textId="77777777" w:rsidR="00BB025A" w:rsidRPr="00BB025A" w:rsidRDefault="00BB025A" w:rsidP="00545150">
      <w:pPr>
        <w:widowControl w:val="0"/>
        <w:numPr>
          <w:ilvl w:val="0"/>
          <w:numId w:val="19"/>
        </w:numPr>
        <w:ind w:left="760" w:hanging="360"/>
        <w:jc w:val="both"/>
        <w:rPr>
          <w:rFonts w:ascii="Arial" w:hAnsi="Arial" w:cs="Arial"/>
          <w:sz w:val="18"/>
          <w:szCs w:val="18"/>
          <w:lang w:val="pl-PL"/>
        </w:rPr>
      </w:pPr>
      <w:r w:rsidRPr="00BB025A">
        <w:rPr>
          <w:rFonts w:ascii="Arial" w:hAnsi="Arial" w:cs="Arial"/>
          <w:sz w:val="18"/>
          <w:szCs w:val="18"/>
          <w:lang w:val="pl-PL"/>
        </w:rPr>
        <w:t xml:space="preserve"> w części graficznej (rzut pomieszczeń) powinien być pokazany prawidłowy układ pomieszczeń, w tym przeznaczonych dla personelu i ciąg technologiczny (droga od surowca do wyrobu gotowego), jak również lokalizacja poszczególnych urządzeń, punktów wodnych itp.</w:t>
      </w:r>
    </w:p>
    <w:p w14:paraId="106E27C8" w14:textId="77777777" w:rsidR="00BB025A" w:rsidRPr="00AA0294" w:rsidRDefault="00BB025A" w:rsidP="00931282">
      <w:pPr>
        <w:widowControl w:val="0"/>
        <w:numPr>
          <w:ilvl w:val="0"/>
          <w:numId w:val="19"/>
        </w:numPr>
        <w:tabs>
          <w:tab w:val="left" w:pos="784"/>
        </w:tabs>
        <w:spacing w:after="120"/>
        <w:ind w:left="760" w:hanging="360"/>
        <w:jc w:val="both"/>
        <w:rPr>
          <w:rFonts w:ascii="Arial" w:hAnsi="Arial" w:cs="Arial"/>
          <w:sz w:val="18"/>
          <w:szCs w:val="18"/>
        </w:rPr>
      </w:pPr>
      <w:proofErr w:type="spellStart"/>
      <w:r w:rsidRPr="00AA0294">
        <w:rPr>
          <w:rFonts w:ascii="Arial" w:hAnsi="Arial" w:cs="Arial"/>
          <w:sz w:val="18"/>
          <w:szCs w:val="18"/>
        </w:rPr>
        <w:t>Część</w:t>
      </w:r>
      <w:proofErr w:type="spellEnd"/>
      <w:r w:rsidRPr="00AA0294">
        <w:rPr>
          <w:rFonts w:ascii="Arial" w:hAnsi="Arial" w:cs="Arial"/>
          <w:sz w:val="18"/>
          <w:szCs w:val="18"/>
        </w:rPr>
        <w:t xml:space="preserve"> </w:t>
      </w:r>
      <w:proofErr w:type="spellStart"/>
      <w:r w:rsidRPr="00AA0294">
        <w:rPr>
          <w:rFonts w:ascii="Arial" w:hAnsi="Arial" w:cs="Arial"/>
          <w:sz w:val="18"/>
          <w:szCs w:val="18"/>
        </w:rPr>
        <w:t>rysunkowa</w:t>
      </w:r>
      <w:proofErr w:type="spellEnd"/>
      <w:r w:rsidRPr="00AA0294">
        <w:rPr>
          <w:rFonts w:ascii="Arial" w:hAnsi="Arial" w:cs="Arial"/>
          <w:sz w:val="18"/>
          <w:szCs w:val="18"/>
        </w:rPr>
        <w:t xml:space="preserve"> </w:t>
      </w:r>
      <w:proofErr w:type="spellStart"/>
      <w:r w:rsidRPr="00AA0294">
        <w:rPr>
          <w:rFonts w:ascii="Arial" w:hAnsi="Arial" w:cs="Arial"/>
          <w:sz w:val="18"/>
          <w:szCs w:val="18"/>
        </w:rPr>
        <w:t>powinna</w:t>
      </w:r>
      <w:proofErr w:type="spellEnd"/>
      <w:r w:rsidRPr="00AA0294">
        <w:rPr>
          <w:rFonts w:ascii="Arial" w:hAnsi="Arial" w:cs="Arial"/>
          <w:sz w:val="18"/>
          <w:szCs w:val="18"/>
        </w:rPr>
        <w:t xml:space="preserve"> </w:t>
      </w:r>
      <w:proofErr w:type="spellStart"/>
      <w:r w:rsidRPr="00AA0294">
        <w:rPr>
          <w:rFonts w:ascii="Arial" w:hAnsi="Arial" w:cs="Arial"/>
          <w:sz w:val="18"/>
          <w:szCs w:val="18"/>
        </w:rPr>
        <w:t>być</w:t>
      </w:r>
      <w:proofErr w:type="spellEnd"/>
      <w:r w:rsidRPr="00AA0294">
        <w:rPr>
          <w:rFonts w:ascii="Arial" w:hAnsi="Arial" w:cs="Arial"/>
          <w:sz w:val="18"/>
          <w:szCs w:val="18"/>
        </w:rPr>
        <w:t>:</w:t>
      </w:r>
    </w:p>
    <w:p w14:paraId="6CF8EEA8" w14:textId="77777777" w:rsidR="00BB025A" w:rsidRPr="00BB025A" w:rsidRDefault="00BB025A" w:rsidP="00CE73AD">
      <w:pPr>
        <w:widowControl w:val="0"/>
        <w:numPr>
          <w:ilvl w:val="0"/>
          <w:numId w:val="7"/>
        </w:numPr>
        <w:tabs>
          <w:tab w:val="left" w:pos="993"/>
        </w:tabs>
        <w:spacing w:after="120"/>
        <w:ind w:left="760"/>
        <w:jc w:val="both"/>
        <w:rPr>
          <w:rFonts w:ascii="Arial" w:hAnsi="Arial" w:cs="Arial"/>
          <w:sz w:val="18"/>
          <w:szCs w:val="18"/>
          <w:lang w:val="pl-PL"/>
        </w:rPr>
      </w:pPr>
      <w:r w:rsidRPr="00BB025A">
        <w:rPr>
          <w:rFonts w:ascii="Arial" w:hAnsi="Arial" w:cs="Arial"/>
          <w:sz w:val="18"/>
          <w:szCs w:val="18"/>
          <w:lang w:val="pl-PL"/>
        </w:rPr>
        <w:t xml:space="preserve"> zaopatrzona w niezbędne oznaczenia graficzne i wyjaśnienia opisowe umożliwiające jednoznaczne odczytanie projektu,</w:t>
      </w:r>
    </w:p>
    <w:p w14:paraId="24E89C6B" w14:textId="77777777" w:rsidR="00BB025A" w:rsidRPr="00BB025A" w:rsidRDefault="00BB025A" w:rsidP="005B3666">
      <w:pPr>
        <w:widowControl w:val="0"/>
        <w:numPr>
          <w:ilvl w:val="0"/>
          <w:numId w:val="7"/>
        </w:numPr>
        <w:tabs>
          <w:tab w:val="left" w:pos="992"/>
        </w:tabs>
        <w:spacing w:after="120"/>
        <w:ind w:left="760"/>
        <w:jc w:val="both"/>
        <w:rPr>
          <w:rFonts w:ascii="Arial" w:hAnsi="Arial" w:cs="Arial"/>
          <w:sz w:val="18"/>
          <w:szCs w:val="18"/>
          <w:lang w:val="pl-PL"/>
        </w:rPr>
      </w:pPr>
      <w:r w:rsidRPr="00BB025A">
        <w:rPr>
          <w:rFonts w:ascii="Arial" w:hAnsi="Arial" w:cs="Arial"/>
          <w:sz w:val="18"/>
          <w:szCs w:val="18"/>
          <w:lang w:val="pl-PL"/>
        </w:rPr>
        <w:t>sporządzona w skali dostosowanej do specyfiki i charakteru obiektu budowlanego oraz stopnia dokładności oznaczeń graficznych na rysunkach tj. odpowiednio 1:100 albo 1:50</w:t>
      </w:r>
    </w:p>
    <w:p w14:paraId="0AC5723E" w14:textId="77777777" w:rsidR="00BB025A" w:rsidRPr="00BB025A" w:rsidRDefault="00BB025A">
      <w:pPr>
        <w:widowControl w:val="0"/>
        <w:numPr>
          <w:ilvl w:val="0"/>
          <w:numId w:val="19"/>
        </w:numPr>
        <w:spacing w:after="267"/>
        <w:ind w:left="760" w:hanging="360"/>
        <w:jc w:val="both"/>
        <w:rPr>
          <w:rFonts w:ascii="Arial" w:hAnsi="Arial" w:cs="Arial"/>
          <w:sz w:val="18"/>
          <w:szCs w:val="18"/>
          <w:lang w:val="pl-PL"/>
        </w:rPr>
      </w:pPr>
      <w:r w:rsidRPr="00BB025A">
        <w:rPr>
          <w:rFonts w:ascii="Arial" w:hAnsi="Arial" w:cs="Arial"/>
          <w:sz w:val="18"/>
          <w:szCs w:val="18"/>
          <w:lang w:val="pl-PL"/>
        </w:rPr>
        <w:t xml:space="preserve"> w części opisowej powinien być przedstawiony zakres działalności, opis procesów technologicznych, wielkość produkcji, organizacja pracy, personel oraz uwzględnione wytyczne architektoniczno- budowlane, </w:t>
      </w:r>
      <w:r w:rsidR="008014D3">
        <w:rPr>
          <w:rFonts w:ascii="Arial" w:hAnsi="Arial" w:cs="Arial"/>
          <w:sz w:val="18"/>
          <w:szCs w:val="18"/>
          <w:lang w:val="pl-PL"/>
        </w:rPr>
        <w:br/>
      </w:r>
      <w:r w:rsidRPr="00BB025A">
        <w:rPr>
          <w:rFonts w:ascii="Arial" w:hAnsi="Arial" w:cs="Arial"/>
          <w:sz w:val="18"/>
          <w:szCs w:val="18"/>
          <w:lang w:val="pl-PL"/>
        </w:rPr>
        <w:t>w tym co do rodzaju wykończenia pomieszczeń (ściany, sufity, posadzki), wytyczne do wentylacji, instalacji wodo-kanalizacyjnej, w tym dotyczące jakości wody używanej podczas prowadzenia działalności, instalacji elektrycznej, zagospodarowania odpadów itp.</w:t>
      </w:r>
    </w:p>
    <w:p w14:paraId="53BC5EEF" w14:textId="77777777" w:rsidR="00BB025A" w:rsidRPr="00C5788A" w:rsidRDefault="00BB025A" w:rsidP="00960EA8">
      <w:pPr>
        <w:pStyle w:val="Nagwek31"/>
        <w:keepNext/>
        <w:keepLines/>
        <w:shd w:val="clear" w:color="auto" w:fill="auto"/>
        <w:spacing w:before="0" w:after="346" w:line="240" w:lineRule="auto"/>
        <w:ind w:left="284"/>
        <w:rPr>
          <w:rFonts w:ascii="Arial" w:hAnsi="Arial" w:cs="Arial"/>
          <w:sz w:val="18"/>
          <w:szCs w:val="18"/>
          <w:lang w:val="pl-PL"/>
        </w:rPr>
      </w:pPr>
      <w:bookmarkStart w:id="5" w:name="bookmark16"/>
      <w:r w:rsidRPr="00C5788A">
        <w:rPr>
          <w:rFonts w:ascii="Arial" w:hAnsi="Arial" w:cs="Arial"/>
          <w:bCs w:val="0"/>
          <w:sz w:val="18"/>
          <w:szCs w:val="18"/>
          <w:lang w:val="pl-PL"/>
        </w:rPr>
        <w:t>Podmioty podlegające kontroli Państwowej Inspekcji Weterynaryjnej</w:t>
      </w:r>
      <w:bookmarkEnd w:id="5"/>
    </w:p>
    <w:p w14:paraId="7C92C951" w14:textId="000DFB0D" w:rsidR="00BB025A" w:rsidRPr="00BB025A" w:rsidRDefault="00BB025A" w:rsidP="00960EA8">
      <w:pPr>
        <w:spacing w:after="139"/>
        <w:ind w:left="284"/>
        <w:jc w:val="both"/>
        <w:rPr>
          <w:rFonts w:ascii="Arial" w:hAnsi="Arial" w:cs="Arial"/>
          <w:sz w:val="18"/>
          <w:szCs w:val="18"/>
          <w:lang w:val="pl-PL"/>
        </w:rPr>
      </w:pPr>
      <w:r w:rsidRPr="00BB025A">
        <w:rPr>
          <w:rFonts w:ascii="Arial" w:hAnsi="Arial" w:cs="Arial"/>
          <w:sz w:val="18"/>
          <w:szCs w:val="18"/>
          <w:lang w:val="pl-PL"/>
        </w:rPr>
        <w:t>Na etapie ubiegania się o pomoc:</w:t>
      </w:r>
    </w:p>
    <w:p w14:paraId="2642281B" w14:textId="77777777" w:rsidR="00BB025A" w:rsidRPr="00BB025A" w:rsidRDefault="00BB025A" w:rsidP="00960EA8">
      <w:pPr>
        <w:widowControl w:val="0"/>
        <w:numPr>
          <w:ilvl w:val="0"/>
          <w:numId w:val="20"/>
        </w:numPr>
        <w:tabs>
          <w:tab w:val="left" w:pos="284"/>
        </w:tabs>
        <w:ind w:left="284"/>
        <w:jc w:val="both"/>
        <w:rPr>
          <w:rFonts w:ascii="Arial" w:hAnsi="Arial" w:cs="Arial"/>
          <w:sz w:val="18"/>
          <w:szCs w:val="18"/>
          <w:lang w:val="pl-PL"/>
        </w:rPr>
      </w:pPr>
      <w:r w:rsidRPr="00BB025A">
        <w:rPr>
          <w:rFonts w:ascii="Arial" w:hAnsi="Arial" w:cs="Arial"/>
          <w:sz w:val="18"/>
          <w:szCs w:val="18"/>
          <w:lang w:val="pl-PL"/>
        </w:rPr>
        <w:t>Wnioskodawcy, tj. osoby fizyczne, osoby prawne lub jednostki organizacyjne nieposiadające osobowości prawnej, którzy:</w:t>
      </w:r>
    </w:p>
    <w:p w14:paraId="53095B11" w14:textId="45872590" w:rsidR="00BB025A" w:rsidRPr="00C5788A" w:rsidRDefault="00BB025A" w:rsidP="00C5788A">
      <w:pPr>
        <w:pStyle w:val="Akapitzlist"/>
        <w:widowControl w:val="0"/>
        <w:numPr>
          <w:ilvl w:val="0"/>
          <w:numId w:val="50"/>
        </w:numPr>
        <w:ind w:left="851" w:hanging="425"/>
        <w:jc w:val="both"/>
        <w:rPr>
          <w:rFonts w:ascii="Arial" w:hAnsi="Arial" w:cs="Arial"/>
          <w:sz w:val="18"/>
          <w:szCs w:val="18"/>
          <w:lang w:val="pl-PL"/>
        </w:rPr>
      </w:pPr>
      <w:r w:rsidRPr="00C5788A">
        <w:rPr>
          <w:rFonts w:ascii="Arial" w:hAnsi="Arial" w:cs="Arial"/>
          <w:sz w:val="18"/>
          <w:szCs w:val="18"/>
          <w:lang w:val="pl-PL"/>
        </w:rPr>
        <w:t>posiadają zarejestrowaną działalność w zakresie przetwórstwa lub wprowadzania do obrotu produktów rolnych,</w:t>
      </w:r>
    </w:p>
    <w:p w14:paraId="28F76B0D" w14:textId="6FCD9E34" w:rsidR="00BB025A" w:rsidRPr="00C5788A" w:rsidRDefault="00BB025A" w:rsidP="00C5788A">
      <w:pPr>
        <w:pStyle w:val="Akapitzlist"/>
        <w:widowControl w:val="0"/>
        <w:numPr>
          <w:ilvl w:val="0"/>
          <w:numId w:val="50"/>
        </w:numPr>
        <w:spacing w:after="270"/>
        <w:ind w:left="851" w:hanging="425"/>
        <w:jc w:val="both"/>
        <w:rPr>
          <w:rFonts w:ascii="Arial" w:hAnsi="Arial" w:cs="Arial"/>
          <w:sz w:val="18"/>
          <w:szCs w:val="18"/>
          <w:lang w:val="pl-PL"/>
        </w:rPr>
      </w:pPr>
      <w:r w:rsidRPr="00C5788A">
        <w:rPr>
          <w:rFonts w:ascii="Arial" w:hAnsi="Arial" w:cs="Arial"/>
          <w:sz w:val="18"/>
          <w:szCs w:val="18"/>
          <w:lang w:val="pl-PL"/>
        </w:rPr>
        <w:t>działają jako przedsiębiorcy wykonujący działalność jako mikro, małe lub średnie przedsiębiorstwo,</w:t>
      </w:r>
    </w:p>
    <w:p w14:paraId="36D29D54" w14:textId="3BD6544A" w:rsidR="00BB025A" w:rsidRPr="00BB025A" w:rsidRDefault="00BB025A" w:rsidP="00960EA8">
      <w:pPr>
        <w:spacing w:after="289"/>
        <w:ind w:left="284"/>
        <w:rPr>
          <w:rFonts w:ascii="Arial" w:hAnsi="Arial" w:cs="Arial"/>
          <w:sz w:val="18"/>
          <w:szCs w:val="18"/>
          <w:lang w:val="pl-PL"/>
        </w:rPr>
      </w:pPr>
      <w:r w:rsidRPr="00BB025A">
        <w:rPr>
          <w:rFonts w:ascii="Arial" w:hAnsi="Arial" w:cs="Arial"/>
          <w:sz w:val="18"/>
          <w:szCs w:val="18"/>
          <w:lang w:val="pl-PL"/>
        </w:rPr>
        <w:t>mieliby obowiązek dołączenia do wniosku</w:t>
      </w:r>
      <w:r w:rsidR="0061093F">
        <w:rPr>
          <w:rFonts w:ascii="Arial" w:hAnsi="Arial" w:cs="Arial"/>
          <w:sz w:val="18"/>
          <w:szCs w:val="18"/>
          <w:lang w:val="pl-PL"/>
        </w:rPr>
        <w:t xml:space="preserve"> nabywcy/następcy</w:t>
      </w:r>
      <w:r w:rsidRPr="00BB025A">
        <w:rPr>
          <w:rFonts w:ascii="Arial" w:hAnsi="Arial" w:cs="Arial"/>
          <w:sz w:val="18"/>
          <w:szCs w:val="18"/>
          <w:lang w:val="pl-PL"/>
        </w:rPr>
        <w:t>:</w:t>
      </w:r>
    </w:p>
    <w:p w14:paraId="48EA5D8E" w14:textId="77777777" w:rsidR="00BB025A" w:rsidRPr="00BB025A" w:rsidRDefault="00BB025A" w:rsidP="00C5788A">
      <w:pPr>
        <w:widowControl w:val="0"/>
        <w:numPr>
          <w:ilvl w:val="0"/>
          <w:numId w:val="51"/>
        </w:numPr>
        <w:tabs>
          <w:tab w:val="left" w:pos="784"/>
        </w:tabs>
        <w:ind w:left="760" w:hanging="360"/>
        <w:jc w:val="both"/>
        <w:rPr>
          <w:rFonts w:ascii="Arial" w:hAnsi="Arial" w:cs="Arial"/>
          <w:sz w:val="18"/>
          <w:szCs w:val="18"/>
          <w:lang w:val="pl-PL"/>
        </w:rPr>
      </w:pPr>
      <w:r w:rsidRPr="00BB025A">
        <w:rPr>
          <w:rFonts w:ascii="Arial" w:hAnsi="Arial" w:cs="Arial"/>
          <w:sz w:val="18"/>
          <w:szCs w:val="18"/>
          <w:lang w:val="pl-PL"/>
        </w:rPr>
        <w:t>decyzji zatwierdzającej zakład do prowadzenia określonej działalności lub</w:t>
      </w:r>
    </w:p>
    <w:p w14:paraId="6213F9B5" w14:textId="77777777" w:rsidR="00BB025A" w:rsidRPr="00BB025A" w:rsidRDefault="00BB025A" w:rsidP="00C5788A">
      <w:pPr>
        <w:widowControl w:val="0"/>
        <w:numPr>
          <w:ilvl w:val="0"/>
          <w:numId w:val="51"/>
        </w:numPr>
        <w:spacing w:before="120"/>
        <w:ind w:left="737" w:hanging="357"/>
        <w:jc w:val="both"/>
        <w:rPr>
          <w:rFonts w:ascii="Arial" w:hAnsi="Arial" w:cs="Arial"/>
          <w:sz w:val="18"/>
          <w:szCs w:val="18"/>
          <w:lang w:val="pl-PL"/>
        </w:rPr>
      </w:pPr>
      <w:r w:rsidRPr="00BB025A">
        <w:rPr>
          <w:rFonts w:ascii="Arial" w:hAnsi="Arial" w:cs="Arial"/>
          <w:sz w:val="18"/>
          <w:szCs w:val="18"/>
          <w:lang w:val="pl-PL"/>
        </w:rPr>
        <w:t xml:space="preserve"> decyzji warunkowego zatwierdzenia zakładu do prowadzenia określonej działalności lub decyzji </w:t>
      </w:r>
      <w:r w:rsidR="008014D3">
        <w:rPr>
          <w:rFonts w:ascii="Arial" w:hAnsi="Arial" w:cs="Arial"/>
          <w:sz w:val="18"/>
          <w:szCs w:val="18"/>
          <w:lang w:val="pl-PL"/>
        </w:rPr>
        <w:br/>
      </w:r>
      <w:r w:rsidRPr="00BB025A">
        <w:rPr>
          <w:rFonts w:ascii="Arial" w:hAnsi="Arial" w:cs="Arial"/>
          <w:sz w:val="18"/>
          <w:szCs w:val="18"/>
          <w:lang w:val="pl-PL"/>
        </w:rPr>
        <w:t>o przedłużeniu warunkowego zakładu - w przypadku zakładów nowopowstałych, w których procedury GMP, GHP, HACCP nie zostały opracowane lub w pełni wdrożone i sprawdzone lub</w:t>
      </w:r>
    </w:p>
    <w:p w14:paraId="335F8EE3" w14:textId="77777777" w:rsidR="00BB025A" w:rsidRPr="00BB025A" w:rsidRDefault="00BB025A" w:rsidP="00C5788A">
      <w:pPr>
        <w:widowControl w:val="0"/>
        <w:numPr>
          <w:ilvl w:val="0"/>
          <w:numId w:val="51"/>
        </w:numPr>
        <w:spacing w:before="120"/>
        <w:ind w:left="737" w:hanging="357"/>
        <w:jc w:val="both"/>
        <w:rPr>
          <w:rFonts w:ascii="Arial" w:hAnsi="Arial" w:cs="Arial"/>
          <w:sz w:val="18"/>
          <w:szCs w:val="18"/>
          <w:lang w:val="pl-PL"/>
        </w:rPr>
      </w:pPr>
      <w:r w:rsidRPr="00BB025A">
        <w:rPr>
          <w:rFonts w:ascii="Arial" w:hAnsi="Arial" w:cs="Arial"/>
          <w:sz w:val="18"/>
          <w:szCs w:val="18"/>
          <w:lang w:val="pl-PL"/>
        </w:rPr>
        <w:t xml:space="preserve"> decyzji o wpisie do rejestru podmiotów prowadzących sprzedaż bezpośrednią, marginalną, lokalną </w:t>
      </w:r>
      <w:r w:rsidR="008014D3">
        <w:rPr>
          <w:rFonts w:ascii="Arial" w:hAnsi="Arial" w:cs="Arial"/>
          <w:sz w:val="18"/>
          <w:szCs w:val="18"/>
          <w:lang w:val="pl-PL"/>
        </w:rPr>
        <w:br/>
      </w:r>
      <w:r w:rsidRPr="00BB025A">
        <w:rPr>
          <w:rFonts w:ascii="Arial" w:hAnsi="Arial" w:cs="Arial"/>
          <w:sz w:val="18"/>
          <w:szCs w:val="18"/>
          <w:lang w:val="pl-PL"/>
        </w:rPr>
        <w:t>i ograniczoną.</w:t>
      </w:r>
    </w:p>
    <w:p w14:paraId="445CE118" w14:textId="2A73A4D1" w:rsidR="00BB025A" w:rsidRPr="00D552BC" w:rsidRDefault="00BB025A" w:rsidP="00960EA8">
      <w:pPr>
        <w:pStyle w:val="Akapitzlist"/>
        <w:widowControl w:val="0"/>
        <w:numPr>
          <w:ilvl w:val="0"/>
          <w:numId w:val="20"/>
        </w:numPr>
        <w:tabs>
          <w:tab w:val="left" w:pos="284"/>
        </w:tabs>
        <w:spacing w:before="120"/>
        <w:ind w:left="284"/>
        <w:jc w:val="both"/>
        <w:rPr>
          <w:rFonts w:ascii="Arial" w:hAnsi="Arial" w:cs="Arial"/>
          <w:sz w:val="18"/>
          <w:szCs w:val="18"/>
          <w:lang w:val="pl-PL"/>
        </w:rPr>
      </w:pPr>
      <w:r w:rsidRPr="00D552BC">
        <w:rPr>
          <w:rFonts w:ascii="Arial" w:hAnsi="Arial" w:cs="Arial"/>
          <w:sz w:val="18"/>
          <w:szCs w:val="18"/>
          <w:lang w:val="pl-PL"/>
        </w:rPr>
        <w:t>Wnioskodawcy mający status zakładów nowobudowanych (rozpoczynających działalność) a także</w:t>
      </w:r>
      <w:r w:rsidR="00D552BC">
        <w:rPr>
          <w:rFonts w:ascii="Arial" w:hAnsi="Arial" w:cs="Arial"/>
          <w:sz w:val="18"/>
          <w:szCs w:val="18"/>
          <w:lang w:val="pl-PL"/>
        </w:rPr>
        <w:t xml:space="preserve"> </w:t>
      </w:r>
      <w:r w:rsidRPr="00D552BC">
        <w:rPr>
          <w:rFonts w:ascii="Arial" w:hAnsi="Arial" w:cs="Arial"/>
          <w:sz w:val="18"/>
          <w:szCs w:val="18"/>
          <w:lang w:val="pl-PL"/>
        </w:rPr>
        <w:t xml:space="preserve">inne podmioty, w przypadku których konieczne jest przeprowadzenie procedury zatwierdzenia, </w:t>
      </w:r>
      <w:r w:rsidR="001079D3" w:rsidRPr="00D552BC">
        <w:rPr>
          <w:rFonts w:ascii="Arial" w:hAnsi="Arial" w:cs="Arial"/>
          <w:sz w:val="18"/>
          <w:szCs w:val="18"/>
          <w:lang w:val="pl-PL"/>
        </w:rPr>
        <w:t>zobowiązani są do</w:t>
      </w:r>
      <w:r w:rsidRPr="00D552BC">
        <w:rPr>
          <w:rFonts w:ascii="Arial" w:hAnsi="Arial" w:cs="Arial"/>
          <w:sz w:val="18"/>
          <w:szCs w:val="18"/>
          <w:lang w:val="pl-PL"/>
        </w:rPr>
        <w:t xml:space="preserve"> dołączenia do wniosku decyzji zatwierdzającej projekt technologiczny wydanej przez Powiatowego Lekarza Weterynarii,</w:t>
      </w:r>
    </w:p>
    <w:p w14:paraId="7E8758D3" w14:textId="3186A6BD" w:rsidR="00BB025A" w:rsidRPr="00D552BC" w:rsidRDefault="00BB025A" w:rsidP="00960EA8">
      <w:pPr>
        <w:widowControl w:val="0"/>
        <w:numPr>
          <w:ilvl w:val="0"/>
          <w:numId w:val="20"/>
        </w:numPr>
        <w:tabs>
          <w:tab w:val="left" w:pos="284"/>
        </w:tabs>
        <w:ind w:left="284"/>
        <w:jc w:val="both"/>
        <w:rPr>
          <w:rFonts w:ascii="Arial" w:hAnsi="Arial" w:cs="Arial"/>
          <w:sz w:val="18"/>
          <w:szCs w:val="18"/>
          <w:lang w:val="pl-PL"/>
        </w:rPr>
      </w:pPr>
      <w:r w:rsidRPr="00BB025A">
        <w:rPr>
          <w:rFonts w:ascii="Arial" w:hAnsi="Arial" w:cs="Arial"/>
          <w:sz w:val="18"/>
          <w:szCs w:val="18"/>
          <w:lang w:val="pl-PL"/>
        </w:rPr>
        <w:t xml:space="preserve"> Wnioskodawcy mający status rolnika, domownika, małżonka rolnika podlegający ubezpieczeniu</w:t>
      </w:r>
      <w:r w:rsidR="00D552BC">
        <w:rPr>
          <w:rFonts w:ascii="Arial" w:hAnsi="Arial" w:cs="Arial"/>
          <w:sz w:val="18"/>
          <w:szCs w:val="18"/>
          <w:lang w:val="pl-PL"/>
        </w:rPr>
        <w:t xml:space="preserve"> </w:t>
      </w:r>
      <w:r w:rsidRPr="00D552BC">
        <w:rPr>
          <w:rFonts w:ascii="Arial" w:hAnsi="Arial" w:cs="Arial"/>
          <w:sz w:val="18"/>
          <w:szCs w:val="18"/>
          <w:lang w:val="pl-PL"/>
        </w:rPr>
        <w:t xml:space="preserve">społecznemu rolników z mocy ustawy w pełnym zakresie (dotyczy podmiotów składających wnioski </w:t>
      </w:r>
      <w:r w:rsidR="008014D3" w:rsidRPr="00D552BC">
        <w:rPr>
          <w:rFonts w:ascii="Arial" w:hAnsi="Arial" w:cs="Arial"/>
          <w:sz w:val="18"/>
          <w:szCs w:val="18"/>
          <w:lang w:val="pl-PL"/>
        </w:rPr>
        <w:br/>
      </w:r>
      <w:r w:rsidRPr="00D552BC">
        <w:rPr>
          <w:rFonts w:ascii="Arial" w:hAnsi="Arial" w:cs="Arial"/>
          <w:sz w:val="18"/>
          <w:szCs w:val="18"/>
          <w:lang w:val="pl-PL"/>
        </w:rPr>
        <w:t xml:space="preserve">w naborze tematycznym) a także inne podmioty, w przypadku których konieczne jest przeprowadzenie rejestracji, </w:t>
      </w:r>
      <w:r w:rsidR="001079D3" w:rsidRPr="00D552BC">
        <w:rPr>
          <w:rFonts w:ascii="Arial" w:hAnsi="Arial" w:cs="Arial"/>
          <w:sz w:val="18"/>
          <w:szCs w:val="18"/>
          <w:lang w:val="pl-PL"/>
        </w:rPr>
        <w:t>zobowiązani są do</w:t>
      </w:r>
      <w:r w:rsidRPr="00D552BC">
        <w:rPr>
          <w:rFonts w:ascii="Arial" w:hAnsi="Arial" w:cs="Arial"/>
          <w:sz w:val="18"/>
          <w:szCs w:val="18"/>
          <w:lang w:val="pl-PL"/>
        </w:rPr>
        <w:t xml:space="preserve"> dołączenia do wniosku decyzji zatwierdzającej projekt technologiczny wydanej przez Powiatowego Lekarza Weterynarii.</w:t>
      </w:r>
    </w:p>
    <w:p w14:paraId="643C26D5" w14:textId="77777777" w:rsidR="00D552BC" w:rsidRDefault="00D552BC" w:rsidP="00D552BC">
      <w:pPr>
        <w:spacing w:after="206"/>
        <w:jc w:val="both"/>
        <w:rPr>
          <w:rStyle w:val="Teksttreci20"/>
          <w:rFonts w:ascii="Arial" w:hAnsi="Arial" w:cs="Arial"/>
          <w:sz w:val="18"/>
          <w:szCs w:val="18"/>
        </w:rPr>
      </w:pPr>
    </w:p>
    <w:p w14:paraId="29679C67" w14:textId="77777777" w:rsidR="00BB025A" w:rsidRPr="00AA0294" w:rsidRDefault="00BB025A" w:rsidP="00960EA8">
      <w:pPr>
        <w:spacing w:after="206"/>
        <w:ind w:left="284"/>
        <w:jc w:val="both"/>
        <w:rPr>
          <w:rFonts w:ascii="Arial" w:hAnsi="Arial" w:cs="Arial"/>
          <w:sz w:val="18"/>
          <w:szCs w:val="18"/>
        </w:rPr>
      </w:pPr>
      <w:r w:rsidRPr="00AA0294">
        <w:rPr>
          <w:rStyle w:val="Teksttreci20"/>
          <w:rFonts w:ascii="Arial" w:hAnsi="Arial" w:cs="Arial"/>
          <w:sz w:val="18"/>
          <w:szCs w:val="18"/>
        </w:rPr>
        <w:t>Na etapie rozliczenia operacji</w:t>
      </w:r>
    </w:p>
    <w:p w14:paraId="06E7D7BD" w14:textId="5B25BC78" w:rsidR="00BB025A" w:rsidRDefault="00BB025A" w:rsidP="00960EA8">
      <w:pPr>
        <w:widowControl w:val="0"/>
        <w:numPr>
          <w:ilvl w:val="0"/>
          <w:numId w:val="21"/>
        </w:numPr>
        <w:tabs>
          <w:tab w:val="left" w:pos="426"/>
          <w:tab w:val="left" w:pos="2318"/>
          <w:tab w:val="left" w:pos="3542"/>
          <w:tab w:val="left" w:pos="3950"/>
          <w:tab w:val="left" w:pos="4714"/>
          <w:tab w:val="left" w:pos="5736"/>
          <w:tab w:val="left" w:pos="6653"/>
          <w:tab w:val="left" w:pos="6960"/>
          <w:tab w:val="left" w:pos="8136"/>
          <w:tab w:val="left" w:pos="9053"/>
        </w:tabs>
        <w:ind w:left="284"/>
        <w:jc w:val="both"/>
        <w:rPr>
          <w:rFonts w:ascii="Arial" w:hAnsi="Arial" w:cs="Arial"/>
          <w:sz w:val="18"/>
          <w:szCs w:val="18"/>
          <w:lang w:val="pl-PL"/>
        </w:rPr>
      </w:pPr>
      <w:r w:rsidRPr="00BB025A">
        <w:rPr>
          <w:rFonts w:ascii="Arial" w:hAnsi="Arial" w:cs="Arial"/>
          <w:sz w:val="18"/>
          <w:szCs w:val="18"/>
          <w:lang w:val="pl-PL"/>
        </w:rPr>
        <w:lastRenderedPageBreak/>
        <w:t>Beneficjenci</w:t>
      </w:r>
      <w:r w:rsidRPr="00BB025A">
        <w:rPr>
          <w:rFonts w:ascii="Arial" w:hAnsi="Arial" w:cs="Arial"/>
          <w:sz w:val="18"/>
          <w:szCs w:val="18"/>
          <w:lang w:val="pl-PL"/>
        </w:rPr>
        <w:tab/>
        <w:t>posiadający</w:t>
      </w:r>
      <w:r w:rsidRPr="00BB025A">
        <w:rPr>
          <w:rFonts w:ascii="Arial" w:hAnsi="Arial" w:cs="Arial"/>
          <w:sz w:val="18"/>
          <w:szCs w:val="18"/>
          <w:lang w:val="pl-PL"/>
        </w:rPr>
        <w:tab/>
        <w:t>na</w:t>
      </w:r>
      <w:r w:rsidRPr="00BB025A">
        <w:rPr>
          <w:rFonts w:ascii="Arial" w:hAnsi="Arial" w:cs="Arial"/>
          <w:sz w:val="18"/>
          <w:szCs w:val="18"/>
          <w:lang w:val="pl-PL"/>
        </w:rPr>
        <w:tab/>
        <w:t>etapie</w:t>
      </w:r>
      <w:r w:rsidRPr="00BB025A">
        <w:rPr>
          <w:rFonts w:ascii="Arial" w:hAnsi="Arial" w:cs="Arial"/>
          <w:sz w:val="18"/>
          <w:szCs w:val="18"/>
          <w:lang w:val="pl-PL"/>
        </w:rPr>
        <w:tab/>
        <w:t>składa</w:t>
      </w:r>
      <w:r w:rsidR="008014D3">
        <w:rPr>
          <w:rFonts w:ascii="Arial" w:hAnsi="Arial" w:cs="Arial"/>
          <w:sz w:val="18"/>
          <w:szCs w:val="18"/>
          <w:lang w:val="pl-PL"/>
        </w:rPr>
        <w:t>nia</w:t>
      </w:r>
      <w:r w:rsidR="008014D3">
        <w:rPr>
          <w:rFonts w:ascii="Arial" w:hAnsi="Arial" w:cs="Arial"/>
          <w:sz w:val="18"/>
          <w:szCs w:val="18"/>
          <w:lang w:val="pl-PL"/>
        </w:rPr>
        <w:tab/>
        <w:t>wniosku</w:t>
      </w:r>
      <w:r w:rsidR="008014D3">
        <w:rPr>
          <w:rFonts w:ascii="Arial" w:hAnsi="Arial" w:cs="Arial"/>
          <w:sz w:val="18"/>
          <w:szCs w:val="18"/>
          <w:lang w:val="pl-PL"/>
        </w:rPr>
        <w:tab/>
      </w:r>
      <w:r w:rsidR="00D552BC">
        <w:rPr>
          <w:rFonts w:ascii="Arial" w:hAnsi="Arial" w:cs="Arial"/>
          <w:sz w:val="18"/>
          <w:szCs w:val="18"/>
          <w:lang w:val="pl-PL"/>
        </w:rPr>
        <w:t xml:space="preserve"> </w:t>
      </w:r>
      <w:r w:rsidR="0061093F">
        <w:rPr>
          <w:rFonts w:ascii="Arial" w:hAnsi="Arial" w:cs="Arial"/>
          <w:sz w:val="18"/>
          <w:szCs w:val="18"/>
          <w:lang w:val="pl-PL"/>
        </w:rPr>
        <w:t>nabywcy/następcy</w:t>
      </w:r>
      <w:r w:rsidR="008014D3">
        <w:rPr>
          <w:rFonts w:ascii="Arial" w:hAnsi="Arial" w:cs="Arial"/>
          <w:sz w:val="18"/>
          <w:szCs w:val="18"/>
          <w:lang w:val="pl-PL"/>
        </w:rPr>
        <w:t xml:space="preserve"> </w:t>
      </w:r>
      <w:r w:rsidRPr="00BB025A">
        <w:rPr>
          <w:rFonts w:ascii="Arial" w:hAnsi="Arial" w:cs="Arial"/>
          <w:sz w:val="18"/>
          <w:szCs w:val="18"/>
          <w:lang w:val="pl-PL"/>
        </w:rPr>
        <w:t>decyzję</w:t>
      </w:r>
      <w:r w:rsidR="008014D3">
        <w:rPr>
          <w:rFonts w:ascii="Arial" w:hAnsi="Arial" w:cs="Arial"/>
          <w:sz w:val="18"/>
          <w:szCs w:val="18"/>
          <w:lang w:val="pl-PL"/>
        </w:rPr>
        <w:t xml:space="preserve"> </w:t>
      </w:r>
      <w:r w:rsidRPr="008014D3">
        <w:rPr>
          <w:rFonts w:ascii="Arial" w:hAnsi="Arial" w:cs="Arial"/>
          <w:sz w:val="18"/>
          <w:szCs w:val="18"/>
          <w:lang w:val="pl-PL"/>
        </w:rPr>
        <w:t xml:space="preserve">zatwierdzającą zakład do prowadzenia określonej działalności lub decyzję o wpisie do rejestru podmiotów prowadzących sprzedaż bezpośrednią, marginalną, lokalną lub </w:t>
      </w:r>
      <w:proofErr w:type="spellStart"/>
      <w:r w:rsidRPr="008014D3">
        <w:rPr>
          <w:rFonts w:ascii="Arial" w:hAnsi="Arial" w:cs="Arial"/>
          <w:sz w:val="18"/>
          <w:szCs w:val="18"/>
          <w:lang w:val="pl-PL"/>
        </w:rPr>
        <w:t>ograniczonąj</w:t>
      </w:r>
      <w:proofErr w:type="spellEnd"/>
      <w:r w:rsidRPr="008014D3">
        <w:rPr>
          <w:rFonts w:ascii="Arial" w:hAnsi="Arial" w:cs="Arial"/>
          <w:sz w:val="18"/>
          <w:szCs w:val="18"/>
          <w:lang w:val="pl-PL"/>
        </w:rPr>
        <w:t xml:space="preserve">, </w:t>
      </w:r>
      <w:r w:rsidR="0061093F">
        <w:rPr>
          <w:rFonts w:ascii="Arial" w:hAnsi="Arial" w:cs="Arial"/>
          <w:sz w:val="18"/>
          <w:szCs w:val="18"/>
          <w:lang w:val="pl-PL"/>
        </w:rPr>
        <w:t>zobowiązani są do</w:t>
      </w:r>
      <w:r w:rsidRPr="008014D3">
        <w:rPr>
          <w:rFonts w:ascii="Arial" w:hAnsi="Arial" w:cs="Arial"/>
          <w:sz w:val="18"/>
          <w:szCs w:val="18"/>
          <w:lang w:val="pl-PL"/>
        </w:rPr>
        <w:t xml:space="preserve"> dołączenia do wniosku o płatność </w:t>
      </w:r>
      <w:r w:rsidR="00102564">
        <w:rPr>
          <w:rFonts w:ascii="Arial" w:hAnsi="Arial" w:cs="Arial"/>
          <w:sz w:val="18"/>
          <w:szCs w:val="18"/>
          <w:lang w:val="pl-PL"/>
        </w:rPr>
        <w:t>końcową</w:t>
      </w:r>
      <w:r w:rsidRPr="008014D3">
        <w:rPr>
          <w:rFonts w:ascii="Arial" w:hAnsi="Arial" w:cs="Arial"/>
          <w:sz w:val="18"/>
          <w:szCs w:val="18"/>
          <w:lang w:val="pl-PL"/>
        </w:rPr>
        <w:t xml:space="preserve"> zaświadczenie o aktualnej sytuacji prawnej zakładu nadzorowanego przez Powiatowego Lekarza Weterynarii, wydawane stosowanie do art. 217 § 2 pkt. 2 Kodeksu postępowania administracyjnego na wniosek Beneficjenta.</w:t>
      </w:r>
    </w:p>
    <w:p w14:paraId="24F86F0B" w14:textId="77777777" w:rsidR="00D552BC" w:rsidRPr="008014D3" w:rsidRDefault="00D552BC" w:rsidP="00D552BC">
      <w:pPr>
        <w:widowControl w:val="0"/>
        <w:tabs>
          <w:tab w:val="left" w:pos="426"/>
          <w:tab w:val="left" w:pos="2318"/>
          <w:tab w:val="left" w:pos="3542"/>
          <w:tab w:val="left" w:pos="3950"/>
          <w:tab w:val="left" w:pos="4714"/>
          <w:tab w:val="left" w:pos="5736"/>
          <w:tab w:val="left" w:pos="6653"/>
          <w:tab w:val="left" w:pos="6960"/>
          <w:tab w:val="left" w:pos="8136"/>
          <w:tab w:val="left" w:pos="9053"/>
        </w:tabs>
        <w:jc w:val="both"/>
        <w:rPr>
          <w:rFonts w:ascii="Arial" w:hAnsi="Arial" w:cs="Arial"/>
          <w:sz w:val="18"/>
          <w:szCs w:val="18"/>
          <w:lang w:val="pl-PL"/>
        </w:rPr>
      </w:pPr>
    </w:p>
    <w:p w14:paraId="074C299B" w14:textId="268CD3AA" w:rsidR="00BB025A" w:rsidRDefault="00960EA8" w:rsidP="00960EA8">
      <w:pPr>
        <w:widowControl w:val="0"/>
        <w:tabs>
          <w:tab w:val="left" w:pos="426"/>
          <w:tab w:val="left" w:pos="2324"/>
          <w:tab w:val="left" w:pos="3572"/>
          <w:tab w:val="left" w:pos="3970"/>
          <w:tab w:val="left" w:pos="4734"/>
          <w:tab w:val="left" w:pos="5751"/>
          <w:tab w:val="left" w:pos="6678"/>
          <w:tab w:val="left" w:pos="6994"/>
          <w:tab w:val="left" w:pos="8151"/>
          <w:tab w:val="left" w:pos="9058"/>
        </w:tabs>
        <w:ind w:left="284"/>
        <w:jc w:val="both"/>
        <w:rPr>
          <w:rFonts w:ascii="Arial" w:hAnsi="Arial" w:cs="Arial"/>
          <w:sz w:val="18"/>
          <w:szCs w:val="18"/>
          <w:lang w:val="pl-PL"/>
        </w:rPr>
      </w:pPr>
      <w:r>
        <w:rPr>
          <w:rFonts w:ascii="Arial" w:hAnsi="Arial" w:cs="Arial"/>
          <w:sz w:val="18"/>
          <w:szCs w:val="18"/>
          <w:lang w:val="pl-PL"/>
        </w:rPr>
        <w:t xml:space="preserve">II. Beneficjenci posiadający na etapie </w:t>
      </w:r>
      <w:r w:rsidR="00BB025A" w:rsidRPr="00BB025A">
        <w:rPr>
          <w:rFonts w:ascii="Arial" w:hAnsi="Arial" w:cs="Arial"/>
          <w:sz w:val="18"/>
          <w:szCs w:val="18"/>
          <w:lang w:val="pl-PL"/>
        </w:rPr>
        <w:t>składa</w:t>
      </w:r>
      <w:r>
        <w:rPr>
          <w:rFonts w:ascii="Arial" w:hAnsi="Arial" w:cs="Arial"/>
          <w:sz w:val="18"/>
          <w:szCs w:val="18"/>
          <w:lang w:val="pl-PL"/>
        </w:rPr>
        <w:t xml:space="preserve">nia wniosku </w:t>
      </w:r>
      <w:r w:rsidR="00A83F9F">
        <w:rPr>
          <w:rFonts w:ascii="Arial" w:hAnsi="Arial" w:cs="Arial"/>
          <w:sz w:val="18"/>
          <w:szCs w:val="18"/>
          <w:lang w:val="pl-PL"/>
        </w:rPr>
        <w:t>nabywcy/następcy</w:t>
      </w:r>
      <w:r w:rsidR="008014D3">
        <w:rPr>
          <w:rFonts w:ascii="Arial" w:hAnsi="Arial" w:cs="Arial"/>
          <w:sz w:val="18"/>
          <w:szCs w:val="18"/>
          <w:lang w:val="pl-PL"/>
        </w:rPr>
        <w:t xml:space="preserve"> </w:t>
      </w:r>
      <w:r w:rsidR="00BB025A" w:rsidRPr="00BB025A">
        <w:rPr>
          <w:rFonts w:ascii="Arial" w:hAnsi="Arial" w:cs="Arial"/>
          <w:sz w:val="18"/>
          <w:szCs w:val="18"/>
          <w:lang w:val="pl-PL"/>
        </w:rPr>
        <w:t>decyzję</w:t>
      </w:r>
      <w:r w:rsidR="008014D3">
        <w:rPr>
          <w:rFonts w:ascii="Arial" w:hAnsi="Arial" w:cs="Arial"/>
          <w:sz w:val="18"/>
          <w:szCs w:val="18"/>
          <w:lang w:val="pl-PL"/>
        </w:rPr>
        <w:t xml:space="preserve"> </w:t>
      </w:r>
      <w:r w:rsidR="00BB025A" w:rsidRPr="008014D3">
        <w:rPr>
          <w:rFonts w:ascii="Arial" w:hAnsi="Arial" w:cs="Arial"/>
          <w:sz w:val="18"/>
          <w:szCs w:val="18"/>
          <w:lang w:val="pl-PL"/>
        </w:rPr>
        <w:t xml:space="preserve">warunkowego zatwierdzenia zakładu do prowadzenia określonej działalności, </w:t>
      </w:r>
      <w:r w:rsidR="0061093F">
        <w:rPr>
          <w:rFonts w:ascii="Arial" w:hAnsi="Arial" w:cs="Arial"/>
          <w:sz w:val="18"/>
          <w:szCs w:val="18"/>
          <w:lang w:val="pl-PL"/>
        </w:rPr>
        <w:t>zobowiązani są do</w:t>
      </w:r>
      <w:r w:rsidR="00BB025A" w:rsidRPr="008014D3">
        <w:rPr>
          <w:rFonts w:ascii="Arial" w:hAnsi="Arial" w:cs="Arial"/>
          <w:sz w:val="18"/>
          <w:szCs w:val="18"/>
          <w:lang w:val="pl-PL"/>
        </w:rPr>
        <w:t xml:space="preserve"> dołączenia do wniosku o płatność </w:t>
      </w:r>
      <w:r w:rsidR="00C11F30">
        <w:rPr>
          <w:rFonts w:ascii="Arial" w:hAnsi="Arial" w:cs="Arial"/>
          <w:sz w:val="18"/>
          <w:szCs w:val="18"/>
          <w:lang w:val="pl-PL"/>
        </w:rPr>
        <w:t>końcow</w:t>
      </w:r>
      <w:r w:rsidR="009B0AD9">
        <w:rPr>
          <w:rFonts w:ascii="Arial" w:hAnsi="Arial" w:cs="Arial"/>
          <w:sz w:val="18"/>
          <w:szCs w:val="18"/>
          <w:lang w:val="pl-PL"/>
        </w:rPr>
        <w:t>ą</w:t>
      </w:r>
      <w:r w:rsidR="00C11F30">
        <w:rPr>
          <w:rFonts w:ascii="Arial" w:hAnsi="Arial" w:cs="Arial"/>
          <w:sz w:val="18"/>
          <w:szCs w:val="18"/>
          <w:lang w:val="pl-PL"/>
        </w:rPr>
        <w:t xml:space="preserve"> </w:t>
      </w:r>
      <w:r w:rsidR="00BB025A" w:rsidRPr="008014D3">
        <w:rPr>
          <w:rFonts w:ascii="Arial" w:hAnsi="Arial" w:cs="Arial"/>
          <w:sz w:val="18"/>
          <w:szCs w:val="18"/>
          <w:lang w:val="pl-PL"/>
        </w:rPr>
        <w:t>decyzji zatwierdzającej zakład do prowadzenia określonej działalności, z której wynikać będzie, że zakład spełnia wszystkie wymagania prawa żywnościowego lub decyzji o przedłużenia warunkowego zatwierdzenia zakładu.</w:t>
      </w:r>
    </w:p>
    <w:p w14:paraId="69C8AC3F" w14:textId="77777777" w:rsidR="00D552BC" w:rsidRPr="008014D3" w:rsidRDefault="00D552BC" w:rsidP="00D552BC">
      <w:pPr>
        <w:widowControl w:val="0"/>
        <w:tabs>
          <w:tab w:val="left" w:pos="426"/>
          <w:tab w:val="left" w:pos="2324"/>
          <w:tab w:val="left" w:pos="3572"/>
          <w:tab w:val="left" w:pos="3970"/>
          <w:tab w:val="left" w:pos="4734"/>
          <w:tab w:val="left" w:pos="5751"/>
          <w:tab w:val="left" w:pos="6678"/>
          <w:tab w:val="left" w:pos="6994"/>
          <w:tab w:val="left" w:pos="8151"/>
          <w:tab w:val="left" w:pos="9058"/>
        </w:tabs>
        <w:jc w:val="both"/>
        <w:rPr>
          <w:rFonts w:ascii="Arial" w:hAnsi="Arial" w:cs="Arial"/>
          <w:sz w:val="18"/>
          <w:szCs w:val="18"/>
          <w:lang w:val="pl-PL"/>
        </w:rPr>
      </w:pPr>
    </w:p>
    <w:p w14:paraId="0FE4DEC7" w14:textId="0B5A1B99" w:rsidR="00BB025A" w:rsidRDefault="00960EA8" w:rsidP="00960EA8">
      <w:pPr>
        <w:pStyle w:val="Akapitzlist"/>
        <w:widowControl w:val="0"/>
        <w:tabs>
          <w:tab w:val="left" w:pos="426"/>
        </w:tabs>
        <w:ind w:left="284"/>
        <w:jc w:val="both"/>
        <w:rPr>
          <w:rFonts w:ascii="Arial" w:hAnsi="Arial" w:cs="Arial"/>
          <w:sz w:val="18"/>
          <w:szCs w:val="18"/>
          <w:lang w:val="pl-PL"/>
        </w:rPr>
      </w:pPr>
      <w:r>
        <w:rPr>
          <w:rFonts w:ascii="Arial" w:hAnsi="Arial" w:cs="Arial"/>
          <w:sz w:val="18"/>
          <w:szCs w:val="18"/>
          <w:lang w:val="pl-PL"/>
        </w:rPr>
        <w:t xml:space="preserve">III. </w:t>
      </w:r>
      <w:r w:rsidR="00BB025A" w:rsidRPr="00285817">
        <w:rPr>
          <w:rFonts w:ascii="Arial" w:hAnsi="Arial" w:cs="Arial"/>
          <w:sz w:val="18"/>
          <w:szCs w:val="18"/>
          <w:lang w:val="pl-PL"/>
        </w:rPr>
        <w:t xml:space="preserve">Beneficjenci posiadający na etapie składania wniosku </w:t>
      </w:r>
      <w:r w:rsidR="00A83F9F">
        <w:rPr>
          <w:rFonts w:ascii="Arial" w:hAnsi="Arial" w:cs="Arial"/>
          <w:sz w:val="18"/>
          <w:szCs w:val="18"/>
          <w:lang w:val="pl-PL"/>
        </w:rPr>
        <w:t>nabywcy/następcy</w:t>
      </w:r>
      <w:r w:rsidR="00BB025A" w:rsidRPr="00285817">
        <w:rPr>
          <w:rFonts w:ascii="Arial" w:hAnsi="Arial" w:cs="Arial"/>
          <w:sz w:val="18"/>
          <w:szCs w:val="18"/>
          <w:lang w:val="pl-PL"/>
        </w:rPr>
        <w:t xml:space="preserve"> status zakładów nowobudowanych (rozpoczynających działalność), bądź </w:t>
      </w:r>
      <w:r w:rsidR="00BB025A" w:rsidRPr="00004060">
        <w:rPr>
          <w:rFonts w:ascii="Arial" w:hAnsi="Arial" w:cs="Arial"/>
          <w:sz w:val="18"/>
          <w:szCs w:val="18"/>
          <w:lang w:val="pl-PL"/>
        </w:rPr>
        <w:t>inn</w:t>
      </w:r>
      <w:r w:rsidR="00004060">
        <w:rPr>
          <w:rFonts w:ascii="Arial" w:hAnsi="Arial" w:cs="Arial"/>
          <w:sz w:val="18"/>
          <w:szCs w:val="18"/>
          <w:lang w:val="pl-PL"/>
        </w:rPr>
        <w:t>e</w:t>
      </w:r>
      <w:r w:rsidR="00BB025A" w:rsidRPr="00285817">
        <w:rPr>
          <w:rFonts w:ascii="Arial" w:hAnsi="Arial" w:cs="Arial"/>
          <w:sz w:val="18"/>
          <w:szCs w:val="18"/>
          <w:lang w:val="pl-PL"/>
        </w:rPr>
        <w:t xml:space="preserve"> podmiot</w:t>
      </w:r>
      <w:r w:rsidR="00004060">
        <w:rPr>
          <w:rFonts w:ascii="Arial" w:hAnsi="Arial" w:cs="Arial"/>
          <w:sz w:val="18"/>
          <w:szCs w:val="18"/>
          <w:lang w:val="pl-PL"/>
        </w:rPr>
        <w:t>y</w:t>
      </w:r>
      <w:r w:rsidR="00BB025A" w:rsidRPr="00285817">
        <w:rPr>
          <w:rFonts w:ascii="Arial" w:hAnsi="Arial" w:cs="Arial"/>
          <w:sz w:val="18"/>
          <w:szCs w:val="18"/>
          <w:lang w:val="pl-PL"/>
        </w:rPr>
        <w:t xml:space="preserve">, w przypadku których konieczne było przeprowadzenie procedury zatwierdzenia, </w:t>
      </w:r>
      <w:r w:rsidR="0061093F">
        <w:rPr>
          <w:rFonts w:ascii="Arial" w:hAnsi="Arial" w:cs="Arial"/>
          <w:sz w:val="18"/>
          <w:szCs w:val="18"/>
          <w:lang w:val="pl-PL"/>
        </w:rPr>
        <w:t>zobowiązani są do</w:t>
      </w:r>
      <w:r w:rsidR="00BB025A" w:rsidRPr="00285817">
        <w:rPr>
          <w:rFonts w:ascii="Arial" w:hAnsi="Arial" w:cs="Arial"/>
          <w:sz w:val="18"/>
          <w:szCs w:val="18"/>
          <w:lang w:val="pl-PL"/>
        </w:rPr>
        <w:t xml:space="preserve"> dołączenia do wniosku o płatność decyzji zatwierdzającej zakład do prow</w:t>
      </w:r>
      <w:r w:rsidR="00D552BC">
        <w:rPr>
          <w:rFonts w:ascii="Arial" w:hAnsi="Arial" w:cs="Arial"/>
          <w:sz w:val="18"/>
          <w:szCs w:val="18"/>
          <w:lang w:val="pl-PL"/>
        </w:rPr>
        <w:t>adzenia określonej działalności.</w:t>
      </w:r>
    </w:p>
    <w:p w14:paraId="4A4B4660" w14:textId="77777777" w:rsidR="00D552BC" w:rsidRPr="00285817" w:rsidRDefault="00D552BC" w:rsidP="00D552BC">
      <w:pPr>
        <w:pStyle w:val="Akapitzlist"/>
        <w:widowControl w:val="0"/>
        <w:tabs>
          <w:tab w:val="left" w:pos="426"/>
        </w:tabs>
        <w:ind w:left="0"/>
        <w:jc w:val="both"/>
        <w:rPr>
          <w:rFonts w:ascii="Arial" w:hAnsi="Arial" w:cs="Arial"/>
          <w:sz w:val="18"/>
          <w:szCs w:val="18"/>
          <w:lang w:val="pl-PL"/>
        </w:rPr>
      </w:pPr>
    </w:p>
    <w:p w14:paraId="5A4325FF" w14:textId="302BD660" w:rsidR="00BB025A" w:rsidRPr="00960EA8" w:rsidRDefault="00BB025A" w:rsidP="00960EA8">
      <w:pPr>
        <w:pStyle w:val="Akapitzlist"/>
        <w:widowControl w:val="0"/>
        <w:numPr>
          <w:ilvl w:val="0"/>
          <w:numId w:val="20"/>
        </w:numPr>
        <w:tabs>
          <w:tab w:val="left" w:pos="426"/>
        </w:tabs>
        <w:spacing w:after="176"/>
        <w:ind w:left="284"/>
        <w:jc w:val="both"/>
        <w:rPr>
          <w:rFonts w:ascii="Arial" w:hAnsi="Arial" w:cs="Arial"/>
          <w:sz w:val="18"/>
          <w:szCs w:val="18"/>
          <w:lang w:val="pl-PL"/>
        </w:rPr>
      </w:pPr>
      <w:r w:rsidRPr="00960EA8">
        <w:rPr>
          <w:rFonts w:ascii="Arial" w:hAnsi="Arial" w:cs="Arial"/>
          <w:sz w:val="18"/>
          <w:szCs w:val="18"/>
          <w:lang w:val="pl-PL"/>
        </w:rPr>
        <w:t xml:space="preserve">Beneficjenci posiadający na etapie składania wniosku </w:t>
      </w:r>
      <w:r w:rsidR="0061093F" w:rsidRPr="00960EA8">
        <w:rPr>
          <w:rFonts w:ascii="Arial" w:hAnsi="Arial" w:cs="Arial"/>
          <w:sz w:val="18"/>
          <w:szCs w:val="18"/>
          <w:lang w:val="pl-PL"/>
        </w:rPr>
        <w:t>nabywcy/następcy</w:t>
      </w:r>
      <w:r w:rsidRPr="00960EA8">
        <w:rPr>
          <w:rFonts w:ascii="Arial" w:hAnsi="Arial" w:cs="Arial"/>
          <w:sz w:val="18"/>
          <w:szCs w:val="18"/>
          <w:lang w:val="pl-PL"/>
        </w:rPr>
        <w:t xml:space="preserve"> status rolnika, domownika, małżonka rolnika podlegający ubezpieczeniu społecznemu rolników z mocy ustawy w pełnym zakresie (dotyczy podmiotów składających wnioski w naborze tematycznym), </w:t>
      </w:r>
      <w:r w:rsidR="0061093F" w:rsidRPr="00960EA8">
        <w:rPr>
          <w:rFonts w:ascii="Arial" w:hAnsi="Arial" w:cs="Arial"/>
          <w:sz w:val="18"/>
          <w:szCs w:val="18"/>
          <w:lang w:val="pl-PL"/>
        </w:rPr>
        <w:t>zobowiązani są do</w:t>
      </w:r>
      <w:r w:rsidRPr="00960EA8">
        <w:rPr>
          <w:rFonts w:ascii="Arial" w:hAnsi="Arial" w:cs="Arial"/>
          <w:sz w:val="18"/>
          <w:szCs w:val="18"/>
          <w:lang w:val="pl-PL"/>
        </w:rPr>
        <w:t xml:space="preserve"> dołączenia do wniosku o płatność </w:t>
      </w:r>
      <w:r w:rsidR="00683890" w:rsidRPr="00960EA8">
        <w:rPr>
          <w:rFonts w:ascii="Arial" w:hAnsi="Arial" w:cs="Arial"/>
          <w:sz w:val="18"/>
          <w:szCs w:val="18"/>
          <w:lang w:val="pl-PL"/>
        </w:rPr>
        <w:t xml:space="preserve">końcową </w:t>
      </w:r>
      <w:r w:rsidRPr="00960EA8">
        <w:rPr>
          <w:rFonts w:ascii="Arial" w:hAnsi="Arial" w:cs="Arial"/>
          <w:sz w:val="18"/>
          <w:szCs w:val="18"/>
          <w:lang w:val="pl-PL"/>
        </w:rPr>
        <w:t>decyzji o wpisie do rejestru podmiotów prowadzących sprzedaż bezpośrednią, marginalną, lokalną lub ograniczoną.</w:t>
      </w:r>
    </w:p>
    <w:p w14:paraId="5D15A032" w14:textId="77777777" w:rsidR="00BB025A" w:rsidRPr="00BB025A" w:rsidRDefault="00BB025A" w:rsidP="00960EA8">
      <w:pPr>
        <w:spacing w:after="327"/>
        <w:ind w:left="284"/>
        <w:jc w:val="both"/>
        <w:rPr>
          <w:rFonts w:ascii="Arial" w:hAnsi="Arial" w:cs="Arial"/>
          <w:sz w:val="18"/>
          <w:szCs w:val="18"/>
          <w:lang w:val="pl-PL"/>
        </w:rPr>
      </w:pPr>
      <w:r w:rsidRPr="00BB025A">
        <w:rPr>
          <w:rFonts w:ascii="Arial" w:hAnsi="Arial" w:cs="Arial"/>
          <w:sz w:val="18"/>
          <w:szCs w:val="18"/>
          <w:lang w:val="pl-PL"/>
        </w:rPr>
        <w:t>Powyższe powinny być ważne/obowiązujące w momencie ich złożenia w ARiMR. Przyjmuje się, że powyższe dokumenty ważne są 3 miesiące od daty ich wystawienia, chyba że w niniejszej instrukcji opisano inaczej.</w:t>
      </w:r>
    </w:p>
    <w:p w14:paraId="21AF81F9" w14:textId="77777777" w:rsidR="00BB025A" w:rsidRPr="00BB025A" w:rsidRDefault="00BB025A" w:rsidP="00960EA8">
      <w:pPr>
        <w:pStyle w:val="Nagwek21"/>
        <w:keepNext/>
        <w:keepLines/>
        <w:shd w:val="clear" w:color="auto" w:fill="auto"/>
        <w:spacing w:after="176" w:line="240" w:lineRule="auto"/>
        <w:ind w:left="284"/>
        <w:rPr>
          <w:rFonts w:ascii="Arial" w:hAnsi="Arial" w:cs="Arial"/>
          <w:sz w:val="18"/>
          <w:szCs w:val="18"/>
          <w:lang w:val="pl-PL"/>
        </w:rPr>
      </w:pPr>
      <w:bookmarkStart w:id="6" w:name="bookmark17"/>
      <w:r w:rsidRPr="00BB025A">
        <w:rPr>
          <w:rFonts w:ascii="Arial" w:hAnsi="Arial" w:cs="Arial"/>
          <w:sz w:val="18"/>
          <w:szCs w:val="18"/>
          <w:lang w:val="pl-PL"/>
        </w:rPr>
        <w:t>Inspekcji Ochrony Środowiska: Informacja o stanie przestrzegania wymagań ochrony środowiska;</w:t>
      </w:r>
      <w:bookmarkEnd w:id="6"/>
    </w:p>
    <w:p w14:paraId="6519DED5" w14:textId="77777777" w:rsidR="00BB025A" w:rsidRPr="00BB025A" w:rsidRDefault="00BB025A" w:rsidP="00960EA8">
      <w:pPr>
        <w:spacing w:after="184"/>
        <w:ind w:left="284"/>
        <w:jc w:val="both"/>
        <w:rPr>
          <w:rFonts w:ascii="Arial" w:hAnsi="Arial" w:cs="Arial"/>
          <w:sz w:val="18"/>
          <w:szCs w:val="18"/>
          <w:lang w:val="pl-PL"/>
        </w:rPr>
      </w:pPr>
      <w:r w:rsidRPr="00BB025A">
        <w:rPr>
          <w:rFonts w:ascii="Arial" w:hAnsi="Arial" w:cs="Arial"/>
          <w:sz w:val="18"/>
          <w:szCs w:val="18"/>
          <w:lang w:val="pl-PL"/>
        </w:rPr>
        <w:t xml:space="preserve">Należy dostarczyć z właściwego terytorialnie Wojewódzkiego Inspektoratu Ochrony Środowiska zaświadczenie pt. </w:t>
      </w:r>
      <w:r w:rsidRPr="00AA0294">
        <w:rPr>
          <w:rStyle w:val="Teksttreci2Kursywa"/>
          <w:rFonts w:ascii="Arial" w:hAnsi="Arial" w:cs="Arial"/>
          <w:sz w:val="18"/>
          <w:szCs w:val="18"/>
        </w:rPr>
        <w:t>Informacja ostanie przestrzegania wymagań ochrony środowiska</w:t>
      </w:r>
      <w:r w:rsidRPr="00AA0294">
        <w:rPr>
          <w:rStyle w:val="Teksttreci2PogrubienieKursywa"/>
          <w:rFonts w:ascii="Arial" w:hAnsi="Arial" w:cs="Arial"/>
          <w:sz w:val="18"/>
          <w:szCs w:val="18"/>
        </w:rPr>
        <w:t>.</w:t>
      </w:r>
      <w:r w:rsidRPr="00BB025A">
        <w:rPr>
          <w:rFonts w:ascii="Arial" w:hAnsi="Arial" w:cs="Arial"/>
          <w:sz w:val="18"/>
          <w:szCs w:val="18"/>
          <w:lang w:val="pl-PL"/>
        </w:rPr>
        <w:t xml:space="preserve"> Dokument ten należy dostarczyć dwukrotnie tj. na etapie ubiegania się o pomoc (z wyłączeniem zakładów nowobudowanych) oraz na etapie rozliczenia projektu.</w:t>
      </w:r>
    </w:p>
    <w:p w14:paraId="2C86861E" w14:textId="6E7228E4" w:rsidR="00BB025A" w:rsidRPr="00BB025A" w:rsidRDefault="00BB025A" w:rsidP="00960EA8">
      <w:pPr>
        <w:spacing w:after="180"/>
        <w:ind w:left="284"/>
        <w:jc w:val="both"/>
        <w:rPr>
          <w:rFonts w:ascii="Arial" w:hAnsi="Arial" w:cs="Arial"/>
          <w:sz w:val="18"/>
          <w:szCs w:val="18"/>
          <w:lang w:val="pl-PL"/>
        </w:rPr>
      </w:pPr>
      <w:r w:rsidRPr="00BB025A">
        <w:rPr>
          <w:rFonts w:ascii="Arial" w:hAnsi="Arial" w:cs="Arial"/>
          <w:sz w:val="18"/>
          <w:szCs w:val="18"/>
          <w:lang w:val="pl-PL"/>
        </w:rPr>
        <w:t xml:space="preserve">W pierwszym przypadku Informacja wystawiana jest na podstawie dokumentacji posiadanej przez WIOŚ </w:t>
      </w:r>
      <w:r w:rsidR="00285817">
        <w:rPr>
          <w:rFonts w:ascii="Arial" w:hAnsi="Arial" w:cs="Arial"/>
          <w:sz w:val="18"/>
          <w:szCs w:val="18"/>
          <w:lang w:val="pl-PL"/>
        </w:rPr>
        <w:br/>
      </w:r>
      <w:r w:rsidRPr="00BB025A">
        <w:rPr>
          <w:rFonts w:ascii="Arial" w:hAnsi="Arial" w:cs="Arial"/>
          <w:sz w:val="18"/>
          <w:szCs w:val="18"/>
          <w:lang w:val="pl-PL"/>
        </w:rPr>
        <w:t xml:space="preserve">i potwierdza aktualny stan spełniania wymogów ochrony środowiska. Na etapie rozliczenia projektu, Wojewódzki Inspektorat Ochrony Środowiska wyda </w:t>
      </w:r>
      <w:r w:rsidRPr="00AA0294">
        <w:rPr>
          <w:rStyle w:val="Teksttreci2Kursywa"/>
          <w:rFonts w:ascii="Arial" w:hAnsi="Arial" w:cs="Arial"/>
          <w:sz w:val="18"/>
          <w:szCs w:val="18"/>
        </w:rPr>
        <w:t>Informację</w:t>
      </w:r>
      <w:r w:rsidRPr="00BB025A">
        <w:rPr>
          <w:rFonts w:ascii="Arial" w:hAnsi="Arial" w:cs="Arial"/>
          <w:sz w:val="18"/>
          <w:szCs w:val="18"/>
          <w:lang w:val="pl-PL"/>
        </w:rPr>
        <w:t xml:space="preserve"> na podstawie wcześniej przeprowadzonej kontroli (audytu) w zakładzie. Dlatego też, w celu uzyskania powyż</w:t>
      </w:r>
      <w:r w:rsidR="009B37AE">
        <w:rPr>
          <w:rFonts w:ascii="Arial" w:hAnsi="Arial" w:cs="Arial"/>
          <w:sz w:val="18"/>
          <w:szCs w:val="18"/>
          <w:lang w:val="pl-PL"/>
        </w:rPr>
        <w:t>szej Informacji, beneficjenci m</w:t>
      </w:r>
      <w:r w:rsidR="00516C30">
        <w:rPr>
          <w:rFonts w:ascii="Arial" w:hAnsi="Arial" w:cs="Arial"/>
          <w:sz w:val="18"/>
          <w:szCs w:val="18"/>
          <w:lang w:val="pl-PL"/>
        </w:rPr>
        <w:t>aj</w:t>
      </w:r>
      <w:r w:rsidR="009B37AE">
        <w:rPr>
          <w:rFonts w:ascii="Arial" w:hAnsi="Arial" w:cs="Arial"/>
          <w:sz w:val="18"/>
          <w:szCs w:val="18"/>
          <w:lang w:val="pl-PL"/>
        </w:rPr>
        <w:t>ą</w:t>
      </w:r>
      <w:r w:rsidRPr="00BB025A">
        <w:rPr>
          <w:rFonts w:ascii="Arial" w:hAnsi="Arial" w:cs="Arial"/>
          <w:sz w:val="18"/>
          <w:szCs w:val="18"/>
          <w:lang w:val="pl-PL"/>
        </w:rPr>
        <w:t xml:space="preserve"> obowiązek zgłoszenia się do WIOŚ na trzy miesiące przed datą składania wniosku o płatność </w:t>
      </w:r>
      <w:r w:rsidR="00102564">
        <w:rPr>
          <w:rFonts w:ascii="Arial" w:hAnsi="Arial" w:cs="Arial"/>
          <w:sz w:val="18"/>
          <w:szCs w:val="18"/>
          <w:lang w:val="pl-PL"/>
        </w:rPr>
        <w:t>końcową</w:t>
      </w:r>
      <w:r w:rsidRPr="00BB025A">
        <w:rPr>
          <w:rFonts w:ascii="Arial" w:hAnsi="Arial" w:cs="Arial"/>
          <w:sz w:val="18"/>
          <w:szCs w:val="18"/>
          <w:lang w:val="pl-PL"/>
        </w:rPr>
        <w:t>.</w:t>
      </w:r>
    </w:p>
    <w:p w14:paraId="3FD40697" w14:textId="77777777" w:rsidR="00BB025A" w:rsidRPr="00BB025A" w:rsidRDefault="00BB025A" w:rsidP="00960EA8">
      <w:pPr>
        <w:spacing w:after="176"/>
        <w:ind w:left="284"/>
        <w:jc w:val="both"/>
        <w:rPr>
          <w:rFonts w:ascii="Arial" w:hAnsi="Arial" w:cs="Arial"/>
          <w:sz w:val="18"/>
          <w:szCs w:val="18"/>
          <w:lang w:val="pl-PL"/>
        </w:rPr>
      </w:pPr>
      <w:r w:rsidRPr="00AA0294">
        <w:rPr>
          <w:rStyle w:val="Teksttreci2Kursywa"/>
          <w:rFonts w:ascii="Arial" w:hAnsi="Arial" w:cs="Arial"/>
          <w:sz w:val="18"/>
          <w:szCs w:val="18"/>
        </w:rPr>
        <w:t>Informacja o spełnieniu wymagań ochrony środowiska</w:t>
      </w:r>
      <w:r w:rsidRPr="00BB025A">
        <w:rPr>
          <w:rFonts w:ascii="Arial" w:hAnsi="Arial" w:cs="Arial"/>
          <w:sz w:val="18"/>
          <w:szCs w:val="18"/>
          <w:lang w:val="pl-PL"/>
        </w:rPr>
        <w:t xml:space="preserve"> dotyczyłaby całego zakładu i nie może być sporządzana przed rozpoczęciem realizacji operacji.</w:t>
      </w:r>
    </w:p>
    <w:p w14:paraId="440D9297" w14:textId="0A021F04" w:rsidR="00BB025A" w:rsidRPr="00BB025A" w:rsidRDefault="00BB025A" w:rsidP="00960EA8">
      <w:pPr>
        <w:spacing w:after="327"/>
        <w:ind w:left="284"/>
        <w:jc w:val="both"/>
        <w:rPr>
          <w:rFonts w:ascii="Arial" w:hAnsi="Arial" w:cs="Arial"/>
          <w:sz w:val="18"/>
          <w:szCs w:val="18"/>
          <w:lang w:val="pl-PL"/>
        </w:rPr>
      </w:pPr>
      <w:r w:rsidRPr="00BB025A">
        <w:rPr>
          <w:rFonts w:ascii="Arial" w:hAnsi="Arial" w:cs="Arial"/>
          <w:sz w:val="18"/>
          <w:szCs w:val="18"/>
          <w:lang w:val="pl-PL"/>
        </w:rPr>
        <w:t xml:space="preserve">Wnioskodawcy składający wnioski w naborze tematycznym dostarczają dokument </w:t>
      </w:r>
      <w:r w:rsidRPr="00AA0294">
        <w:rPr>
          <w:rStyle w:val="Teksttreci2Kursywa"/>
          <w:rFonts w:ascii="Arial" w:hAnsi="Arial" w:cs="Arial"/>
          <w:sz w:val="18"/>
          <w:szCs w:val="18"/>
        </w:rPr>
        <w:t>Informacji o spełnieniu wymagań ochrony środowiska</w:t>
      </w:r>
      <w:r w:rsidRPr="00BB025A">
        <w:rPr>
          <w:rFonts w:ascii="Arial" w:hAnsi="Arial" w:cs="Arial"/>
          <w:sz w:val="18"/>
          <w:szCs w:val="18"/>
          <w:lang w:val="pl-PL"/>
        </w:rPr>
        <w:t xml:space="preserve"> tylko raz, tj. po zrealizowaniu przedsięwzięcia.</w:t>
      </w:r>
    </w:p>
    <w:p w14:paraId="57BD8C7C" w14:textId="77777777" w:rsidR="00BB025A" w:rsidRPr="00BB025A" w:rsidRDefault="00BB025A" w:rsidP="00960EA8">
      <w:pPr>
        <w:spacing w:after="298"/>
        <w:ind w:left="284"/>
        <w:jc w:val="both"/>
        <w:rPr>
          <w:rFonts w:ascii="Arial" w:hAnsi="Arial" w:cs="Arial"/>
          <w:sz w:val="18"/>
          <w:szCs w:val="18"/>
          <w:lang w:val="pl-PL"/>
        </w:rPr>
      </w:pPr>
      <w:r w:rsidRPr="00BB025A">
        <w:rPr>
          <w:rFonts w:ascii="Arial" w:hAnsi="Arial" w:cs="Arial"/>
          <w:sz w:val="18"/>
          <w:szCs w:val="18"/>
          <w:lang w:val="pl-PL"/>
        </w:rPr>
        <w:t>Obowiązek załączania ww. Informacji nie dotyczy zakładów nowobudowanych.</w:t>
      </w:r>
    </w:p>
    <w:p w14:paraId="1DC364E3" w14:textId="77777777" w:rsidR="00BB025A" w:rsidRPr="00BB025A" w:rsidRDefault="00BB025A" w:rsidP="00960EA8">
      <w:pPr>
        <w:pStyle w:val="Nagwek21"/>
        <w:keepNext/>
        <w:keepLines/>
        <w:shd w:val="clear" w:color="auto" w:fill="auto"/>
        <w:spacing w:after="143" w:line="240" w:lineRule="auto"/>
        <w:ind w:left="284"/>
        <w:rPr>
          <w:rFonts w:ascii="Arial" w:hAnsi="Arial" w:cs="Arial"/>
          <w:sz w:val="18"/>
          <w:szCs w:val="18"/>
          <w:lang w:val="pl-PL"/>
        </w:rPr>
      </w:pPr>
      <w:bookmarkStart w:id="7" w:name="bookmark18"/>
      <w:r w:rsidRPr="00BB025A">
        <w:rPr>
          <w:rFonts w:ascii="Arial" w:hAnsi="Arial" w:cs="Arial"/>
          <w:sz w:val="18"/>
          <w:szCs w:val="18"/>
          <w:lang w:val="pl-PL"/>
        </w:rPr>
        <w:t>Zakłady podlegające kontroli Wojewódzkiego Inspektoratu Ochrony Roślin i Nasiennictwa:</w:t>
      </w:r>
      <w:bookmarkEnd w:id="7"/>
    </w:p>
    <w:p w14:paraId="6C022B42" w14:textId="77777777" w:rsidR="00BB025A" w:rsidRPr="00BB025A" w:rsidRDefault="00BB025A" w:rsidP="00960EA8">
      <w:pPr>
        <w:spacing w:after="180"/>
        <w:ind w:left="284"/>
        <w:jc w:val="both"/>
        <w:rPr>
          <w:rFonts w:ascii="Arial" w:hAnsi="Arial" w:cs="Arial"/>
          <w:sz w:val="18"/>
          <w:szCs w:val="18"/>
          <w:lang w:val="pl-PL"/>
        </w:rPr>
      </w:pPr>
      <w:r w:rsidRPr="00BB025A">
        <w:rPr>
          <w:rFonts w:ascii="Arial" w:hAnsi="Arial" w:cs="Arial"/>
          <w:sz w:val="18"/>
          <w:szCs w:val="18"/>
          <w:lang w:val="pl-PL"/>
        </w:rPr>
        <w:t>- Zaświadczenie potwierdzające wpis do „Rejestru przedsiębiorców dokonujących obrotu materiałem siewnym", prowadzonego przez Wojewódzkiego Inspektora Ochrony Roślin i Nasiennictwa.</w:t>
      </w:r>
    </w:p>
    <w:p w14:paraId="2A42782B" w14:textId="3BB14427" w:rsidR="00BB025A" w:rsidRPr="00BB025A" w:rsidRDefault="00BB025A" w:rsidP="00960EA8">
      <w:pPr>
        <w:spacing w:after="180"/>
        <w:ind w:left="284"/>
        <w:jc w:val="both"/>
        <w:rPr>
          <w:rFonts w:ascii="Arial" w:hAnsi="Arial" w:cs="Arial"/>
          <w:sz w:val="18"/>
          <w:szCs w:val="18"/>
          <w:lang w:val="pl-PL"/>
        </w:rPr>
      </w:pPr>
      <w:r w:rsidRPr="00BB025A">
        <w:rPr>
          <w:rFonts w:ascii="Arial" w:hAnsi="Arial" w:cs="Arial"/>
          <w:sz w:val="18"/>
          <w:szCs w:val="18"/>
          <w:lang w:val="pl-PL"/>
        </w:rPr>
        <w:t xml:space="preserve">Dokument wystawiany przez Wojewódzkiego Inspektora Ochrony Roślin i Nasiennictwa. Obowiązek załączenia dotyczy </w:t>
      </w:r>
      <w:r w:rsidR="0061093F">
        <w:rPr>
          <w:rFonts w:ascii="Arial" w:hAnsi="Arial" w:cs="Arial"/>
          <w:sz w:val="18"/>
          <w:szCs w:val="18"/>
          <w:lang w:val="pl-PL"/>
        </w:rPr>
        <w:t>wnioskodawców</w:t>
      </w:r>
      <w:r w:rsidR="0061093F" w:rsidRPr="00BB025A">
        <w:rPr>
          <w:rFonts w:ascii="Arial" w:hAnsi="Arial" w:cs="Arial"/>
          <w:sz w:val="18"/>
          <w:szCs w:val="18"/>
          <w:lang w:val="pl-PL"/>
        </w:rPr>
        <w:t xml:space="preserve"> </w:t>
      </w:r>
      <w:r w:rsidRPr="00BB025A">
        <w:rPr>
          <w:rFonts w:ascii="Arial" w:hAnsi="Arial" w:cs="Arial"/>
          <w:sz w:val="18"/>
          <w:szCs w:val="18"/>
          <w:lang w:val="pl-PL"/>
        </w:rPr>
        <w:t>ubiegających się o wsparcie działalności polegającej na obrocie materiałem siewnym roślin odmian rolniczych i warzywnych.</w:t>
      </w:r>
    </w:p>
    <w:p w14:paraId="5308C065" w14:textId="77777777" w:rsidR="00BB025A" w:rsidRPr="00BB025A" w:rsidRDefault="00BB025A" w:rsidP="00960EA8">
      <w:pPr>
        <w:ind w:left="284"/>
        <w:jc w:val="both"/>
        <w:rPr>
          <w:rFonts w:ascii="Arial" w:hAnsi="Arial" w:cs="Arial"/>
          <w:sz w:val="18"/>
          <w:szCs w:val="18"/>
          <w:lang w:val="pl-PL"/>
        </w:rPr>
      </w:pPr>
      <w:r w:rsidRPr="00BB025A">
        <w:rPr>
          <w:rFonts w:ascii="Arial" w:hAnsi="Arial" w:cs="Arial"/>
          <w:sz w:val="18"/>
          <w:szCs w:val="18"/>
          <w:lang w:val="pl-PL"/>
        </w:rPr>
        <w:t xml:space="preserve">W przypadku, gdy dokument o wpisie został wystawiony wcześniej niż 3 miesiące od złożenia go w ARiMR, należy dostarczyć zaświadczenie z </w:t>
      </w:r>
      <w:proofErr w:type="spellStart"/>
      <w:r w:rsidRPr="00BB025A">
        <w:rPr>
          <w:rFonts w:ascii="Arial" w:hAnsi="Arial" w:cs="Arial"/>
          <w:sz w:val="18"/>
          <w:szCs w:val="18"/>
          <w:lang w:val="pl-PL"/>
        </w:rPr>
        <w:t>WIORiN</w:t>
      </w:r>
      <w:proofErr w:type="spellEnd"/>
      <w:r w:rsidRPr="00BB025A">
        <w:rPr>
          <w:rFonts w:ascii="Arial" w:hAnsi="Arial" w:cs="Arial"/>
          <w:sz w:val="18"/>
          <w:szCs w:val="18"/>
          <w:lang w:val="pl-PL"/>
        </w:rPr>
        <w:t xml:space="preserve"> potwierdzające aktualność wpisu.</w:t>
      </w:r>
    </w:p>
    <w:p w14:paraId="11C9B411" w14:textId="77777777" w:rsidR="00BB025A" w:rsidRPr="00BB025A" w:rsidRDefault="00BB025A" w:rsidP="00960EA8">
      <w:pPr>
        <w:spacing w:after="120"/>
        <w:ind w:left="284"/>
        <w:jc w:val="both"/>
        <w:rPr>
          <w:rFonts w:ascii="Arial" w:hAnsi="Arial" w:cs="Arial"/>
          <w:sz w:val="18"/>
          <w:szCs w:val="18"/>
          <w:lang w:val="pl-PL"/>
        </w:rPr>
      </w:pPr>
      <w:r w:rsidRPr="00BB025A">
        <w:rPr>
          <w:rFonts w:ascii="Arial" w:hAnsi="Arial" w:cs="Arial"/>
          <w:sz w:val="18"/>
          <w:szCs w:val="18"/>
          <w:lang w:val="pl-PL"/>
        </w:rPr>
        <w:t>Obowiązek załączania ww. Zaświadczenia nie dotyczy zakładów nowobudowanych.</w:t>
      </w:r>
    </w:p>
    <w:p w14:paraId="618EF2E9" w14:textId="527CC3D6" w:rsidR="004D1FDE" w:rsidRPr="00BB025A" w:rsidRDefault="004D1FDE" w:rsidP="00960EA8">
      <w:pPr>
        <w:widowControl w:val="0"/>
        <w:numPr>
          <w:ilvl w:val="0"/>
          <w:numId w:val="39"/>
        </w:numPr>
        <w:tabs>
          <w:tab w:val="left" w:pos="390"/>
        </w:tabs>
        <w:spacing w:after="267"/>
        <w:ind w:left="284" w:firstLine="0"/>
        <w:jc w:val="both"/>
        <w:rPr>
          <w:rFonts w:ascii="Arial" w:hAnsi="Arial" w:cs="Arial"/>
          <w:b/>
          <w:sz w:val="18"/>
          <w:szCs w:val="18"/>
          <w:lang w:val="pl-PL"/>
        </w:rPr>
      </w:pPr>
      <w:r w:rsidRPr="00BB025A">
        <w:rPr>
          <w:rFonts w:ascii="Arial" w:hAnsi="Arial" w:cs="Arial"/>
          <w:b/>
          <w:sz w:val="18"/>
          <w:szCs w:val="18"/>
          <w:lang w:val="pl-PL"/>
        </w:rPr>
        <w:t xml:space="preserve">Informacja o numerze rachunku bankowego </w:t>
      </w:r>
      <w:r>
        <w:rPr>
          <w:rFonts w:ascii="Arial" w:hAnsi="Arial" w:cs="Arial"/>
          <w:b/>
          <w:sz w:val="18"/>
          <w:szCs w:val="18"/>
          <w:lang w:val="pl-PL"/>
        </w:rPr>
        <w:t>nabywcy przedsiębiorstwa lub jego części/ następcy prawnego beneficjenta</w:t>
      </w:r>
      <w:r w:rsidRPr="00BB025A">
        <w:rPr>
          <w:rFonts w:ascii="Arial" w:hAnsi="Arial" w:cs="Arial"/>
          <w:b/>
          <w:sz w:val="18"/>
          <w:szCs w:val="18"/>
          <w:lang w:val="pl-PL"/>
        </w:rPr>
        <w:t xml:space="preserve"> w przypadku, gdy podmiot ten ubiega się o zaliczkę</w:t>
      </w:r>
      <w:r w:rsidR="003F77F3">
        <w:rPr>
          <w:rFonts w:ascii="Arial" w:hAnsi="Arial" w:cs="Arial"/>
          <w:b/>
          <w:sz w:val="18"/>
          <w:szCs w:val="18"/>
          <w:lang w:val="pl-PL"/>
        </w:rPr>
        <w:t xml:space="preserve"> </w:t>
      </w:r>
      <w:r w:rsidRPr="00BB025A">
        <w:rPr>
          <w:rFonts w:ascii="Arial" w:hAnsi="Arial" w:cs="Arial"/>
          <w:b/>
          <w:sz w:val="18"/>
          <w:szCs w:val="18"/>
          <w:lang w:val="pl-PL"/>
        </w:rPr>
        <w:t>- oryginał</w:t>
      </w:r>
    </w:p>
    <w:p w14:paraId="4409BCB8" w14:textId="77777777" w:rsidR="004D1FDE" w:rsidRPr="00BB025A" w:rsidRDefault="004D1FDE" w:rsidP="004D1FDE">
      <w:pPr>
        <w:spacing w:after="203"/>
        <w:ind w:left="284"/>
        <w:jc w:val="both"/>
        <w:rPr>
          <w:rFonts w:ascii="Arial" w:hAnsi="Arial" w:cs="Arial"/>
          <w:sz w:val="18"/>
          <w:szCs w:val="18"/>
          <w:lang w:val="pl-PL"/>
        </w:rPr>
      </w:pPr>
      <w:r w:rsidRPr="00BB025A">
        <w:rPr>
          <w:rFonts w:ascii="Arial" w:hAnsi="Arial" w:cs="Arial"/>
          <w:sz w:val="18"/>
          <w:szCs w:val="18"/>
          <w:lang w:val="pl-PL"/>
        </w:rPr>
        <w:t>W przypadku ubiegania się o zaliczkę</w:t>
      </w:r>
    </w:p>
    <w:p w14:paraId="4499C426" w14:textId="04076164" w:rsidR="004D1FDE" w:rsidRPr="00BB025A" w:rsidRDefault="004D1FDE" w:rsidP="004D1FDE">
      <w:pPr>
        <w:widowControl w:val="0"/>
        <w:numPr>
          <w:ilvl w:val="0"/>
          <w:numId w:val="7"/>
        </w:numPr>
        <w:ind w:left="760" w:hanging="380"/>
        <w:jc w:val="both"/>
        <w:rPr>
          <w:rFonts w:ascii="Arial" w:hAnsi="Arial" w:cs="Arial"/>
          <w:sz w:val="18"/>
          <w:szCs w:val="18"/>
          <w:lang w:val="pl-PL"/>
        </w:rPr>
      </w:pPr>
      <w:r w:rsidRPr="00BB025A">
        <w:rPr>
          <w:rFonts w:ascii="Arial" w:hAnsi="Arial" w:cs="Arial"/>
          <w:sz w:val="18"/>
          <w:szCs w:val="18"/>
          <w:lang w:val="pl-PL"/>
        </w:rPr>
        <w:t xml:space="preserve"> oryginał zaświadczeni</w:t>
      </w:r>
      <w:r>
        <w:rPr>
          <w:rFonts w:ascii="Arial" w:hAnsi="Arial" w:cs="Arial"/>
          <w:sz w:val="18"/>
          <w:szCs w:val="18"/>
          <w:lang w:val="pl-PL"/>
        </w:rPr>
        <w:t>a</w:t>
      </w:r>
      <w:r w:rsidRPr="00BB025A">
        <w:rPr>
          <w:rFonts w:ascii="Arial" w:hAnsi="Arial" w:cs="Arial"/>
          <w:sz w:val="18"/>
          <w:szCs w:val="18"/>
          <w:lang w:val="pl-PL"/>
        </w:rPr>
        <w:t xml:space="preserve"> z banku lub spółdzielczej kasy oszczędnościowo-kredytowej, wskazując</w:t>
      </w:r>
      <w:r>
        <w:rPr>
          <w:rFonts w:ascii="Arial" w:hAnsi="Arial" w:cs="Arial"/>
          <w:sz w:val="18"/>
          <w:szCs w:val="18"/>
          <w:lang w:val="pl-PL"/>
        </w:rPr>
        <w:t>y</w:t>
      </w:r>
      <w:r w:rsidRPr="00BB025A">
        <w:rPr>
          <w:rFonts w:ascii="Arial" w:hAnsi="Arial" w:cs="Arial"/>
          <w:sz w:val="18"/>
          <w:szCs w:val="18"/>
          <w:lang w:val="pl-PL"/>
        </w:rPr>
        <w:t xml:space="preserve"> wyodrębniony rachunek bankowy Wnioskodawcy lub rachunek prowadzony w spółdzielczej kasie oszczędnościowo-kredytowej Wnioskodawcy lub</w:t>
      </w:r>
    </w:p>
    <w:p w14:paraId="5A06AF75" w14:textId="77777777" w:rsidR="004D1FDE" w:rsidRPr="00BB025A" w:rsidRDefault="004D1FDE" w:rsidP="004D1FDE">
      <w:pPr>
        <w:widowControl w:val="0"/>
        <w:numPr>
          <w:ilvl w:val="0"/>
          <w:numId w:val="7"/>
        </w:numPr>
        <w:ind w:left="760" w:hanging="380"/>
        <w:jc w:val="both"/>
        <w:rPr>
          <w:rFonts w:ascii="Arial" w:hAnsi="Arial" w:cs="Arial"/>
          <w:sz w:val="18"/>
          <w:szCs w:val="18"/>
          <w:lang w:val="pl-PL"/>
        </w:rPr>
      </w:pPr>
      <w:r w:rsidRPr="00BB025A">
        <w:rPr>
          <w:rFonts w:ascii="Arial" w:hAnsi="Arial" w:cs="Arial"/>
          <w:sz w:val="18"/>
          <w:szCs w:val="18"/>
          <w:lang w:val="pl-PL"/>
        </w:rPr>
        <w:t xml:space="preserve"> kopię umowy z bankiem lub spółdzielczą kasą oszczędnościowo-kredytową na prowadzenie rachunku bankowego lub jej część, pod warunkiem, że będzie ona zawierać dane właściciela, numer jego rachunku bankowego oraz potwierdzenie, że jest to rachunek, na który mają być przekazane środki finansowe </w:t>
      </w:r>
      <w:r>
        <w:rPr>
          <w:rFonts w:ascii="Arial" w:hAnsi="Arial" w:cs="Arial"/>
          <w:sz w:val="18"/>
          <w:szCs w:val="18"/>
          <w:lang w:val="pl-PL"/>
        </w:rPr>
        <w:br/>
      </w:r>
      <w:r w:rsidRPr="00BB025A">
        <w:rPr>
          <w:rFonts w:ascii="Arial" w:hAnsi="Arial" w:cs="Arial"/>
          <w:sz w:val="18"/>
          <w:szCs w:val="18"/>
          <w:lang w:val="pl-PL"/>
        </w:rPr>
        <w:t>w sytuacji jeśli na ww. umowie będzie wyszczególniony więcej niż jeden numer rachunku bankowego.</w:t>
      </w:r>
    </w:p>
    <w:p w14:paraId="4D860A8C" w14:textId="77777777" w:rsidR="004D1FDE" w:rsidRPr="00BB025A" w:rsidRDefault="004D1FDE" w:rsidP="004D1FDE">
      <w:pPr>
        <w:spacing w:after="180"/>
        <w:ind w:left="760"/>
        <w:jc w:val="both"/>
        <w:rPr>
          <w:rFonts w:ascii="Arial" w:hAnsi="Arial" w:cs="Arial"/>
          <w:sz w:val="18"/>
          <w:szCs w:val="18"/>
          <w:lang w:val="pl-PL"/>
        </w:rPr>
      </w:pPr>
      <w:r w:rsidRPr="00BB025A">
        <w:rPr>
          <w:rFonts w:ascii="Arial" w:hAnsi="Arial" w:cs="Arial"/>
          <w:sz w:val="18"/>
          <w:szCs w:val="18"/>
          <w:lang w:val="pl-PL"/>
        </w:rPr>
        <w:lastRenderedPageBreak/>
        <w:t xml:space="preserve">- inny dokument (lub kopię) z banku lub spółdzielczej kasy oszczędnościowo-kredytowej świadczący </w:t>
      </w:r>
      <w:r>
        <w:rPr>
          <w:rFonts w:ascii="Arial" w:hAnsi="Arial" w:cs="Arial"/>
          <w:sz w:val="18"/>
          <w:szCs w:val="18"/>
          <w:lang w:val="pl-PL"/>
        </w:rPr>
        <w:br/>
      </w:r>
      <w:r w:rsidRPr="00BB025A">
        <w:rPr>
          <w:rFonts w:ascii="Arial" w:hAnsi="Arial" w:cs="Arial"/>
          <w:sz w:val="18"/>
          <w:szCs w:val="18"/>
          <w:lang w:val="pl-PL"/>
        </w:rPr>
        <w:t xml:space="preserve">o aktualnym, wyodrębnionym numerze rachunku bankowego, za który banki nie pobierają opłat, </w:t>
      </w:r>
      <w:r>
        <w:rPr>
          <w:rFonts w:ascii="Arial" w:hAnsi="Arial" w:cs="Arial"/>
          <w:sz w:val="18"/>
          <w:szCs w:val="18"/>
          <w:lang w:val="pl-PL"/>
        </w:rPr>
        <w:br/>
      </w:r>
      <w:r w:rsidRPr="00BB025A">
        <w:rPr>
          <w:rFonts w:ascii="Arial" w:hAnsi="Arial" w:cs="Arial"/>
          <w:sz w:val="18"/>
          <w:szCs w:val="18"/>
          <w:lang w:val="pl-PL"/>
        </w:rPr>
        <w:t>a zawierający dane takie, jak numer rachunku bankowego oraz nazwisko/nazwę właściciela (np. aktualny wyciąg z rachunku z usuniętymi danymi finansowymi).</w:t>
      </w:r>
    </w:p>
    <w:p w14:paraId="020DADB2" w14:textId="22BD6AFB" w:rsidR="00BB025A" w:rsidRPr="004D1FDE" w:rsidRDefault="00BB025A" w:rsidP="00960EA8">
      <w:pPr>
        <w:widowControl w:val="0"/>
        <w:numPr>
          <w:ilvl w:val="0"/>
          <w:numId w:val="39"/>
        </w:numPr>
        <w:tabs>
          <w:tab w:val="left" w:pos="567"/>
        </w:tabs>
        <w:spacing w:after="120"/>
        <w:ind w:left="284" w:right="240" w:firstLine="0"/>
        <w:jc w:val="both"/>
        <w:rPr>
          <w:rFonts w:ascii="Arial" w:hAnsi="Arial" w:cs="Arial"/>
          <w:b/>
          <w:sz w:val="18"/>
          <w:szCs w:val="18"/>
          <w:lang w:val="pl-PL"/>
        </w:rPr>
      </w:pPr>
      <w:r w:rsidRPr="004D1FDE">
        <w:rPr>
          <w:rFonts w:ascii="Arial" w:hAnsi="Arial" w:cs="Arial"/>
          <w:b/>
          <w:sz w:val="18"/>
          <w:szCs w:val="18"/>
          <w:lang w:val="pl-PL"/>
        </w:rPr>
        <w:t xml:space="preserve">Kopie dokumentów potwierdzających uczestnictwo </w:t>
      </w:r>
      <w:r w:rsidR="00C771D0" w:rsidRPr="004D1FDE">
        <w:rPr>
          <w:rFonts w:ascii="Arial" w:hAnsi="Arial" w:cs="Arial"/>
          <w:b/>
          <w:sz w:val="18"/>
          <w:szCs w:val="18"/>
          <w:lang w:val="pl-PL"/>
        </w:rPr>
        <w:t>nabywcy przedsiębiorstwa lub jego części/ następcy prawnego</w:t>
      </w:r>
      <w:r w:rsidR="0001336F" w:rsidRPr="004D1FDE">
        <w:rPr>
          <w:rFonts w:ascii="Arial" w:hAnsi="Arial" w:cs="Arial"/>
          <w:b/>
          <w:sz w:val="18"/>
          <w:szCs w:val="18"/>
          <w:lang w:val="pl-PL"/>
        </w:rPr>
        <w:t xml:space="preserve"> beneficjenta</w:t>
      </w:r>
      <w:r w:rsidRPr="004D1FDE">
        <w:rPr>
          <w:rFonts w:ascii="Arial" w:hAnsi="Arial" w:cs="Arial"/>
          <w:b/>
          <w:sz w:val="18"/>
          <w:szCs w:val="18"/>
          <w:lang w:val="pl-PL"/>
        </w:rPr>
        <w:t xml:space="preserve"> w unijnym systemie jakości, o którym mowa w art. 16 ust. 1 lit. a rozporządzenia nr 1305/2013, lub krajowym systemie jakości, o którym mowa w art. 16 ust. 1 lit. b rozporządzenia nr 1305/2013,</w:t>
      </w:r>
      <w:r w:rsidR="004D1FDE" w:rsidRPr="004D1FDE">
        <w:rPr>
          <w:rFonts w:ascii="Arial" w:hAnsi="Arial" w:cs="Arial"/>
          <w:b/>
          <w:sz w:val="18"/>
          <w:szCs w:val="18"/>
          <w:lang w:val="pl-PL"/>
        </w:rPr>
        <w:t xml:space="preserve"> w ramach działania „Systemy jakości produktów rolnych i środków spożywczych” objętego programem;</w:t>
      </w:r>
    </w:p>
    <w:p w14:paraId="61CD3E02" w14:textId="32105C1B" w:rsidR="00BB025A" w:rsidRPr="00BB025A" w:rsidRDefault="00BB025A" w:rsidP="006F7302">
      <w:pPr>
        <w:spacing w:after="267"/>
        <w:ind w:left="284"/>
        <w:jc w:val="both"/>
        <w:rPr>
          <w:rFonts w:ascii="Arial" w:hAnsi="Arial" w:cs="Arial"/>
          <w:b/>
          <w:sz w:val="18"/>
          <w:szCs w:val="18"/>
          <w:lang w:val="pl-PL"/>
        </w:rPr>
      </w:pPr>
      <w:r w:rsidRPr="00BB025A">
        <w:rPr>
          <w:rFonts w:ascii="Arial" w:hAnsi="Arial" w:cs="Arial"/>
          <w:b/>
          <w:sz w:val="18"/>
          <w:szCs w:val="18"/>
          <w:lang w:val="pl-PL"/>
        </w:rPr>
        <w:t xml:space="preserve">Kopia certyfikatu, o którym mowa w rozporządzeniu Komisji (WE) nr 889/2008 z dnia 5 września 2008 r. ustanawiającym szczegółowe zasady wdrażania rozporządzenia Rady (WE) nr 834/2007 </w:t>
      </w:r>
      <w:r w:rsidR="00285817">
        <w:rPr>
          <w:rFonts w:ascii="Arial" w:hAnsi="Arial" w:cs="Arial"/>
          <w:b/>
          <w:sz w:val="18"/>
          <w:szCs w:val="18"/>
          <w:lang w:val="pl-PL"/>
        </w:rPr>
        <w:br/>
      </w:r>
      <w:r w:rsidRPr="00BB025A">
        <w:rPr>
          <w:rFonts w:ascii="Arial" w:hAnsi="Arial" w:cs="Arial"/>
          <w:b/>
          <w:sz w:val="18"/>
          <w:szCs w:val="18"/>
          <w:lang w:val="pl-PL"/>
        </w:rPr>
        <w:t xml:space="preserve">w sprawie produkcji ekologicznej i znakowania produktów ekologicznych w odniesieniu do produkcji ekologicznej, znakowania i kontroli (Dz. Urz. UE L 250 z 18.09.2008, str. 1, z </w:t>
      </w:r>
      <w:proofErr w:type="spellStart"/>
      <w:r w:rsidRPr="00BB025A">
        <w:rPr>
          <w:rFonts w:ascii="Arial" w:hAnsi="Arial" w:cs="Arial"/>
          <w:b/>
          <w:sz w:val="18"/>
          <w:szCs w:val="18"/>
          <w:lang w:val="pl-PL"/>
        </w:rPr>
        <w:t>późn</w:t>
      </w:r>
      <w:proofErr w:type="spellEnd"/>
      <w:r w:rsidRPr="00BB025A">
        <w:rPr>
          <w:rFonts w:ascii="Arial" w:hAnsi="Arial" w:cs="Arial"/>
          <w:b/>
          <w:sz w:val="18"/>
          <w:szCs w:val="18"/>
          <w:lang w:val="pl-PL"/>
        </w:rPr>
        <w:t xml:space="preserve">. zm.) - </w:t>
      </w:r>
      <w:r w:rsidR="00285817">
        <w:rPr>
          <w:rFonts w:ascii="Arial" w:hAnsi="Arial" w:cs="Arial"/>
          <w:b/>
          <w:sz w:val="18"/>
          <w:szCs w:val="18"/>
          <w:lang w:val="pl-PL"/>
        </w:rPr>
        <w:br/>
      </w:r>
      <w:r w:rsidRPr="00BB025A">
        <w:rPr>
          <w:rFonts w:ascii="Arial" w:hAnsi="Arial" w:cs="Arial"/>
          <w:b/>
          <w:sz w:val="18"/>
          <w:szCs w:val="18"/>
          <w:lang w:val="pl-PL"/>
        </w:rPr>
        <w:t xml:space="preserve">w przypadku gdy </w:t>
      </w:r>
      <w:r w:rsidR="006319CD">
        <w:rPr>
          <w:rFonts w:ascii="Arial" w:hAnsi="Arial" w:cs="Arial"/>
          <w:b/>
          <w:sz w:val="18"/>
          <w:szCs w:val="18"/>
          <w:lang w:val="pl-PL"/>
        </w:rPr>
        <w:t>nabywca przedsiębiorstwa lub jego części/ następca prawny</w:t>
      </w:r>
      <w:r w:rsidR="00C93377">
        <w:rPr>
          <w:rFonts w:ascii="Arial" w:hAnsi="Arial" w:cs="Arial"/>
          <w:b/>
          <w:sz w:val="18"/>
          <w:szCs w:val="18"/>
          <w:lang w:val="pl-PL"/>
        </w:rPr>
        <w:t xml:space="preserve"> beneficjenta</w:t>
      </w:r>
      <w:r w:rsidRPr="00BB025A">
        <w:rPr>
          <w:rFonts w:ascii="Arial" w:hAnsi="Arial" w:cs="Arial"/>
          <w:b/>
          <w:sz w:val="18"/>
          <w:szCs w:val="18"/>
          <w:lang w:val="pl-PL"/>
        </w:rPr>
        <w:t xml:space="preserve"> przetwarza produkty rolne pochodzące bezpośrednio od producentów ekologicznych.</w:t>
      </w:r>
    </w:p>
    <w:p w14:paraId="19D0C359" w14:textId="77777777" w:rsidR="00BB025A" w:rsidRPr="00BB025A" w:rsidRDefault="00BB025A" w:rsidP="006F7302">
      <w:pPr>
        <w:spacing w:after="349"/>
        <w:ind w:left="284"/>
        <w:jc w:val="both"/>
        <w:rPr>
          <w:rFonts w:ascii="Arial" w:hAnsi="Arial" w:cs="Arial"/>
          <w:sz w:val="18"/>
          <w:szCs w:val="18"/>
          <w:lang w:val="pl-PL"/>
        </w:rPr>
      </w:pPr>
      <w:r w:rsidRPr="00BB025A">
        <w:rPr>
          <w:rFonts w:ascii="Arial" w:hAnsi="Arial" w:cs="Arial"/>
          <w:sz w:val="18"/>
          <w:szCs w:val="18"/>
          <w:lang w:val="pl-PL"/>
        </w:rPr>
        <w:t>Należy dostarczyć dokumenty wydane przez uprawnione jednostki certyfikujące,</w:t>
      </w:r>
    </w:p>
    <w:p w14:paraId="78E2F808" w14:textId="77777777" w:rsidR="00BB025A" w:rsidRPr="00BB025A" w:rsidRDefault="00BB025A" w:rsidP="006F7302">
      <w:pPr>
        <w:spacing w:after="204"/>
        <w:ind w:left="284"/>
        <w:jc w:val="both"/>
        <w:rPr>
          <w:rFonts w:ascii="Arial" w:hAnsi="Arial" w:cs="Arial"/>
          <w:sz w:val="18"/>
          <w:szCs w:val="18"/>
          <w:lang w:val="pl-PL"/>
        </w:rPr>
      </w:pPr>
      <w:r w:rsidRPr="00BB025A">
        <w:rPr>
          <w:rFonts w:ascii="Arial" w:hAnsi="Arial" w:cs="Arial"/>
          <w:sz w:val="18"/>
          <w:szCs w:val="18"/>
          <w:lang w:val="pl-PL"/>
        </w:rPr>
        <w:t>Uznaje się, że wnioskodawca uczestniczy we wspólnotowych systemach jakości jeśli jest:</w:t>
      </w:r>
    </w:p>
    <w:p w14:paraId="36524EC8" w14:textId="77777777" w:rsidR="00BB025A" w:rsidRPr="00BB025A" w:rsidRDefault="00BB025A" w:rsidP="00545150">
      <w:pPr>
        <w:widowControl w:val="0"/>
        <w:numPr>
          <w:ilvl w:val="0"/>
          <w:numId w:val="7"/>
        </w:numPr>
        <w:tabs>
          <w:tab w:val="left" w:pos="729"/>
        </w:tabs>
        <w:ind w:left="720" w:hanging="380"/>
        <w:jc w:val="both"/>
        <w:rPr>
          <w:rFonts w:ascii="Arial" w:hAnsi="Arial" w:cs="Arial"/>
          <w:sz w:val="18"/>
          <w:szCs w:val="18"/>
          <w:lang w:val="pl-PL"/>
        </w:rPr>
      </w:pPr>
      <w:r w:rsidRPr="00BB025A">
        <w:rPr>
          <w:rFonts w:ascii="Arial" w:hAnsi="Arial" w:cs="Arial"/>
          <w:sz w:val="18"/>
          <w:szCs w:val="18"/>
          <w:lang w:val="pl-PL"/>
        </w:rPr>
        <w:t>wpisany przez Komisję Europejską do rejestru: Gwarantowanych Tradycyjnych Specjalności (GTS),</w:t>
      </w:r>
    </w:p>
    <w:p w14:paraId="0EA51C83" w14:textId="77777777" w:rsidR="00BB025A" w:rsidRPr="00BB025A" w:rsidRDefault="00BB025A" w:rsidP="00931282">
      <w:pPr>
        <w:widowControl w:val="0"/>
        <w:numPr>
          <w:ilvl w:val="0"/>
          <w:numId w:val="7"/>
        </w:numPr>
        <w:tabs>
          <w:tab w:val="left" w:pos="729"/>
        </w:tabs>
        <w:ind w:left="720" w:hanging="380"/>
        <w:jc w:val="both"/>
        <w:rPr>
          <w:rFonts w:ascii="Arial" w:hAnsi="Arial" w:cs="Arial"/>
          <w:sz w:val="18"/>
          <w:szCs w:val="18"/>
          <w:lang w:val="pl-PL"/>
        </w:rPr>
      </w:pPr>
      <w:r w:rsidRPr="00BB025A">
        <w:rPr>
          <w:rFonts w:ascii="Arial" w:hAnsi="Arial" w:cs="Arial"/>
          <w:sz w:val="18"/>
          <w:szCs w:val="18"/>
          <w:lang w:val="pl-PL"/>
        </w:rPr>
        <w:t>wpisany przez Komisję Europejską do rejestru: Chronionych Nazw Pochodzenia i Chronionych Oznaczeń Geograficznych (</w:t>
      </w:r>
      <w:proofErr w:type="spellStart"/>
      <w:r w:rsidRPr="00BB025A">
        <w:rPr>
          <w:rFonts w:ascii="Arial" w:hAnsi="Arial" w:cs="Arial"/>
          <w:sz w:val="18"/>
          <w:szCs w:val="18"/>
          <w:lang w:val="pl-PL"/>
        </w:rPr>
        <w:t>ChNP-ChOG</w:t>
      </w:r>
      <w:proofErr w:type="spellEnd"/>
      <w:r w:rsidRPr="00BB025A">
        <w:rPr>
          <w:rFonts w:ascii="Arial" w:hAnsi="Arial" w:cs="Arial"/>
          <w:sz w:val="18"/>
          <w:szCs w:val="18"/>
          <w:lang w:val="pl-PL"/>
        </w:rPr>
        <w:t>),</w:t>
      </w:r>
    </w:p>
    <w:p w14:paraId="6F437680" w14:textId="77777777" w:rsidR="00BB025A" w:rsidRPr="00BB025A" w:rsidRDefault="00BB025A" w:rsidP="00931282">
      <w:pPr>
        <w:widowControl w:val="0"/>
        <w:numPr>
          <w:ilvl w:val="0"/>
          <w:numId w:val="7"/>
        </w:numPr>
        <w:tabs>
          <w:tab w:val="left" w:pos="729"/>
        </w:tabs>
        <w:ind w:left="720" w:hanging="380"/>
        <w:jc w:val="both"/>
        <w:rPr>
          <w:rFonts w:ascii="Arial" w:hAnsi="Arial" w:cs="Arial"/>
          <w:sz w:val="18"/>
          <w:szCs w:val="18"/>
          <w:lang w:val="pl-PL"/>
        </w:rPr>
      </w:pPr>
      <w:r w:rsidRPr="00BB025A">
        <w:rPr>
          <w:rFonts w:ascii="Arial" w:hAnsi="Arial" w:cs="Arial"/>
          <w:sz w:val="18"/>
          <w:szCs w:val="18"/>
          <w:lang w:val="pl-PL"/>
        </w:rPr>
        <w:t>wytwarza swoje produkty zgodnie ze specyfikacją i standardami systemu Integrowana Produkcja Urzędowo Kontrolowana, „Jakość Tradycja", PQS, QMP, QAFP,</w:t>
      </w:r>
    </w:p>
    <w:p w14:paraId="0A25ED16" w14:textId="77777777" w:rsidR="00BB025A" w:rsidRPr="00BB025A" w:rsidRDefault="00BB025A">
      <w:pPr>
        <w:widowControl w:val="0"/>
        <w:numPr>
          <w:ilvl w:val="0"/>
          <w:numId w:val="7"/>
        </w:numPr>
        <w:tabs>
          <w:tab w:val="left" w:pos="729"/>
        </w:tabs>
        <w:spacing w:after="424"/>
        <w:ind w:left="720" w:hanging="380"/>
        <w:jc w:val="both"/>
        <w:rPr>
          <w:rFonts w:ascii="Arial" w:hAnsi="Arial" w:cs="Arial"/>
          <w:sz w:val="18"/>
          <w:szCs w:val="18"/>
          <w:lang w:val="pl-PL"/>
        </w:rPr>
      </w:pPr>
      <w:r w:rsidRPr="00BB025A">
        <w:rPr>
          <w:rFonts w:ascii="Arial" w:hAnsi="Arial" w:cs="Arial"/>
          <w:sz w:val="18"/>
          <w:szCs w:val="18"/>
          <w:lang w:val="pl-PL"/>
        </w:rPr>
        <w:t>uczestniczący w unijnym systemie produktów rolnictwa ekologicznego.</w:t>
      </w:r>
    </w:p>
    <w:p w14:paraId="0192078E" w14:textId="691C69FB" w:rsidR="00BB025A" w:rsidRPr="00BB025A" w:rsidRDefault="00BB025A" w:rsidP="00960EA8">
      <w:pPr>
        <w:widowControl w:val="0"/>
        <w:numPr>
          <w:ilvl w:val="0"/>
          <w:numId w:val="39"/>
        </w:numPr>
        <w:tabs>
          <w:tab w:val="left" w:pos="385"/>
        </w:tabs>
        <w:spacing w:after="180"/>
        <w:ind w:left="284" w:firstLine="0"/>
        <w:jc w:val="both"/>
        <w:rPr>
          <w:rFonts w:ascii="Arial" w:hAnsi="Arial" w:cs="Arial"/>
          <w:b/>
          <w:sz w:val="18"/>
          <w:szCs w:val="18"/>
          <w:lang w:val="pl-PL"/>
        </w:rPr>
      </w:pPr>
      <w:r w:rsidRPr="00BB025A">
        <w:rPr>
          <w:rFonts w:ascii="Arial" w:hAnsi="Arial" w:cs="Arial"/>
          <w:b/>
          <w:sz w:val="18"/>
          <w:szCs w:val="18"/>
          <w:lang w:val="pl-PL"/>
        </w:rPr>
        <w:t xml:space="preserve">Kopie faktury lub innych dokumentów potwierdzających zużycie wody i energii elektrycznej </w:t>
      </w:r>
      <w:r w:rsidR="00285817">
        <w:rPr>
          <w:rFonts w:ascii="Arial" w:hAnsi="Arial" w:cs="Arial"/>
          <w:b/>
          <w:sz w:val="18"/>
          <w:szCs w:val="18"/>
          <w:lang w:val="pl-PL"/>
        </w:rPr>
        <w:br/>
      </w:r>
      <w:r w:rsidRPr="00BB025A">
        <w:rPr>
          <w:rFonts w:ascii="Arial" w:hAnsi="Arial" w:cs="Arial"/>
          <w:b/>
          <w:sz w:val="18"/>
          <w:szCs w:val="18"/>
          <w:lang w:val="pl-PL"/>
        </w:rPr>
        <w:t>w zakładzie, którego dotyczy operacja.</w:t>
      </w:r>
    </w:p>
    <w:p w14:paraId="5A3876C6" w14:textId="0B15DE67" w:rsidR="00BB025A" w:rsidRPr="00BB025A" w:rsidRDefault="00BB025A" w:rsidP="006F7302">
      <w:pPr>
        <w:spacing w:after="180"/>
        <w:ind w:left="284"/>
        <w:jc w:val="both"/>
        <w:rPr>
          <w:rFonts w:ascii="Arial" w:hAnsi="Arial" w:cs="Arial"/>
          <w:sz w:val="18"/>
          <w:szCs w:val="18"/>
          <w:lang w:val="pl-PL"/>
        </w:rPr>
      </w:pPr>
      <w:r w:rsidRPr="00BB025A">
        <w:rPr>
          <w:rFonts w:ascii="Arial" w:hAnsi="Arial" w:cs="Arial"/>
          <w:sz w:val="18"/>
          <w:szCs w:val="18"/>
          <w:lang w:val="pl-PL"/>
        </w:rPr>
        <w:t>Należy dołączyć kopie potwierdzone za zgodność z oryginałem dotyczące zużycia ww. mediów w zakładzie, którego dotyczy operacja. Faktury lub inne dokumenty potwierdzające zużycie powinny dotyczyć ostatniego zamkniętego roku obrotowego przed rokiem złożenia wniosku</w:t>
      </w:r>
      <w:r w:rsidR="009E161F">
        <w:rPr>
          <w:rFonts w:ascii="Arial" w:hAnsi="Arial" w:cs="Arial"/>
          <w:sz w:val="18"/>
          <w:szCs w:val="18"/>
          <w:lang w:val="pl-PL"/>
        </w:rPr>
        <w:t xml:space="preserve"> nabywcy/następcy</w:t>
      </w:r>
      <w:r w:rsidRPr="00BB025A">
        <w:rPr>
          <w:rFonts w:ascii="Arial" w:hAnsi="Arial" w:cs="Arial"/>
          <w:sz w:val="18"/>
          <w:szCs w:val="18"/>
          <w:lang w:val="pl-PL"/>
        </w:rPr>
        <w:t>.</w:t>
      </w:r>
    </w:p>
    <w:p w14:paraId="43317FDE" w14:textId="77777777" w:rsidR="00BB025A" w:rsidRPr="00BB025A" w:rsidRDefault="00BB025A" w:rsidP="006F7302">
      <w:pPr>
        <w:spacing w:after="540"/>
        <w:ind w:left="284"/>
        <w:jc w:val="both"/>
        <w:rPr>
          <w:rFonts w:ascii="Arial" w:hAnsi="Arial" w:cs="Arial"/>
          <w:sz w:val="18"/>
          <w:szCs w:val="18"/>
          <w:lang w:val="pl-PL"/>
        </w:rPr>
      </w:pPr>
      <w:r w:rsidRPr="00BB025A">
        <w:rPr>
          <w:rFonts w:ascii="Arial" w:hAnsi="Arial" w:cs="Arial"/>
          <w:sz w:val="18"/>
          <w:szCs w:val="18"/>
          <w:lang w:val="pl-PL"/>
        </w:rPr>
        <w:t>UWAGA: W przypadku gdy zakład którego dotyczy operacja uzyskał pozwolenie wodnoprawne, w zakresie poboru wody powierzchniowej śródlądowej lub poboru wody podziemnej, dodatkowo dostarcza za rok sprawozdawczy poprzedzający dzień złożenia wniosku, złożoną do właściwego urzędu marszałkowskiego, kopię wykazu zawierającego ilości pobranej wody podziemnej (na wzorze wykazu stanowiącego załącznik nr 3 do Rozporządzenia Ministra Środowiska z dnia 27 lutego 2014 r. w sprawie wzorów wykazów zawierających informacje i dane o zakresie korzystania ze środowiska oraz o wysokości należnych opłat).</w:t>
      </w:r>
    </w:p>
    <w:p w14:paraId="5D034934" w14:textId="421211C6" w:rsidR="00BB025A" w:rsidRPr="00BB025A" w:rsidRDefault="00BB025A" w:rsidP="00960EA8">
      <w:pPr>
        <w:widowControl w:val="0"/>
        <w:numPr>
          <w:ilvl w:val="0"/>
          <w:numId w:val="39"/>
        </w:numPr>
        <w:spacing w:after="184"/>
        <w:ind w:left="284" w:firstLine="0"/>
        <w:jc w:val="both"/>
        <w:rPr>
          <w:rFonts w:ascii="Arial" w:hAnsi="Arial" w:cs="Arial"/>
          <w:b/>
          <w:sz w:val="18"/>
          <w:szCs w:val="18"/>
          <w:lang w:val="pl-PL"/>
        </w:rPr>
      </w:pPr>
      <w:r w:rsidRPr="00BB025A">
        <w:rPr>
          <w:rFonts w:ascii="Arial" w:hAnsi="Arial" w:cs="Arial"/>
          <w:sz w:val="18"/>
          <w:szCs w:val="18"/>
          <w:lang w:val="pl-PL"/>
        </w:rPr>
        <w:t xml:space="preserve"> </w:t>
      </w:r>
      <w:r w:rsidR="00C771D0" w:rsidRPr="00C771D0">
        <w:rPr>
          <w:rFonts w:ascii="Arial" w:hAnsi="Arial" w:cs="Arial"/>
          <w:b/>
          <w:sz w:val="18"/>
          <w:szCs w:val="18"/>
          <w:lang w:val="pl-PL"/>
        </w:rPr>
        <w:t xml:space="preserve">Kopia dokumentacji dotyczącej ewidencji środków trwałych oraz wartości niematerialnych i prawnych – w przypadku </w:t>
      </w:r>
      <w:r w:rsidR="00435582">
        <w:rPr>
          <w:rFonts w:ascii="Arial" w:hAnsi="Arial" w:cs="Arial"/>
          <w:b/>
          <w:sz w:val="18"/>
          <w:szCs w:val="18"/>
          <w:lang w:val="pl-PL"/>
        </w:rPr>
        <w:t xml:space="preserve">gdy </w:t>
      </w:r>
      <w:r w:rsidR="00C771D0" w:rsidRPr="00C771D0">
        <w:rPr>
          <w:rFonts w:ascii="Arial" w:hAnsi="Arial" w:cs="Arial"/>
          <w:b/>
          <w:sz w:val="18"/>
          <w:szCs w:val="18"/>
          <w:lang w:val="pl-PL"/>
        </w:rPr>
        <w:t>nabywc</w:t>
      </w:r>
      <w:r w:rsidR="00435582">
        <w:rPr>
          <w:rFonts w:ascii="Arial" w:hAnsi="Arial" w:cs="Arial"/>
          <w:b/>
          <w:sz w:val="18"/>
          <w:szCs w:val="18"/>
          <w:lang w:val="pl-PL"/>
        </w:rPr>
        <w:t>a</w:t>
      </w:r>
      <w:r w:rsidR="00C771D0" w:rsidRPr="00C771D0">
        <w:rPr>
          <w:rFonts w:ascii="Arial" w:hAnsi="Arial" w:cs="Arial"/>
          <w:b/>
          <w:sz w:val="18"/>
          <w:szCs w:val="18"/>
          <w:lang w:val="pl-PL"/>
        </w:rPr>
        <w:t xml:space="preserve"> przedsiębiorstwa lub jego części/ następc</w:t>
      </w:r>
      <w:r w:rsidR="00435582">
        <w:rPr>
          <w:rFonts w:ascii="Arial" w:hAnsi="Arial" w:cs="Arial"/>
          <w:b/>
          <w:sz w:val="18"/>
          <w:szCs w:val="18"/>
          <w:lang w:val="pl-PL"/>
        </w:rPr>
        <w:t>a</w:t>
      </w:r>
      <w:r w:rsidR="00C771D0" w:rsidRPr="00C771D0">
        <w:rPr>
          <w:rFonts w:ascii="Arial" w:hAnsi="Arial" w:cs="Arial"/>
          <w:b/>
          <w:sz w:val="18"/>
          <w:szCs w:val="18"/>
          <w:lang w:val="pl-PL"/>
        </w:rPr>
        <w:t xml:space="preserve"> prawn</w:t>
      </w:r>
      <w:r w:rsidR="00435582">
        <w:rPr>
          <w:rFonts w:ascii="Arial" w:hAnsi="Arial" w:cs="Arial"/>
          <w:b/>
          <w:sz w:val="18"/>
          <w:szCs w:val="18"/>
          <w:lang w:val="pl-PL"/>
        </w:rPr>
        <w:t>y</w:t>
      </w:r>
      <w:r w:rsidR="00C93377">
        <w:rPr>
          <w:rFonts w:ascii="Arial" w:hAnsi="Arial" w:cs="Arial"/>
          <w:b/>
          <w:sz w:val="18"/>
          <w:szCs w:val="18"/>
          <w:lang w:val="pl-PL"/>
        </w:rPr>
        <w:t xml:space="preserve"> beneficjenta</w:t>
      </w:r>
      <w:r w:rsidR="00435582">
        <w:rPr>
          <w:rFonts w:ascii="Arial" w:hAnsi="Arial" w:cs="Arial"/>
          <w:b/>
          <w:sz w:val="18"/>
          <w:szCs w:val="18"/>
          <w:lang w:val="pl-PL"/>
        </w:rPr>
        <w:t xml:space="preserve"> jest podmiotem</w:t>
      </w:r>
      <w:r w:rsidR="00C771D0" w:rsidRPr="00C771D0">
        <w:rPr>
          <w:rFonts w:ascii="Arial" w:hAnsi="Arial" w:cs="Arial"/>
          <w:b/>
          <w:sz w:val="18"/>
          <w:szCs w:val="18"/>
          <w:lang w:val="pl-PL"/>
        </w:rPr>
        <w:t xml:space="preserve">, o którym mowa w § 2 ust. 1 pkt 1 rozporządzenia </w:t>
      </w:r>
      <w:proofErr w:type="spellStart"/>
      <w:r w:rsidR="00C771D0" w:rsidRPr="00C771D0">
        <w:rPr>
          <w:rFonts w:ascii="Arial" w:hAnsi="Arial" w:cs="Arial"/>
          <w:b/>
          <w:sz w:val="18"/>
          <w:szCs w:val="18"/>
          <w:lang w:val="pl-PL"/>
        </w:rPr>
        <w:t>MRiRW</w:t>
      </w:r>
      <w:proofErr w:type="spellEnd"/>
      <w:r w:rsidR="00C771D0">
        <w:rPr>
          <w:rFonts w:ascii="Arial" w:hAnsi="Arial" w:cs="Arial"/>
          <w:b/>
          <w:sz w:val="18"/>
          <w:szCs w:val="18"/>
          <w:lang w:val="pl-PL"/>
        </w:rPr>
        <w:t xml:space="preserve"> z dnia 5 października 2015 r.</w:t>
      </w:r>
      <w:r w:rsidR="00C771D0" w:rsidRPr="00C771D0">
        <w:rPr>
          <w:rFonts w:ascii="Arial" w:hAnsi="Arial" w:cs="Arial"/>
          <w:b/>
          <w:sz w:val="18"/>
          <w:szCs w:val="18"/>
          <w:lang w:val="pl-PL"/>
        </w:rPr>
        <w:t>, obowiązanego do prowadzenia ewidencji zgodnie z przepisami o podatku dochodowym od osób fizycznych, przepisami o podatku dochodowym od osób prawnych lub przepisami o rachunkowości.</w:t>
      </w:r>
    </w:p>
    <w:p w14:paraId="621C3CC2" w14:textId="2D4A5964" w:rsidR="00BB025A" w:rsidRPr="00BB025A" w:rsidRDefault="00BB025A" w:rsidP="006F7302">
      <w:pPr>
        <w:spacing w:after="176"/>
        <w:ind w:left="284"/>
        <w:jc w:val="both"/>
        <w:rPr>
          <w:rFonts w:ascii="Arial" w:hAnsi="Arial" w:cs="Arial"/>
          <w:sz w:val="18"/>
          <w:szCs w:val="18"/>
          <w:lang w:val="pl-PL"/>
        </w:rPr>
      </w:pPr>
      <w:r w:rsidRPr="00BB025A">
        <w:rPr>
          <w:rFonts w:ascii="Arial" w:hAnsi="Arial" w:cs="Arial"/>
          <w:sz w:val="18"/>
          <w:szCs w:val="18"/>
          <w:lang w:val="pl-PL"/>
        </w:rPr>
        <w:t xml:space="preserve">Należy dostarczyć kopię ww. dokumentacji. Możliwe jest dostarczenie kopii potwierdzonej za zgodność </w:t>
      </w:r>
      <w:r w:rsidR="00285817">
        <w:rPr>
          <w:rFonts w:ascii="Arial" w:hAnsi="Arial" w:cs="Arial"/>
          <w:sz w:val="18"/>
          <w:szCs w:val="18"/>
          <w:lang w:val="pl-PL"/>
        </w:rPr>
        <w:br/>
      </w:r>
      <w:r w:rsidRPr="00BB025A">
        <w:rPr>
          <w:rFonts w:ascii="Arial" w:hAnsi="Arial" w:cs="Arial"/>
          <w:sz w:val="18"/>
          <w:szCs w:val="18"/>
          <w:lang w:val="pl-PL"/>
        </w:rPr>
        <w:t>z oryginałem przez wnioskodawcę. Przekazane dane powinny odzwierciedlać stan aktualny na dzień złożenia wniosku</w:t>
      </w:r>
      <w:r w:rsidR="00683890">
        <w:rPr>
          <w:rFonts w:ascii="Arial" w:hAnsi="Arial" w:cs="Arial"/>
          <w:sz w:val="18"/>
          <w:szCs w:val="18"/>
          <w:lang w:val="pl-PL"/>
        </w:rPr>
        <w:t xml:space="preserve"> nabywcy/następcy</w:t>
      </w:r>
      <w:r w:rsidRPr="00BB025A">
        <w:rPr>
          <w:rFonts w:ascii="Arial" w:hAnsi="Arial" w:cs="Arial"/>
          <w:sz w:val="18"/>
          <w:szCs w:val="18"/>
          <w:lang w:val="pl-PL"/>
        </w:rPr>
        <w:t>.</w:t>
      </w:r>
    </w:p>
    <w:p w14:paraId="7053DBC1" w14:textId="7111DDC4" w:rsidR="00BB025A" w:rsidRPr="00BB025A" w:rsidRDefault="00C771D0" w:rsidP="00960EA8">
      <w:pPr>
        <w:widowControl w:val="0"/>
        <w:numPr>
          <w:ilvl w:val="0"/>
          <w:numId w:val="39"/>
        </w:numPr>
        <w:tabs>
          <w:tab w:val="left" w:pos="404"/>
        </w:tabs>
        <w:spacing w:after="180"/>
        <w:ind w:left="284" w:firstLine="0"/>
        <w:jc w:val="both"/>
        <w:rPr>
          <w:rFonts w:ascii="Arial" w:hAnsi="Arial" w:cs="Arial"/>
          <w:b/>
          <w:sz w:val="18"/>
          <w:szCs w:val="18"/>
          <w:lang w:val="pl-PL"/>
        </w:rPr>
      </w:pPr>
      <w:r w:rsidRPr="00C771D0">
        <w:rPr>
          <w:rFonts w:ascii="Arial" w:hAnsi="Arial" w:cs="Arial"/>
          <w:b/>
          <w:sz w:val="18"/>
          <w:szCs w:val="18"/>
          <w:lang w:val="pl-PL"/>
        </w:rPr>
        <w:t xml:space="preserve">Kopia dokumentacji dotyczącej wykazu środków trwałych oraz wartości niematerialnych i prawnych – w przypadku </w:t>
      </w:r>
      <w:r w:rsidR="009B30B5">
        <w:rPr>
          <w:rFonts w:ascii="Arial" w:hAnsi="Arial" w:cs="Arial"/>
          <w:b/>
          <w:sz w:val="18"/>
          <w:szCs w:val="18"/>
          <w:lang w:val="pl-PL"/>
        </w:rPr>
        <w:t xml:space="preserve">gdy </w:t>
      </w:r>
      <w:r w:rsidRPr="00C771D0">
        <w:rPr>
          <w:rFonts w:ascii="Arial" w:hAnsi="Arial" w:cs="Arial"/>
          <w:b/>
          <w:sz w:val="18"/>
          <w:szCs w:val="18"/>
          <w:lang w:val="pl-PL"/>
        </w:rPr>
        <w:t>nabywc</w:t>
      </w:r>
      <w:r w:rsidR="009B30B5">
        <w:rPr>
          <w:rFonts w:ascii="Arial" w:hAnsi="Arial" w:cs="Arial"/>
          <w:b/>
          <w:sz w:val="18"/>
          <w:szCs w:val="18"/>
          <w:lang w:val="pl-PL"/>
        </w:rPr>
        <w:t>a</w:t>
      </w:r>
      <w:r w:rsidRPr="00C771D0">
        <w:rPr>
          <w:rFonts w:ascii="Arial" w:hAnsi="Arial" w:cs="Arial"/>
          <w:b/>
          <w:sz w:val="18"/>
          <w:szCs w:val="18"/>
          <w:lang w:val="pl-PL"/>
        </w:rPr>
        <w:t xml:space="preserve"> przedsiębiorstwa lub jego części/ następc</w:t>
      </w:r>
      <w:r w:rsidR="009B30B5">
        <w:rPr>
          <w:rFonts w:ascii="Arial" w:hAnsi="Arial" w:cs="Arial"/>
          <w:b/>
          <w:sz w:val="18"/>
          <w:szCs w:val="18"/>
          <w:lang w:val="pl-PL"/>
        </w:rPr>
        <w:t>a</w:t>
      </w:r>
      <w:r w:rsidRPr="00C771D0">
        <w:rPr>
          <w:rFonts w:ascii="Arial" w:hAnsi="Arial" w:cs="Arial"/>
          <w:b/>
          <w:sz w:val="18"/>
          <w:szCs w:val="18"/>
          <w:lang w:val="pl-PL"/>
        </w:rPr>
        <w:t xml:space="preserve"> prawn</w:t>
      </w:r>
      <w:r w:rsidR="009B30B5">
        <w:rPr>
          <w:rFonts w:ascii="Arial" w:hAnsi="Arial" w:cs="Arial"/>
          <w:b/>
          <w:sz w:val="18"/>
          <w:szCs w:val="18"/>
          <w:lang w:val="pl-PL"/>
        </w:rPr>
        <w:t>y</w:t>
      </w:r>
      <w:r w:rsidR="00C93377">
        <w:rPr>
          <w:rFonts w:ascii="Arial" w:hAnsi="Arial" w:cs="Arial"/>
          <w:b/>
          <w:sz w:val="18"/>
          <w:szCs w:val="18"/>
          <w:lang w:val="pl-PL"/>
        </w:rPr>
        <w:t xml:space="preserve"> beneficjenta</w:t>
      </w:r>
      <w:r w:rsidR="009B30B5">
        <w:rPr>
          <w:rFonts w:ascii="Arial" w:hAnsi="Arial" w:cs="Arial"/>
          <w:b/>
          <w:sz w:val="18"/>
          <w:szCs w:val="18"/>
          <w:lang w:val="pl-PL"/>
        </w:rPr>
        <w:t xml:space="preserve"> jest podmiotem</w:t>
      </w:r>
      <w:r w:rsidRPr="00C771D0">
        <w:rPr>
          <w:rFonts w:ascii="Arial" w:hAnsi="Arial" w:cs="Arial"/>
          <w:b/>
          <w:sz w:val="18"/>
          <w:szCs w:val="18"/>
          <w:lang w:val="pl-PL"/>
        </w:rPr>
        <w:t xml:space="preserve">, o którym mowa w § 2 ust. 1 pkt 1 rozporządzenia </w:t>
      </w:r>
      <w:proofErr w:type="spellStart"/>
      <w:r w:rsidRPr="00C771D0">
        <w:rPr>
          <w:rFonts w:ascii="Arial" w:hAnsi="Arial" w:cs="Arial"/>
          <w:b/>
          <w:sz w:val="18"/>
          <w:szCs w:val="18"/>
          <w:lang w:val="pl-PL"/>
        </w:rPr>
        <w:t>MRiRW</w:t>
      </w:r>
      <w:proofErr w:type="spellEnd"/>
      <w:r w:rsidRPr="00C771D0">
        <w:rPr>
          <w:rFonts w:ascii="Arial" w:hAnsi="Arial" w:cs="Arial"/>
          <w:b/>
          <w:sz w:val="18"/>
          <w:szCs w:val="18"/>
          <w:lang w:val="pl-PL"/>
        </w:rPr>
        <w:t xml:space="preserve"> z dnia 5 października 2015 r. , obowiązanego do prowadzenia wykazu zgodnie z przepisami o zryczałtowanym podatku dochodowym od niektórych przychodów osiąganych przez osoby fizyczne.</w:t>
      </w:r>
    </w:p>
    <w:p w14:paraId="5C226FED" w14:textId="77777777" w:rsidR="00BB025A" w:rsidRPr="00BB025A" w:rsidRDefault="00BB025A" w:rsidP="006F7302">
      <w:pPr>
        <w:ind w:left="284"/>
        <w:jc w:val="both"/>
        <w:rPr>
          <w:rFonts w:ascii="Arial" w:hAnsi="Arial" w:cs="Arial"/>
          <w:sz w:val="18"/>
          <w:szCs w:val="18"/>
          <w:lang w:val="pl-PL"/>
        </w:rPr>
      </w:pPr>
      <w:r w:rsidRPr="00BB025A">
        <w:rPr>
          <w:rFonts w:ascii="Arial" w:hAnsi="Arial" w:cs="Arial"/>
          <w:sz w:val="18"/>
          <w:szCs w:val="18"/>
          <w:lang w:val="pl-PL"/>
        </w:rPr>
        <w:t xml:space="preserve">Należy dostarczyć kopię ww. dokumentacji. Możliwe jest dostarczenie kopii potwierdzonej za zgodność </w:t>
      </w:r>
      <w:r w:rsidR="00285817">
        <w:rPr>
          <w:rFonts w:ascii="Arial" w:hAnsi="Arial" w:cs="Arial"/>
          <w:sz w:val="18"/>
          <w:szCs w:val="18"/>
          <w:lang w:val="pl-PL"/>
        </w:rPr>
        <w:br/>
      </w:r>
      <w:r w:rsidRPr="00BB025A">
        <w:rPr>
          <w:rFonts w:ascii="Arial" w:hAnsi="Arial" w:cs="Arial"/>
          <w:sz w:val="18"/>
          <w:szCs w:val="18"/>
          <w:lang w:val="pl-PL"/>
        </w:rPr>
        <w:t>z oryginałem przez wnioskodawcę. Przekazane dane powinny odzwierciedlać stan aktualny na dzień złożenia wniosku.</w:t>
      </w:r>
    </w:p>
    <w:p w14:paraId="302CB7D5" w14:textId="47175630" w:rsidR="00BB025A" w:rsidRPr="00BB025A" w:rsidRDefault="00BB025A" w:rsidP="00960EA8">
      <w:pPr>
        <w:widowControl w:val="0"/>
        <w:numPr>
          <w:ilvl w:val="0"/>
          <w:numId w:val="39"/>
        </w:numPr>
        <w:spacing w:after="327"/>
        <w:ind w:left="284" w:firstLine="0"/>
        <w:jc w:val="both"/>
        <w:rPr>
          <w:rFonts w:ascii="Arial" w:hAnsi="Arial" w:cs="Arial"/>
          <w:b/>
          <w:sz w:val="18"/>
          <w:szCs w:val="18"/>
          <w:lang w:val="pl-PL"/>
        </w:rPr>
      </w:pPr>
      <w:r w:rsidRPr="00BB025A">
        <w:rPr>
          <w:rFonts w:ascii="Arial" w:hAnsi="Arial" w:cs="Arial"/>
          <w:sz w:val="18"/>
          <w:szCs w:val="18"/>
          <w:lang w:val="pl-PL"/>
        </w:rPr>
        <w:t xml:space="preserve"> </w:t>
      </w:r>
      <w:r w:rsidR="00C771D0" w:rsidRPr="00C771D0">
        <w:rPr>
          <w:rFonts w:ascii="Arial" w:hAnsi="Arial" w:cs="Arial"/>
          <w:b/>
          <w:sz w:val="18"/>
          <w:szCs w:val="18"/>
          <w:lang w:val="pl-PL"/>
        </w:rPr>
        <w:t>Oświadczenie nabywcy przedsiębiorstwa lub jego części/ następcy prawnego</w:t>
      </w:r>
      <w:r w:rsidR="0001336F">
        <w:rPr>
          <w:rFonts w:ascii="Arial" w:hAnsi="Arial" w:cs="Arial"/>
          <w:b/>
          <w:sz w:val="18"/>
          <w:szCs w:val="18"/>
          <w:lang w:val="pl-PL"/>
        </w:rPr>
        <w:t xml:space="preserve"> beneficjenta</w:t>
      </w:r>
      <w:r w:rsidR="00C771D0" w:rsidRPr="00C771D0">
        <w:rPr>
          <w:rFonts w:ascii="Arial" w:hAnsi="Arial" w:cs="Arial"/>
          <w:b/>
          <w:sz w:val="18"/>
          <w:szCs w:val="18"/>
          <w:lang w:val="pl-PL"/>
        </w:rPr>
        <w:t xml:space="preserve"> zawierające zobowiązanie do nabywania po zakończeniu operacji, w każdym roku, produktów do produkcji lub sprzedaży hurtowej na podstawie co najmniej 3-letnich umów zawartych bezpośrednio z producentami rolnymi, na poziomie przekraczającym 75 % całkowitej ilości nabywanych produktów rolnych - sporządzone na formularzu udostępnionym przez ARiMR – oryginał</w:t>
      </w:r>
      <w:r w:rsidRPr="00BB025A">
        <w:rPr>
          <w:rFonts w:ascii="Arial" w:hAnsi="Arial" w:cs="Arial"/>
          <w:b/>
          <w:sz w:val="18"/>
          <w:szCs w:val="18"/>
          <w:lang w:val="pl-PL"/>
        </w:rPr>
        <w:t>.</w:t>
      </w:r>
    </w:p>
    <w:p w14:paraId="3E952CF6" w14:textId="77777777" w:rsidR="00BB025A" w:rsidRPr="00BB025A" w:rsidRDefault="00BB025A" w:rsidP="006F7302">
      <w:pPr>
        <w:spacing w:after="203"/>
        <w:ind w:left="284"/>
        <w:jc w:val="both"/>
        <w:rPr>
          <w:rFonts w:ascii="Arial" w:hAnsi="Arial" w:cs="Arial"/>
          <w:sz w:val="18"/>
          <w:szCs w:val="18"/>
          <w:lang w:val="pl-PL"/>
        </w:rPr>
      </w:pPr>
      <w:r w:rsidRPr="00BB025A">
        <w:rPr>
          <w:rFonts w:ascii="Arial" w:hAnsi="Arial" w:cs="Arial"/>
          <w:sz w:val="18"/>
          <w:szCs w:val="18"/>
          <w:lang w:val="pl-PL"/>
        </w:rPr>
        <w:lastRenderedPageBreak/>
        <w:t>Należy wypełnić oświadczenie na formularzu udostępnionym przez Agencję.</w:t>
      </w:r>
    </w:p>
    <w:p w14:paraId="7BEAB740" w14:textId="76942466" w:rsidR="00BB025A" w:rsidRPr="00BB025A" w:rsidRDefault="00BB025A" w:rsidP="00960EA8">
      <w:pPr>
        <w:widowControl w:val="0"/>
        <w:numPr>
          <w:ilvl w:val="0"/>
          <w:numId w:val="39"/>
        </w:numPr>
        <w:ind w:left="284" w:firstLine="0"/>
        <w:jc w:val="both"/>
        <w:rPr>
          <w:rFonts w:ascii="Arial" w:hAnsi="Arial" w:cs="Arial"/>
          <w:b/>
          <w:sz w:val="18"/>
          <w:szCs w:val="18"/>
          <w:lang w:val="pl-PL"/>
        </w:rPr>
      </w:pPr>
      <w:r w:rsidRPr="00BB025A">
        <w:rPr>
          <w:rFonts w:ascii="Arial" w:hAnsi="Arial" w:cs="Arial"/>
          <w:sz w:val="18"/>
          <w:szCs w:val="18"/>
          <w:lang w:val="pl-PL"/>
        </w:rPr>
        <w:t xml:space="preserve"> </w:t>
      </w:r>
      <w:r w:rsidR="00C771D0" w:rsidRPr="00C771D0">
        <w:rPr>
          <w:rFonts w:ascii="Arial" w:hAnsi="Arial" w:cs="Arial"/>
          <w:b/>
          <w:sz w:val="18"/>
          <w:szCs w:val="18"/>
          <w:lang w:val="pl-PL"/>
        </w:rPr>
        <w:t>Oświadczenie nabywcy przedsiębiorstwa lub jego części/ następcy prawnego</w:t>
      </w:r>
      <w:r w:rsidR="0001336F">
        <w:rPr>
          <w:rFonts w:ascii="Arial" w:hAnsi="Arial" w:cs="Arial"/>
          <w:b/>
          <w:sz w:val="18"/>
          <w:szCs w:val="18"/>
          <w:lang w:val="pl-PL"/>
        </w:rPr>
        <w:t xml:space="preserve"> beneficjenta</w:t>
      </w:r>
      <w:r w:rsidR="00C771D0" w:rsidRPr="00C771D0">
        <w:rPr>
          <w:rFonts w:ascii="Arial" w:hAnsi="Arial" w:cs="Arial"/>
          <w:b/>
          <w:sz w:val="18"/>
          <w:szCs w:val="18"/>
          <w:lang w:val="pl-PL"/>
        </w:rPr>
        <w:t xml:space="preserve"> zawierające zobowiązanie, że po zakończeniu realizacji operacji będzie przetwarzał lub wprowadzał do obrotu produkty rolne pochodzące bezpośrednio od producentów wytwarzających produkty ekologiczne, nabywane na podstawie co najmniej 3-letnich umów zawieranych z producentami rolnymi w wysokości co najmniej 10% całkowitej ilości produktów niezbędnych do produkcji – sporządzone na formularzu udostępnionym przez ARiMR – oryginał</w:t>
      </w:r>
      <w:r w:rsidRPr="00BB025A">
        <w:rPr>
          <w:rFonts w:ascii="Arial" w:hAnsi="Arial" w:cs="Arial"/>
          <w:b/>
          <w:sz w:val="18"/>
          <w:szCs w:val="18"/>
          <w:lang w:val="pl-PL"/>
        </w:rPr>
        <w:t>.</w:t>
      </w:r>
    </w:p>
    <w:p w14:paraId="23B1A97D" w14:textId="77777777" w:rsidR="00C93377" w:rsidRDefault="00BB025A" w:rsidP="006F7302">
      <w:pPr>
        <w:spacing w:after="120"/>
        <w:ind w:left="284"/>
        <w:jc w:val="both"/>
        <w:rPr>
          <w:rFonts w:ascii="Arial" w:hAnsi="Arial" w:cs="Arial"/>
          <w:sz w:val="18"/>
          <w:szCs w:val="18"/>
          <w:lang w:val="pl-PL"/>
        </w:rPr>
      </w:pPr>
      <w:r w:rsidRPr="00BB025A">
        <w:rPr>
          <w:rFonts w:ascii="Arial" w:hAnsi="Arial" w:cs="Arial"/>
          <w:sz w:val="18"/>
          <w:szCs w:val="18"/>
          <w:lang w:val="pl-PL"/>
        </w:rPr>
        <w:t>Należy wypełnić oświadczenie na formularzu udostępnionym przez Agencję.</w:t>
      </w:r>
    </w:p>
    <w:p w14:paraId="67CEB895" w14:textId="2C4554F1" w:rsidR="00BB025A" w:rsidRPr="00810018" w:rsidRDefault="00C93377" w:rsidP="00960EA8">
      <w:pPr>
        <w:pStyle w:val="Akapitzlist"/>
        <w:numPr>
          <w:ilvl w:val="0"/>
          <w:numId w:val="39"/>
        </w:numPr>
        <w:spacing w:after="120"/>
        <w:ind w:left="284" w:firstLine="0"/>
        <w:jc w:val="both"/>
        <w:rPr>
          <w:rFonts w:ascii="Arial" w:hAnsi="Arial" w:cs="Arial"/>
          <w:sz w:val="18"/>
          <w:szCs w:val="18"/>
          <w:lang w:val="pl-PL"/>
        </w:rPr>
      </w:pPr>
      <w:r>
        <w:rPr>
          <w:rFonts w:ascii="Arial" w:hAnsi="Arial" w:cs="Arial"/>
          <w:b/>
          <w:sz w:val="18"/>
          <w:szCs w:val="18"/>
          <w:lang w:val="pl-PL"/>
        </w:rPr>
        <w:t>Kopia decyzji</w:t>
      </w:r>
      <w:r w:rsidR="00BB025A" w:rsidRPr="00C93377">
        <w:rPr>
          <w:rFonts w:ascii="Arial" w:hAnsi="Arial" w:cs="Arial"/>
          <w:b/>
          <w:sz w:val="18"/>
          <w:szCs w:val="18"/>
          <w:lang w:val="pl-PL"/>
        </w:rPr>
        <w:t xml:space="preserve"> o środowiskowych uwarunkowaniach dla przedsięwzięć mogących zawsze znacząco oddziaływać na środowisko oraz dla przedsięwzięć mogących potencjalnie znacząco oddziaływać na środowisko- </w:t>
      </w:r>
      <w:r w:rsidR="00BB025A" w:rsidRPr="00810018">
        <w:rPr>
          <w:rFonts w:ascii="Arial" w:hAnsi="Arial" w:cs="Arial"/>
          <w:sz w:val="18"/>
          <w:szCs w:val="18"/>
          <w:lang w:val="pl-PL"/>
        </w:rPr>
        <w:t>kopia potwierdzona za zgodność z oryginałem przez notariusza</w:t>
      </w:r>
      <w:r w:rsidR="00DC5472" w:rsidRPr="00810018">
        <w:rPr>
          <w:rFonts w:ascii="Arial" w:hAnsi="Arial" w:cs="Arial"/>
          <w:sz w:val="18"/>
          <w:szCs w:val="18"/>
          <w:lang w:val="pl-PL"/>
        </w:rPr>
        <w:t xml:space="preserve"> lub występującego w sprawie pełnomocnika będącego radcą prawnym albo adwokatem lub  </w:t>
      </w:r>
      <w:r w:rsidR="00BB025A" w:rsidRPr="00810018">
        <w:rPr>
          <w:rFonts w:ascii="Arial" w:hAnsi="Arial" w:cs="Arial"/>
          <w:sz w:val="18"/>
          <w:szCs w:val="18"/>
          <w:lang w:val="pl-PL"/>
        </w:rPr>
        <w:t>podmiot który wydał dokument lub pracownika ARiMR.</w:t>
      </w:r>
    </w:p>
    <w:p w14:paraId="681D4FE9" w14:textId="4828D087" w:rsidR="00CE6645" w:rsidRDefault="00BB025A" w:rsidP="006F7302">
      <w:pPr>
        <w:ind w:left="284"/>
        <w:jc w:val="both"/>
        <w:rPr>
          <w:rFonts w:ascii="Arial" w:hAnsi="Arial" w:cs="Arial"/>
          <w:sz w:val="18"/>
          <w:szCs w:val="18"/>
          <w:lang w:val="pl-PL"/>
        </w:rPr>
      </w:pPr>
      <w:r w:rsidRPr="00BB025A">
        <w:rPr>
          <w:rFonts w:ascii="Arial" w:hAnsi="Arial" w:cs="Arial"/>
          <w:sz w:val="18"/>
          <w:szCs w:val="18"/>
          <w:lang w:val="pl-PL"/>
        </w:rPr>
        <w:t xml:space="preserve">W przypadku wszystkich inwestycji wymienionych w Rozporządzeniu Rady Ministrów z dnia 9 listopada 2010 r. w sprawie przedsięwzięć mogących znacząco oddziaływać na środowisko (Dz.U. z </w:t>
      </w:r>
      <w:r w:rsidR="00D44991">
        <w:rPr>
          <w:rFonts w:ascii="Arial" w:hAnsi="Arial" w:cs="Arial"/>
          <w:sz w:val="18"/>
          <w:szCs w:val="18"/>
          <w:lang w:val="pl-PL"/>
        </w:rPr>
        <w:t>2016 r. poz. 71</w:t>
      </w:r>
      <w:r w:rsidRPr="00BB025A">
        <w:rPr>
          <w:rFonts w:ascii="Arial" w:hAnsi="Arial" w:cs="Arial"/>
          <w:sz w:val="18"/>
          <w:szCs w:val="18"/>
          <w:lang w:val="pl-PL"/>
        </w:rPr>
        <w:t>) należy dostarczyć ocenę oddziaływania na środowisko.</w:t>
      </w:r>
    </w:p>
    <w:p w14:paraId="0535B9AC" w14:textId="77777777" w:rsidR="00B53C2E" w:rsidRDefault="00B53C2E" w:rsidP="00B53C2E">
      <w:pPr>
        <w:ind w:left="709"/>
        <w:jc w:val="both"/>
        <w:rPr>
          <w:rFonts w:ascii="Arial" w:hAnsi="Arial" w:cs="Arial"/>
          <w:sz w:val="18"/>
          <w:szCs w:val="18"/>
          <w:lang w:val="pl-PL"/>
        </w:rPr>
      </w:pPr>
    </w:p>
    <w:p w14:paraId="668336A0" w14:textId="77777777" w:rsidR="000C45B2" w:rsidRDefault="00D4266E" w:rsidP="000C45B2">
      <w:pPr>
        <w:pStyle w:val="Akapitzlist"/>
        <w:numPr>
          <w:ilvl w:val="0"/>
          <w:numId w:val="39"/>
        </w:numPr>
        <w:ind w:left="284" w:firstLine="0"/>
        <w:jc w:val="both"/>
        <w:rPr>
          <w:rFonts w:ascii="Arial" w:eastAsia="Arial" w:hAnsi="Arial" w:cs="Arial"/>
          <w:sz w:val="18"/>
          <w:szCs w:val="18"/>
          <w:lang w:val="pl-PL"/>
        </w:rPr>
      </w:pPr>
      <w:r w:rsidRPr="00BB025A">
        <w:rPr>
          <w:rFonts w:ascii="Arial" w:eastAsia="Arial" w:hAnsi="Arial" w:cs="Arial"/>
          <w:b/>
          <w:sz w:val="18"/>
          <w:szCs w:val="18"/>
          <w:lang w:val="pl-PL"/>
        </w:rPr>
        <w:t>Uza</w:t>
      </w:r>
      <w:r w:rsidRPr="00BB025A">
        <w:rPr>
          <w:rFonts w:ascii="Arial" w:eastAsia="Arial" w:hAnsi="Arial" w:cs="Arial"/>
          <w:b/>
          <w:spacing w:val="1"/>
          <w:sz w:val="18"/>
          <w:szCs w:val="18"/>
          <w:lang w:val="pl-PL"/>
        </w:rPr>
        <w:t>s</w:t>
      </w:r>
      <w:r w:rsidRPr="00BB025A">
        <w:rPr>
          <w:rFonts w:ascii="Arial" w:eastAsia="Arial" w:hAnsi="Arial" w:cs="Arial"/>
          <w:b/>
          <w:sz w:val="18"/>
          <w:szCs w:val="18"/>
          <w:lang w:val="pl-PL"/>
        </w:rPr>
        <w:t>adnienie wni</w:t>
      </w:r>
      <w:r w:rsidRPr="00BB025A">
        <w:rPr>
          <w:rFonts w:ascii="Arial" w:eastAsia="Arial" w:hAnsi="Arial" w:cs="Arial"/>
          <w:b/>
          <w:spacing w:val="1"/>
          <w:sz w:val="18"/>
          <w:szCs w:val="18"/>
          <w:lang w:val="pl-PL"/>
        </w:rPr>
        <w:t>o</w:t>
      </w:r>
      <w:r w:rsidRPr="00BB025A">
        <w:rPr>
          <w:rFonts w:ascii="Arial" w:eastAsia="Arial" w:hAnsi="Arial" w:cs="Arial"/>
          <w:b/>
          <w:sz w:val="18"/>
          <w:szCs w:val="18"/>
          <w:lang w:val="pl-PL"/>
        </w:rPr>
        <w:t>sku</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nab</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wcy</w:t>
      </w:r>
      <w:r w:rsidR="006F5DFD">
        <w:rPr>
          <w:rFonts w:ascii="Arial" w:eastAsia="Arial" w:hAnsi="Arial" w:cs="Arial"/>
          <w:b/>
          <w:sz w:val="18"/>
          <w:szCs w:val="18"/>
          <w:lang w:val="pl-PL"/>
        </w:rPr>
        <w:t xml:space="preserve"> przedsiębiorstwa lub jego części</w:t>
      </w:r>
      <w:r w:rsidRPr="00BB025A">
        <w:rPr>
          <w:rFonts w:ascii="Arial" w:eastAsia="Arial" w:hAnsi="Arial" w:cs="Arial"/>
          <w:b/>
          <w:sz w:val="18"/>
          <w:szCs w:val="18"/>
          <w:lang w:val="pl-PL"/>
        </w:rPr>
        <w:t>/ nas</w:t>
      </w:r>
      <w:r w:rsidRPr="00BB025A">
        <w:rPr>
          <w:rFonts w:ascii="Arial" w:eastAsia="Arial" w:hAnsi="Arial" w:cs="Arial"/>
          <w:b/>
          <w:spacing w:val="-2"/>
          <w:sz w:val="18"/>
          <w:szCs w:val="18"/>
          <w:lang w:val="pl-PL"/>
        </w:rPr>
        <w:t>t</w:t>
      </w:r>
      <w:r w:rsidRPr="00BB025A">
        <w:rPr>
          <w:rFonts w:ascii="Arial" w:eastAsia="Arial" w:hAnsi="Arial" w:cs="Arial"/>
          <w:b/>
          <w:spacing w:val="1"/>
          <w:sz w:val="18"/>
          <w:szCs w:val="18"/>
          <w:lang w:val="pl-PL"/>
        </w:rPr>
        <w:t>ę</w:t>
      </w:r>
      <w:r w:rsidRPr="00BB025A">
        <w:rPr>
          <w:rFonts w:ascii="Arial" w:eastAsia="Arial" w:hAnsi="Arial" w:cs="Arial"/>
          <w:b/>
          <w:sz w:val="18"/>
          <w:szCs w:val="18"/>
          <w:lang w:val="pl-PL"/>
        </w:rPr>
        <w:t>p</w:t>
      </w:r>
      <w:r w:rsidRPr="00BB025A">
        <w:rPr>
          <w:rFonts w:ascii="Arial" w:eastAsia="Arial" w:hAnsi="Arial" w:cs="Arial"/>
          <w:b/>
          <w:spacing w:val="-1"/>
          <w:sz w:val="18"/>
          <w:szCs w:val="18"/>
          <w:lang w:val="pl-PL"/>
        </w:rPr>
        <w:t>c</w:t>
      </w:r>
      <w:r w:rsidRPr="00BB025A">
        <w:rPr>
          <w:rFonts w:ascii="Arial" w:eastAsia="Arial" w:hAnsi="Arial" w:cs="Arial"/>
          <w:b/>
          <w:sz w:val="18"/>
          <w:szCs w:val="18"/>
          <w:lang w:val="pl-PL"/>
        </w:rPr>
        <w:t>y pr</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wn</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go</w:t>
      </w:r>
      <w:r w:rsidR="0001336F">
        <w:rPr>
          <w:rFonts w:ascii="Arial" w:eastAsia="Arial" w:hAnsi="Arial" w:cs="Arial"/>
          <w:b/>
          <w:sz w:val="18"/>
          <w:szCs w:val="18"/>
          <w:lang w:val="pl-PL"/>
        </w:rPr>
        <w:t xml:space="preserve"> beneficjenta</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o</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prz</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zn</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nie</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 xml:space="preserve">pomocy </w:t>
      </w:r>
      <w:r w:rsidRPr="00BB025A">
        <w:rPr>
          <w:rFonts w:ascii="Arial" w:eastAsia="Arial" w:hAnsi="Arial" w:cs="Arial"/>
          <w:b/>
          <w:i/>
          <w:sz w:val="18"/>
          <w:szCs w:val="18"/>
          <w:lang w:val="pl-PL"/>
        </w:rPr>
        <w:t>–</w:t>
      </w:r>
      <w:r w:rsidRPr="00BB025A">
        <w:rPr>
          <w:rFonts w:ascii="Arial" w:eastAsia="Arial" w:hAnsi="Arial" w:cs="Arial"/>
          <w:b/>
          <w:i/>
          <w:spacing w:val="-1"/>
          <w:sz w:val="18"/>
          <w:szCs w:val="18"/>
          <w:lang w:val="pl-PL"/>
        </w:rPr>
        <w:t xml:space="preserve"> </w:t>
      </w:r>
      <w:r w:rsidRPr="00BB025A">
        <w:rPr>
          <w:rFonts w:ascii="Arial" w:eastAsia="Arial" w:hAnsi="Arial" w:cs="Arial"/>
          <w:spacing w:val="-1"/>
          <w:sz w:val="18"/>
          <w:szCs w:val="18"/>
          <w:lang w:val="pl-PL"/>
        </w:rPr>
        <w:t>o</w:t>
      </w:r>
      <w:r w:rsidRPr="00BB025A">
        <w:rPr>
          <w:rFonts w:ascii="Arial" w:eastAsia="Arial" w:hAnsi="Arial" w:cs="Arial"/>
          <w:spacing w:val="1"/>
          <w:sz w:val="18"/>
          <w:szCs w:val="18"/>
          <w:lang w:val="pl-PL"/>
        </w:rPr>
        <w:t>r</w:t>
      </w:r>
      <w:r w:rsidRPr="00BB025A">
        <w:rPr>
          <w:rFonts w:ascii="Arial" w:eastAsia="Arial" w:hAnsi="Arial" w:cs="Arial"/>
          <w:spacing w:val="-1"/>
          <w:sz w:val="18"/>
          <w:szCs w:val="18"/>
          <w:lang w:val="pl-PL"/>
        </w:rPr>
        <w:t>ygi</w:t>
      </w:r>
      <w:r w:rsidRPr="00BB025A">
        <w:rPr>
          <w:rFonts w:ascii="Arial" w:eastAsia="Arial" w:hAnsi="Arial" w:cs="Arial"/>
          <w:spacing w:val="1"/>
          <w:sz w:val="18"/>
          <w:szCs w:val="18"/>
          <w:lang w:val="pl-PL"/>
        </w:rPr>
        <w:t>n</w:t>
      </w:r>
      <w:r w:rsidRPr="00BB025A">
        <w:rPr>
          <w:rFonts w:ascii="Arial" w:eastAsia="Arial" w:hAnsi="Arial" w:cs="Arial"/>
          <w:spacing w:val="-1"/>
          <w:sz w:val="18"/>
          <w:szCs w:val="18"/>
          <w:lang w:val="pl-PL"/>
        </w:rPr>
        <w:t>a</w:t>
      </w:r>
      <w:r w:rsidRPr="00BB025A">
        <w:rPr>
          <w:rFonts w:ascii="Arial" w:eastAsia="Arial" w:hAnsi="Arial" w:cs="Arial"/>
          <w:sz w:val="18"/>
          <w:szCs w:val="18"/>
          <w:lang w:val="pl-PL"/>
        </w:rPr>
        <w:t>ł</w:t>
      </w:r>
    </w:p>
    <w:p w14:paraId="15129F0B" w14:textId="77777777" w:rsidR="000C45B2" w:rsidRDefault="000C45B2" w:rsidP="000C45B2">
      <w:pPr>
        <w:pStyle w:val="Akapitzlist"/>
        <w:ind w:left="284"/>
        <w:jc w:val="both"/>
        <w:rPr>
          <w:rFonts w:ascii="Arial" w:eastAsia="Arial" w:hAnsi="Arial" w:cs="Arial"/>
          <w:b/>
          <w:sz w:val="18"/>
          <w:szCs w:val="18"/>
          <w:lang w:val="pl-PL"/>
        </w:rPr>
      </w:pPr>
    </w:p>
    <w:p w14:paraId="277CFB07" w14:textId="52D373E9" w:rsidR="00D4266E" w:rsidRPr="000C45B2" w:rsidRDefault="00D4266E" w:rsidP="000C45B2">
      <w:pPr>
        <w:pStyle w:val="Akapitzlist"/>
        <w:ind w:left="284"/>
        <w:jc w:val="both"/>
        <w:rPr>
          <w:rFonts w:ascii="Arial" w:eastAsia="Arial" w:hAnsi="Arial" w:cs="Arial"/>
          <w:sz w:val="18"/>
          <w:szCs w:val="18"/>
          <w:lang w:val="pl-PL"/>
        </w:rPr>
      </w:pPr>
      <w:r w:rsidRPr="000C45B2">
        <w:rPr>
          <w:rFonts w:ascii="Arial" w:eastAsia="Arial" w:hAnsi="Arial" w:cs="Arial"/>
          <w:sz w:val="18"/>
          <w:szCs w:val="18"/>
          <w:lang w:val="pl-PL"/>
        </w:rPr>
        <w:t>Uzas</w:t>
      </w:r>
      <w:r w:rsidRPr="000C45B2">
        <w:rPr>
          <w:rFonts w:ascii="Arial" w:eastAsia="Arial" w:hAnsi="Arial" w:cs="Arial"/>
          <w:spacing w:val="1"/>
          <w:sz w:val="18"/>
          <w:szCs w:val="18"/>
          <w:lang w:val="pl-PL"/>
        </w:rPr>
        <w:t>a</w:t>
      </w:r>
      <w:r w:rsidRPr="000C45B2">
        <w:rPr>
          <w:rFonts w:ascii="Arial" w:eastAsia="Arial" w:hAnsi="Arial" w:cs="Arial"/>
          <w:sz w:val="18"/>
          <w:szCs w:val="18"/>
          <w:lang w:val="pl-PL"/>
        </w:rPr>
        <w:t>dn</w:t>
      </w:r>
      <w:r w:rsidRPr="000C45B2">
        <w:rPr>
          <w:rFonts w:ascii="Arial" w:eastAsia="Arial" w:hAnsi="Arial" w:cs="Arial"/>
          <w:spacing w:val="1"/>
          <w:sz w:val="18"/>
          <w:szCs w:val="18"/>
          <w:lang w:val="pl-PL"/>
        </w:rPr>
        <w:t>i</w:t>
      </w:r>
      <w:r w:rsidRPr="000C45B2">
        <w:rPr>
          <w:rFonts w:ascii="Arial" w:eastAsia="Arial" w:hAnsi="Arial" w:cs="Arial"/>
          <w:sz w:val="18"/>
          <w:szCs w:val="18"/>
          <w:lang w:val="pl-PL"/>
        </w:rPr>
        <w:t>en</w:t>
      </w:r>
      <w:r w:rsidRPr="000C45B2">
        <w:rPr>
          <w:rFonts w:ascii="Arial" w:eastAsia="Arial" w:hAnsi="Arial" w:cs="Arial"/>
          <w:spacing w:val="1"/>
          <w:sz w:val="18"/>
          <w:szCs w:val="18"/>
          <w:lang w:val="pl-PL"/>
        </w:rPr>
        <w:t>i</w:t>
      </w:r>
      <w:r w:rsidRPr="000C45B2">
        <w:rPr>
          <w:rFonts w:ascii="Arial" w:eastAsia="Arial" w:hAnsi="Arial" w:cs="Arial"/>
          <w:sz w:val="18"/>
          <w:szCs w:val="18"/>
          <w:lang w:val="pl-PL"/>
        </w:rPr>
        <w:t>e</w:t>
      </w:r>
      <w:r w:rsidRPr="000C45B2">
        <w:rPr>
          <w:rFonts w:ascii="Arial" w:eastAsia="Arial" w:hAnsi="Arial" w:cs="Arial"/>
          <w:spacing w:val="1"/>
          <w:sz w:val="18"/>
          <w:szCs w:val="18"/>
          <w:lang w:val="pl-PL"/>
        </w:rPr>
        <w:t xml:space="preserve"> </w:t>
      </w:r>
      <w:r w:rsidRPr="000C45B2">
        <w:rPr>
          <w:rFonts w:ascii="Arial" w:eastAsia="Arial" w:hAnsi="Arial" w:cs="Arial"/>
          <w:sz w:val="18"/>
          <w:szCs w:val="18"/>
          <w:lang w:val="pl-PL"/>
        </w:rPr>
        <w:t>p</w:t>
      </w:r>
      <w:r w:rsidRPr="000C45B2">
        <w:rPr>
          <w:rFonts w:ascii="Arial" w:eastAsia="Arial" w:hAnsi="Arial" w:cs="Arial"/>
          <w:spacing w:val="2"/>
          <w:sz w:val="18"/>
          <w:szCs w:val="18"/>
          <w:lang w:val="pl-PL"/>
        </w:rPr>
        <w:t>o</w:t>
      </w:r>
      <w:r w:rsidRPr="000C45B2">
        <w:rPr>
          <w:rFonts w:ascii="Arial" w:eastAsia="Arial" w:hAnsi="Arial" w:cs="Arial"/>
          <w:spacing w:val="-3"/>
          <w:sz w:val="18"/>
          <w:szCs w:val="18"/>
          <w:lang w:val="pl-PL"/>
        </w:rPr>
        <w:t>w</w:t>
      </w:r>
      <w:r w:rsidRPr="000C45B2">
        <w:rPr>
          <w:rFonts w:ascii="Arial" w:eastAsia="Arial" w:hAnsi="Arial" w:cs="Arial"/>
          <w:spacing w:val="1"/>
          <w:sz w:val="18"/>
          <w:szCs w:val="18"/>
          <w:lang w:val="pl-PL"/>
        </w:rPr>
        <w:t>i</w:t>
      </w:r>
      <w:r w:rsidRPr="000C45B2">
        <w:rPr>
          <w:rFonts w:ascii="Arial" w:eastAsia="Arial" w:hAnsi="Arial" w:cs="Arial"/>
          <w:sz w:val="18"/>
          <w:szCs w:val="18"/>
          <w:lang w:val="pl-PL"/>
        </w:rPr>
        <w:t>n</w:t>
      </w:r>
      <w:r w:rsidRPr="000C45B2">
        <w:rPr>
          <w:rFonts w:ascii="Arial" w:eastAsia="Arial" w:hAnsi="Arial" w:cs="Arial"/>
          <w:spacing w:val="1"/>
          <w:sz w:val="18"/>
          <w:szCs w:val="18"/>
          <w:lang w:val="pl-PL"/>
        </w:rPr>
        <w:t>n</w:t>
      </w:r>
      <w:r w:rsidRPr="000C45B2">
        <w:rPr>
          <w:rFonts w:ascii="Arial" w:eastAsia="Arial" w:hAnsi="Arial" w:cs="Arial"/>
          <w:sz w:val="18"/>
          <w:szCs w:val="18"/>
          <w:lang w:val="pl-PL"/>
        </w:rPr>
        <w:t>o z</w:t>
      </w:r>
      <w:r w:rsidRPr="000C45B2">
        <w:rPr>
          <w:rFonts w:ascii="Arial" w:eastAsia="Arial" w:hAnsi="Arial" w:cs="Arial"/>
          <w:spacing w:val="2"/>
          <w:sz w:val="18"/>
          <w:szCs w:val="18"/>
          <w:lang w:val="pl-PL"/>
        </w:rPr>
        <w:t>a</w:t>
      </w:r>
      <w:r w:rsidRPr="000C45B2">
        <w:rPr>
          <w:rFonts w:ascii="Arial" w:eastAsia="Arial" w:hAnsi="Arial" w:cs="Arial"/>
          <w:spacing w:val="-3"/>
          <w:sz w:val="18"/>
          <w:szCs w:val="18"/>
          <w:lang w:val="pl-PL"/>
        </w:rPr>
        <w:t>w</w:t>
      </w:r>
      <w:r w:rsidRPr="000C45B2">
        <w:rPr>
          <w:rFonts w:ascii="Arial" w:eastAsia="Arial" w:hAnsi="Arial" w:cs="Arial"/>
          <w:spacing w:val="1"/>
          <w:sz w:val="18"/>
          <w:szCs w:val="18"/>
          <w:lang w:val="pl-PL"/>
        </w:rPr>
        <w:t>ie</w:t>
      </w:r>
      <w:r w:rsidRPr="000C45B2">
        <w:rPr>
          <w:rFonts w:ascii="Arial" w:eastAsia="Arial" w:hAnsi="Arial" w:cs="Arial"/>
          <w:sz w:val="18"/>
          <w:szCs w:val="18"/>
          <w:lang w:val="pl-PL"/>
        </w:rPr>
        <w:t>rać</w:t>
      </w:r>
      <w:r w:rsidRPr="000C45B2">
        <w:rPr>
          <w:rFonts w:ascii="Arial" w:eastAsia="Arial" w:hAnsi="Arial" w:cs="Arial"/>
          <w:spacing w:val="1"/>
          <w:sz w:val="18"/>
          <w:szCs w:val="18"/>
          <w:lang w:val="pl-PL"/>
        </w:rPr>
        <w:t xml:space="preserve"> </w:t>
      </w:r>
      <w:r w:rsidRPr="000C45B2">
        <w:rPr>
          <w:rFonts w:ascii="Arial" w:eastAsia="Arial" w:hAnsi="Arial" w:cs="Arial"/>
          <w:sz w:val="18"/>
          <w:szCs w:val="18"/>
          <w:lang w:val="pl-PL"/>
        </w:rPr>
        <w:t>pr</w:t>
      </w:r>
      <w:r w:rsidRPr="000C45B2">
        <w:rPr>
          <w:rFonts w:ascii="Arial" w:eastAsia="Arial" w:hAnsi="Arial" w:cs="Arial"/>
          <w:spacing w:val="1"/>
          <w:sz w:val="18"/>
          <w:szCs w:val="18"/>
          <w:lang w:val="pl-PL"/>
        </w:rPr>
        <w:t>z</w:t>
      </w:r>
      <w:r w:rsidRPr="000C45B2">
        <w:rPr>
          <w:rFonts w:ascii="Arial" w:eastAsia="Arial" w:hAnsi="Arial" w:cs="Arial"/>
          <w:spacing w:val="-2"/>
          <w:sz w:val="18"/>
          <w:szCs w:val="18"/>
          <w:lang w:val="pl-PL"/>
        </w:rPr>
        <w:t>y</w:t>
      </w:r>
      <w:r w:rsidRPr="000C45B2">
        <w:rPr>
          <w:rFonts w:ascii="Arial" w:eastAsia="Arial" w:hAnsi="Arial" w:cs="Arial"/>
          <w:sz w:val="18"/>
          <w:szCs w:val="18"/>
          <w:lang w:val="pl-PL"/>
        </w:rPr>
        <w:t>c</w:t>
      </w:r>
      <w:r w:rsidRPr="000C45B2">
        <w:rPr>
          <w:rFonts w:ascii="Arial" w:eastAsia="Arial" w:hAnsi="Arial" w:cs="Arial"/>
          <w:spacing w:val="1"/>
          <w:sz w:val="18"/>
          <w:szCs w:val="18"/>
          <w:lang w:val="pl-PL"/>
        </w:rPr>
        <w:t>z</w:t>
      </w:r>
      <w:r w:rsidRPr="000C45B2">
        <w:rPr>
          <w:rFonts w:ascii="Arial" w:eastAsia="Arial" w:hAnsi="Arial" w:cs="Arial"/>
          <w:sz w:val="18"/>
          <w:szCs w:val="18"/>
          <w:lang w:val="pl-PL"/>
        </w:rPr>
        <w:t>y</w:t>
      </w:r>
      <w:r w:rsidRPr="000C45B2">
        <w:rPr>
          <w:rFonts w:ascii="Arial" w:eastAsia="Arial" w:hAnsi="Arial" w:cs="Arial"/>
          <w:spacing w:val="2"/>
          <w:sz w:val="18"/>
          <w:szCs w:val="18"/>
          <w:lang w:val="pl-PL"/>
        </w:rPr>
        <w:t>n</w:t>
      </w:r>
      <w:r w:rsidRPr="000C45B2">
        <w:rPr>
          <w:rFonts w:ascii="Arial" w:eastAsia="Arial" w:hAnsi="Arial" w:cs="Arial"/>
          <w:sz w:val="18"/>
          <w:szCs w:val="18"/>
          <w:lang w:val="pl-PL"/>
        </w:rPr>
        <w:t>y</w:t>
      </w:r>
      <w:r w:rsidRPr="000C45B2">
        <w:rPr>
          <w:rFonts w:ascii="Arial" w:eastAsia="Arial" w:hAnsi="Arial" w:cs="Arial"/>
          <w:spacing w:val="-1"/>
          <w:sz w:val="18"/>
          <w:szCs w:val="18"/>
          <w:lang w:val="pl-PL"/>
        </w:rPr>
        <w:t xml:space="preserve"> </w:t>
      </w:r>
      <w:r w:rsidRPr="000C45B2">
        <w:rPr>
          <w:rFonts w:ascii="Arial" w:eastAsia="Arial" w:hAnsi="Arial" w:cs="Arial"/>
          <w:sz w:val="18"/>
          <w:szCs w:val="18"/>
          <w:lang w:val="pl-PL"/>
        </w:rPr>
        <w:t>i</w:t>
      </w:r>
      <w:r w:rsidRPr="000C45B2">
        <w:rPr>
          <w:rFonts w:ascii="Arial" w:eastAsia="Arial" w:hAnsi="Arial" w:cs="Arial"/>
          <w:spacing w:val="1"/>
          <w:sz w:val="18"/>
          <w:szCs w:val="18"/>
          <w:lang w:val="pl-PL"/>
        </w:rPr>
        <w:t xml:space="preserve"> </w:t>
      </w:r>
      <w:r w:rsidRPr="000C45B2">
        <w:rPr>
          <w:rFonts w:ascii="Arial" w:eastAsia="Arial" w:hAnsi="Arial" w:cs="Arial"/>
          <w:sz w:val="18"/>
          <w:szCs w:val="18"/>
          <w:lang w:val="pl-PL"/>
        </w:rPr>
        <w:t>podst</w:t>
      </w:r>
      <w:r w:rsidRPr="000C45B2">
        <w:rPr>
          <w:rFonts w:ascii="Arial" w:eastAsia="Arial" w:hAnsi="Arial" w:cs="Arial"/>
          <w:spacing w:val="2"/>
          <w:sz w:val="18"/>
          <w:szCs w:val="18"/>
          <w:lang w:val="pl-PL"/>
        </w:rPr>
        <w:t>a</w:t>
      </w:r>
      <w:r w:rsidRPr="000C45B2">
        <w:rPr>
          <w:rFonts w:ascii="Arial" w:eastAsia="Arial" w:hAnsi="Arial" w:cs="Arial"/>
          <w:spacing w:val="-2"/>
          <w:sz w:val="18"/>
          <w:szCs w:val="18"/>
          <w:lang w:val="pl-PL"/>
        </w:rPr>
        <w:t>w</w:t>
      </w:r>
      <w:r w:rsidRPr="000C45B2">
        <w:rPr>
          <w:rFonts w:ascii="Arial" w:eastAsia="Arial" w:hAnsi="Arial" w:cs="Arial"/>
          <w:sz w:val="18"/>
          <w:szCs w:val="18"/>
          <w:lang w:val="pl-PL"/>
        </w:rPr>
        <w:t>y</w:t>
      </w:r>
      <w:r w:rsidRPr="000C45B2">
        <w:rPr>
          <w:rFonts w:ascii="Arial" w:eastAsia="Arial" w:hAnsi="Arial" w:cs="Arial"/>
          <w:spacing w:val="-1"/>
          <w:sz w:val="18"/>
          <w:szCs w:val="18"/>
          <w:lang w:val="pl-PL"/>
        </w:rPr>
        <w:t xml:space="preserve"> </w:t>
      </w:r>
      <w:r w:rsidRPr="000C45B2">
        <w:rPr>
          <w:rFonts w:ascii="Arial" w:eastAsia="Arial" w:hAnsi="Arial" w:cs="Arial"/>
          <w:spacing w:val="1"/>
          <w:sz w:val="18"/>
          <w:szCs w:val="18"/>
          <w:lang w:val="pl-PL"/>
        </w:rPr>
        <w:t>d</w:t>
      </w:r>
      <w:r w:rsidRPr="000C45B2">
        <w:rPr>
          <w:rFonts w:ascii="Arial" w:eastAsia="Arial" w:hAnsi="Arial" w:cs="Arial"/>
          <w:sz w:val="18"/>
          <w:szCs w:val="18"/>
          <w:lang w:val="pl-PL"/>
        </w:rPr>
        <w:t>o zł</w:t>
      </w:r>
      <w:r w:rsidRPr="000C45B2">
        <w:rPr>
          <w:rFonts w:ascii="Arial" w:eastAsia="Arial" w:hAnsi="Arial" w:cs="Arial"/>
          <w:spacing w:val="-1"/>
          <w:sz w:val="18"/>
          <w:szCs w:val="18"/>
          <w:lang w:val="pl-PL"/>
        </w:rPr>
        <w:t>o</w:t>
      </w:r>
      <w:r w:rsidRPr="000C45B2">
        <w:rPr>
          <w:rFonts w:ascii="Arial" w:eastAsia="Arial" w:hAnsi="Arial" w:cs="Arial"/>
          <w:sz w:val="18"/>
          <w:szCs w:val="18"/>
          <w:lang w:val="pl-PL"/>
        </w:rPr>
        <w:t>ż</w:t>
      </w:r>
      <w:r w:rsidRPr="000C45B2">
        <w:rPr>
          <w:rFonts w:ascii="Arial" w:eastAsia="Arial" w:hAnsi="Arial" w:cs="Arial"/>
          <w:spacing w:val="1"/>
          <w:sz w:val="18"/>
          <w:szCs w:val="18"/>
          <w:lang w:val="pl-PL"/>
        </w:rPr>
        <w:t>e</w:t>
      </w:r>
      <w:r w:rsidRPr="000C45B2">
        <w:rPr>
          <w:rFonts w:ascii="Arial" w:eastAsia="Arial" w:hAnsi="Arial" w:cs="Arial"/>
          <w:spacing w:val="-1"/>
          <w:sz w:val="18"/>
          <w:szCs w:val="18"/>
          <w:lang w:val="pl-PL"/>
        </w:rPr>
        <w:t>n</w:t>
      </w:r>
      <w:r w:rsidRPr="000C45B2">
        <w:rPr>
          <w:rFonts w:ascii="Arial" w:eastAsia="Arial" w:hAnsi="Arial" w:cs="Arial"/>
          <w:sz w:val="18"/>
          <w:szCs w:val="18"/>
          <w:lang w:val="pl-PL"/>
        </w:rPr>
        <w:t>ia</w:t>
      </w:r>
      <w:r w:rsidRPr="000C45B2">
        <w:rPr>
          <w:rFonts w:ascii="Arial" w:eastAsia="Arial" w:hAnsi="Arial" w:cs="Arial"/>
          <w:spacing w:val="3"/>
          <w:sz w:val="18"/>
          <w:szCs w:val="18"/>
          <w:lang w:val="pl-PL"/>
        </w:rPr>
        <w:t xml:space="preserve"> </w:t>
      </w:r>
      <w:r w:rsidRPr="000C45B2">
        <w:rPr>
          <w:rFonts w:ascii="Arial" w:eastAsia="Arial" w:hAnsi="Arial" w:cs="Arial"/>
          <w:spacing w:val="-3"/>
          <w:sz w:val="18"/>
          <w:szCs w:val="18"/>
          <w:lang w:val="pl-PL"/>
        </w:rPr>
        <w:t>w</w:t>
      </w:r>
      <w:r w:rsidRPr="000C45B2">
        <w:rPr>
          <w:rFonts w:ascii="Arial" w:eastAsia="Arial" w:hAnsi="Arial" w:cs="Arial"/>
          <w:spacing w:val="1"/>
          <w:sz w:val="18"/>
          <w:szCs w:val="18"/>
          <w:lang w:val="pl-PL"/>
        </w:rPr>
        <w:t>n</w:t>
      </w:r>
      <w:r w:rsidRPr="000C45B2">
        <w:rPr>
          <w:rFonts w:ascii="Arial" w:eastAsia="Arial" w:hAnsi="Arial" w:cs="Arial"/>
          <w:sz w:val="18"/>
          <w:szCs w:val="18"/>
          <w:lang w:val="pl-PL"/>
        </w:rPr>
        <w:t>ios</w:t>
      </w:r>
      <w:r w:rsidRPr="000C45B2">
        <w:rPr>
          <w:rFonts w:ascii="Arial" w:eastAsia="Arial" w:hAnsi="Arial" w:cs="Arial"/>
          <w:spacing w:val="1"/>
          <w:sz w:val="18"/>
          <w:szCs w:val="18"/>
          <w:lang w:val="pl-PL"/>
        </w:rPr>
        <w:t>k</w:t>
      </w:r>
      <w:r w:rsidRPr="000C45B2">
        <w:rPr>
          <w:rFonts w:ascii="Arial" w:eastAsia="Arial" w:hAnsi="Arial" w:cs="Arial"/>
          <w:sz w:val="18"/>
          <w:szCs w:val="18"/>
          <w:lang w:val="pl-PL"/>
        </w:rPr>
        <w:t>u</w:t>
      </w:r>
      <w:r w:rsidR="000C45B2" w:rsidRPr="000C45B2">
        <w:rPr>
          <w:rFonts w:ascii="Arial" w:eastAsia="Arial" w:hAnsi="Arial" w:cs="Arial"/>
          <w:sz w:val="18"/>
          <w:szCs w:val="18"/>
          <w:lang w:val="pl-PL"/>
        </w:rPr>
        <w:t xml:space="preserve"> </w:t>
      </w:r>
      <w:r w:rsidR="00F321F8" w:rsidRPr="000C45B2">
        <w:rPr>
          <w:rFonts w:ascii="Arial" w:eastAsia="Arial" w:hAnsi="Arial" w:cs="Arial"/>
          <w:sz w:val="18"/>
          <w:szCs w:val="18"/>
          <w:lang w:val="pl-PL"/>
        </w:rPr>
        <w:t>nabywcy/następcy.</w:t>
      </w:r>
    </w:p>
    <w:p w14:paraId="00B71191" w14:textId="77777777" w:rsidR="00D4266E" w:rsidRDefault="00D4266E" w:rsidP="00931282">
      <w:pPr>
        <w:ind w:left="419" w:right="158" w:hanging="238"/>
        <w:jc w:val="both"/>
        <w:rPr>
          <w:rFonts w:ascii="Arial" w:eastAsia="Arial" w:hAnsi="Arial" w:cs="Arial"/>
          <w:b/>
          <w:i/>
          <w:sz w:val="18"/>
          <w:szCs w:val="18"/>
          <w:lang w:val="pl-PL"/>
        </w:rPr>
      </w:pPr>
    </w:p>
    <w:p w14:paraId="0A2988DF" w14:textId="7AD86D00" w:rsidR="00D4266E" w:rsidRPr="00BB025A" w:rsidRDefault="00D4266E" w:rsidP="000C45B2">
      <w:pPr>
        <w:pStyle w:val="Akapitzlist"/>
        <w:numPr>
          <w:ilvl w:val="0"/>
          <w:numId w:val="39"/>
        </w:numPr>
        <w:ind w:left="284" w:right="158" w:firstLine="0"/>
        <w:jc w:val="both"/>
        <w:rPr>
          <w:rFonts w:ascii="Arial" w:eastAsia="Arial" w:hAnsi="Arial" w:cs="Arial"/>
          <w:sz w:val="18"/>
          <w:szCs w:val="18"/>
          <w:lang w:val="pl-PL"/>
        </w:rPr>
      </w:pPr>
      <w:r w:rsidRPr="00BB025A">
        <w:rPr>
          <w:rFonts w:ascii="Arial" w:eastAsia="Arial" w:hAnsi="Arial" w:cs="Arial"/>
          <w:b/>
          <w:sz w:val="18"/>
          <w:szCs w:val="18"/>
          <w:lang w:val="pl-PL"/>
        </w:rPr>
        <w:t>Oświad</w:t>
      </w:r>
      <w:r w:rsidRPr="00BB025A">
        <w:rPr>
          <w:rFonts w:ascii="Arial" w:eastAsia="Arial" w:hAnsi="Arial" w:cs="Arial"/>
          <w:b/>
          <w:spacing w:val="-1"/>
          <w:sz w:val="18"/>
          <w:szCs w:val="18"/>
          <w:lang w:val="pl-PL"/>
        </w:rPr>
        <w:t>c</w:t>
      </w:r>
      <w:r w:rsidRPr="00BB025A">
        <w:rPr>
          <w:rFonts w:ascii="Arial" w:eastAsia="Arial" w:hAnsi="Arial" w:cs="Arial"/>
          <w:b/>
          <w:sz w:val="18"/>
          <w:szCs w:val="18"/>
          <w:lang w:val="pl-PL"/>
        </w:rPr>
        <w:t>z</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nie</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n</w:t>
      </w:r>
      <w:r w:rsidRPr="00BB025A">
        <w:rPr>
          <w:rFonts w:ascii="Arial" w:eastAsia="Arial" w:hAnsi="Arial" w:cs="Arial"/>
          <w:b/>
          <w:spacing w:val="-1"/>
          <w:sz w:val="18"/>
          <w:szCs w:val="18"/>
          <w:lang w:val="pl-PL"/>
        </w:rPr>
        <w:t>as</w:t>
      </w:r>
      <w:r w:rsidRPr="00BB025A">
        <w:rPr>
          <w:rFonts w:ascii="Arial" w:eastAsia="Arial" w:hAnsi="Arial" w:cs="Arial"/>
          <w:b/>
          <w:sz w:val="18"/>
          <w:szCs w:val="18"/>
          <w:lang w:val="pl-PL"/>
        </w:rPr>
        <w:t>tęp</w:t>
      </w:r>
      <w:r w:rsidRPr="00BB025A">
        <w:rPr>
          <w:rFonts w:ascii="Arial" w:eastAsia="Arial" w:hAnsi="Arial" w:cs="Arial"/>
          <w:b/>
          <w:spacing w:val="-1"/>
          <w:sz w:val="18"/>
          <w:szCs w:val="18"/>
          <w:lang w:val="pl-PL"/>
        </w:rPr>
        <w:t>c</w:t>
      </w:r>
      <w:r w:rsidRPr="00BB025A">
        <w:rPr>
          <w:rFonts w:ascii="Arial" w:eastAsia="Arial" w:hAnsi="Arial" w:cs="Arial"/>
          <w:b/>
          <w:sz w:val="18"/>
          <w:szCs w:val="18"/>
          <w:lang w:val="pl-PL"/>
        </w:rPr>
        <w:t>y</w:t>
      </w:r>
      <w:r w:rsidRPr="00BB025A">
        <w:rPr>
          <w:rFonts w:ascii="Arial" w:eastAsia="Arial" w:hAnsi="Arial" w:cs="Arial"/>
          <w:b/>
          <w:spacing w:val="2"/>
          <w:sz w:val="18"/>
          <w:szCs w:val="18"/>
          <w:lang w:val="pl-PL"/>
        </w:rPr>
        <w:t xml:space="preserve"> </w:t>
      </w:r>
      <w:r w:rsidRPr="00BB025A">
        <w:rPr>
          <w:rFonts w:ascii="Arial" w:eastAsia="Arial" w:hAnsi="Arial" w:cs="Arial"/>
          <w:b/>
          <w:sz w:val="18"/>
          <w:szCs w:val="18"/>
          <w:lang w:val="pl-PL"/>
        </w:rPr>
        <w:t>pr</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wn</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go</w:t>
      </w:r>
      <w:r w:rsidR="0001336F">
        <w:rPr>
          <w:rFonts w:ascii="Arial" w:eastAsia="Arial" w:hAnsi="Arial" w:cs="Arial"/>
          <w:b/>
          <w:sz w:val="18"/>
          <w:szCs w:val="18"/>
          <w:lang w:val="pl-PL"/>
        </w:rPr>
        <w:t xml:space="preserve"> beneficjenta</w:t>
      </w:r>
      <w:r w:rsidRPr="00BB025A">
        <w:rPr>
          <w:rFonts w:ascii="Arial" w:eastAsia="Arial" w:hAnsi="Arial" w:cs="Arial"/>
          <w:b/>
          <w:sz w:val="18"/>
          <w:szCs w:val="18"/>
          <w:lang w:val="pl-PL"/>
        </w:rPr>
        <w:t xml:space="preserve"> o w</w:t>
      </w:r>
      <w:r w:rsidRPr="00BB025A">
        <w:rPr>
          <w:rFonts w:ascii="Arial" w:eastAsia="Arial" w:hAnsi="Arial" w:cs="Arial"/>
          <w:b/>
          <w:spacing w:val="-1"/>
          <w:sz w:val="18"/>
          <w:szCs w:val="18"/>
          <w:lang w:val="pl-PL"/>
        </w:rPr>
        <w:t>st</w:t>
      </w:r>
      <w:r w:rsidRPr="00BB025A">
        <w:rPr>
          <w:rFonts w:ascii="Arial" w:eastAsia="Arial" w:hAnsi="Arial" w:cs="Arial"/>
          <w:b/>
          <w:sz w:val="18"/>
          <w:szCs w:val="18"/>
          <w:lang w:val="pl-PL"/>
        </w:rPr>
        <w:t>ąpien</w:t>
      </w:r>
      <w:r w:rsidRPr="00BB025A">
        <w:rPr>
          <w:rFonts w:ascii="Arial" w:eastAsia="Arial" w:hAnsi="Arial" w:cs="Arial"/>
          <w:b/>
          <w:spacing w:val="-1"/>
          <w:sz w:val="18"/>
          <w:szCs w:val="18"/>
          <w:lang w:val="pl-PL"/>
        </w:rPr>
        <w:t>i</w:t>
      </w:r>
      <w:r w:rsidRPr="00BB025A">
        <w:rPr>
          <w:rFonts w:ascii="Arial" w:eastAsia="Arial" w:hAnsi="Arial" w:cs="Arial"/>
          <w:b/>
          <w:sz w:val="18"/>
          <w:szCs w:val="18"/>
          <w:lang w:val="pl-PL"/>
        </w:rPr>
        <w:t>u</w:t>
      </w:r>
      <w:r w:rsidRPr="00BB025A">
        <w:rPr>
          <w:rFonts w:ascii="Arial" w:eastAsia="Arial" w:hAnsi="Arial" w:cs="Arial"/>
          <w:b/>
          <w:spacing w:val="2"/>
          <w:sz w:val="18"/>
          <w:szCs w:val="18"/>
          <w:lang w:val="pl-PL"/>
        </w:rPr>
        <w:t xml:space="preserve"> </w:t>
      </w:r>
      <w:r w:rsidRPr="00BB025A">
        <w:rPr>
          <w:rFonts w:ascii="Arial" w:eastAsia="Arial" w:hAnsi="Arial" w:cs="Arial"/>
          <w:b/>
          <w:sz w:val="18"/>
          <w:szCs w:val="18"/>
          <w:lang w:val="pl-PL"/>
        </w:rPr>
        <w:t>w pr</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wa</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 xml:space="preserve">i </w:t>
      </w:r>
      <w:r w:rsidRPr="00BB025A">
        <w:rPr>
          <w:rFonts w:ascii="Arial" w:eastAsia="Arial" w:hAnsi="Arial" w:cs="Arial"/>
          <w:b/>
          <w:spacing w:val="-1"/>
          <w:sz w:val="18"/>
          <w:szCs w:val="18"/>
          <w:lang w:val="pl-PL"/>
        </w:rPr>
        <w:t>o</w:t>
      </w:r>
      <w:r w:rsidRPr="00BB025A">
        <w:rPr>
          <w:rFonts w:ascii="Arial" w:eastAsia="Arial" w:hAnsi="Arial" w:cs="Arial"/>
          <w:b/>
          <w:sz w:val="18"/>
          <w:szCs w:val="18"/>
          <w:lang w:val="pl-PL"/>
        </w:rPr>
        <w:t>bowiązki b</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neficjenta</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wyn</w:t>
      </w:r>
      <w:r w:rsidRPr="00BB025A">
        <w:rPr>
          <w:rFonts w:ascii="Arial" w:eastAsia="Arial" w:hAnsi="Arial" w:cs="Arial"/>
          <w:b/>
          <w:spacing w:val="-1"/>
          <w:sz w:val="18"/>
          <w:szCs w:val="18"/>
          <w:lang w:val="pl-PL"/>
        </w:rPr>
        <w:t>i</w:t>
      </w:r>
      <w:r w:rsidRPr="00BB025A">
        <w:rPr>
          <w:rFonts w:ascii="Arial" w:eastAsia="Arial" w:hAnsi="Arial" w:cs="Arial"/>
          <w:b/>
          <w:sz w:val="18"/>
          <w:szCs w:val="18"/>
          <w:lang w:val="pl-PL"/>
        </w:rPr>
        <w:t>kają</w:t>
      </w:r>
      <w:r w:rsidRPr="00BB025A">
        <w:rPr>
          <w:rFonts w:ascii="Arial" w:eastAsia="Arial" w:hAnsi="Arial" w:cs="Arial"/>
          <w:b/>
          <w:spacing w:val="1"/>
          <w:sz w:val="18"/>
          <w:szCs w:val="18"/>
          <w:lang w:val="pl-PL"/>
        </w:rPr>
        <w:t>c</w:t>
      </w:r>
      <w:r w:rsidRPr="00BB025A">
        <w:rPr>
          <w:rFonts w:ascii="Arial" w:eastAsia="Arial" w:hAnsi="Arial" w:cs="Arial"/>
          <w:b/>
          <w:sz w:val="18"/>
          <w:szCs w:val="18"/>
          <w:lang w:val="pl-PL"/>
        </w:rPr>
        <w:t>e</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 xml:space="preserve">z umowy </w:t>
      </w:r>
      <w:r w:rsidR="00C66F30">
        <w:rPr>
          <w:rFonts w:ascii="Arial" w:eastAsia="Arial" w:hAnsi="Arial" w:cs="Arial"/>
          <w:b/>
          <w:sz w:val="18"/>
          <w:szCs w:val="18"/>
          <w:lang w:val="pl-PL"/>
        </w:rPr>
        <w:t xml:space="preserve">o </w:t>
      </w:r>
      <w:r w:rsidRPr="00BB025A">
        <w:rPr>
          <w:rFonts w:ascii="Arial" w:eastAsia="Arial" w:hAnsi="Arial" w:cs="Arial"/>
          <w:b/>
          <w:sz w:val="18"/>
          <w:szCs w:val="18"/>
          <w:lang w:val="pl-PL"/>
        </w:rPr>
        <w:t>prz</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zn</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ni</w:t>
      </w:r>
      <w:r w:rsidR="00C66F30">
        <w:rPr>
          <w:rFonts w:ascii="Arial" w:eastAsia="Arial" w:hAnsi="Arial" w:cs="Arial"/>
          <w:b/>
          <w:sz w:val="18"/>
          <w:szCs w:val="18"/>
          <w:lang w:val="pl-PL"/>
        </w:rPr>
        <w:t>u</w:t>
      </w:r>
      <w:r w:rsidRPr="00BB025A">
        <w:rPr>
          <w:rFonts w:ascii="Arial" w:eastAsia="Arial" w:hAnsi="Arial" w:cs="Arial"/>
          <w:b/>
          <w:sz w:val="18"/>
          <w:szCs w:val="18"/>
          <w:lang w:val="pl-PL"/>
        </w:rPr>
        <w:t xml:space="preserve"> pomoc</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w:t>
      </w:r>
      <w:r w:rsidRPr="00BB025A">
        <w:rPr>
          <w:rFonts w:ascii="Arial" w:eastAsia="Arial" w:hAnsi="Arial" w:cs="Arial"/>
          <w:b/>
          <w:spacing w:val="1"/>
          <w:sz w:val="18"/>
          <w:szCs w:val="18"/>
          <w:lang w:val="pl-PL"/>
        </w:rPr>
        <w:t xml:space="preserve"> </w:t>
      </w:r>
      <w:r w:rsidRPr="00BB025A">
        <w:rPr>
          <w:rFonts w:ascii="Arial" w:eastAsia="Arial" w:hAnsi="Arial" w:cs="Arial"/>
          <w:b/>
          <w:spacing w:val="-1"/>
          <w:sz w:val="18"/>
          <w:szCs w:val="18"/>
          <w:lang w:val="pl-PL"/>
        </w:rPr>
        <w:t>s</w:t>
      </w:r>
      <w:r w:rsidRPr="00BB025A">
        <w:rPr>
          <w:rFonts w:ascii="Arial" w:eastAsia="Arial" w:hAnsi="Arial" w:cs="Arial"/>
          <w:b/>
          <w:sz w:val="18"/>
          <w:szCs w:val="18"/>
          <w:lang w:val="pl-PL"/>
        </w:rPr>
        <w:t>por</w:t>
      </w:r>
      <w:r w:rsidRPr="00BB025A">
        <w:rPr>
          <w:rFonts w:ascii="Arial" w:eastAsia="Arial" w:hAnsi="Arial" w:cs="Arial"/>
          <w:b/>
          <w:spacing w:val="-1"/>
          <w:sz w:val="18"/>
          <w:szCs w:val="18"/>
          <w:lang w:val="pl-PL"/>
        </w:rPr>
        <w:t>z</w:t>
      </w:r>
      <w:r w:rsidRPr="00BB025A">
        <w:rPr>
          <w:rFonts w:ascii="Arial" w:eastAsia="Arial" w:hAnsi="Arial" w:cs="Arial"/>
          <w:b/>
          <w:sz w:val="18"/>
          <w:szCs w:val="18"/>
          <w:lang w:val="pl-PL"/>
        </w:rPr>
        <w:t>ądzone</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na formul</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rzu</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u</w:t>
      </w:r>
      <w:r w:rsidRPr="00BB025A">
        <w:rPr>
          <w:rFonts w:ascii="Arial" w:eastAsia="Arial" w:hAnsi="Arial" w:cs="Arial"/>
          <w:b/>
          <w:spacing w:val="-1"/>
          <w:sz w:val="18"/>
          <w:szCs w:val="18"/>
          <w:lang w:val="pl-PL"/>
        </w:rPr>
        <w:t>d</w:t>
      </w:r>
      <w:r w:rsidRPr="00BB025A">
        <w:rPr>
          <w:rFonts w:ascii="Arial" w:eastAsia="Arial" w:hAnsi="Arial" w:cs="Arial"/>
          <w:b/>
          <w:sz w:val="18"/>
          <w:szCs w:val="18"/>
          <w:lang w:val="pl-PL"/>
        </w:rPr>
        <w:t>o</w:t>
      </w:r>
      <w:r w:rsidRPr="00BB025A">
        <w:rPr>
          <w:rFonts w:ascii="Arial" w:eastAsia="Arial" w:hAnsi="Arial" w:cs="Arial"/>
          <w:b/>
          <w:spacing w:val="-1"/>
          <w:sz w:val="18"/>
          <w:szCs w:val="18"/>
          <w:lang w:val="pl-PL"/>
        </w:rPr>
        <w:t>st</w:t>
      </w:r>
      <w:r w:rsidRPr="00BB025A">
        <w:rPr>
          <w:rFonts w:ascii="Arial" w:eastAsia="Arial" w:hAnsi="Arial" w:cs="Arial"/>
          <w:b/>
          <w:sz w:val="18"/>
          <w:szCs w:val="18"/>
          <w:lang w:val="pl-PL"/>
        </w:rPr>
        <w:t>ępn</w:t>
      </w:r>
      <w:r w:rsidRPr="00BB025A">
        <w:rPr>
          <w:rFonts w:ascii="Arial" w:eastAsia="Arial" w:hAnsi="Arial" w:cs="Arial"/>
          <w:b/>
          <w:spacing w:val="-1"/>
          <w:sz w:val="18"/>
          <w:szCs w:val="18"/>
          <w:lang w:val="pl-PL"/>
        </w:rPr>
        <w:t>io</w:t>
      </w:r>
      <w:r w:rsidRPr="00BB025A">
        <w:rPr>
          <w:rFonts w:ascii="Arial" w:eastAsia="Arial" w:hAnsi="Arial" w:cs="Arial"/>
          <w:b/>
          <w:sz w:val="18"/>
          <w:szCs w:val="18"/>
          <w:lang w:val="pl-PL"/>
        </w:rPr>
        <w:t>n</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m prz</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z</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ARiMR</w:t>
      </w:r>
      <w:r w:rsidRPr="00BB025A">
        <w:rPr>
          <w:rFonts w:ascii="Arial" w:eastAsia="Arial" w:hAnsi="Arial" w:cs="Arial"/>
          <w:b/>
          <w:i/>
          <w:sz w:val="18"/>
          <w:szCs w:val="18"/>
          <w:lang w:val="pl-PL"/>
        </w:rPr>
        <w:t xml:space="preserve"> </w:t>
      </w:r>
      <w:r w:rsidRPr="00BB025A">
        <w:rPr>
          <w:rFonts w:ascii="Arial" w:eastAsia="Arial" w:hAnsi="Arial" w:cs="Arial"/>
          <w:sz w:val="18"/>
          <w:szCs w:val="18"/>
          <w:lang w:val="pl-PL"/>
        </w:rPr>
        <w:t>– o</w:t>
      </w:r>
      <w:r w:rsidRPr="00BB025A">
        <w:rPr>
          <w:rFonts w:ascii="Arial" w:eastAsia="Arial" w:hAnsi="Arial" w:cs="Arial"/>
          <w:spacing w:val="1"/>
          <w:sz w:val="18"/>
          <w:szCs w:val="18"/>
          <w:lang w:val="pl-PL"/>
        </w:rPr>
        <w:t>r</w:t>
      </w:r>
      <w:r w:rsidRPr="00BB025A">
        <w:rPr>
          <w:rFonts w:ascii="Arial" w:eastAsia="Arial" w:hAnsi="Arial" w:cs="Arial"/>
          <w:spacing w:val="-2"/>
          <w:sz w:val="18"/>
          <w:szCs w:val="18"/>
          <w:lang w:val="pl-PL"/>
        </w:rPr>
        <w:t>y</w:t>
      </w:r>
      <w:r w:rsidRPr="00BB025A">
        <w:rPr>
          <w:rFonts w:ascii="Arial" w:eastAsia="Arial" w:hAnsi="Arial" w:cs="Arial"/>
          <w:spacing w:val="1"/>
          <w:sz w:val="18"/>
          <w:szCs w:val="18"/>
          <w:lang w:val="pl-PL"/>
        </w:rPr>
        <w:t>g</w:t>
      </w:r>
      <w:r w:rsidRPr="00BB025A">
        <w:rPr>
          <w:rFonts w:ascii="Arial" w:eastAsia="Arial" w:hAnsi="Arial" w:cs="Arial"/>
          <w:sz w:val="18"/>
          <w:szCs w:val="18"/>
          <w:lang w:val="pl-PL"/>
        </w:rPr>
        <w:t>i</w:t>
      </w:r>
      <w:r w:rsidRPr="00BB025A">
        <w:rPr>
          <w:rFonts w:ascii="Arial" w:eastAsia="Arial" w:hAnsi="Arial" w:cs="Arial"/>
          <w:spacing w:val="1"/>
          <w:sz w:val="18"/>
          <w:szCs w:val="18"/>
          <w:lang w:val="pl-PL"/>
        </w:rPr>
        <w:t>n</w:t>
      </w:r>
      <w:r w:rsidRPr="00BB025A">
        <w:rPr>
          <w:rFonts w:ascii="Arial" w:eastAsia="Arial" w:hAnsi="Arial" w:cs="Arial"/>
          <w:spacing w:val="-1"/>
          <w:sz w:val="18"/>
          <w:szCs w:val="18"/>
          <w:lang w:val="pl-PL"/>
        </w:rPr>
        <w:t>a</w:t>
      </w:r>
      <w:r w:rsidRPr="00BB025A">
        <w:rPr>
          <w:rFonts w:ascii="Arial" w:eastAsia="Arial" w:hAnsi="Arial" w:cs="Arial"/>
          <w:sz w:val="18"/>
          <w:szCs w:val="18"/>
          <w:lang w:val="pl-PL"/>
        </w:rPr>
        <w:t>ł</w:t>
      </w:r>
    </w:p>
    <w:p w14:paraId="76749865" w14:textId="77777777" w:rsidR="00D4266E" w:rsidRPr="00450CC5" w:rsidRDefault="00D4266E" w:rsidP="006F7302">
      <w:pPr>
        <w:spacing w:before="9" w:line="100" w:lineRule="exact"/>
        <w:jc w:val="both"/>
        <w:rPr>
          <w:sz w:val="11"/>
          <w:szCs w:val="11"/>
          <w:lang w:val="pl-PL"/>
        </w:rPr>
      </w:pPr>
    </w:p>
    <w:p w14:paraId="720747AC" w14:textId="77777777" w:rsidR="00D4266E" w:rsidRPr="00450CC5" w:rsidRDefault="00D4266E" w:rsidP="00F321F8">
      <w:pPr>
        <w:ind w:left="284" w:right="2809"/>
        <w:jc w:val="both"/>
        <w:rPr>
          <w:rFonts w:ascii="Arial" w:eastAsia="Arial" w:hAnsi="Arial" w:cs="Arial"/>
          <w:sz w:val="18"/>
          <w:szCs w:val="18"/>
          <w:lang w:val="pl-PL"/>
        </w:rPr>
      </w:pPr>
      <w:r w:rsidRPr="00450CC5">
        <w:rPr>
          <w:rFonts w:ascii="Arial" w:eastAsia="Arial" w:hAnsi="Arial" w:cs="Arial"/>
          <w:sz w:val="18"/>
          <w:szCs w:val="18"/>
          <w:lang w:val="pl-PL"/>
        </w:rPr>
        <w:t>O</w:t>
      </w:r>
      <w:r w:rsidRPr="00450CC5">
        <w:rPr>
          <w:rFonts w:ascii="Arial" w:eastAsia="Arial" w:hAnsi="Arial" w:cs="Arial"/>
          <w:spacing w:val="1"/>
          <w:sz w:val="18"/>
          <w:szCs w:val="18"/>
          <w:lang w:val="pl-PL"/>
        </w:rPr>
        <w:t>ś</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adc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na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porz</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dzić</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na formu</w:t>
      </w:r>
      <w:r w:rsidRPr="00450CC5">
        <w:rPr>
          <w:rFonts w:ascii="Arial" w:eastAsia="Arial" w:hAnsi="Arial" w:cs="Arial"/>
          <w:spacing w:val="1"/>
          <w:sz w:val="18"/>
          <w:szCs w:val="18"/>
          <w:lang w:val="pl-PL"/>
        </w:rPr>
        <w:t>l</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zu udost</w:t>
      </w:r>
      <w:r w:rsidRPr="00450CC5">
        <w:rPr>
          <w:rFonts w:ascii="Arial" w:eastAsia="Arial" w:hAnsi="Arial" w:cs="Arial"/>
          <w:spacing w:val="1"/>
          <w:sz w:val="18"/>
          <w:szCs w:val="18"/>
          <w:lang w:val="pl-PL"/>
        </w:rPr>
        <w:t>ę</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m przez A</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M</w:t>
      </w:r>
      <w:r w:rsidRPr="00450CC5">
        <w:rPr>
          <w:rFonts w:ascii="Arial" w:eastAsia="Arial" w:hAnsi="Arial" w:cs="Arial"/>
          <w:sz w:val="18"/>
          <w:szCs w:val="18"/>
          <w:lang w:val="pl-PL"/>
        </w:rPr>
        <w:t>R.</w:t>
      </w:r>
      <w:r w:rsidR="00294373">
        <w:rPr>
          <w:rFonts w:ascii="Arial" w:eastAsia="Arial" w:hAnsi="Arial" w:cs="Arial"/>
          <w:sz w:val="18"/>
          <w:szCs w:val="18"/>
          <w:lang w:val="pl-PL"/>
        </w:rPr>
        <w:t xml:space="preserve"> Dokument obowiązkowy w przypadku następstwa prawnego.</w:t>
      </w:r>
    </w:p>
    <w:p w14:paraId="1C558626" w14:textId="77777777" w:rsidR="00D4266E" w:rsidRPr="00450CC5" w:rsidRDefault="00D4266E" w:rsidP="006F7302">
      <w:pPr>
        <w:spacing w:before="5" w:line="120" w:lineRule="exact"/>
        <w:jc w:val="both"/>
        <w:rPr>
          <w:sz w:val="12"/>
          <w:szCs w:val="12"/>
          <w:lang w:val="pl-PL"/>
        </w:rPr>
      </w:pPr>
    </w:p>
    <w:p w14:paraId="1808329A" w14:textId="04088AB4" w:rsidR="00D4266E" w:rsidRPr="00BB025A" w:rsidRDefault="00D4266E" w:rsidP="000C45B2">
      <w:pPr>
        <w:pStyle w:val="Akapitzlist"/>
        <w:numPr>
          <w:ilvl w:val="0"/>
          <w:numId w:val="39"/>
        </w:numPr>
        <w:ind w:left="284" w:right="158" w:firstLine="0"/>
        <w:jc w:val="both"/>
        <w:rPr>
          <w:rFonts w:ascii="Arial" w:eastAsia="Arial" w:hAnsi="Arial" w:cs="Arial"/>
          <w:sz w:val="18"/>
          <w:szCs w:val="18"/>
          <w:lang w:val="pl-PL"/>
        </w:rPr>
      </w:pPr>
      <w:r w:rsidRPr="00BB025A">
        <w:rPr>
          <w:rFonts w:ascii="Arial" w:eastAsia="Arial" w:hAnsi="Arial" w:cs="Arial"/>
          <w:b/>
          <w:sz w:val="18"/>
          <w:szCs w:val="18"/>
          <w:lang w:val="pl-PL"/>
        </w:rPr>
        <w:t>Doku</w:t>
      </w:r>
      <w:r w:rsidRPr="00BB025A">
        <w:rPr>
          <w:rFonts w:ascii="Arial" w:eastAsia="Arial" w:hAnsi="Arial" w:cs="Arial"/>
          <w:b/>
          <w:spacing w:val="1"/>
          <w:sz w:val="18"/>
          <w:szCs w:val="18"/>
          <w:lang w:val="pl-PL"/>
        </w:rPr>
        <w:t>m</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nt potwierdza</w:t>
      </w:r>
      <w:r w:rsidRPr="00BB025A">
        <w:rPr>
          <w:rFonts w:ascii="Arial" w:eastAsia="Arial" w:hAnsi="Arial" w:cs="Arial"/>
          <w:b/>
          <w:spacing w:val="1"/>
          <w:sz w:val="18"/>
          <w:szCs w:val="18"/>
          <w:lang w:val="pl-PL"/>
        </w:rPr>
        <w:t>j</w:t>
      </w:r>
      <w:r w:rsidRPr="00BB025A">
        <w:rPr>
          <w:rFonts w:ascii="Arial" w:eastAsia="Arial" w:hAnsi="Arial" w:cs="Arial"/>
          <w:b/>
          <w:sz w:val="18"/>
          <w:szCs w:val="18"/>
          <w:lang w:val="pl-PL"/>
        </w:rPr>
        <w:t xml:space="preserve">ący </w:t>
      </w:r>
      <w:r w:rsidRPr="00BB025A">
        <w:rPr>
          <w:rFonts w:ascii="Arial" w:eastAsia="Arial" w:hAnsi="Arial" w:cs="Arial"/>
          <w:b/>
          <w:spacing w:val="1"/>
          <w:sz w:val="18"/>
          <w:szCs w:val="18"/>
          <w:lang w:val="pl-PL"/>
        </w:rPr>
        <w:t>f</w:t>
      </w:r>
      <w:r w:rsidRPr="00BB025A">
        <w:rPr>
          <w:rFonts w:ascii="Arial" w:eastAsia="Arial" w:hAnsi="Arial" w:cs="Arial"/>
          <w:b/>
          <w:sz w:val="18"/>
          <w:szCs w:val="18"/>
          <w:lang w:val="pl-PL"/>
        </w:rPr>
        <w:t>akt n</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b</w:t>
      </w:r>
      <w:r w:rsidRPr="00BB025A">
        <w:rPr>
          <w:rFonts w:ascii="Arial" w:eastAsia="Arial" w:hAnsi="Arial" w:cs="Arial"/>
          <w:b/>
          <w:spacing w:val="1"/>
          <w:sz w:val="18"/>
          <w:szCs w:val="18"/>
          <w:lang w:val="pl-PL"/>
        </w:rPr>
        <w:t>y</w:t>
      </w:r>
      <w:r w:rsidRPr="00BB025A">
        <w:rPr>
          <w:rFonts w:ascii="Arial" w:eastAsia="Arial" w:hAnsi="Arial" w:cs="Arial"/>
          <w:b/>
          <w:sz w:val="18"/>
          <w:szCs w:val="18"/>
          <w:lang w:val="pl-PL"/>
        </w:rPr>
        <w:t>cia przed</w:t>
      </w:r>
      <w:r w:rsidRPr="00BB025A">
        <w:rPr>
          <w:rFonts w:ascii="Arial" w:eastAsia="Arial" w:hAnsi="Arial" w:cs="Arial"/>
          <w:b/>
          <w:spacing w:val="-1"/>
          <w:sz w:val="18"/>
          <w:szCs w:val="18"/>
          <w:lang w:val="pl-PL"/>
        </w:rPr>
        <w:t>s</w:t>
      </w:r>
      <w:r w:rsidRPr="00BB025A">
        <w:rPr>
          <w:rFonts w:ascii="Arial" w:eastAsia="Arial" w:hAnsi="Arial" w:cs="Arial"/>
          <w:b/>
          <w:spacing w:val="1"/>
          <w:sz w:val="18"/>
          <w:szCs w:val="18"/>
          <w:lang w:val="pl-PL"/>
        </w:rPr>
        <w:t>i</w:t>
      </w:r>
      <w:r w:rsidRPr="00BB025A">
        <w:rPr>
          <w:rFonts w:ascii="Arial" w:eastAsia="Arial" w:hAnsi="Arial" w:cs="Arial"/>
          <w:b/>
          <w:sz w:val="18"/>
          <w:szCs w:val="18"/>
          <w:lang w:val="pl-PL"/>
        </w:rPr>
        <w:t xml:space="preserve">ębiorstwa </w:t>
      </w:r>
      <w:r w:rsidR="006F5DFD">
        <w:rPr>
          <w:rFonts w:ascii="Arial" w:eastAsia="Arial" w:hAnsi="Arial" w:cs="Arial"/>
          <w:b/>
          <w:sz w:val="18"/>
          <w:szCs w:val="18"/>
          <w:lang w:val="pl-PL"/>
        </w:rPr>
        <w:t xml:space="preserve">lub części przedsiębiorstwa </w:t>
      </w:r>
      <w:r w:rsidRPr="00BB025A">
        <w:rPr>
          <w:rFonts w:ascii="Arial" w:eastAsia="Arial" w:hAnsi="Arial" w:cs="Arial"/>
          <w:b/>
          <w:sz w:val="18"/>
          <w:szCs w:val="18"/>
          <w:lang w:val="pl-PL"/>
        </w:rPr>
        <w:t>-</w:t>
      </w:r>
      <w:r w:rsidRPr="00BB025A">
        <w:rPr>
          <w:rFonts w:ascii="Arial" w:eastAsia="Arial" w:hAnsi="Arial" w:cs="Arial"/>
          <w:b/>
          <w:spacing w:val="1"/>
          <w:sz w:val="18"/>
          <w:szCs w:val="18"/>
          <w:lang w:val="pl-PL"/>
        </w:rPr>
        <w:t xml:space="preserve"> </w:t>
      </w:r>
      <w:r w:rsidRPr="00BB025A">
        <w:rPr>
          <w:rFonts w:ascii="Arial" w:eastAsia="Arial" w:hAnsi="Arial" w:cs="Arial"/>
          <w:spacing w:val="-1"/>
          <w:sz w:val="18"/>
          <w:szCs w:val="18"/>
          <w:lang w:val="pl-PL"/>
        </w:rPr>
        <w:t>o</w:t>
      </w:r>
      <w:r w:rsidRPr="00BB025A">
        <w:rPr>
          <w:rFonts w:ascii="Arial" w:eastAsia="Arial" w:hAnsi="Arial" w:cs="Arial"/>
          <w:spacing w:val="1"/>
          <w:sz w:val="18"/>
          <w:szCs w:val="18"/>
          <w:lang w:val="pl-PL"/>
        </w:rPr>
        <w:t>r</w:t>
      </w:r>
      <w:r w:rsidRPr="00BB025A">
        <w:rPr>
          <w:rFonts w:ascii="Arial" w:eastAsia="Arial" w:hAnsi="Arial" w:cs="Arial"/>
          <w:spacing w:val="-1"/>
          <w:sz w:val="18"/>
          <w:szCs w:val="18"/>
          <w:lang w:val="pl-PL"/>
        </w:rPr>
        <w:t>yg</w:t>
      </w:r>
      <w:r w:rsidRPr="00BB025A">
        <w:rPr>
          <w:rFonts w:ascii="Arial" w:eastAsia="Arial" w:hAnsi="Arial" w:cs="Arial"/>
          <w:spacing w:val="1"/>
          <w:sz w:val="18"/>
          <w:szCs w:val="18"/>
          <w:lang w:val="pl-PL"/>
        </w:rPr>
        <w:t>i</w:t>
      </w:r>
      <w:r w:rsidRPr="00BB025A">
        <w:rPr>
          <w:rFonts w:ascii="Arial" w:eastAsia="Arial" w:hAnsi="Arial" w:cs="Arial"/>
          <w:spacing w:val="-1"/>
          <w:sz w:val="18"/>
          <w:szCs w:val="18"/>
          <w:lang w:val="pl-PL"/>
        </w:rPr>
        <w:t>na</w:t>
      </w:r>
      <w:r w:rsidRPr="00BB025A">
        <w:rPr>
          <w:rFonts w:ascii="Arial" w:eastAsia="Arial" w:hAnsi="Arial" w:cs="Arial"/>
          <w:sz w:val="18"/>
          <w:szCs w:val="18"/>
          <w:lang w:val="pl-PL"/>
        </w:rPr>
        <w:t>ł</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l</w:t>
      </w:r>
      <w:r w:rsidRPr="00BB025A">
        <w:rPr>
          <w:rFonts w:ascii="Arial" w:eastAsia="Arial" w:hAnsi="Arial" w:cs="Arial"/>
          <w:spacing w:val="1"/>
          <w:sz w:val="18"/>
          <w:szCs w:val="18"/>
          <w:lang w:val="pl-PL"/>
        </w:rPr>
        <w:t>u</w:t>
      </w:r>
      <w:r w:rsidRPr="00BB025A">
        <w:rPr>
          <w:rFonts w:ascii="Arial" w:eastAsia="Arial" w:hAnsi="Arial" w:cs="Arial"/>
          <w:sz w:val="18"/>
          <w:szCs w:val="18"/>
          <w:lang w:val="pl-PL"/>
        </w:rPr>
        <w:t>b k</w:t>
      </w:r>
      <w:r w:rsidRPr="00BB025A">
        <w:rPr>
          <w:rFonts w:ascii="Arial" w:eastAsia="Arial" w:hAnsi="Arial" w:cs="Arial"/>
          <w:spacing w:val="1"/>
          <w:sz w:val="18"/>
          <w:szCs w:val="18"/>
          <w:lang w:val="pl-PL"/>
        </w:rPr>
        <w:t>o</w:t>
      </w:r>
      <w:r w:rsidRPr="00BB025A">
        <w:rPr>
          <w:rFonts w:ascii="Arial" w:eastAsia="Arial" w:hAnsi="Arial" w:cs="Arial"/>
          <w:sz w:val="18"/>
          <w:szCs w:val="18"/>
          <w:lang w:val="pl-PL"/>
        </w:rPr>
        <w:t>pia</w:t>
      </w:r>
      <w:r w:rsidRPr="00BB025A">
        <w:rPr>
          <w:rFonts w:ascii="Arial" w:eastAsia="Arial" w:hAnsi="Arial" w:cs="Arial"/>
          <w:spacing w:val="1"/>
          <w:sz w:val="18"/>
          <w:szCs w:val="18"/>
          <w:lang w:val="pl-PL"/>
        </w:rPr>
        <w:t xml:space="preserve"> p</w:t>
      </w:r>
      <w:r w:rsidRPr="00BB025A">
        <w:rPr>
          <w:rFonts w:ascii="Arial" w:eastAsia="Arial" w:hAnsi="Arial" w:cs="Arial"/>
          <w:spacing w:val="-1"/>
          <w:sz w:val="18"/>
          <w:szCs w:val="18"/>
          <w:lang w:val="pl-PL"/>
        </w:rPr>
        <w:t>o</w:t>
      </w:r>
      <w:r w:rsidRPr="00BB025A">
        <w:rPr>
          <w:rFonts w:ascii="Arial" w:eastAsia="Arial" w:hAnsi="Arial" w:cs="Arial"/>
          <w:spacing w:val="3"/>
          <w:sz w:val="18"/>
          <w:szCs w:val="18"/>
          <w:lang w:val="pl-PL"/>
        </w:rPr>
        <w:t>t</w:t>
      </w:r>
      <w:r w:rsidRPr="00BB025A">
        <w:rPr>
          <w:rFonts w:ascii="Arial" w:eastAsia="Arial" w:hAnsi="Arial" w:cs="Arial"/>
          <w:spacing w:val="-2"/>
          <w:sz w:val="18"/>
          <w:szCs w:val="18"/>
          <w:lang w:val="pl-PL"/>
        </w:rPr>
        <w:t>w</w:t>
      </w:r>
      <w:r w:rsidRPr="00BB025A">
        <w:rPr>
          <w:rFonts w:ascii="Arial" w:eastAsia="Arial" w:hAnsi="Arial" w:cs="Arial"/>
          <w:sz w:val="18"/>
          <w:szCs w:val="18"/>
          <w:lang w:val="pl-PL"/>
        </w:rPr>
        <w:t>ierd</w:t>
      </w:r>
      <w:r w:rsidRPr="00BB025A">
        <w:rPr>
          <w:rFonts w:ascii="Arial" w:eastAsia="Arial" w:hAnsi="Arial" w:cs="Arial"/>
          <w:spacing w:val="1"/>
          <w:sz w:val="18"/>
          <w:szCs w:val="18"/>
          <w:lang w:val="pl-PL"/>
        </w:rPr>
        <w:t>z</w:t>
      </w:r>
      <w:r w:rsidRPr="00BB025A">
        <w:rPr>
          <w:rFonts w:ascii="Arial" w:eastAsia="Arial" w:hAnsi="Arial" w:cs="Arial"/>
          <w:sz w:val="18"/>
          <w:szCs w:val="18"/>
          <w:lang w:val="pl-PL"/>
        </w:rPr>
        <w:t>ona</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 xml:space="preserve">za </w:t>
      </w:r>
      <w:r w:rsidRPr="00BB025A">
        <w:rPr>
          <w:rFonts w:ascii="Arial" w:eastAsia="Arial" w:hAnsi="Arial" w:cs="Arial"/>
          <w:spacing w:val="1"/>
          <w:sz w:val="18"/>
          <w:szCs w:val="18"/>
          <w:lang w:val="pl-PL"/>
        </w:rPr>
        <w:t>zg</w:t>
      </w:r>
      <w:r w:rsidRPr="00BB025A">
        <w:rPr>
          <w:rFonts w:ascii="Arial" w:eastAsia="Arial" w:hAnsi="Arial" w:cs="Arial"/>
          <w:sz w:val="18"/>
          <w:szCs w:val="18"/>
          <w:lang w:val="pl-PL"/>
        </w:rPr>
        <w:t>od</w:t>
      </w:r>
      <w:r w:rsidRPr="00BB025A">
        <w:rPr>
          <w:rFonts w:ascii="Arial" w:eastAsia="Arial" w:hAnsi="Arial" w:cs="Arial"/>
          <w:spacing w:val="1"/>
          <w:sz w:val="18"/>
          <w:szCs w:val="18"/>
          <w:lang w:val="pl-PL"/>
        </w:rPr>
        <w:t>n</w:t>
      </w:r>
      <w:r w:rsidRPr="00BB025A">
        <w:rPr>
          <w:rFonts w:ascii="Arial" w:eastAsia="Arial" w:hAnsi="Arial" w:cs="Arial"/>
          <w:sz w:val="18"/>
          <w:szCs w:val="18"/>
          <w:lang w:val="pl-PL"/>
        </w:rPr>
        <w:t xml:space="preserve">ość z </w:t>
      </w:r>
      <w:r w:rsidRPr="00BB025A">
        <w:rPr>
          <w:rFonts w:ascii="Arial" w:eastAsia="Arial" w:hAnsi="Arial" w:cs="Arial"/>
          <w:spacing w:val="-1"/>
          <w:sz w:val="18"/>
          <w:szCs w:val="18"/>
          <w:lang w:val="pl-PL"/>
        </w:rPr>
        <w:t>o</w:t>
      </w:r>
      <w:r w:rsidRPr="00BB025A">
        <w:rPr>
          <w:rFonts w:ascii="Arial" w:eastAsia="Arial" w:hAnsi="Arial" w:cs="Arial"/>
          <w:spacing w:val="1"/>
          <w:sz w:val="18"/>
          <w:szCs w:val="18"/>
          <w:lang w:val="pl-PL"/>
        </w:rPr>
        <w:t>r</w:t>
      </w:r>
      <w:r w:rsidRPr="00BB025A">
        <w:rPr>
          <w:rFonts w:ascii="Arial" w:eastAsia="Arial" w:hAnsi="Arial" w:cs="Arial"/>
          <w:spacing w:val="-1"/>
          <w:sz w:val="18"/>
          <w:szCs w:val="18"/>
          <w:lang w:val="pl-PL"/>
        </w:rPr>
        <w:t>yg</w:t>
      </w:r>
      <w:r w:rsidRPr="00BB025A">
        <w:rPr>
          <w:rFonts w:ascii="Arial" w:eastAsia="Arial" w:hAnsi="Arial" w:cs="Arial"/>
          <w:spacing w:val="1"/>
          <w:sz w:val="18"/>
          <w:szCs w:val="18"/>
          <w:lang w:val="pl-PL"/>
        </w:rPr>
        <w:t>i</w:t>
      </w:r>
      <w:r w:rsidRPr="00BB025A">
        <w:rPr>
          <w:rFonts w:ascii="Arial" w:eastAsia="Arial" w:hAnsi="Arial" w:cs="Arial"/>
          <w:spacing w:val="-1"/>
          <w:sz w:val="18"/>
          <w:szCs w:val="18"/>
          <w:lang w:val="pl-PL"/>
        </w:rPr>
        <w:t>na</w:t>
      </w:r>
      <w:r w:rsidRPr="00BB025A">
        <w:rPr>
          <w:rFonts w:ascii="Arial" w:eastAsia="Arial" w:hAnsi="Arial" w:cs="Arial"/>
          <w:spacing w:val="1"/>
          <w:sz w:val="18"/>
          <w:szCs w:val="18"/>
          <w:lang w:val="pl-PL"/>
        </w:rPr>
        <w:t>ł</w:t>
      </w:r>
      <w:r w:rsidRPr="00BB025A">
        <w:rPr>
          <w:rFonts w:ascii="Arial" w:eastAsia="Arial" w:hAnsi="Arial" w:cs="Arial"/>
          <w:sz w:val="18"/>
          <w:szCs w:val="18"/>
          <w:lang w:val="pl-PL"/>
        </w:rPr>
        <w:t>em pr</w:t>
      </w:r>
      <w:r w:rsidRPr="00BB025A">
        <w:rPr>
          <w:rFonts w:ascii="Arial" w:eastAsia="Arial" w:hAnsi="Arial" w:cs="Arial"/>
          <w:spacing w:val="1"/>
          <w:sz w:val="18"/>
          <w:szCs w:val="18"/>
          <w:lang w:val="pl-PL"/>
        </w:rPr>
        <w:t>z</w:t>
      </w:r>
      <w:r w:rsidRPr="00BB025A">
        <w:rPr>
          <w:rFonts w:ascii="Arial" w:eastAsia="Arial" w:hAnsi="Arial" w:cs="Arial"/>
          <w:spacing w:val="-1"/>
          <w:sz w:val="18"/>
          <w:szCs w:val="18"/>
          <w:lang w:val="pl-PL"/>
        </w:rPr>
        <w:t>e</w:t>
      </w:r>
      <w:r w:rsidRPr="00BB025A">
        <w:rPr>
          <w:rFonts w:ascii="Arial" w:eastAsia="Arial" w:hAnsi="Arial" w:cs="Arial"/>
          <w:sz w:val="18"/>
          <w:szCs w:val="18"/>
          <w:lang w:val="pl-PL"/>
        </w:rPr>
        <w:t>z notar</w:t>
      </w:r>
      <w:r w:rsidRPr="00BB025A">
        <w:rPr>
          <w:rFonts w:ascii="Arial" w:eastAsia="Arial" w:hAnsi="Arial" w:cs="Arial"/>
          <w:spacing w:val="1"/>
          <w:sz w:val="18"/>
          <w:szCs w:val="18"/>
          <w:lang w:val="pl-PL"/>
        </w:rPr>
        <w:t>i</w:t>
      </w:r>
      <w:r w:rsidRPr="00BB025A">
        <w:rPr>
          <w:rFonts w:ascii="Arial" w:eastAsia="Arial" w:hAnsi="Arial" w:cs="Arial"/>
          <w:spacing w:val="-1"/>
          <w:sz w:val="18"/>
          <w:szCs w:val="18"/>
          <w:lang w:val="pl-PL"/>
        </w:rPr>
        <w:t>u</w:t>
      </w:r>
      <w:r w:rsidRPr="00BB025A">
        <w:rPr>
          <w:rFonts w:ascii="Arial" w:eastAsia="Arial" w:hAnsi="Arial" w:cs="Arial"/>
          <w:sz w:val="18"/>
          <w:szCs w:val="18"/>
          <w:lang w:val="pl-PL"/>
        </w:rPr>
        <w:t xml:space="preserve">sza </w:t>
      </w:r>
      <w:r w:rsidR="00C771D0">
        <w:rPr>
          <w:rFonts w:ascii="Arial" w:eastAsia="Arial" w:hAnsi="Arial" w:cs="Arial"/>
          <w:sz w:val="18"/>
          <w:szCs w:val="18"/>
          <w:lang w:val="pl-PL"/>
        </w:rPr>
        <w:t xml:space="preserve">albo przez występującego w sprawie pełnomocnika będącego radcą prawnym albo adwokatem </w:t>
      </w:r>
      <w:r w:rsidRPr="00BB025A">
        <w:rPr>
          <w:rFonts w:ascii="Arial" w:eastAsia="Arial" w:hAnsi="Arial" w:cs="Arial"/>
          <w:spacing w:val="1"/>
          <w:sz w:val="18"/>
          <w:szCs w:val="18"/>
          <w:lang w:val="pl-PL"/>
        </w:rPr>
        <w:t>l</w:t>
      </w:r>
      <w:r w:rsidRPr="00BB025A">
        <w:rPr>
          <w:rFonts w:ascii="Arial" w:eastAsia="Arial" w:hAnsi="Arial" w:cs="Arial"/>
          <w:sz w:val="18"/>
          <w:szCs w:val="18"/>
          <w:lang w:val="pl-PL"/>
        </w:rPr>
        <w:t>ub pra</w:t>
      </w:r>
      <w:r w:rsidRPr="00BB025A">
        <w:rPr>
          <w:rFonts w:ascii="Arial" w:eastAsia="Arial" w:hAnsi="Arial" w:cs="Arial"/>
          <w:spacing w:val="1"/>
          <w:sz w:val="18"/>
          <w:szCs w:val="18"/>
          <w:lang w:val="pl-PL"/>
        </w:rPr>
        <w:t>c</w:t>
      </w:r>
      <w:r w:rsidRPr="00BB025A">
        <w:rPr>
          <w:rFonts w:ascii="Arial" w:eastAsia="Arial" w:hAnsi="Arial" w:cs="Arial"/>
          <w:spacing w:val="2"/>
          <w:sz w:val="18"/>
          <w:szCs w:val="18"/>
          <w:lang w:val="pl-PL"/>
        </w:rPr>
        <w:t>o</w:t>
      </w:r>
      <w:r w:rsidRPr="00BB025A">
        <w:rPr>
          <w:rFonts w:ascii="Arial" w:eastAsia="Arial" w:hAnsi="Arial" w:cs="Arial"/>
          <w:spacing w:val="-3"/>
          <w:sz w:val="18"/>
          <w:szCs w:val="18"/>
          <w:lang w:val="pl-PL"/>
        </w:rPr>
        <w:t>w</w:t>
      </w:r>
      <w:r w:rsidRPr="00BB025A">
        <w:rPr>
          <w:rFonts w:ascii="Arial" w:eastAsia="Arial" w:hAnsi="Arial" w:cs="Arial"/>
          <w:spacing w:val="1"/>
          <w:sz w:val="18"/>
          <w:szCs w:val="18"/>
          <w:lang w:val="pl-PL"/>
        </w:rPr>
        <w:t>n</w:t>
      </w:r>
      <w:r w:rsidRPr="00BB025A">
        <w:rPr>
          <w:rFonts w:ascii="Arial" w:eastAsia="Arial" w:hAnsi="Arial" w:cs="Arial"/>
          <w:sz w:val="18"/>
          <w:szCs w:val="18"/>
          <w:lang w:val="pl-PL"/>
        </w:rPr>
        <w:t>ika</w:t>
      </w:r>
      <w:r w:rsidRPr="00BB025A">
        <w:rPr>
          <w:rFonts w:ascii="Arial" w:eastAsia="Arial" w:hAnsi="Arial" w:cs="Arial"/>
          <w:spacing w:val="2"/>
          <w:sz w:val="18"/>
          <w:szCs w:val="18"/>
          <w:lang w:val="pl-PL"/>
        </w:rPr>
        <w:t xml:space="preserve"> </w:t>
      </w:r>
      <w:r w:rsidRPr="00BB025A">
        <w:rPr>
          <w:rFonts w:ascii="Arial" w:eastAsia="Arial" w:hAnsi="Arial" w:cs="Arial"/>
          <w:sz w:val="18"/>
          <w:szCs w:val="18"/>
          <w:lang w:val="pl-PL"/>
        </w:rPr>
        <w:t>ARiMR</w:t>
      </w:r>
    </w:p>
    <w:p w14:paraId="0D8A0CC6" w14:textId="77777777" w:rsidR="00D4266E" w:rsidRPr="00450CC5" w:rsidRDefault="00D4266E" w:rsidP="006F7302">
      <w:pPr>
        <w:spacing w:line="120" w:lineRule="exact"/>
        <w:jc w:val="both"/>
        <w:rPr>
          <w:sz w:val="12"/>
          <w:szCs w:val="12"/>
          <w:lang w:val="pl-PL"/>
        </w:rPr>
      </w:pPr>
    </w:p>
    <w:p w14:paraId="0418BEB5" w14:textId="77777777" w:rsidR="00D4266E" w:rsidRDefault="00D4266E" w:rsidP="00F321F8">
      <w:pPr>
        <w:ind w:left="284" w:right="157"/>
        <w:jc w:val="both"/>
        <w:rPr>
          <w:rFonts w:ascii="Arial" w:eastAsia="Arial" w:hAnsi="Arial" w:cs="Arial"/>
          <w:sz w:val="18"/>
          <w:szCs w:val="18"/>
          <w:lang w:val="pl-PL"/>
        </w:rPr>
      </w:pPr>
      <w:r w:rsidRPr="00450CC5">
        <w:rPr>
          <w:rFonts w:ascii="Arial" w:eastAsia="Arial" w:hAnsi="Arial" w:cs="Arial"/>
          <w:sz w:val="18"/>
          <w:szCs w:val="18"/>
          <w:lang w:val="pl-PL"/>
        </w:rPr>
        <w:t>Doku</w:t>
      </w:r>
      <w:r w:rsidRPr="00450CC5">
        <w:rPr>
          <w:rFonts w:ascii="Arial" w:eastAsia="Arial" w:hAnsi="Arial" w:cs="Arial"/>
          <w:spacing w:val="1"/>
          <w:sz w:val="18"/>
          <w:szCs w:val="18"/>
          <w:lang w:val="pl-PL"/>
        </w:rPr>
        <w:t>m</w:t>
      </w:r>
      <w:r w:rsidRPr="00450CC5">
        <w:rPr>
          <w:rFonts w:ascii="Arial" w:eastAsia="Arial" w:hAnsi="Arial" w:cs="Arial"/>
          <w:sz w:val="18"/>
          <w:szCs w:val="18"/>
          <w:lang w:val="pl-PL"/>
        </w:rPr>
        <w:t xml:space="preserve">entem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2"/>
          <w:sz w:val="18"/>
          <w:szCs w:val="18"/>
          <w:lang w:val="pl-PL"/>
        </w:rPr>
        <w:t>j</w:t>
      </w:r>
      <w:r w:rsidRPr="00450CC5">
        <w:rPr>
          <w:rFonts w:ascii="Arial" w:eastAsia="Arial" w:hAnsi="Arial" w:cs="Arial"/>
          <w:sz w:val="18"/>
          <w:szCs w:val="18"/>
          <w:lang w:val="pl-PL"/>
        </w:rPr>
        <w:t>ą</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 xml:space="preserve">m </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prz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ds</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ęb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ors</w:t>
      </w:r>
      <w:r w:rsidRPr="00450CC5">
        <w:rPr>
          <w:rFonts w:ascii="Arial" w:eastAsia="Arial" w:hAnsi="Arial" w:cs="Arial"/>
          <w:spacing w:val="2"/>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 xml:space="preserve">a </w:t>
      </w:r>
      <w:r w:rsidRPr="00450CC5">
        <w:rPr>
          <w:rFonts w:ascii="Arial" w:eastAsia="Arial" w:hAnsi="Arial" w:cs="Arial"/>
          <w:spacing w:val="1"/>
          <w:sz w:val="18"/>
          <w:szCs w:val="18"/>
          <w:lang w:val="pl-PL"/>
        </w:rPr>
        <w:t xml:space="preserve"> 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st  um</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 xml:space="preserve">a </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rzen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esi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nia </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w</w:t>
      </w:r>
      <w:r w:rsidRPr="00450CC5">
        <w:rPr>
          <w:rFonts w:ascii="Arial" w:eastAsia="Arial" w:hAnsi="Arial" w:cs="Arial"/>
          <w:spacing w:val="1"/>
          <w:sz w:val="18"/>
          <w:szCs w:val="18"/>
          <w:lang w:val="pl-PL"/>
        </w:rPr>
        <w:t>ł</w:t>
      </w:r>
      <w:r w:rsidRPr="00450CC5">
        <w:rPr>
          <w:rFonts w:ascii="Arial" w:eastAsia="Arial" w:hAnsi="Arial" w:cs="Arial"/>
          <w:sz w:val="18"/>
          <w:szCs w:val="18"/>
          <w:lang w:val="pl-PL"/>
        </w:rPr>
        <w:t>as</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oś</w:t>
      </w:r>
      <w:r w:rsidRPr="00450CC5">
        <w:rPr>
          <w:rFonts w:ascii="Arial" w:eastAsia="Arial" w:hAnsi="Arial" w:cs="Arial"/>
          <w:spacing w:val="1"/>
          <w:sz w:val="18"/>
          <w:szCs w:val="18"/>
          <w:lang w:val="pl-PL"/>
        </w:rPr>
        <w:t xml:space="preserve">ci </w:t>
      </w:r>
      <w:r w:rsidRPr="00450CC5">
        <w:rPr>
          <w:rFonts w:ascii="Arial" w:eastAsia="Arial" w:hAnsi="Arial" w:cs="Arial"/>
          <w:sz w:val="18"/>
          <w:szCs w:val="18"/>
          <w:lang w:val="pl-PL"/>
        </w:rPr>
        <w:t>przed</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ię</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iors</w:t>
      </w:r>
      <w:r w:rsidRPr="00450CC5">
        <w:rPr>
          <w:rFonts w:ascii="Arial" w:eastAsia="Arial" w:hAnsi="Arial" w:cs="Arial"/>
          <w:spacing w:val="2"/>
          <w:sz w:val="18"/>
          <w:szCs w:val="18"/>
          <w:lang w:val="pl-PL"/>
        </w:rPr>
        <w:t>t</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W 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ad</w:t>
      </w:r>
      <w:r w:rsidRPr="00450CC5">
        <w:rPr>
          <w:rFonts w:ascii="Arial" w:eastAsia="Arial" w:hAnsi="Arial" w:cs="Arial"/>
          <w:sz w:val="18"/>
          <w:szCs w:val="18"/>
          <w:lang w:val="pl-PL"/>
        </w:rPr>
        <w:t>ku,</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g</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y</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w sk</w:t>
      </w:r>
      <w:r w:rsidRPr="00450CC5">
        <w:rPr>
          <w:rFonts w:ascii="Arial" w:eastAsia="Arial" w:hAnsi="Arial" w:cs="Arial"/>
          <w:spacing w:val="1"/>
          <w:sz w:val="18"/>
          <w:szCs w:val="18"/>
          <w:lang w:val="pl-PL"/>
        </w:rPr>
        <w:t>ła</w:t>
      </w:r>
      <w:r w:rsidRPr="00450CC5">
        <w:rPr>
          <w:rFonts w:ascii="Arial" w:eastAsia="Arial" w:hAnsi="Arial" w:cs="Arial"/>
          <w:sz w:val="18"/>
          <w:szCs w:val="18"/>
          <w:lang w:val="pl-PL"/>
        </w:rPr>
        <w:t>d</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przed</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ię</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ior</w:t>
      </w:r>
      <w:r w:rsidRPr="00450CC5">
        <w:rPr>
          <w:rFonts w:ascii="Arial" w:eastAsia="Arial" w:hAnsi="Arial" w:cs="Arial"/>
          <w:spacing w:val="1"/>
          <w:sz w:val="18"/>
          <w:szCs w:val="18"/>
          <w:lang w:val="pl-PL"/>
        </w:rPr>
        <w:t>s</w:t>
      </w:r>
      <w:r w:rsidRPr="00450CC5">
        <w:rPr>
          <w:rFonts w:ascii="Arial" w:eastAsia="Arial" w:hAnsi="Arial" w:cs="Arial"/>
          <w:spacing w:val="2"/>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5"/>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h</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dzą</w:t>
      </w:r>
      <w:r w:rsidRPr="00450CC5">
        <w:rPr>
          <w:rFonts w:ascii="Arial" w:eastAsia="Arial" w:hAnsi="Arial" w:cs="Arial"/>
          <w:spacing w:val="3"/>
          <w:sz w:val="18"/>
          <w:szCs w:val="18"/>
          <w:lang w:val="pl-PL"/>
        </w:rPr>
        <w:t xml:space="preserve"> </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ieru</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homoś</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i</w:t>
      </w:r>
      <w:r w:rsidRPr="00450CC5">
        <w:rPr>
          <w:rFonts w:ascii="Arial" w:eastAsia="Arial" w:hAnsi="Arial" w:cs="Arial"/>
          <w:spacing w:val="3"/>
          <w:sz w:val="18"/>
          <w:szCs w:val="18"/>
          <w:lang w:val="pl-PL"/>
        </w:rPr>
        <w:t xml:space="preserve"> </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ta</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p</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in</w:t>
      </w:r>
      <w:r w:rsidRPr="00450CC5">
        <w:rPr>
          <w:rFonts w:ascii="Arial" w:eastAsia="Arial" w:hAnsi="Arial" w:cs="Arial"/>
          <w:sz w:val="18"/>
          <w:szCs w:val="18"/>
          <w:lang w:val="pl-PL"/>
        </w:rPr>
        <w:t>na</w:t>
      </w:r>
      <w:r w:rsidRPr="00450CC5">
        <w:rPr>
          <w:rFonts w:ascii="Arial" w:eastAsia="Arial" w:hAnsi="Arial" w:cs="Arial"/>
          <w:spacing w:val="3"/>
          <w:sz w:val="18"/>
          <w:szCs w:val="18"/>
          <w:lang w:val="pl-PL"/>
        </w:rPr>
        <w:t xml:space="preserve"> </w:t>
      </w:r>
      <w:r w:rsidRPr="00450CC5">
        <w:rPr>
          <w:rFonts w:ascii="Arial" w:eastAsia="Arial" w:hAnsi="Arial" w:cs="Arial"/>
          <w:spacing w:val="1"/>
          <w:sz w:val="18"/>
          <w:szCs w:val="18"/>
          <w:lang w:val="pl-PL"/>
        </w:rPr>
        <w:t>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ć sporz</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dzo</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w:t>
      </w:r>
      <w:r w:rsidRPr="00450CC5">
        <w:rPr>
          <w:rFonts w:ascii="Arial" w:eastAsia="Arial" w:hAnsi="Arial" w:cs="Arial"/>
          <w:spacing w:val="19"/>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formie</w:t>
      </w:r>
      <w:r w:rsidRPr="00450CC5">
        <w:rPr>
          <w:rFonts w:ascii="Arial" w:eastAsia="Arial" w:hAnsi="Arial" w:cs="Arial"/>
          <w:spacing w:val="17"/>
          <w:sz w:val="18"/>
          <w:szCs w:val="18"/>
          <w:lang w:val="pl-PL"/>
        </w:rPr>
        <w:t xml:space="preserve"> </w:t>
      </w:r>
      <w:r w:rsidRPr="00450CC5">
        <w:rPr>
          <w:rFonts w:ascii="Arial" w:eastAsia="Arial" w:hAnsi="Arial" w:cs="Arial"/>
          <w:sz w:val="18"/>
          <w:szCs w:val="18"/>
          <w:lang w:val="pl-PL"/>
        </w:rPr>
        <w:t>aktu</w:t>
      </w:r>
      <w:r w:rsidRPr="00450CC5">
        <w:rPr>
          <w:rFonts w:ascii="Arial" w:eastAsia="Arial" w:hAnsi="Arial" w:cs="Arial"/>
          <w:spacing w:val="18"/>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taria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ne</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17"/>
          <w:sz w:val="18"/>
          <w:szCs w:val="18"/>
          <w:lang w:val="pl-PL"/>
        </w:rPr>
        <w:t xml:space="preserve"> </w:t>
      </w:r>
      <w:r w:rsidRPr="00450CC5">
        <w:rPr>
          <w:rFonts w:ascii="Arial" w:eastAsia="Arial" w:hAnsi="Arial" w:cs="Arial"/>
          <w:sz w:val="18"/>
          <w:szCs w:val="18"/>
          <w:lang w:val="pl-PL"/>
        </w:rPr>
        <w:t>na</w:t>
      </w:r>
      <w:r w:rsidRPr="00450CC5">
        <w:rPr>
          <w:rFonts w:ascii="Arial" w:eastAsia="Arial" w:hAnsi="Arial" w:cs="Arial"/>
          <w:spacing w:val="2"/>
          <w:sz w:val="18"/>
          <w:szCs w:val="18"/>
          <w:lang w:val="pl-PL"/>
        </w:rPr>
        <w:t>t</w:t>
      </w:r>
      <w:r w:rsidRPr="00450CC5">
        <w:rPr>
          <w:rFonts w:ascii="Arial" w:eastAsia="Arial" w:hAnsi="Arial" w:cs="Arial"/>
          <w:sz w:val="18"/>
          <w:szCs w:val="18"/>
          <w:lang w:val="pl-PL"/>
        </w:rPr>
        <w:t>omiast</w:t>
      </w:r>
      <w:r w:rsidRPr="00450CC5">
        <w:rPr>
          <w:rFonts w:ascii="Arial" w:eastAsia="Arial" w:hAnsi="Arial" w:cs="Arial"/>
          <w:spacing w:val="19"/>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6"/>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ypad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17"/>
          <w:sz w:val="18"/>
          <w:szCs w:val="18"/>
          <w:lang w:val="pl-PL"/>
        </w:rPr>
        <w:t xml:space="preserve"> </w:t>
      </w:r>
      <w:r w:rsidRPr="00450CC5">
        <w:rPr>
          <w:rFonts w:ascii="Arial" w:eastAsia="Arial" w:hAnsi="Arial" w:cs="Arial"/>
          <w:sz w:val="18"/>
          <w:szCs w:val="18"/>
          <w:lang w:val="pl-PL"/>
        </w:rPr>
        <w:t>g</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y</w:t>
      </w:r>
      <w:r w:rsidRPr="00450CC5">
        <w:rPr>
          <w:rFonts w:ascii="Arial" w:eastAsia="Arial" w:hAnsi="Arial" w:cs="Arial"/>
          <w:spacing w:val="19"/>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7"/>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3"/>
          <w:sz w:val="18"/>
          <w:szCs w:val="18"/>
          <w:lang w:val="pl-PL"/>
        </w:rPr>
        <w:t>k</w:t>
      </w:r>
      <w:r w:rsidRPr="00450CC5">
        <w:rPr>
          <w:rFonts w:ascii="Arial" w:eastAsia="Arial" w:hAnsi="Arial" w:cs="Arial"/>
          <w:sz w:val="18"/>
          <w:szCs w:val="18"/>
          <w:lang w:val="pl-PL"/>
        </w:rPr>
        <w:t>ład</w:t>
      </w:r>
      <w:r w:rsidRPr="00450CC5">
        <w:rPr>
          <w:rFonts w:ascii="Arial" w:eastAsia="Arial" w:hAnsi="Arial" w:cs="Arial"/>
          <w:spacing w:val="18"/>
          <w:sz w:val="18"/>
          <w:szCs w:val="18"/>
          <w:lang w:val="pl-PL"/>
        </w:rPr>
        <w:t xml:space="preserve"> </w:t>
      </w:r>
      <w:r w:rsidRPr="00450CC5">
        <w:rPr>
          <w:rFonts w:ascii="Arial" w:eastAsia="Arial" w:hAnsi="Arial" w:cs="Arial"/>
          <w:sz w:val="18"/>
          <w:szCs w:val="18"/>
          <w:lang w:val="pl-PL"/>
        </w:rPr>
        <w:t>prz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dsi</w:t>
      </w:r>
      <w:r w:rsidRPr="00450CC5">
        <w:rPr>
          <w:rFonts w:ascii="Arial" w:eastAsia="Arial" w:hAnsi="Arial" w:cs="Arial"/>
          <w:spacing w:val="1"/>
          <w:sz w:val="18"/>
          <w:szCs w:val="18"/>
          <w:lang w:val="pl-PL"/>
        </w:rPr>
        <w:t>ę</w:t>
      </w:r>
      <w:r w:rsidRPr="00450CC5">
        <w:rPr>
          <w:rFonts w:ascii="Arial" w:eastAsia="Arial" w:hAnsi="Arial" w:cs="Arial"/>
          <w:sz w:val="18"/>
          <w:szCs w:val="18"/>
          <w:lang w:val="pl-PL"/>
        </w:rPr>
        <w:t>biors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18"/>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19"/>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chod</w:t>
      </w:r>
      <w:r w:rsidRPr="00450CC5">
        <w:rPr>
          <w:rFonts w:ascii="Arial" w:eastAsia="Arial" w:hAnsi="Arial" w:cs="Arial"/>
          <w:spacing w:val="2"/>
          <w:sz w:val="18"/>
          <w:szCs w:val="18"/>
          <w:lang w:val="pl-PL"/>
        </w:rPr>
        <w:t>z</w:t>
      </w:r>
      <w:r w:rsidRPr="00450CC5">
        <w:rPr>
          <w:rFonts w:ascii="Arial" w:eastAsia="Arial" w:hAnsi="Arial" w:cs="Arial"/>
          <w:sz w:val="18"/>
          <w:szCs w:val="18"/>
          <w:lang w:val="pl-PL"/>
        </w:rPr>
        <w:t>ą nie</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ucho</w:t>
      </w:r>
      <w:r w:rsidRPr="00450CC5">
        <w:rPr>
          <w:rFonts w:ascii="Arial" w:eastAsia="Arial" w:hAnsi="Arial" w:cs="Arial"/>
          <w:spacing w:val="1"/>
          <w:sz w:val="18"/>
          <w:szCs w:val="18"/>
          <w:lang w:val="pl-PL"/>
        </w:rPr>
        <w:t>m</w:t>
      </w:r>
      <w:r w:rsidRPr="00450CC5">
        <w:rPr>
          <w:rFonts w:ascii="Arial" w:eastAsia="Arial" w:hAnsi="Arial" w:cs="Arial"/>
          <w:sz w:val="18"/>
          <w:szCs w:val="18"/>
          <w:lang w:val="pl-PL"/>
        </w:rPr>
        <w:t>ości</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um</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prz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nies</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ia</w:t>
      </w:r>
      <w:r w:rsidRPr="00450CC5">
        <w:rPr>
          <w:rFonts w:ascii="Arial" w:eastAsia="Arial" w:hAnsi="Arial" w:cs="Arial"/>
          <w:spacing w:val="3"/>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ł</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s</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ości</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przed</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ę</w:t>
      </w:r>
      <w:r w:rsidRPr="00450CC5">
        <w:rPr>
          <w:rFonts w:ascii="Arial" w:eastAsia="Arial" w:hAnsi="Arial" w:cs="Arial"/>
          <w:sz w:val="18"/>
          <w:szCs w:val="18"/>
          <w:lang w:val="pl-PL"/>
        </w:rPr>
        <w:t>biors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 xml:space="preserve"> m</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że</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mieć</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formę</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m</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y z</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is</w:t>
      </w:r>
      <w:r w:rsidRPr="00450CC5">
        <w:rPr>
          <w:rFonts w:ascii="Arial" w:eastAsia="Arial" w:hAnsi="Arial" w:cs="Arial"/>
          <w:spacing w:val="1"/>
          <w:sz w:val="18"/>
          <w:szCs w:val="18"/>
          <w:lang w:val="pl-PL"/>
        </w:rPr>
        <w:t xml:space="preserve">ami </w:t>
      </w:r>
      <w:r w:rsidRPr="00450CC5">
        <w:rPr>
          <w:rFonts w:ascii="Arial" w:eastAsia="Arial" w:hAnsi="Arial" w:cs="Arial"/>
          <w:sz w:val="18"/>
          <w:szCs w:val="18"/>
          <w:lang w:val="pl-PL"/>
        </w:rPr>
        <w:t>notar</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 xml:space="preserve">ie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ś</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adc</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m</w:t>
      </w:r>
      <w:r w:rsidRPr="00450CC5">
        <w:rPr>
          <w:rFonts w:ascii="Arial" w:eastAsia="Arial" w:hAnsi="Arial" w:cs="Arial"/>
          <w:sz w:val="18"/>
          <w:szCs w:val="18"/>
          <w:lang w:val="pl-PL"/>
        </w:rPr>
        <w:t>i.</w:t>
      </w:r>
    </w:p>
    <w:p w14:paraId="4458D0C3" w14:textId="77777777" w:rsidR="00A4025D" w:rsidRDefault="00A4025D" w:rsidP="00931282">
      <w:pPr>
        <w:ind w:left="419" w:right="157"/>
        <w:jc w:val="both"/>
        <w:rPr>
          <w:rFonts w:ascii="Arial" w:eastAsia="Arial" w:hAnsi="Arial" w:cs="Arial"/>
          <w:sz w:val="18"/>
          <w:szCs w:val="18"/>
          <w:lang w:val="pl-PL"/>
        </w:rPr>
      </w:pPr>
    </w:p>
    <w:p w14:paraId="1E4DACB9" w14:textId="4778F2B0" w:rsidR="00D4266E" w:rsidRDefault="006F5DFD" w:rsidP="000C45B2">
      <w:pPr>
        <w:pStyle w:val="Akapitzlist"/>
        <w:numPr>
          <w:ilvl w:val="0"/>
          <w:numId w:val="39"/>
        </w:numPr>
        <w:ind w:left="284" w:right="157" w:firstLine="0"/>
        <w:jc w:val="both"/>
        <w:rPr>
          <w:rFonts w:ascii="Arial" w:eastAsia="Arial" w:hAnsi="Arial" w:cs="Arial"/>
          <w:sz w:val="18"/>
          <w:szCs w:val="18"/>
          <w:lang w:val="pl-PL"/>
        </w:rPr>
      </w:pPr>
      <w:r>
        <w:rPr>
          <w:rFonts w:ascii="Arial" w:eastAsia="Arial" w:hAnsi="Arial" w:cs="Arial"/>
          <w:b/>
          <w:sz w:val="18"/>
          <w:szCs w:val="18"/>
          <w:lang w:val="pl-PL"/>
        </w:rPr>
        <w:t xml:space="preserve">Kopia </w:t>
      </w:r>
      <w:r w:rsidR="00D4266E" w:rsidRPr="00BB025A">
        <w:rPr>
          <w:rFonts w:ascii="Arial" w:eastAsia="Arial" w:hAnsi="Arial" w:cs="Arial"/>
          <w:b/>
          <w:sz w:val="18"/>
          <w:szCs w:val="18"/>
          <w:lang w:val="pl-PL"/>
        </w:rPr>
        <w:t>Umow</w:t>
      </w:r>
      <w:r>
        <w:rPr>
          <w:rFonts w:ascii="Arial" w:eastAsia="Arial" w:hAnsi="Arial" w:cs="Arial"/>
          <w:b/>
          <w:sz w:val="18"/>
          <w:szCs w:val="18"/>
          <w:lang w:val="pl-PL"/>
        </w:rPr>
        <w:t>y</w:t>
      </w:r>
      <w:r w:rsidR="00D4266E" w:rsidRPr="00BB025A">
        <w:rPr>
          <w:rFonts w:ascii="Arial" w:eastAsia="Arial" w:hAnsi="Arial" w:cs="Arial"/>
          <w:b/>
          <w:sz w:val="18"/>
          <w:szCs w:val="18"/>
          <w:lang w:val="pl-PL"/>
        </w:rPr>
        <w:t xml:space="preserve"> </w:t>
      </w:r>
      <w:r w:rsidR="00D4266E" w:rsidRPr="00BB025A">
        <w:rPr>
          <w:rFonts w:ascii="Arial" w:eastAsia="Arial" w:hAnsi="Arial" w:cs="Arial"/>
          <w:b/>
          <w:spacing w:val="2"/>
          <w:sz w:val="18"/>
          <w:szCs w:val="18"/>
          <w:lang w:val="pl-PL"/>
        </w:rPr>
        <w:t>p</w:t>
      </w:r>
      <w:r w:rsidR="00D4266E" w:rsidRPr="00BB025A">
        <w:rPr>
          <w:rFonts w:ascii="Arial" w:eastAsia="Arial" w:hAnsi="Arial" w:cs="Arial"/>
          <w:b/>
          <w:sz w:val="18"/>
          <w:szCs w:val="18"/>
          <w:lang w:val="pl-PL"/>
        </w:rPr>
        <w:t xml:space="preserve">rzejęcia </w:t>
      </w:r>
      <w:r w:rsidR="00D4266E" w:rsidRPr="00BB025A">
        <w:rPr>
          <w:rFonts w:ascii="Arial" w:eastAsia="Arial" w:hAnsi="Arial" w:cs="Arial"/>
          <w:b/>
          <w:spacing w:val="1"/>
          <w:sz w:val="18"/>
          <w:szCs w:val="18"/>
          <w:lang w:val="pl-PL"/>
        </w:rPr>
        <w:t>dł</w:t>
      </w:r>
      <w:r w:rsidR="00D4266E" w:rsidRPr="00BB025A">
        <w:rPr>
          <w:rFonts w:ascii="Arial" w:eastAsia="Arial" w:hAnsi="Arial" w:cs="Arial"/>
          <w:b/>
          <w:sz w:val="18"/>
          <w:szCs w:val="18"/>
          <w:lang w:val="pl-PL"/>
        </w:rPr>
        <w:t>ugu</w:t>
      </w:r>
      <w:r w:rsidR="00D4266E" w:rsidRPr="00BB025A">
        <w:rPr>
          <w:rFonts w:ascii="Arial" w:eastAsia="Arial" w:hAnsi="Arial" w:cs="Arial"/>
          <w:b/>
          <w:spacing w:val="1"/>
          <w:sz w:val="18"/>
          <w:szCs w:val="18"/>
          <w:lang w:val="pl-PL"/>
        </w:rPr>
        <w:t xml:space="preserve"> </w:t>
      </w:r>
      <w:r w:rsidR="00D4266E" w:rsidRPr="00BB025A">
        <w:rPr>
          <w:rFonts w:ascii="Arial" w:eastAsia="Arial" w:hAnsi="Arial" w:cs="Arial"/>
          <w:b/>
          <w:sz w:val="18"/>
          <w:szCs w:val="18"/>
          <w:lang w:val="pl-PL"/>
        </w:rPr>
        <w:t>– w</w:t>
      </w:r>
      <w:r w:rsidR="00D4266E" w:rsidRPr="00BB025A">
        <w:rPr>
          <w:rFonts w:ascii="Arial" w:eastAsia="Arial" w:hAnsi="Arial" w:cs="Arial"/>
          <w:b/>
          <w:spacing w:val="1"/>
          <w:sz w:val="18"/>
          <w:szCs w:val="18"/>
          <w:lang w:val="pl-PL"/>
        </w:rPr>
        <w:t xml:space="preserve"> </w:t>
      </w:r>
      <w:r w:rsidR="00D4266E" w:rsidRPr="00BB025A">
        <w:rPr>
          <w:rFonts w:ascii="Arial" w:eastAsia="Arial" w:hAnsi="Arial" w:cs="Arial"/>
          <w:b/>
          <w:sz w:val="18"/>
          <w:szCs w:val="18"/>
          <w:lang w:val="pl-PL"/>
        </w:rPr>
        <w:t>prz</w:t>
      </w:r>
      <w:r w:rsidR="00D4266E" w:rsidRPr="00BB025A">
        <w:rPr>
          <w:rFonts w:ascii="Arial" w:eastAsia="Arial" w:hAnsi="Arial" w:cs="Arial"/>
          <w:b/>
          <w:spacing w:val="-1"/>
          <w:sz w:val="18"/>
          <w:szCs w:val="18"/>
          <w:lang w:val="pl-PL"/>
        </w:rPr>
        <w:t>y</w:t>
      </w:r>
      <w:r w:rsidR="00D4266E" w:rsidRPr="00BB025A">
        <w:rPr>
          <w:rFonts w:ascii="Arial" w:eastAsia="Arial" w:hAnsi="Arial" w:cs="Arial"/>
          <w:b/>
          <w:sz w:val="18"/>
          <w:szCs w:val="18"/>
          <w:lang w:val="pl-PL"/>
        </w:rPr>
        <w:t>p</w:t>
      </w:r>
      <w:r w:rsidR="00D4266E" w:rsidRPr="00BB025A">
        <w:rPr>
          <w:rFonts w:ascii="Arial" w:eastAsia="Arial" w:hAnsi="Arial" w:cs="Arial"/>
          <w:b/>
          <w:spacing w:val="-1"/>
          <w:sz w:val="18"/>
          <w:szCs w:val="18"/>
          <w:lang w:val="pl-PL"/>
        </w:rPr>
        <w:t>a</w:t>
      </w:r>
      <w:r w:rsidR="00D4266E" w:rsidRPr="00BB025A">
        <w:rPr>
          <w:rFonts w:ascii="Arial" w:eastAsia="Arial" w:hAnsi="Arial" w:cs="Arial"/>
          <w:b/>
          <w:sz w:val="18"/>
          <w:szCs w:val="18"/>
          <w:lang w:val="pl-PL"/>
        </w:rPr>
        <w:t>d</w:t>
      </w:r>
      <w:r w:rsidR="00D4266E" w:rsidRPr="00BB025A">
        <w:rPr>
          <w:rFonts w:ascii="Arial" w:eastAsia="Arial" w:hAnsi="Arial" w:cs="Arial"/>
          <w:b/>
          <w:spacing w:val="-1"/>
          <w:sz w:val="18"/>
          <w:szCs w:val="18"/>
          <w:lang w:val="pl-PL"/>
        </w:rPr>
        <w:t>k</w:t>
      </w:r>
      <w:r w:rsidR="00D4266E" w:rsidRPr="00BB025A">
        <w:rPr>
          <w:rFonts w:ascii="Arial" w:eastAsia="Arial" w:hAnsi="Arial" w:cs="Arial"/>
          <w:b/>
          <w:sz w:val="18"/>
          <w:szCs w:val="18"/>
          <w:lang w:val="pl-PL"/>
        </w:rPr>
        <w:t>u</w:t>
      </w:r>
      <w:r>
        <w:rPr>
          <w:rFonts w:ascii="Arial" w:eastAsia="Arial" w:hAnsi="Arial" w:cs="Arial"/>
          <w:b/>
          <w:sz w:val="18"/>
          <w:szCs w:val="18"/>
          <w:lang w:val="pl-PL"/>
        </w:rPr>
        <w:t xml:space="preserve"> nabywcy przedsiębiorstwa</w:t>
      </w:r>
      <w:r w:rsidR="0056377B">
        <w:rPr>
          <w:rFonts w:ascii="Arial" w:eastAsia="Arial" w:hAnsi="Arial" w:cs="Arial"/>
          <w:b/>
          <w:sz w:val="18"/>
          <w:szCs w:val="18"/>
          <w:lang w:val="pl-PL"/>
        </w:rPr>
        <w:t xml:space="preserve"> lub części przedsiębiorstwa</w:t>
      </w:r>
      <w:r w:rsidR="00D4266E" w:rsidRPr="00BB025A">
        <w:rPr>
          <w:rFonts w:ascii="Arial" w:eastAsia="Arial" w:hAnsi="Arial" w:cs="Arial"/>
          <w:b/>
          <w:i/>
          <w:spacing w:val="1"/>
          <w:sz w:val="18"/>
          <w:szCs w:val="18"/>
          <w:lang w:val="pl-PL"/>
        </w:rPr>
        <w:t xml:space="preserve"> </w:t>
      </w:r>
      <w:r w:rsidR="00D4266E" w:rsidRPr="00BB025A">
        <w:rPr>
          <w:rFonts w:ascii="Arial" w:eastAsia="Arial" w:hAnsi="Arial" w:cs="Arial"/>
          <w:sz w:val="18"/>
          <w:szCs w:val="18"/>
          <w:lang w:val="pl-PL"/>
        </w:rPr>
        <w:t>– kopia po</w:t>
      </w:r>
      <w:r w:rsidR="00D4266E" w:rsidRPr="00BB025A">
        <w:rPr>
          <w:rFonts w:ascii="Arial" w:eastAsia="Arial" w:hAnsi="Arial" w:cs="Arial"/>
          <w:spacing w:val="3"/>
          <w:sz w:val="18"/>
          <w:szCs w:val="18"/>
          <w:lang w:val="pl-PL"/>
        </w:rPr>
        <w:t>t</w:t>
      </w:r>
      <w:r w:rsidR="00D4266E" w:rsidRPr="00BB025A">
        <w:rPr>
          <w:rFonts w:ascii="Arial" w:eastAsia="Arial" w:hAnsi="Arial" w:cs="Arial"/>
          <w:spacing w:val="-3"/>
          <w:sz w:val="18"/>
          <w:szCs w:val="18"/>
          <w:lang w:val="pl-PL"/>
        </w:rPr>
        <w:t>w</w:t>
      </w:r>
      <w:r w:rsidR="00D4266E" w:rsidRPr="00BB025A">
        <w:rPr>
          <w:rFonts w:ascii="Arial" w:eastAsia="Arial" w:hAnsi="Arial" w:cs="Arial"/>
          <w:sz w:val="18"/>
          <w:szCs w:val="18"/>
          <w:lang w:val="pl-PL"/>
        </w:rPr>
        <w:t>ie</w:t>
      </w:r>
      <w:r w:rsidR="00D4266E" w:rsidRPr="00BB025A">
        <w:rPr>
          <w:rFonts w:ascii="Arial" w:eastAsia="Arial" w:hAnsi="Arial" w:cs="Arial"/>
          <w:spacing w:val="1"/>
          <w:sz w:val="18"/>
          <w:szCs w:val="18"/>
          <w:lang w:val="pl-PL"/>
        </w:rPr>
        <w:t>r</w:t>
      </w:r>
      <w:r w:rsidR="00D4266E" w:rsidRPr="00BB025A">
        <w:rPr>
          <w:rFonts w:ascii="Arial" w:eastAsia="Arial" w:hAnsi="Arial" w:cs="Arial"/>
          <w:spacing w:val="-1"/>
          <w:sz w:val="18"/>
          <w:szCs w:val="18"/>
          <w:lang w:val="pl-PL"/>
        </w:rPr>
        <w:t>d</w:t>
      </w:r>
      <w:r w:rsidR="00D4266E" w:rsidRPr="00BB025A">
        <w:rPr>
          <w:rFonts w:ascii="Arial" w:eastAsia="Arial" w:hAnsi="Arial" w:cs="Arial"/>
          <w:sz w:val="18"/>
          <w:szCs w:val="18"/>
          <w:lang w:val="pl-PL"/>
        </w:rPr>
        <w:t>zona za zgo</w:t>
      </w:r>
      <w:r w:rsidR="00D4266E" w:rsidRPr="00BB025A">
        <w:rPr>
          <w:rFonts w:ascii="Arial" w:eastAsia="Arial" w:hAnsi="Arial" w:cs="Arial"/>
          <w:spacing w:val="1"/>
          <w:sz w:val="18"/>
          <w:szCs w:val="18"/>
          <w:lang w:val="pl-PL"/>
        </w:rPr>
        <w:t>d</w:t>
      </w:r>
      <w:r w:rsidR="00D4266E" w:rsidRPr="00BB025A">
        <w:rPr>
          <w:rFonts w:ascii="Arial" w:eastAsia="Arial" w:hAnsi="Arial" w:cs="Arial"/>
          <w:sz w:val="18"/>
          <w:szCs w:val="18"/>
          <w:lang w:val="pl-PL"/>
        </w:rPr>
        <w:t>ność</w:t>
      </w:r>
      <w:r w:rsidR="00D4266E" w:rsidRPr="00BB025A">
        <w:rPr>
          <w:rFonts w:ascii="Arial" w:eastAsia="Arial" w:hAnsi="Arial" w:cs="Arial"/>
          <w:spacing w:val="1"/>
          <w:sz w:val="18"/>
          <w:szCs w:val="18"/>
          <w:lang w:val="pl-PL"/>
        </w:rPr>
        <w:t xml:space="preserve"> </w:t>
      </w:r>
      <w:r w:rsidR="00D4266E" w:rsidRPr="00BB025A">
        <w:rPr>
          <w:rFonts w:ascii="Arial" w:eastAsia="Arial" w:hAnsi="Arial" w:cs="Arial"/>
          <w:sz w:val="18"/>
          <w:szCs w:val="18"/>
          <w:lang w:val="pl-PL"/>
        </w:rPr>
        <w:t>z o</w:t>
      </w:r>
      <w:r w:rsidR="00D4266E" w:rsidRPr="00BB025A">
        <w:rPr>
          <w:rFonts w:ascii="Arial" w:eastAsia="Arial" w:hAnsi="Arial" w:cs="Arial"/>
          <w:spacing w:val="1"/>
          <w:sz w:val="18"/>
          <w:szCs w:val="18"/>
          <w:lang w:val="pl-PL"/>
        </w:rPr>
        <w:t>r</w:t>
      </w:r>
      <w:r w:rsidR="00D4266E" w:rsidRPr="00BB025A">
        <w:rPr>
          <w:rFonts w:ascii="Arial" w:eastAsia="Arial" w:hAnsi="Arial" w:cs="Arial"/>
          <w:sz w:val="18"/>
          <w:szCs w:val="18"/>
          <w:lang w:val="pl-PL"/>
        </w:rPr>
        <w:t>ygin</w:t>
      </w:r>
      <w:r w:rsidR="00D4266E" w:rsidRPr="00BB025A">
        <w:rPr>
          <w:rFonts w:ascii="Arial" w:eastAsia="Arial" w:hAnsi="Arial" w:cs="Arial"/>
          <w:spacing w:val="-1"/>
          <w:sz w:val="18"/>
          <w:szCs w:val="18"/>
          <w:lang w:val="pl-PL"/>
        </w:rPr>
        <w:t>a</w:t>
      </w:r>
      <w:r w:rsidR="00D4266E" w:rsidRPr="00BB025A">
        <w:rPr>
          <w:rFonts w:ascii="Arial" w:eastAsia="Arial" w:hAnsi="Arial" w:cs="Arial"/>
          <w:sz w:val="18"/>
          <w:szCs w:val="18"/>
          <w:lang w:val="pl-PL"/>
        </w:rPr>
        <w:t>łem pr</w:t>
      </w:r>
      <w:r w:rsidR="00D4266E" w:rsidRPr="00BB025A">
        <w:rPr>
          <w:rFonts w:ascii="Arial" w:eastAsia="Arial" w:hAnsi="Arial" w:cs="Arial"/>
          <w:spacing w:val="1"/>
          <w:sz w:val="18"/>
          <w:szCs w:val="18"/>
          <w:lang w:val="pl-PL"/>
        </w:rPr>
        <w:t>z</w:t>
      </w:r>
      <w:r w:rsidR="00D4266E" w:rsidRPr="00BB025A">
        <w:rPr>
          <w:rFonts w:ascii="Arial" w:eastAsia="Arial" w:hAnsi="Arial" w:cs="Arial"/>
          <w:spacing w:val="-1"/>
          <w:sz w:val="18"/>
          <w:szCs w:val="18"/>
          <w:lang w:val="pl-PL"/>
        </w:rPr>
        <w:t>e</w:t>
      </w:r>
      <w:r w:rsidR="00D4266E" w:rsidRPr="00BB025A">
        <w:rPr>
          <w:rFonts w:ascii="Arial" w:eastAsia="Arial" w:hAnsi="Arial" w:cs="Arial"/>
          <w:sz w:val="18"/>
          <w:szCs w:val="18"/>
          <w:lang w:val="pl-PL"/>
        </w:rPr>
        <w:t>z notar</w:t>
      </w:r>
      <w:r w:rsidR="00D4266E" w:rsidRPr="00BB025A">
        <w:rPr>
          <w:rFonts w:ascii="Arial" w:eastAsia="Arial" w:hAnsi="Arial" w:cs="Arial"/>
          <w:spacing w:val="1"/>
          <w:sz w:val="18"/>
          <w:szCs w:val="18"/>
          <w:lang w:val="pl-PL"/>
        </w:rPr>
        <w:t>i</w:t>
      </w:r>
      <w:r w:rsidR="00D4266E" w:rsidRPr="00BB025A">
        <w:rPr>
          <w:rFonts w:ascii="Arial" w:eastAsia="Arial" w:hAnsi="Arial" w:cs="Arial"/>
          <w:spacing w:val="-1"/>
          <w:sz w:val="18"/>
          <w:szCs w:val="18"/>
          <w:lang w:val="pl-PL"/>
        </w:rPr>
        <w:t>u</w:t>
      </w:r>
      <w:r w:rsidR="00D4266E" w:rsidRPr="00BB025A">
        <w:rPr>
          <w:rFonts w:ascii="Arial" w:eastAsia="Arial" w:hAnsi="Arial" w:cs="Arial"/>
          <w:sz w:val="18"/>
          <w:szCs w:val="18"/>
          <w:lang w:val="pl-PL"/>
        </w:rPr>
        <w:t>sza l</w:t>
      </w:r>
      <w:r w:rsidR="00D4266E" w:rsidRPr="00BB025A">
        <w:rPr>
          <w:rFonts w:ascii="Arial" w:eastAsia="Arial" w:hAnsi="Arial" w:cs="Arial"/>
          <w:spacing w:val="1"/>
          <w:sz w:val="18"/>
          <w:szCs w:val="18"/>
          <w:lang w:val="pl-PL"/>
        </w:rPr>
        <w:t>u</w:t>
      </w:r>
      <w:r w:rsidR="00D4266E" w:rsidRPr="00BB025A">
        <w:rPr>
          <w:rFonts w:ascii="Arial" w:eastAsia="Arial" w:hAnsi="Arial" w:cs="Arial"/>
          <w:sz w:val="18"/>
          <w:szCs w:val="18"/>
          <w:lang w:val="pl-PL"/>
        </w:rPr>
        <w:t>b</w:t>
      </w:r>
      <w:r w:rsidR="00D4266E" w:rsidRPr="00BB025A">
        <w:rPr>
          <w:rFonts w:ascii="Arial" w:eastAsia="Arial" w:hAnsi="Arial" w:cs="Arial"/>
          <w:spacing w:val="2"/>
          <w:sz w:val="18"/>
          <w:szCs w:val="18"/>
          <w:lang w:val="pl-PL"/>
        </w:rPr>
        <w:t xml:space="preserve"> </w:t>
      </w:r>
      <w:r w:rsidR="00DC5472">
        <w:rPr>
          <w:rFonts w:ascii="Arial" w:hAnsi="Arial" w:cs="Arial"/>
          <w:sz w:val="18"/>
          <w:szCs w:val="18"/>
          <w:lang w:val="pl-PL"/>
        </w:rPr>
        <w:t xml:space="preserve">występującego w sprawie pełnomocnika będącego radcą prawnym albo adwokatem lub </w:t>
      </w:r>
      <w:r w:rsidR="00DC5472" w:rsidRPr="00BE5244">
        <w:rPr>
          <w:rFonts w:ascii="Arial" w:hAnsi="Arial" w:cs="Arial"/>
          <w:sz w:val="18"/>
          <w:szCs w:val="18"/>
          <w:lang w:val="pl-PL"/>
        </w:rPr>
        <w:t xml:space="preserve"> </w:t>
      </w:r>
      <w:r w:rsidR="00D4266E" w:rsidRPr="00BB025A">
        <w:rPr>
          <w:rFonts w:ascii="Arial" w:eastAsia="Arial" w:hAnsi="Arial" w:cs="Arial"/>
          <w:sz w:val="18"/>
          <w:szCs w:val="18"/>
          <w:lang w:val="pl-PL"/>
        </w:rPr>
        <w:t>prac</w:t>
      </w:r>
      <w:r w:rsidR="00D4266E" w:rsidRPr="00BB025A">
        <w:rPr>
          <w:rFonts w:ascii="Arial" w:eastAsia="Arial" w:hAnsi="Arial" w:cs="Arial"/>
          <w:spacing w:val="2"/>
          <w:sz w:val="18"/>
          <w:szCs w:val="18"/>
          <w:lang w:val="pl-PL"/>
        </w:rPr>
        <w:t>o</w:t>
      </w:r>
      <w:r w:rsidR="00D4266E" w:rsidRPr="00BB025A">
        <w:rPr>
          <w:rFonts w:ascii="Arial" w:eastAsia="Arial" w:hAnsi="Arial" w:cs="Arial"/>
          <w:spacing w:val="-3"/>
          <w:sz w:val="18"/>
          <w:szCs w:val="18"/>
          <w:lang w:val="pl-PL"/>
        </w:rPr>
        <w:t>w</w:t>
      </w:r>
      <w:r w:rsidR="00D4266E" w:rsidRPr="00BB025A">
        <w:rPr>
          <w:rFonts w:ascii="Arial" w:eastAsia="Arial" w:hAnsi="Arial" w:cs="Arial"/>
          <w:spacing w:val="1"/>
          <w:sz w:val="18"/>
          <w:szCs w:val="18"/>
          <w:lang w:val="pl-PL"/>
        </w:rPr>
        <w:t>n</w:t>
      </w:r>
      <w:r w:rsidR="00D4266E" w:rsidRPr="00BB025A">
        <w:rPr>
          <w:rFonts w:ascii="Arial" w:eastAsia="Arial" w:hAnsi="Arial" w:cs="Arial"/>
          <w:sz w:val="18"/>
          <w:szCs w:val="18"/>
          <w:lang w:val="pl-PL"/>
        </w:rPr>
        <w:t>i</w:t>
      </w:r>
      <w:r w:rsidR="00D4266E" w:rsidRPr="00BB025A">
        <w:rPr>
          <w:rFonts w:ascii="Arial" w:eastAsia="Arial" w:hAnsi="Arial" w:cs="Arial"/>
          <w:spacing w:val="1"/>
          <w:sz w:val="18"/>
          <w:szCs w:val="18"/>
          <w:lang w:val="pl-PL"/>
        </w:rPr>
        <w:t>k</w:t>
      </w:r>
      <w:r w:rsidR="00D4266E" w:rsidRPr="00BB025A">
        <w:rPr>
          <w:rFonts w:ascii="Arial" w:eastAsia="Arial" w:hAnsi="Arial" w:cs="Arial"/>
          <w:sz w:val="18"/>
          <w:szCs w:val="18"/>
          <w:lang w:val="pl-PL"/>
        </w:rPr>
        <w:t>a A</w:t>
      </w:r>
      <w:r w:rsidR="00D4266E" w:rsidRPr="00BB025A">
        <w:rPr>
          <w:rFonts w:ascii="Arial" w:eastAsia="Arial" w:hAnsi="Arial" w:cs="Arial"/>
          <w:spacing w:val="1"/>
          <w:sz w:val="18"/>
          <w:szCs w:val="18"/>
          <w:lang w:val="pl-PL"/>
        </w:rPr>
        <w:t>R</w:t>
      </w:r>
      <w:r w:rsidR="00D4266E" w:rsidRPr="00BB025A">
        <w:rPr>
          <w:rFonts w:ascii="Arial" w:eastAsia="Arial" w:hAnsi="Arial" w:cs="Arial"/>
          <w:sz w:val="18"/>
          <w:szCs w:val="18"/>
          <w:lang w:val="pl-PL"/>
        </w:rPr>
        <w:t>iMR</w:t>
      </w:r>
    </w:p>
    <w:p w14:paraId="24E7ED8E" w14:textId="77777777" w:rsidR="00294373" w:rsidRPr="006F7302" w:rsidRDefault="00294373" w:rsidP="00F321F8">
      <w:pPr>
        <w:ind w:right="157" w:firstLine="284"/>
        <w:jc w:val="both"/>
        <w:rPr>
          <w:rFonts w:ascii="Arial" w:eastAsia="Arial" w:hAnsi="Arial" w:cs="Arial"/>
          <w:sz w:val="18"/>
          <w:szCs w:val="18"/>
          <w:lang w:val="pl-PL"/>
        </w:rPr>
      </w:pPr>
      <w:r w:rsidRPr="006F7302">
        <w:rPr>
          <w:rFonts w:ascii="Arial" w:eastAsia="Arial" w:hAnsi="Arial" w:cs="Arial"/>
          <w:sz w:val="18"/>
          <w:szCs w:val="18"/>
          <w:lang w:val="pl-PL"/>
        </w:rPr>
        <w:t xml:space="preserve">Dokument obowiązkowy w przypadku nabycia przedsiębiorstwa lub jego części.  </w:t>
      </w:r>
    </w:p>
    <w:p w14:paraId="70912AD6" w14:textId="77777777" w:rsidR="00D4266E" w:rsidRPr="00450CC5" w:rsidRDefault="00D4266E">
      <w:pPr>
        <w:ind w:left="419" w:right="157"/>
        <w:jc w:val="both"/>
        <w:rPr>
          <w:rFonts w:ascii="Arial" w:eastAsia="Arial" w:hAnsi="Arial" w:cs="Arial"/>
          <w:sz w:val="18"/>
          <w:szCs w:val="18"/>
          <w:lang w:val="pl-PL"/>
        </w:rPr>
      </w:pPr>
    </w:p>
    <w:p w14:paraId="0C25542C" w14:textId="6D613AEB" w:rsidR="00A4025D" w:rsidRPr="00BB025A" w:rsidRDefault="00295570" w:rsidP="000C45B2">
      <w:pPr>
        <w:pStyle w:val="Akapitzlist"/>
        <w:numPr>
          <w:ilvl w:val="0"/>
          <w:numId w:val="39"/>
        </w:numPr>
        <w:ind w:left="284" w:right="156" w:firstLine="0"/>
        <w:jc w:val="both"/>
        <w:rPr>
          <w:rFonts w:ascii="Arial" w:eastAsia="Arial" w:hAnsi="Arial" w:cs="Arial"/>
          <w:sz w:val="18"/>
          <w:szCs w:val="18"/>
          <w:lang w:val="pl-PL"/>
        </w:rPr>
      </w:pPr>
      <w:r>
        <w:rPr>
          <w:rFonts w:ascii="Arial" w:eastAsia="Arial" w:hAnsi="Arial" w:cs="Arial"/>
          <w:b/>
          <w:sz w:val="18"/>
          <w:szCs w:val="18"/>
          <w:lang w:val="pl-PL"/>
        </w:rPr>
        <w:t xml:space="preserve">Kopia </w:t>
      </w:r>
      <w:r w:rsidR="00810018">
        <w:rPr>
          <w:rFonts w:ascii="Arial" w:eastAsia="Arial" w:hAnsi="Arial" w:cs="Arial"/>
          <w:b/>
          <w:sz w:val="18"/>
          <w:szCs w:val="18"/>
          <w:lang w:val="pl-PL"/>
        </w:rPr>
        <w:t>U</w:t>
      </w:r>
      <w:r>
        <w:rPr>
          <w:rFonts w:ascii="Arial" w:eastAsia="Arial" w:hAnsi="Arial" w:cs="Arial"/>
          <w:b/>
          <w:sz w:val="18"/>
          <w:szCs w:val="18"/>
          <w:lang w:val="pl-PL"/>
        </w:rPr>
        <w:t>mowy</w:t>
      </w:r>
      <w:r w:rsidRPr="00BB025A">
        <w:rPr>
          <w:rFonts w:ascii="Arial" w:eastAsia="Arial" w:hAnsi="Arial" w:cs="Arial"/>
          <w:b/>
          <w:sz w:val="18"/>
          <w:szCs w:val="18"/>
          <w:lang w:val="pl-PL"/>
        </w:rPr>
        <w:t xml:space="preserve"> </w:t>
      </w:r>
      <w:r w:rsidRPr="00BB025A">
        <w:rPr>
          <w:rFonts w:ascii="Arial" w:eastAsia="Arial" w:hAnsi="Arial" w:cs="Arial"/>
          <w:b/>
          <w:spacing w:val="1"/>
          <w:sz w:val="18"/>
          <w:szCs w:val="18"/>
          <w:lang w:val="pl-PL"/>
        </w:rPr>
        <w:t xml:space="preserve"> </w:t>
      </w:r>
      <w:r w:rsidR="00A4025D" w:rsidRPr="00BB025A">
        <w:rPr>
          <w:rFonts w:ascii="Arial" w:eastAsia="Arial" w:hAnsi="Arial" w:cs="Arial"/>
          <w:b/>
          <w:sz w:val="18"/>
          <w:szCs w:val="18"/>
          <w:lang w:val="pl-PL"/>
        </w:rPr>
        <w:t>cesji  wierzy</w:t>
      </w:r>
      <w:r w:rsidR="00A4025D" w:rsidRPr="00BB025A">
        <w:rPr>
          <w:rFonts w:ascii="Arial" w:eastAsia="Arial" w:hAnsi="Arial" w:cs="Arial"/>
          <w:b/>
          <w:spacing w:val="1"/>
          <w:sz w:val="18"/>
          <w:szCs w:val="18"/>
          <w:lang w:val="pl-PL"/>
        </w:rPr>
        <w:t>t</w:t>
      </w:r>
      <w:r w:rsidR="00A4025D" w:rsidRPr="00BB025A">
        <w:rPr>
          <w:rFonts w:ascii="Arial" w:eastAsia="Arial" w:hAnsi="Arial" w:cs="Arial"/>
          <w:b/>
          <w:sz w:val="18"/>
          <w:szCs w:val="18"/>
          <w:lang w:val="pl-PL"/>
        </w:rPr>
        <w:t>eln</w:t>
      </w:r>
      <w:r w:rsidR="00A4025D" w:rsidRPr="00BB025A">
        <w:rPr>
          <w:rFonts w:ascii="Arial" w:eastAsia="Arial" w:hAnsi="Arial" w:cs="Arial"/>
          <w:b/>
          <w:spacing w:val="1"/>
          <w:sz w:val="18"/>
          <w:szCs w:val="18"/>
          <w:lang w:val="pl-PL"/>
        </w:rPr>
        <w:t>o</w:t>
      </w:r>
      <w:r w:rsidR="00A4025D" w:rsidRPr="00BB025A">
        <w:rPr>
          <w:rFonts w:ascii="Arial" w:eastAsia="Arial" w:hAnsi="Arial" w:cs="Arial"/>
          <w:b/>
          <w:sz w:val="18"/>
          <w:szCs w:val="18"/>
          <w:lang w:val="pl-PL"/>
        </w:rPr>
        <w:t>ś</w:t>
      </w:r>
      <w:r w:rsidR="00A4025D" w:rsidRPr="00BB025A">
        <w:rPr>
          <w:rFonts w:ascii="Arial" w:eastAsia="Arial" w:hAnsi="Arial" w:cs="Arial"/>
          <w:b/>
          <w:spacing w:val="-1"/>
          <w:sz w:val="18"/>
          <w:szCs w:val="18"/>
          <w:lang w:val="pl-PL"/>
        </w:rPr>
        <w:t>c</w:t>
      </w:r>
      <w:r w:rsidR="00A4025D" w:rsidRPr="00BB025A">
        <w:rPr>
          <w:rFonts w:ascii="Arial" w:eastAsia="Arial" w:hAnsi="Arial" w:cs="Arial"/>
          <w:b/>
          <w:sz w:val="18"/>
          <w:szCs w:val="18"/>
          <w:lang w:val="pl-PL"/>
        </w:rPr>
        <w:t xml:space="preserve">i </w:t>
      </w:r>
      <w:r w:rsidR="00A4025D" w:rsidRPr="00BB025A">
        <w:rPr>
          <w:rFonts w:ascii="Arial" w:eastAsia="Arial" w:hAnsi="Arial" w:cs="Arial"/>
          <w:b/>
          <w:spacing w:val="1"/>
          <w:sz w:val="18"/>
          <w:szCs w:val="18"/>
          <w:lang w:val="pl-PL"/>
        </w:rPr>
        <w:t xml:space="preserve"> </w:t>
      </w:r>
      <w:r w:rsidR="00A4025D" w:rsidRPr="00BB025A">
        <w:rPr>
          <w:rFonts w:ascii="Arial" w:eastAsia="Arial" w:hAnsi="Arial" w:cs="Arial"/>
          <w:b/>
          <w:sz w:val="18"/>
          <w:szCs w:val="18"/>
          <w:lang w:val="pl-PL"/>
        </w:rPr>
        <w:t xml:space="preserve">–  w </w:t>
      </w:r>
      <w:r w:rsidR="00A4025D" w:rsidRPr="00BB025A">
        <w:rPr>
          <w:rFonts w:ascii="Arial" w:eastAsia="Arial" w:hAnsi="Arial" w:cs="Arial"/>
          <w:b/>
          <w:spacing w:val="1"/>
          <w:sz w:val="18"/>
          <w:szCs w:val="18"/>
          <w:lang w:val="pl-PL"/>
        </w:rPr>
        <w:t xml:space="preserve"> </w:t>
      </w:r>
      <w:r w:rsidR="00A4025D" w:rsidRPr="00BB025A">
        <w:rPr>
          <w:rFonts w:ascii="Arial" w:eastAsia="Arial" w:hAnsi="Arial" w:cs="Arial"/>
          <w:b/>
          <w:sz w:val="18"/>
          <w:szCs w:val="18"/>
          <w:lang w:val="pl-PL"/>
        </w:rPr>
        <w:t>prz</w:t>
      </w:r>
      <w:r w:rsidR="00A4025D" w:rsidRPr="00BB025A">
        <w:rPr>
          <w:rFonts w:ascii="Arial" w:eastAsia="Arial" w:hAnsi="Arial" w:cs="Arial"/>
          <w:b/>
          <w:spacing w:val="-1"/>
          <w:sz w:val="18"/>
          <w:szCs w:val="18"/>
          <w:lang w:val="pl-PL"/>
        </w:rPr>
        <w:t>y</w:t>
      </w:r>
      <w:r w:rsidR="00A4025D" w:rsidRPr="00BB025A">
        <w:rPr>
          <w:rFonts w:ascii="Arial" w:eastAsia="Arial" w:hAnsi="Arial" w:cs="Arial"/>
          <w:b/>
          <w:sz w:val="18"/>
          <w:szCs w:val="18"/>
          <w:lang w:val="pl-PL"/>
        </w:rPr>
        <w:t>p</w:t>
      </w:r>
      <w:r w:rsidR="00A4025D" w:rsidRPr="00BB025A">
        <w:rPr>
          <w:rFonts w:ascii="Arial" w:eastAsia="Arial" w:hAnsi="Arial" w:cs="Arial"/>
          <w:b/>
          <w:spacing w:val="-1"/>
          <w:sz w:val="18"/>
          <w:szCs w:val="18"/>
          <w:lang w:val="pl-PL"/>
        </w:rPr>
        <w:t>a</w:t>
      </w:r>
      <w:r w:rsidR="00A4025D" w:rsidRPr="00BB025A">
        <w:rPr>
          <w:rFonts w:ascii="Arial" w:eastAsia="Arial" w:hAnsi="Arial" w:cs="Arial"/>
          <w:b/>
          <w:sz w:val="18"/>
          <w:szCs w:val="18"/>
          <w:lang w:val="pl-PL"/>
        </w:rPr>
        <w:t>d</w:t>
      </w:r>
      <w:r w:rsidR="00A4025D" w:rsidRPr="00BB025A">
        <w:rPr>
          <w:rFonts w:ascii="Arial" w:eastAsia="Arial" w:hAnsi="Arial" w:cs="Arial"/>
          <w:b/>
          <w:spacing w:val="-1"/>
          <w:sz w:val="18"/>
          <w:szCs w:val="18"/>
          <w:lang w:val="pl-PL"/>
        </w:rPr>
        <w:t>k</w:t>
      </w:r>
      <w:r w:rsidR="00A4025D" w:rsidRPr="00BB025A">
        <w:rPr>
          <w:rFonts w:ascii="Arial" w:eastAsia="Arial" w:hAnsi="Arial" w:cs="Arial"/>
          <w:b/>
          <w:sz w:val="18"/>
          <w:szCs w:val="18"/>
          <w:lang w:val="pl-PL"/>
        </w:rPr>
        <w:t>u  n</w:t>
      </w:r>
      <w:r w:rsidR="00A4025D" w:rsidRPr="00BB025A">
        <w:rPr>
          <w:rFonts w:ascii="Arial" w:eastAsia="Arial" w:hAnsi="Arial" w:cs="Arial"/>
          <w:b/>
          <w:spacing w:val="-1"/>
          <w:sz w:val="18"/>
          <w:szCs w:val="18"/>
          <w:lang w:val="pl-PL"/>
        </w:rPr>
        <w:t>a</w:t>
      </w:r>
      <w:r w:rsidR="00A4025D" w:rsidRPr="00BB025A">
        <w:rPr>
          <w:rFonts w:ascii="Arial" w:eastAsia="Arial" w:hAnsi="Arial" w:cs="Arial"/>
          <w:b/>
          <w:sz w:val="18"/>
          <w:szCs w:val="18"/>
          <w:lang w:val="pl-PL"/>
        </w:rPr>
        <w:t>b</w:t>
      </w:r>
      <w:r w:rsidR="00A4025D" w:rsidRPr="00BB025A">
        <w:rPr>
          <w:rFonts w:ascii="Arial" w:eastAsia="Arial" w:hAnsi="Arial" w:cs="Arial"/>
          <w:b/>
          <w:spacing w:val="-1"/>
          <w:sz w:val="18"/>
          <w:szCs w:val="18"/>
          <w:lang w:val="pl-PL"/>
        </w:rPr>
        <w:t>y</w:t>
      </w:r>
      <w:r w:rsidR="00810018">
        <w:rPr>
          <w:rFonts w:ascii="Arial" w:eastAsia="Arial" w:hAnsi="Arial" w:cs="Arial"/>
          <w:b/>
          <w:sz w:val="18"/>
          <w:szCs w:val="18"/>
          <w:lang w:val="pl-PL"/>
        </w:rPr>
        <w:t>wcy</w:t>
      </w:r>
      <w:r w:rsidR="00A4025D" w:rsidRPr="00BB025A">
        <w:rPr>
          <w:rFonts w:ascii="Arial" w:eastAsia="Arial" w:hAnsi="Arial" w:cs="Arial"/>
          <w:b/>
          <w:sz w:val="18"/>
          <w:szCs w:val="18"/>
          <w:lang w:val="pl-PL"/>
        </w:rPr>
        <w:t xml:space="preserve"> </w:t>
      </w:r>
      <w:r w:rsidR="00810018">
        <w:rPr>
          <w:rFonts w:ascii="Arial" w:eastAsia="Arial" w:hAnsi="Arial" w:cs="Arial"/>
          <w:b/>
          <w:sz w:val="18"/>
          <w:szCs w:val="18"/>
          <w:lang w:val="pl-PL"/>
        </w:rPr>
        <w:t>oraz gdy</w:t>
      </w:r>
      <w:r w:rsidR="00CE164B">
        <w:rPr>
          <w:rFonts w:ascii="Arial" w:eastAsia="Arial" w:hAnsi="Arial" w:cs="Arial"/>
          <w:b/>
          <w:sz w:val="18"/>
          <w:szCs w:val="18"/>
          <w:lang w:val="pl-PL"/>
        </w:rPr>
        <w:t xml:space="preserve"> </w:t>
      </w:r>
      <w:r w:rsidR="00A4025D" w:rsidRPr="00BB025A">
        <w:rPr>
          <w:rFonts w:ascii="Arial" w:eastAsia="Arial" w:hAnsi="Arial" w:cs="Arial"/>
          <w:b/>
          <w:sz w:val="18"/>
          <w:szCs w:val="18"/>
          <w:lang w:val="pl-PL"/>
        </w:rPr>
        <w:t>nie</w:t>
      </w:r>
      <w:r w:rsidR="00CE164B">
        <w:rPr>
          <w:rFonts w:ascii="Arial" w:eastAsia="Arial" w:hAnsi="Arial" w:cs="Arial"/>
          <w:b/>
          <w:sz w:val="18"/>
          <w:szCs w:val="18"/>
          <w:lang w:val="pl-PL"/>
        </w:rPr>
        <w:t xml:space="preserve"> </w:t>
      </w:r>
      <w:r w:rsidR="00A4025D" w:rsidRPr="00BB025A">
        <w:rPr>
          <w:rFonts w:ascii="Arial" w:eastAsia="Arial" w:hAnsi="Arial" w:cs="Arial"/>
          <w:b/>
          <w:sz w:val="18"/>
          <w:szCs w:val="18"/>
          <w:lang w:val="pl-PL"/>
        </w:rPr>
        <w:t>zost</w:t>
      </w:r>
      <w:r w:rsidR="00A4025D" w:rsidRPr="00BB025A">
        <w:rPr>
          <w:rFonts w:ascii="Arial" w:eastAsia="Arial" w:hAnsi="Arial" w:cs="Arial"/>
          <w:b/>
          <w:spacing w:val="-1"/>
          <w:sz w:val="18"/>
          <w:szCs w:val="18"/>
          <w:lang w:val="pl-PL"/>
        </w:rPr>
        <w:t>a</w:t>
      </w:r>
      <w:r w:rsidR="00A4025D" w:rsidRPr="00BB025A">
        <w:rPr>
          <w:rFonts w:ascii="Arial" w:eastAsia="Arial" w:hAnsi="Arial" w:cs="Arial"/>
          <w:b/>
          <w:spacing w:val="1"/>
          <w:sz w:val="18"/>
          <w:szCs w:val="18"/>
          <w:lang w:val="pl-PL"/>
        </w:rPr>
        <w:t>ł</w:t>
      </w:r>
      <w:r w:rsidR="00A4025D" w:rsidRPr="00BB025A">
        <w:rPr>
          <w:rFonts w:ascii="Arial" w:eastAsia="Arial" w:hAnsi="Arial" w:cs="Arial"/>
          <w:b/>
          <w:sz w:val="18"/>
          <w:szCs w:val="18"/>
          <w:lang w:val="pl-PL"/>
        </w:rPr>
        <w:t>y zrealizowane przez Agenc</w:t>
      </w:r>
      <w:r w:rsidR="00A4025D" w:rsidRPr="00BB025A">
        <w:rPr>
          <w:rFonts w:ascii="Arial" w:eastAsia="Arial" w:hAnsi="Arial" w:cs="Arial"/>
          <w:b/>
          <w:spacing w:val="1"/>
          <w:sz w:val="18"/>
          <w:szCs w:val="18"/>
          <w:lang w:val="pl-PL"/>
        </w:rPr>
        <w:t>j</w:t>
      </w:r>
      <w:r w:rsidR="00A4025D" w:rsidRPr="00BB025A">
        <w:rPr>
          <w:rFonts w:ascii="Arial" w:eastAsia="Arial" w:hAnsi="Arial" w:cs="Arial"/>
          <w:b/>
          <w:sz w:val="18"/>
          <w:szCs w:val="18"/>
          <w:lang w:val="pl-PL"/>
        </w:rPr>
        <w:t>ę</w:t>
      </w:r>
      <w:r w:rsidR="00A4025D" w:rsidRPr="00BB025A">
        <w:rPr>
          <w:rFonts w:ascii="Arial" w:eastAsia="Arial" w:hAnsi="Arial" w:cs="Arial"/>
          <w:b/>
          <w:spacing w:val="1"/>
          <w:sz w:val="18"/>
          <w:szCs w:val="18"/>
          <w:lang w:val="pl-PL"/>
        </w:rPr>
        <w:t xml:space="preserve"> </w:t>
      </w:r>
      <w:r w:rsidR="00A4025D" w:rsidRPr="00BB025A">
        <w:rPr>
          <w:rFonts w:ascii="Arial" w:eastAsia="Arial" w:hAnsi="Arial" w:cs="Arial"/>
          <w:b/>
          <w:sz w:val="18"/>
          <w:szCs w:val="18"/>
          <w:lang w:val="pl-PL"/>
        </w:rPr>
        <w:t xml:space="preserve">wszystkie </w:t>
      </w:r>
      <w:r w:rsidR="00A4025D" w:rsidRPr="00BB025A">
        <w:rPr>
          <w:rFonts w:ascii="Arial" w:eastAsia="Arial" w:hAnsi="Arial" w:cs="Arial"/>
          <w:b/>
          <w:spacing w:val="1"/>
          <w:sz w:val="18"/>
          <w:szCs w:val="18"/>
          <w:lang w:val="pl-PL"/>
        </w:rPr>
        <w:t>pł</w:t>
      </w:r>
      <w:r w:rsidR="00A4025D" w:rsidRPr="00BB025A">
        <w:rPr>
          <w:rFonts w:ascii="Arial" w:eastAsia="Arial" w:hAnsi="Arial" w:cs="Arial"/>
          <w:b/>
          <w:sz w:val="18"/>
          <w:szCs w:val="18"/>
          <w:lang w:val="pl-PL"/>
        </w:rPr>
        <w:t>atności na rzecz b</w:t>
      </w:r>
      <w:r w:rsidR="00A4025D" w:rsidRPr="00BB025A">
        <w:rPr>
          <w:rFonts w:ascii="Arial" w:eastAsia="Arial" w:hAnsi="Arial" w:cs="Arial"/>
          <w:b/>
          <w:spacing w:val="-1"/>
          <w:sz w:val="18"/>
          <w:szCs w:val="18"/>
          <w:lang w:val="pl-PL"/>
        </w:rPr>
        <w:t>e</w:t>
      </w:r>
      <w:r w:rsidR="00A4025D" w:rsidRPr="00BB025A">
        <w:rPr>
          <w:rFonts w:ascii="Arial" w:eastAsia="Arial" w:hAnsi="Arial" w:cs="Arial"/>
          <w:b/>
          <w:sz w:val="18"/>
          <w:szCs w:val="18"/>
          <w:lang w:val="pl-PL"/>
        </w:rPr>
        <w:t>n</w:t>
      </w:r>
      <w:r w:rsidR="00A4025D" w:rsidRPr="00BB025A">
        <w:rPr>
          <w:rFonts w:ascii="Arial" w:eastAsia="Arial" w:hAnsi="Arial" w:cs="Arial"/>
          <w:b/>
          <w:spacing w:val="-1"/>
          <w:sz w:val="18"/>
          <w:szCs w:val="18"/>
          <w:lang w:val="pl-PL"/>
        </w:rPr>
        <w:t>e</w:t>
      </w:r>
      <w:r w:rsidR="00A4025D" w:rsidRPr="00BB025A">
        <w:rPr>
          <w:rFonts w:ascii="Arial" w:eastAsia="Arial" w:hAnsi="Arial" w:cs="Arial"/>
          <w:b/>
          <w:sz w:val="18"/>
          <w:szCs w:val="18"/>
          <w:lang w:val="pl-PL"/>
        </w:rPr>
        <w:t>ficjenta</w:t>
      </w:r>
      <w:r w:rsidR="00A4025D" w:rsidRPr="00BB025A">
        <w:rPr>
          <w:rFonts w:ascii="Arial" w:eastAsia="Arial" w:hAnsi="Arial" w:cs="Arial"/>
          <w:b/>
          <w:i/>
          <w:sz w:val="18"/>
          <w:szCs w:val="18"/>
          <w:lang w:val="pl-PL"/>
        </w:rPr>
        <w:t xml:space="preserve"> </w:t>
      </w:r>
      <w:r w:rsidR="00A4025D" w:rsidRPr="00BB025A">
        <w:rPr>
          <w:rFonts w:ascii="Arial" w:eastAsia="Arial" w:hAnsi="Arial" w:cs="Arial"/>
          <w:sz w:val="18"/>
          <w:szCs w:val="18"/>
          <w:lang w:val="pl-PL"/>
        </w:rPr>
        <w:t xml:space="preserve">– kopia </w:t>
      </w:r>
      <w:r w:rsidR="00A4025D" w:rsidRPr="00BB025A">
        <w:rPr>
          <w:rFonts w:ascii="Arial" w:eastAsia="Arial" w:hAnsi="Arial" w:cs="Arial"/>
          <w:spacing w:val="1"/>
          <w:sz w:val="18"/>
          <w:szCs w:val="18"/>
          <w:lang w:val="pl-PL"/>
        </w:rPr>
        <w:t>p</w:t>
      </w:r>
      <w:r w:rsidR="00A4025D" w:rsidRPr="00BB025A">
        <w:rPr>
          <w:rFonts w:ascii="Arial" w:eastAsia="Arial" w:hAnsi="Arial" w:cs="Arial"/>
          <w:spacing w:val="-1"/>
          <w:sz w:val="18"/>
          <w:szCs w:val="18"/>
          <w:lang w:val="pl-PL"/>
        </w:rPr>
        <w:t>o</w:t>
      </w:r>
      <w:r w:rsidR="00A4025D" w:rsidRPr="00BB025A">
        <w:rPr>
          <w:rFonts w:ascii="Arial" w:eastAsia="Arial" w:hAnsi="Arial" w:cs="Arial"/>
          <w:spacing w:val="3"/>
          <w:sz w:val="18"/>
          <w:szCs w:val="18"/>
          <w:lang w:val="pl-PL"/>
        </w:rPr>
        <w:t>t</w:t>
      </w:r>
      <w:r w:rsidR="00A4025D" w:rsidRPr="00BB025A">
        <w:rPr>
          <w:rFonts w:ascii="Arial" w:eastAsia="Arial" w:hAnsi="Arial" w:cs="Arial"/>
          <w:spacing w:val="-3"/>
          <w:sz w:val="18"/>
          <w:szCs w:val="18"/>
          <w:lang w:val="pl-PL"/>
        </w:rPr>
        <w:t>w</w:t>
      </w:r>
      <w:r w:rsidR="00A4025D" w:rsidRPr="00BB025A">
        <w:rPr>
          <w:rFonts w:ascii="Arial" w:eastAsia="Arial" w:hAnsi="Arial" w:cs="Arial"/>
          <w:sz w:val="18"/>
          <w:szCs w:val="18"/>
          <w:lang w:val="pl-PL"/>
        </w:rPr>
        <w:t>i</w:t>
      </w:r>
      <w:r w:rsidR="00A4025D" w:rsidRPr="00BB025A">
        <w:rPr>
          <w:rFonts w:ascii="Arial" w:eastAsia="Arial" w:hAnsi="Arial" w:cs="Arial"/>
          <w:spacing w:val="1"/>
          <w:sz w:val="18"/>
          <w:szCs w:val="18"/>
          <w:lang w:val="pl-PL"/>
        </w:rPr>
        <w:t>e</w:t>
      </w:r>
      <w:r w:rsidR="00A4025D" w:rsidRPr="00BB025A">
        <w:rPr>
          <w:rFonts w:ascii="Arial" w:eastAsia="Arial" w:hAnsi="Arial" w:cs="Arial"/>
          <w:sz w:val="18"/>
          <w:szCs w:val="18"/>
          <w:lang w:val="pl-PL"/>
        </w:rPr>
        <w:t>rdzo</w:t>
      </w:r>
      <w:r w:rsidR="00A4025D" w:rsidRPr="00BB025A">
        <w:rPr>
          <w:rFonts w:ascii="Arial" w:eastAsia="Arial" w:hAnsi="Arial" w:cs="Arial"/>
          <w:spacing w:val="1"/>
          <w:sz w:val="18"/>
          <w:szCs w:val="18"/>
          <w:lang w:val="pl-PL"/>
        </w:rPr>
        <w:t>n</w:t>
      </w:r>
      <w:r w:rsidR="00A4025D" w:rsidRPr="00BB025A">
        <w:rPr>
          <w:rFonts w:ascii="Arial" w:eastAsia="Arial" w:hAnsi="Arial" w:cs="Arial"/>
          <w:sz w:val="18"/>
          <w:szCs w:val="18"/>
          <w:lang w:val="pl-PL"/>
        </w:rPr>
        <w:t>a za zg</w:t>
      </w:r>
      <w:r w:rsidR="00A4025D" w:rsidRPr="00BB025A">
        <w:rPr>
          <w:rFonts w:ascii="Arial" w:eastAsia="Arial" w:hAnsi="Arial" w:cs="Arial"/>
          <w:spacing w:val="1"/>
          <w:sz w:val="18"/>
          <w:szCs w:val="18"/>
          <w:lang w:val="pl-PL"/>
        </w:rPr>
        <w:t>o</w:t>
      </w:r>
      <w:r w:rsidR="00A4025D" w:rsidRPr="00BB025A">
        <w:rPr>
          <w:rFonts w:ascii="Arial" w:eastAsia="Arial" w:hAnsi="Arial" w:cs="Arial"/>
          <w:sz w:val="18"/>
          <w:szCs w:val="18"/>
          <w:lang w:val="pl-PL"/>
        </w:rPr>
        <w:t>dno</w:t>
      </w:r>
      <w:r w:rsidR="00A4025D" w:rsidRPr="00BB025A">
        <w:rPr>
          <w:rFonts w:ascii="Arial" w:eastAsia="Arial" w:hAnsi="Arial" w:cs="Arial"/>
          <w:spacing w:val="1"/>
          <w:sz w:val="18"/>
          <w:szCs w:val="18"/>
          <w:lang w:val="pl-PL"/>
        </w:rPr>
        <w:t xml:space="preserve">ść </w:t>
      </w:r>
      <w:r w:rsidR="00A4025D" w:rsidRPr="00BB025A">
        <w:rPr>
          <w:rFonts w:ascii="Arial" w:eastAsia="Arial" w:hAnsi="Arial" w:cs="Arial"/>
          <w:sz w:val="18"/>
          <w:szCs w:val="18"/>
          <w:lang w:val="pl-PL"/>
        </w:rPr>
        <w:t>z o</w:t>
      </w:r>
      <w:r w:rsidR="00A4025D" w:rsidRPr="00BB025A">
        <w:rPr>
          <w:rFonts w:ascii="Arial" w:eastAsia="Arial" w:hAnsi="Arial" w:cs="Arial"/>
          <w:spacing w:val="1"/>
          <w:sz w:val="18"/>
          <w:szCs w:val="18"/>
          <w:lang w:val="pl-PL"/>
        </w:rPr>
        <w:t>r</w:t>
      </w:r>
      <w:r w:rsidR="00A4025D" w:rsidRPr="00BB025A">
        <w:rPr>
          <w:rFonts w:ascii="Arial" w:eastAsia="Arial" w:hAnsi="Arial" w:cs="Arial"/>
          <w:spacing w:val="-2"/>
          <w:sz w:val="18"/>
          <w:szCs w:val="18"/>
          <w:lang w:val="pl-PL"/>
        </w:rPr>
        <w:t>y</w:t>
      </w:r>
      <w:r w:rsidR="00A4025D" w:rsidRPr="00BB025A">
        <w:rPr>
          <w:rFonts w:ascii="Arial" w:eastAsia="Arial" w:hAnsi="Arial" w:cs="Arial"/>
          <w:spacing w:val="1"/>
          <w:sz w:val="18"/>
          <w:szCs w:val="18"/>
          <w:lang w:val="pl-PL"/>
        </w:rPr>
        <w:t>g</w:t>
      </w:r>
      <w:r w:rsidR="00A4025D" w:rsidRPr="00BB025A">
        <w:rPr>
          <w:rFonts w:ascii="Arial" w:eastAsia="Arial" w:hAnsi="Arial" w:cs="Arial"/>
          <w:sz w:val="18"/>
          <w:szCs w:val="18"/>
          <w:lang w:val="pl-PL"/>
        </w:rPr>
        <w:t xml:space="preserve">inałem </w:t>
      </w:r>
      <w:r w:rsidR="00A4025D" w:rsidRPr="00BB025A">
        <w:rPr>
          <w:rFonts w:ascii="Arial" w:eastAsia="Arial" w:hAnsi="Arial" w:cs="Arial"/>
          <w:spacing w:val="1"/>
          <w:sz w:val="18"/>
          <w:szCs w:val="18"/>
          <w:lang w:val="pl-PL"/>
        </w:rPr>
        <w:t>p</w:t>
      </w:r>
      <w:r w:rsidR="00A4025D" w:rsidRPr="00BB025A">
        <w:rPr>
          <w:rFonts w:ascii="Arial" w:eastAsia="Arial" w:hAnsi="Arial" w:cs="Arial"/>
          <w:sz w:val="18"/>
          <w:szCs w:val="18"/>
          <w:lang w:val="pl-PL"/>
        </w:rPr>
        <w:t>rzez notar</w:t>
      </w:r>
      <w:r w:rsidR="00A4025D" w:rsidRPr="00BB025A">
        <w:rPr>
          <w:rFonts w:ascii="Arial" w:eastAsia="Arial" w:hAnsi="Arial" w:cs="Arial"/>
          <w:spacing w:val="1"/>
          <w:sz w:val="18"/>
          <w:szCs w:val="18"/>
          <w:lang w:val="pl-PL"/>
        </w:rPr>
        <w:t>i</w:t>
      </w:r>
      <w:r w:rsidR="00A4025D" w:rsidRPr="00BB025A">
        <w:rPr>
          <w:rFonts w:ascii="Arial" w:eastAsia="Arial" w:hAnsi="Arial" w:cs="Arial"/>
          <w:spacing w:val="-1"/>
          <w:sz w:val="18"/>
          <w:szCs w:val="18"/>
          <w:lang w:val="pl-PL"/>
        </w:rPr>
        <w:t>u</w:t>
      </w:r>
      <w:r w:rsidR="00A4025D" w:rsidRPr="00BB025A">
        <w:rPr>
          <w:rFonts w:ascii="Arial" w:eastAsia="Arial" w:hAnsi="Arial" w:cs="Arial"/>
          <w:sz w:val="18"/>
          <w:szCs w:val="18"/>
          <w:lang w:val="pl-PL"/>
        </w:rPr>
        <w:t>sza</w:t>
      </w:r>
      <w:r w:rsidR="00A4025D" w:rsidRPr="00BB025A">
        <w:rPr>
          <w:rFonts w:ascii="Arial" w:eastAsia="Arial" w:hAnsi="Arial" w:cs="Arial"/>
          <w:spacing w:val="1"/>
          <w:sz w:val="18"/>
          <w:szCs w:val="18"/>
          <w:lang w:val="pl-PL"/>
        </w:rPr>
        <w:t xml:space="preserve"> </w:t>
      </w:r>
      <w:r w:rsidR="00DC5472">
        <w:rPr>
          <w:rFonts w:ascii="Arial" w:hAnsi="Arial" w:cs="Arial"/>
          <w:sz w:val="18"/>
          <w:szCs w:val="18"/>
          <w:lang w:val="pl-PL"/>
        </w:rPr>
        <w:t xml:space="preserve">występującego w sprawie pełnomocnika będącego radcą prawnym albo adwokatem </w:t>
      </w:r>
      <w:r w:rsidR="00A4025D" w:rsidRPr="00BB025A">
        <w:rPr>
          <w:rFonts w:ascii="Arial" w:eastAsia="Arial" w:hAnsi="Arial" w:cs="Arial"/>
          <w:sz w:val="18"/>
          <w:szCs w:val="18"/>
          <w:lang w:val="pl-PL"/>
        </w:rPr>
        <w:t>lub pra</w:t>
      </w:r>
      <w:r w:rsidR="00A4025D" w:rsidRPr="00BB025A">
        <w:rPr>
          <w:rFonts w:ascii="Arial" w:eastAsia="Arial" w:hAnsi="Arial" w:cs="Arial"/>
          <w:spacing w:val="1"/>
          <w:sz w:val="18"/>
          <w:szCs w:val="18"/>
          <w:lang w:val="pl-PL"/>
        </w:rPr>
        <w:t>c</w:t>
      </w:r>
      <w:r w:rsidR="00A4025D" w:rsidRPr="00BB025A">
        <w:rPr>
          <w:rFonts w:ascii="Arial" w:eastAsia="Arial" w:hAnsi="Arial" w:cs="Arial"/>
          <w:spacing w:val="2"/>
          <w:sz w:val="18"/>
          <w:szCs w:val="18"/>
          <w:lang w:val="pl-PL"/>
        </w:rPr>
        <w:t>o</w:t>
      </w:r>
      <w:r w:rsidR="00A4025D" w:rsidRPr="00BB025A">
        <w:rPr>
          <w:rFonts w:ascii="Arial" w:eastAsia="Arial" w:hAnsi="Arial" w:cs="Arial"/>
          <w:spacing w:val="-3"/>
          <w:sz w:val="18"/>
          <w:szCs w:val="18"/>
          <w:lang w:val="pl-PL"/>
        </w:rPr>
        <w:t>w</w:t>
      </w:r>
      <w:r w:rsidR="00A4025D" w:rsidRPr="00BB025A">
        <w:rPr>
          <w:rFonts w:ascii="Arial" w:eastAsia="Arial" w:hAnsi="Arial" w:cs="Arial"/>
          <w:spacing w:val="1"/>
          <w:sz w:val="18"/>
          <w:szCs w:val="18"/>
          <w:lang w:val="pl-PL"/>
        </w:rPr>
        <w:t>n</w:t>
      </w:r>
      <w:r w:rsidR="00A4025D" w:rsidRPr="00BB025A">
        <w:rPr>
          <w:rFonts w:ascii="Arial" w:eastAsia="Arial" w:hAnsi="Arial" w:cs="Arial"/>
          <w:sz w:val="18"/>
          <w:szCs w:val="18"/>
          <w:lang w:val="pl-PL"/>
        </w:rPr>
        <w:t>i</w:t>
      </w:r>
      <w:r w:rsidR="00A4025D" w:rsidRPr="00BB025A">
        <w:rPr>
          <w:rFonts w:ascii="Arial" w:eastAsia="Arial" w:hAnsi="Arial" w:cs="Arial"/>
          <w:spacing w:val="1"/>
          <w:sz w:val="18"/>
          <w:szCs w:val="18"/>
          <w:lang w:val="pl-PL"/>
        </w:rPr>
        <w:t>k</w:t>
      </w:r>
      <w:r w:rsidR="00A4025D" w:rsidRPr="00BB025A">
        <w:rPr>
          <w:rFonts w:ascii="Arial" w:eastAsia="Arial" w:hAnsi="Arial" w:cs="Arial"/>
          <w:sz w:val="18"/>
          <w:szCs w:val="18"/>
          <w:lang w:val="pl-PL"/>
        </w:rPr>
        <w:t>a ARiMR</w:t>
      </w:r>
      <w:r w:rsidR="00294373">
        <w:rPr>
          <w:rFonts w:ascii="Arial" w:eastAsia="Arial" w:hAnsi="Arial" w:cs="Arial"/>
          <w:sz w:val="18"/>
          <w:szCs w:val="18"/>
          <w:lang w:val="pl-PL"/>
        </w:rPr>
        <w:t>.</w:t>
      </w:r>
    </w:p>
    <w:p w14:paraId="0F1ADC5A" w14:textId="77777777" w:rsidR="00A4025D" w:rsidRPr="00450CC5" w:rsidRDefault="00A4025D">
      <w:pPr>
        <w:ind w:left="422" w:right="156" w:hanging="240"/>
        <w:jc w:val="both"/>
        <w:rPr>
          <w:rFonts w:ascii="Arial" w:eastAsia="Arial" w:hAnsi="Arial" w:cs="Arial"/>
          <w:sz w:val="18"/>
          <w:szCs w:val="18"/>
          <w:lang w:val="pl-PL"/>
        </w:rPr>
      </w:pPr>
    </w:p>
    <w:p w14:paraId="14841D4C" w14:textId="2AEFA6D4" w:rsidR="00D4266E" w:rsidRPr="00BB025A" w:rsidRDefault="00D4266E" w:rsidP="000C45B2">
      <w:pPr>
        <w:pStyle w:val="Akapitzlist"/>
        <w:numPr>
          <w:ilvl w:val="0"/>
          <w:numId w:val="39"/>
        </w:numPr>
        <w:spacing w:line="200" w:lineRule="exact"/>
        <w:ind w:left="284" w:right="157" w:firstLine="0"/>
        <w:jc w:val="both"/>
        <w:rPr>
          <w:rFonts w:ascii="Arial" w:eastAsia="Arial" w:hAnsi="Arial" w:cs="Arial"/>
          <w:sz w:val="18"/>
          <w:szCs w:val="18"/>
          <w:lang w:val="pl-PL"/>
        </w:rPr>
      </w:pPr>
      <w:r w:rsidRPr="00BB025A">
        <w:rPr>
          <w:rFonts w:ascii="Arial" w:eastAsia="Arial" w:hAnsi="Arial" w:cs="Arial"/>
          <w:b/>
          <w:sz w:val="18"/>
          <w:szCs w:val="18"/>
          <w:lang w:val="pl-PL"/>
        </w:rPr>
        <w:t>Dokument</w:t>
      </w:r>
      <w:r w:rsidRPr="00BB025A">
        <w:rPr>
          <w:rFonts w:ascii="Arial" w:eastAsia="Arial" w:hAnsi="Arial" w:cs="Arial"/>
          <w:b/>
          <w:spacing w:val="2"/>
          <w:sz w:val="18"/>
          <w:szCs w:val="18"/>
          <w:lang w:val="pl-PL"/>
        </w:rPr>
        <w:t xml:space="preserve"> </w:t>
      </w:r>
      <w:r w:rsidRPr="00BB025A">
        <w:rPr>
          <w:rFonts w:ascii="Arial" w:eastAsia="Arial" w:hAnsi="Arial" w:cs="Arial"/>
          <w:b/>
          <w:sz w:val="18"/>
          <w:szCs w:val="18"/>
          <w:lang w:val="pl-PL"/>
        </w:rPr>
        <w:t>potwierdzający</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fakt</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za</w:t>
      </w:r>
      <w:r w:rsidRPr="00BB025A">
        <w:rPr>
          <w:rFonts w:ascii="Arial" w:eastAsia="Arial" w:hAnsi="Arial" w:cs="Arial"/>
          <w:b/>
          <w:spacing w:val="2"/>
          <w:sz w:val="18"/>
          <w:szCs w:val="18"/>
          <w:lang w:val="pl-PL"/>
        </w:rPr>
        <w:t>i</w:t>
      </w:r>
      <w:r w:rsidRPr="00BB025A">
        <w:rPr>
          <w:rFonts w:ascii="Arial" w:eastAsia="Arial" w:hAnsi="Arial" w:cs="Arial"/>
          <w:b/>
          <w:spacing w:val="-1"/>
          <w:sz w:val="18"/>
          <w:szCs w:val="18"/>
          <w:lang w:val="pl-PL"/>
        </w:rPr>
        <w:t>s</w:t>
      </w:r>
      <w:r w:rsidRPr="00BB025A">
        <w:rPr>
          <w:rFonts w:ascii="Arial" w:eastAsia="Arial" w:hAnsi="Arial" w:cs="Arial"/>
          <w:b/>
          <w:sz w:val="18"/>
          <w:szCs w:val="18"/>
          <w:lang w:val="pl-PL"/>
        </w:rPr>
        <w:t>tnienia</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następ</w:t>
      </w:r>
      <w:r w:rsidRPr="00BB025A">
        <w:rPr>
          <w:rFonts w:ascii="Arial" w:eastAsia="Arial" w:hAnsi="Arial" w:cs="Arial"/>
          <w:b/>
          <w:spacing w:val="-1"/>
          <w:sz w:val="18"/>
          <w:szCs w:val="18"/>
          <w:lang w:val="pl-PL"/>
        </w:rPr>
        <w:t>s</w:t>
      </w:r>
      <w:r w:rsidRPr="00BB025A">
        <w:rPr>
          <w:rFonts w:ascii="Arial" w:eastAsia="Arial" w:hAnsi="Arial" w:cs="Arial"/>
          <w:b/>
          <w:sz w:val="18"/>
          <w:szCs w:val="18"/>
          <w:lang w:val="pl-PL"/>
        </w:rPr>
        <w:t>twa</w:t>
      </w:r>
      <w:r w:rsidRPr="00BB025A">
        <w:rPr>
          <w:rFonts w:ascii="Arial" w:eastAsia="Arial" w:hAnsi="Arial" w:cs="Arial"/>
          <w:b/>
          <w:spacing w:val="1"/>
          <w:sz w:val="18"/>
          <w:szCs w:val="18"/>
          <w:lang w:val="pl-PL"/>
        </w:rPr>
        <w:t xml:space="preserve"> </w:t>
      </w:r>
      <w:r w:rsidRPr="00BB025A">
        <w:rPr>
          <w:rFonts w:ascii="Arial" w:eastAsia="Arial" w:hAnsi="Arial" w:cs="Arial"/>
          <w:b/>
          <w:sz w:val="18"/>
          <w:szCs w:val="18"/>
          <w:lang w:val="pl-PL"/>
        </w:rPr>
        <w:t>pr</w:t>
      </w:r>
      <w:r w:rsidRPr="00BB025A">
        <w:rPr>
          <w:rFonts w:ascii="Arial" w:eastAsia="Arial" w:hAnsi="Arial" w:cs="Arial"/>
          <w:b/>
          <w:spacing w:val="-1"/>
          <w:sz w:val="18"/>
          <w:szCs w:val="18"/>
          <w:lang w:val="pl-PL"/>
        </w:rPr>
        <w:t>a</w:t>
      </w:r>
      <w:r w:rsidRPr="00BB025A">
        <w:rPr>
          <w:rFonts w:ascii="Arial" w:eastAsia="Arial" w:hAnsi="Arial" w:cs="Arial"/>
          <w:b/>
          <w:sz w:val="18"/>
          <w:szCs w:val="18"/>
          <w:lang w:val="pl-PL"/>
        </w:rPr>
        <w:t>wn</w:t>
      </w:r>
      <w:r w:rsidRPr="00BB025A">
        <w:rPr>
          <w:rFonts w:ascii="Arial" w:eastAsia="Arial" w:hAnsi="Arial" w:cs="Arial"/>
          <w:b/>
          <w:spacing w:val="-1"/>
          <w:sz w:val="18"/>
          <w:szCs w:val="18"/>
          <w:lang w:val="pl-PL"/>
        </w:rPr>
        <w:t>e</w:t>
      </w:r>
      <w:r w:rsidRPr="00BB025A">
        <w:rPr>
          <w:rFonts w:ascii="Arial" w:eastAsia="Arial" w:hAnsi="Arial" w:cs="Arial"/>
          <w:b/>
          <w:sz w:val="18"/>
          <w:szCs w:val="18"/>
          <w:lang w:val="pl-PL"/>
        </w:rPr>
        <w:t>go</w:t>
      </w:r>
      <w:r w:rsidRPr="00BB025A">
        <w:rPr>
          <w:rFonts w:ascii="Arial" w:eastAsia="Arial" w:hAnsi="Arial" w:cs="Arial"/>
          <w:b/>
          <w:i/>
          <w:sz w:val="18"/>
          <w:szCs w:val="18"/>
          <w:lang w:val="pl-PL"/>
        </w:rPr>
        <w:t xml:space="preserve"> </w:t>
      </w:r>
      <w:r w:rsidRPr="00BB025A">
        <w:rPr>
          <w:rFonts w:ascii="Arial" w:eastAsia="Arial" w:hAnsi="Arial" w:cs="Arial"/>
          <w:sz w:val="18"/>
          <w:szCs w:val="18"/>
          <w:lang w:val="pl-PL"/>
        </w:rPr>
        <w:t>–</w:t>
      </w:r>
      <w:r w:rsidRPr="00BB025A">
        <w:rPr>
          <w:rFonts w:ascii="Arial" w:eastAsia="Arial" w:hAnsi="Arial" w:cs="Arial"/>
          <w:spacing w:val="1"/>
          <w:sz w:val="18"/>
          <w:szCs w:val="18"/>
          <w:lang w:val="pl-PL"/>
        </w:rPr>
        <w:t xml:space="preserve"> </w:t>
      </w:r>
      <w:r w:rsidRPr="00BB025A">
        <w:rPr>
          <w:rFonts w:ascii="Arial" w:eastAsia="Arial" w:hAnsi="Arial" w:cs="Arial"/>
          <w:spacing w:val="-1"/>
          <w:sz w:val="18"/>
          <w:szCs w:val="18"/>
          <w:lang w:val="pl-PL"/>
        </w:rPr>
        <w:t>o</w:t>
      </w:r>
      <w:r w:rsidRPr="00BB025A">
        <w:rPr>
          <w:rFonts w:ascii="Arial" w:eastAsia="Arial" w:hAnsi="Arial" w:cs="Arial"/>
          <w:spacing w:val="1"/>
          <w:sz w:val="18"/>
          <w:szCs w:val="18"/>
          <w:lang w:val="pl-PL"/>
        </w:rPr>
        <w:t>r</w:t>
      </w:r>
      <w:r w:rsidRPr="00BB025A">
        <w:rPr>
          <w:rFonts w:ascii="Arial" w:eastAsia="Arial" w:hAnsi="Arial" w:cs="Arial"/>
          <w:spacing w:val="-1"/>
          <w:sz w:val="18"/>
          <w:szCs w:val="18"/>
          <w:lang w:val="pl-PL"/>
        </w:rPr>
        <w:t>ygi</w:t>
      </w:r>
      <w:r w:rsidRPr="00BB025A">
        <w:rPr>
          <w:rFonts w:ascii="Arial" w:eastAsia="Arial" w:hAnsi="Arial" w:cs="Arial"/>
          <w:spacing w:val="1"/>
          <w:sz w:val="18"/>
          <w:szCs w:val="18"/>
          <w:lang w:val="pl-PL"/>
        </w:rPr>
        <w:t>n</w:t>
      </w:r>
      <w:r w:rsidRPr="00BB025A">
        <w:rPr>
          <w:rFonts w:ascii="Arial" w:eastAsia="Arial" w:hAnsi="Arial" w:cs="Arial"/>
          <w:spacing w:val="-1"/>
          <w:sz w:val="18"/>
          <w:szCs w:val="18"/>
          <w:lang w:val="pl-PL"/>
        </w:rPr>
        <w:t>a</w:t>
      </w:r>
      <w:r w:rsidRPr="00BB025A">
        <w:rPr>
          <w:rFonts w:ascii="Arial" w:eastAsia="Arial" w:hAnsi="Arial" w:cs="Arial"/>
          <w:sz w:val="18"/>
          <w:szCs w:val="18"/>
          <w:lang w:val="pl-PL"/>
        </w:rPr>
        <w:t>ł</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lub</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kopia</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po</w:t>
      </w:r>
      <w:r w:rsidRPr="00BB025A">
        <w:rPr>
          <w:rFonts w:ascii="Arial" w:eastAsia="Arial" w:hAnsi="Arial" w:cs="Arial"/>
          <w:spacing w:val="3"/>
          <w:sz w:val="18"/>
          <w:szCs w:val="18"/>
          <w:lang w:val="pl-PL"/>
        </w:rPr>
        <w:t>t</w:t>
      </w:r>
      <w:r w:rsidRPr="00BB025A">
        <w:rPr>
          <w:rFonts w:ascii="Arial" w:eastAsia="Arial" w:hAnsi="Arial" w:cs="Arial"/>
          <w:spacing w:val="-3"/>
          <w:sz w:val="18"/>
          <w:szCs w:val="18"/>
          <w:lang w:val="pl-PL"/>
        </w:rPr>
        <w:t>w</w:t>
      </w:r>
      <w:r w:rsidRPr="00BB025A">
        <w:rPr>
          <w:rFonts w:ascii="Arial" w:eastAsia="Arial" w:hAnsi="Arial" w:cs="Arial"/>
          <w:sz w:val="18"/>
          <w:szCs w:val="18"/>
          <w:lang w:val="pl-PL"/>
        </w:rPr>
        <w:t>ie</w:t>
      </w:r>
      <w:r w:rsidRPr="00BB025A">
        <w:rPr>
          <w:rFonts w:ascii="Arial" w:eastAsia="Arial" w:hAnsi="Arial" w:cs="Arial"/>
          <w:spacing w:val="1"/>
          <w:sz w:val="18"/>
          <w:szCs w:val="18"/>
          <w:lang w:val="pl-PL"/>
        </w:rPr>
        <w:t>r</w:t>
      </w:r>
      <w:r w:rsidRPr="00BB025A">
        <w:rPr>
          <w:rFonts w:ascii="Arial" w:eastAsia="Arial" w:hAnsi="Arial" w:cs="Arial"/>
          <w:spacing w:val="-1"/>
          <w:sz w:val="18"/>
          <w:szCs w:val="18"/>
          <w:lang w:val="pl-PL"/>
        </w:rPr>
        <w:t>d</w:t>
      </w:r>
      <w:r w:rsidRPr="00BB025A">
        <w:rPr>
          <w:rFonts w:ascii="Arial" w:eastAsia="Arial" w:hAnsi="Arial" w:cs="Arial"/>
          <w:sz w:val="18"/>
          <w:szCs w:val="18"/>
          <w:lang w:val="pl-PL"/>
        </w:rPr>
        <w:t>zona</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za zgo</w:t>
      </w:r>
      <w:r w:rsidRPr="00BB025A">
        <w:rPr>
          <w:rFonts w:ascii="Arial" w:eastAsia="Arial" w:hAnsi="Arial" w:cs="Arial"/>
          <w:spacing w:val="1"/>
          <w:sz w:val="18"/>
          <w:szCs w:val="18"/>
          <w:lang w:val="pl-PL"/>
        </w:rPr>
        <w:t>d</w:t>
      </w:r>
      <w:r w:rsidRPr="00BB025A">
        <w:rPr>
          <w:rFonts w:ascii="Arial" w:eastAsia="Arial" w:hAnsi="Arial" w:cs="Arial"/>
          <w:sz w:val="18"/>
          <w:szCs w:val="18"/>
          <w:lang w:val="pl-PL"/>
        </w:rPr>
        <w:t>ność</w:t>
      </w:r>
      <w:r w:rsidRPr="00BB025A">
        <w:rPr>
          <w:rFonts w:ascii="Arial" w:eastAsia="Arial" w:hAnsi="Arial" w:cs="Arial"/>
          <w:spacing w:val="1"/>
          <w:sz w:val="18"/>
          <w:szCs w:val="18"/>
          <w:lang w:val="pl-PL"/>
        </w:rPr>
        <w:t xml:space="preserve"> </w:t>
      </w:r>
      <w:r w:rsidRPr="00BB025A">
        <w:rPr>
          <w:rFonts w:ascii="Arial" w:eastAsia="Arial" w:hAnsi="Arial" w:cs="Arial"/>
          <w:sz w:val="18"/>
          <w:szCs w:val="18"/>
          <w:lang w:val="pl-PL"/>
        </w:rPr>
        <w:t>z o</w:t>
      </w:r>
      <w:r w:rsidRPr="00BB025A">
        <w:rPr>
          <w:rFonts w:ascii="Arial" w:eastAsia="Arial" w:hAnsi="Arial" w:cs="Arial"/>
          <w:spacing w:val="1"/>
          <w:sz w:val="18"/>
          <w:szCs w:val="18"/>
          <w:lang w:val="pl-PL"/>
        </w:rPr>
        <w:t>r</w:t>
      </w:r>
      <w:r w:rsidRPr="00BB025A">
        <w:rPr>
          <w:rFonts w:ascii="Arial" w:eastAsia="Arial" w:hAnsi="Arial" w:cs="Arial"/>
          <w:sz w:val="18"/>
          <w:szCs w:val="18"/>
          <w:lang w:val="pl-PL"/>
        </w:rPr>
        <w:t>ygin</w:t>
      </w:r>
      <w:r w:rsidRPr="00BB025A">
        <w:rPr>
          <w:rFonts w:ascii="Arial" w:eastAsia="Arial" w:hAnsi="Arial" w:cs="Arial"/>
          <w:spacing w:val="-1"/>
          <w:sz w:val="18"/>
          <w:szCs w:val="18"/>
          <w:lang w:val="pl-PL"/>
        </w:rPr>
        <w:t>a</w:t>
      </w:r>
      <w:r w:rsidRPr="00BB025A">
        <w:rPr>
          <w:rFonts w:ascii="Arial" w:eastAsia="Arial" w:hAnsi="Arial" w:cs="Arial"/>
          <w:sz w:val="18"/>
          <w:szCs w:val="18"/>
          <w:lang w:val="pl-PL"/>
        </w:rPr>
        <w:t>łem pr</w:t>
      </w:r>
      <w:r w:rsidRPr="00BB025A">
        <w:rPr>
          <w:rFonts w:ascii="Arial" w:eastAsia="Arial" w:hAnsi="Arial" w:cs="Arial"/>
          <w:spacing w:val="1"/>
          <w:sz w:val="18"/>
          <w:szCs w:val="18"/>
          <w:lang w:val="pl-PL"/>
        </w:rPr>
        <w:t>z</w:t>
      </w:r>
      <w:r w:rsidRPr="00BB025A">
        <w:rPr>
          <w:rFonts w:ascii="Arial" w:eastAsia="Arial" w:hAnsi="Arial" w:cs="Arial"/>
          <w:spacing w:val="-1"/>
          <w:sz w:val="18"/>
          <w:szCs w:val="18"/>
          <w:lang w:val="pl-PL"/>
        </w:rPr>
        <w:t>e</w:t>
      </w:r>
      <w:r w:rsidRPr="00BB025A">
        <w:rPr>
          <w:rFonts w:ascii="Arial" w:eastAsia="Arial" w:hAnsi="Arial" w:cs="Arial"/>
          <w:sz w:val="18"/>
          <w:szCs w:val="18"/>
          <w:lang w:val="pl-PL"/>
        </w:rPr>
        <w:t>z notar</w:t>
      </w:r>
      <w:r w:rsidRPr="00BB025A">
        <w:rPr>
          <w:rFonts w:ascii="Arial" w:eastAsia="Arial" w:hAnsi="Arial" w:cs="Arial"/>
          <w:spacing w:val="1"/>
          <w:sz w:val="18"/>
          <w:szCs w:val="18"/>
          <w:lang w:val="pl-PL"/>
        </w:rPr>
        <w:t>i</w:t>
      </w:r>
      <w:r w:rsidRPr="00BB025A">
        <w:rPr>
          <w:rFonts w:ascii="Arial" w:eastAsia="Arial" w:hAnsi="Arial" w:cs="Arial"/>
          <w:spacing w:val="-1"/>
          <w:sz w:val="18"/>
          <w:szCs w:val="18"/>
          <w:lang w:val="pl-PL"/>
        </w:rPr>
        <w:t>u</w:t>
      </w:r>
      <w:r w:rsidRPr="00BB025A">
        <w:rPr>
          <w:rFonts w:ascii="Arial" w:eastAsia="Arial" w:hAnsi="Arial" w:cs="Arial"/>
          <w:sz w:val="18"/>
          <w:szCs w:val="18"/>
          <w:lang w:val="pl-PL"/>
        </w:rPr>
        <w:t>sza l</w:t>
      </w:r>
      <w:r w:rsidRPr="00BB025A">
        <w:rPr>
          <w:rFonts w:ascii="Arial" w:eastAsia="Arial" w:hAnsi="Arial" w:cs="Arial"/>
          <w:spacing w:val="1"/>
          <w:sz w:val="18"/>
          <w:szCs w:val="18"/>
          <w:lang w:val="pl-PL"/>
        </w:rPr>
        <w:t>u</w:t>
      </w:r>
      <w:r w:rsidRPr="00BB025A">
        <w:rPr>
          <w:rFonts w:ascii="Arial" w:eastAsia="Arial" w:hAnsi="Arial" w:cs="Arial"/>
          <w:sz w:val="18"/>
          <w:szCs w:val="18"/>
          <w:lang w:val="pl-PL"/>
        </w:rPr>
        <w:t>b</w:t>
      </w:r>
      <w:r w:rsidRPr="00BB025A">
        <w:rPr>
          <w:rFonts w:ascii="Arial" w:eastAsia="Arial" w:hAnsi="Arial" w:cs="Arial"/>
          <w:spacing w:val="2"/>
          <w:sz w:val="18"/>
          <w:szCs w:val="18"/>
          <w:lang w:val="pl-PL"/>
        </w:rPr>
        <w:t xml:space="preserve"> </w:t>
      </w:r>
      <w:r w:rsidR="00DC5472">
        <w:rPr>
          <w:rFonts w:ascii="Arial" w:hAnsi="Arial" w:cs="Arial"/>
          <w:sz w:val="18"/>
          <w:szCs w:val="18"/>
          <w:lang w:val="pl-PL"/>
        </w:rPr>
        <w:t xml:space="preserve">występującego w sprawie pełnomocnika będącego radcą prawnym albo adwokatem lub </w:t>
      </w:r>
      <w:r w:rsidR="00DC5472" w:rsidRPr="00BE5244">
        <w:rPr>
          <w:rFonts w:ascii="Arial" w:hAnsi="Arial" w:cs="Arial"/>
          <w:sz w:val="18"/>
          <w:szCs w:val="18"/>
          <w:lang w:val="pl-PL"/>
        </w:rPr>
        <w:t xml:space="preserve"> </w:t>
      </w:r>
      <w:r w:rsidRPr="00BB025A">
        <w:rPr>
          <w:rFonts w:ascii="Arial" w:eastAsia="Arial" w:hAnsi="Arial" w:cs="Arial"/>
          <w:sz w:val="18"/>
          <w:szCs w:val="18"/>
          <w:lang w:val="pl-PL"/>
        </w:rPr>
        <w:t>prac</w:t>
      </w:r>
      <w:r w:rsidRPr="00BB025A">
        <w:rPr>
          <w:rFonts w:ascii="Arial" w:eastAsia="Arial" w:hAnsi="Arial" w:cs="Arial"/>
          <w:spacing w:val="2"/>
          <w:sz w:val="18"/>
          <w:szCs w:val="18"/>
          <w:lang w:val="pl-PL"/>
        </w:rPr>
        <w:t>o</w:t>
      </w:r>
      <w:r w:rsidRPr="00BB025A">
        <w:rPr>
          <w:rFonts w:ascii="Arial" w:eastAsia="Arial" w:hAnsi="Arial" w:cs="Arial"/>
          <w:spacing w:val="-3"/>
          <w:sz w:val="18"/>
          <w:szCs w:val="18"/>
          <w:lang w:val="pl-PL"/>
        </w:rPr>
        <w:t>w</w:t>
      </w:r>
      <w:r w:rsidRPr="00BB025A">
        <w:rPr>
          <w:rFonts w:ascii="Arial" w:eastAsia="Arial" w:hAnsi="Arial" w:cs="Arial"/>
          <w:spacing w:val="1"/>
          <w:sz w:val="18"/>
          <w:szCs w:val="18"/>
          <w:lang w:val="pl-PL"/>
        </w:rPr>
        <w:t>n</w:t>
      </w:r>
      <w:r w:rsidRPr="00BB025A">
        <w:rPr>
          <w:rFonts w:ascii="Arial" w:eastAsia="Arial" w:hAnsi="Arial" w:cs="Arial"/>
          <w:sz w:val="18"/>
          <w:szCs w:val="18"/>
          <w:lang w:val="pl-PL"/>
        </w:rPr>
        <w:t>i</w:t>
      </w:r>
      <w:r w:rsidRPr="00BB025A">
        <w:rPr>
          <w:rFonts w:ascii="Arial" w:eastAsia="Arial" w:hAnsi="Arial" w:cs="Arial"/>
          <w:spacing w:val="1"/>
          <w:sz w:val="18"/>
          <w:szCs w:val="18"/>
          <w:lang w:val="pl-PL"/>
        </w:rPr>
        <w:t>k</w:t>
      </w:r>
      <w:r w:rsidRPr="00BB025A">
        <w:rPr>
          <w:rFonts w:ascii="Arial" w:eastAsia="Arial" w:hAnsi="Arial" w:cs="Arial"/>
          <w:sz w:val="18"/>
          <w:szCs w:val="18"/>
          <w:lang w:val="pl-PL"/>
        </w:rPr>
        <w:t>a A</w:t>
      </w:r>
      <w:r w:rsidRPr="00BB025A">
        <w:rPr>
          <w:rFonts w:ascii="Arial" w:eastAsia="Arial" w:hAnsi="Arial" w:cs="Arial"/>
          <w:spacing w:val="1"/>
          <w:sz w:val="18"/>
          <w:szCs w:val="18"/>
          <w:lang w:val="pl-PL"/>
        </w:rPr>
        <w:t>R</w:t>
      </w:r>
      <w:r w:rsidRPr="00BB025A">
        <w:rPr>
          <w:rFonts w:ascii="Arial" w:eastAsia="Arial" w:hAnsi="Arial" w:cs="Arial"/>
          <w:sz w:val="18"/>
          <w:szCs w:val="18"/>
          <w:lang w:val="pl-PL"/>
        </w:rPr>
        <w:t>iMR</w:t>
      </w:r>
    </w:p>
    <w:p w14:paraId="2B64B3B8" w14:textId="77777777" w:rsidR="00D4266E" w:rsidRPr="00450CC5" w:rsidRDefault="00D4266E" w:rsidP="006F7302">
      <w:pPr>
        <w:spacing w:before="8" w:line="100" w:lineRule="exact"/>
        <w:jc w:val="both"/>
        <w:rPr>
          <w:sz w:val="11"/>
          <w:szCs w:val="11"/>
          <w:lang w:val="pl-PL"/>
        </w:rPr>
      </w:pPr>
    </w:p>
    <w:p w14:paraId="514F5BC8" w14:textId="77777777" w:rsidR="00D4266E" w:rsidRPr="00450CC5" w:rsidRDefault="00D4266E" w:rsidP="00545150">
      <w:pPr>
        <w:ind w:left="422" w:right="1458"/>
        <w:jc w:val="both"/>
        <w:rPr>
          <w:rFonts w:ascii="Arial" w:eastAsia="Arial" w:hAnsi="Arial" w:cs="Arial"/>
          <w:sz w:val="18"/>
          <w:szCs w:val="18"/>
          <w:lang w:val="pl-PL"/>
        </w:rPr>
      </w:pP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 xml:space="preserve">dku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t</w:t>
      </w:r>
      <w:r w:rsidRPr="00450CC5">
        <w:rPr>
          <w:rFonts w:ascii="Arial" w:eastAsia="Arial" w:hAnsi="Arial" w:cs="Arial"/>
          <w:sz w:val="18"/>
          <w:szCs w:val="18"/>
          <w:lang w:val="pl-PL"/>
        </w:rPr>
        <w:t>ęps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a p</w:t>
      </w:r>
      <w:r w:rsidRPr="00450CC5">
        <w:rPr>
          <w:rFonts w:ascii="Arial" w:eastAsia="Arial" w:hAnsi="Arial" w:cs="Arial"/>
          <w:spacing w:val="1"/>
          <w:sz w:val="18"/>
          <w:szCs w:val="18"/>
          <w:lang w:val="pl-PL"/>
        </w:rPr>
        <w:t>ra</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ne</w:t>
      </w:r>
      <w:r w:rsidRPr="00450CC5">
        <w:rPr>
          <w:rFonts w:ascii="Arial" w:eastAsia="Arial" w:hAnsi="Arial" w:cs="Arial"/>
          <w:sz w:val="18"/>
          <w:szCs w:val="18"/>
          <w:lang w:val="pl-PL"/>
        </w:rPr>
        <w:t xml:space="preserve">go </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ę</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ą</w:t>
      </w:r>
      <w:r w:rsidRPr="00450CC5">
        <w:rPr>
          <w:rFonts w:ascii="Arial" w:eastAsia="Arial" w:hAnsi="Arial" w:cs="Arial"/>
          <w:spacing w:val="1"/>
          <w:sz w:val="18"/>
          <w:szCs w:val="18"/>
          <w:lang w:val="pl-PL"/>
        </w:rPr>
        <w:t>ce</w:t>
      </w:r>
      <w:r w:rsidRPr="00450CC5">
        <w:rPr>
          <w:rFonts w:ascii="Arial" w:eastAsia="Arial" w:hAnsi="Arial" w:cs="Arial"/>
          <w:sz w:val="18"/>
          <w:szCs w:val="18"/>
          <w:lang w:val="pl-PL"/>
        </w:rPr>
        <w:t>go</w:t>
      </w:r>
      <w:r w:rsidRPr="00450CC5">
        <w:rPr>
          <w:rFonts w:ascii="Arial" w:eastAsia="Arial" w:hAnsi="Arial" w:cs="Arial"/>
          <w:spacing w:val="3"/>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ikiem</w:t>
      </w:r>
      <w:r w:rsidRPr="00450CC5">
        <w:rPr>
          <w:rFonts w:ascii="Arial" w:eastAsia="Arial" w:hAnsi="Arial" w:cs="Arial"/>
          <w:spacing w:val="1"/>
          <w:sz w:val="18"/>
          <w:szCs w:val="18"/>
          <w:lang w:val="pl-PL"/>
        </w:rPr>
        <w:t xml:space="preserve"> ś</w:t>
      </w:r>
      <w:r w:rsidRPr="00450CC5">
        <w:rPr>
          <w:rFonts w:ascii="Arial" w:eastAsia="Arial" w:hAnsi="Arial" w:cs="Arial"/>
          <w:sz w:val="18"/>
          <w:szCs w:val="18"/>
          <w:lang w:val="pl-PL"/>
        </w:rPr>
        <w:t>mierci b</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nefi</w:t>
      </w:r>
      <w:r w:rsidRPr="00450CC5">
        <w:rPr>
          <w:rFonts w:ascii="Arial" w:eastAsia="Arial" w:hAnsi="Arial" w:cs="Arial"/>
          <w:spacing w:val="1"/>
          <w:sz w:val="18"/>
          <w:szCs w:val="18"/>
          <w:lang w:val="pl-PL"/>
        </w:rPr>
        <w:t>cj</w:t>
      </w:r>
      <w:r w:rsidRPr="00450CC5">
        <w:rPr>
          <w:rFonts w:ascii="Arial" w:eastAsia="Arial" w:hAnsi="Arial" w:cs="Arial"/>
          <w:sz w:val="18"/>
          <w:szCs w:val="18"/>
          <w:lang w:val="pl-PL"/>
        </w:rPr>
        <w:t>enta, na</w:t>
      </w:r>
      <w:r w:rsidRPr="00450CC5">
        <w:rPr>
          <w:rFonts w:ascii="Arial" w:eastAsia="Arial" w:hAnsi="Arial" w:cs="Arial"/>
          <w:spacing w:val="1"/>
          <w:sz w:val="18"/>
          <w:szCs w:val="18"/>
          <w:lang w:val="pl-PL"/>
        </w:rPr>
        <w:t>l</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łąc</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ć:</w:t>
      </w:r>
    </w:p>
    <w:p w14:paraId="6C80DB80" w14:textId="77777777" w:rsidR="00D4266E" w:rsidRPr="00450CC5" w:rsidRDefault="00D4266E" w:rsidP="006F7302">
      <w:pPr>
        <w:spacing w:before="9" w:line="100" w:lineRule="exact"/>
        <w:jc w:val="both"/>
        <w:rPr>
          <w:sz w:val="11"/>
          <w:szCs w:val="11"/>
          <w:lang w:val="pl-PL"/>
        </w:rPr>
      </w:pPr>
    </w:p>
    <w:p w14:paraId="2671A128" w14:textId="77777777" w:rsidR="00D4266E" w:rsidRPr="00450CC5" w:rsidRDefault="00D4266E" w:rsidP="00545150">
      <w:pPr>
        <w:ind w:left="422" w:right="3019"/>
        <w:jc w:val="both"/>
        <w:rPr>
          <w:rFonts w:ascii="Arial" w:eastAsia="Arial" w:hAnsi="Arial" w:cs="Arial"/>
          <w:sz w:val="18"/>
          <w:szCs w:val="18"/>
          <w:lang w:val="pl-PL"/>
        </w:rPr>
      </w:pPr>
      <w:r w:rsidRPr="00450CC5">
        <w:rPr>
          <w:rFonts w:ascii="Arial" w:eastAsia="Arial" w:hAnsi="Arial" w:cs="Arial"/>
          <w:sz w:val="18"/>
          <w:szCs w:val="18"/>
          <w:lang w:val="pl-PL"/>
        </w:rPr>
        <w:t xml:space="preserve">-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m</w:t>
      </w:r>
      <w:r w:rsidRPr="00450CC5">
        <w:rPr>
          <w:rFonts w:ascii="Arial" w:eastAsia="Arial" w:hAnsi="Arial" w:cs="Arial"/>
          <w:sz w:val="18"/>
          <w:szCs w:val="18"/>
          <w:lang w:val="pl-PL"/>
        </w:rPr>
        <w:t>oc</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 xml:space="preserve">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stan</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ie</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sądu o 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u n</w:t>
      </w:r>
      <w:r w:rsidRPr="00450CC5">
        <w:rPr>
          <w:rFonts w:ascii="Arial" w:eastAsia="Arial" w:hAnsi="Arial" w:cs="Arial"/>
          <w:spacing w:val="1"/>
          <w:sz w:val="18"/>
          <w:szCs w:val="18"/>
          <w:lang w:val="pl-PL"/>
        </w:rPr>
        <w:t>ab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 xml:space="preserve">cia </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 al</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o</w:t>
      </w:r>
    </w:p>
    <w:p w14:paraId="7040457C" w14:textId="77777777" w:rsidR="00D4266E" w:rsidRPr="00450CC5" w:rsidRDefault="00D4266E" w:rsidP="006F7302">
      <w:pPr>
        <w:spacing w:before="5" w:line="120" w:lineRule="exact"/>
        <w:jc w:val="both"/>
        <w:rPr>
          <w:sz w:val="12"/>
          <w:szCs w:val="12"/>
          <w:lang w:val="pl-PL"/>
        </w:rPr>
      </w:pPr>
    </w:p>
    <w:p w14:paraId="31F006CB" w14:textId="2C6CAFCE" w:rsidR="00D4266E" w:rsidRPr="00450CC5" w:rsidRDefault="00D4266E" w:rsidP="00D44991">
      <w:pPr>
        <w:tabs>
          <w:tab w:val="left" w:pos="780"/>
        </w:tabs>
        <w:spacing w:line="200" w:lineRule="exact"/>
        <w:ind w:left="782" w:right="158" w:hanging="360"/>
        <w:jc w:val="both"/>
        <w:rPr>
          <w:rFonts w:ascii="Arial" w:eastAsia="Arial" w:hAnsi="Arial" w:cs="Arial"/>
          <w:sz w:val="18"/>
          <w:szCs w:val="18"/>
          <w:lang w:val="pl-PL"/>
        </w:rPr>
      </w:pPr>
      <w:r w:rsidRPr="00450CC5">
        <w:rPr>
          <w:rFonts w:ascii="Arial" w:eastAsia="Arial" w:hAnsi="Arial" w:cs="Arial"/>
          <w:sz w:val="18"/>
          <w:szCs w:val="18"/>
          <w:lang w:val="pl-PL"/>
        </w:rPr>
        <w:t>-</w:t>
      </w:r>
      <w:r w:rsidRPr="00450CC5">
        <w:rPr>
          <w:rFonts w:ascii="Arial" w:eastAsia="Arial" w:hAnsi="Arial" w:cs="Arial"/>
          <w:sz w:val="18"/>
          <w:szCs w:val="18"/>
          <w:lang w:val="pl-PL"/>
        </w:rPr>
        <w:tab/>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is</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5"/>
          <w:sz w:val="18"/>
          <w:szCs w:val="18"/>
          <w:lang w:val="pl-PL"/>
        </w:rPr>
        <w:t xml:space="preserve">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tar</w:t>
      </w:r>
      <w:r w:rsidRPr="00450CC5">
        <w:rPr>
          <w:rFonts w:ascii="Arial" w:eastAsia="Arial" w:hAnsi="Arial" w:cs="Arial"/>
          <w:spacing w:val="1"/>
          <w:sz w:val="18"/>
          <w:szCs w:val="18"/>
          <w:lang w:val="pl-PL"/>
        </w:rPr>
        <w:t>ia</w:t>
      </w:r>
      <w:r w:rsidRPr="00450CC5">
        <w:rPr>
          <w:rFonts w:ascii="Arial" w:eastAsia="Arial" w:hAnsi="Arial" w:cs="Arial"/>
          <w:sz w:val="18"/>
          <w:szCs w:val="18"/>
          <w:lang w:val="pl-PL"/>
        </w:rPr>
        <w:t>ln</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aktu</w:t>
      </w:r>
      <w:r w:rsidRPr="00450CC5">
        <w:rPr>
          <w:rFonts w:ascii="Arial" w:eastAsia="Arial" w:hAnsi="Arial" w:cs="Arial"/>
          <w:spacing w:val="6"/>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1"/>
          <w:sz w:val="18"/>
          <w:szCs w:val="18"/>
          <w:lang w:val="pl-PL"/>
        </w:rPr>
        <w:t>ś</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adc</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ia</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d</w:t>
      </w:r>
      <w:r w:rsidRPr="00450CC5">
        <w:rPr>
          <w:rFonts w:ascii="Arial" w:eastAsia="Arial" w:hAnsi="Arial" w:cs="Arial"/>
          <w:spacing w:val="1"/>
          <w:sz w:val="18"/>
          <w:szCs w:val="18"/>
          <w:lang w:val="pl-PL"/>
        </w:rPr>
        <w:t>zi</w:t>
      </w:r>
      <w:r w:rsidRPr="00450CC5">
        <w:rPr>
          <w:rFonts w:ascii="Arial" w:eastAsia="Arial" w:hAnsi="Arial" w:cs="Arial"/>
          <w:sz w:val="18"/>
          <w:szCs w:val="18"/>
          <w:lang w:val="pl-PL"/>
        </w:rPr>
        <w:t>edzic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us</w:t>
      </w:r>
      <w:r w:rsidRPr="00450CC5">
        <w:rPr>
          <w:rFonts w:ascii="Arial" w:eastAsia="Arial" w:hAnsi="Arial" w:cs="Arial"/>
          <w:spacing w:val="2"/>
          <w:sz w:val="18"/>
          <w:szCs w:val="18"/>
          <w:lang w:val="pl-PL"/>
        </w:rPr>
        <w:t>ta</w:t>
      </w:r>
      <w:r w:rsidRPr="00450CC5">
        <w:rPr>
          <w:rFonts w:ascii="Arial" w:eastAsia="Arial" w:hAnsi="Arial" w:cs="Arial"/>
          <w:spacing w:val="-3"/>
          <w:sz w:val="18"/>
          <w:szCs w:val="18"/>
          <w:lang w:val="pl-PL"/>
        </w:rPr>
        <w:t>w</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eg</w:t>
      </w:r>
      <w:r w:rsidRPr="00450CC5">
        <w:rPr>
          <w:rFonts w:ascii="Arial" w:eastAsia="Arial" w:hAnsi="Arial" w:cs="Arial"/>
          <w:sz w:val="18"/>
          <w:szCs w:val="18"/>
          <w:lang w:val="pl-PL"/>
        </w:rPr>
        <w:t>o</w:t>
      </w:r>
      <w:r w:rsidRPr="00450CC5">
        <w:rPr>
          <w:rFonts w:ascii="Arial" w:eastAsia="Arial" w:hAnsi="Arial" w:cs="Arial"/>
          <w:spacing w:val="6"/>
          <w:sz w:val="18"/>
          <w:szCs w:val="18"/>
          <w:lang w:val="pl-PL"/>
        </w:rPr>
        <w:t xml:space="preserve"> </w:t>
      </w:r>
      <w:r w:rsidRPr="00450CC5">
        <w:rPr>
          <w:rFonts w:ascii="Arial" w:eastAsia="Arial" w:hAnsi="Arial" w:cs="Arial"/>
          <w:sz w:val="18"/>
          <w:szCs w:val="18"/>
          <w:lang w:val="pl-PL"/>
        </w:rPr>
        <w:t>l</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b</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testament</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e</w:t>
      </w:r>
      <w:r w:rsidRPr="00450CC5">
        <w:rPr>
          <w:rFonts w:ascii="Arial" w:eastAsia="Arial" w:hAnsi="Arial" w:cs="Arial"/>
          <w:spacing w:val="2"/>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5"/>
          <w:sz w:val="18"/>
          <w:szCs w:val="18"/>
          <w:lang w:val="pl-PL"/>
        </w:rPr>
        <w:t xml:space="preserve"> </w:t>
      </w:r>
      <w:r w:rsidRPr="00450CC5">
        <w:rPr>
          <w:rFonts w:ascii="Arial" w:eastAsia="Arial" w:hAnsi="Arial" w:cs="Arial"/>
          <w:sz w:val="18"/>
          <w:szCs w:val="18"/>
          <w:lang w:val="pl-PL"/>
        </w:rPr>
        <w:t>któ</w:t>
      </w:r>
      <w:r w:rsidRPr="00450CC5">
        <w:rPr>
          <w:rFonts w:ascii="Arial" w:eastAsia="Arial" w:hAnsi="Arial" w:cs="Arial"/>
          <w:spacing w:val="1"/>
          <w:sz w:val="18"/>
          <w:szCs w:val="18"/>
          <w:lang w:val="pl-PL"/>
        </w:rPr>
        <w:t>r</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m</w:t>
      </w:r>
      <w:r w:rsidRPr="00450CC5">
        <w:rPr>
          <w:rFonts w:ascii="Arial" w:eastAsia="Arial" w:hAnsi="Arial" w:cs="Arial"/>
          <w:spacing w:val="5"/>
          <w:sz w:val="18"/>
          <w:szCs w:val="18"/>
          <w:lang w:val="pl-PL"/>
        </w:rPr>
        <w:t xml:space="preserve"> </w:t>
      </w:r>
      <w:r w:rsidRPr="00450CC5">
        <w:rPr>
          <w:rFonts w:ascii="Arial" w:eastAsia="Arial" w:hAnsi="Arial" w:cs="Arial"/>
          <w:spacing w:val="1"/>
          <w:sz w:val="18"/>
          <w:szCs w:val="18"/>
          <w:lang w:val="pl-PL"/>
        </w:rPr>
        <w:t>mo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a 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isach</w:t>
      </w:r>
      <w:r w:rsidRPr="00450CC5">
        <w:rPr>
          <w:rFonts w:ascii="Arial" w:eastAsia="Arial" w:hAnsi="Arial" w:cs="Arial"/>
          <w:spacing w:val="5"/>
          <w:sz w:val="18"/>
          <w:szCs w:val="18"/>
          <w:lang w:val="pl-PL"/>
        </w:rPr>
        <w:t xml:space="preserve"> </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rt</w:t>
      </w:r>
      <w:r w:rsidRPr="00667D14">
        <w:rPr>
          <w:rFonts w:ascii="Arial" w:eastAsia="Arial" w:hAnsi="Arial" w:cs="Arial"/>
          <w:sz w:val="18"/>
          <w:szCs w:val="18"/>
          <w:lang w:val="pl-PL"/>
        </w:rPr>
        <w:t>.</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95a</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95p</w:t>
      </w:r>
      <w:r w:rsidRPr="00667D14">
        <w:rPr>
          <w:rFonts w:ascii="Arial" w:eastAsia="Arial" w:hAnsi="Arial" w:cs="Arial"/>
          <w:spacing w:val="5"/>
          <w:sz w:val="18"/>
          <w:szCs w:val="18"/>
          <w:lang w:val="pl-PL"/>
        </w:rPr>
        <w:t xml:space="preserve"> </w:t>
      </w:r>
      <w:r w:rsidRPr="00667D14">
        <w:rPr>
          <w:rFonts w:ascii="Arial" w:eastAsia="Arial" w:hAnsi="Arial" w:cs="Arial"/>
          <w:spacing w:val="1"/>
          <w:sz w:val="18"/>
          <w:szCs w:val="18"/>
          <w:lang w:val="pl-PL"/>
        </w:rPr>
        <w:t>u</w:t>
      </w:r>
      <w:r w:rsidRPr="00667D14">
        <w:rPr>
          <w:rFonts w:ascii="Arial" w:eastAsia="Arial" w:hAnsi="Arial" w:cs="Arial"/>
          <w:sz w:val="18"/>
          <w:szCs w:val="18"/>
          <w:lang w:val="pl-PL"/>
        </w:rPr>
        <w:t>st</w:t>
      </w:r>
      <w:r w:rsidRPr="00667D14">
        <w:rPr>
          <w:rFonts w:ascii="Arial" w:eastAsia="Arial" w:hAnsi="Arial" w:cs="Arial"/>
          <w:spacing w:val="1"/>
          <w:sz w:val="18"/>
          <w:szCs w:val="18"/>
          <w:lang w:val="pl-PL"/>
        </w:rPr>
        <w:t>a</w:t>
      </w:r>
      <w:r w:rsidRPr="00667D14">
        <w:rPr>
          <w:rFonts w:ascii="Arial" w:eastAsia="Arial" w:hAnsi="Arial" w:cs="Arial"/>
          <w:spacing w:val="-2"/>
          <w:sz w:val="18"/>
          <w:szCs w:val="18"/>
          <w:lang w:val="pl-PL"/>
        </w:rPr>
        <w:t>w</w:t>
      </w:r>
      <w:r w:rsidRPr="00667D14">
        <w:rPr>
          <w:rFonts w:ascii="Arial" w:eastAsia="Arial" w:hAnsi="Arial" w:cs="Arial"/>
          <w:sz w:val="18"/>
          <w:szCs w:val="18"/>
          <w:lang w:val="pl-PL"/>
        </w:rPr>
        <w:t>y</w:t>
      </w:r>
      <w:r w:rsidRPr="00667D14">
        <w:rPr>
          <w:rFonts w:ascii="Arial" w:eastAsia="Arial" w:hAnsi="Arial" w:cs="Arial"/>
          <w:spacing w:val="4"/>
          <w:sz w:val="18"/>
          <w:szCs w:val="18"/>
          <w:lang w:val="pl-PL"/>
        </w:rPr>
        <w:t xml:space="preserve"> </w:t>
      </w:r>
      <w:r w:rsidRPr="00667D14">
        <w:rPr>
          <w:rFonts w:ascii="Arial" w:eastAsia="Arial" w:hAnsi="Arial" w:cs="Arial"/>
          <w:sz w:val="18"/>
          <w:szCs w:val="18"/>
          <w:lang w:val="pl-PL"/>
        </w:rPr>
        <w:t>z</w:t>
      </w:r>
      <w:r w:rsidRPr="00667D14">
        <w:rPr>
          <w:rFonts w:ascii="Arial" w:eastAsia="Arial" w:hAnsi="Arial" w:cs="Arial"/>
          <w:spacing w:val="5"/>
          <w:sz w:val="18"/>
          <w:szCs w:val="18"/>
          <w:lang w:val="pl-PL"/>
        </w:rPr>
        <w:t xml:space="preserve"> </w:t>
      </w:r>
      <w:r w:rsidRPr="00667D14">
        <w:rPr>
          <w:rFonts w:ascii="Arial" w:eastAsia="Arial" w:hAnsi="Arial" w:cs="Arial"/>
          <w:spacing w:val="1"/>
          <w:sz w:val="18"/>
          <w:szCs w:val="18"/>
          <w:lang w:val="pl-PL"/>
        </w:rPr>
        <w:t>d</w:t>
      </w:r>
      <w:r w:rsidRPr="00667D14">
        <w:rPr>
          <w:rFonts w:ascii="Arial" w:eastAsia="Arial" w:hAnsi="Arial" w:cs="Arial"/>
          <w:spacing w:val="-1"/>
          <w:sz w:val="18"/>
          <w:szCs w:val="18"/>
          <w:lang w:val="pl-PL"/>
        </w:rPr>
        <w:t>n</w:t>
      </w:r>
      <w:r w:rsidRPr="00667D14">
        <w:rPr>
          <w:rFonts w:ascii="Arial" w:eastAsia="Arial" w:hAnsi="Arial" w:cs="Arial"/>
          <w:sz w:val="18"/>
          <w:szCs w:val="18"/>
          <w:lang w:val="pl-PL"/>
        </w:rPr>
        <w:t>ia</w:t>
      </w:r>
      <w:r w:rsidRPr="00667D14">
        <w:rPr>
          <w:rFonts w:ascii="Arial" w:eastAsia="Arial" w:hAnsi="Arial" w:cs="Arial"/>
          <w:spacing w:val="5"/>
          <w:sz w:val="18"/>
          <w:szCs w:val="18"/>
          <w:lang w:val="pl-PL"/>
        </w:rPr>
        <w:t xml:space="preserve"> </w:t>
      </w:r>
      <w:r w:rsidRPr="00667D14">
        <w:rPr>
          <w:rFonts w:ascii="Arial" w:eastAsia="Arial" w:hAnsi="Arial" w:cs="Arial"/>
          <w:spacing w:val="1"/>
          <w:sz w:val="18"/>
          <w:szCs w:val="18"/>
          <w:lang w:val="pl-PL"/>
        </w:rPr>
        <w:t>1</w:t>
      </w:r>
      <w:r w:rsidRPr="00667D14">
        <w:rPr>
          <w:rFonts w:ascii="Arial" w:eastAsia="Arial" w:hAnsi="Arial" w:cs="Arial"/>
          <w:sz w:val="18"/>
          <w:szCs w:val="18"/>
          <w:lang w:val="pl-PL"/>
        </w:rPr>
        <w:t>4</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lute</w:t>
      </w:r>
      <w:r w:rsidRPr="00667D14">
        <w:rPr>
          <w:rFonts w:ascii="Arial" w:eastAsia="Arial" w:hAnsi="Arial" w:cs="Arial"/>
          <w:spacing w:val="1"/>
          <w:sz w:val="18"/>
          <w:szCs w:val="18"/>
          <w:lang w:val="pl-PL"/>
        </w:rPr>
        <w:t>g</w:t>
      </w:r>
      <w:r w:rsidRPr="00667D14">
        <w:rPr>
          <w:rFonts w:ascii="Arial" w:eastAsia="Arial" w:hAnsi="Arial" w:cs="Arial"/>
          <w:sz w:val="18"/>
          <w:szCs w:val="18"/>
          <w:lang w:val="pl-PL"/>
        </w:rPr>
        <w:t>o</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1</w:t>
      </w:r>
      <w:r w:rsidRPr="00667D14">
        <w:rPr>
          <w:rFonts w:ascii="Arial" w:eastAsia="Arial" w:hAnsi="Arial" w:cs="Arial"/>
          <w:spacing w:val="1"/>
          <w:sz w:val="18"/>
          <w:szCs w:val="18"/>
          <w:lang w:val="pl-PL"/>
        </w:rPr>
        <w:t>9</w:t>
      </w:r>
      <w:r w:rsidRPr="00667D14">
        <w:rPr>
          <w:rFonts w:ascii="Arial" w:eastAsia="Arial" w:hAnsi="Arial" w:cs="Arial"/>
          <w:sz w:val="18"/>
          <w:szCs w:val="18"/>
          <w:lang w:val="pl-PL"/>
        </w:rPr>
        <w:t xml:space="preserve">91 </w:t>
      </w:r>
      <w:r w:rsidRPr="00667D14">
        <w:rPr>
          <w:rFonts w:ascii="Arial" w:eastAsia="Arial" w:hAnsi="Arial" w:cs="Arial"/>
          <w:spacing w:val="1"/>
          <w:sz w:val="18"/>
          <w:szCs w:val="18"/>
          <w:lang w:val="pl-PL"/>
        </w:rPr>
        <w:t>r</w:t>
      </w:r>
      <w:r w:rsidRPr="00667D14">
        <w:rPr>
          <w:rFonts w:ascii="Arial" w:eastAsia="Arial" w:hAnsi="Arial" w:cs="Arial"/>
          <w:sz w:val="18"/>
          <w:szCs w:val="18"/>
          <w:lang w:val="pl-PL"/>
        </w:rPr>
        <w:t>.</w:t>
      </w:r>
      <w:r w:rsidRPr="00667D14">
        <w:rPr>
          <w:rFonts w:ascii="Arial" w:eastAsia="Arial" w:hAnsi="Arial" w:cs="Arial"/>
          <w:spacing w:val="6"/>
          <w:sz w:val="18"/>
          <w:szCs w:val="18"/>
          <w:lang w:val="pl-PL"/>
        </w:rPr>
        <w:t xml:space="preserve"> </w:t>
      </w:r>
      <w:r w:rsidRPr="00667D14">
        <w:rPr>
          <w:rFonts w:ascii="Arial" w:eastAsia="Arial" w:hAnsi="Arial" w:cs="Arial"/>
          <w:sz w:val="18"/>
          <w:szCs w:val="18"/>
          <w:lang w:val="pl-PL"/>
        </w:rPr>
        <w:t>Pr</w:t>
      </w:r>
      <w:r w:rsidRPr="00667D14">
        <w:rPr>
          <w:rFonts w:ascii="Arial" w:eastAsia="Arial" w:hAnsi="Arial" w:cs="Arial"/>
          <w:spacing w:val="1"/>
          <w:sz w:val="18"/>
          <w:szCs w:val="18"/>
          <w:lang w:val="pl-PL"/>
        </w:rPr>
        <w:t>a</w:t>
      </w:r>
      <w:r w:rsidRPr="00667D14">
        <w:rPr>
          <w:rFonts w:ascii="Arial" w:eastAsia="Arial" w:hAnsi="Arial" w:cs="Arial"/>
          <w:spacing w:val="-3"/>
          <w:sz w:val="18"/>
          <w:szCs w:val="18"/>
          <w:lang w:val="pl-PL"/>
        </w:rPr>
        <w:t>w</w:t>
      </w:r>
      <w:r w:rsidRPr="00667D14">
        <w:rPr>
          <w:rFonts w:ascii="Arial" w:eastAsia="Arial" w:hAnsi="Arial" w:cs="Arial"/>
          <w:sz w:val="18"/>
          <w:szCs w:val="18"/>
          <w:lang w:val="pl-PL"/>
        </w:rPr>
        <w:t>o</w:t>
      </w:r>
      <w:r w:rsidRPr="00667D14">
        <w:rPr>
          <w:rFonts w:ascii="Arial" w:eastAsia="Arial" w:hAnsi="Arial" w:cs="Arial"/>
          <w:spacing w:val="6"/>
          <w:sz w:val="18"/>
          <w:szCs w:val="18"/>
          <w:lang w:val="pl-PL"/>
        </w:rPr>
        <w:t xml:space="preserve"> </w:t>
      </w:r>
      <w:r w:rsidRPr="00667D14">
        <w:rPr>
          <w:rFonts w:ascii="Arial" w:eastAsia="Arial" w:hAnsi="Arial" w:cs="Arial"/>
          <w:sz w:val="18"/>
          <w:szCs w:val="18"/>
          <w:lang w:val="pl-PL"/>
        </w:rPr>
        <w:t>o</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not</w:t>
      </w:r>
      <w:r w:rsidRPr="00667D14">
        <w:rPr>
          <w:rFonts w:ascii="Arial" w:eastAsia="Arial" w:hAnsi="Arial" w:cs="Arial"/>
          <w:spacing w:val="1"/>
          <w:sz w:val="18"/>
          <w:szCs w:val="18"/>
          <w:lang w:val="pl-PL"/>
        </w:rPr>
        <w:t>a</w:t>
      </w:r>
      <w:r w:rsidRPr="00667D14">
        <w:rPr>
          <w:rFonts w:ascii="Arial" w:eastAsia="Arial" w:hAnsi="Arial" w:cs="Arial"/>
          <w:sz w:val="18"/>
          <w:szCs w:val="18"/>
          <w:lang w:val="pl-PL"/>
        </w:rPr>
        <w:t>riacie</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(Dz.</w:t>
      </w:r>
      <w:r w:rsidRPr="00667D14">
        <w:rPr>
          <w:rFonts w:ascii="Arial" w:eastAsia="Arial" w:hAnsi="Arial" w:cs="Arial"/>
          <w:spacing w:val="5"/>
          <w:sz w:val="18"/>
          <w:szCs w:val="18"/>
          <w:lang w:val="pl-PL"/>
        </w:rPr>
        <w:t xml:space="preserve"> </w:t>
      </w:r>
      <w:r w:rsidRPr="00667D14">
        <w:rPr>
          <w:rFonts w:ascii="Arial" w:eastAsia="Arial" w:hAnsi="Arial" w:cs="Arial"/>
          <w:sz w:val="18"/>
          <w:szCs w:val="18"/>
          <w:lang w:val="pl-PL"/>
        </w:rPr>
        <w:t>U.</w:t>
      </w:r>
      <w:r w:rsidRPr="00667D14">
        <w:rPr>
          <w:rFonts w:ascii="Arial" w:eastAsia="Arial" w:hAnsi="Arial" w:cs="Arial"/>
          <w:spacing w:val="5"/>
          <w:sz w:val="18"/>
          <w:szCs w:val="18"/>
          <w:lang w:val="pl-PL"/>
        </w:rPr>
        <w:t xml:space="preserve"> </w:t>
      </w:r>
      <w:r w:rsidR="00D44991">
        <w:rPr>
          <w:rFonts w:ascii="Arial" w:eastAsia="Arial" w:hAnsi="Arial" w:cs="Arial"/>
          <w:spacing w:val="5"/>
          <w:sz w:val="18"/>
          <w:szCs w:val="18"/>
          <w:lang w:val="pl-PL"/>
        </w:rPr>
        <w:t xml:space="preserve">z 2014 </w:t>
      </w:r>
      <w:proofErr w:type="spellStart"/>
      <w:r w:rsidR="00D44991">
        <w:rPr>
          <w:rFonts w:ascii="Arial" w:eastAsia="Arial" w:hAnsi="Arial" w:cs="Arial"/>
          <w:spacing w:val="5"/>
          <w:sz w:val="18"/>
          <w:szCs w:val="18"/>
          <w:lang w:val="pl-PL"/>
        </w:rPr>
        <w:t>r.</w:t>
      </w:r>
      <w:r w:rsidRPr="00667D14">
        <w:rPr>
          <w:rFonts w:ascii="Arial" w:eastAsia="Arial" w:hAnsi="Arial" w:cs="Arial"/>
          <w:sz w:val="18"/>
          <w:szCs w:val="18"/>
          <w:lang w:val="pl-PL"/>
        </w:rPr>
        <w:t>p</w:t>
      </w:r>
      <w:r w:rsidRPr="00667D14">
        <w:rPr>
          <w:rFonts w:ascii="Arial" w:eastAsia="Arial" w:hAnsi="Arial" w:cs="Arial"/>
          <w:spacing w:val="1"/>
          <w:sz w:val="18"/>
          <w:szCs w:val="18"/>
          <w:lang w:val="pl-PL"/>
        </w:rPr>
        <w:t>o</w:t>
      </w:r>
      <w:r w:rsidR="00D44991">
        <w:rPr>
          <w:rFonts w:ascii="Arial" w:eastAsia="Arial" w:hAnsi="Arial" w:cs="Arial"/>
          <w:sz w:val="18"/>
          <w:szCs w:val="18"/>
          <w:lang w:val="pl-PL"/>
        </w:rPr>
        <w:t>z</w:t>
      </w:r>
      <w:proofErr w:type="spellEnd"/>
      <w:r w:rsidR="00D44991">
        <w:rPr>
          <w:rFonts w:ascii="Arial" w:eastAsia="Arial" w:hAnsi="Arial" w:cs="Arial"/>
          <w:sz w:val="18"/>
          <w:szCs w:val="18"/>
          <w:lang w:val="pl-PL"/>
        </w:rPr>
        <w:t xml:space="preserve">.  164 </w:t>
      </w:r>
      <w:r w:rsidRPr="00667D14">
        <w:rPr>
          <w:rFonts w:ascii="Arial" w:eastAsia="Arial" w:hAnsi="Arial" w:cs="Arial"/>
          <w:sz w:val="18"/>
          <w:szCs w:val="18"/>
          <w:lang w:val="pl-PL"/>
        </w:rPr>
        <w:t xml:space="preserve">z </w:t>
      </w:r>
      <w:proofErr w:type="spellStart"/>
      <w:r w:rsidRPr="00667D14">
        <w:rPr>
          <w:rFonts w:ascii="Arial" w:eastAsia="Arial" w:hAnsi="Arial" w:cs="Arial"/>
          <w:sz w:val="18"/>
          <w:szCs w:val="18"/>
          <w:lang w:val="pl-PL"/>
        </w:rPr>
        <w:t>p</w:t>
      </w:r>
      <w:r w:rsidRPr="00667D14">
        <w:rPr>
          <w:rFonts w:ascii="Arial" w:eastAsia="Arial" w:hAnsi="Arial" w:cs="Arial"/>
          <w:spacing w:val="-1"/>
          <w:sz w:val="18"/>
          <w:szCs w:val="18"/>
          <w:lang w:val="pl-PL"/>
        </w:rPr>
        <w:t>ó</w:t>
      </w:r>
      <w:r w:rsidRPr="00667D14">
        <w:rPr>
          <w:rFonts w:ascii="Arial" w:eastAsia="Arial" w:hAnsi="Arial" w:cs="Arial"/>
          <w:sz w:val="18"/>
          <w:szCs w:val="18"/>
          <w:lang w:val="pl-PL"/>
        </w:rPr>
        <w:t>źn</w:t>
      </w:r>
      <w:proofErr w:type="spellEnd"/>
      <w:r w:rsidRPr="00667D14">
        <w:rPr>
          <w:rFonts w:ascii="Arial" w:eastAsia="Arial" w:hAnsi="Arial" w:cs="Arial"/>
          <w:sz w:val="18"/>
          <w:szCs w:val="18"/>
          <w:lang w:val="pl-PL"/>
        </w:rPr>
        <w:t>.</w:t>
      </w:r>
      <w:r w:rsidRPr="00667D14">
        <w:rPr>
          <w:rFonts w:ascii="Arial" w:eastAsia="Arial" w:hAnsi="Arial" w:cs="Arial"/>
          <w:spacing w:val="1"/>
          <w:sz w:val="18"/>
          <w:szCs w:val="18"/>
          <w:lang w:val="pl-PL"/>
        </w:rPr>
        <w:t xml:space="preserve"> </w:t>
      </w:r>
      <w:r w:rsidRPr="00667D14">
        <w:rPr>
          <w:rFonts w:ascii="Arial" w:eastAsia="Arial" w:hAnsi="Arial" w:cs="Arial"/>
          <w:sz w:val="18"/>
          <w:szCs w:val="18"/>
          <w:lang w:val="pl-PL"/>
        </w:rPr>
        <w:t>zm.).</w:t>
      </w:r>
    </w:p>
    <w:p w14:paraId="60417349" w14:textId="77777777" w:rsidR="00D4266E" w:rsidRPr="00450CC5" w:rsidRDefault="00D4266E" w:rsidP="006F7302">
      <w:pPr>
        <w:spacing w:before="9" w:line="100" w:lineRule="exact"/>
        <w:jc w:val="both"/>
        <w:rPr>
          <w:sz w:val="11"/>
          <w:szCs w:val="11"/>
          <w:lang w:val="pl-PL"/>
        </w:rPr>
      </w:pPr>
    </w:p>
    <w:p w14:paraId="49F093AE" w14:textId="157612CB" w:rsidR="00D4266E" w:rsidRPr="00450CC5" w:rsidRDefault="00D4266E" w:rsidP="00545150">
      <w:pPr>
        <w:ind w:left="421" w:right="157"/>
        <w:jc w:val="both"/>
        <w:rPr>
          <w:rFonts w:ascii="Arial" w:eastAsia="Arial" w:hAnsi="Arial" w:cs="Arial"/>
          <w:sz w:val="18"/>
          <w:szCs w:val="18"/>
          <w:lang w:val="pl-PL"/>
        </w:rPr>
      </w:pPr>
      <w:r w:rsidRPr="00450CC5">
        <w:rPr>
          <w:rFonts w:ascii="Arial" w:eastAsia="Arial" w:hAnsi="Arial" w:cs="Arial"/>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żeli</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nie</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zos</w:t>
      </w:r>
      <w:r w:rsidRPr="00450CC5">
        <w:rPr>
          <w:rFonts w:ascii="Arial" w:eastAsia="Arial" w:hAnsi="Arial" w:cs="Arial"/>
          <w:spacing w:val="2"/>
          <w:sz w:val="18"/>
          <w:szCs w:val="18"/>
          <w:lang w:val="pl-PL"/>
        </w:rPr>
        <w:t>t</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ło</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zakoń</w:t>
      </w:r>
      <w:r w:rsidRPr="00450CC5">
        <w:rPr>
          <w:rFonts w:ascii="Arial" w:eastAsia="Arial" w:hAnsi="Arial" w:cs="Arial"/>
          <w:spacing w:val="1"/>
          <w:sz w:val="18"/>
          <w:szCs w:val="18"/>
          <w:lang w:val="pl-PL"/>
        </w:rPr>
        <w:t>czon</w:t>
      </w:r>
      <w:r w:rsidRPr="00450CC5">
        <w:rPr>
          <w:rFonts w:ascii="Arial" w:eastAsia="Arial" w:hAnsi="Arial" w:cs="Arial"/>
          <w:sz w:val="18"/>
          <w:szCs w:val="18"/>
          <w:lang w:val="pl-PL"/>
        </w:rPr>
        <w:t xml:space="preserve">e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tę</w:t>
      </w:r>
      <w:r w:rsidRPr="00450CC5">
        <w:rPr>
          <w:rFonts w:ascii="Arial" w:eastAsia="Arial" w:hAnsi="Arial" w:cs="Arial"/>
          <w:spacing w:val="1"/>
          <w:sz w:val="18"/>
          <w:szCs w:val="18"/>
          <w:lang w:val="pl-PL"/>
        </w:rPr>
        <w:t>p</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s</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d</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e</w:t>
      </w:r>
      <w:r w:rsidRPr="00450CC5">
        <w:rPr>
          <w:rFonts w:ascii="Arial" w:eastAsia="Arial" w:hAnsi="Arial" w:cs="Arial"/>
          <w:spacing w:val="3"/>
          <w:sz w:val="18"/>
          <w:szCs w:val="18"/>
          <w:lang w:val="pl-PL"/>
        </w:rPr>
        <w:t xml:space="preserve"> </w:t>
      </w:r>
      <w:r w:rsidRPr="00450CC5">
        <w:rPr>
          <w:rFonts w:ascii="Arial" w:eastAsia="Arial" w:hAnsi="Arial" w:cs="Arial"/>
          <w:sz w:val="18"/>
          <w:szCs w:val="18"/>
          <w:lang w:val="pl-PL"/>
        </w:rPr>
        <w:t>o s</w:t>
      </w:r>
      <w:r w:rsidRPr="00450CC5">
        <w:rPr>
          <w:rFonts w:ascii="Arial" w:eastAsia="Arial" w:hAnsi="Arial" w:cs="Arial"/>
          <w:spacing w:val="2"/>
          <w:sz w:val="18"/>
          <w:szCs w:val="18"/>
          <w:lang w:val="pl-PL"/>
        </w:rPr>
        <w:t>t</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a </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 xml:space="preserve">u, </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ob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erca</w:t>
      </w:r>
      <w:r w:rsidRPr="00450CC5">
        <w:rPr>
          <w:rFonts w:ascii="Arial" w:eastAsia="Arial" w:hAnsi="Arial" w:cs="Arial"/>
          <w:spacing w:val="1"/>
          <w:sz w:val="18"/>
          <w:szCs w:val="18"/>
          <w:lang w:val="pl-PL"/>
        </w:rPr>
        <w:t xml:space="preserve"> d</w:t>
      </w:r>
      <w:r w:rsidRPr="00450CC5">
        <w:rPr>
          <w:rFonts w:ascii="Arial" w:eastAsia="Arial" w:hAnsi="Arial" w:cs="Arial"/>
          <w:sz w:val="18"/>
          <w:szCs w:val="18"/>
          <w:lang w:val="pl-PL"/>
        </w:rPr>
        <w:t>ołąc</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 xml:space="preserve">do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25"/>
          <w:sz w:val="18"/>
          <w:szCs w:val="18"/>
          <w:lang w:val="pl-PL"/>
        </w:rPr>
        <w:t xml:space="preserve"> </w:t>
      </w:r>
      <w:r w:rsidR="000F3045">
        <w:rPr>
          <w:rFonts w:ascii="Arial" w:eastAsia="Arial" w:hAnsi="Arial" w:cs="Arial"/>
          <w:spacing w:val="25"/>
          <w:sz w:val="18"/>
          <w:szCs w:val="18"/>
          <w:lang w:val="pl-PL"/>
        </w:rPr>
        <w:t xml:space="preserve">nabywcy/następcy </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2"/>
          <w:sz w:val="18"/>
          <w:szCs w:val="18"/>
          <w:lang w:val="pl-PL"/>
        </w:rPr>
        <w:t>ś</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adcz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nie</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ą</w:t>
      </w:r>
      <w:r w:rsidRPr="00450CC5">
        <w:rPr>
          <w:rFonts w:ascii="Arial" w:eastAsia="Arial" w:hAnsi="Arial" w:cs="Arial"/>
          <w:sz w:val="18"/>
          <w:szCs w:val="18"/>
          <w:lang w:val="pl-PL"/>
        </w:rPr>
        <w:t>du</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o zar</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jestr</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an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u</w:t>
      </w:r>
      <w:r w:rsidRPr="00450CC5">
        <w:rPr>
          <w:rFonts w:ascii="Arial" w:eastAsia="Arial" w:hAnsi="Arial" w:cs="Arial"/>
          <w:spacing w:val="28"/>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26"/>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erdz</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ab</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cia</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ku</w:t>
      </w:r>
      <w:r w:rsidRPr="00450CC5">
        <w:rPr>
          <w:rFonts w:ascii="Arial" w:eastAsia="Arial" w:hAnsi="Arial" w:cs="Arial"/>
          <w:spacing w:val="26"/>
          <w:sz w:val="18"/>
          <w:szCs w:val="18"/>
          <w:lang w:val="pl-PL"/>
        </w:rPr>
        <w:t xml:space="preserve"> </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lbo</w:t>
      </w:r>
      <w:r w:rsidRPr="00450CC5">
        <w:rPr>
          <w:rFonts w:ascii="Arial" w:eastAsia="Arial" w:hAnsi="Arial" w:cs="Arial"/>
          <w:spacing w:val="27"/>
          <w:sz w:val="18"/>
          <w:szCs w:val="18"/>
          <w:lang w:val="pl-PL"/>
        </w:rPr>
        <w:t xml:space="preserve"> </w:t>
      </w:r>
      <w:r w:rsidRPr="00450CC5">
        <w:rPr>
          <w:rFonts w:ascii="Arial" w:eastAsia="Arial" w:hAnsi="Arial" w:cs="Arial"/>
          <w:sz w:val="18"/>
          <w:szCs w:val="18"/>
          <w:lang w:val="pl-PL"/>
        </w:rPr>
        <w:t>k</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ę</w:t>
      </w:r>
      <w:r w:rsidRPr="00450CC5">
        <w:rPr>
          <w:rFonts w:ascii="Arial" w:eastAsia="Arial" w:hAnsi="Arial" w:cs="Arial"/>
          <w:spacing w:val="28"/>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w:t>
      </w:r>
      <w:r w:rsidRPr="00450CC5">
        <w:rPr>
          <w:rFonts w:ascii="Arial" w:eastAsia="Arial" w:hAnsi="Arial" w:cs="Arial"/>
          <w:spacing w:val="2"/>
          <w:sz w:val="18"/>
          <w:szCs w:val="18"/>
          <w:lang w:val="pl-PL"/>
        </w:rPr>
        <w:t>k</w:t>
      </w:r>
      <w:r w:rsidRPr="00450CC5">
        <w:rPr>
          <w:rFonts w:ascii="Arial" w:eastAsia="Arial" w:hAnsi="Arial" w:cs="Arial"/>
          <w:sz w:val="18"/>
          <w:szCs w:val="18"/>
          <w:lang w:val="pl-PL"/>
        </w:rPr>
        <w:t>u o s</w:t>
      </w:r>
      <w:r w:rsidRPr="00450CC5">
        <w:rPr>
          <w:rFonts w:ascii="Arial" w:eastAsia="Arial" w:hAnsi="Arial" w:cs="Arial"/>
          <w:spacing w:val="2"/>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na</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ia s</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p>
    <w:p w14:paraId="2D5E6416" w14:textId="77777777" w:rsidR="00D4266E" w:rsidRPr="00450CC5" w:rsidRDefault="00D4266E" w:rsidP="00931282">
      <w:pPr>
        <w:ind w:left="422" w:right="4209"/>
        <w:jc w:val="both"/>
        <w:rPr>
          <w:rFonts w:ascii="Arial" w:eastAsia="Arial" w:hAnsi="Arial" w:cs="Arial"/>
          <w:sz w:val="18"/>
          <w:szCs w:val="18"/>
          <w:lang w:val="pl-PL"/>
        </w:rPr>
      </w:pPr>
      <w:r w:rsidRPr="00450CC5">
        <w:rPr>
          <w:rFonts w:ascii="Arial" w:eastAsia="Arial" w:hAnsi="Arial" w:cs="Arial"/>
          <w:sz w:val="18"/>
          <w:szCs w:val="18"/>
          <w:lang w:val="pl-PL"/>
        </w:rPr>
        <w:t xml:space="preserve">a)   </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erdz</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 xml:space="preserve">ną </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 zgo</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ść</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r</w:t>
      </w:r>
      <w:r w:rsidRPr="00450CC5">
        <w:rPr>
          <w:rFonts w:ascii="Arial" w:eastAsia="Arial" w:hAnsi="Arial" w:cs="Arial"/>
          <w:spacing w:val="-2"/>
          <w:sz w:val="18"/>
          <w:szCs w:val="18"/>
          <w:lang w:val="pl-PL"/>
        </w:rPr>
        <w:t>y</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in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łem pr</w:t>
      </w:r>
      <w:r w:rsidRPr="00450CC5">
        <w:rPr>
          <w:rFonts w:ascii="Arial" w:eastAsia="Arial" w:hAnsi="Arial" w:cs="Arial"/>
          <w:spacing w:val="1"/>
          <w:sz w:val="18"/>
          <w:szCs w:val="18"/>
          <w:lang w:val="pl-PL"/>
        </w:rPr>
        <w:t>ze</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ąd al</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o</w:t>
      </w:r>
    </w:p>
    <w:p w14:paraId="19326CB9" w14:textId="73C79990" w:rsidR="00D4266E" w:rsidRPr="00450CC5" w:rsidRDefault="00D4266E" w:rsidP="006F7302">
      <w:pPr>
        <w:tabs>
          <w:tab w:val="left" w:pos="780"/>
        </w:tabs>
        <w:spacing w:before="2" w:line="200" w:lineRule="exact"/>
        <w:ind w:left="782" w:right="156" w:hanging="360"/>
        <w:jc w:val="both"/>
        <w:rPr>
          <w:rFonts w:ascii="Arial" w:eastAsia="Arial" w:hAnsi="Arial" w:cs="Arial"/>
          <w:sz w:val="18"/>
          <w:szCs w:val="18"/>
          <w:lang w:val="pl-PL"/>
        </w:rPr>
      </w:pPr>
      <w:r w:rsidRPr="00450CC5">
        <w:rPr>
          <w:rFonts w:ascii="Arial" w:eastAsia="Arial" w:hAnsi="Arial" w:cs="Arial"/>
          <w:sz w:val="18"/>
          <w:szCs w:val="18"/>
          <w:lang w:val="pl-PL"/>
        </w:rPr>
        <w:t>b)</w:t>
      </w:r>
      <w:r w:rsidRPr="00450CC5">
        <w:rPr>
          <w:rFonts w:ascii="Arial" w:eastAsia="Arial" w:hAnsi="Arial" w:cs="Arial"/>
          <w:sz w:val="18"/>
          <w:szCs w:val="18"/>
          <w:lang w:val="pl-PL"/>
        </w:rPr>
        <w:tab/>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erdz</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ną</w:t>
      </w:r>
      <w:r w:rsidRPr="00450CC5">
        <w:rPr>
          <w:rFonts w:ascii="Arial" w:eastAsia="Arial" w:hAnsi="Arial" w:cs="Arial"/>
          <w:spacing w:val="11"/>
          <w:sz w:val="18"/>
          <w:szCs w:val="18"/>
          <w:lang w:val="pl-PL"/>
        </w:rPr>
        <w:t xml:space="preserve"> </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a</w:t>
      </w:r>
      <w:r w:rsidRPr="00450CC5">
        <w:rPr>
          <w:rFonts w:ascii="Arial" w:eastAsia="Arial" w:hAnsi="Arial" w:cs="Arial"/>
          <w:spacing w:val="10"/>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ność</w:t>
      </w:r>
      <w:r w:rsidRPr="00450CC5">
        <w:rPr>
          <w:rFonts w:ascii="Arial" w:eastAsia="Arial" w:hAnsi="Arial" w:cs="Arial"/>
          <w:spacing w:val="10"/>
          <w:sz w:val="18"/>
          <w:szCs w:val="18"/>
          <w:lang w:val="pl-PL"/>
        </w:rPr>
        <w:t xml:space="preserve"> </w:t>
      </w:r>
      <w:r w:rsidRPr="00450CC5">
        <w:rPr>
          <w:rFonts w:ascii="Arial" w:eastAsia="Arial" w:hAnsi="Arial" w:cs="Arial"/>
          <w:sz w:val="18"/>
          <w:szCs w:val="18"/>
          <w:lang w:val="pl-PL"/>
        </w:rPr>
        <w:t>z</w:t>
      </w:r>
      <w:r w:rsidRPr="00450CC5">
        <w:rPr>
          <w:rFonts w:ascii="Arial" w:eastAsia="Arial" w:hAnsi="Arial" w:cs="Arial"/>
          <w:spacing w:val="12"/>
          <w:sz w:val="18"/>
          <w:szCs w:val="18"/>
          <w:lang w:val="pl-PL"/>
        </w:rPr>
        <w:t xml:space="preserve"> </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r</w:t>
      </w:r>
      <w:r w:rsidRPr="00450CC5">
        <w:rPr>
          <w:rFonts w:ascii="Arial" w:eastAsia="Arial" w:hAnsi="Arial" w:cs="Arial"/>
          <w:spacing w:val="-1"/>
          <w:sz w:val="18"/>
          <w:szCs w:val="18"/>
          <w:lang w:val="pl-PL"/>
        </w:rPr>
        <w:t>yg</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ł</w:t>
      </w:r>
      <w:r w:rsidRPr="00450CC5">
        <w:rPr>
          <w:rFonts w:ascii="Arial" w:eastAsia="Arial" w:hAnsi="Arial" w:cs="Arial"/>
          <w:sz w:val="18"/>
          <w:szCs w:val="18"/>
          <w:lang w:val="pl-PL"/>
        </w:rPr>
        <w:t>em</w:t>
      </w:r>
      <w:r w:rsidRPr="00450CC5">
        <w:rPr>
          <w:rFonts w:ascii="Arial" w:eastAsia="Arial" w:hAnsi="Arial" w:cs="Arial"/>
          <w:spacing w:val="11"/>
          <w:sz w:val="18"/>
          <w:szCs w:val="18"/>
          <w:lang w:val="pl-PL"/>
        </w:rPr>
        <w:t xml:space="preserve"> </w:t>
      </w:r>
      <w:r w:rsidRPr="00450CC5">
        <w:rPr>
          <w:rFonts w:ascii="Arial" w:eastAsia="Arial" w:hAnsi="Arial" w:cs="Arial"/>
          <w:sz w:val="18"/>
          <w:szCs w:val="18"/>
          <w:lang w:val="pl-PL"/>
        </w:rPr>
        <w:t>przez</w:t>
      </w:r>
      <w:r w:rsidRPr="00450CC5">
        <w:rPr>
          <w:rFonts w:ascii="Arial" w:eastAsia="Arial" w:hAnsi="Arial" w:cs="Arial"/>
          <w:spacing w:val="10"/>
          <w:sz w:val="18"/>
          <w:szCs w:val="18"/>
          <w:lang w:val="pl-PL"/>
        </w:rPr>
        <w:t xml:space="preserve"> </w:t>
      </w:r>
      <w:r w:rsidRPr="00450CC5">
        <w:rPr>
          <w:rFonts w:ascii="Arial" w:eastAsia="Arial" w:hAnsi="Arial" w:cs="Arial"/>
          <w:sz w:val="18"/>
          <w:szCs w:val="18"/>
          <w:lang w:val="pl-PL"/>
        </w:rPr>
        <w:t>notariusza</w:t>
      </w:r>
      <w:r w:rsidRPr="00450CC5">
        <w:rPr>
          <w:rFonts w:ascii="Arial" w:eastAsia="Arial" w:hAnsi="Arial" w:cs="Arial"/>
          <w:spacing w:val="11"/>
          <w:sz w:val="18"/>
          <w:szCs w:val="18"/>
          <w:lang w:val="pl-PL"/>
        </w:rPr>
        <w:t xml:space="preserve"> </w:t>
      </w:r>
      <w:r w:rsidR="00DC5472">
        <w:rPr>
          <w:rFonts w:ascii="Arial" w:eastAsia="Arial" w:hAnsi="Arial" w:cs="Arial"/>
          <w:spacing w:val="11"/>
          <w:sz w:val="18"/>
          <w:szCs w:val="18"/>
          <w:lang w:val="pl-PL"/>
        </w:rPr>
        <w:t xml:space="preserve">lub </w:t>
      </w:r>
      <w:r w:rsidR="00DC5472">
        <w:rPr>
          <w:rFonts w:ascii="Arial" w:hAnsi="Arial" w:cs="Arial"/>
          <w:sz w:val="18"/>
          <w:szCs w:val="18"/>
          <w:lang w:val="pl-PL"/>
        </w:rPr>
        <w:t xml:space="preserve">występującego w sprawie pełnomocnika będącego radcą prawnym albo adwokatem </w:t>
      </w:r>
      <w:r w:rsidR="00DC5472">
        <w:rPr>
          <w:rFonts w:ascii="Arial" w:eastAsia="Arial" w:hAnsi="Arial" w:cs="Arial"/>
          <w:sz w:val="18"/>
          <w:szCs w:val="18"/>
          <w:lang w:val="pl-PL"/>
        </w:rPr>
        <w:t>lub</w:t>
      </w:r>
      <w:r w:rsidR="00DC5472" w:rsidRPr="00450CC5">
        <w:rPr>
          <w:rFonts w:ascii="Arial" w:eastAsia="Arial" w:hAnsi="Arial" w:cs="Arial"/>
          <w:spacing w:val="10"/>
          <w:sz w:val="18"/>
          <w:szCs w:val="18"/>
          <w:lang w:val="pl-PL"/>
        </w:rPr>
        <w:t xml:space="preserve"> </w:t>
      </w:r>
      <w:r w:rsidRPr="00450CC5">
        <w:rPr>
          <w:rFonts w:ascii="Arial" w:eastAsia="Arial" w:hAnsi="Arial" w:cs="Arial"/>
          <w:sz w:val="18"/>
          <w:szCs w:val="18"/>
          <w:lang w:val="pl-PL"/>
        </w:rPr>
        <w:t>up</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ż</w:t>
      </w:r>
      <w:r w:rsidRPr="00450CC5">
        <w:rPr>
          <w:rFonts w:ascii="Arial" w:eastAsia="Arial" w:hAnsi="Arial" w:cs="Arial"/>
          <w:spacing w:val="1"/>
          <w:sz w:val="18"/>
          <w:szCs w:val="18"/>
          <w:lang w:val="pl-PL"/>
        </w:rPr>
        <w:t>ni</w:t>
      </w:r>
      <w:r w:rsidRPr="00450CC5">
        <w:rPr>
          <w:rFonts w:ascii="Arial" w:eastAsia="Arial" w:hAnsi="Arial" w:cs="Arial"/>
          <w:sz w:val="18"/>
          <w:szCs w:val="18"/>
          <w:lang w:val="pl-PL"/>
        </w:rPr>
        <w:t>on</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11"/>
          <w:sz w:val="18"/>
          <w:szCs w:val="18"/>
          <w:lang w:val="pl-PL"/>
        </w:rPr>
        <w:t xml:space="preserve"> </w:t>
      </w:r>
      <w:r w:rsidRPr="00450CC5">
        <w:rPr>
          <w:rFonts w:ascii="Arial" w:eastAsia="Arial" w:hAnsi="Arial" w:cs="Arial"/>
          <w:sz w:val="18"/>
          <w:szCs w:val="18"/>
          <w:lang w:val="pl-PL"/>
        </w:rPr>
        <w:t>pra</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nika</w:t>
      </w:r>
      <w:r w:rsidRPr="00450CC5">
        <w:rPr>
          <w:rFonts w:ascii="Arial" w:eastAsia="Arial" w:hAnsi="Arial" w:cs="Arial"/>
          <w:spacing w:val="11"/>
          <w:sz w:val="18"/>
          <w:szCs w:val="18"/>
          <w:lang w:val="pl-PL"/>
        </w:rPr>
        <w:t xml:space="preserve"> </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enc</w:t>
      </w:r>
      <w:r w:rsidRPr="00450CC5">
        <w:rPr>
          <w:rFonts w:ascii="Arial" w:eastAsia="Arial" w:hAnsi="Arial" w:cs="Arial"/>
          <w:spacing w:val="1"/>
          <w:sz w:val="18"/>
          <w:szCs w:val="18"/>
          <w:lang w:val="pl-PL"/>
        </w:rPr>
        <w:t>j</w:t>
      </w:r>
      <w:r w:rsidRPr="00450CC5">
        <w:rPr>
          <w:rFonts w:ascii="Arial" w:eastAsia="Arial" w:hAnsi="Arial" w:cs="Arial"/>
          <w:sz w:val="18"/>
          <w:szCs w:val="18"/>
          <w:lang w:val="pl-PL"/>
        </w:rPr>
        <w:t>i,</w:t>
      </w:r>
      <w:r w:rsidRPr="00450CC5">
        <w:rPr>
          <w:rFonts w:ascii="Arial" w:eastAsia="Arial" w:hAnsi="Arial" w:cs="Arial"/>
          <w:spacing w:val="12"/>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raz z</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erdz</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m</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da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ia</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t</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go</w:t>
      </w:r>
      <w:r w:rsidRPr="00450CC5">
        <w:rPr>
          <w:rFonts w:ascii="Arial" w:eastAsia="Arial" w:hAnsi="Arial" w:cs="Arial"/>
          <w:spacing w:val="11"/>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11"/>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polsk</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ej</w:t>
      </w:r>
      <w:r w:rsidRPr="00450CC5">
        <w:rPr>
          <w:rFonts w:ascii="Arial" w:eastAsia="Arial" w:hAnsi="Arial" w:cs="Arial"/>
          <w:spacing w:val="10"/>
          <w:sz w:val="18"/>
          <w:szCs w:val="18"/>
          <w:lang w:val="pl-PL"/>
        </w:rPr>
        <w:t xml:space="preserve"> </w:t>
      </w:r>
      <w:r w:rsidRPr="00450CC5">
        <w:rPr>
          <w:rFonts w:ascii="Arial" w:eastAsia="Arial" w:hAnsi="Arial" w:cs="Arial"/>
          <w:sz w:val="18"/>
          <w:szCs w:val="18"/>
          <w:lang w:val="pl-PL"/>
        </w:rPr>
        <w:t>pla</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ó</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ce</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poczt</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j</w:t>
      </w:r>
      <w:r w:rsidRPr="00450CC5">
        <w:rPr>
          <w:rFonts w:ascii="Arial" w:eastAsia="Arial" w:hAnsi="Arial" w:cs="Arial"/>
          <w:spacing w:val="10"/>
          <w:sz w:val="18"/>
          <w:szCs w:val="18"/>
          <w:lang w:val="pl-PL"/>
        </w:rPr>
        <w:t xml:space="preserve"> </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perato</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a</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b</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zne</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o</w:t>
      </w:r>
      <w:r w:rsidRPr="00450CC5">
        <w:rPr>
          <w:rFonts w:ascii="Arial" w:eastAsia="Arial" w:hAnsi="Arial" w:cs="Arial"/>
          <w:spacing w:val="9"/>
          <w:sz w:val="18"/>
          <w:szCs w:val="18"/>
          <w:lang w:val="pl-PL"/>
        </w:rPr>
        <w:t xml:space="preserve"> </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l</w:t>
      </w:r>
      <w:r w:rsidRPr="00450CC5">
        <w:rPr>
          <w:rFonts w:ascii="Arial" w:eastAsia="Arial" w:hAnsi="Arial" w:cs="Arial"/>
          <w:sz w:val="18"/>
          <w:szCs w:val="18"/>
          <w:lang w:val="pl-PL"/>
        </w:rPr>
        <w:t>bo</w:t>
      </w:r>
      <w:r w:rsidRPr="00450CC5">
        <w:rPr>
          <w:rFonts w:ascii="Arial" w:eastAsia="Arial" w:hAnsi="Arial" w:cs="Arial"/>
          <w:spacing w:val="9"/>
          <w:sz w:val="18"/>
          <w:szCs w:val="18"/>
          <w:lang w:val="pl-PL"/>
        </w:rPr>
        <w:t xml:space="preserve"> </w:t>
      </w:r>
      <w:r w:rsidRPr="00450CC5">
        <w:rPr>
          <w:rFonts w:ascii="Arial" w:eastAsia="Arial" w:hAnsi="Arial" w:cs="Arial"/>
          <w:spacing w:val="1"/>
          <w:sz w:val="18"/>
          <w:szCs w:val="18"/>
          <w:lang w:val="pl-PL"/>
        </w:rPr>
        <w:t>ko</w:t>
      </w:r>
      <w:r w:rsidRPr="00450CC5">
        <w:rPr>
          <w:rFonts w:ascii="Arial" w:eastAsia="Arial" w:hAnsi="Arial" w:cs="Arial"/>
          <w:sz w:val="18"/>
          <w:szCs w:val="18"/>
          <w:lang w:val="pl-PL"/>
        </w:rPr>
        <w:t>p</w:t>
      </w:r>
      <w:r w:rsidRPr="00450CC5">
        <w:rPr>
          <w:rFonts w:ascii="Arial" w:eastAsia="Arial" w:hAnsi="Arial" w:cs="Arial"/>
          <w:spacing w:val="2"/>
          <w:sz w:val="18"/>
          <w:szCs w:val="18"/>
          <w:lang w:val="pl-PL"/>
        </w:rPr>
        <w:t>i</w:t>
      </w:r>
      <w:r w:rsidRPr="00450CC5">
        <w:rPr>
          <w:rFonts w:ascii="Arial" w:eastAsia="Arial" w:hAnsi="Arial" w:cs="Arial"/>
          <w:sz w:val="18"/>
          <w:szCs w:val="18"/>
          <w:lang w:val="pl-PL"/>
        </w:rPr>
        <w:t>ą</w:t>
      </w:r>
    </w:p>
    <w:p w14:paraId="3E81A8AF" w14:textId="523C9B69" w:rsidR="00D4266E" w:rsidRPr="00450CC5" w:rsidRDefault="00D4266E" w:rsidP="006F7302">
      <w:pPr>
        <w:spacing w:line="200" w:lineRule="exact"/>
        <w:ind w:left="782"/>
        <w:jc w:val="both"/>
        <w:rPr>
          <w:rFonts w:ascii="Arial" w:eastAsia="Arial" w:hAnsi="Arial" w:cs="Arial"/>
          <w:sz w:val="18"/>
          <w:szCs w:val="18"/>
          <w:lang w:val="pl-PL"/>
        </w:rPr>
      </w:pPr>
      <w:r w:rsidRPr="00450CC5">
        <w:rPr>
          <w:rFonts w:ascii="Arial" w:eastAsia="Arial" w:hAnsi="Arial" w:cs="Arial"/>
          <w:sz w:val="18"/>
          <w:szCs w:val="18"/>
          <w:lang w:val="pl-PL"/>
        </w:rPr>
        <w:t xml:space="preserve">tego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rd</w:t>
      </w:r>
      <w:r w:rsidRPr="00450CC5">
        <w:rPr>
          <w:rFonts w:ascii="Arial" w:eastAsia="Arial" w:hAnsi="Arial" w:cs="Arial"/>
          <w:sz w:val="18"/>
          <w:szCs w:val="18"/>
          <w:lang w:val="pl-PL"/>
        </w:rPr>
        <w:t>zen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a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 xml:space="preserve">zoną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 xml:space="preserve">za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 xml:space="preserve">zgodność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 xml:space="preserve">z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r</w:t>
      </w:r>
      <w:r w:rsidRPr="00450CC5">
        <w:rPr>
          <w:rFonts w:ascii="Arial" w:eastAsia="Arial" w:hAnsi="Arial" w:cs="Arial"/>
          <w:spacing w:val="-1"/>
          <w:sz w:val="18"/>
          <w:szCs w:val="18"/>
          <w:lang w:val="pl-PL"/>
        </w:rPr>
        <w:t>yg</w:t>
      </w:r>
      <w:r w:rsidRPr="00450CC5">
        <w:rPr>
          <w:rFonts w:ascii="Arial" w:eastAsia="Arial" w:hAnsi="Arial" w:cs="Arial"/>
          <w:sz w:val="18"/>
          <w:szCs w:val="18"/>
          <w:lang w:val="pl-PL"/>
        </w:rPr>
        <w:t xml:space="preserve">inałem </w:t>
      </w:r>
      <w:r w:rsidRPr="00450CC5">
        <w:rPr>
          <w:rFonts w:ascii="Arial" w:eastAsia="Arial" w:hAnsi="Arial" w:cs="Arial"/>
          <w:spacing w:val="14"/>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 xml:space="preserve">z </w:t>
      </w:r>
      <w:r w:rsidRPr="00450CC5">
        <w:rPr>
          <w:rFonts w:ascii="Arial" w:eastAsia="Arial" w:hAnsi="Arial" w:cs="Arial"/>
          <w:spacing w:val="14"/>
          <w:sz w:val="18"/>
          <w:szCs w:val="18"/>
          <w:lang w:val="pl-PL"/>
        </w:rPr>
        <w:t xml:space="preserve">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tarius</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 xml:space="preserve">a </w:t>
      </w:r>
      <w:r w:rsidRPr="00450CC5">
        <w:rPr>
          <w:rFonts w:ascii="Arial" w:eastAsia="Arial" w:hAnsi="Arial" w:cs="Arial"/>
          <w:spacing w:val="14"/>
          <w:sz w:val="18"/>
          <w:szCs w:val="18"/>
          <w:lang w:val="pl-PL"/>
        </w:rPr>
        <w:t xml:space="preserve"> </w:t>
      </w:r>
      <w:r w:rsidR="000F3045">
        <w:rPr>
          <w:rFonts w:ascii="Arial" w:eastAsia="Arial" w:hAnsi="Arial" w:cs="Arial"/>
          <w:spacing w:val="11"/>
          <w:sz w:val="18"/>
          <w:szCs w:val="18"/>
          <w:lang w:val="pl-PL"/>
        </w:rPr>
        <w:t xml:space="preserve">lub </w:t>
      </w:r>
      <w:r w:rsidR="000F3045">
        <w:rPr>
          <w:rFonts w:ascii="Arial" w:hAnsi="Arial" w:cs="Arial"/>
          <w:sz w:val="18"/>
          <w:szCs w:val="18"/>
          <w:lang w:val="pl-PL"/>
        </w:rPr>
        <w:t>występującego w sprawie pełnomocnika będącego radcą prawnym albo adwokatem</w:t>
      </w:r>
      <w:r w:rsidR="000F3045" w:rsidRPr="00450CC5">
        <w:rPr>
          <w:rFonts w:ascii="Arial" w:eastAsia="Arial" w:hAnsi="Arial" w:cs="Arial"/>
          <w:sz w:val="18"/>
          <w:szCs w:val="18"/>
          <w:lang w:val="pl-PL"/>
        </w:rPr>
        <w:t xml:space="preserve"> </w:t>
      </w:r>
      <w:r w:rsidRPr="00450CC5">
        <w:rPr>
          <w:rFonts w:ascii="Arial" w:eastAsia="Arial" w:hAnsi="Arial" w:cs="Arial"/>
          <w:sz w:val="18"/>
          <w:szCs w:val="18"/>
          <w:lang w:val="pl-PL"/>
        </w:rPr>
        <w:t>al</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 xml:space="preserve">o </w:t>
      </w:r>
      <w:r w:rsidRPr="00450CC5">
        <w:rPr>
          <w:rFonts w:ascii="Arial" w:eastAsia="Arial" w:hAnsi="Arial" w:cs="Arial"/>
          <w:spacing w:val="15"/>
          <w:sz w:val="18"/>
          <w:szCs w:val="18"/>
          <w:lang w:val="pl-PL"/>
        </w:rPr>
        <w:t xml:space="preserve"> </w:t>
      </w:r>
      <w:r w:rsidRPr="00450CC5">
        <w:rPr>
          <w:rFonts w:ascii="Arial" w:eastAsia="Arial" w:hAnsi="Arial" w:cs="Arial"/>
          <w:sz w:val="18"/>
          <w:szCs w:val="18"/>
          <w:lang w:val="pl-PL"/>
        </w:rPr>
        <w:t>up</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ż</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ne</w:t>
      </w:r>
      <w:r w:rsidRPr="00450CC5">
        <w:rPr>
          <w:rFonts w:ascii="Arial" w:eastAsia="Arial" w:hAnsi="Arial" w:cs="Arial"/>
          <w:spacing w:val="-1"/>
          <w:sz w:val="18"/>
          <w:szCs w:val="18"/>
          <w:lang w:val="pl-PL"/>
        </w:rPr>
        <w:t>go</w:t>
      </w:r>
    </w:p>
    <w:p w14:paraId="0F311340" w14:textId="77777777" w:rsidR="00D4266E" w:rsidRPr="00450CC5" w:rsidRDefault="00D4266E" w:rsidP="006F7302">
      <w:pPr>
        <w:ind w:left="782"/>
        <w:jc w:val="both"/>
        <w:rPr>
          <w:rFonts w:ascii="Arial" w:eastAsia="Arial" w:hAnsi="Arial" w:cs="Arial"/>
          <w:sz w:val="18"/>
          <w:szCs w:val="18"/>
          <w:lang w:val="pl-PL"/>
        </w:rPr>
      </w:pPr>
      <w:r w:rsidRPr="00450CC5">
        <w:rPr>
          <w:rFonts w:ascii="Arial" w:eastAsia="Arial" w:hAnsi="Arial" w:cs="Arial"/>
          <w:sz w:val="18"/>
          <w:szCs w:val="18"/>
          <w:lang w:val="pl-PL"/>
        </w:rPr>
        <w:t>prac</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a A</w:t>
      </w:r>
      <w:r w:rsidRPr="00450CC5">
        <w:rPr>
          <w:rFonts w:ascii="Arial" w:eastAsia="Arial" w:hAnsi="Arial" w:cs="Arial"/>
          <w:spacing w:val="1"/>
          <w:sz w:val="18"/>
          <w:szCs w:val="18"/>
          <w:lang w:val="pl-PL"/>
        </w:rPr>
        <w:t>g</w:t>
      </w:r>
      <w:r w:rsidRPr="00450CC5">
        <w:rPr>
          <w:rFonts w:ascii="Arial" w:eastAsia="Arial" w:hAnsi="Arial" w:cs="Arial"/>
          <w:sz w:val="18"/>
          <w:szCs w:val="18"/>
          <w:lang w:val="pl-PL"/>
        </w:rPr>
        <w:t>encji.</w:t>
      </w:r>
    </w:p>
    <w:p w14:paraId="68BC3146" w14:textId="77777777" w:rsidR="00D4266E" w:rsidRPr="00450CC5" w:rsidRDefault="00D4266E" w:rsidP="006F7302">
      <w:pPr>
        <w:spacing w:before="8" w:line="100" w:lineRule="exact"/>
        <w:jc w:val="both"/>
        <w:rPr>
          <w:sz w:val="11"/>
          <w:szCs w:val="11"/>
          <w:lang w:val="pl-PL"/>
        </w:rPr>
      </w:pPr>
    </w:p>
    <w:p w14:paraId="16BB3F05" w14:textId="77777777" w:rsidR="00D4266E" w:rsidRPr="00450CC5" w:rsidRDefault="00D4266E" w:rsidP="00545150">
      <w:pPr>
        <w:ind w:left="422" w:right="8351"/>
        <w:jc w:val="both"/>
        <w:rPr>
          <w:rFonts w:ascii="Arial" w:eastAsia="Arial" w:hAnsi="Arial" w:cs="Arial"/>
          <w:sz w:val="18"/>
          <w:szCs w:val="18"/>
          <w:lang w:val="pl-PL"/>
        </w:rPr>
      </w:pPr>
      <w:r w:rsidRPr="00450CC5">
        <w:rPr>
          <w:rFonts w:ascii="Arial" w:eastAsia="Arial" w:hAnsi="Arial" w:cs="Arial"/>
          <w:b/>
          <w:spacing w:val="-3"/>
          <w:sz w:val="18"/>
          <w:szCs w:val="18"/>
          <w:lang w:val="pl-PL"/>
        </w:rPr>
        <w:t>U</w:t>
      </w:r>
      <w:r w:rsidRPr="00450CC5">
        <w:rPr>
          <w:rFonts w:ascii="Arial" w:eastAsia="Arial" w:hAnsi="Arial" w:cs="Arial"/>
          <w:b/>
          <w:spacing w:val="4"/>
          <w:sz w:val="18"/>
          <w:szCs w:val="18"/>
          <w:lang w:val="pl-PL"/>
        </w:rPr>
        <w:t>w</w:t>
      </w:r>
      <w:r w:rsidRPr="00450CC5">
        <w:rPr>
          <w:rFonts w:ascii="Arial" w:eastAsia="Arial" w:hAnsi="Arial" w:cs="Arial"/>
          <w:b/>
          <w:sz w:val="18"/>
          <w:szCs w:val="18"/>
          <w:lang w:val="pl-PL"/>
        </w:rPr>
        <w:t>aga:</w:t>
      </w:r>
    </w:p>
    <w:p w14:paraId="286D6E92" w14:textId="77777777" w:rsidR="00D4266E" w:rsidRPr="00450CC5" w:rsidRDefault="00D4266E" w:rsidP="006F7302">
      <w:pPr>
        <w:spacing w:before="6" w:line="120" w:lineRule="exact"/>
        <w:jc w:val="both"/>
        <w:rPr>
          <w:sz w:val="12"/>
          <w:szCs w:val="12"/>
          <w:lang w:val="pl-PL"/>
        </w:rPr>
      </w:pPr>
    </w:p>
    <w:p w14:paraId="0937A305" w14:textId="77777777" w:rsidR="00D4266E" w:rsidRPr="00450CC5" w:rsidRDefault="00D4266E" w:rsidP="00545150">
      <w:pPr>
        <w:spacing w:line="200" w:lineRule="exact"/>
        <w:ind w:left="422" w:right="158"/>
        <w:jc w:val="both"/>
        <w:rPr>
          <w:rFonts w:ascii="Arial" w:eastAsia="Arial" w:hAnsi="Arial" w:cs="Arial"/>
          <w:sz w:val="18"/>
          <w:szCs w:val="18"/>
          <w:lang w:val="pl-PL"/>
        </w:rPr>
      </w:pPr>
      <w:r w:rsidRPr="00450CC5">
        <w:rPr>
          <w:rFonts w:ascii="Arial" w:eastAsia="Arial" w:hAnsi="Arial" w:cs="Arial"/>
          <w:sz w:val="18"/>
          <w:szCs w:val="18"/>
          <w:lang w:val="pl-PL"/>
        </w:rPr>
        <w:t>W</w:t>
      </w:r>
      <w:r w:rsidRPr="00450CC5">
        <w:rPr>
          <w:rFonts w:ascii="Arial" w:eastAsia="Arial" w:hAnsi="Arial" w:cs="Arial"/>
          <w:spacing w:val="1"/>
          <w:sz w:val="18"/>
          <w:szCs w:val="18"/>
          <w:lang w:val="pl-PL"/>
        </w:rPr>
        <w:t xml:space="preserve"> </w:t>
      </w:r>
      <w:r w:rsidRPr="00450CC5">
        <w:rPr>
          <w:rFonts w:ascii="Arial" w:eastAsia="Arial" w:hAnsi="Arial" w:cs="Arial"/>
          <w:spacing w:val="-1"/>
          <w:sz w:val="18"/>
          <w:szCs w:val="18"/>
          <w:lang w:val="pl-PL"/>
        </w:rPr>
        <w:t>p</w:t>
      </w:r>
      <w:r w:rsidRPr="00450CC5">
        <w:rPr>
          <w:rFonts w:ascii="Arial" w:eastAsia="Arial" w:hAnsi="Arial" w:cs="Arial"/>
          <w:spacing w:val="2"/>
          <w:sz w:val="18"/>
          <w:szCs w:val="18"/>
          <w:lang w:val="pl-PL"/>
        </w:rPr>
        <w:t>o</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żs</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ym</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p</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 xml:space="preserve">dku </w:t>
      </w:r>
      <w:r w:rsidRPr="00450CC5">
        <w:rPr>
          <w:rFonts w:ascii="Arial" w:eastAsia="Arial" w:hAnsi="Arial" w:cs="Arial"/>
          <w:spacing w:val="1"/>
          <w:sz w:val="18"/>
          <w:szCs w:val="18"/>
          <w:lang w:val="pl-PL"/>
        </w:rPr>
        <w:t>sp</w:t>
      </w:r>
      <w:r w:rsidRPr="00450CC5">
        <w:rPr>
          <w:rFonts w:ascii="Arial" w:eastAsia="Arial" w:hAnsi="Arial" w:cs="Arial"/>
          <w:sz w:val="18"/>
          <w:szCs w:val="18"/>
          <w:lang w:val="pl-PL"/>
        </w:rPr>
        <w:t>adk</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ier</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a 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kaz</w:t>
      </w:r>
      <w:r w:rsidRPr="00450CC5">
        <w:rPr>
          <w:rFonts w:ascii="Arial" w:eastAsia="Arial" w:hAnsi="Arial" w:cs="Arial"/>
          <w:spacing w:val="1"/>
          <w:sz w:val="18"/>
          <w:szCs w:val="18"/>
          <w:lang w:val="pl-PL"/>
        </w:rPr>
        <w:t>u</w:t>
      </w:r>
      <w:r w:rsidRPr="00450CC5">
        <w:rPr>
          <w:rFonts w:ascii="Arial" w:eastAsia="Arial" w:hAnsi="Arial" w:cs="Arial"/>
          <w:sz w:val="18"/>
          <w:szCs w:val="18"/>
          <w:lang w:val="pl-PL"/>
        </w:rPr>
        <w:t xml:space="preserve">je </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gen</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ji pr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om</w:t>
      </w:r>
      <w:r w:rsidRPr="00450CC5">
        <w:rPr>
          <w:rFonts w:ascii="Arial" w:eastAsia="Arial" w:hAnsi="Arial" w:cs="Arial"/>
          <w:sz w:val="18"/>
          <w:szCs w:val="18"/>
          <w:lang w:val="pl-PL"/>
        </w:rPr>
        <w:t>ocne</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posta</w:t>
      </w:r>
      <w:r w:rsidRPr="00450CC5">
        <w:rPr>
          <w:rFonts w:ascii="Arial" w:eastAsia="Arial" w:hAnsi="Arial" w:cs="Arial"/>
          <w:spacing w:val="1"/>
          <w:sz w:val="18"/>
          <w:szCs w:val="18"/>
          <w:lang w:val="pl-PL"/>
        </w:rPr>
        <w:t>n</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w:t>
      </w:r>
      <w:r w:rsidRPr="00450CC5">
        <w:rPr>
          <w:rFonts w:ascii="Arial" w:eastAsia="Arial" w:hAnsi="Arial" w:cs="Arial"/>
          <w:spacing w:val="1"/>
          <w:sz w:val="18"/>
          <w:szCs w:val="18"/>
          <w:lang w:val="pl-PL"/>
        </w:rPr>
        <w:t xml:space="preserve"> </w:t>
      </w:r>
      <w:r w:rsidRPr="00450CC5">
        <w:rPr>
          <w:rFonts w:ascii="Arial" w:eastAsia="Arial" w:hAnsi="Arial" w:cs="Arial"/>
          <w:spacing w:val="2"/>
          <w:sz w:val="18"/>
          <w:szCs w:val="18"/>
          <w:lang w:val="pl-PL"/>
        </w:rPr>
        <w:t>s</w:t>
      </w:r>
      <w:r w:rsidRPr="00450CC5">
        <w:rPr>
          <w:rFonts w:ascii="Arial" w:eastAsia="Arial" w:hAnsi="Arial" w:cs="Arial"/>
          <w:sz w:val="18"/>
          <w:szCs w:val="18"/>
          <w:lang w:val="pl-PL"/>
        </w:rPr>
        <w:t>ądu</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o s</w:t>
      </w:r>
      <w:r w:rsidRPr="00450CC5">
        <w:rPr>
          <w:rFonts w:ascii="Arial" w:eastAsia="Arial" w:hAnsi="Arial" w:cs="Arial"/>
          <w:spacing w:val="3"/>
          <w:sz w:val="18"/>
          <w:szCs w:val="18"/>
          <w:lang w:val="pl-PL"/>
        </w:rPr>
        <w:t>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dze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iu na</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ia s</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w</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term</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 14</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 xml:space="preserve">dni od </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 u</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mo</w:t>
      </w:r>
      <w:r w:rsidRPr="00450CC5">
        <w:rPr>
          <w:rFonts w:ascii="Arial" w:eastAsia="Arial" w:hAnsi="Arial" w:cs="Arial"/>
          <w:spacing w:val="1"/>
          <w:sz w:val="18"/>
          <w:szCs w:val="18"/>
          <w:lang w:val="pl-PL"/>
        </w:rPr>
        <w:t>c</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ę tego </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st</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n</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ia.</w:t>
      </w:r>
    </w:p>
    <w:p w14:paraId="3675B156" w14:textId="77777777" w:rsidR="00D4266E" w:rsidRPr="00450CC5" w:rsidRDefault="00D4266E" w:rsidP="006F7302">
      <w:pPr>
        <w:spacing w:before="8" w:line="100" w:lineRule="exact"/>
        <w:jc w:val="both"/>
        <w:rPr>
          <w:sz w:val="11"/>
          <w:szCs w:val="11"/>
          <w:lang w:val="pl-PL"/>
        </w:rPr>
      </w:pPr>
    </w:p>
    <w:p w14:paraId="5C2104C3" w14:textId="3FCA257B" w:rsidR="00D4266E" w:rsidRPr="00450CC5" w:rsidRDefault="00D4266E" w:rsidP="00545150">
      <w:pPr>
        <w:ind w:left="422" w:right="157"/>
        <w:jc w:val="both"/>
        <w:rPr>
          <w:rFonts w:ascii="Arial" w:eastAsia="Arial" w:hAnsi="Arial" w:cs="Arial"/>
          <w:sz w:val="18"/>
          <w:szCs w:val="18"/>
          <w:lang w:val="pl-PL"/>
        </w:rPr>
      </w:pPr>
      <w:r w:rsidRPr="00450CC5">
        <w:rPr>
          <w:rFonts w:ascii="Arial" w:eastAsia="Arial" w:hAnsi="Arial" w:cs="Arial"/>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ż</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li z</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po</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tan</w:t>
      </w:r>
      <w:r w:rsidRPr="00450CC5">
        <w:rPr>
          <w:rFonts w:ascii="Arial" w:eastAsia="Arial" w:hAnsi="Arial" w:cs="Arial"/>
          <w:spacing w:val="2"/>
          <w:sz w:val="18"/>
          <w:szCs w:val="18"/>
          <w:lang w:val="pl-PL"/>
        </w:rPr>
        <w:t>o</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 są</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u o</w:t>
      </w:r>
      <w:r w:rsidRPr="00450CC5">
        <w:rPr>
          <w:rFonts w:ascii="Arial" w:eastAsia="Arial" w:hAnsi="Arial" w:cs="Arial"/>
          <w:spacing w:val="1"/>
          <w:sz w:val="18"/>
          <w:szCs w:val="18"/>
          <w:lang w:val="pl-PL"/>
        </w:rPr>
        <w:t xml:space="preserve"> st</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r</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z</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u </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b</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ci</w:t>
      </w:r>
      <w:r w:rsidRPr="00450CC5">
        <w:rPr>
          <w:rFonts w:ascii="Arial" w:eastAsia="Arial" w:hAnsi="Arial" w:cs="Arial"/>
          <w:sz w:val="18"/>
          <w:szCs w:val="18"/>
          <w:lang w:val="pl-PL"/>
        </w:rPr>
        <w:t xml:space="preserve">a </w:t>
      </w:r>
      <w:r w:rsidRPr="00450CC5">
        <w:rPr>
          <w:rFonts w:ascii="Arial" w:eastAsia="Arial" w:hAnsi="Arial" w:cs="Arial"/>
          <w:spacing w:val="1"/>
          <w:sz w:val="18"/>
          <w:szCs w:val="18"/>
          <w:lang w:val="pl-PL"/>
        </w:rPr>
        <w:t>s</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1"/>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w:t>
      </w:r>
      <w:r w:rsidRPr="00450CC5">
        <w:rPr>
          <w:rFonts w:ascii="Arial" w:eastAsia="Arial" w:hAnsi="Arial" w:cs="Arial"/>
          <w:spacing w:val="1"/>
          <w:sz w:val="18"/>
          <w:szCs w:val="18"/>
          <w:lang w:val="pl-PL"/>
        </w:rPr>
        <w:t>k</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w:t>
      </w:r>
      <w:r w:rsidRPr="00450CC5">
        <w:rPr>
          <w:rFonts w:ascii="Arial" w:eastAsia="Arial" w:hAnsi="Arial" w:cs="Arial"/>
          <w:spacing w:val="1"/>
          <w:sz w:val="18"/>
          <w:szCs w:val="18"/>
          <w:lang w:val="pl-PL"/>
        </w:rPr>
        <w:t xml:space="preserve"> ż</w:t>
      </w:r>
      <w:r w:rsidRPr="00450CC5">
        <w:rPr>
          <w:rFonts w:ascii="Arial" w:eastAsia="Arial" w:hAnsi="Arial" w:cs="Arial"/>
          <w:sz w:val="18"/>
          <w:szCs w:val="18"/>
          <w:lang w:val="pl-PL"/>
        </w:rPr>
        <w:t xml:space="preserve">e </w:t>
      </w:r>
      <w:r w:rsidRPr="00450CC5">
        <w:rPr>
          <w:rFonts w:ascii="Arial" w:eastAsia="Arial" w:hAnsi="Arial" w:cs="Arial"/>
          <w:spacing w:val="-1"/>
          <w:sz w:val="18"/>
          <w:szCs w:val="18"/>
          <w:lang w:val="pl-PL"/>
        </w:rPr>
        <w:t>up</w:t>
      </w:r>
      <w:r w:rsidRPr="00450CC5">
        <w:rPr>
          <w:rFonts w:ascii="Arial" w:eastAsia="Arial" w:hAnsi="Arial" w:cs="Arial"/>
          <w:spacing w:val="1"/>
          <w:sz w:val="18"/>
          <w:szCs w:val="18"/>
          <w:lang w:val="pl-PL"/>
        </w:rPr>
        <w:t>r</w:t>
      </w:r>
      <w:r w:rsidRPr="00450CC5">
        <w:rPr>
          <w:rFonts w:ascii="Arial" w:eastAsia="Arial" w:hAnsi="Arial" w:cs="Arial"/>
          <w:spacing w:val="2"/>
          <w:sz w:val="18"/>
          <w:szCs w:val="18"/>
          <w:lang w:val="pl-PL"/>
        </w:rPr>
        <w:t>a</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i</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n</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 xml:space="preserve">h </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 xml:space="preserve">o </w:t>
      </w:r>
      <w:r w:rsidRPr="00450CC5">
        <w:rPr>
          <w:rFonts w:ascii="Arial" w:eastAsia="Arial" w:hAnsi="Arial" w:cs="Arial"/>
          <w:spacing w:val="-1"/>
          <w:sz w:val="18"/>
          <w:szCs w:val="18"/>
          <w:lang w:val="pl-PL"/>
        </w:rPr>
        <w:t>na</w:t>
      </w:r>
      <w:r w:rsidRPr="00450CC5">
        <w:rPr>
          <w:rFonts w:ascii="Arial" w:eastAsia="Arial" w:hAnsi="Arial" w:cs="Arial"/>
          <w:spacing w:val="1"/>
          <w:sz w:val="18"/>
          <w:szCs w:val="18"/>
          <w:lang w:val="pl-PL"/>
        </w:rPr>
        <w:t>b</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c</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 xml:space="preserve">a </w:t>
      </w:r>
      <w:r w:rsidRPr="00450CC5">
        <w:rPr>
          <w:rFonts w:ascii="Arial" w:eastAsia="Arial" w:hAnsi="Arial" w:cs="Arial"/>
          <w:spacing w:val="-1"/>
          <w:sz w:val="18"/>
          <w:szCs w:val="18"/>
          <w:lang w:val="pl-PL"/>
        </w:rPr>
        <w:t>s</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 xml:space="preserve">u </w:t>
      </w:r>
      <w:r w:rsidRPr="00450CC5">
        <w:rPr>
          <w:rFonts w:ascii="Arial" w:eastAsia="Arial" w:hAnsi="Arial" w:cs="Arial"/>
          <w:spacing w:val="-1"/>
          <w:sz w:val="18"/>
          <w:szCs w:val="18"/>
          <w:lang w:val="pl-PL"/>
        </w:rPr>
        <w:t>je</w:t>
      </w:r>
      <w:r w:rsidRPr="00450CC5">
        <w:rPr>
          <w:rFonts w:ascii="Arial" w:eastAsia="Arial" w:hAnsi="Arial" w:cs="Arial"/>
          <w:spacing w:val="1"/>
          <w:sz w:val="18"/>
          <w:szCs w:val="18"/>
          <w:lang w:val="pl-PL"/>
        </w:rPr>
        <w:t>s</w:t>
      </w:r>
      <w:r w:rsidRPr="00450CC5">
        <w:rPr>
          <w:rFonts w:ascii="Arial" w:eastAsia="Arial" w:hAnsi="Arial" w:cs="Arial"/>
          <w:sz w:val="18"/>
          <w:szCs w:val="18"/>
          <w:lang w:val="pl-PL"/>
        </w:rPr>
        <w:t xml:space="preserve">t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ęcej</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niż</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j</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en</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s</w:t>
      </w:r>
      <w:r w:rsidRPr="00450CC5">
        <w:rPr>
          <w:rFonts w:ascii="Arial" w:eastAsia="Arial" w:hAnsi="Arial" w:cs="Arial"/>
          <w:spacing w:val="1"/>
          <w:sz w:val="18"/>
          <w:szCs w:val="18"/>
          <w:lang w:val="pl-PL"/>
        </w:rPr>
        <w:t>p</w:t>
      </w:r>
      <w:r w:rsidRPr="00450CC5">
        <w:rPr>
          <w:rFonts w:ascii="Arial" w:eastAsia="Arial" w:hAnsi="Arial" w:cs="Arial"/>
          <w:sz w:val="18"/>
          <w:szCs w:val="18"/>
          <w:lang w:val="pl-PL"/>
        </w:rPr>
        <w:t>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ob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ca,</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spad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o</w:t>
      </w:r>
      <w:r w:rsidRPr="00450CC5">
        <w:rPr>
          <w:rFonts w:ascii="Arial" w:eastAsia="Arial" w:hAnsi="Arial" w:cs="Arial"/>
          <w:spacing w:val="1"/>
          <w:sz w:val="18"/>
          <w:szCs w:val="18"/>
          <w:lang w:val="pl-PL"/>
        </w:rPr>
        <w:t>b</w:t>
      </w:r>
      <w:r w:rsidRPr="00450CC5">
        <w:rPr>
          <w:rFonts w:ascii="Arial" w:eastAsia="Arial" w:hAnsi="Arial" w:cs="Arial"/>
          <w:sz w:val="18"/>
          <w:szCs w:val="18"/>
          <w:lang w:val="pl-PL"/>
        </w:rPr>
        <w:t>ie</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ca,</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któ</w:t>
      </w:r>
      <w:r w:rsidRPr="00450CC5">
        <w:rPr>
          <w:rFonts w:ascii="Arial" w:eastAsia="Arial" w:hAnsi="Arial" w:cs="Arial"/>
          <w:spacing w:val="1"/>
          <w:sz w:val="18"/>
          <w:szCs w:val="18"/>
          <w:lang w:val="pl-PL"/>
        </w:rPr>
        <w:t>r</w:t>
      </w:r>
      <w:r w:rsidRPr="00450CC5">
        <w:rPr>
          <w:rFonts w:ascii="Arial" w:eastAsia="Arial" w:hAnsi="Arial" w:cs="Arial"/>
          <w:sz w:val="18"/>
          <w:szCs w:val="18"/>
          <w:lang w:val="pl-PL"/>
        </w:rPr>
        <w:t xml:space="preserve">y </w:t>
      </w:r>
      <w:r w:rsidRPr="00450CC5">
        <w:rPr>
          <w:rFonts w:ascii="Arial" w:eastAsia="Arial" w:hAnsi="Arial" w:cs="Arial"/>
          <w:spacing w:val="2"/>
          <w:sz w:val="18"/>
          <w:szCs w:val="18"/>
          <w:lang w:val="pl-PL"/>
        </w:rPr>
        <w:t>z</w:t>
      </w:r>
      <w:r w:rsidRPr="00450CC5">
        <w:rPr>
          <w:rFonts w:ascii="Arial" w:eastAsia="Arial" w:hAnsi="Arial" w:cs="Arial"/>
          <w:sz w:val="18"/>
          <w:szCs w:val="18"/>
          <w:lang w:val="pl-PL"/>
        </w:rPr>
        <w:t>ł</w:t>
      </w:r>
      <w:r w:rsidRPr="00450CC5">
        <w:rPr>
          <w:rFonts w:ascii="Arial" w:eastAsia="Arial" w:hAnsi="Arial" w:cs="Arial"/>
          <w:spacing w:val="-1"/>
          <w:sz w:val="18"/>
          <w:szCs w:val="18"/>
          <w:lang w:val="pl-PL"/>
        </w:rPr>
        <w:t>o</w:t>
      </w:r>
      <w:r w:rsidRPr="00450CC5">
        <w:rPr>
          <w:rFonts w:ascii="Arial" w:eastAsia="Arial" w:hAnsi="Arial" w:cs="Arial"/>
          <w:spacing w:val="1"/>
          <w:sz w:val="18"/>
          <w:szCs w:val="18"/>
          <w:lang w:val="pl-PL"/>
        </w:rPr>
        <w:t>ż</w:t>
      </w:r>
      <w:r w:rsidRPr="00450CC5">
        <w:rPr>
          <w:rFonts w:ascii="Arial" w:eastAsia="Arial" w:hAnsi="Arial" w:cs="Arial"/>
          <w:sz w:val="18"/>
          <w:szCs w:val="18"/>
          <w:lang w:val="pl-PL"/>
        </w:rPr>
        <w:t>ył</w:t>
      </w:r>
      <w:r w:rsidRPr="00450CC5">
        <w:rPr>
          <w:rFonts w:ascii="Arial" w:eastAsia="Arial" w:hAnsi="Arial" w:cs="Arial"/>
          <w:spacing w:val="4"/>
          <w:sz w:val="18"/>
          <w:szCs w:val="18"/>
          <w:lang w:val="pl-PL"/>
        </w:rPr>
        <w:t xml:space="preserve"> </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iosek</w:t>
      </w:r>
      <w:r w:rsidRPr="00450CC5">
        <w:rPr>
          <w:rFonts w:ascii="Arial" w:eastAsia="Arial" w:hAnsi="Arial" w:cs="Arial"/>
          <w:spacing w:val="3"/>
          <w:sz w:val="18"/>
          <w:szCs w:val="18"/>
          <w:lang w:val="pl-PL"/>
        </w:rPr>
        <w:t xml:space="preserve"> </w:t>
      </w:r>
      <w:r w:rsidR="00924A84">
        <w:rPr>
          <w:rFonts w:ascii="Arial" w:eastAsia="Arial" w:hAnsi="Arial" w:cs="Arial"/>
          <w:sz w:val="18"/>
          <w:szCs w:val="18"/>
          <w:lang w:val="pl-PL"/>
        </w:rPr>
        <w:t>nabywcy/następcy</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d</w:t>
      </w:r>
      <w:r w:rsidRPr="00450CC5">
        <w:rPr>
          <w:rFonts w:ascii="Arial" w:eastAsia="Arial" w:hAnsi="Arial" w:cs="Arial"/>
          <w:spacing w:val="1"/>
          <w:sz w:val="18"/>
          <w:szCs w:val="18"/>
          <w:lang w:val="pl-PL"/>
        </w:rPr>
        <w:t>o</w:t>
      </w:r>
      <w:r w:rsidRPr="00450CC5">
        <w:rPr>
          <w:rFonts w:ascii="Arial" w:eastAsia="Arial" w:hAnsi="Arial" w:cs="Arial"/>
          <w:sz w:val="18"/>
          <w:szCs w:val="18"/>
          <w:lang w:val="pl-PL"/>
        </w:rPr>
        <w:t>łą</w:t>
      </w:r>
      <w:r w:rsidRPr="00450CC5">
        <w:rPr>
          <w:rFonts w:ascii="Arial" w:eastAsia="Arial" w:hAnsi="Arial" w:cs="Arial"/>
          <w:spacing w:val="1"/>
          <w:sz w:val="18"/>
          <w:szCs w:val="18"/>
          <w:lang w:val="pl-PL"/>
        </w:rPr>
        <w:t>cz</w:t>
      </w:r>
      <w:r w:rsidRPr="00450CC5">
        <w:rPr>
          <w:rFonts w:ascii="Arial" w:eastAsia="Arial" w:hAnsi="Arial" w:cs="Arial"/>
          <w:sz w:val="18"/>
          <w:szCs w:val="18"/>
          <w:lang w:val="pl-PL"/>
        </w:rPr>
        <w:t>a</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d</w:t>
      </w:r>
      <w:r w:rsidRPr="00450CC5">
        <w:rPr>
          <w:rFonts w:ascii="Arial" w:eastAsia="Arial" w:hAnsi="Arial" w:cs="Arial"/>
          <w:sz w:val="18"/>
          <w:szCs w:val="18"/>
          <w:lang w:val="pl-PL"/>
        </w:rPr>
        <w:t>o</w:t>
      </w:r>
      <w:r w:rsidRPr="00450CC5">
        <w:rPr>
          <w:rFonts w:ascii="Arial" w:eastAsia="Arial" w:hAnsi="Arial" w:cs="Arial"/>
          <w:spacing w:val="2"/>
          <w:sz w:val="18"/>
          <w:szCs w:val="18"/>
          <w:lang w:val="pl-PL"/>
        </w:rPr>
        <w:t xml:space="preserve"> </w:t>
      </w:r>
      <w:r w:rsidRPr="00450CC5">
        <w:rPr>
          <w:rFonts w:ascii="Arial" w:eastAsia="Arial" w:hAnsi="Arial" w:cs="Arial"/>
          <w:spacing w:val="1"/>
          <w:sz w:val="18"/>
          <w:szCs w:val="18"/>
          <w:lang w:val="pl-PL"/>
        </w:rPr>
        <w:t>t</w:t>
      </w:r>
      <w:r w:rsidRPr="00450CC5">
        <w:rPr>
          <w:rFonts w:ascii="Arial" w:eastAsia="Arial" w:hAnsi="Arial" w:cs="Arial"/>
          <w:spacing w:val="-1"/>
          <w:sz w:val="18"/>
          <w:szCs w:val="18"/>
          <w:lang w:val="pl-PL"/>
        </w:rPr>
        <w:t>e</w:t>
      </w:r>
      <w:r w:rsidRPr="00450CC5">
        <w:rPr>
          <w:rFonts w:ascii="Arial" w:eastAsia="Arial" w:hAnsi="Arial" w:cs="Arial"/>
          <w:spacing w:val="1"/>
          <w:sz w:val="18"/>
          <w:szCs w:val="18"/>
          <w:lang w:val="pl-PL"/>
        </w:rPr>
        <w:t xml:space="preserve">go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ios</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u</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o</w:t>
      </w:r>
      <w:r w:rsidRPr="00450CC5">
        <w:rPr>
          <w:rFonts w:ascii="Arial" w:eastAsia="Arial" w:hAnsi="Arial" w:cs="Arial"/>
          <w:spacing w:val="2"/>
          <w:sz w:val="18"/>
          <w:szCs w:val="18"/>
          <w:lang w:val="pl-PL"/>
        </w:rPr>
        <w:t>ś</w:t>
      </w:r>
      <w:r w:rsidRPr="00450CC5">
        <w:rPr>
          <w:rFonts w:ascii="Arial" w:eastAsia="Arial" w:hAnsi="Arial" w:cs="Arial"/>
          <w:spacing w:val="-3"/>
          <w:sz w:val="18"/>
          <w:szCs w:val="18"/>
          <w:lang w:val="pl-PL"/>
        </w:rPr>
        <w:t>w</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adcz</w:t>
      </w:r>
      <w:r w:rsidRPr="00450CC5">
        <w:rPr>
          <w:rFonts w:ascii="Arial" w:eastAsia="Arial" w:hAnsi="Arial" w:cs="Arial"/>
          <w:spacing w:val="1"/>
          <w:sz w:val="18"/>
          <w:szCs w:val="18"/>
          <w:lang w:val="pl-PL"/>
        </w:rPr>
        <w:t>e</w:t>
      </w:r>
      <w:r w:rsidRPr="00450CC5">
        <w:rPr>
          <w:rFonts w:ascii="Arial" w:eastAsia="Arial" w:hAnsi="Arial" w:cs="Arial"/>
          <w:sz w:val="18"/>
          <w:szCs w:val="18"/>
          <w:lang w:val="pl-PL"/>
        </w:rPr>
        <w:t>nia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po</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ost</w:t>
      </w:r>
      <w:r w:rsidRPr="00450CC5">
        <w:rPr>
          <w:rFonts w:ascii="Arial" w:eastAsia="Arial" w:hAnsi="Arial" w:cs="Arial"/>
          <w:spacing w:val="-1"/>
          <w:sz w:val="18"/>
          <w:szCs w:val="18"/>
          <w:lang w:val="pl-PL"/>
        </w:rPr>
        <w:t>a</w:t>
      </w:r>
      <w:r w:rsidRPr="00450CC5">
        <w:rPr>
          <w:rFonts w:ascii="Arial" w:eastAsia="Arial" w:hAnsi="Arial" w:cs="Arial"/>
          <w:spacing w:val="1"/>
          <w:sz w:val="18"/>
          <w:szCs w:val="18"/>
          <w:lang w:val="pl-PL"/>
        </w:rPr>
        <w:t>ł</w:t>
      </w:r>
      <w:r w:rsidRPr="00450CC5">
        <w:rPr>
          <w:rFonts w:ascii="Arial" w:eastAsia="Arial" w:hAnsi="Arial" w:cs="Arial"/>
          <w:sz w:val="18"/>
          <w:szCs w:val="18"/>
          <w:lang w:val="pl-PL"/>
        </w:rPr>
        <w:t xml:space="preserve">ych </w:t>
      </w:r>
      <w:r w:rsidRPr="00450CC5">
        <w:rPr>
          <w:rFonts w:ascii="Arial" w:eastAsia="Arial" w:hAnsi="Arial" w:cs="Arial"/>
          <w:spacing w:val="1"/>
          <w:sz w:val="18"/>
          <w:szCs w:val="18"/>
          <w:lang w:val="pl-PL"/>
        </w:rPr>
        <w:t>s</w:t>
      </w:r>
      <w:r w:rsidRPr="00450CC5">
        <w:rPr>
          <w:rFonts w:ascii="Arial" w:eastAsia="Arial" w:hAnsi="Arial" w:cs="Arial"/>
          <w:spacing w:val="-1"/>
          <w:sz w:val="18"/>
          <w:szCs w:val="18"/>
          <w:lang w:val="pl-PL"/>
        </w:rPr>
        <w:t>p</w:t>
      </w:r>
      <w:r w:rsidRPr="00450CC5">
        <w:rPr>
          <w:rFonts w:ascii="Arial" w:eastAsia="Arial" w:hAnsi="Arial" w:cs="Arial"/>
          <w:spacing w:val="1"/>
          <w:sz w:val="18"/>
          <w:szCs w:val="18"/>
          <w:lang w:val="pl-PL"/>
        </w:rPr>
        <w:t>ad</w:t>
      </w:r>
      <w:r w:rsidRPr="00450CC5">
        <w:rPr>
          <w:rFonts w:ascii="Arial" w:eastAsia="Arial" w:hAnsi="Arial" w:cs="Arial"/>
          <w:sz w:val="18"/>
          <w:szCs w:val="18"/>
          <w:lang w:val="pl-PL"/>
        </w:rPr>
        <w:t>kob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erc</w:t>
      </w:r>
      <w:r w:rsidRPr="00450CC5">
        <w:rPr>
          <w:rFonts w:ascii="Arial" w:eastAsia="Arial" w:hAnsi="Arial" w:cs="Arial"/>
          <w:spacing w:val="2"/>
          <w:sz w:val="18"/>
          <w:szCs w:val="18"/>
          <w:lang w:val="pl-PL"/>
        </w:rPr>
        <w:t>ó</w:t>
      </w:r>
      <w:r w:rsidRPr="00450CC5">
        <w:rPr>
          <w:rFonts w:ascii="Arial" w:eastAsia="Arial" w:hAnsi="Arial" w:cs="Arial"/>
          <w:spacing w:val="-3"/>
          <w:sz w:val="18"/>
          <w:szCs w:val="18"/>
          <w:lang w:val="pl-PL"/>
        </w:rPr>
        <w:t>w</w:t>
      </w:r>
      <w:r w:rsidRPr="00450CC5">
        <w:rPr>
          <w:rFonts w:ascii="Arial" w:eastAsia="Arial" w:hAnsi="Arial" w:cs="Arial"/>
          <w:sz w:val="18"/>
          <w:szCs w:val="18"/>
          <w:lang w:val="pl-PL"/>
        </w:rPr>
        <w:t>,</w:t>
      </w:r>
      <w:r w:rsidRPr="00450CC5">
        <w:rPr>
          <w:rFonts w:ascii="Arial" w:eastAsia="Arial" w:hAnsi="Arial" w:cs="Arial"/>
          <w:spacing w:val="1"/>
          <w:sz w:val="18"/>
          <w:szCs w:val="18"/>
          <w:lang w:val="pl-PL"/>
        </w:rPr>
        <w:t xml:space="preserve"> ż</w:t>
      </w:r>
      <w:r w:rsidRPr="00450CC5">
        <w:rPr>
          <w:rFonts w:ascii="Arial" w:eastAsia="Arial" w:hAnsi="Arial" w:cs="Arial"/>
          <w:sz w:val="18"/>
          <w:szCs w:val="18"/>
          <w:lang w:val="pl-PL"/>
        </w:rPr>
        <w:t>e</w:t>
      </w:r>
      <w:r w:rsidRPr="00450CC5">
        <w:rPr>
          <w:rFonts w:ascii="Arial" w:eastAsia="Arial" w:hAnsi="Arial" w:cs="Arial"/>
          <w:spacing w:val="4"/>
          <w:sz w:val="18"/>
          <w:szCs w:val="18"/>
          <w:lang w:val="pl-PL"/>
        </w:rPr>
        <w:t xml:space="preserve"> </w:t>
      </w:r>
      <w:r w:rsidRPr="00450CC5">
        <w:rPr>
          <w:rFonts w:ascii="Arial" w:eastAsia="Arial" w:hAnsi="Arial" w:cs="Arial"/>
          <w:spacing w:val="-2"/>
          <w:sz w:val="18"/>
          <w:szCs w:val="18"/>
          <w:lang w:val="pl-PL"/>
        </w:rPr>
        <w:t>w</w:t>
      </w:r>
      <w:r w:rsidRPr="00450CC5">
        <w:rPr>
          <w:rFonts w:ascii="Arial" w:eastAsia="Arial" w:hAnsi="Arial" w:cs="Arial"/>
          <w:spacing w:val="-1"/>
          <w:sz w:val="18"/>
          <w:szCs w:val="18"/>
          <w:lang w:val="pl-PL"/>
        </w:rPr>
        <w:t>y</w:t>
      </w:r>
      <w:r w:rsidRPr="00450CC5">
        <w:rPr>
          <w:rFonts w:ascii="Arial" w:eastAsia="Arial" w:hAnsi="Arial" w:cs="Arial"/>
          <w:sz w:val="18"/>
          <w:szCs w:val="18"/>
          <w:lang w:val="pl-PL"/>
        </w:rPr>
        <w:t>raż</w:t>
      </w:r>
      <w:r w:rsidRPr="00450CC5">
        <w:rPr>
          <w:rFonts w:ascii="Arial" w:eastAsia="Arial" w:hAnsi="Arial" w:cs="Arial"/>
          <w:spacing w:val="1"/>
          <w:sz w:val="18"/>
          <w:szCs w:val="18"/>
          <w:lang w:val="pl-PL"/>
        </w:rPr>
        <w:t>a</w:t>
      </w:r>
      <w:r w:rsidRPr="00450CC5">
        <w:rPr>
          <w:rFonts w:ascii="Arial" w:eastAsia="Arial" w:hAnsi="Arial" w:cs="Arial"/>
          <w:sz w:val="18"/>
          <w:szCs w:val="18"/>
          <w:lang w:val="pl-PL"/>
        </w:rPr>
        <w:t xml:space="preserve">ją </w:t>
      </w:r>
      <w:r w:rsidRPr="00450CC5">
        <w:rPr>
          <w:rFonts w:ascii="Arial" w:eastAsia="Arial" w:hAnsi="Arial" w:cs="Arial"/>
          <w:spacing w:val="1"/>
          <w:sz w:val="18"/>
          <w:szCs w:val="18"/>
          <w:lang w:val="pl-PL"/>
        </w:rPr>
        <w:t>zg</w:t>
      </w:r>
      <w:r w:rsidRPr="00450CC5">
        <w:rPr>
          <w:rFonts w:ascii="Arial" w:eastAsia="Arial" w:hAnsi="Arial" w:cs="Arial"/>
          <w:spacing w:val="-1"/>
          <w:sz w:val="18"/>
          <w:szCs w:val="18"/>
          <w:lang w:val="pl-PL"/>
        </w:rPr>
        <w:t>od</w:t>
      </w:r>
      <w:r w:rsidRPr="00450CC5">
        <w:rPr>
          <w:rFonts w:ascii="Arial" w:eastAsia="Arial" w:hAnsi="Arial" w:cs="Arial"/>
          <w:sz w:val="18"/>
          <w:szCs w:val="18"/>
          <w:lang w:val="pl-PL"/>
        </w:rPr>
        <w:t>ę</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na</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pr</w:t>
      </w:r>
      <w:r w:rsidRPr="00450CC5">
        <w:rPr>
          <w:rFonts w:ascii="Arial" w:eastAsia="Arial" w:hAnsi="Arial" w:cs="Arial"/>
          <w:spacing w:val="1"/>
          <w:sz w:val="18"/>
          <w:szCs w:val="18"/>
          <w:lang w:val="pl-PL"/>
        </w:rPr>
        <w:t>z</w:t>
      </w:r>
      <w:r w:rsidRPr="00450CC5">
        <w:rPr>
          <w:rFonts w:ascii="Arial" w:eastAsia="Arial" w:hAnsi="Arial" w:cs="Arial"/>
          <w:spacing w:val="-1"/>
          <w:sz w:val="18"/>
          <w:szCs w:val="18"/>
          <w:lang w:val="pl-PL"/>
        </w:rPr>
        <w:t>y</w:t>
      </w:r>
      <w:r w:rsidRPr="00450CC5">
        <w:rPr>
          <w:rFonts w:ascii="Arial" w:eastAsia="Arial" w:hAnsi="Arial" w:cs="Arial"/>
          <w:spacing w:val="1"/>
          <w:sz w:val="18"/>
          <w:szCs w:val="18"/>
          <w:lang w:val="pl-PL"/>
        </w:rPr>
        <w:t>z</w:t>
      </w:r>
      <w:r w:rsidRPr="00450CC5">
        <w:rPr>
          <w:rFonts w:ascii="Arial" w:eastAsia="Arial" w:hAnsi="Arial" w:cs="Arial"/>
          <w:sz w:val="18"/>
          <w:szCs w:val="18"/>
          <w:lang w:val="pl-PL"/>
        </w:rPr>
        <w:t>na</w:t>
      </w:r>
      <w:r w:rsidRPr="00450CC5">
        <w:rPr>
          <w:rFonts w:ascii="Arial" w:eastAsia="Arial" w:hAnsi="Arial" w:cs="Arial"/>
          <w:spacing w:val="1"/>
          <w:sz w:val="18"/>
          <w:szCs w:val="18"/>
          <w:lang w:val="pl-PL"/>
        </w:rPr>
        <w:t>n</w:t>
      </w:r>
      <w:r w:rsidRPr="00450CC5">
        <w:rPr>
          <w:rFonts w:ascii="Arial" w:eastAsia="Arial" w:hAnsi="Arial" w:cs="Arial"/>
          <w:sz w:val="18"/>
          <w:szCs w:val="18"/>
          <w:lang w:val="pl-PL"/>
        </w:rPr>
        <w:t>ie</w:t>
      </w:r>
      <w:r w:rsidRPr="00450CC5">
        <w:rPr>
          <w:rFonts w:ascii="Arial" w:eastAsia="Arial" w:hAnsi="Arial" w:cs="Arial"/>
          <w:spacing w:val="2"/>
          <w:sz w:val="18"/>
          <w:szCs w:val="18"/>
          <w:lang w:val="pl-PL"/>
        </w:rPr>
        <w:t xml:space="preserve"> </w:t>
      </w:r>
      <w:r w:rsidRPr="00450CC5">
        <w:rPr>
          <w:rFonts w:ascii="Arial" w:eastAsia="Arial" w:hAnsi="Arial" w:cs="Arial"/>
          <w:sz w:val="18"/>
          <w:szCs w:val="18"/>
          <w:lang w:val="pl-PL"/>
        </w:rPr>
        <w:t>pomo</w:t>
      </w:r>
      <w:r w:rsidRPr="00450CC5">
        <w:rPr>
          <w:rFonts w:ascii="Arial" w:eastAsia="Arial" w:hAnsi="Arial" w:cs="Arial"/>
          <w:spacing w:val="1"/>
          <w:sz w:val="18"/>
          <w:szCs w:val="18"/>
          <w:lang w:val="pl-PL"/>
        </w:rPr>
        <w:t>c</w:t>
      </w:r>
      <w:r w:rsidRPr="00450CC5">
        <w:rPr>
          <w:rFonts w:ascii="Arial" w:eastAsia="Arial" w:hAnsi="Arial" w:cs="Arial"/>
          <w:sz w:val="18"/>
          <w:szCs w:val="18"/>
          <w:lang w:val="pl-PL"/>
        </w:rPr>
        <w:t>y</w:t>
      </w:r>
      <w:r w:rsidRPr="00450CC5">
        <w:rPr>
          <w:rFonts w:ascii="Arial" w:eastAsia="Arial" w:hAnsi="Arial" w:cs="Arial"/>
          <w:spacing w:val="1"/>
          <w:sz w:val="18"/>
          <w:szCs w:val="18"/>
          <w:lang w:val="pl-PL"/>
        </w:rPr>
        <w:t xml:space="preserve"> </w:t>
      </w:r>
      <w:r w:rsidRPr="00450CC5">
        <w:rPr>
          <w:rFonts w:ascii="Arial" w:eastAsia="Arial" w:hAnsi="Arial" w:cs="Arial"/>
          <w:sz w:val="18"/>
          <w:szCs w:val="18"/>
          <w:lang w:val="pl-PL"/>
        </w:rPr>
        <w:t>temu spad</w:t>
      </w:r>
      <w:r w:rsidRPr="00450CC5">
        <w:rPr>
          <w:rFonts w:ascii="Arial" w:eastAsia="Arial" w:hAnsi="Arial" w:cs="Arial"/>
          <w:spacing w:val="1"/>
          <w:sz w:val="18"/>
          <w:szCs w:val="18"/>
          <w:lang w:val="pl-PL"/>
        </w:rPr>
        <w:t>k</w:t>
      </w:r>
      <w:r w:rsidRPr="00450CC5">
        <w:rPr>
          <w:rFonts w:ascii="Arial" w:eastAsia="Arial" w:hAnsi="Arial" w:cs="Arial"/>
          <w:sz w:val="18"/>
          <w:szCs w:val="18"/>
          <w:lang w:val="pl-PL"/>
        </w:rPr>
        <w:t>ob</w:t>
      </w:r>
      <w:r w:rsidRPr="00450CC5">
        <w:rPr>
          <w:rFonts w:ascii="Arial" w:eastAsia="Arial" w:hAnsi="Arial" w:cs="Arial"/>
          <w:spacing w:val="1"/>
          <w:sz w:val="18"/>
          <w:szCs w:val="18"/>
          <w:lang w:val="pl-PL"/>
        </w:rPr>
        <w:t>i</w:t>
      </w:r>
      <w:r w:rsidRPr="00450CC5">
        <w:rPr>
          <w:rFonts w:ascii="Arial" w:eastAsia="Arial" w:hAnsi="Arial" w:cs="Arial"/>
          <w:sz w:val="18"/>
          <w:szCs w:val="18"/>
          <w:lang w:val="pl-PL"/>
        </w:rPr>
        <w:t>er</w:t>
      </w:r>
      <w:r w:rsidRPr="00450CC5">
        <w:rPr>
          <w:rFonts w:ascii="Arial" w:eastAsia="Arial" w:hAnsi="Arial" w:cs="Arial"/>
          <w:spacing w:val="1"/>
          <w:sz w:val="18"/>
          <w:szCs w:val="18"/>
          <w:lang w:val="pl-PL"/>
        </w:rPr>
        <w:t>c</w:t>
      </w:r>
      <w:r w:rsidRPr="00450CC5">
        <w:rPr>
          <w:rFonts w:ascii="Arial" w:eastAsia="Arial" w:hAnsi="Arial" w:cs="Arial"/>
          <w:spacing w:val="-2"/>
          <w:sz w:val="18"/>
          <w:szCs w:val="18"/>
          <w:lang w:val="pl-PL"/>
        </w:rPr>
        <w:t>y</w:t>
      </w:r>
      <w:r w:rsidRPr="00450CC5">
        <w:rPr>
          <w:rFonts w:ascii="Arial" w:eastAsia="Arial" w:hAnsi="Arial" w:cs="Arial"/>
          <w:sz w:val="18"/>
          <w:szCs w:val="18"/>
          <w:lang w:val="pl-PL"/>
        </w:rPr>
        <w:t>.</w:t>
      </w:r>
    </w:p>
    <w:p w14:paraId="79C0827B" w14:textId="77777777" w:rsidR="00D4266E" w:rsidRPr="00450CC5" w:rsidRDefault="00D4266E" w:rsidP="006F7302">
      <w:pPr>
        <w:spacing w:before="1" w:line="120" w:lineRule="exact"/>
        <w:jc w:val="both"/>
        <w:rPr>
          <w:sz w:val="12"/>
          <w:szCs w:val="12"/>
          <w:lang w:val="pl-PL"/>
        </w:rPr>
      </w:pPr>
    </w:p>
    <w:p w14:paraId="186FCCB4" w14:textId="06075211" w:rsidR="00331DD9" w:rsidRPr="00450CC5" w:rsidRDefault="00331DD9" w:rsidP="00931282">
      <w:pPr>
        <w:spacing w:line="200" w:lineRule="exact"/>
        <w:ind w:left="194" w:right="4638"/>
        <w:jc w:val="both"/>
        <w:rPr>
          <w:rFonts w:ascii="Arial" w:eastAsia="Arial" w:hAnsi="Arial" w:cs="Arial"/>
          <w:sz w:val="18"/>
          <w:szCs w:val="18"/>
          <w:lang w:val="pl-PL"/>
        </w:rPr>
      </w:pPr>
    </w:p>
    <w:p w14:paraId="4D3FF341" w14:textId="77777777" w:rsidR="00B43D0B" w:rsidRPr="00B43D0B" w:rsidRDefault="00B43D0B" w:rsidP="00810018">
      <w:pPr>
        <w:jc w:val="both"/>
        <w:rPr>
          <w:rFonts w:ascii="Arial" w:hAnsi="Arial" w:cs="Arial"/>
          <w:b/>
          <w:sz w:val="18"/>
          <w:szCs w:val="18"/>
          <w:lang w:val="pl-PL"/>
        </w:rPr>
      </w:pPr>
    </w:p>
    <w:p w14:paraId="2963E6C5" w14:textId="77777777" w:rsidR="00450CC5" w:rsidRPr="00BE5244" w:rsidRDefault="00450CC5" w:rsidP="00931282">
      <w:pPr>
        <w:jc w:val="both"/>
        <w:rPr>
          <w:rFonts w:ascii="Arial" w:hAnsi="Arial" w:cs="Arial"/>
          <w:sz w:val="18"/>
          <w:szCs w:val="18"/>
          <w:lang w:val="pl-PL"/>
        </w:rPr>
      </w:pPr>
    </w:p>
    <w:p w14:paraId="7898EB74" w14:textId="77777777" w:rsidR="00450CC5" w:rsidRPr="005F67F2" w:rsidRDefault="00450CC5" w:rsidP="000C45B2">
      <w:pPr>
        <w:ind w:left="284"/>
        <w:jc w:val="both"/>
        <w:rPr>
          <w:rFonts w:ascii="Arial" w:hAnsi="Arial" w:cs="Arial"/>
          <w:b/>
          <w:sz w:val="18"/>
          <w:szCs w:val="18"/>
          <w:u w:val="single"/>
          <w:lang w:val="pl-PL"/>
        </w:rPr>
      </w:pPr>
      <w:r w:rsidRPr="005F67F2">
        <w:rPr>
          <w:rFonts w:ascii="Arial" w:hAnsi="Arial" w:cs="Arial"/>
          <w:b/>
          <w:sz w:val="18"/>
          <w:szCs w:val="18"/>
          <w:u w:val="single"/>
          <w:lang w:val="pl-PL"/>
        </w:rPr>
        <w:t xml:space="preserve">IV. Załączniki dotyczące robót budowlanych: </w:t>
      </w:r>
    </w:p>
    <w:p w14:paraId="1D8DC3D1" w14:textId="77777777" w:rsidR="005F67F2" w:rsidRDefault="005F67F2" w:rsidP="00931282">
      <w:pPr>
        <w:jc w:val="both"/>
        <w:rPr>
          <w:rFonts w:ascii="Arial" w:hAnsi="Arial" w:cs="Arial"/>
          <w:sz w:val="18"/>
          <w:szCs w:val="18"/>
          <w:lang w:val="pl-PL"/>
        </w:rPr>
      </w:pPr>
    </w:p>
    <w:p w14:paraId="629DFA5F" w14:textId="43CC8525" w:rsidR="001F1EF2" w:rsidRPr="00BF2418" w:rsidRDefault="001F1EF2">
      <w:pPr>
        <w:widowControl w:val="0"/>
        <w:tabs>
          <w:tab w:val="left" w:pos="399"/>
        </w:tabs>
        <w:ind w:left="284"/>
        <w:jc w:val="both"/>
        <w:rPr>
          <w:rFonts w:ascii="Arial" w:hAnsi="Arial" w:cs="Arial"/>
          <w:b/>
          <w:sz w:val="18"/>
          <w:szCs w:val="18"/>
          <w:lang w:val="pl-PL"/>
        </w:rPr>
      </w:pPr>
      <w:r>
        <w:rPr>
          <w:rFonts w:ascii="Arial" w:hAnsi="Arial" w:cs="Arial"/>
          <w:b/>
          <w:sz w:val="18"/>
          <w:szCs w:val="18"/>
          <w:lang w:val="pl-PL"/>
        </w:rPr>
        <w:t>3</w:t>
      </w:r>
      <w:r w:rsidR="00FE6F6A">
        <w:rPr>
          <w:rFonts w:ascii="Arial" w:hAnsi="Arial" w:cs="Arial"/>
          <w:b/>
          <w:sz w:val="18"/>
          <w:szCs w:val="18"/>
          <w:lang w:val="pl-PL"/>
        </w:rPr>
        <w:t>1</w:t>
      </w:r>
      <w:r>
        <w:rPr>
          <w:rFonts w:ascii="Arial" w:hAnsi="Arial" w:cs="Arial"/>
          <w:b/>
          <w:sz w:val="18"/>
          <w:szCs w:val="18"/>
          <w:lang w:val="pl-PL"/>
        </w:rPr>
        <w:t xml:space="preserve">. </w:t>
      </w:r>
      <w:r w:rsidRPr="001F1EF2">
        <w:rPr>
          <w:rFonts w:ascii="Arial" w:hAnsi="Arial" w:cs="Arial"/>
          <w:b/>
          <w:sz w:val="18"/>
          <w:szCs w:val="18"/>
          <w:lang w:val="pl-PL"/>
        </w:rPr>
        <w:t>Kosztorys inwestorski opracowany metodą kalkulacji uproszczonej</w:t>
      </w:r>
      <w:r w:rsidR="006A2F17">
        <w:rPr>
          <w:rFonts w:ascii="Arial" w:hAnsi="Arial" w:cs="Arial"/>
          <w:b/>
          <w:sz w:val="18"/>
          <w:szCs w:val="18"/>
          <w:lang w:val="pl-PL"/>
        </w:rPr>
        <w:t>,</w:t>
      </w:r>
      <w:r w:rsidRPr="001F1EF2">
        <w:rPr>
          <w:rFonts w:ascii="Arial" w:hAnsi="Arial" w:cs="Arial"/>
          <w:b/>
          <w:sz w:val="18"/>
          <w:szCs w:val="18"/>
          <w:lang w:val="pl-PL"/>
        </w:rPr>
        <w:t xml:space="preserve"> zgodnie </w:t>
      </w:r>
      <w:r w:rsidR="00285817">
        <w:rPr>
          <w:rFonts w:ascii="Arial" w:hAnsi="Arial" w:cs="Arial"/>
          <w:b/>
          <w:sz w:val="18"/>
          <w:szCs w:val="18"/>
          <w:lang w:val="pl-PL"/>
        </w:rPr>
        <w:br/>
      </w:r>
      <w:r w:rsidRPr="001F1EF2">
        <w:rPr>
          <w:rFonts w:ascii="Arial" w:hAnsi="Arial" w:cs="Arial"/>
          <w:b/>
          <w:sz w:val="18"/>
          <w:szCs w:val="18"/>
          <w:lang w:val="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w:t>
      </w:r>
      <w:r w:rsidR="00285817">
        <w:rPr>
          <w:rFonts w:ascii="Arial" w:hAnsi="Arial" w:cs="Arial"/>
          <w:b/>
          <w:sz w:val="18"/>
          <w:szCs w:val="18"/>
          <w:lang w:val="pl-PL"/>
        </w:rPr>
        <w:br/>
      </w:r>
      <w:r w:rsidRPr="001F1EF2">
        <w:rPr>
          <w:rFonts w:ascii="Arial" w:hAnsi="Arial" w:cs="Arial"/>
          <w:b/>
          <w:sz w:val="18"/>
          <w:szCs w:val="18"/>
          <w:lang w:val="pl-PL"/>
        </w:rPr>
        <w:t xml:space="preserve">z 2004 r., Nr 130, poz. 1389)- w przypadku gdy operacja obejmuje inwestycję polegającą na budowie, </w:t>
      </w:r>
      <w:r w:rsidR="009A5DE2">
        <w:rPr>
          <w:rFonts w:ascii="Arial" w:hAnsi="Arial" w:cs="Arial"/>
          <w:b/>
          <w:sz w:val="18"/>
          <w:szCs w:val="18"/>
          <w:lang w:val="pl-PL"/>
        </w:rPr>
        <w:t xml:space="preserve">przebudowie </w:t>
      </w:r>
      <w:r w:rsidRPr="001F1EF2">
        <w:rPr>
          <w:rFonts w:ascii="Arial" w:hAnsi="Arial" w:cs="Arial"/>
          <w:b/>
          <w:sz w:val="18"/>
          <w:szCs w:val="18"/>
          <w:lang w:val="pl-PL"/>
        </w:rPr>
        <w:t xml:space="preserve">lub remoncie połączonym z modernizacją </w:t>
      </w:r>
      <w:r w:rsidR="00BF2418">
        <w:rPr>
          <w:rFonts w:ascii="Arial" w:hAnsi="Arial" w:cs="Arial"/>
          <w:b/>
          <w:sz w:val="18"/>
          <w:szCs w:val="18"/>
          <w:lang w:val="pl-PL"/>
        </w:rPr>
        <w:t>–</w:t>
      </w:r>
      <w:r w:rsidRPr="001F1EF2">
        <w:rPr>
          <w:rFonts w:ascii="Arial" w:hAnsi="Arial" w:cs="Arial"/>
          <w:b/>
          <w:sz w:val="18"/>
          <w:szCs w:val="18"/>
          <w:lang w:val="pl-PL"/>
        </w:rPr>
        <w:t xml:space="preserve"> oryginał</w:t>
      </w:r>
      <w:r w:rsidR="00BF2418">
        <w:rPr>
          <w:rFonts w:ascii="Arial" w:hAnsi="Arial" w:cs="Arial"/>
          <w:sz w:val="18"/>
          <w:szCs w:val="18"/>
          <w:lang w:val="pl-PL"/>
        </w:rPr>
        <w:t xml:space="preserve"> </w:t>
      </w:r>
      <w:r w:rsidR="00BF2418" w:rsidRPr="00BF2418">
        <w:rPr>
          <w:rFonts w:ascii="Arial" w:hAnsi="Arial" w:cs="Arial"/>
          <w:b/>
          <w:sz w:val="18"/>
          <w:szCs w:val="18"/>
          <w:lang w:val="pl-PL"/>
        </w:rPr>
        <w:t>w wersji papierowej i wersja elektroniczna zapisana w formacie .</w:t>
      </w:r>
      <w:proofErr w:type="spellStart"/>
      <w:r w:rsidR="00BF2418" w:rsidRPr="00BF2418">
        <w:rPr>
          <w:rFonts w:ascii="Arial" w:hAnsi="Arial" w:cs="Arial"/>
          <w:b/>
          <w:sz w:val="18"/>
          <w:szCs w:val="18"/>
          <w:lang w:val="pl-PL"/>
        </w:rPr>
        <w:t>kst</w:t>
      </w:r>
      <w:proofErr w:type="spellEnd"/>
      <w:r w:rsidR="00BF2418" w:rsidRPr="00BF2418">
        <w:rPr>
          <w:rFonts w:ascii="Arial" w:hAnsi="Arial" w:cs="Arial"/>
          <w:b/>
          <w:sz w:val="18"/>
          <w:szCs w:val="18"/>
          <w:lang w:val="pl-PL"/>
        </w:rPr>
        <w:t xml:space="preserve"> lub .</w:t>
      </w:r>
      <w:proofErr w:type="spellStart"/>
      <w:r w:rsidR="00BF2418" w:rsidRPr="00BF2418">
        <w:rPr>
          <w:rFonts w:ascii="Arial" w:hAnsi="Arial" w:cs="Arial"/>
          <w:b/>
          <w:sz w:val="18"/>
          <w:szCs w:val="18"/>
          <w:lang w:val="pl-PL"/>
        </w:rPr>
        <w:t>ath</w:t>
      </w:r>
      <w:proofErr w:type="spellEnd"/>
      <w:r w:rsidR="00BF2418" w:rsidRPr="00BF2418">
        <w:rPr>
          <w:rFonts w:ascii="Arial" w:hAnsi="Arial" w:cs="Arial"/>
          <w:b/>
          <w:sz w:val="18"/>
          <w:szCs w:val="18"/>
          <w:lang w:val="pl-PL"/>
        </w:rPr>
        <w:t xml:space="preserve"> lub .pdf (wersja edytowalna).</w:t>
      </w:r>
      <w:r w:rsidRPr="00BF2418">
        <w:rPr>
          <w:rFonts w:ascii="Arial" w:hAnsi="Arial" w:cs="Arial"/>
          <w:b/>
          <w:sz w:val="18"/>
          <w:szCs w:val="18"/>
          <w:lang w:val="pl-PL"/>
        </w:rPr>
        <w:t xml:space="preserve"> </w:t>
      </w:r>
    </w:p>
    <w:p w14:paraId="619AF95C" w14:textId="77777777" w:rsidR="001F1EF2" w:rsidRDefault="001F1EF2" w:rsidP="006F7302">
      <w:pPr>
        <w:tabs>
          <w:tab w:val="left" w:pos="399"/>
        </w:tabs>
        <w:jc w:val="both"/>
        <w:rPr>
          <w:rFonts w:ascii="Arial" w:hAnsi="Arial" w:cs="Arial"/>
          <w:sz w:val="18"/>
          <w:szCs w:val="18"/>
          <w:lang w:val="pl-PL"/>
        </w:rPr>
      </w:pPr>
    </w:p>
    <w:p w14:paraId="115D1903" w14:textId="77777777" w:rsidR="001F1EF2" w:rsidRPr="001F1EF2" w:rsidRDefault="001F1EF2" w:rsidP="006F7302">
      <w:pPr>
        <w:tabs>
          <w:tab w:val="left" w:pos="399"/>
        </w:tabs>
        <w:ind w:left="284"/>
        <w:jc w:val="both"/>
        <w:rPr>
          <w:rFonts w:ascii="Arial" w:hAnsi="Arial" w:cs="Arial"/>
          <w:sz w:val="18"/>
          <w:szCs w:val="18"/>
          <w:lang w:val="pl-PL"/>
        </w:rPr>
      </w:pPr>
      <w:r w:rsidRPr="001F1EF2">
        <w:rPr>
          <w:rFonts w:ascii="Arial" w:hAnsi="Arial" w:cs="Arial"/>
          <w:sz w:val="18"/>
          <w:szCs w:val="18"/>
          <w:lang w:val="pl-PL"/>
        </w:rPr>
        <w:t>Wymagany w zakresie robót budowlanych, w układzie odpowiadającym zadaniom opisanym w Zestawieniu rzeczowo-finansowym operacji. Wyliczenia w kosztorysie inwestorskim muszą uwzględniać wartości netto (bez VAT). Wartość kosztorysową robót budowlanych (całkowitą) należy podać w cenach netto (bez VAT).</w:t>
      </w:r>
    </w:p>
    <w:p w14:paraId="3B9552B8" w14:textId="77777777" w:rsidR="001F1EF2" w:rsidRPr="001F1EF2" w:rsidRDefault="001F1EF2" w:rsidP="006F7302">
      <w:pPr>
        <w:spacing w:after="180"/>
        <w:ind w:left="284"/>
        <w:jc w:val="both"/>
        <w:rPr>
          <w:rFonts w:ascii="Arial" w:hAnsi="Arial" w:cs="Arial"/>
          <w:sz w:val="18"/>
          <w:szCs w:val="18"/>
          <w:lang w:val="pl-PL"/>
        </w:rPr>
      </w:pPr>
      <w:r w:rsidRPr="001F1EF2">
        <w:rPr>
          <w:rFonts w:ascii="Arial" w:hAnsi="Arial" w:cs="Arial"/>
          <w:sz w:val="18"/>
          <w:szCs w:val="18"/>
          <w:lang w:val="pl-PL"/>
        </w:rPr>
        <w:t>Kosztami kwalifikowalnymi są koszty budowy, modernizacji lub przebudowy budynków produkcyjnych lub magazynowych i budowli stanowiących infrastrukturę zakładów przetwórstwa, niezbędną do wdrożenia inwestycji w zakresie zakupu maszyn i urządzeń lub infrastruktury służącej ochronie środowiska,</w:t>
      </w:r>
    </w:p>
    <w:p w14:paraId="6A933362"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Kosztorys inwestorski powinien uwzględniać podstawowe roboty budowlane. Poprzez roboty podstawowe należy rozumieć minimalny zakres prac, które po wykonaniu są możliwe do odebrania pod względem ilości i wymogów jakościowych oraz uwzględniają przyjęty stopień zagregowania robót. Cena jednostkowa robót budowlanych jest sumą kosztów bezpośrednich robocizny, materiałów i sprzętu oraz kosztów pośrednich i zysku, wyliczoną na jednostkę przedmiarową robót podstawowych.</w:t>
      </w:r>
    </w:p>
    <w:p w14:paraId="2C272EF0" w14:textId="77777777" w:rsidR="001F1EF2" w:rsidRPr="001F1EF2" w:rsidRDefault="001F1EF2" w:rsidP="006F7302">
      <w:pPr>
        <w:spacing w:after="540"/>
        <w:ind w:left="284"/>
        <w:jc w:val="both"/>
        <w:rPr>
          <w:rFonts w:ascii="Arial" w:hAnsi="Arial" w:cs="Arial"/>
          <w:sz w:val="18"/>
          <w:szCs w:val="18"/>
          <w:lang w:val="pl-PL"/>
        </w:rPr>
      </w:pPr>
      <w:r w:rsidRPr="001F1EF2">
        <w:rPr>
          <w:rFonts w:ascii="Arial" w:hAnsi="Arial" w:cs="Arial"/>
          <w:sz w:val="18"/>
          <w:szCs w:val="18"/>
          <w:lang w:val="pl-PL"/>
        </w:rPr>
        <w:t>Wyliczenia w kosztorysie inwestorskim muszą uwzględniać wartości netto (bez VAT). Wartość kosztorysową robót budowlanych (całkowitą) należy podać w cenach netto (bez VAT)."</w:t>
      </w:r>
    </w:p>
    <w:p w14:paraId="76407C16" w14:textId="77777777" w:rsidR="001F1EF2" w:rsidRPr="001F1EF2" w:rsidRDefault="001F1EF2" w:rsidP="006F7302">
      <w:pPr>
        <w:spacing w:after="184"/>
        <w:ind w:left="284"/>
        <w:jc w:val="both"/>
        <w:rPr>
          <w:rFonts w:ascii="Arial" w:hAnsi="Arial" w:cs="Arial"/>
          <w:sz w:val="18"/>
          <w:szCs w:val="18"/>
          <w:lang w:val="pl-PL"/>
        </w:rPr>
      </w:pPr>
      <w:r w:rsidRPr="001F1EF2">
        <w:rPr>
          <w:rFonts w:ascii="Arial" w:hAnsi="Arial" w:cs="Arial"/>
          <w:sz w:val="18"/>
          <w:szCs w:val="18"/>
          <w:lang w:val="pl-PL"/>
        </w:rPr>
        <w:t>Roboty budowlane w pomieszczeniach administracyjnych stanowią koszt kwalifikowalny w przypadku, gdy udział powierzchni administracyjnych w powierzchni całkowitej netto budynku nie przekracza 10%.</w:t>
      </w:r>
    </w:p>
    <w:p w14:paraId="22E53C19" w14:textId="77777777" w:rsidR="001F1EF2" w:rsidRPr="001F1EF2" w:rsidRDefault="001F1EF2" w:rsidP="006F7302">
      <w:pPr>
        <w:spacing w:after="19"/>
        <w:ind w:left="284"/>
        <w:jc w:val="both"/>
        <w:rPr>
          <w:rFonts w:ascii="Arial" w:hAnsi="Arial" w:cs="Arial"/>
          <w:sz w:val="18"/>
          <w:szCs w:val="18"/>
          <w:lang w:val="pl-PL"/>
        </w:rPr>
      </w:pPr>
      <w:r w:rsidRPr="001F1EF2">
        <w:rPr>
          <w:rFonts w:ascii="Arial" w:hAnsi="Arial" w:cs="Arial"/>
          <w:sz w:val="18"/>
          <w:szCs w:val="18"/>
          <w:lang w:val="pl-PL"/>
        </w:rPr>
        <w:t>W sytuacji, gdy udział powierzchni administracyjnej w powierzchni całkowitej netto budynku przekracza 10% należy wyliczyć wskaźnik procentowy określający udział powierzchni kwalifikowalnej (zawierającej 10% udział powierzchni biurowej w powierzchni całkowitej netto budynku) w całkowitej powierzchni netto budynku.</w:t>
      </w:r>
    </w:p>
    <w:p w14:paraId="4F3F5855" w14:textId="77777777" w:rsidR="001F1EF2" w:rsidRPr="00AA0294" w:rsidRDefault="001F1EF2" w:rsidP="006F7302">
      <w:pPr>
        <w:ind w:left="284"/>
        <w:jc w:val="both"/>
        <w:rPr>
          <w:rFonts w:ascii="Arial" w:hAnsi="Arial" w:cs="Arial"/>
          <w:sz w:val="18"/>
          <w:szCs w:val="18"/>
        </w:rPr>
      </w:pPr>
      <w:proofErr w:type="spellStart"/>
      <w:r w:rsidRPr="00AA0294">
        <w:rPr>
          <w:rFonts w:ascii="Arial" w:hAnsi="Arial" w:cs="Arial"/>
          <w:sz w:val="18"/>
          <w:szCs w:val="18"/>
        </w:rPr>
        <w:t>Przykład</w:t>
      </w:r>
      <w:proofErr w:type="spellEnd"/>
      <w:r w:rsidRPr="00AA0294">
        <w:rPr>
          <w:rFonts w:ascii="Arial" w:hAnsi="Arial" w:cs="Arial"/>
          <w:sz w:val="18"/>
          <w:szCs w:val="18"/>
        </w:rPr>
        <w:t>:</w:t>
      </w:r>
    </w:p>
    <w:p w14:paraId="4C2C9922" w14:textId="77777777" w:rsidR="001F1EF2" w:rsidRPr="001F1EF2" w:rsidRDefault="001F1EF2" w:rsidP="00545150">
      <w:pPr>
        <w:widowControl w:val="0"/>
        <w:numPr>
          <w:ilvl w:val="0"/>
          <w:numId w:val="7"/>
        </w:numPr>
        <w:tabs>
          <w:tab w:val="left" w:pos="215"/>
        </w:tabs>
        <w:ind w:left="720"/>
        <w:jc w:val="both"/>
        <w:rPr>
          <w:rFonts w:ascii="Arial" w:hAnsi="Arial" w:cs="Arial"/>
          <w:sz w:val="18"/>
          <w:szCs w:val="18"/>
          <w:lang w:val="pl-PL"/>
        </w:rPr>
      </w:pPr>
      <w:r w:rsidRPr="001F1EF2">
        <w:rPr>
          <w:rFonts w:ascii="Arial" w:hAnsi="Arial" w:cs="Arial"/>
          <w:sz w:val="18"/>
          <w:szCs w:val="18"/>
          <w:lang w:val="pl-PL"/>
        </w:rPr>
        <w:t>całkowita powierzchni netto budynku wynosi 1000m2</w:t>
      </w:r>
    </w:p>
    <w:p w14:paraId="65FB888A" w14:textId="77777777" w:rsidR="001F1EF2" w:rsidRPr="001F1EF2" w:rsidRDefault="001F1EF2" w:rsidP="00931282">
      <w:pPr>
        <w:widowControl w:val="0"/>
        <w:numPr>
          <w:ilvl w:val="0"/>
          <w:numId w:val="7"/>
        </w:numPr>
        <w:tabs>
          <w:tab w:val="left" w:pos="215"/>
        </w:tabs>
        <w:ind w:left="720"/>
        <w:jc w:val="both"/>
        <w:rPr>
          <w:rFonts w:ascii="Arial" w:hAnsi="Arial" w:cs="Arial"/>
          <w:sz w:val="18"/>
          <w:szCs w:val="18"/>
          <w:lang w:val="pl-PL"/>
        </w:rPr>
      </w:pPr>
      <w:r w:rsidRPr="001F1EF2">
        <w:rPr>
          <w:rFonts w:ascii="Arial" w:hAnsi="Arial" w:cs="Arial"/>
          <w:sz w:val="18"/>
          <w:szCs w:val="18"/>
          <w:lang w:val="pl-PL"/>
        </w:rPr>
        <w:t>całkowita powierzchnia administracyjna netto wynosi 150m2</w:t>
      </w:r>
    </w:p>
    <w:p w14:paraId="7DB1F224" w14:textId="77777777" w:rsidR="001F1EF2" w:rsidRPr="00AA0294" w:rsidRDefault="001F1EF2" w:rsidP="00931282">
      <w:pPr>
        <w:widowControl w:val="0"/>
        <w:numPr>
          <w:ilvl w:val="0"/>
          <w:numId w:val="7"/>
        </w:numPr>
        <w:tabs>
          <w:tab w:val="left" w:pos="215"/>
        </w:tabs>
        <w:ind w:left="720"/>
        <w:jc w:val="both"/>
        <w:rPr>
          <w:rFonts w:ascii="Arial" w:hAnsi="Arial" w:cs="Arial"/>
          <w:sz w:val="18"/>
          <w:szCs w:val="18"/>
        </w:rPr>
      </w:pPr>
      <w:proofErr w:type="spellStart"/>
      <w:r w:rsidRPr="00AA0294">
        <w:rPr>
          <w:rFonts w:ascii="Arial" w:hAnsi="Arial" w:cs="Arial"/>
          <w:sz w:val="18"/>
          <w:szCs w:val="18"/>
        </w:rPr>
        <w:t>powierzchnia</w:t>
      </w:r>
      <w:proofErr w:type="spellEnd"/>
      <w:r w:rsidRPr="00AA0294">
        <w:rPr>
          <w:rFonts w:ascii="Arial" w:hAnsi="Arial" w:cs="Arial"/>
          <w:sz w:val="18"/>
          <w:szCs w:val="18"/>
        </w:rPr>
        <w:t xml:space="preserve"> </w:t>
      </w:r>
      <w:proofErr w:type="spellStart"/>
      <w:r w:rsidRPr="00AA0294">
        <w:rPr>
          <w:rFonts w:ascii="Arial" w:hAnsi="Arial" w:cs="Arial"/>
          <w:sz w:val="18"/>
          <w:szCs w:val="18"/>
        </w:rPr>
        <w:t>administracyjna</w:t>
      </w:r>
      <w:proofErr w:type="spellEnd"/>
      <w:r w:rsidRPr="00AA0294">
        <w:rPr>
          <w:rFonts w:ascii="Arial" w:hAnsi="Arial" w:cs="Arial"/>
          <w:sz w:val="18"/>
          <w:szCs w:val="18"/>
        </w:rPr>
        <w:t xml:space="preserve"> </w:t>
      </w:r>
      <w:proofErr w:type="spellStart"/>
      <w:r w:rsidRPr="00AA0294">
        <w:rPr>
          <w:rFonts w:ascii="Arial" w:hAnsi="Arial" w:cs="Arial"/>
          <w:sz w:val="18"/>
          <w:szCs w:val="18"/>
        </w:rPr>
        <w:t>kwalifikowalna</w:t>
      </w:r>
      <w:proofErr w:type="spellEnd"/>
      <w:r w:rsidRPr="00AA0294">
        <w:rPr>
          <w:rFonts w:ascii="Arial" w:hAnsi="Arial" w:cs="Arial"/>
          <w:sz w:val="18"/>
          <w:szCs w:val="18"/>
        </w:rPr>
        <w:t xml:space="preserve"> 1000m2 *10% = 100m2</w:t>
      </w:r>
    </w:p>
    <w:p w14:paraId="2EA35161" w14:textId="77777777" w:rsidR="001F1EF2" w:rsidRPr="001F1EF2" w:rsidRDefault="001F1EF2" w:rsidP="005B3666">
      <w:pPr>
        <w:widowControl w:val="0"/>
        <w:numPr>
          <w:ilvl w:val="0"/>
          <w:numId w:val="7"/>
        </w:numPr>
        <w:tabs>
          <w:tab w:val="left" w:pos="215"/>
        </w:tabs>
        <w:ind w:left="720"/>
        <w:jc w:val="both"/>
        <w:rPr>
          <w:rFonts w:ascii="Arial" w:hAnsi="Arial" w:cs="Arial"/>
          <w:sz w:val="18"/>
          <w:szCs w:val="18"/>
          <w:lang w:val="pl-PL"/>
        </w:rPr>
      </w:pPr>
      <w:r w:rsidRPr="001F1EF2">
        <w:rPr>
          <w:rFonts w:ascii="Arial" w:hAnsi="Arial" w:cs="Arial"/>
          <w:sz w:val="18"/>
          <w:szCs w:val="18"/>
          <w:lang w:val="pl-PL"/>
        </w:rPr>
        <w:t>powierzchnia kwalifikowana wynosi 1000m2-150m2+100m2=950m2</w:t>
      </w:r>
    </w:p>
    <w:p w14:paraId="4A75CB48" w14:textId="77777777" w:rsidR="001F1EF2" w:rsidRPr="00AA0294" w:rsidRDefault="001F1EF2">
      <w:pPr>
        <w:widowControl w:val="0"/>
        <w:numPr>
          <w:ilvl w:val="0"/>
          <w:numId w:val="7"/>
        </w:numPr>
        <w:tabs>
          <w:tab w:val="left" w:pos="215"/>
        </w:tabs>
        <w:ind w:left="720"/>
        <w:jc w:val="both"/>
        <w:rPr>
          <w:rFonts w:ascii="Arial" w:hAnsi="Arial" w:cs="Arial"/>
          <w:sz w:val="18"/>
          <w:szCs w:val="18"/>
        </w:rPr>
      </w:pPr>
      <w:proofErr w:type="spellStart"/>
      <w:r w:rsidRPr="00AA0294">
        <w:rPr>
          <w:rFonts w:ascii="Arial" w:hAnsi="Arial" w:cs="Arial"/>
          <w:sz w:val="18"/>
          <w:szCs w:val="18"/>
        </w:rPr>
        <w:t>wskaźnik</w:t>
      </w:r>
      <w:proofErr w:type="spellEnd"/>
      <w:r w:rsidRPr="00AA0294">
        <w:rPr>
          <w:rFonts w:ascii="Arial" w:hAnsi="Arial" w:cs="Arial"/>
          <w:sz w:val="18"/>
          <w:szCs w:val="18"/>
        </w:rPr>
        <w:t xml:space="preserve"> </w:t>
      </w:r>
      <w:proofErr w:type="spellStart"/>
      <w:r w:rsidRPr="00AA0294">
        <w:rPr>
          <w:rFonts w:ascii="Arial" w:hAnsi="Arial" w:cs="Arial"/>
          <w:sz w:val="18"/>
          <w:szCs w:val="18"/>
        </w:rPr>
        <w:t>obliczeniowy</w:t>
      </w:r>
      <w:proofErr w:type="spellEnd"/>
      <w:r w:rsidRPr="00AA0294">
        <w:rPr>
          <w:rFonts w:ascii="Arial" w:hAnsi="Arial" w:cs="Arial"/>
          <w:sz w:val="18"/>
          <w:szCs w:val="18"/>
        </w:rPr>
        <w:t xml:space="preserve"> 950m2*100%/1000m2=95%</w:t>
      </w:r>
    </w:p>
    <w:p w14:paraId="24046937"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Powyższy wskaźnik musi być zastosowany przy wyliczeniu kwalifikowanej wartości robót budowlanych. Przykład:</w:t>
      </w:r>
    </w:p>
    <w:p w14:paraId="58453793"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Wartość robót budowlanych 1 000 000 zł</w:t>
      </w:r>
    </w:p>
    <w:p w14:paraId="7271DF03"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Koszty kwalifikowane 1 000 000 zł *95% = 950 000 zł.</w:t>
      </w:r>
    </w:p>
    <w:p w14:paraId="1585636A" w14:textId="77777777" w:rsidR="001F1EF2" w:rsidRPr="001F1EF2" w:rsidRDefault="001F1EF2" w:rsidP="006F7302">
      <w:pPr>
        <w:spacing w:after="124"/>
        <w:ind w:left="284"/>
        <w:jc w:val="both"/>
        <w:rPr>
          <w:rFonts w:ascii="Arial" w:hAnsi="Arial" w:cs="Arial"/>
          <w:sz w:val="18"/>
          <w:szCs w:val="18"/>
          <w:lang w:val="pl-PL"/>
        </w:rPr>
      </w:pPr>
      <w:r w:rsidRPr="001F1EF2">
        <w:rPr>
          <w:rFonts w:ascii="Arial" w:hAnsi="Arial" w:cs="Arial"/>
          <w:sz w:val="18"/>
          <w:szCs w:val="18"/>
          <w:lang w:val="pl-PL"/>
        </w:rPr>
        <w:t>Wartość kwalifikowana instalacji technicznych, maszyn i urządzeń służących wyłącznie celom produkcji nie jest pomniejszana o powyższy wskaźnik.</w:t>
      </w:r>
    </w:p>
    <w:p w14:paraId="6F9B702E" w14:textId="6FE9E0B8" w:rsidR="001F1EF2" w:rsidRPr="001F1EF2" w:rsidRDefault="001F1EF2" w:rsidP="006F7302">
      <w:pPr>
        <w:spacing w:after="124"/>
        <w:ind w:left="284"/>
        <w:jc w:val="both"/>
        <w:rPr>
          <w:rFonts w:ascii="Arial" w:hAnsi="Arial" w:cs="Arial"/>
          <w:sz w:val="18"/>
          <w:szCs w:val="18"/>
          <w:lang w:val="pl-PL"/>
        </w:rPr>
      </w:pPr>
      <w:r w:rsidRPr="001F1EF2">
        <w:rPr>
          <w:rFonts w:ascii="Arial" w:hAnsi="Arial" w:cs="Arial"/>
          <w:sz w:val="18"/>
          <w:szCs w:val="18"/>
          <w:lang w:val="pl-PL"/>
        </w:rPr>
        <w:t>Kosztorys sporządzony metodą kalkulacji uproszczonej należy wykonać w oparciu o wymagania rozporządzenia Ministra Infrastruktury z dnia 18 maja 2004 r. w spr</w:t>
      </w:r>
      <w:r w:rsidR="009A5DE2">
        <w:rPr>
          <w:rFonts w:ascii="Arial" w:hAnsi="Arial" w:cs="Arial"/>
          <w:sz w:val="18"/>
          <w:szCs w:val="18"/>
          <w:lang w:val="pl-PL"/>
        </w:rPr>
        <w:t xml:space="preserve">awie określenia metod i podstaw </w:t>
      </w:r>
      <w:r w:rsidRPr="001F1EF2">
        <w:rPr>
          <w:rFonts w:ascii="Arial" w:hAnsi="Arial" w:cs="Arial"/>
          <w:sz w:val="18"/>
          <w:szCs w:val="18"/>
          <w:lang w:val="pl-PL"/>
        </w:rPr>
        <w:t>sporządzania kosztorysu inwestorskiego, obliczania planowanych kosztów prac projektowych oraz planowanych kosztów robót budowlanych określonych w programie funkcjonalno-użytkowym (Dz. U. nr 130 poz. 1389).</w:t>
      </w:r>
    </w:p>
    <w:p w14:paraId="392B99DC" w14:textId="63D4553F" w:rsidR="001F1EF2" w:rsidRPr="001F1EF2" w:rsidRDefault="001F1EF2" w:rsidP="00FE6F6A">
      <w:pPr>
        <w:pStyle w:val="Akapitzlist"/>
        <w:widowControl w:val="0"/>
        <w:numPr>
          <w:ilvl w:val="0"/>
          <w:numId w:val="40"/>
        </w:numPr>
        <w:tabs>
          <w:tab w:val="left" w:pos="385"/>
        </w:tabs>
        <w:spacing w:after="148"/>
        <w:ind w:hanging="456"/>
        <w:jc w:val="both"/>
        <w:rPr>
          <w:rFonts w:ascii="Arial" w:hAnsi="Arial" w:cs="Arial"/>
          <w:b/>
          <w:sz w:val="18"/>
          <w:szCs w:val="18"/>
          <w:lang w:val="pl-PL"/>
        </w:rPr>
      </w:pPr>
      <w:r w:rsidRPr="001F1EF2">
        <w:rPr>
          <w:rFonts w:ascii="Arial" w:hAnsi="Arial" w:cs="Arial"/>
          <w:b/>
          <w:sz w:val="18"/>
          <w:szCs w:val="18"/>
          <w:lang w:val="pl-PL"/>
        </w:rPr>
        <w:t xml:space="preserve">A) </w:t>
      </w:r>
      <w:r w:rsidR="003B450F">
        <w:rPr>
          <w:rFonts w:ascii="Arial" w:hAnsi="Arial" w:cs="Arial"/>
          <w:b/>
          <w:sz w:val="18"/>
          <w:szCs w:val="18"/>
          <w:lang w:val="pl-PL"/>
        </w:rPr>
        <w:t>Kopi</w:t>
      </w:r>
      <w:r w:rsidR="003F77F3">
        <w:rPr>
          <w:rFonts w:ascii="Arial" w:hAnsi="Arial" w:cs="Arial"/>
          <w:b/>
          <w:sz w:val="18"/>
          <w:szCs w:val="18"/>
          <w:lang w:val="pl-PL"/>
        </w:rPr>
        <w:t>a</w:t>
      </w:r>
      <w:r w:rsidR="003B450F">
        <w:rPr>
          <w:rFonts w:ascii="Arial" w:hAnsi="Arial" w:cs="Arial"/>
          <w:b/>
          <w:sz w:val="18"/>
          <w:szCs w:val="18"/>
          <w:lang w:val="pl-PL"/>
        </w:rPr>
        <w:t xml:space="preserve"> o</w:t>
      </w:r>
      <w:r w:rsidRPr="001F1EF2">
        <w:rPr>
          <w:rFonts w:ascii="Arial" w:hAnsi="Arial" w:cs="Arial"/>
          <w:b/>
          <w:sz w:val="18"/>
          <w:szCs w:val="18"/>
          <w:lang w:val="pl-PL"/>
        </w:rPr>
        <w:t>stateczne</w:t>
      </w:r>
      <w:r w:rsidR="003B450F">
        <w:rPr>
          <w:rFonts w:ascii="Arial" w:hAnsi="Arial" w:cs="Arial"/>
          <w:b/>
          <w:sz w:val="18"/>
          <w:szCs w:val="18"/>
          <w:lang w:val="pl-PL"/>
        </w:rPr>
        <w:t>go pozwolenia</w:t>
      </w:r>
      <w:r w:rsidRPr="001F1EF2">
        <w:rPr>
          <w:rFonts w:ascii="Arial" w:hAnsi="Arial" w:cs="Arial"/>
          <w:b/>
          <w:sz w:val="18"/>
          <w:szCs w:val="18"/>
          <w:lang w:val="pl-PL"/>
        </w:rPr>
        <w:t xml:space="preserve"> na budowę:</w:t>
      </w:r>
    </w:p>
    <w:p w14:paraId="58BA5E38" w14:textId="77777777" w:rsidR="001F1EF2" w:rsidRPr="001F1EF2" w:rsidRDefault="001F1EF2" w:rsidP="00931282">
      <w:pPr>
        <w:widowControl w:val="0"/>
        <w:numPr>
          <w:ilvl w:val="0"/>
          <w:numId w:val="7"/>
        </w:numPr>
        <w:tabs>
          <w:tab w:val="left" w:pos="242"/>
        </w:tabs>
        <w:spacing w:after="120"/>
        <w:ind w:left="720"/>
        <w:jc w:val="both"/>
        <w:rPr>
          <w:rFonts w:ascii="Arial" w:hAnsi="Arial" w:cs="Arial"/>
          <w:sz w:val="18"/>
          <w:szCs w:val="18"/>
          <w:lang w:val="pl-PL"/>
        </w:rPr>
      </w:pPr>
      <w:r w:rsidRPr="001F1EF2">
        <w:rPr>
          <w:rFonts w:ascii="Arial" w:hAnsi="Arial" w:cs="Arial"/>
          <w:sz w:val="18"/>
          <w:szCs w:val="18"/>
          <w:lang w:val="pl-PL"/>
        </w:rPr>
        <w:t>wraz z decyzją o środowiskowych uwarunkowaniach dla przedsięwzięć mogących zawsze znacząco oddziaływać na środowisko oraz dla przedsięwzięć mogących potencjalnie znacząco oddziaływać na środowisko, albo</w:t>
      </w:r>
    </w:p>
    <w:p w14:paraId="00BD6742" w14:textId="77777777" w:rsidR="001F1EF2" w:rsidRPr="001F1EF2" w:rsidRDefault="001F1EF2" w:rsidP="00931282">
      <w:pPr>
        <w:widowControl w:val="0"/>
        <w:numPr>
          <w:ilvl w:val="0"/>
          <w:numId w:val="7"/>
        </w:numPr>
        <w:spacing w:after="267"/>
        <w:ind w:left="720"/>
        <w:jc w:val="both"/>
        <w:rPr>
          <w:rFonts w:ascii="Arial" w:hAnsi="Arial" w:cs="Arial"/>
          <w:sz w:val="18"/>
          <w:szCs w:val="18"/>
          <w:lang w:val="pl-PL"/>
        </w:rPr>
      </w:pPr>
      <w:r w:rsidRPr="001F1EF2">
        <w:rPr>
          <w:rFonts w:ascii="Arial" w:hAnsi="Arial" w:cs="Arial"/>
          <w:sz w:val="18"/>
          <w:szCs w:val="18"/>
          <w:lang w:val="pl-PL"/>
        </w:rPr>
        <w:t xml:space="preserve"> wraz z zaświadczeniem właściwego Organu o braku konieczności przeprowadzania oceny oddziaływania na środowisko dla przedsięwzięcia, lub</w:t>
      </w:r>
    </w:p>
    <w:p w14:paraId="7D2F0B71" w14:textId="4D1A4506" w:rsidR="001F1EF2" w:rsidRPr="00E4434B" w:rsidRDefault="00B042D1" w:rsidP="00FE6F6A">
      <w:pPr>
        <w:widowControl w:val="0"/>
        <w:numPr>
          <w:ilvl w:val="0"/>
          <w:numId w:val="22"/>
        </w:numPr>
        <w:tabs>
          <w:tab w:val="left" w:pos="313"/>
        </w:tabs>
        <w:spacing w:after="205"/>
        <w:ind w:left="284"/>
        <w:jc w:val="both"/>
        <w:rPr>
          <w:rFonts w:ascii="Arial" w:hAnsi="Arial" w:cs="Arial"/>
          <w:b/>
          <w:sz w:val="18"/>
          <w:szCs w:val="18"/>
        </w:rPr>
      </w:pPr>
      <w:proofErr w:type="spellStart"/>
      <w:r>
        <w:rPr>
          <w:rFonts w:ascii="Arial" w:hAnsi="Arial" w:cs="Arial"/>
          <w:b/>
          <w:sz w:val="18"/>
          <w:szCs w:val="18"/>
        </w:rPr>
        <w:t>Kopia</w:t>
      </w:r>
      <w:proofErr w:type="spellEnd"/>
      <w:r>
        <w:rPr>
          <w:rFonts w:ascii="Arial" w:hAnsi="Arial" w:cs="Arial"/>
          <w:b/>
          <w:sz w:val="18"/>
          <w:szCs w:val="18"/>
        </w:rPr>
        <w:t xml:space="preserve"> </w:t>
      </w:r>
      <w:proofErr w:type="spellStart"/>
      <w:r>
        <w:rPr>
          <w:rFonts w:ascii="Arial" w:hAnsi="Arial" w:cs="Arial"/>
          <w:b/>
          <w:sz w:val="18"/>
          <w:szCs w:val="18"/>
        </w:rPr>
        <w:t>pozwolenia</w:t>
      </w:r>
      <w:proofErr w:type="spellEnd"/>
      <w:r>
        <w:rPr>
          <w:rFonts w:ascii="Arial" w:hAnsi="Arial" w:cs="Arial"/>
          <w:b/>
          <w:sz w:val="18"/>
          <w:szCs w:val="18"/>
        </w:rPr>
        <w:t xml:space="preserve"> </w:t>
      </w:r>
      <w:proofErr w:type="spellStart"/>
      <w:r>
        <w:rPr>
          <w:rFonts w:ascii="Arial" w:hAnsi="Arial" w:cs="Arial"/>
          <w:b/>
          <w:sz w:val="18"/>
          <w:szCs w:val="18"/>
        </w:rPr>
        <w:t>wodno-</w:t>
      </w:r>
      <w:r w:rsidR="001F1EF2" w:rsidRPr="00E4434B">
        <w:rPr>
          <w:rFonts w:ascii="Arial" w:hAnsi="Arial" w:cs="Arial"/>
          <w:b/>
          <w:sz w:val="18"/>
          <w:szCs w:val="18"/>
        </w:rPr>
        <w:t>prawne</w:t>
      </w:r>
      <w:r>
        <w:rPr>
          <w:rFonts w:ascii="Arial" w:hAnsi="Arial" w:cs="Arial"/>
          <w:b/>
          <w:sz w:val="18"/>
          <w:szCs w:val="18"/>
        </w:rPr>
        <w:t>go</w:t>
      </w:r>
      <w:proofErr w:type="spellEnd"/>
      <w:r w:rsidR="001F1EF2" w:rsidRPr="00E4434B">
        <w:rPr>
          <w:rFonts w:ascii="Arial" w:hAnsi="Arial" w:cs="Arial"/>
          <w:b/>
          <w:sz w:val="18"/>
          <w:szCs w:val="18"/>
        </w:rPr>
        <w:t xml:space="preserve">, </w:t>
      </w:r>
      <w:proofErr w:type="spellStart"/>
      <w:r w:rsidR="001F1EF2" w:rsidRPr="00E4434B">
        <w:rPr>
          <w:rFonts w:ascii="Arial" w:hAnsi="Arial" w:cs="Arial"/>
          <w:b/>
          <w:sz w:val="18"/>
          <w:szCs w:val="18"/>
        </w:rPr>
        <w:t>lub</w:t>
      </w:r>
      <w:proofErr w:type="spellEnd"/>
    </w:p>
    <w:p w14:paraId="10D6DE4C" w14:textId="2802747B" w:rsidR="001F1EF2" w:rsidRPr="001F1EF2" w:rsidRDefault="00B042D1" w:rsidP="00FE6F6A">
      <w:pPr>
        <w:widowControl w:val="0"/>
        <w:numPr>
          <w:ilvl w:val="0"/>
          <w:numId w:val="22"/>
        </w:numPr>
        <w:tabs>
          <w:tab w:val="left" w:pos="313"/>
        </w:tabs>
        <w:spacing w:after="120"/>
        <w:ind w:left="284"/>
        <w:jc w:val="both"/>
        <w:rPr>
          <w:rFonts w:ascii="Arial" w:hAnsi="Arial" w:cs="Arial"/>
          <w:b/>
          <w:sz w:val="18"/>
          <w:szCs w:val="18"/>
          <w:lang w:val="pl-PL"/>
        </w:rPr>
      </w:pPr>
      <w:r>
        <w:rPr>
          <w:rFonts w:ascii="Arial" w:hAnsi="Arial" w:cs="Arial"/>
          <w:b/>
          <w:sz w:val="18"/>
          <w:szCs w:val="18"/>
          <w:lang w:val="pl-PL"/>
        </w:rPr>
        <w:t>Kopia d</w:t>
      </w:r>
      <w:r w:rsidR="001F1EF2" w:rsidRPr="001F1EF2">
        <w:rPr>
          <w:rFonts w:ascii="Arial" w:hAnsi="Arial" w:cs="Arial"/>
          <w:b/>
          <w:sz w:val="18"/>
          <w:szCs w:val="18"/>
          <w:lang w:val="pl-PL"/>
        </w:rPr>
        <w:t>ecyzj</w:t>
      </w:r>
      <w:r>
        <w:rPr>
          <w:rFonts w:ascii="Arial" w:hAnsi="Arial" w:cs="Arial"/>
          <w:b/>
          <w:sz w:val="18"/>
          <w:szCs w:val="18"/>
          <w:lang w:val="pl-PL"/>
        </w:rPr>
        <w:t>i</w:t>
      </w:r>
      <w:r w:rsidR="001F1EF2" w:rsidRPr="001F1EF2">
        <w:rPr>
          <w:rFonts w:ascii="Arial" w:hAnsi="Arial" w:cs="Arial"/>
          <w:b/>
          <w:sz w:val="18"/>
          <w:szCs w:val="18"/>
          <w:lang w:val="pl-PL"/>
        </w:rPr>
        <w:t xml:space="preserve"> o zatwierdzeniu projektu prac geologicznych</w:t>
      </w:r>
      <w:r>
        <w:rPr>
          <w:rFonts w:ascii="Arial" w:hAnsi="Arial" w:cs="Arial"/>
          <w:b/>
          <w:sz w:val="18"/>
          <w:szCs w:val="18"/>
          <w:lang w:val="pl-PL"/>
        </w:rPr>
        <w:t xml:space="preserve"> </w:t>
      </w:r>
      <w:r w:rsidR="001F1EF2" w:rsidRPr="001F1EF2">
        <w:rPr>
          <w:rFonts w:ascii="Arial" w:hAnsi="Arial" w:cs="Arial"/>
          <w:b/>
          <w:sz w:val="18"/>
          <w:szCs w:val="18"/>
          <w:lang w:val="pl-PL"/>
        </w:rPr>
        <w:t xml:space="preserve">- w przypadku, gdy przedmiotem operacji </w:t>
      </w:r>
      <w:r w:rsidR="001F1EF2" w:rsidRPr="001F1EF2">
        <w:rPr>
          <w:rFonts w:ascii="Arial" w:hAnsi="Arial" w:cs="Arial"/>
          <w:b/>
          <w:sz w:val="18"/>
          <w:szCs w:val="18"/>
          <w:lang w:val="pl-PL"/>
        </w:rPr>
        <w:lastRenderedPageBreak/>
        <w:t>jest wykonanie studni,</w:t>
      </w:r>
    </w:p>
    <w:p w14:paraId="1E1ACC5F" w14:textId="6428B00D" w:rsidR="001F1EF2" w:rsidRPr="001F1EF2" w:rsidRDefault="001F1EF2">
      <w:pPr>
        <w:widowControl w:val="0"/>
        <w:numPr>
          <w:ilvl w:val="0"/>
          <w:numId w:val="7"/>
        </w:numPr>
        <w:tabs>
          <w:tab w:val="left" w:pos="250"/>
        </w:tabs>
        <w:spacing w:after="120"/>
        <w:ind w:left="720"/>
        <w:jc w:val="both"/>
        <w:rPr>
          <w:rFonts w:ascii="Arial" w:hAnsi="Arial" w:cs="Arial"/>
          <w:sz w:val="18"/>
          <w:szCs w:val="18"/>
          <w:lang w:val="pl-PL"/>
        </w:rPr>
      </w:pPr>
      <w:r w:rsidRPr="001F1EF2">
        <w:rPr>
          <w:rFonts w:ascii="Arial" w:hAnsi="Arial" w:cs="Arial"/>
          <w:sz w:val="18"/>
          <w:szCs w:val="18"/>
          <w:lang w:val="pl-PL"/>
        </w:rPr>
        <w:t>jeżeli na podstawie przepisów ustawy z dnia 7 lipca 1994 r. Prawo budowlane</w:t>
      </w:r>
      <w:r w:rsidR="00E32613">
        <w:rPr>
          <w:rFonts w:ascii="Arial" w:hAnsi="Arial" w:cs="Arial"/>
          <w:sz w:val="18"/>
          <w:szCs w:val="18"/>
          <w:lang w:val="pl-PL"/>
        </w:rPr>
        <w:t>(Dz. U. z 2016 r.</w:t>
      </w:r>
      <w:r w:rsidR="00CB71A6">
        <w:rPr>
          <w:rFonts w:ascii="Arial" w:hAnsi="Arial" w:cs="Arial"/>
          <w:sz w:val="18"/>
          <w:szCs w:val="18"/>
          <w:lang w:val="pl-PL"/>
        </w:rPr>
        <w:t xml:space="preserve"> poz. 290</w:t>
      </w:r>
      <w:r w:rsidR="0059438A">
        <w:rPr>
          <w:rFonts w:ascii="Arial" w:hAnsi="Arial" w:cs="Arial"/>
          <w:sz w:val="18"/>
          <w:szCs w:val="18"/>
          <w:lang w:val="pl-PL"/>
        </w:rPr>
        <w:t xml:space="preserve"> z </w:t>
      </w:r>
      <w:proofErr w:type="spellStart"/>
      <w:r w:rsidR="0059438A">
        <w:rPr>
          <w:rFonts w:ascii="Arial" w:hAnsi="Arial" w:cs="Arial"/>
          <w:sz w:val="18"/>
          <w:szCs w:val="18"/>
          <w:lang w:val="pl-PL"/>
        </w:rPr>
        <w:t>późn</w:t>
      </w:r>
      <w:proofErr w:type="spellEnd"/>
      <w:r w:rsidR="0059438A">
        <w:rPr>
          <w:rFonts w:ascii="Arial" w:hAnsi="Arial" w:cs="Arial"/>
          <w:sz w:val="18"/>
          <w:szCs w:val="18"/>
          <w:lang w:val="pl-PL"/>
        </w:rPr>
        <w:t>. zm.</w:t>
      </w:r>
      <w:r w:rsidR="00CB71A6">
        <w:rPr>
          <w:rFonts w:ascii="Arial" w:hAnsi="Arial" w:cs="Arial"/>
          <w:sz w:val="18"/>
          <w:szCs w:val="18"/>
          <w:lang w:val="pl-PL"/>
        </w:rPr>
        <w:t>)</w:t>
      </w:r>
      <w:r w:rsidR="00272EB5">
        <w:rPr>
          <w:rFonts w:ascii="Arial" w:hAnsi="Arial" w:cs="Arial"/>
          <w:sz w:val="18"/>
          <w:szCs w:val="18"/>
          <w:lang w:val="pl-PL"/>
        </w:rPr>
        <w:t xml:space="preserve"> </w:t>
      </w:r>
      <w:r w:rsidRPr="001F1EF2">
        <w:rPr>
          <w:rFonts w:ascii="Arial" w:hAnsi="Arial" w:cs="Arial"/>
          <w:sz w:val="18"/>
          <w:szCs w:val="18"/>
          <w:lang w:val="pl-PL"/>
        </w:rPr>
        <w:t>lub przepisów ustawy z dnia 18 lipca 2001 r. Prawo wodne</w:t>
      </w:r>
      <w:r w:rsidR="00E32613">
        <w:rPr>
          <w:rFonts w:ascii="Arial" w:hAnsi="Arial" w:cs="Arial"/>
          <w:sz w:val="18"/>
          <w:szCs w:val="18"/>
          <w:lang w:val="pl-PL"/>
        </w:rPr>
        <w:t xml:space="preserve"> (Dz. U. z 2015 r.</w:t>
      </w:r>
      <w:r w:rsidR="00CB71A6">
        <w:rPr>
          <w:rFonts w:ascii="Arial" w:hAnsi="Arial" w:cs="Arial"/>
          <w:sz w:val="18"/>
          <w:szCs w:val="18"/>
          <w:lang w:val="pl-PL"/>
        </w:rPr>
        <w:t xml:space="preserve"> poz. 469 z </w:t>
      </w:r>
      <w:proofErr w:type="spellStart"/>
      <w:r w:rsidR="00CB71A6">
        <w:rPr>
          <w:rFonts w:ascii="Arial" w:hAnsi="Arial" w:cs="Arial"/>
          <w:sz w:val="18"/>
          <w:szCs w:val="18"/>
          <w:lang w:val="pl-PL"/>
        </w:rPr>
        <w:t>późn</w:t>
      </w:r>
      <w:proofErr w:type="spellEnd"/>
      <w:r w:rsidR="00CB71A6">
        <w:rPr>
          <w:rFonts w:ascii="Arial" w:hAnsi="Arial" w:cs="Arial"/>
          <w:sz w:val="18"/>
          <w:szCs w:val="18"/>
          <w:lang w:val="pl-PL"/>
        </w:rPr>
        <w:t>. zm.)</w:t>
      </w:r>
      <w:r w:rsidRPr="001F1EF2">
        <w:rPr>
          <w:rFonts w:ascii="Arial" w:hAnsi="Arial" w:cs="Arial"/>
          <w:sz w:val="18"/>
          <w:szCs w:val="18"/>
          <w:lang w:val="pl-PL"/>
        </w:rPr>
        <w:t>, istnieje obowiązek uzyskania tych pozwoleń - oryginał lub kopia potwierdzona za zgodność z oryginałem przez notariusza</w:t>
      </w:r>
      <w:r w:rsidR="00DC5472">
        <w:rPr>
          <w:rFonts w:ascii="Arial" w:hAnsi="Arial" w:cs="Arial"/>
          <w:sz w:val="18"/>
          <w:szCs w:val="18"/>
          <w:lang w:val="pl-PL"/>
        </w:rPr>
        <w:t xml:space="preserve"> lub występującego w sprawie pełnomocnika będącego radcą prawnym albo adwokatem lub </w:t>
      </w:r>
      <w:r w:rsidRPr="001F1EF2">
        <w:rPr>
          <w:rFonts w:ascii="Arial" w:hAnsi="Arial" w:cs="Arial"/>
          <w:sz w:val="18"/>
          <w:szCs w:val="18"/>
          <w:lang w:val="pl-PL"/>
        </w:rPr>
        <w:t>podmiot, który wydał dokument, pracownika ARiMR.</w:t>
      </w:r>
    </w:p>
    <w:p w14:paraId="051F2C49" w14:textId="77777777" w:rsidR="001F1EF2" w:rsidRPr="001F1EF2" w:rsidRDefault="001F1EF2" w:rsidP="006F7302">
      <w:pPr>
        <w:spacing w:after="124"/>
        <w:ind w:left="284"/>
        <w:jc w:val="both"/>
        <w:rPr>
          <w:rFonts w:ascii="Arial" w:hAnsi="Arial" w:cs="Arial"/>
          <w:sz w:val="18"/>
          <w:szCs w:val="18"/>
          <w:lang w:val="pl-PL"/>
        </w:rPr>
      </w:pPr>
      <w:r w:rsidRPr="001F1EF2">
        <w:rPr>
          <w:rFonts w:ascii="Arial" w:hAnsi="Arial" w:cs="Arial"/>
          <w:sz w:val="18"/>
          <w:szCs w:val="18"/>
          <w:lang w:val="pl-PL"/>
        </w:rPr>
        <w:t>Załączane do wniosku w przypadku operacji, dla których jest ono wymagane, zgodnie z ustawą Prawo budowlane lub Prawo wodne.</w:t>
      </w:r>
    </w:p>
    <w:p w14:paraId="17F2A2D8" w14:textId="77777777" w:rsidR="001F1EF2" w:rsidRPr="001F1EF2" w:rsidRDefault="001F1EF2" w:rsidP="006F7302">
      <w:pPr>
        <w:spacing w:after="176"/>
        <w:ind w:left="284"/>
        <w:jc w:val="both"/>
        <w:rPr>
          <w:rFonts w:ascii="Arial" w:hAnsi="Arial" w:cs="Arial"/>
          <w:sz w:val="18"/>
          <w:szCs w:val="18"/>
          <w:lang w:val="pl-PL"/>
        </w:rPr>
      </w:pPr>
      <w:r w:rsidRPr="001F1EF2">
        <w:rPr>
          <w:rFonts w:ascii="Arial" w:hAnsi="Arial" w:cs="Arial"/>
          <w:sz w:val="18"/>
          <w:szCs w:val="18"/>
          <w:lang w:val="pl-PL"/>
        </w:rPr>
        <w:t xml:space="preserve">Wraz z ostateczną decyzją o pozwoleniu na budowę należy dostarczyć decyzję o środowiskowych uwarunkowaniach lub postanowienie, w którym właściwy organ nie stwierdził potrzeby przeprowadzania oceny oddziaływania przedsięwzięcia na środowisko, wypełniając tym samym wymogi „screeningu" ustanowione w art. </w:t>
      </w:r>
      <w:r w:rsidR="00285817">
        <w:rPr>
          <w:rFonts w:ascii="Arial" w:hAnsi="Arial" w:cs="Arial"/>
          <w:sz w:val="18"/>
          <w:szCs w:val="18"/>
          <w:lang w:val="pl-PL"/>
        </w:rPr>
        <w:br/>
      </w:r>
      <w:r w:rsidRPr="001F1EF2">
        <w:rPr>
          <w:rFonts w:ascii="Arial" w:hAnsi="Arial" w:cs="Arial"/>
          <w:sz w:val="18"/>
          <w:szCs w:val="18"/>
          <w:lang w:val="pl-PL"/>
        </w:rPr>
        <w:t>4 dyrektywy OOŚ w związku z jej Aneksem II i III. Roboty budowlane można rozpocząć jedynie na podstawie ostatecznej decyzji o pozwoleniu na budowę, za wyjątkiem robót budowlanych, których dopuszczalne jest wykonanie w oparciu o prostszy tryb, jakim jest zgłoszenie zamiaru wykonania robót budowlanych. Poświadczeniem, że decyzja o pozwoleniu na budowę stała się ostateczna może być stempel wystawiony na dokumencie przez właściwy organ administracji budowlanej. W przypadku, gdy w ciągu 14 dni od dostarczenia stronom decyzji o pozwoleniu na budowę nie zostało przez żadną ze stron wniesione odwołanie od tej decyzji, to staje się ona ostateczną. Po upływie tego terminu wnioskodawca powinien się udać do organu administracji budowlanej (starostwa) z prośbą o poświadczenie, że decyzja stała się ostateczna. Dopiero taki dokument należy przedstawiać jako załącznik do wniosku o przyznanie pomocy.</w:t>
      </w:r>
    </w:p>
    <w:p w14:paraId="525E0665" w14:textId="77777777" w:rsidR="001F1EF2" w:rsidRPr="001F1EF2" w:rsidRDefault="001F1EF2" w:rsidP="006F7302">
      <w:pPr>
        <w:spacing w:after="180"/>
        <w:ind w:left="284"/>
        <w:jc w:val="both"/>
        <w:rPr>
          <w:rFonts w:ascii="Arial" w:hAnsi="Arial" w:cs="Arial"/>
          <w:sz w:val="18"/>
          <w:szCs w:val="18"/>
          <w:lang w:val="pl-PL"/>
        </w:rPr>
      </w:pPr>
      <w:r w:rsidRPr="001F1EF2">
        <w:rPr>
          <w:rFonts w:ascii="Arial" w:hAnsi="Arial" w:cs="Arial"/>
          <w:sz w:val="18"/>
          <w:szCs w:val="18"/>
          <w:lang w:val="pl-PL"/>
        </w:rPr>
        <w:t>Decyzja o pozwoleniu na budowę jest decyzją administracyjną wydawaną na wniosek złożony we właściwym terenowo organie administracji budowlanej, najczęściej w starostwie. Składanie wniosku o wydanie pozwolenia na budowę odbywa się w innym trybie niż zgłaszanie zamiaru wykonania robót budowlanych. Decyzja o pozwoleniu na budowę powinna być wystawiona na Wnioskodawcę.</w:t>
      </w:r>
    </w:p>
    <w:p w14:paraId="7C2826EE" w14:textId="77777777" w:rsidR="001F1EF2" w:rsidRPr="001F1EF2" w:rsidRDefault="001F1EF2" w:rsidP="006F7302">
      <w:pPr>
        <w:spacing w:after="184"/>
        <w:ind w:left="284"/>
        <w:jc w:val="both"/>
        <w:rPr>
          <w:rFonts w:ascii="Arial" w:hAnsi="Arial" w:cs="Arial"/>
          <w:sz w:val="18"/>
          <w:szCs w:val="18"/>
          <w:lang w:val="pl-PL"/>
        </w:rPr>
      </w:pPr>
      <w:r w:rsidRPr="001F1EF2">
        <w:rPr>
          <w:rFonts w:ascii="Arial" w:hAnsi="Arial" w:cs="Arial"/>
          <w:sz w:val="18"/>
          <w:szCs w:val="18"/>
          <w:lang w:val="pl-PL"/>
        </w:rPr>
        <w:t>Rodzaje obiektów budowlanych lub robót budowlanych, których wykonanie wymaga wcześniejszego uzyskania decyzji o pozwoleniu na budowę określa ustawa Prawo budowlane. Pomocne w określeniu, czy wykonanie danych robót budowanych wymaga uzyskania decyzji o pozwoleniu na budowę mogą być właściwe terenowo starostwa, gdzie radzimy się zwrócić mając ustalony zakres robót planowanych do realizacji w ramach operacji.</w:t>
      </w:r>
    </w:p>
    <w:p w14:paraId="2B6A7B4A" w14:textId="7F98A0A2" w:rsidR="001F1EF2" w:rsidRPr="001F1EF2" w:rsidRDefault="001F1EF2" w:rsidP="006F7302">
      <w:pPr>
        <w:spacing w:after="180"/>
        <w:ind w:left="284"/>
        <w:jc w:val="both"/>
        <w:rPr>
          <w:rFonts w:ascii="Arial" w:hAnsi="Arial" w:cs="Arial"/>
          <w:sz w:val="18"/>
          <w:szCs w:val="18"/>
          <w:lang w:val="pl-PL"/>
        </w:rPr>
      </w:pPr>
      <w:r w:rsidRPr="001F1EF2">
        <w:rPr>
          <w:rFonts w:ascii="Arial" w:hAnsi="Arial" w:cs="Arial"/>
          <w:sz w:val="18"/>
          <w:szCs w:val="18"/>
          <w:lang w:val="pl-PL"/>
        </w:rPr>
        <w:t>Proponujemy również wcześniejsze zapoznanie się z definicją kosztów kwalifikowalnych zamieszczoną w § 5 ust. 1 Rozporządzenia. Podobne definiowanie kosztów kwalifikowalnych w projekcie budowlanym oraz we wniosku o wydanie decyzji o pozwoleniu na budowę jak w ww. rozporządzeniu ułatwi weryfikację wniosku o przyznanie pomocy.</w:t>
      </w:r>
    </w:p>
    <w:p w14:paraId="2F087F0E" w14:textId="77777777" w:rsidR="001F1EF2" w:rsidRPr="001F1EF2" w:rsidRDefault="001F1EF2" w:rsidP="006F7302">
      <w:pPr>
        <w:spacing w:after="176"/>
        <w:ind w:left="284"/>
        <w:jc w:val="both"/>
        <w:rPr>
          <w:rFonts w:ascii="Arial" w:hAnsi="Arial" w:cs="Arial"/>
          <w:sz w:val="18"/>
          <w:szCs w:val="18"/>
          <w:lang w:val="pl-PL"/>
        </w:rPr>
      </w:pPr>
      <w:r w:rsidRPr="001F1EF2">
        <w:rPr>
          <w:rFonts w:ascii="Arial" w:hAnsi="Arial" w:cs="Arial"/>
          <w:sz w:val="18"/>
          <w:szCs w:val="18"/>
          <w:lang w:val="pl-PL"/>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przyznanie pomocy należy więc uwzględnić czas niezbędny do wykonania i uzgodnienia projektu budowlanego, czas na wydanie decyzji o pozwoleniu na budowę oraz dodatkowo czas, w którym decyzja stanie się ostateczna (najczęściej 21 dni). Z wnioskiem o wydanie decyzji </w:t>
      </w:r>
      <w:r w:rsidR="00285817">
        <w:rPr>
          <w:rFonts w:ascii="Arial" w:hAnsi="Arial" w:cs="Arial"/>
          <w:sz w:val="18"/>
          <w:szCs w:val="18"/>
          <w:lang w:val="pl-PL"/>
        </w:rPr>
        <w:br/>
      </w:r>
      <w:r w:rsidRPr="001F1EF2">
        <w:rPr>
          <w:rFonts w:ascii="Arial" w:hAnsi="Arial" w:cs="Arial"/>
          <w:sz w:val="18"/>
          <w:szCs w:val="18"/>
          <w:lang w:val="pl-PL"/>
        </w:rPr>
        <w:t xml:space="preserve">o pozwoleniu na budowę należy wystąpić odpowiednio wcześnie, a nie dopiero w dniu składania wniosku </w:t>
      </w:r>
      <w:r w:rsidR="00285817">
        <w:rPr>
          <w:rFonts w:ascii="Arial" w:hAnsi="Arial" w:cs="Arial"/>
          <w:sz w:val="18"/>
          <w:szCs w:val="18"/>
          <w:lang w:val="pl-PL"/>
        </w:rPr>
        <w:br/>
      </w:r>
      <w:r w:rsidRPr="001F1EF2">
        <w:rPr>
          <w:rFonts w:ascii="Arial" w:hAnsi="Arial" w:cs="Arial"/>
          <w:sz w:val="18"/>
          <w:szCs w:val="18"/>
          <w:lang w:val="pl-PL"/>
        </w:rPr>
        <w:t>o przyznanie pomocy.</w:t>
      </w:r>
    </w:p>
    <w:p w14:paraId="73FF0643" w14:textId="77777777" w:rsidR="001F1EF2" w:rsidRPr="001F1EF2" w:rsidRDefault="001F1EF2" w:rsidP="006F7302">
      <w:pPr>
        <w:spacing w:after="180"/>
        <w:ind w:left="284"/>
        <w:jc w:val="both"/>
        <w:rPr>
          <w:rFonts w:ascii="Arial" w:hAnsi="Arial" w:cs="Arial"/>
          <w:sz w:val="18"/>
          <w:szCs w:val="18"/>
          <w:lang w:val="pl-PL"/>
        </w:rPr>
      </w:pPr>
      <w:r w:rsidRPr="001F1EF2">
        <w:rPr>
          <w:rFonts w:ascii="Arial" w:hAnsi="Arial" w:cs="Arial"/>
          <w:sz w:val="18"/>
          <w:szCs w:val="18"/>
          <w:lang w:val="pl-PL"/>
        </w:rPr>
        <w:t xml:space="preserve">Decyzja o pozwoleniu na budowę musi być decyzją ostateczną. W sytuacji, gdy wnioskodawca, nie dysponuje ostatecznym pozwoleniem na budowę w dniu składania wniosku, decyzję taką powinien dostarczyć najpóźniej </w:t>
      </w:r>
      <w:r w:rsidR="00285817">
        <w:rPr>
          <w:rFonts w:ascii="Arial" w:hAnsi="Arial" w:cs="Arial"/>
          <w:sz w:val="18"/>
          <w:szCs w:val="18"/>
          <w:lang w:val="pl-PL"/>
        </w:rPr>
        <w:br/>
      </w:r>
      <w:r w:rsidRPr="001F1EF2">
        <w:rPr>
          <w:rFonts w:ascii="Arial" w:hAnsi="Arial" w:cs="Arial"/>
          <w:sz w:val="18"/>
          <w:szCs w:val="18"/>
          <w:lang w:val="pl-PL"/>
        </w:rPr>
        <w:t>w 14-dniowym terminie określonym w wezwaniu do uzupełnienia.</w:t>
      </w:r>
    </w:p>
    <w:p w14:paraId="19A031CD" w14:textId="77777777" w:rsidR="001F1EF2" w:rsidRPr="001F1EF2" w:rsidRDefault="001F1EF2" w:rsidP="006F7302">
      <w:pPr>
        <w:spacing w:after="120"/>
        <w:ind w:left="284"/>
        <w:jc w:val="both"/>
        <w:rPr>
          <w:rFonts w:ascii="Arial" w:hAnsi="Arial" w:cs="Arial"/>
          <w:sz w:val="18"/>
          <w:szCs w:val="18"/>
          <w:lang w:val="pl-PL"/>
        </w:rPr>
      </w:pPr>
      <w:r w:rsidRPr="001F1EF2">
        <w:rPr>
          <w:rFonts w:ascii="Arial" w:hAnsi="Arial" w:cs="Arial"/>
          <w:sz w:val="18"/>
          <w:szCs w:val="18"/>
          <w:lang w:val="pl-PL"/>
        </w:rPr>
        <w:t xml:space="preserve">Jeżeli data wydania pozwolenia jest wcześniejsza niż 2 lata od daty złożenia wniosku, w przypadku pozwoleń wydanych przed 23 sierpnia 2008 r.(data wejścia w życie zmian wprowadzonych Ustawa z dn. 26.06.2008 r. </w:t>
      </w:r>
      <w:r w:rsidR="00285817">
        <w:rPr>
          <w:rFonts w:ascii="Arial" w:hAnsi="Arial" w:cs="Arial"/>
          <w:sz w:val="18"/>
          <w:szCs w:val="18"/>
          <w:lang w:val="pl-PL"/>
        </w:rPr>
        <w:br/>
      </w:r>
      <w:r w:rsidRPr="001F1EF2">
        <w:rPr>
          <w:rFonts w:ascii="Arial" w:hAnsi="Arial" w:cs="Arial"/>
          <w:sz w:val="18"/>
          <w:szCs w:val="18"/>
          <w:lang w:val="pl-PL"/>
        </w:rPr>
        <w:t>o zmianie ustawy -Prawo budowlane (Dz. U. z 2008 r. Nr 145 poz.914 ) lub wcześniejsza niż 3 lata dla pozwoleń wydanych po tej dacie, należy dołączyć dokument, który poświadcza aktualność pozwolenia np. strony dziennika budowy potwierdzające powyższe.</w:t>
      </w:r>
    </w:p>
    <w:p w14:paraId="31A349E2" w14:textId="77777777" w:rsidR="001F1EF2" w:rsidRPr="001F1EF2" w:rsidRDefault="001F1EF2" w:rsidP="006F7302">
      <w:pPr>
        <w:spacing w:after="120"/>
        <w:ind w:left="284"/>
        <w:jc w:val="both"/>
        <w:rPr>
          <w:rFonts w:ascii="Arial" w:hAnsi="Arial" w:cs="Arial"/>
          <w:sz w:val="18"/>
          <w:szCs w:val="18"/>
          <w:lang w:val="pl-PL"/>
        </w:rPr>
      </w:pPr>
      <w:r w:rsidRPr="001F1EF2">
        <w:rPr>
          <w:rFonts w:ascii="Arial" w:hAnsi="Arial" w:cs="Arial"/>
          <w:sz w:val="18"/>
          <w:szCs w:val="18"/>
          <w:lang w:val="pl-PL"/>
        </w:rPr>
        <w:t xml:space="preserve">Art. 37 ustawy Prawo Budowlane (Dz. U. 2010 Nr 243, poz. 1623, z </w:t>
      </w:r>
      <w:proofErr w:type="spellStart"/>
      <w:r w:rsidRPr="001F1EF2">
        <w:rPr>
          <w:rFonts w:ascii="Arial" w:hAnsi="Arial" w:cs="Arial"/>
          <w:sz w:val="18"/>
          <w:szCs w:val="18"/>
          <w:lang w:val="pl-PL"/>
        </w:rPr>
        <w:t>późn</w:t>
      </w:r>
      <w:proofErr w:type="spellEnd"/>
      <w:r w:rsidRPr="001F1EF2">
        <w:rPr>
          <w:rFonts w:ascii="Arial" w:hAnsi="Arial" w:cs="Arial"/>
          <w:sz w:val="18"/>
          <w:szCs w:val="18"/>
          <w:lang w:val="pl-PL"/>
        </w:rPr>
        <w:t>. zm.) podaje, że „Decyzja o pozwoleniu na budowę wygasa, jeżeli budowa nie została rozpoczęta przed upływem 2 lat od dnia, w którym decyzja ta stała się ostateczna lub budowa została przerwana na czas dłuższy niż 2 lata".</w:t>
      </w:r>
    </w:p>
    <w:p w14:paraId="605636B8" w14:textId="77777777" w:rsidR="001F1EF2" w:rsidRPr="001F1EF2" w:rsidRDefault="001F1EF2" w:rsidP="006F7302">
      <w:pPr>
        <w:spacing w:after="120"/>
        <w:ind w:left="284"/>
        <w:jc w:val="both"/>
        <w:rPr>
          <w:rFonts w:ascii="Arial" w:hAnsi="Arial" w:cs="Arial"/>
          <w:sz w:val="18"/>
          <w:szCs w:val="18"/>
          <w:lang w:val="pl-PL"/>
        </w:rPr>
      </w:pPr>
      <w:r w:rsidRPr="001F1EF2">
        <w:rPr>
          <w:rFonts w:ascii="Arial" w:hAnsi="Arial" w:cs="Arial"/>
          <w:sz w:val="18"/>
          <w:szCs w:val="18"/>
          <w:lang w:val="pl-PL"/>
        </w:rPr>
        <w:t>Ustawa z dn. 26.06. 2008 r. o zmianie ustawy - Prawo Budowlane (Dz. U. z 2008 Nr 156, poz. 914.) w art. 37 wprowadza z dniem 23.08.2008 r. następujące zmiany: „Decyzja o pozwoleniu na budowę wygasa, jeżeli budowa nie została rozpoczęta przed upływem 3 lat od dnia, w którym decyzja ta stała się ostateczna lub budowa została przerwana na czas dłuższy niż 3 lata".</w:t>
      </w:r>
    </w:p>
    <w:p w14:paraId="667E25F4" w14:textId="77777777" w:rsidR="001F1EF2" w:rsidRPr="00AA0294" w:rsidRDefault="001F1EF2" w:rsidP="006F7302">
      <w:pPr>
        <w:spacing w:after="120"/>
        <w:ind w:left="284"/>
        <w:jc w:val="both"/>
        <w:rPr>
          <w:rFonts w:ascii="Arial" w:hAnsi="Arial" w:cs="Arial"/>
          <w:sz w:val="18"/>
          <w:szCs w:val="18"/>
        </w:rPr>
      </w:pPr>
      <w:r w:rsidRPr="001F1EF2">
        <w:rPr>
          <w:rFonts w:ascii="Arial" w:hAnsi="Arial" w:cs="Arial"/>
          <w:sz w:val="18"/>
          <w:szCs w:val="18"/>
          <w:lang w:val="pl-PL"/>
        </w:rPr>
        <w:t xml:space="preserve">Przerwa w wykonywaniu robót budowlanych dłuższa niż 2 lub 3 lata lub nierozpoczęcie budowy w okresie odpowiednio 2 lub 3 lat powoduje, że Decyzja o pozwoleniu na budowę wygasa. </w:t>
      </w:r>
      <w:proofErr w:type="spellStart"/>
      <w:r w:rsidRPr="00AA0294">
        <w:rPr>
          <w:rFonts w:ascii="Arial" w:hAnsi="Arial" w:cs="Arial"/>
          <w:sz w:val="18"/>
          <w:szCs w:val="18"/>
        </w:rPr>
        <w:t>Dokumentem</w:t>
      </w:r>
      <w:proofErr w:type="spellEnd"/>
      <w:r w:rsidRPr="00AA0294">
        <w:rPr>
          <w:rFonts w:ascii="Arial" w:hAnsi="Arial" w:cs="Arial"/>
          <w:sz w:val="18"/>
          <w:szCs w:val="18"/>
        </w:rPr>
        <w:t xml:space="preserve"> </w:t>
      </w:r>
      <w:proofErr w:type="spellStart"/>
      <w:r w:rsidRPr="00AA0294">
        <w:rPr>
          <w:rFonts w:ascii="Arial" w:hAnsi="Arial" w:cs="Arial"/>
          <w:sz w:val="18"/>
          <w:szCs w:val="18"/>
        </w:rPr>
        <w:t>potwierdzającym</w:t>
      </w:r>
      <w:proofErr w:type="spellEnd"/>
      <w:r w:rsidRPr="00AA0294">
        <w:rPr>
          <w:rFonts w:ascii="Arial" w:hAnsi="Arial" w:cs="Arial"/>
          <w:sz w:val="18"/>
          <w:szCs w:val="18"/>
        </w:rPr>
        <w:t xml:space="preserve"> </w:t>
      </w:r>
      <w:proofErr w:type="spellStart"/>
      <w:r w:rsidRPr="00AA0294">
        <w:rPr>
          <w:rFonts w:ascii="Arial" w:hAnsi="Arial" w:cs="Arial"/>
          <w:sz w:val="18"/>
          <w:szCs w:val="18"/>
        </w:rPr>
        <w:t>prowadzenie</w:t>
      </w:r>
      <w:proofErr w:type="spellEnd"/>
      <w:r w:rsidRPr="00AA0294">
        <w:rPr>
          <w:rFonts w:ascii="Arial" w:hAnsi="Arial" w:cs="Arial"/>
          <w:sz w:val="18"/>
          <w:szCs w:val="18"/>
        </w:rPr>
        <w:t xml:space="preserve"> </w:t>
      </w:r>
      <w:proofErr w:type="spellStart"/>
      <w:r w:rsidRPr="00AA0294">
        <w:rPr>
          <w:rFonts w:ascii="Arial" w:hAnsi="Arial" w:cs="Arial"/>
          <w:sz w:val="18"/>
          <w:szCs w:val="18"/>
        </w:rPr>
        <w:t>robót</w:t>
      </w:r>
      <w:proofErr w:type="spellEnd"/>
      <w:r w:rsidRPr="00AA0294">
        <w:rPr>
          <w:rFonts w:ascii="Arial" w:hAnsi="Arial" w:cs="Arial"/>
          <w:sz w:val="18"/>
          <w:szCs w:val="18"/>
        </w:rPr>
        <w:t xml:space="preserve"> </w:t>
      </w:r>
      <w:proofErr w:type="spellStart"/>
      <w:r w:rsidRPr="00AA0294">
        <w:rPr>
          <w:rFonts w:ascii="Arial" w:hAnsi="Arial" w:cs="Arial"/>
          <w:sz w:val="18"/>
          <w:szCs w:val="18"/>
        </w:rPr>
        <w:t>budowlanych</w:t>
      </w:r>
      <w:proofErr w:type="spellEnd"/>
      <w:r w:rsidRPr="00AA0294">
        <w:rPr>
          <w:rFonts w:ascii="Arial" w:hAnsi="Arial" w:cs="Arial"/>
          <w:sz w:val="18"/>
          <w:szCs w:val="18"/>
        </w:rPr>
        <w:t xml:space="preserve"> jest </w:t>
      </w:r>
      <w:proofErr w:type="spellStart"/>
      <w:r w:rsidRPr="00AA0294">
        <w:rPr>
          <w:rFonts w:ascii="Arial" w:hAnsi="Arial" w:cs="Arial"/>
          <w:sz w:val="18"/>
          <w:szCs w:val="18"/>
        </w:rPr>
        <w:t>dziennik</w:t>
      </w:r>
      <w:proofErr w:type="spellEnd"/>
      <w:r w:rsidRPr="00AA0294">
        <w:rPr>
          <w:rFonts w:ascii="Arial" w:hAnsi="Arial" w:cs="Arial"/>
          <w:sz w:val="18"/>
          <w:szCs w:val="18"/>
        </w:rPr>
        <w:t xml:space="preserve"> </w:t>
      </w:r>
      <w:proofErr w:type="spellStart"/>
      <w:r w:rsidRPr="00AA0294">
        <w:rPr>
          <w:rFonts w:ascii="Arial" w:hAnsi="Arial" w:cs="Arial"/>
          <w:sz w:val="18"/>
          <w:szCs w:val="18"/>
        </w:rPr>
        <w:t>budowy</w:t>
      </w:r>
      <w:proofErr w:type="spellEnd"/>
      <w:r w:rsidRPr="00AA0294">
        <w:rPr>
          <w:rFonts w:ascii="Arial" w:hAnsi="Arial" w:cs="Arial"/>
          <w:sz w:val="18"/>
          <w:szCs w:val="18"/>
        </w:rPr>
        <w:t>.</w:t>
      </w:r>
    </w:p>
    <w:p w14:paraId="1082FE2D" w14:textId="54528585" w:rsidR="001F1EF2" w:rsidRPr="00FE6F6A" w:rsidRDefault="001F1EF2" w:rsidP="00FE6F6A">
      <w:pPr>
        <w:pStyle w:val="Akapitzlist"/>
        <w:widowControl w:val="0"/>
        <w:numPr>
          <w:ilvl w:val="0"/>
          <w:numId w:val="40"/>
        </w:numPr>
        <w:tabs>
          <w:tab w:val="left" w:pos="390"/>
        </w:tabs>
        <w:ind w:left="284" w:firstLine="0"/>
        <w:jc w:val="both"/>
        <w:rPr>
          <w:rFonts w:ascii="Arial" w:hAnsi="Arial" w:cs="Arial"/>
          <w:b/>
          <w:sz w:val="18"/>
          <w:szCs w:val="18"/>
          <w:lang w:val="pl-PL"/>
        </w:rPr>
      </w:pPr>
      <w:r w:rsidRPr="00FE6F6A">
        <w:rPr>
          <w:rFonts w:ascii="Arial" w:hAnsi="Arial" w:cs="Arial"/>
          <w:b/>
          <w:sz w:val="18"/>
          <w:szCs w:val="18"/>
          <w:lang w:val="pl-PL"/>
        </w:rPr>
        <w:t>Kopia zgłoszenia zamiaru wykonania rob</w:t>
      </w:r>
      <w:r w:rsidR="00763897">
        <w:rPr>
          <w:rFonts w:ascii="Arial" w:hAnsi="Arial" w:cs="Arial"/>
          <w:b/>
          <w:sz w:val="18"/>
          <w:szCs w:val="18"/>
          <w:lang w:val="pl-PL"/>
        </w:rPr>
        <w:t>ót budowlanych</w:t>
      </w:r>
      <w:r w:rsidRPr="00FE6F6A">
        <w:rPr>
          <w:rFonts w:ascii="Arial" w:hAnsi="Arial" w:cs="Arial"/>
          <w:b/>
          <w:sz w:val="18"/>
          <w:szCs w:val="18"/>
          <w:lang w:val="pl-PL"/>
        </w:rPr>
        <w:t xml:space="preserve"> w</w:t>
      </w:r>
      <w:r w:rsidR="009E2175">
        <w:rPr>
          <w:rFonts w:ascii="Arial" w:hAnsi="Arial" w:cs="Arial"/>
          <w:b/>
          <w:sz w:val="18"/>
          <w:szCs w:val="18"/>
          <w:lang w:val="pl-PL"/>
        </w:rPr>
        <w:t>łaściwemu organowi, potwierdzona</w:t>
      </w:r>
      <w:r w:rsidRPr="00FE6F6A">
        <w:rPr>
          <w:rFonts w:ascii="Arial" w:hAnsi="Arial" w:cs="Arial"/>
          <w:b/>
          <w:sz w:val="18"/>
          <w:szCs w:val="18"/>
          <w:lang w:val="pl-PL"/>
        </w:rPr>
        <w:t xml:space="preserve"> przez ten organ wraz z:</w:t>
      </w:r>
    </w:p>
    <w:p w14:paraId="0C5DB37B" w14:textId="0292682D" w:rsidR="001F1EF2" w:rsidRPr="001F1EF2" w:rsidRDefault="001F1EF2" w:rsidP="00931282">
      <w:pPr>
        <w:widowControl w:val="0"/>
        <w:numPr>
          <w:ilvl w:val="0"/>
          <w:numId w:val="7"/>
        </w:numPr>
        <w:ind w:left="720"/>
        <w:jc w:val="both"/>
        <w:rPr>
          <w:rFonts w:ascii="Arial" w:hAnsi="Arial" w:cs="Arial"/>
          <w:b/>
          <w:sz w:val="18"/>
          <w:szCs w:val="18"/>
          <w:lang w:val="pl-PL"/>
        </w:rPr>
      </w:pPr>
      <w:r w:rsidRPr="001F1EF2">
        <w:rPr>
          <w:rFonts w:ascii="Arial" w:hAnsi="Arial" w:cs="Arial"/>
          <w:b/>
          <w:sz w:val="18"/>
          <w:szCs w:val="18"/>
          <w:lang w:val="pl-PL"/>
        </w:rPr>
        <w:t xml:space="preserve"> oświadczeniem </w:t>
      </w:r>
      <w:r w:rsidR="00DD0791">
        <w:rPr>
          <w:rFonts w:ascii="Arial" w:hAnsi="Arial" w:cs="Arial"/>
          <w:b/>
          <w:sz w:val="18"/>
          <w:szCs w:val="18"/>
          <w:lang w:val="pl-PL"/>
        </w:rPr>
        <w:t>nabywcy przedsiębiorstwa lub jego części/ następcy prawnego beneficjenta</w:t>
      </w:r>
      <w:r w:rsidRPr="001F1EF2">
        <w:rPr>
          <w:rFonts w:ascii="Arial" w:hAnsi="Arial" w:cs="Arial"/>
          <w:b/>
          <w:sz w:val="18"/>
          <w:szCs w:val="18"/>
          <w:lang w:val="pl-PL"/>
        </w:rPr>
        <w:t xml:space="preserve">, że w terminie 30 dni od dnia zgłoszenia zamiaru wykonania robót budowlanych, właściwy organ nie </w:t>
      </w:r>
      <w:r w:rsidRPr="001F1EF2">
        <w:rPr>
          <w:rFonts w:ascii="Arial" w:hAnsi="Arial" w:cs="Arial"/>
          <w:b/>
          <w:sz w:val="18"/>
          <w:szCs w:val="18"/>
          <w:lang w:val="pl-PL"/>
        </w:rPr>
        <w:lastRenderedPageBreak/>
        <w:t>wniósł sprzeciwu - oryginał lub</w:t>
      </w:r>
    </w:p>
    <w:p w14:paraId="01BB32D4" w14:textId="77777777" w:rsidR="001F1EF2" w:rsidRPr="001F1EF2" w:rsidRDefault="001F1EF2" w:rsidP="00931282">
      <w:pPr>
        <w:widowControl w:val="0"/>
        <w:numPr>
          <w:ilvl w:val="0"/>
          <w:numId w:val="7"/>
        </w:numPr>
        <w:tabs>
          <w:tab w:val="left" w:pos="250"/>
        </w:tabs>
        <w:spacing w:after="364"/>
        <w:ind w:left="720"/>
        <w:jc w:val="both"/>
        <w:rPr>
          <w:rFonts w:ascii="Arial" w:hAnsi="Arial" w:cs="Arial"/>
          <w:b/>
          <w:sz w:val="18"/>
          <w:szCs w:val="18"/>
          <w:lang w:val="pl-PL"/>
        </w:rPr>
      </w:pPr>
      <w:r w:rsidRPr="001F1EF2">
        <w:rPr>
          <w:rFonts w:ascii="Arial" w:hAnsi="Arial" w:cs="Arial"/>
          <w:b/>
          <w:sz w:val="18"/>
          <w:szCs w:val="18"/>
          <w:lang w:val="pl-PL"/>
        </w:rPr>
        <w:t>kopią zaświadczenia wydanego przez właściwy organ, że nie wniósł sprzeciwu wobec zgłoszonego zamiaru wykonania robót budowlanych.</w:t>
      </w:r>
    </w:p>
    <w:p w14:paraId="0599AAE3"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UWAGA</w:t>
      </w:r>
    </w:p>
    <w:p w14:paraId="733D7EF6"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Kopia zgłoszenia zamiaru wykonania robót budowlanych powinna zostać złożona wraz z kopią dołączonych do zgłoszenia załączników.</w:t>
      </w:r>
    </w:p>
    <w:p w14:paraId="193C928E"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Prawo budowlane. Załączniki składane wraz ze zgłoszeniem zamiaru wykonania robót budowlanych należy dołączyć do wniosku o przyznanie pomocy. Na podstawie tych załączników nastąpi sprawdzenie, czy zakres zgłoszonych robót odpowiada zakresowi robót objętych wnioskiem o przyznanie pomocy.</w:t>
      </w:r>
    </w:p>
    <w:p w14:paraId="43CF0B35"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W przypadku, gdy okres pomiędzy datą doręczenia zgłoszenia do właściwego organu budowlanego, a datą złożenia wniosku w ARiMR jest dłuższy niż 30 dni należy dołączyć Oświadczenie wnioskodawcy, że w ciągu 30 dni od dnia zgłoszenia zamiaru wykonania robót budowlanych, właściwy organ nie wniósł sprzeciwu wobec zgłoszonego zamiaru wykonania robót budowlanych - oryginał.</w:t>
      </w:r>
    </w:p>
    <w:p w14:paraId="78EDBDE0"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W przypadku, gdy okres pomiędzy datą doręczenia zgłoszenia a datą złożenia wniosku w ARiMR jest krótszy niż 30 dni należy dołączyć Kopię zaświadczenia wydane przez właściwy organ, że nie wnosi sprzeciwu wobec zgłoszonego zamiaru wykonania robót budowlanych.</w:t>
      </w:r>
    </w:p>
    <w:p w14:paraId="539A4178" w14:textId="60A13D84"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 xml:space="preserve">Powyższe dokumenty powinny zostać dostarczone najpóźniej w </w:t>
      </w:r>
      <w:r w:rsidR="00EB73F5">
        <w:rPr>
          <w:rFonts w:ascii="Arial" w:hAnsi="Arial" w:cs="Arial"/>
          <w:sz w:val="18"/>
          <w:szCs w:val="18"/>
          <w:lang w:val="pl-PL"/>
        </w:rPr>
        <w:t>14</w:t>
      </w:r>
      <w:r w:rsidRPr="001F1EF2">
        <w:rPr>
          <w:rFonts w:ascii="Arial" w:hAnsi="Arial" w:cs="Arial"/>
          <w:sz w:val="18"/>
          <w:szCs w:val="18"/>
          <w:lang w:val="pl-PL"/>
        </w:rPr>
        <w:t>-dniowym terminie na uzupełnienie określonym w wezwaniu do uzupełnienia.</w:t>
      </w:r>
    </w:p>
    <w:p w14:paraId="5FCE859D" w14:textId="77777777" w:rsidR="001F1EF2" w:rsidRPr="001F1EF2" w:rsidRDefault="001F1EF2" w:rsidP="006F7302">
      <w:pPr>
        <w:ind w:left="284"/>
        <w:jc w:val="both"/>
        <w:rPr>
          <w:rFonts w:ascii="Arial" w:hAnsi="Arial" w:cs="Arial"/>
          <w:sz w:val="18"/>
          <w:szCs w:val="18"/>
          <w:lang w:val="pl-PL"/>
        </w:rPr>
      </w:pPr>
      <w:r w:rsidRPr="001F1EF2">
        <w:rPr>
          <w:rFonts w:ascii="Arial" w:hAnsi="Arial" w:cs="Arial"/>
          <w:sz w:val="18"/>
          <w:szCs w:val="18"/>
          <w:lang w:val="pl-PL"/>
        </w:rPr>
        <w:t>Zgłoszenie zamiaru wykonania robót budowlanych powinno zawierać czytelne potwierdzenie jego złożenia we właściwym urzędzie</w:t>
      </w:r>
    </w:p>
    <w:p w14:paraId="10E8BCE4" w14:textId="77777777" w:rsidR="001F1EF2" w:rsidRPr="001F1EF2" w:rsidRDefault="001F1EF2" w:rsidP="006F7302">
      <w:pPr>
        <w:spacing w:after="356"/>
        <w:ind w:left="284"/>
        <w:jc w:val="both"/>
        <w:rPr>
          <w:rFonts w:ascii="Arial" w:hAnsi="Arial" w:cs="Arial"/>
          <w:sz w:val="18"/>
          <w:szCs w:val="18"/>
          <w:lang w:val="pl-PL"/>
        </w:rPr>
      </w:pPr>
      <w:r w:rsidRPr="001F1EF2">
        <w:rPr>
          <w:rFonts w:ascii="Arial" w:hAnsi="Arial" w:cs="Arial"/>
          <w:sz w:val="18"/>
          <w:szCs w:val="18"/>
          <w:lang w:val="pl-PL"/>
        </w:rPr>
        <w:t xml:space="preserve">W przypadku zamiaru budowy przyłączy, zgodnie z Art. 29a ustawy Prawo Budowlane, budowa ta może się odbywać na podstawie pozwolenia na wykonanie przyłącza (uzgodnienia z właścicielem sieci), tj. bez potrzeby uzyskiwania pozwolenia na budowę lub bez zgłoszenia wykonania robót budowlanych do organów administracji budowlanej. Dokumentem potwierdzającym zgodę właściciela sieci na wykonania przyłącza może być: umowa </w:t>
      </w:r>
      <w:r w:rsidR="00285817">
        <w:rPr>
          <w:rFonts w:ascii="Arial" w:hAnsi="Arial" w:cs="Arial"/>
          <w:sz w:val="18"/>
          <w:szCs w:val="18"/>
          <w:lang w:val="pl-PL"/>
        </w:rPr>
        <w:br/>
      </w:r>
      <w:r w:rsidRPr="001F1EF2">
        <w:rPr>
          <w:rFonts w:ascii="Arial" w:hAnsi="Arial" w:cs="Arial"/>
          <w:sz w:val="18"/>
          <w:szCs w:val="18"/>
          <w:lang w:val="pl-PL"/>
        </w:rPr>
        <w:t xml:space="preserve">o przyłączenie do sieci gazowej lub elektroenergetycznej, warunki techniczne na przyłączenie danej działki do sieci </w:t>
      </w:r>
      <w:proofErr w:type="spellStart"/>
      <w:r w:rsidRPr="001F1EF2">
        <w:rPr>
          <w:rFonts w:ascii="Arial" w:hAnsi="Arial" w:cs="Arial"/>
          <w:sz w:val="18"/>
          <w:szCs w:val="18"/>
          <w:lang w:val="pl-PL"/>
        </w:rPr>
        <w:t>wod</w:t>
      </w:r>
      <w:proofErr w:type="spellEnd"/>
      <w:r w:rsidRPr="001F1EF2">
        <w:rPr>
          <w:rFonts w:ascii="Arial" w:hAnsi="Arial" w:cs="Arial"/>
          <w:sz w:val="18"/>
          <w:szCs w:val="18"/>
          <w:lang w:val="pl-PL"/>
        </w:rPr>
        <w:t>.- kan. itp.</w:t>
      </w:r>
    </w:p>
    <w:p w14:paraId="4BA33D09" w14:textId="723ABE6C" w:rsidR="001F1EF2" w:rsidRPr="009E2175" w:rsidRDefault="009E2175" w:rsidP="00FE6F6A">
      <w:pPr>
        <w:pStyle w:val="Akapitzlist"/>
        <w:widowControl w:val="0"/>
        <w:numPr>
          <w:ilvl w:val="0"/>
          <w:numId w:val="40"/>
        </w:numPr>
        <w:tabs>
          <w:tab w:val="left" w:pos="284"/>
        </w:tabs>
        <w:ind w:left="284" w:firstLine="0"/>
        <w:jc w:val="both"/>
        <w:rPr>
          <w:rFonts w:ascii="Arial" w:hAnsi="Arial" w:cs="Arial"/>
          <w:sz w:val="18"/>
          <w:szCs w:val="18"/>
          <w:lang w:val="pl-PL"/>
        </w:rPr>
      </w:pPr>
      <w:r>
        <w:rPr>
          <w:rFonts w:ascii="Arial" w:hAnsi="Arial" w:cs="Arial"/>
          <w:b/>
          <w:sz w:val="18"/>
          <w:szCs w:val="18"/>
          <w:lang w:val="pl-PL"/>
        </w:rPr>
        <w:t>Kopia części graficznej</w:t>
      </w:r>
      <w:r w:rsidR="001F1EF2" w:rsidRPr="00FE6F6A">
        <w:rPr>
          <w:rFonts w:ascii="Arial" w:hAnsi="Arial" w:cs="Arial"/>
          <w:b/>
          <w:sz w:val="18"/>
          <w:szCs w:val="18"/>
          <w:lang w:val="pl-PL"/>
        </w:rPr>
        <w:t xml:space="preserve"> projektu zagospodarowania terenu z projektu budowlanego, stanowiącego załącznik do decyzji pozwolenia na budowę - </w:t>
      </w:r>
      <w:r w:rsidR="001F1EF2" w:rsidRPr="009E2175">
        <w:rPr>
          <w:rFonts w:ascii="Arial" w:hAnsi="Arial" w:cs="Arial"/>
          <w:sz w:val="18"/>
          <w:szCs w:val="18"/>
          <w:lang w:val="pl-PL"/>
        </w:rPr>
        <w:t xml:space="preserve">kopia potwierdzona za zgodność z oryginałem przez podmiot, który wystawił dokument, notariusza lub </w:t>
      </w:r>
      <w:r w:rsidR="00DC5472" w:rsidRPr="009E2175">
        <w:rPr>
          <w:rFonts w:ascii="Arial" w:hAnsi="Arial" w:cs="Arial"/>
          <w:sz w:val="18"/>
          <w:szCs w:val="18"/>
          <w:lang w:val="pl-PL"/>
        </w:rPr>
        <w:t xml:space="preserve">występującego w sprawie pełnomocnika będącego radcą prawnym albo adwokatem lub  </w:t>
      </w:r>
      <w:r w:rsidR="001F1EF2" w:rsidRPr="009E2175">
        <w:rPr>
          <w:rFonts w:ascii="Arial" w:hAnsi="Arial" w:cs="Arial"/>
          <w:sz w:val="18"/>
          <w:szCs w:val="18"/>
          <w:lang w:val="pl-PL"/>
        </w:rPr>
        <w:t>przez pracownika ARiMR.</w:t>
      </w:r>
    </w:p>
    <w:p w14:paraId="506963AD" w14:textId="77777777" w:rsidR="001F1EF2" w:rsidRDefault="001F1EF2" w:rsidP="00931282">
      <w:pPr>
        <w:ind w:left="284"/>
        <w:jc w:val="both"/>
        <w:rPr>
          <w:rFonts w:ascii="Arial" w:hAnsi="Arial" w:cs="Arial"/>
          <w:sz w:val="18"/>
          <w:szCs w:val="18"/>
          <w:lang w:val="pl-PL"/>
        </w:rPr>
      </w:pPr>
    </w:p>
    <w:p w14:paraId="7621C2C7" w14:textId="77777777" w:rsidR="001F1EF2" w:rsidRPr="001F1EF2" w:rsidRDefault="001F1EF2" w:rsidP="00931282">
      <w:pPr>
        <w:ind w:left="284"/>
        <w:jc w:val="both"/>
        <w:rPr>
          <w:rFonts w:ascii="Arial" w:hAnsi="Arial" w:cs="Arial"/>
          <w:b/>
          <w:sz w:val="18"/>
          <w:szCs w:val="18"/>
          <w:lang w:val="pl-PL"/>
        </w:rPr>
      </w:pPr>
      <w:r w:rsidRPr="001F1EF2">
        <w:rPr>
          <w:rFonts w:ascii="Arial" w:hAnsi="Arial" w:cs="Arial"/>
          <w:sz w:val="18"/>
          <w:szCs w:val="18"/>
          <w:lang w:val="pl-PL"/>
        </w:rPr>
        <w:t>Na projekcie zagospodarowania terenu powinna znajdować się pieczątka informująca, że projekt jest załącznikiem do określonej decyzji pozwolenia na budowę</w:t>
      </w:r>
    </w:p>
    <w:p w14:paraId="74942ED1" w14:textId="1DAE8F3F" w:rsidR="00FE6F6A" w:rsidRDefault="00FE6F6A">
      <w:pPr>
        <w:rPr>
          <w:rFonts w:ascii="Arial" w:hAnsi="Arial" w:cs="Arial"/>
          <w:sz w:val="18"/>
          <w:szCs w:val="18"/>
          <w:lang w:val="pl-PL"/>
        </w:rPr>
      </w:pPr>
      <w:r>
        <w:rPr>
          <w:rFonts w:ascii="Arial" w:hAnsi="Arial" w:cs="Arial"/>
          <w:sz w:val="18"/>
          <w:szCs w:val="18"/>
          <w:lang w:val="pl-PL"/>
        </w:rPr>
        <w:br w:type="page"/>
      </w:r>
    </w:p>
    <w:p w14:paraId="73D4F34C" w14:textId="77777777" w:rsidR="00AE2693" w:rsidRPr="0088149E" w:rsidRDefault="00AE2693" w:rsidP="0088149E">
      <w:pPr>
        <w:autoSpaceDE w:val="0"/>
        <w:autoSpaceDN w:val="0"/>
        <w:adjustRightInd w:val="0"/>
        <w:jc w:val="both"/>
        <w:outlineLvl w:val="0"/>
        <w:rPr>
          <w:rFonts w:ascii="Arial" w:hAnsi="Arial" w:cs="Arial"/>
          <w:sz w:val="18"/>
          <w:szCs w:val="18"/>
          <w:u w:val="single"/>
          <w:lang w:val="pl-PL"/>
        </w:rPr>
      </w:pPr>
      <w:r w:rsidRPr="0088149E">
        <w:rPr>
          <w:rFonts w:ascii="Arial" w:hAnsi="Arial" w:cs="Arial"/>
          <w:sz w:val="18"/>
          <w:szCs w:val="18"/>
          <w:u w:val="single"/>
          <w:lang w:val="pl-PL"/>
        </w:rPr>
        <w:lastRenderedPageBreak/>
        <w:t>Załącznik nr 1</w:t>
      </w:r>
    </w:p>
    <w:p w14:paraId="204D5DA4" w14:textId="3A131C25" w:rsidR="00AE2693" w:rsidRPr="0088149E" w:rsidRDefault="00AE2693" w:rsidP="0088149E">
      <w:pPr>
        <w:pStyle w:val="Akapitzlist"/>
        <w:tabs>
          <w:tab w:val="left" w:pos="426"/>
        </w:tabs>
        <w:autoSpaceDE w:val="0"/>
        <w:autoSpaceDN w:val="0"/>
        <w:adjustRightInd w:val="0"/>
        <w:ind w:left="0"/>
        <w:contextualSpacing w:val="0"/>
        <w:jc w:val="both"/>
        <w:rPr>
          <w:rFonts w:ascii="Arial" w:hAnsi="Arial" w:cs="Arial"/>
          <w:sz w:val="18"/>
          <w:szCs w:val="18"/>
          <w:lang w:val="pl-PL"/>
        </w:rPr>
      </w:pPr>
      <w:r w:rsidRPr="0088149E">
        <w:rPr>
          <w:rFonts w:ascii="Arial" w:hAnsi="Arial" w:cs="Arial"/>
          <w:sz w:val="18"/>
          <w:szCs w:val="18"/>
          <w:lang w:val="pl-PL"/>
        </w:rPr>
        <w:t>Kryteria oraz metodologia oceny technicznej i ekonomicznej wniosków</w:t>
      </w:r>
      <w:r w:rsidR="0088149E">
        <w:rPr>
          <w:rFonts w:ascii="Arial" w:hAnsi="Arial" w:cs="Arial"/>
          <w:sz w:val="18"/>
          <w:szCs w:val="18"/>
          <w:lang w:val="pl-PL"/>
        </w:rPr>
        <w:t xml:space="preserve"> nabywcy/następcy</w:t>
      </w:r>
      <w:r w:rsidRPr="0088149E">
        <w:rPr>
          <w:rFonts w:ascii="Arial" w:hAnsi="Arial" w:cs="Arial"/>
          <w:sz w:val="18"/>
          <w:szCs w:val="18"/>
          <w:lang w:val="pl-PL"/>
        </w:rPr>
        <w:t xml:space="preserve"> składanych w ramach Poddziałania 4.2 „Wsparcie inwestycji w przetwarzanie produktów rolnych, obrót nimi lub ich rozwój” Programu Rozwoju Obszarów Wiejskich na lata 2014-2020</w:t>
      </w:r>
      <w:r w:rsidR="0088149E">
        <w:rPr>
          <w:rFonts w:ascii="Arial" w:hAnsi="Arial" w:cs="Arial"/>
          <w:sz w:val="18"/>
          <w:szCs w:val="18"/>
          <w:lang w:val="pl-PL"/>
        </w:rPr>
        <w:t xml:space="preserve"> oraz </w:t>
      </w:r>
      <w:r w:rsidRPr="0088149E">
        <w:rPr>
          <w:rFonts w:ascii="Arial" w:hAnsi="Arial" w:cs="Arial"/>
          <w:b/>
          <w:sz w:val="18"/>
          <w:szCs w:val="18"/>
          <w:lang w:val="pl-PL"/>
        </w:rPr>
        <w:t xml:space="preserve">Analiza możliwości wystąpienia efektu </w:t>
      </w:r>
      <w:proofErr w:type="spellStart"/>
      <w:r w:rsidRPr="0088149E">
        <w:rPr>
          <w:rFonts w:ascii="Arial" w:hAnsi="Arial" w:cs="Arial"/>
          <w:b/>
          <w:sz w:val="18"/>
          <w:szCs w:val="18"/>
          <w:lang w:val="pl-PL"/>
        </w:rPr>
        <w:t>deadweight</w:t>
      </w:r>
      <w:proofErr w:type="spellEnd"/>
      <w:r w:rsidR="0088149E">
        <w:rPr>
          <w:rFonts w:ascii="Arial" w:hAnsi="Arial" w:cs="Arial"/>
          <w:b/>
          <w:sz w:val="18"/>
          <w:szCs w:val="18"/>
          <w:lang w:val="pl-PL"/>
        </w:rPr>
        <w:t>.</w:t>
      </w:r>
    </w:p>
    <w:p w14:paraId="530E1227" w14:textId="77777777" w:rsidR="00AE2693" w:rsidRPr="0088149E" w:rsidRDefault="00AE2693" w:rsidP="0088149E">
      <w:pPr>
        <w:autoSpaceDE w:val="0"/>
        <w:autoSpaceDN w:val="0"/>
        <w:adjustRightInd w:val="0"/>
        <w:jc w:val="both"/>
        <w:rPr>
          <w:rFonts w:ascii="Arial" w:hAnsi="Arial" w:cs="Arial"/>
          <w:b/>
          <w:sz w:val="18"/>
          <w:szCs w:val="18"/>
          <w:lang w:val="pl-PL"/>
        </w:rPr>
      </w:pPr>
    </w:p>
    <w:p w14:paraId="5DDB3723" w14:textId="77777777" w:rsidR="00AE2693" w:rsidRPr="0088149E" w:rsidRDefault="00AE2693" w:rsidP="0088149E">
      <w:pPr>
        <w:autoSpaceDE w:val="0"/>
        <w:autoSpaceDN w:val="0"/>
        <w:adjustRightInd w:val="0"/>
        <w:jc w:val="both"/>
        <w:rPr>
          <w:rFonts w:ascii="Arial" w:hAnsi="Arial" w:cs="Arial"/>
          <w:b/>
          <w:sz w:val="18"/>
          <w:szCs w:val="18"/>
          <w:lang w:val="pl-PL"/>
        </w:rPr>
      </w:pPr>
      <w:r w:rsidRPr="0088149E">
        <w:rPr>
          <w:rFonts w:ascii="Arial" w:hAnsi="Arial" w:cs="Arial"/>
          <w:b/>
          <w:sz w:val="18"/>
          <w:szCs w:val="18"/>
          <w:lang w:val="pl-PL"/>
        </w:rPr>
        <w:t>KRYTERIA OCENY TECHNICZNEJ i EKONOMICZNEJ</w:t>
      </w:r>
    </w:p>
    <w:p w14:paraId="3DDF12CE" w14:textId="77777777" w:rsidR="00AE2693" w:rsidRPr="0088149E" w:rsidRDefault="00AE2693" w:rsidP="0088149E">
      <w:pPr>
        <w:autoSpaceDE w:val="0"/>
        <w:autoSpaceDN w:val="0"/>
        <w:adjustRightInd w:val="0"/>
        <w:jc w:val="both"/>
        <w:rPr>
          <w:rFonts w:ascii="Arial" w:hAnsi="Arial" w:cs="Arial"/>
          <w:sz w:val="18"/>
          <w:szCs w:val="18"/>
          <w:lang w:val="pl-PL"/>
        </w:rPr>
      </w:pPr>
      <w:r w:rsidRPr="0088149E">
        <w:rPr>
          <w:rFonts w:ascii="Arial" w:hAnsi="Arial" w:cs="Arial"/>
          <w:sz w:val="18"/>
          <w:szCs w:val="18"/>
          <w:lang w:val="pl-PL"/>
        </w:rPr>
        <w:t>Na etapie oceny technicznej i ekonomicznej brane są pod uwagę następujące kryteria:</w:t>
      </w:r>
    </w:p>
    <w:p w14:paraId="31E1418D" w14:textId="77777777" w:rsidR="00AE2693" w:rsidRPr="0088149E" w:rsidRDefault="00AE2693" w:rsidP="0088149E">
      <w:pPr>
        <w:pStyle w:val="Akapitzlist"/>
        <w:numPr>
          <w:ilvl w:val="0"/>
          <w:numId w:val="37"/>
        </w:numPr>
        <w:autoSpaceDE w:val="0"/>
        <w:autoSpaceDN w:val="0"/>
        <w:adjustRightInd w:val="0"/>
        <w:spacing w:before="120" w:after="120" w:line="276" w:lineRule="auto"/>
        <w:ind w:left="284" w:hanging="284"/>
        <w:contextualSpacing w:val="0"/>
        <w:jc w:val="both"/>
        <w:outlineLvl w:val="0"/>
        <w:rPr>
          <w:rFonts w:ascii="Arial" w:hAnsi="Arial" w:cs="Arial"/>
          <w:b/>
          <w:sz w:val="18"/>
          <w:szCs w:val="18"/>
        </w:rPr>
      </w:pPr>
      <w:r w:rsidRPr="0088149E">
        <w:rPr>
          <w:rFonts w:ascii="Arial" w:hAnsi="Arial" w:cs="Arial"/>
          <w:b/>
          <w:sz w:val="18"/>
          <w:szCs w:val="18"/>
        </w:rPr>
        <w:t>OCENA MERYTORYCZNA CZĘŚCI TECHNOLOGICZNEJ</w:t>
      </w:r>
    </w:p>
    <w:p w14:paraId="299C9A76" w14:textId="001DEC20" w:rsidR="00AE2693" w:rsidRPr="0088149E" w:rsidRDefault="00AE2693" w:rsidP="0088149E">
      <w:pPr>
        <w:tabs>
          <w:tab w:val="left" w:pos="426"/>
        </w:tabs>
        <w:autoSpaceDE w:val="0"/>
        <w:autoSpaceDN w:val="0"/>
        <w:adjustRightInd w:val="0"/>
        <w:jc w:val="both"/>
        <w:rPr>
          <w:rFonts w:ascii="Arial" w:hAnsi="Arial" w:cs="Arial"/>
          <w:sz w:val="18"/>
          <w:szCs w:val="18"/>
        </w:rPr>
      </w:pPr>
      <w:r w:rsidRPr="0088149E">
        <w:rPr>
          <w:rFonts w:ascii="Arial" w:hAnsi="Arial" w:cs="Arial"/>
          <w:sz w:val="18"/>
          <w:szCs w:val="18"/>
          <w:lang w:val="pl-PL"/>
        </w:rPr>
        <w:t>Wykonywana na tym etapie ocena odnosi się do weryfikacji zadań polegających na zakupie maszyn i urządzeń, uznanych za koszty kwalifikowalne zgodnie z §</w:t>
      </w:r>
      <w:r w:rsidR="003B2C95">
        <w:rPr>
          <w:rFonts w:ascii="Arial" w:hAnsi="Arial" w:cs="Arial"/>
          <w:sz w:val="18"/>
          <w:szCs w:val="18"/>
          <w:lang w:val="pl-PL"/>
        </w:rPr>
        <w:t xml:space="preserve"> </w:t>
      </w:r>
      <w:r w:rsidRPr="0088149E">
        <w:rPr>
          <w:rFonts w:ascii="Arial" w:hAnsi="Arial" w:cs="Arial"/>
          <w:sz w:val="18"/>
          <w:szCs w:val="18"/>
          <w:lang w:val="pl-PL"/>
        </w:rPr>
        <w:t xml:space="preserve">5 Rozporządzenia. </w:t>
      </w:r>
      <w:proofErr w:type="spellStart"/>
      <w:r w:rsidRPr="0088149E">
        <w:rPr>
          <w:rFonts w:ascii="Arial" w:hAnsi="Arial" w:cs="Arial"/>
          <w:sz w:val="18"/>
          <w:szCs w:val="18"/>
        </w:rPr>
        <w:t>Podczas</w:t>
      </w:r>
      <w:proofErr w:type="spellEnd"/>
      <w:r w:rsidRPr="0088149E">
        <w:rPr>
          <w:rFonts w:ascii="Arial" w:hAnsi="Arial" w:cs="Arial"/>
          <w:sz w:val="18"/>
          <w:szCs w:val="18"/>
        </w:rPr>
        <w:t xml:space="preserve"> </w:t>
      </w:r>
      <w:proofErr w:type="spellStart"/>
      <w:r w:rsidRPr="0088149E">
        <w:rPr>
          <w:rFonts w:ascii="Arial" w:hAnsi="Arial" w:cs="Arial"/>
          <w:sz w:val="18"/>
          <w:szCs w:val="18"/>
        </w:rPr>
        <w:t>oceny</w:t>
      </w:r>
      <w:proofErr w:type="spellEnd"/>
      <w:r w:rsidRPr="0088149E">
        <w:rPr>
          <w:rFonts w:ascii="Arial" w:hAnsi="Arial" w:cs="Arial"/>
          <w:sz w:val="18"/>
          <w:szCs w:val="18"/>
        </w:rPr>
        <w:t xml:space="preserve">, </w:t>
      </w:r>
      <w:proofErr w:type="spellStart"/>
      <w:r w:rsidRPr="0088149E">
        <w:rPr>
          <w:rFonts w:ascii="Arial" w:hAnsi="Arial" w:cs="Arial"/>
          <w:sz w:val="18"/>
          <w:szCs w:val="18"/>
        </w:rPr>
        <w:t>weryfikacji</w:t>
      </w:r>
      <w:proofErr w:type="spellEnd"/>
      <w:r w:rsidRPr="0088149E">
        <w:rPr>
          <w:rFonts w:ascii="Arial" w:hAnsi="Arial" w:cs="Arial"/>
          <w:sz w:val="18"/>
          <w:szCs w:val="18"/>
        </w:rPr>
        <w:t xml:space="preserve"> </w:t>
      </w:r>
      <w:proofErr w:type="spellStart"/>
      <w:r w:rsidRPr="0088149E">
        <w:rPr>
          <w:rFonts w:ascii="Arial" w:hAnsi="Arial" w:cs="Arial"/>
          <w:sz w:val="18"/>
          <w:szCs w:val="18"/>
        </w:rPr>
        <w:t>podlegają</w:t>
      </w:r>
      <w:proofErr w:type="spellEnd"/>
      <w:r w:rsidRPr="0088149E">
        <w:rPr>
          <w:rFonts w:ascii="Arial" w:hAnsi="Arial" w:cs="Arial"/>
          <w:sz w:val="18"/>
          <w:szCs w:val="18"/>
        </w:rPr>
        <w:t xml:space="preserve"> </w:t>
      </w:r>
      <w:proofErr w:type="spellStart"/>
      <w:r w:rsidRPr="0088149E">
        <w:rPr>
          <w:rFonts w:ascii="Arial" w:hAnsi="Arial" w:cs="Arial"/>
          <w:sz w:val="18"/>
          <w:szCs w:val="18"/>
        </w:rPr>
        <w:t>poniżej</w:t>
      </w:r>
      <w:proofErr w:type="spellEnd"/>
      <w:r w:rsidRPr="0088149E">
        <w:rPr>
          <w:rFonts w:ascii="Arial" w:hAnsi="Arial" w:cs="Arial"/>
          <w:sz w:val="18"/>
          <w:szCs w:val="18"/>
        </w:rPr>
        <w:t xml:space="preserve"> </w:t>
      </w:r>
      <w:proofErr w:type="spellStart"/>
      <w:r w:rsidRPr="0088149E">
        <w:rPr>
          <w:rFonts w:ascii="Arial" w:hAnsi="Arial" w:cs="Arial"/>
          <w:sz w:val="18"/>
          <w:szCs w:val="18"/>
        </w:rPr>
        <w:t>wymienione</w:t>
      </w:r>
      <w:proofErr w:type="spellEnd"/>
      <w:r w:rsidRPr="0088149E">
        <w:rPr>
          <w:rFonts w:ascii="Arial" w:hAnsi="Arial" w:cs="Arial"/>
          <w:sz w:val="18"/>
          <w:szCs w:val="18"/>
        </w:rPr>
        <w:t xml:space="preserve">, </w:t>
      </w:r>
      <w:proofErr w:type="spellStart"/>
      <w:r w:rsidRPr="0088149E">
        <w:rPr>
          <w:rFonts w:ascii="Arial" w:hAnsi="Arial" w:cs="Arial"/>
          <w:sz w:val="18"/>
          <w:szCs w:val="18"/>
        </w:rPr>
        <w:t>podstawowe</w:t>
      </w:r>
      <w:proofErr w:type="spellEnd"/>
      <w:r w:rsidRPr="0088149E">
        <w:rPr>
          <w:rFonts w:ascii="Arial" w:hAnsi="Arial" w:cs="Arial"/>
          <w:sz w:val="18"/>
          <w:szCs w:val="18"/>
        </w:rPr>
        <w:t xml:space="preserve"> </w:t>
      </w:r>
      <w:proofErr w:type="spellStart"/>
      <w:r w:rsidRPr="0088149E">
        <w:rPr>
          <w:rFonts w:ascii="Arial" w:hAnsi="Arial" w:cs="Arial"/>
          <w:sz w:val="18"/>
          <w:szCs w:val="18"/>
        </w:rPr>
        <w:t>kwestie</w:t>
      </w:r>
      <w:proofErr w:type="spellEnd"/>
      <w:r w:rsidRPr="0088149E">
        <w:rPr>
          <w:rFonts w:ascii="Arial" w:hAnsi="Arial" w:cs="Arial"/>
          <w:sz w:val="18"/>
          <w:szCs w:val="18"/>
        </w:rPr>
        <w:t>:</w:t>
      </w:r>
    </w:p>
    <w:p w14:paraId="77DE6B58"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Potwierdzenie prawa do inwestowania w obrębie nieruchomości, na której realizowany będzie projekt.</w:t>
      </w:r>
    </w:p>
    <w:p w14:paraId="2AC8FDF0"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Potwierdzenie spełniania przez inwestycję norm mających zastosowanie do tej inwestycji.</w:t>
      </w:r>
    </w:p>
    <w:p w14:paraId="7BC2BA79"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 xml:space="preserve">Potwierdzenie przydatności/komplementarności technologicznej projektu z istniejącą infrastrukturą </w:t>
      </w:r>
      <w:r w:rsidR="009F0B72" w:rsidRPr="0088149E">
        <w:rPr>
          <w:rFonts w:ascii="Arial" w:hAnsi="Arial" w:cs="Arial"/>
          <w:sz w:val="18"/>
          <w:szCs w:val="18"/>
          <w:lang w:val="pl-PL"/>
        </w:rPr>
        <w:br/>
      </w:r>
      <w:r w:rsidRPr="0088149E">
        <w:rPr>
          <w:rFonts w:ascii="Arial" w:hAnsi="Arial" w:cs="Arial"/>
          <w:sz w:val="18"/>
          <w:szCs w:val="18"/>
          <w:lang w:val="pl-PL"/>
        </w:rPr>
        <w:t>i wyposażeniem.</w:t>
      </w:r>
    </w:p>
    <w:p w14:paraId="7878AF70"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Uzasadnienie projektu ze względu na wymagania technologiczne.</w:t>
      </w:r>
    </w:p>
    <w:p w14:paraId="48EF42B7"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Uzasadnienie zgodności projektu z dotychczasową skalą i profilem działalności lub potwierdzenie, że wzrost mocy produkcyjnych ma swoje uzasadnienie w kontekście chłonności rynku.</w:t>
      </w:r>
    </w:p>
    <w:p w14:paraId="1DDF3708"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Potwierdzenie prawidłowego przeprowadzenia ścieżki ofertowej i wyboru dostawców.</w:t>
      </w:r>
    </w:p>
    <w:p w14:paraId="174EEB80" w14:textId="77777777" w:rsidR="00AE2693" w:rsidRPr="0088149E" w:rsidRDefault="00AE2693" w:rsidP="006F7302">
      <w:pPr>
        <w:numPr>
          <w:ilvl w:val="1"/>
          <w:numId w:val="28"/>
        </w:numPr>
        <w:tabs>
          <w:tab w:val="left" w:pos="426"/>
        </w:tabs>
        <w:spacing w:line="276" w:lineRule="auto"/>
        <w:ind w:left="0" w:firstLine="0"/>
        <w:jc w:val="both"/>
        <w:rPr>
          <w:rFonts w:ascii="Arial" w:hAnsi="Arial" w:cs="Arial"/>
          <w:sz w:val="18"/>
          <w:szCs w:val="18"/>
          <w:lang w:val="pl-PL"/>
        </w:rPr>
      </w:pPr>
      <w:r w:rsidRPr="0088149E">
        <w:rPr>
          <w:rFonts w:ascii="Arial" w:hAnsi="Arial" w:cs="Arial"/>
          <w:sz w:val="18"/>
          <w:szCs w:val="18"/>
          <w:lang w:val="pl-PL"/>
        </w:rPr>
        <w:t>Potwierdzenie zgodności planowanych wartości zadań z cenami rynkowymi.</w:t>
      </w:r>
    </w:p>
    <w:p w14:paraId="49AD4CD0" w14:textId="77777777" w:rsidR="00AE2693" w:rsidRPr="0088149E" w:rsidRDefault="00AE2693" w:rsidP="0088149E">
      <w:pPr>
        <w:pStyle w:val="Akapitzlist"/>
        <w:numPr>
          <w:ilvl w:val="0"/>
          <w:numId w:val="37"/>
        </w:numPr>
        <w:autoSpaceDE w:val="0"/>
        <w:autoSpaceDN w:val="0"/>
        <w:adjustRightInd w:val="0"/>
        <w:spacing w:before="120" w:after="120" w:line="276" w:lineRule="auto"/>
        <w:ind w:left="284" w:hanging="284"/>
        <w:contextualSpacing w:val="0"/>
        <w:jc w:val="both"/>
        <w:outlineLvl w:val="0"/>
        <w:rPr>
          <w:rFonts w:ascii="Arial" w:hAnsi="Arial" w:cs="Arial"/>
          <w:b/>
          <w:sz w:val="18"/>
          <w:szCs w:val="18"/>
        </w:rPr>
      </w:pPr>
      <w:r w:rsidRPr="0088149E">
        <w:rPr>
          <w:rFonts w:ascii="Arial" w:hAnsi="Arial" w:cs="Arial"/>
          <w:b/>
          <w:sz w:val="18"/>
          <w:szCs w:val="18"/>
        </w:rPr>
        <w:t>KRYTERIA OCENY KOSZTORYSOWEJ ROBÓT BUDOWLANYCH</w:t>
      </w:r>
    </w:p>
    <w:p w14:paraId="1868B410" w14:textId="625B7F26" w:rsidR="00AE2693" w:rsidRPr="0088149E" w:rsidRDefault="00AE2693" w:rsidP="0088149E">
      <w:pPr>
        <w:tabs>
          <w:tab w:val="left" w:pos="284"/>
        </w:tabs>
        <w:autoSpaceDE w:val="0"/>
        <w:autoSpaceDN w:val="0"/>
        <w:adjustRightInd w:val="0"/>
        <w:spacing w:line="240" w:lineRule="exact"/>
        <w:jc w:val="both"/>
        <w:rPr>
          <w:rFonts w:ascii="Arial" w:hAnsi="Arial" w:cs="Arial"/>
          <w:sz w:val="18"/>
          <w:szCs w:val="18"/>
        </w:rPr>
      </w:pPr>
      <w:r w:rsidRPr="0088149E">
        <w:rPr>
          <w:rFonts w:ascii="Arial" w:hAnsi="Arial" w:cs="Arial"/>
          <w:sz w:val="18"/>
          <w:szCs w:val="18"/>
          <w:lang w:val="pl-PL"/>
        </w:rPr>
        <w:t xml:space="preserve">Wykonywana na tym etapie ocena odnosi się do weryfikacji robót budowlanych, uznanych za koszty kwalifikowalne zgodnie z §5 Rozporządzenia. Ocena kosztorysowa robót budowlanych sprowadza się głównie do udzielenia odpowiedzi na pytanie – czy szacowany w kosztorysie inwestorskim koszt robót budowlanych nie przekracza ich wartości rynkowej. Wcześniej jednak weryfikuje się czy wnioskodawca posiada prawo do dysponowania nieruchomością na cele budowlane, oraz czy posiada właściwe decyzje administracyjne i zgody odpowiednich instytucji, umożliwiające rozpoczęcie procesu inwestycyjnego. </w:t>
      </w:r>
      <w:proofErr w:type="spellStart"/>
      <w:r w:rsidRPr="0088149E">
        <w:rPr>
          <w:rFonts w:ascii="Arial" w:hAnsi="Arial" w:cs="Arial"/>
          <w:sz w:val="18"/>
          <w:szCs w:val="18"/>
        </w:rPr>
        <w:t>Odpowiedzi</w:t>
      </w:r>
      <w:proofErr w:type="spellEnd"/>
      <w:r w:rsidRPr="0088149E">
        <w:rPr>
          <w:rFonts w:ascii="Arial" w:hAnsi="Arial" w:cs="Arial"/>
          <w:sz w:val="18"/>
          <w:szCs w:val="18"/>
        </w:rPr>
        <w:t xml:space="preserve"> </w:t>
      </w:r>
      <w:proofErr w:type="spellStart"/>
      <w:r w:rsidRPr="0088149E">
        <w:rPr>
          <w:rFonts w:ascii="Arial" w:hAnsi="Arial" w:cs="Arial"/>
          <w:sz w:val="18"/>
          <w:szCs w:val="18"/>
        </w:rPr>
        <w:t>na</w:t>
      </w:r>
      <w:proofErr w:type="spellEnd"/>
      <w:r w:rsidRPr="0088149E">
        <w:rPr>
          <w:rFonts w:ascii="Arial" w:hAnsi="Arial" w:cs="Arial"/>
          <w:sz w:val="18"/>
          <w:szCs w:val="18"/>
        </w:rPr>
        <w:t xml:space="preserve"> </w:t>
      </w:r>
      <w:proofErr w:type="spellStart"/>
      <w:r w:rsidRPr="0088149E">
        <w:rPr>
          <w:rFonts w:ascii="Arial" w:hAnsi="Arial" w:cs="Arial"/>
          <w:sz w:val="18"/>
          <w:szCs w:val="18"/>
        </w:rPr>
        <w:t>postawione</w:t>
      </w:r>
      <w:proofErr w:type="spellEnd"/>
      <w:r w:rsidRPr="0088149E">
        <w:rPr>
          <w:rFonts w:ascii="Arial" w:hAnsi="Arial" w:cs="Arial"/>
          <w:sz w:val="18"/>
          <w:szCs w:val="18"/>
        </w:rPr>
        <w:t xml:space="preserve"> </w:t>
      </w:r>
      <w:proofErr w:type="spellStart"/>
      <w:r w:rsidRPr="0088149E">
        <w:rPr>
          <w:rFonts w:ascii="Arial" w:hAnsi="Arial" w:cs="Arial"/>
          <w:sz w:val="18"/>
          <w:szCs w:val="18"/>
        </w:rPr>
        <w:t>pytania</w:t>
      </w:r>
      <w:proofErr w:type="spellEnd"/>
      <w:r w:rsidRPr="0088149E">
        <w:rPr>
          <w:rFonts w:ascii="Arial" w:hAnsi="Arial" w:cs="Arial"/>
          <w:sz w:val="18"/>
          <w:szCs w:val="18"/>
        </w:rPr>
        <w:t xml:space="preserve"> </w:t>
      </w:r>
      <w:proofErr w:type="spellStart"/>
      <w:r w:rsidRPr="0088149E">
        <w:rPr>
          <w:rFonts w:ascii="Arial" w:hAnsi="Arial" w:cs="Arial"/>
          <w:sz w:val="18"/>
          <w:szCs w:val="18"/>
        </w:rPr>
        <w:t>uzyskuje</w:t>
      </w:r>
      <w:proofErr w:type="spellEnd"/>
      <w:r w:rsidRPr="0088149E">
        <w:rPr>
          <w:rFonts w:ascii="Arial" w:hAnsi="Arial" w:cs="Arial"/>
          <w:sz w:val="18"/>
          <w:szCs w:val="18"/>
        </w:rPr>
        <w:t xml:space="preserve"> </w:t>
      </w:r>
      <w:proofErr w:type="spellStart"/>
      <w:r w:rsidRPr="0088149E">
        <w:rPr>
          <w:rFonts w:ascii="Arial" w:hAnsi="Arial" w:cs="Arial"/>
          <w:sz w:val="18"/>
          <w:szCs w:val="18"/>
        </w:rPr>
        <w:t>się</w:t>
      </w:r>
      <w:proofErr w:type="spellEnd"/>
      <w:r w:rsidRPr="0088149E">
        <w:rPr>
          <w:rFonts w:ascii="Arial" w:hAnsi="Arial" w:cs="Arial"/>
          <w:sz w:val="18"/>
          <w:szCs w:val="18"/>
        </w:rPr>
        <w:t xml:space="preserve"> </w:t>
      </w:r>
      <w:proofErr w:type="spellStart"/>
      <w:r w:rsidRPr="0088149E">
        <w:rPr>
          <w:rFonts w:ascii="Arial" w:hAnsi="Arial" w:cs="Arial"/>
          <w:sz w:val="18"/>
          <w:szCs w:val="18"/>
        </w:rPr>
        <w:t>poprzez</w:t>
      </w:r>
      <w:proofErr w:type="spellEnd"/>
      <w:r w:rsidRPr="0088149E">
        <w:rPr>
          <w:rFonts w:ascii="Arial" w:hAnsi="Arial" w:cs="Arial"/>
          <w:sz w:val="18"/>
          <w:szCs w:val="18"/>
        </w:rPr>
        <w:t xml:space="preserve"> </w:t>
      </w:r>
      <w:proofErr w:type="spellStart"/>
      <w:r w:rsidRPr="0088149E">
        <w:rPr>
          <w:rFonts w:ascii="Arial" w:hAnsi="Arial" w:cs="Arial"/>
          <w:sz w:val="18"/>
          <w:szCs w:val="18"/>
        </w:rPr>
        <w:t>potwierdzenie</w:t>
      </w:r>
      <w:proofErr w:type="spellEnd"/>
      <w:r w:rsidRPr="0088149E">
        <w:rPr>
          <w:rFonts w:ascii="Arial" w:hAnsi="Arial" w:cs="Arial"/>
          <w:sz w:val="18"/>
          <w:szCs w:val="18"/>
        </w:rPr>
        <w:t>:</w:t>
      </w:r>
    </w:p>
    <w:p w14:paraId="03D07DE4" w14:textId="77777777" w:rsidR="00AE2693" w:rsidRPr="0088149E" w:rsidRDefault="00AE2693" w:rsidP="006F7302">
      <w:pPr>
        <w:numPr>
          <w:ilvl w:val="0"/>
          <w:numId w:val="36"/>
        </w:numPr>
        <w:tabs>
          <w:tab w:val="clear" w:pos="1080"/>
          <w:tab w:val="num" w:pos="284"/>
          <w:tab w:val="left" w:pos="426"/>
          <w:tab w:val="left" w:pos="567"/>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Prawa wnioskodawcy do dysponowania nieruchomością na cele związane z realizacją projektu;</w:t>
      </w:r>
    </w:p>
    <w:p w14:paraId="707A5084" w14:textId="77777777" w:rsidR="00AE2693" w:rsidRPr="0088149E" w:rsidRDefault="00AE2693" w:rsidP="006F7302">
      <w:pPr>
        <w:numPr>
          <w:ilvl w:val="0"/>
          <w:numId w:val="36"/>
        </w:numPr>
        <w:tabs>
          <w:tab w:val="clear" w:pos="1080"/>
          <w:tab w:val="num" w:pos="284"/>
          <w:tab w:val="left" w:pos="426"/>
          <w:tab w:val="left" w:pos="567"/>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Spełnienia przepisów prawa budowlanego w zakresie uzyskania przez wnioskodawcę ostatecznego pozwolenia na budowę lub zgłoszenia właściwemu organowi zamiaru wykonywania robót budowlanych;</w:t>
      </w:r>
    </w:p>
    <w:p w14:paraId="1F6FDD1A" w14:textId="77777777" w:rsidR="00AE2693" w:rsidRPr="0088149E" w:rsidRDefault="00AE2693" w:rsidP="006F7302">
      <w:pPr>
        <w:numPr>
          <w:ilvl w:val="0"/>
          <w:numId w:val="36"/>
        </w:numPr>
        <w:tabs>
          <w:tab w:val="clear" w:pos="1080"/>
          <w:tab w:val="num" w:pos="284"/>
          <w:tab w:val="left" w:pos="426"/>
          <w:tab w:val="left" w:pos="567"/>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Spełnienia norm mających zastosowanie dla realizowanej inwestycji;</w:t>
      </w:r>
    </w:p>
    <w:p w14:paraId="2181FFBF" w14:textId="77777777" w:rsidR="00AE2693" w:rsidRPr="0088149E" w:rsidRDefault="00AE2693" w:rsidP="006F7302">
      <w:pPr>
        <w:numPr>
          <w:ilvl w:val="0"/>
          <w:numId w:val="36"/>
        </w:numPr>
        <w:tabs>
          <w:tab w:val="clear" w:pos="1080"/>
          <w:tab w:val="num" w:pos="284"/>
          <w:tab w:val="left" w:pos="426"/>
          <w:tab w:val="left" w:pos="567"/>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Wartości rynkowej robót budowlanych wykazanej w kosztorysie inwestorskim, który zawierać powinien poprawnie wykonaną kalkulację kosztorysową, sporządzoną metodą uproszczoną i właściwie obliczoną wartość kosztorysową w oparciu o ceny rynkowe;</w:t>
      </w:r>
    </w:p>
    <w:p w14:paraId="133CF8F0" w14:textId="77777777" w:rsidR="00AE2693" w:rsidRPr="0088149E" w:rsidRDefault="00AE2693" w:rsidP="006F7302">
      <w:pPr>
        <w:numPr>
          <w:ilvl w:val="0"/>
          <w:numId w:val="36"/>
        </w:numPr>
        <w:tabs>
          <w:tab w:val="clear" w:pos="1080"/>
          <w:tab w:val="num" w:pos="284"/>
          <w:tab w:val="left" w:pos="426"/>
          <w:tab w:val="left" w:pos="567"/>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Zgodność rzeczowa i finansowa kosztorysu z zestawieniem rzeczowo-finansowym.</w:t>
      </w:r>
    </w:p>
    <w:p w14:paraId="2526CBA8" w14:textId="77777777" w:rsidR="00AE2693" w:rsidRPr="0088149E" w:rsidRDefault="00AE2693">
      <w:pPr>
        <w:pStyle w:val="Akapitzlist"/>
        <w:numPr>
          <w:ilvl w:val="0"/>
          <w:numId w:val="37"/>
        </w:numPr>
        <w:autoSpaceDE w:val="0"/>
        <w:autoSpaceDN w:val="0"/>
        <w:adjustRightInd w:val="0"/>
        <w:spacing w:before="120" w:after="120" w:line="276" w:lineRule="auto"/>
        <w:ind w:left="284" w:hanging="284"/>
        <w:contextualSpacing w:val="0"/>
        <w:jc w:val="both"/>
        <w:outlineLvl w:val="0"/>
        <w:rPr>
          <w:rFonts w:ascii="Arial" w:hAnsi="Arial" w:cs="Arial"/>
          <w:b/>
          <w:sz w:val="18"/>
          <w:szCs w:val="18"/>
        </w:rPr>
      </w:pPr>
      <w:r w:rsidRPr="0088149E">
        <w:rPr>
          <w:rFonts w:ascii="Arial" w:hAnsi="Arial" w:cs="Arial"/>
          <w:b/>
          <w:sz w:val="18"/>
          <w:szCs w:val="18"/>
        </w:rPr>
        <w:t>KRYTERIA OCENY EKONOMICZNEJ</w:t>
      </w:r>
    </w:p>
    <w:p w14:paraId="5C5FB5E9" w14:textId="77777777" w:rsidR="00AE2693" w:rsidRPr="0088149E" w:rsidRDefault="00AE2693">
      <w:pPr>
        <w:autoSpaceDE w:val="0"/>
        <w:autoSpaceDN w:val="0"/>
        <w:adjustRightInd w:val="0"/>
        <w:ind w:left="284" w:hanging="284"/>
        <w:jc w:val="both"/>
        <w:rPr>
          <w:rFonts w:ascii="Arial" w:hAnsi="Arial" w:cs="Arial"/>
          <w:sz w:val="18"/>
          <w:szCs w:val="18"/>
          <w:lang w:val="pl-PL"/>
        </w:rPr>
      </w:pPr>
      <w:r w:rsidRPr="0088149E">
        <w:rPr>
          <w:rFonts w:ascii="Arial" w:hAnsi="Arial" w:cs="Arial"/>
          <w:sz w:val="18"/>
          <w:szCs w:val="18"/>
          <w:lang w:val="pl-PL"/>
        </w:rPr>
        <w:t>Na ocenę ekonomiczną wniosków składają się cztery bloki zagadnień:</w:t>
      </w:r>
    </w:p>
    <w:p w14:paraId="5ED2893A" w14:textId="77777777" w:rsidR="00AE2693" w:rsidRPr="0088149E" w:rsidRDefault="00AE2693" w:rsidP="006F7302">
      <w:pPr>
        <w:numPr>
          <w:ilvl w:val="0"/>
          <w:numId w:val="29"/>
        </w:numPr>
        <w:tabs>
          <w:tab w:val="clear" w:pos="1080"/>
          <w:tab w:val="num" w:pos="567"/>
        </w:tabs>
        <w:autoSpaceDE w:val="0"/>
        <w:autoSpaceDN w:val="0"/>
        <w:adjustRightInd w:val="0"/>
        <w:spacing w:line="276" w:lineRule="auto"/>
        <w:ind w:left="426" w:hanging="426"/>
        <w:jc w:val="both"/>
        <w:rPr>
          <w:rFonts w:ascii="Arial" w:hAnsi="Arial" w:cs="Arial"/>
          <w:sz w:val="18"/>
          <w:szCs w:val="18"/>
          <w:lang w:val="pl-PL"/>
        </w:rPr>
      </w:pPr>
      <w:r w:rsidRPr="0088149E">
        <w:rPr>
          <w:rFonts w:ascii="Arial" w:hAnsi="Arial" w:cs="Arial"/>
          <w:sz w:val="18"/>
          <w:szCs w:val="18"/>
          <w:lang w:val="pl-PL"/>
        </w:rPr>
        <w:t>Ocena wskaźnikowa wyników dotychczasowej działalności przedsiębiorstwa (3 lata);</w:t>
      </w:r>
    </w:p>
    <w:p w14:paraId="4DE77140" w14:textId="77777777" w:rsidR="00AE2693" w:rsidRPr="0088149E" w:rsidRDefault="00AE2693" w:rsidP="006F7302">
      <w:pPr>
        <w:numPr>
          <w:ilvl w:val="0"/>
          <w:numId w:val="29"/>
        </w:numPr>
        <w:tabs>
          <w:tab w:val="clear" w:pos="1080"/>
          <w:tab w:val="num" w:pos="567"/>
        </w:tabs>
        <w:autoSpaceDE w:val="0"/>
        <w:autoSpaceDN w:val="0"/>
        <w:adjustRightInd w:val="0"/>
        <w:spacing w:line="276" w:lineRule="auto"/>
        <w:ind w:left="426" w:hanging="426"/>
        <w:jc w:val="both"/>
        <w:rPr>
          <w:rFonts w:ascii="Arial" w:hAnsi="Arial" w:cs="Arial"/>
          <w:sz w:val="18"/>
          <w:szCs w:val="18"/>
          <w:lang w:val="pl-PL"/>
        </w:rPr>
      </w:pPr>
      <w:r w:rsidRPr="0088149E">
        <w:rPr>
          <w:rFonts w:ascii="Arial" w:hAnsi="Arial" w:cs="Arial"/>
          <w:sz w:val="18"/>
          <w:szCs w:val="18"/>
          <w:lang w:val="pl-PL"/>
        </w:rPr>
        <w:t>Ocena wskaźnikowa planu inwestycyjnego wnioskodawcy (3 lata projekcji);</w:t>
      </w:r>
    </w:p>
    <w:p w14:paraId="42F095C4" w14:textId="77777777" w:rsidR="00AE2693" w:rsidRPr="0088149E" w:rsidRDefault="00AE2693" w:rsidP="006F7302">
      <w:pPr>
        <w:numPr>
          <w:ilvl w:val="0"/>
          <w:numId w:val="29"/>
        </w:numPr>
        <w:tabs>
          <w:tab w:val="clear" w:pos="1080"/>
          <w:tab w:val="num" w:pos="426"/>
          <w:tab w:val="num" w:pos="567"/>
        </w:tabs>
        <w:autoSpaceDE w:val="0"/>
        <w:autoSpaceDN w:val="0"/>
        <w:adjustRightInd w:val="0"/>
        <w:spacing w:line="276" w:lineRule="auto"/>
        <w:ind w:left="426" w:hanging="426"/>
        <w:jc w:val="both"/>
        <w:rPr>
          <w:rFonts w:ascii="Arial" w:hAnsi="Arial" w:cs="Arial"/>
          <w:sz w:val="18"/>
          <w:szCs w:val="18"/>
          <w:lang w:val="pl-PL"/>
        </w:rPr>
      </w:pPr>
      <w:r w:rsidRPr="0088149E">
        <w:rPr>
          <w:rFonts w:ascii="Arial" w:hAnsi="Arial" w:cs="Arial"/>
          <w:sz w:val="18"/>
          <w:szCs w:val="18"/>
          <w:lang w:val="pl-PL"/>
        </w:rPr>
        <w:t>Ocena sprawności zarządzania firmą (z uwzględnieniem przyrostu wartości dodanej brutto spowodowanej realizacją operacji);</w:t>
      </w:r>
    </w:p>
    <w:p w14:paraId="22AE612A" w14:textId="77777777" w:rsidR="00AE2693" w:rsidRPr="0088149E" w:rsidRDefault="00AE2693" w:rsidP="006F7302">
      <w:pPr>
        <w:numPr>
          <w:ilvl w:val="0"/>
          <w:numId w:val="29"/>
        </w:numPr>
        <w:tabs>
          <w:tab w:val="clear" w:pos="1080"/>
          <w:tab w:val="num" w:pos="426"/>
          <w:tab w:val="num" w:pos="567"/>
        </w:tabs>
        <w:autoSpaceDE w:val="0"/>
        <w:autoSpaceDN w:val="0"/>
        <w:adjustRightInd w:val="0"/>
        <w:spacing w:after="200" w:line="276" w:lineRule="auto"/>
        <w:ind w:left="425" w:hanging="425"/>
        <w:jc w:val="both"/>
        <w:rPr>
          <w:rFonts w:ascii="Arial" w:hAnsi="Arial" w:cs="Arial"/>
          <w:sz w:val="18"/>
          <w:szCs w:val="18"/>
          <w:lang w:val="pl-PL"/>
        </w:rPr>
      </w:pPr>
      <w:r w:rsidRPr="0088149E">
        <w:rPr>
          <w:rFonts w:ascii="Arial" w:hAnsi="Arial" w:cs="Arial"/>
          <w:sz w:val="18"/>
          <w:szCs w:val="18"/>
          <w:lang w:val="pl-PL"/>
        </w:rPr>
        <w:t>Ocena możliwości sfinansowania zaplanowanej operacji przez wnioskodawcę.</w:t>
      </w:r>
    </w:p>
    <w:p w14:paraId="16D23D63" w14:textId="77777777" w:rsidR="00AE2693" w:rsidRPr="0088149E" w:rsidRDefault="00AE2693">
      <w:pPr>
        <w:autoSpaceDE w:val="0"/>
        <w:autoSpaceDN w:val="0"/>
        <w:adjustRightInd w:val="0"/>
        <w:ind w:left="284" w:hanging="284"/>
        <w:jc w:val="both"/>
        <w:rPr>
          <w:rFonts w:ascii="Arial" w:hAnsi="Arial" w:cs="Arial"/>
          <w:sz w:val="18"/>
          <w:szCs w:val="18"/>
          <w:lang w:val="pl-PL"/>
        </w:rPr>
      </w:pPr>
      <w:r w:rsidRPr="0088149E">
        <w:rPr>
          <w:rFonts w:ascii="Arial" w:hAnsi="Arial" w:cs="Arial"/>
          <w:sz w:val="18"/>
          <w:szCs w:val="18"/>
          <w:lang w:val="pl-PL"/>
        </w:rPr>
        <w:t>Poniżej szczegółowy opis ww. bloków zagadnień.</w:t>
      </w:r>
    </w:p>
    <w:p w14:paraId="1A89AA20" w14:textId="7AE9FCA6" w:rsidR="00AE2693" w:rsidRPr="0088149E" w:rsidRDefault="00AE2693" w:rsidP="006F7302">
      <w:pPr>
        <w:numPr>
          <w:ilvl w:val="0"/>
          <w:numId w:val="30"/>
        </w:numPr>
        <w:tabs>
          <w:tab w:val="clear" w:pos="1428"/>
          <w:tab w:val="left" w:pos="567"/>
        </w:tabs>
        <w:autoSpaceDE w:val="0"/>
        <w:autoSpaceDN w:val="0"/>
        <w:adjustRightInd w:val="0"/>
        <w:spacing w:line="276" w:lineRule="auto"/>
        <w:ind w:left="426" w:hanging="426"/>
        <w:jc w:val="both"/>
        <w:rPr>
          <w:rFonts w:ascii="Arial" w:hAnsi="Arial" w:cs="Arial"/>
          <w:sz w:val="18"/>
          <w:szCs w:val="18"/>
          <w:lang w:val="pl-PL"/>
        </w:rPr>
      </w:pPr>
      <w:r w:rsidRPr="0088149E">
        <w:rPr>
          <w:rFonts w:ascii="Arial" w:hAnsi="Arial" w:cs="Arial"/>
          <w:b/>
          <w:sz w:val="18"/>
          <w:szCs w:val="18"/>
          <w:lang w:val="pl-PL"/>
        </w:rPr>
        <w:t>Ocena ekonomiczna dotychczasowej działalności</w:t>
      </w:r>
      <w:r w:rsidRPr="0088149E">
        <w:rPr>
          <w:rFonts w:ascii="Arial" w:hAnsi="Arial" w:cs="Arial"/>
          <w:sz w:val="18"/>
          <w:szCs w:val="18"/>
          <w:lang w:val="pl-PL"/>
        </w:rPr>
        <w:t xml:space="preserve"> </w:t>
      </w:r>
      <w:r w:rsidRPr="0088149E">
        <w:rPr>
          <w:rFonts w:ascii="Arial" w:hAnsi="Arial" w:cs="Arial"/>
          <w:b/>
          <w:sz w:val="18"/>
          <w:szCs w:val="18"/>
          <w:lang w:val="pl-PL"/>
        </w:rPr>
        <w:t>przedsiębiorstwa</w:t>
      </w:r>
      <w:r w:rsidRPr="0088149E">
        <w:rPr>
          <w:rFonts w:ascii="Arial" w:hAnsi="Arial" w:cs="Arial"/>
          <w:sz w:val="18"/>
          <w:szCs w:val="18"/>
          <w:lang w:val="pl-PL"/>
        </w:rPr>
        <w:t xml:space="preserve"> to typowa uproszczona ocena wskaźnikowa odnoszona do przyjętych wartości wskaźników referencyjnych (średnich wartości z sektora z 20% marginesem tolerancji) i ważona współczynnikami istotności stanowiącymi wyraz znaczenia danego parametru (wskaźnika) w ogólnej ocenie. Badanie polega na porównaniu rzeczywistego poziomu 6 wskaźników standingu finansowego osiągniętego przez wnioskodawcę (i uśrednionych za analizowany okres ostatnich trzech zamkniętych lat obrachunkowych), ze średnim poziomem wskaźników referencyjnych z sektora PKD, w którym będzie realizowana operacja. Wskaźniki referencyjne są określane przez ARiMR w oparciu o dane uzyskiwane </w:t>
      </w:r>
      <w:r w:rsidR="009F0B72" w:rsidRPr="0088149E">
        <w:rPr>
          <w:rFonts w:ascii="Arial" w:hAnsi="Arial" w:cs="Arial"/>
          <w:sz w:val="18"/>
          <w:szCs w:val="18"/>
          <w:lang w:val="pl-PL"/>
        </w:rPr>
        <w:br/>
      </w:r>
      <w:r w:rsidRPr="0088149E">
        <w:rPr>
          <w:rFonts w:ascii="Arial" w:hAnsi="Arial" w:cs="Arial"/>
          <w:sz w:val="18"/>
          <w:szCs w:val="18"/>
          <w:lang w:val="pl-PL"/>
        </w:rPr>
        <w:t>z GUS dla poszczególnych sektorów przemysłu przetwórczego objętych wsparciem</w:t>
      </w:r>
      <w:r w:rsidR="0088149E">
        <w:rPr>
          <w:rFonts w:ascii="Arial" w:hAnsi="Arial" w:cs="Arial"/>
          <w:sz w:val="18"/>
          <w:szCs w:val="18"/>
          <w:lang w:val="pl-PL"/>
        </w:rPr>
        <w:t xml:space="preserve">. </w:t>
      </w:r>
      <w:r w:rsidR="0088149E" w:rsidRPr="0088149E">
        <w:rPr>
          <w:rFonts w:ascii="Arial" w:hAnsi="Arial" w:cs="Arial"/>
          <w:sz w:val="18"/>
          <w:szCs w:val="18"/>
          <w:lang w:val="pl-PL"/>
        </w:rPr>
        <w:t>Ocenie ekonomicznej dotychczasowej działalności podlegają dane finansowe jedynie za zakończone, co najmniej dwunastomiesięczne okresy obrachunkowe przedsiębiorstwa wnioskodawcy.</w:t>
      </w:r>
      <w:r w:rsidR="0088149E">
        <w:rPr>
          <w:rFonts w:ascii="Arial" w:hAnsi="Arial" w:cs="Arial"/>
          <w:sz w:val="18"/>
          <w:szCs w:val="18"/>
          <w:lang w:val="pl-PL"/>
        </w:rPr>
        <w:t xml:space="preserve"> </w:t>
      </w:r>
      <w:r w:rsidRPr="0088149E">
        <w:rPr>
          <w:rFonts w:ascii="Arial" w:hAnsi="Arial" w:cs="Arial"/>
          <w:sz w:val="18"/>
          <w:szCs w:val="18"/>
          <w:lang w:val="pl-PL"/>
        </w:rPr>
        <w:t>.</w:t>
      </w:r>
      <w:r w:rsidR="0088149E">
        <w:rPr>
          <w:rFonts w:ascii="Arial" w:hAnsi="Arial" w:cs="Arial"/>
          <w:sz w:val="18"/>
          <w:szCs w:val="18"/>
          <w:lang w:val="pl-PL"/>
        </w:rPr>
        <w:t xml:space="preserve"> </w:t>
      </w:r>
    </w:p>
    <w:p w14:paraId="2E505914" w14:textId="77777777" w:rsidR="00AE2693" w:rsidRPr="0088149E" w:rsidRDefault="00AE2693" w:rsidP="006F7302">
      <w:pPr>
        <w:pStyle w:val="Akapitzlist"/>
        <w:numPr>
          <w:ilvl w:val="2"/>
          <w:numId w:val="30"/>
        </w:numPr>
        <w:tabs>
          <w:tab w:val="clear" w:pos="2688"/>
          <w:tab w:val="left" w:pos="284"/>
        </w:tabs>
        <w:spacing w:before="120" w:after="120"/>
        <w:ind w:left="0" w:firstLine="0"/>
        <w:contextualSpacing w:val="0"/>
        <w:jc w:val="both"/>
        <w:rPr>
          <w:b/>
        </w:rPr>
      </w:pPr>
      <w:proofErr w:type="spellStart"/>
      <w:r w:rsidRPr="0088149E">
        <w:rPr>
          <w:b/>
        </w:rPr>
        <w:t>Wskaźniki</w:t>
      </w:r>
      <w:proofErr w:type="spellEnd"/>
      <w:r w:rsidRPr="0088149E">
        <w:rPr>
          <w:b/>
        </w:rPr>
        <w:t xml:space="preserve"> </w:t>
      </w:r>
      <w:proofErr w:type="spellStart"/>
      <w:r w:rsidRPr="0088149E">
        <w:rPr>
          <w:b/>
        </w:rPr>
        <w:t>przyjęte</w:t>
      </w:r>
      <w:proofErr w:type="spellEnd"/>
      <w:r w:rsidRPr="0088149E">
        <w:rPr>
          <w:b/>
        </w:rPr>
        <w:t xml:space="preserve"> do </w:t>
      </w:r>
      <w:proofErr w:type="spellStart"/>
      <w:r w:rsidRPr="0088149E">
        <w:rPr>
          <w:b/>
        </w:rPr>
        <w:t>oceny</w:t>
      </w:r>
      <w:proofErr w:type="spellEnd"/>
      <w:r w:rsidRPr="0088149E">
        <w:rPr>
          <w:b/>
        </w:rPr>
        <w:t>:</w:t>
      </w:r>
    </w:p>
    <w:p w14:paraId="5B762ABB" w14:textId="77777777" w:rsidR="00AE2693" w:rsidRPr="0088149E" w:rsidRDefault="00AE2693" w:rsidP="00545150">
      <w:pPr>
        <w:numPr>
          <w:ilvl w:val="0"/>
          <w:numId w:val="36"/>
        </w:numPr>
        <w:autoSpaceDE w:val="0"/>
        <w:autoSpaceDN w:val="0"/>
        <w:adjustRightInd w:val="0"/>
        <w:spacing w:line="276" w:lineRule="auto"/>
        <w:jc w:val="both"/>
      </w:pPr>
      <w:proofErr w:type="spellStart"/>
      <w:r w:rsidRPr="0088149E">
        <w:t>Rentowność</w:t>
      </w:r>
      <w:proofErr w:type="spellEnd"/>
      <w:r w:rsidRPr="0088149E">
        <w:t xml:space="preserve"> </w:t>
      </w:r>
      <w:proofErr w:type="spellStart"/>
      <w:r w:rsidRPr="0088149E">
        <w:t>sprzedaży</w:t>
      </w:r>
      <w:proofErr w:type="spellEnd"/>
      <w:r w:rsidRPr="0088149E">
        <w:t xml:space="preserve"> ROS%</w:t>
      </w:r>
    </w:p>
    <w:p w14:paraId="5F52394C" w14:textId="77777777" w:rsidR="00AE2693" w:rsidRPr="0088149E" w:rsidRDefault="00AE2693" w:rsidP="00931282">
      <w:pPr>
        <w:autoSpaceDE w:val="0"/>
        <w:autoSpaceDN w:val="0"/>
        <w:adjustRightInd w:val="0"/>
        <w:jc w:val="both"/>
        <w:outlineLvl w:val="0"/>
        <w:rPr>
          <w:b/>
          <w:lang w:val="pl-PL"/>
        </w:rPr>
      </w:pPr>
      <w:r w:rsidRPr="0088149E">
        <w:rPr>
          <w:b/>
          <w:lang w:val="pl-PL"/>
        </w:rPr>
        <w:t>ROS = (zysk ze sprzedaży / przychody ze sprzedaży) (%)</w:t>
      </w:r>
    </w:p>
    <w:p w14:paraId="706D11FE" w14:textId="77777777" w:rsidR="00AE2693" w:rsidRPr="00AE2693" w:rsidRDefault="00AE2693" w:rsidP="00931282">
      <w:pPr>
        <w:autoSpaceDE w:val="0"/>
        <w:autoSpaceDN w:val="0"/>
        <w:adjustRightInd w:val="0"/>
        <w:spacing w:before="120" w:after="120"/>
        <w:jc w:val="both"/>
        <w:rPr>
          <w:b/>
        </w:rPr>
      </w:pPr>
      <m:oMathPara>
        <m:oMath>
          <m:r>
            <m:rPr>
              <m:sty m:val="b"/>
            </m:rPr>
            <w:rPr>
              <w:rFonts w:ascii="Cambria Math" w:hAnsi="Cambria Math"/>
            </w:rPr>
            <w:lastRenderedPageBreak/>
            <m:t>Rentowność</m:t>
          </m:r>
          <m:r>
            <m:rPr>
              <m:sty m:val="b"/>
            </m:rPr>
            <w:rPr>
              <w:rFonts w:ascii="Cambria Math"/>
            </w:rPr>
            <m:t xml:space="preserve"> </m:t>
          </m:r>
          <m:r>
            <m:rPr>
              <m:sty m:val="b"/>
            </m:rPr>
            <w:rPr>
              <w:rFonts w:ascii="Cambria Math" w:hAnsi="Cambria Math"/>
            </w:rPr>
            <m:t>sprzedaży</m:t>
          </m:r>
          <m:r>
            <m:rPr>
              <m:sty m:val="b"/>
            </m:rPr>
            <w:rPr>
              <w:rFonts w:ascii="Cambria Math"/>
            </w:rPr>
            <m:t xml:space="preserve"> [</m:t>
          </m:r>
          <m:r>
            <m:rPr>
              <m:sty m:val="b"/>
            </m:rPr>
            <w:rPr>
              <w:rFonts w:ascii="Cambria Math" w:hAnsi="Cambria Math"/>
            </w:rPr>
            <m:t>ROS</m:t>
          </m:r>
          <m:r>
            <m:rPr>
              <m:sty m:val="b"/>
            </m:rPr>
            <w:rPr>
              <w:rFonts w:ascii="Cambria Math"/>
            </w:rPr>
            <m:t>]=</m:t>
          </m:r>
          <m:f>
            <m:fPr>
              <m:ctrlPr>
                <w:rPr>
                  <w:rFonts w:ascii="Cambria Math" w:hAnsi="Cambria Math"/>
                  <w:b/>
                </w:rPr>
              </m:ctrlPr>
            </m:fPr>
            <m:num>
              <m:r>
                <m:rPr>
                  <m:sty m:val="b"/>
                </m:rPr>
                <w:rPr>
                  <w:rFonts w:ascii="Cambria Math" w:hAnsi="Cambria Math"/>
                </w:rPr>
                <m:t>zysk</m:t>
              </m:r>
              <m:r>
                <m:rPr>
                  <m:sty m:val="b"/>
                </m:rPr>
                <w:rPr>
                  <w:rFonts w:ascii="Cambria Math"/>
                </w:rPr>
                <m:t xml:space="preserve"> </m:t>
              </m:r>
              <m:r>
                <m:rPr>
                  <m:sty m:val="b"/>
                </m:rPr>
                <w:rPr>
                  <w:rFonts w:ascii="Cambria Math" w:hAnsi="Cambria Math"/>
                </w:rPr>
                <m:t>ze</m:t>
              </m:r>
              <m:r>
                <m:rPr>
                  <m:sty m:val="b"/>
                </m:rPr>
                <w:rPr>
                  <w:rFonts w:ascii="Cambria Math"/>
                </w:rPr>
                <m:t xml:space="preserve"> </m:t>
              </m:r>
              <m:r>
                <m:rPr>
                  <m:sty m:val="b"/>
                </m:rPr>
                <w:rPr>
                  <w:rFonts w:ascii="Cambria Math" w:hAnsi="Cambria Math"/>
                </w:rPr>
                <m:t>sprzeda</m:t>
              </m:r>
              <m:r>
                <m:rPr>
                  <m:sty m:val="b"/>
                </m:rPr>
                <w:rPr>
                  <w:rFonts w:ascii="Cambria Math"/>
                </w:rPr>
                <m:t>ż</m:t>
              </m:r>
              <m:r>
                <m:rPr>
                  <m:sty m:val="b"/>
                </m:rPr>
                <w:rPr>
                  <w:rFonts w:ascii="Cambria Math" w:hAnsi="Cambria Math"/>
                </w:rPr>
                <m:t>y</m:t>
              </m:r>
            </m:num>
            <m:den>
              <m:r>
                <m:rPr>
                  <m:sty m:val="b"/>
                </m:rPr>
                <w:rPr>
                  <w:rFonts w:ascii="Cambria Math" w:hAnsi="Cambria Math"/>
                </w:rPr>
                <m:t>przychody</m:t>
              </m:r>
              <m:r>
                <m:rPr>
                  <m:sty m:val="b"/>
                </m:rPr>
                <w:rPr>
                  <w:rFonts w:ascii="Cambria Math"/>
                </w:rPr>
                <m:t xml:space="preserve"> </m:t>
              </m:r>
              <m:r>
                <m:rPr>
                  <m:sty m:val="b"/>
                </m:rPr>
                <w:rPr>
                  <w:rFonts w:ascii="Cambria Math" w:hAnsi="Cambria Math"/>
                </w:rPr>
                <m:t>ze</m:t>
              </m:r>
              <m:r>
                <m:rPr>
                  <m:sty m:val="b"/>
                </m:rPr>
                <w:rPr>
                  <w:rFonts w:ascii="Cambria Math"/>
                </w:rPr>
                <m:t xml:space="preserve"> </m:t>
              </m:r>
              <m:r>
                <m:rPr>
                  <m:sty m:val="b"/>
                </m:rPr>
                <w:rPr>
                  <w:rFonts w:ascii="Cambria Math" w:hAnsi="Cambria Math"/>
                </w:rPr>
                <m:t>sprzedaży</m:t>
              </m:r>
            </m:den>
          </m:f>
          <m:r>
            <m:rPr>
              <m:sty m:val="b"/>
            </m:rPr>
            <w:rPr>
              <w:rFonts w:ascii="Cambria Math" w:hAnsi="Cambria Math"/>
            </w:rPr>
            <m:t>×100</m:t>
          </m:r>
          <m:r>
            <m:rPr>
              <m:sty m:val="b"/>
            </m:rPr>
            <w:rPr>
              <w:rFonts w:ascii="Cambria Math"/>
            </w:rPr>
            <m:t>%</m:t>
          </m:r>
        </m:oMath>
      </m:oMathPara>
    </w:p>
    <w:p w14:paraId="23582101" w14:textId="77777777" w:rsidR="00AE2693" w:rsidRPr="00CD03B2" w:rsidRDefault="00AE2693" w:rsidP="00931282">
      <w:pPr>
        <w:numPr>
          <w:ilvl w:val="0"/>
          <w:numId w:val="36"/>
        </w:numPr>
        <w:tabs>
          <w:tab w:val="left" w:pos="426"/>
        </w:tabs>
        <w:autoSpaceDE w:val="0"/>
        <w:autoSpaceDN w:val="0"/>
        <w:adjustRightInd w:val="0"/>
        <w:spacing w:line="276" w:lineRule="auto"/>
        <w:jc w:val="both"/>
      </w:pPr>
      <w:proofErr w:type="spellStart"/>
      <w:r w:rsidRPr="00CD03B2">
        <w:t>Rentowność</w:t>
      </w:r>
      <w:proofErr w:type="spellEnd"/>
      <w:r w:rsidRPr="00CD03B2">
        <w:t xml:space="preserve"> </w:t>
      </w:r>
      <w:proofErr w:type="spellStart"/>
      <w:r w:rsidRPr="00CD03B2">
        <w:t>aktywów</w:t>
      </w:r>
      <w:proofErr w:type="spellEnd"/>
      <w:r w:rsidRPr="00CD03B2">
        <w:t xml:space="preserve"> ROA%</w:t>
      </w:r>
    </w:p>
    <w:p w14:paraId="06F6F437" w14:textId="77777777" w:rsidR="00AE2693" w:rsidRPr="00CD03B2" w:rsidRDefault="00AE2693">
      <w:pPr>
        <w:autoSpaceDE w:val="0"/>
        <w:autoSpaceDN w:val="0"/>
        <w:adjustRightInd w:val="0"/>
        <w:jc w:val="both"/>
        <w:outlineLvl w:val="0"/>
        <w:rPr>
          <w:b/>
        </w:rPr>
      </w:pPr>
      <w:r w:rsidRPr="00CD03B2">
        <w:rPr>
          <w:b/>
        </w:rPr>
        <w:t>ROA = (</w:t>
      </w:r>
      <w:proofErr w:type="spellStart"/>
      <w:r w:rsidRPr="00CD03B2">
        <w:rPr>
          <w:b/>
        </w:rPr>
        <w:t>wynik</w:t>
      </w:r>
      <w:proofErr w:type="spellEnd"/>
      <w:r w:rsidRPr="00CD03B2">
        <w:rPr>
          <w:b/>
        </w:rPr>
        <w:t xml:space="preserve"> </w:t>
      </w:r>
      <w:proofErr w:type="spellStart"/>
      <w:r w:rsidRPr="00CD03B2">
        <w:rPr>
          <w:b/>
        </w:rPr>
        <w:t>brutto</w:t>
      </w:r>
      <w:proofErr w:type="spellEnd"/>
      <w:r w:rsidRPr="00CD03B2">
        <w:rPr>
          <w:b/>
        </w:rPr>
        <w:t>/</w:t>
      </w:r>
      <w:proofErr w:type="spellStart"/>
      <w:r w:rsidRPr="00CD03B2">
        <w:rPr>
          <w:b/>
        </w:rPr>
        <w:t>aktywa</w:t>
      </w:r>
      <w:proofErr w:type="spellEnd"/>
      <w:r w:rsidRPr="00CD03B2">
        <w:rPr>
          <w:b/>
        </w:rPr>
        <w:t>) (%)</w:t>
      </w:r>
    </w:p>
    <w:p w14:paraId="4B039515" w14:textId="77777777" w:rsidR="00AE2693" w:rsidRPr="00AE2693" w:rsidRDefault="00AE2693">
      <w:pPr>
        <w:autoSpaceDE w:val="0"/>
        <w:autoSpaceDN w:val="0"/>
        <w:adjustRightInd w:val="0"/>
        <w:spacing w:before="120" w:after="120"/>
        <w:jc w:val="both"/>
        <w:rPr>
          <w:b/>
        </w:rPr>
      </w:pPr>
      <m:oMathPara>
        <m:oMath>
          <m:r>
            <m:rPr>
              <m:sty m:val="b"/>
            </m:rPr>
            <w:rPr>
              <w:rFonts w:ascii="Cambria Math" w:hAnsi="Cambria Math"/>
            </w:rPr>
            <m:t>Rentowno</m:t>
          </m:r>
          <m:r>
            <m:rPr>
              <m:sty m:val="b"/>
            </m:rPr>
            <w:rPr>
              <w:rFonts w:ascii="Cambria Math"/>
            </w:rPr>
            <m:t>ść</m:t>
          </m:r>
          <m:r>
            <m:rPr>
              <m:sty m:val="b"/>
            </m:rPr>
            <w:rPr>
              <w:rFonts w:ascii="Cambria Math"/>
            </w:rPr>
            <m:t xml:space="preserve"> </m:t>
          </m:r>
          <m:r>
            <m:rPr>
              <m:sty m:val="b"/>
            </m:rPr>
            <w:rPr>
              <w:rFonts w:ascii="Cambria Math" w:hAnsi="Cambria Math"/>
            </w:rPr>
            <m:t>aktyw</m:t>
          </m:r>
          <m:r>
            <m:rPr>
              <m:sty m:val="b"/>
            </m:rPr>
            <w:rPr>
              <w:rFonts w:ascii="Cambria Math"/>
            </w:rPr>
            <m:t>ó</m:t>
          </m:r>
          <m:r>
            <m:rPr>
              <m:sty m:val="b"/>
            </m:rPr>
            <w:rPr>
              <w:rFonts w:ascii="Cambria Math" w:hAnsi="Cambria Math"/>
            </w:rPr>
            <m:t>w</m:t>
          </m:r>
          <m:r>
            <m:rPr>
              <m:sty m:val="b"/>
            </m:rPr>
            <w:rPr>
              <w:rFonts w:ascii="Cambria Math"/>
            </w:rPr>
            <m:t xml:space="preserve"> [</m:t>
          </m:r>
          <m:r>
            <m:rPr>
              <m:sty m:val="b"/>
            </m:rPr>
            <w:rPr>
              <w:rFonts w:ascii="Cambria Math" w:hAnsi="Cambria Math"/>
            </w:rPr>
            <m:t>ROA</m:t>
          </m:r>
          <m:r>
            <m:rPr>
              <m:sty m:val="b"/>
            </m:rPr>
            <w:rPr>
              <w:rFonts w:ascii="Cambria Math"/>
            </w:rPr>
            <m:t>]=</m:t>
          </m:r>
          <m:f>
            <m:fPr>
              <m:ctrlPr>
                <w:rPr>
                  <w:rFonts w:ascii="Cambria Math" w:hAnsi="Cambria Math"/>
                  <w:b/>
                </w:rPr>
              </m:ctrlPr>
            </m:fPr>
            <m:num>
              <m:r>
                <m:rPr>
                  <m:sty m:val="b"/>
                </m:rPr>
                <w:rPr>
                  <w:rFonts w:ascii="Cambria Math" w:hAnsi="Cambria Math"/>
                </w:rPr>
                <m:t>wynik</m:t>
              </m:r>
              <m:r>
                <m:rPr>
                  <m:sty m:val="b"/>
                </m:rPr>
                <w:rPr>
                  <w:rFonts w:ascii="Cambria Math"/>
                </w:rPr>
                <m:t xml:space="preserve"> </m:t>
              </m:r>
              <m:r>
                <m:rPr>
                  <m:sty m:val="b"/>
                </m:rPr>
                <w:rPr>
                  <w:rFonts w:ascii="Cambria Math" w:hAnsi="Cambria Math"/>
                </w:rPr>
                <m:t>brutto</m:t>
              </m:r>
            </m:num>
            <m:den>
              <m:r>
                <m:rPr>
                  <m:sty m:val="b"/>
                </m:rPr>
                <w:rPr>
                  <w:rFonts w:ascii="Cambria Math" w:hAnsi="Cambria Math"/>
                </w:rPr>
                <m:t>aktywa</m:t>
              </m:r>
            </m:den>
          </m:f>
          <m:r>
            <m:rPr>
              <m:sty m:val="b"/>
            </m:rPr>
            <w:rPr>
              <w:rFonts w:ascii="Cambria Math" w:hAnsi="Cambria Math"/>
            </w:rPr>
            <m:t>×100</m:t>
          </m:r>
          <m:r>
            <m:rPr>
              <m:sty m:val="b"/>
            </m:rPr>
            <w:rPr>
              <w:rFonts w:ascii="Cambria Math"/>
            </w:rPr>
            <m:t>%</m:t>
          </m:r>
        </m:oMath>
      </m:oMathPara>
    </w:p>
    <w:p w14:paraId="637B1BD2" w14:textId="77777777" w:rsidR="00AE2693" w:rsidRPr="00CD03B2" w:rsidRDefault="00AE2693">
      <w:pPr>
        <w:numPr>
          <w:ilvl w:val="0"/>
          <w:numId w:val="36"/>
        </w:numPr>
        <w:tabs>
          <w:tab w:val="left" w:pos="284"/>
        </w:tabs>
        <w:autoSpaceDE w:val="0"/>
        <w:autoSpaceDN w:val="0"/>
        <w:adjustRightInd w:val="0"/>
        <w:spacing w:line="276" w:lineRule="auto"/>
        <w:jc w:val="both"/>
      </w:pPr>
      <w:proofErr w:type="spellStart"/>
      <w:r w:rsidRPr="00CD03B2">
        <w:t>Wskaźnik</w:t>
      </w:r>
      <w:proofErr w:type="spellEnd"/>
      <w:r w:rsidRPr="00CD03B2">
        <w:t xml:space="preserve"> </w:t>
      </w:r>
      <w:proofErr w:type="spellStart"/>
      <w:r w:rsidRPr="00CD03B2">
        <w:t>płynności</w:t>
      </w:r>
      <w:proofErr w:type="spellEnd"/>
      <w:r w:rsidRPr="00CD03B2">
        <w:t xml:space="preserve"> </w:t>
      </w:r>
      <w:proofErr w:type="spellStart"/>
      <w:r w:rsidRPr="00CD03B2">
        <w:t>bieżącej</w:t>
      </w:r>
      <w:proofErr w:type="spellEnd"/>
      <w:r w:rsidRPr="00CD03B2">
        <w:t xml:space="preserve"> CR</w:t>
      </w:r>
    </w:p>
    <w:p w14:paraId="04E7354A" w14:textId="77777777" w:rsidR="00AE2693" w:rsidRPr="00CD03B2" w:rsidRDefault="00AE2693">
      <w:pPr>
        <w:autoSpaceDE w:val="0"/>
        <w:autoSpaceDN w:val="0"/>
        <w:adjustRightInd w:val="0"/>
        <w:jc w:val="both"/>
        <w:outlineLvl w:val="0"/>
        <w:rPr>
          <w:b/>
        </w:rPr>
      </w:pPr>
      <w:r w:rsidRPr="00CD03B2">
        <w:rPr>
          <w:b/>
        </w:rPr>
        <w:t xml:space="preserve">CR = </w:t>
      </w:r>
      <w:proofErr w:type="spellStart"/>
      <w:r w:rsidRPr="00CD03B2">
        <w:rPr>
          <w:b/>
        </w:rPr>
        <w:t>aktywa</w:t>
      </w:r>
      <w:proofErr w:type="spellEnd"/>
      <w:r w:rsidRPr="00CD03B2">
        <w:rPr>
          <w:b/>
        </w:rPr>
        <w:t xml:space="preserve"> </w:t>
      </w:r>
      <w:proofErr w:type="spellStart"/>
      <w:r w:rsidRPr="00CD03B2">
        <w:rPr>
          <w:b/>
        </w:rPr>
        <w:t>obrotowe</w:t>
      </w:r>
      <w:proofErr w:type="spellEnd"/>
      <w:r w:rsidRPr="00CD03B2">
        <w:rPr>
          <w:b/>
        </w:rPr>
        <w:t xml:space="preserve"> / </w:t>
      </w:r>
      <w:proofErr w:type="spellStart"/>
      <w:r w:rsidRPr="00CD03B2">
        <w:rPr>
          <w:b/>
        </w:rPr>
        <w:t>zobowiązania</w:t>
      </w:r>
      <w:proofErr w:type="spellEnd"/>
      <w:r w:rsidRPr="00CD03B2">
        <w:rPr>
          <w:b/>
        </w:rPr>
        <w:t xml:space="preserve"> </w:t>
      </w:r>
      <w:proofErr w:type="spellStart"/>
      <w:r w:rsidRPr="00CD03B2">
        <w:rPr>
          <w:b/>
        </w:rPr>
        <w:t>krótkoterminowe</w:t>
      </w:r>
      <w:proofErr w:type="spellEnd"/>
    </w:p>
    <w:p w14:paraId="34F3FDDF" w14:textId="77777777" w:rsidR="00AE2693" w:rsidRPr="00AE2693" w:rsidRDefault="00AE2693">
      <w:pPr>
        <w:autoSpaceDE w:val="0"/>
        <w:autoSpaceDN w:val="0"/>
        <w:adjustRightInd w:val="0"/>
        <w:spacing w:before="120" w:after="120"/>
        <w:jc w:val="both"/>
        <w:rPr>
          <w:b/>
        </w:rPr>
      </w:pPr>
      <m:oMathPara>
        <m:oMath>
          <m:r>
            <m:rPr>
              <m:sty m:val="b"/>
            </m:rPr>
            <w:rPr>
              <w:rFonts w:ascii="Cambria Math" w:hAnsi="Cambria Math"/>
            </w:rPr>
            <m:t>Wska</m:t>
          </m:r>
          <m:r>
            <m:rPr>
              <m:sty m:val="b"/>
            </m:rPr>
            <w:rPr>
              <w:rFonts w:ascii="Cambria Math"/>
            </w:rPr>
            <m:t>ź</m:t>
          </m:r>
          <m:r>
            <m:rPr>
              <m:sty m:val="b"/>
            </m:rPr>
            <w:rPr>
              <w:rFonts w:ascii="Cambria Math" w:hAnsi="Cambria Math"/>
            </w:rPr>
            <m:t>nik</m:t>
          </m:r>
          <m:r>
            <m:rPr>
              <m:sty m:val="b"/>
            </m:rPr>
            <w:rPr>
              <w:rFonts w:ascii="Cambria Math"/>
            </w:rPr>
            <m:t xml:space="preserve"> </m:t>
          </m:r>
          <m:r>
            <m:rPr>
              <m:sty m:val="b"/>
            </m:rPr>
            <w:rPr>
              <w:rFonts w:ascii="Cambria Math" w:hAnsi="Cambria Math"/>
            </w:rPr>
            <m:t>p</m:t>
          </m:r>
          <m:r>
            <m:rPr>
              <m:sty m:val="b"/>
            </m:rPr>
            <w:rPr>
              <w:rFonts w:ascii="Cambria Math"/>
            </w:rPr>
            <m:t>ł</m:t>
          </m:r>
          <m:r>
            <m:rPr>
              <m:sty m:val="b"/>
            </m:rPr>
            <w:rPr>
              <w:rFonts w:ascii="Cambria Math" w:hAnsi="Cambria Math"/>
            </w:rPr>
            <m:t>ynno</m:t>
          </m:r>
          <m:r>
            <m:rPr>
              <m:sty m:val="b"/>
            </m:rPr>
            <w:rPr>
              <w:rFonts w:ascii="Cambria Math"/>
            </w:rPr>
            <m:t>ś</m:t>
          </m:r>
          <m:r>
            <m:rPr>
              <m:sty m:val="b"/>
            </m:rPr>
            <w:rPr>
              <w:rFonts w:ascii="Cambria Math" w:hAnsi="Cambria Math"/>
            </w:rPr>
            <m:t>ci</m:t>
          </m:r>
          <m:r>
            <m:rPr>
              <m:sty m:val="b"/>
            </m:rPr>
            <w:rPr>
              <w:rFonts w:ascii="Cambria Math"/>
            </w:rPr>
            <m:t xml:space="preserve"> </m:t>
          </m:r>
          <m:r>
            <m:rPr>
              <m:sty m:val="b"/>
            </m:rPr>
            <w:rPr>
              <w:rFonts w:ascii="Cambria Math" w:hAnsi="Cambria Math"/>
            </w:rPr>
            <m:t>bie</m:t>
          </m:r>
          <m:r>
            <m:rPr>
              <m:sty m:val="b"/>
            </m:rPr>
            <w:rPr>
              <w:rFonts w:ascii="Cambria Math"/>
            </w:rPr>
            <m:t>żą</m:t>
          </m:r>
          <m:r>
            <m:rPr>
              <m:sty m:val="b"/>
            </m:rPr>
            <w:rPr>
              <w:rFonts w:ascii="Cambria Math" w:hAnsi="Cambria Math"/>
            </w:rPr>
            <m:t>cej</m:t>
          </m:r>
          <m:r>
            <m:rPr>
              <m:sty m:val="b"/>
            </m:rPr>
            <w:rPr>
              <w:rFonts w:ascii="Cambria Math"/>
            </w:rPr>
            <m:t xml:space="preserve"> [</m:t>
          </m:r>
          <m:r>
            <m:rPr>
              <m:sty m:val="b"/>
            </m:rPr>
            <w:rPr>
              <w:rFonts w:ascii="Cambria Math" w:hAnsi="Cambria Math"/>
            </w:rPr>
            <m:t>CR</m:t>
          </m:r>
          <m:r>
            <m:rPr>
              <m:sty m:val="b"/>
            </m:rPr>
            <w:rPr>
              <w:rFonts w:ascii="Cambria Math"/>
            </w:rPr>
            <m:t>]=</m:t>
          </m:r>
          <m:f>
            <m:fPr>
              <m:ctrlPr>
                <w:rPr>
                  <w:rFonts w:ascii="Cambria Math" w:hAnsi="Cambria Math"/>
                  <w:b/>
                </w:rPr>
              </m:ctrlPr>
            </m:fPr>
            <m:num>
              <m:r>
                <m:rPr>
                  <m:sty m:val="b"/>
                </m:rPr>
                <w:rPr>
                  <w:rFonts w:ascii="Cambria Math" w:hAnsi="Cambria Math"/>
                </w:rPr>
                <m:t>aktywa</m:t>
              </m:r>
              <m:r>
                <m:rPr>
                  <m:sty m:val="b"/>
                </m:rPr>
                <w:rPr>
                  <w:rFonts w:ascii="Cambria Math"/>
                </w:rPr>
                <m:t xml:space="preserve"> </m:t>
              </m:r>
              <m:r>
                <m:rPr>
                  <m:sty m:val="b"/>
                </m:rPr>
                <w:rPr>
                  <w:rFonts w:ascii="Cambria Math" w:hAnsi="Cambria Math"/>
                </w:rPr>
                <m:t>obrotowe</m:t>
              </m:r>
            </m:num>
            <m:den>
              <m:r>
                <m:rPr>
                  <m:sty m:val="b"/>
                </m:rPr>
                <w:rPr>
                  <w:rFonts w:ascii="Cambria Math" w:hAnsi="Cambria Math"/>
                </w:rPr>
                <m:t>zobowi</m:t>
              </m:r>
              <m:r>
                <m:rPr>
                  <m:sty m:val="b"/>
                </m:rPr>
                <w:rPr>
                  <w:rFonts w:ascii="Cambria Math"/>
                </w:rPr>
                <m:t>ą</m:t>
              </m:r>
              <m:r>
                <m:rPr>
                  <m:sty m:val="b"/>
                </m:rPr>
                <w:rPr>
                  <w:rFonts w:ascii="Cambria Math" w:hAnsi="Cambria Math"/>
                </w:rPr>
                <m:t>zania</m:t>
              </m:r>
              <m:r>
                <m:rPr>
                  <m:sty m:val="b"/>
                </m:rPr>
                <w:rPr>
                  <w:rFonts w:ascii="Cambria Math"/>
                </w:rPr>
                <m:t xml:space="preserve"> </m:t>
              </m:r>
              <m:r>
                <m:rPr>
                  <m:sty m:val="b"/>
                </m:rPr>
                <w:rPr>
                  <w:rFonts w:ascii="Cambria Math" w:hAnsi="Cambria Math"/>
                </w:rPr>
                <m:t>kr</m:t>
              </m:r>
              <m:r>
                <m:rPr>
                  <m:sty m:val="b"/>
                </m:rPr>
                <w:rPr>
                  <w:rFonts w:ascii="Cambria Math"/>
                </w:rPr>
                <m:t>ó</m:t>
              </m:r>
              <m:r>
                <m:rPr>
                  <m:sty m:val="b"/>
                </m:rPr>
                <w:rPr>
                  <w:rFonts w:ascii="Cambria Math" w:hAnsi="Cambria Math"/>
                </w:rPr>
                <m:t>tkoterminowe</m:t>
              </m:r>
            </m:den>
          </m:f>
        </m:oMath>
      </m:oMathPara>
    </w:p>
    <w:p w14:paraId="0F5F3160" w14:textId="77777777" w:rsidR="00AE2693" w:rsidRPr="00CD03B2" w:rsidRDefault="00AE2693">
      <w:pPr>
        <w:numPr>
          <w:ilvl w:val="0"/>
          <w:numId w:val="36"/>
        </w:numPr>
        <w:autoSpaceDE w:val="0"/>
        <w:autoSpaceDN w:val="0"/>
        <w:adjustRightInd w:val="0"/>
        <w:spacing w:line="276" w:lineRule="auto"/>
        <w:jc w:val="both"/>
      </w:pPr>
      <w:proofErr w:type="spellStart"/>
      <w:r w:rsidRPr="00CD03B2">
        <w:t>Wskaźnik</w:t>
      </w:r>
      <w:proofErr w:type="spellEnd"/>
      <w:r w:rsidRPr="00CD03B2">
        <w:t xml:space="preserve"> </w:t>
      </w:r>
      <w:proofErr w:type="spellStart"/>
      <w:r w:rsidRPr="00CD03B2">
        <w:t>płynności</w:t>
      </w:r>
      <w:proofErr w:type="spellEnd"/>
      <w:r w:rsidRPr="00CD03B2">
        <w:t xml:space="preserve"> </w:t>
      </w:r>
      <w:proofErr w:type="spellStart"/>
      <w:r w:rsidRPr="00CD03B2">
        <w:t>szybkiej</w:t>
      </w:r>
      <w:proofErr w:type="spellEnd"/>
      <w:r w:rsidRPr="00CD03B2">
        <w:t xml:space="preserve"> QR</w:t>
      </w:r>
    </w:p>
    <w:p w14:paraId="51F5EFCA" w14:textId="77777777" w:rsidR="00AE2693" w:rsidRPr="00AE2693" w:rsidRDefault="00AE2693">
      <w:pPr>
        <w:tabs>
          <w:tab w:val="num" w:pos="284"/>
        </w:tabs>
        <w:autoSpaceDE w:val="0"/>
        <w:autoSpaceDN w:val="0"/>
        <w:adjustRightInd w:val="0"/>
        <w:jc w:val="both"/>
        <w:rPr>
          <w:b/>
          <w:lang w:val="pl-PL"/>
        </w:rPr>
      </w:pPr>
      <w:r w:rsidRPr="00AE2693">
        <w:rPr>
          <w:b/>
          <w:lang w:val="pl-PL"/>
        </w:rPr>
        <w:t>QR = (aktywa obrotowe – zapasy – krótkoterminowe rozliczenia międzyokresowe) / zobowiązania bieżące</w:t>
      </w:r>
    </w:p>
    <w:p w14:paraId="62FCEFE6" w14:textId="77777777" w:rsidR="00AE2693" w:rsidRPr="00AE2693" w:rsidRDefault="00AE2693">
      <w:pPr>
        <w:autoSpaceDE w:val="0"/>
        <w:autoSpaceDN w:val="0"/>
        <w:adjustRightInd w:val="0"/>
        <w:spacing w:before="120" w:after="120"/>
        <w:jc w:val="both"/>
        <w:rPr>
          <w:b/>
        </w:rPr>
      </w:pPr>
      <m:oMathPara>
        <m:oMath>
          <m:r>
            <m:rPr>
              <m:sty m:val="b"/>
            </m:rPr>
            <w:rPr>
              <w:rFonts w:ascii="Cambria Math" w:hAnsi="Cambria Math"/>
            </w:rPr>
            <m:t>Wska</m:t>
          </m:r>
          <m:r>
            <m:rPr>
              <m:sty m:val="b"/>
            </m:rPr>
            <w:rPr>
              <w:rFonts w:ascii="Cambria Math"/>
            </w:rPr>
            <m:t>ź</m:t>
          </m:r>
          <m:r>
            <m:rPr>
              <m:sty m:val="b"/>
            </m:rPr>
            <w:rPr>
              <w:rFonts w:ascii="Cambria Math" w:hAnsi="Cambria Math"/>
            </w:rPr>
            <m:t>nik</m:t>
          </m:r>
          <m:r>
            <m:rPr>
              <m:sty m:val="b"/>
            </m:rPr>
            <w:rPr>
              <w:rFonts w:ascii="Cambria Math"/>
            </w:rPr>
            <m:t xml:space="preserve"> </m:t>
          </m:r>
          <m:r>
            <m:rPr>
              <m:sty m:val="b"/>
            </m:rPr>
            <w:rPr>
              <w:rFonts w:ascii="Cambria Math" w:hAnsi="Cambria Math"/>
            </w:rPr>
            <m:t>p</m:t>
          </m:r>
          <m:r>
            <m:rPr>
              <m:sty m:val="b"/>
            </m:rPr>
            <w:rPr>
              <w:rFonts w:ascii="Cambria Math"/>
            </w:rPr>
            <m:t>ł</m:t>
          </m:r>
          <m:r>
            <m:rPr>
              <m:sty m:val="b"/>
            </m:rPr>
            <w:rPr>
              <w:rFonts w:ascii="Cambria Math" w:hAnsi="Cambria Math"/>
            </w:rPr>
            <m:t>ynno</m:t>
          </m:r>
          <m:r>
            <m:rPr>
              <m:sty m:val="b"/>
            </m:rPr>
            <w:rPr>
              <w:rFonts w:ascii="Cambria Math"/>
            </w:rPr>
            <m:t>ś</m:t>
          </m:r>
          <m:r>
            <m:rPr>
              <m:sty m:val="b"/>
            </m:rPr>
            <w:rPr>
              <w:rFonts w:ascii="Cambria Math" w:hAnsi="Cambria Math"/>
            </w:rPr>
            <m:t>ci</m:t>
          </m:r>
          <m:r>
            <m:rPr>
              <m:sty m:val="b"/>
            </m:rPr>
            <w:rPr>
              <w:rFonts w:ascii="Cambria Math"/>
            </w:rPr>
            <m:t xml:space="preserve"> </m:t>
          </m:r>
          <m:r>
            <m:rPr>
              <m:sty m:val="b"/>
            </m:rPr>
            <w:rPr>
              <w:rFonts w:ascii="Cambria Math" w:hAnsi="Cambria Math"/>
            </w:rPr>
            <m:t>szybkiej</m:t>
          </m:r>
          <m:r>
            <m:rPr>
              <m:sty m:val="b"/>
            </m:rPr>
            <w:rPr>
              <w:rFonts w:ascii="Cambria Math"/>
            </w:rPr>
            <m:t xml:space="preserve"> [</m:t>
          </m:r>
          <m:r>
            <m:rPr>
              <m:sty m:val="b"/>
            </m:rPr>
            <w:rPr>
              <w:rFonts w:ascii="Cambria Math" w:hAnsi="Cambria Math"/>
            </w:rPr>
            <m:t>QR</m:t>
          </m:r>
          <m:r>
            <m:rPr>
              <m:sty m:val="b"/>
            </m:rPr>
            <w:rPr>
              <w:rFonts w:ascii="Cambria Math"/>
            </w:rPr>
            <m:t>]=</m:t>
          </m:r>
          <m:f>
            <m:fPr>
              <m:ctrlPr>
                <w:rPr>
                  <w:rFonts w:ascii="Cambria Math" w:hAnsi="Cambria Math"/>
                  <w:b/>
                </w:rPr>
              </m:ctrlPr>
            </m:fPr>
            <m:num>
              <m:r>
                <m:rPr>
                  <m:sty m:val="b"/>
                </m:rPr>
                <w:rPr>
                  <w:rFonts w:ascii="Cambria Math" w:hAnsi="Cambria Math"/>
                </w:rPr>
                <m:t>aktywa</m:t>
              </m:r>
              <m:r>
                <m:rPr>
                  <m:sty m:val="b"/>
                </m:rPr>
                <w:rPr>
                  <w:rFonts w:ascii="Cambria Math"/>
                </w:rPr>
                <m:t xml:space="preserve"> </m:t>
              </m:r>
              <m:r>
                <m:rPr>
                  <m:sty m:val="b"/>
                </m:rPr>
                <w:rPr>
                  <w:rFonts w:ascii="Cambria Math" w:hAnsi="Cambria Math"/>
                </w:rPr>
                <m:t>obrotowe</m:t>
              </m:r>
              <m:r>
                <m:rPr>
                  <m:sty m:val="b"/>
                </m:rPr>
                <w:rPr>
                  <w:rFonts w:ascii="Cambria Math"/>
                </w:rPr>
                <m:t xml:space="preserve"> </m:t>
              </m:r>
              <m:r>
                <m:rPr>
                  <m:sty m:val="b"/>
                </m:rPr>
                <w:rPr>
                  <w:rFonts w:ascii="Cambria Math" w:hAnsi="Cambria Math"/>
                </w:rPr>
                <m:t>–</m:t>
              </m:r>
              <m:r>
                <m:rPr>
                  <m:sty m:val="b"/>
                </m:rPr>
                <w:rPr>
                  <w:rFonts w:ascii="Cambria Math"/>
                </w:rPr>
                <m:t xml:space="preserve"> </m:t>
              </m:r>
              <m:r>
                <m:rPr>
                  <m:sty m:val="b"/>
                </m:rPr>
                <w:rPr>
                  <w:rFonts w:ascii="Cambria Math" w:hAnsi="Cambria Math"/>
                </w:rPr>
                <m:t>zapasy</m:t>
              </m:r>
              <m:r>
                <m:rPr>
                  <m:sty m:val="b"/>
                </m:rPr>
                <w:rPr>
                  <w:rFonts w:ascii="Cambria Math"/>
                </w:rPr>
                <m:t xml:space="preserve"> </m:t>
              </m:r>
              <m:r>
                <m:rPr>
                  <m:sty m:val="b"/>
                </m:rPr>
                <w:rPr>
                  <w:rFonts w:ascii="Cambria Math" w:hAnsi="Cambria Math"/>
                </w:rPr>
                <m:t>–</m:t>
              </m:r>
              <m:r>
                <m:rPr>
                  <m:sty m:val="b"/>
                </m:rPr>
                <w:rPr>
                  <w:rFonts w:ascii="Cambria Math"/>
                </w:rPr>
                <m:t xml:space="preserve"> </m:t>
              </m:r>
              <m:r>
                <m:rPr>
                  <m:sty m:val="b"/>
                </m:rPr>
                <w:rPr>
                  <w:rFonts w:ascii="Cambria Math" w:hAnsi="Cambria Math"/>
                </w:rPr>
                <m:t>kr</m:t>
              </m:r>
              <m:r>
                <m:rPr>
                  <m:sty m:val="b"/>
                </m:rPr>
                <w:rPr>
                  <w:rFonts w:ascii="Cambria Math"/>
                </w:rPr>
                <m:t>ó</m:t>
              </m:r>
              <m:r>
                <m:rPr>
                  <m:sty m:val="b"/>
                </m:rPr>
                <w:rPr>
                  <w:rFonts w:ascii="Cambria Math" w:hAnsi="Cambria Math"/>
                </w:rPr>
                <m:t>tkoterminowe</m:t>
              </m:r>
              <m:r>
                <m:rPr>
                  <m:sty m:val="b"/>
                </m:rPr>
                <w:rPr>
                  <w:rFonts w:ascii="Cambria Math"/>
                </w:rPr>
                <m:t xml:space="preserve"> </m:t>
              </m:r>
              <m:r>
                <m:rPr>
                  <m:sty m:val="b"/>
                </m:rPr>
                <w:rPr>
                  <w:rFonts w:ascii="Cambria Math" w:hAnsi="Cambria Math"/>
                </w:rPr>
                <m:t>rozliczenia</m:t>
              </m:r>
              <m:r>
                <m:rPr>
                  <m:sty m:val="b"/>
                </m:rPr>
                <w:rPr>
                  <w:rFonts w:ascii="Cambria Math"/>
                </w:rPr>
                <m:t xml:space="preserve"> </m:t>
              </m:r>
              <m:r>
                <m:rPr>
                  <m:sty m:val="b"/>
                </m:rPr>
                <w:rPr>
                  <w:rFonts w:ascii="Cambria Math" w:hAnsi="Cambria Math"/>
                </w:rPr>
                <m:t>mi</m:t>
              </m:r>
              <m:r>
                <m:rPr>
                  <m:sty m:val="b"/>
                </m:rPr>
                <w:rPr>
                  <w:rFonts w:ascii="Cambria Math"/>
                </w:rPr>
                <m:t>ę</m:t>
              </m:r>
              <m:r>
                <m:rPr>
                  <m:sty m:val="b"/>
                </m:rPr>
                <w:rPr>
                  <w:rFonts w:ascii="Cambria Math" w:hAnsi="Cambria Math"/>
                </w:rPr>
                <m:t>dzyokresowe</m:t>
              </m:r>
            </m:num>
            <m:den>
              <m:r>
                <m:rPr>
                  <m:sty m:val="b"/>
                </m:rPr>
                <w:rPr>
                  <w:rFonts w:ascii="Cambria Math" w:hAnsi="Cambria Math"/>
                </w:rPr>
                <m:t>zobowi</m:t>
              </m:r>
              <m:r>
                <m:rPr>
                  <m:sty m:val="b"/>
                </m:rPr>
                <w:rPr>
                  <w:rFonts w:ascii="Cambria Math"/>
                </w:rPr>
                <m:t>ą</m:t>
              </m:r>
              <m:r>
                <m:rPr>
                  <m:sty m:val="b"/>
                </m:rPr>
                <w:rPr>
                  <w:rFonts w:ascii="Cambria Math" w:hAnsi="Cambria Math"/>
                </w:rPr>
                <m:t>zania</m:t>
              </m:r>
              <m:r>
                <m:rPr>
                  <m:sty m:val="b"/>
                </m:rPr>
                <w:rPr>
                  <w:rFonts w:ascii="Cambria Math"/>
                </w:rPr>
                <m:t xml:space="preserve"> </m:t>
              </m:r>
              <m:r>
                <m:rPr>
                  <m:sty m:val="b"/>
                </m:rPr>
                <w:rPr>
                  <w:rFonts w:ascii="Cambria Math" w:hAnsi="Cambria Math"/>
                </w:rPr>
                <m:t>kr</m:t>
              </m:r>
              <m:r>
                <m:rPr>
                  <m:sty m:val="b"/>
                </m:rPr>
                <w:rPr>
                  <w:rFonts w:ascii="Cambria Math"/>
                </w:rPr>
                <m:t>ó</m:t>
              </m:r>
              <m:r>
                <m:rPr>
                  <m:sty m:val="b"/>
                </m:rPr>
                <w:rPr>
                  <w:rFonts w:ascii="Cambria Math" w:hAnsi="Cambria Math"/>
                </w:rPr>
                <m:t>tkoterminowe</m:t>
              </m:r>
            </m:den>
          </m:f>
        </m:oMath>
      </m:oMathPara>
    </w:p>
    <w:p w14:paraId="1C8C2A64" w14:textId="77777777" w:rsidR="00AE2693" w:rsidRPr="00CD03B2" w:rsidRDefault="00AE2693">
      <w:pPr>
        <w:numPr>
          <w:ilvl w:val="0"/>
          <w:numId w:val="36"/>
        </w:numPr>
        <w:autoSpaceDE w:val="0"/>
        <w:autoSpaceDN w:val="0"/>
        <w:adjustRightInd w:val="0"/>
        <w:spacing w:line="276" w:lineRule="auto"/>
        <w:jc w:val="both"/>
      </w:pPr>
      <w:proofErr w:type="spellStart"/>
      <w:r w:rsidRPr="00CD03B2">
        <w:t>Wskaźnik</w:t>
      </w:r>
      <w:proofErr w:type="spellEnd"/>
      <w:r w:rsidRPr="00CD03B2">
        <w:t xml:space="preserve"> </w:t>
      </w:r>
      <w:proofErr w:type="spellStart"/>
      <w:r w:rsidRPr="00CD03B2">
        <w:t>autonomii</w:t>
      </w:r>
      <w:proofErr w:type="spellEnd"/>
      <w:r w:rsidRPr="00CD03B2">
        <w:t xml:space="preserve"> ER%</w:t>
      </w:r>
    </w:p>
    <w:p w14:paraId="4842FE04" w14:textId="77777777" w:rsidR="00AE2693" w:rsidRPr="00AE2693" w:rsidRDefault="00AE2693">
      <w:pPr>
        <w:tabs>
          <w:tab w:val="num" w:pos="284"/>
        </w:tabs>
        <w:autoSpaceDE w:val="0"/>
        <w:autoSpaceDN w:val="0"/>
        <w:adjustRightInd w:val="0"/>
        <w:jc w:val="both"/>
        <w:outlineLvl w:val="0"/>
        <w:rPr>
          <w:b/>
          <w:lang w:val="pl-PL"/>
        </w:rPr>
      </w:pPr>
      <w:r w:rsidRPr="00AE2693">
        <w:rPr>
          <w:b/>
          <w:lang w:val="pl-PL"/>
        </w:rPr>
        <w:t>ER = kapitał własny/aktywa ogółem (%)</w:t>
      </w:r>
    </w:p>
    <w:p w14:paraId="4D17C86D" w14:textId="77777777" w:rsidR="00AE2693" w:rsidRPr="00AE2693" w:rsidRDefault="00AE2693">
      <w:pPr>
        <w:autoSpaceDE w:val="0"/>
        <w:autoSpaceDN w:val="0"/>
        <w:adjustRightInd w:val="0"/>
        <w:spacing w:before="120" w:after="120"/>
        <w:jc w:val="both"/>
        <w:rPr>
          <w:b/>
        </w:rPr>
      </w:pPr>
      <m:oMathPara>
        <m:oMath>
          <m:r>
            <m:rPr>
              <m:sty m:val="b"/>
            </m:rPr>
            <w:rPr>
              <w:rFonts w:ascii="Cambria Math" w:hAnsi="Cambria Math"/>
            </w:rPr>
            <m:t>Wska</m:t>
          </m:r>
          <m:r>
            <m:rPr>
              <m:sty m:val="b"/>
            </m:rPr>
            <w:rPr>
              <w:rFonts w:ascii="Cambria Math"/>
            </w:rPr>
            <m:t>ź</m:t>
          </m:r>
          <m:r>
            <m:rPr>
              <m:sty m:val="b"/>
            </m:rPr>
            <w:rPr>
              <w:rFonts w:ascii="Cambria Math" w:hAnsi="Cambria Math"/>
            </w:rPr>
            <m:t>nik</m:t>
          </m:r>
          <m:r>
            <m:rPr>
              <m:sty m:val="b"/>
            </m:rPr>
            <w:rPr>
              <w:rFonts w:ascii="Cambria Math"/>
            </w:rPr>
            <m:t xml:space="preserve"> </m:t>
          </m:r>
          <m:r>
            <m:rPr>
              <m:sty m:val="b"/>
            </m:rPr>
            <w:rPr>
              <w:rFonts w:ascii="Cambria Math" w:hAnsi="Cambria Math"/>
            </w:rPr>
            <m:t>autonomii</m:t>
          </m:r>
          <m:r>
            <m:rPr>
              <m:sty m:val="b"/>
            </m:rPr>
            <w:rPr>
              <w:rFonts w:ascii="Cambria Math"/>
            </w:rPr>
            <m:t xml:space="preserve"> [</m:t>
          </m:r>
          <m:r>
            <m:rPr>
              <m:sty m:val="b"/>
            </m:rPr>
            <w:rPr>
              <w:rFonts w:ascii="Cambria Math" w:hAnsi="Cambria Math"/>
            </w:rPr>
            <m:t>ER</m:t>
          </m:r>
          <m:r>
            <m:rPr>
              <m:sty m:val="b"/>
            </m:rPr>
            <w:rPr>
              <w:rFonts w:ascii="Cambria Math"/>
            </w:rPr>
            <m:t>]=</m:t>
          </m:r>
          <m:f>
            <m:fPr>
              <m:ctrlPr>
                <w:rPr>
                  <w:rFonts w:ascii="Cambria Math" w:hAnsi="Cambria Math"/>
                  <w:b/>
                </w:rPr>
              </m:ctrlPr>
            </m:fPr>
            <m:num>
              <m:r>
                <m:rPr>
                  <m:sty m:val="b"/>
                </m:rPr>
                <w:rPr>
                  <w:rFonts w:ascii="Cambria Math" w:hAnsi="Cambria Math"/>
                </w:rPr>
                <m:t>kapita</m:t>
              </m:r>
              <m:r>
                <m:rPr>
                  <m:sty m:val="b"/>
                </m:rPr>
                <w:rPr>
                  <w:rFonts w:ascii="Cambria Math"/>
                </w:rPr>
                <m:t>ł</m:t>
              </m:r>
              <m:r>
                <m:rPr>
                  <m:sty m:val="b"/>
                </m:rPr>
                <w:rPr>
                  <w:rFonts w:ascii="Cambria Math"/>
                </w:rPr>
                <m:t xml:space="preserve"> </m:t>
              </m:r>
              <m:r>
                <m:rPr>
                  <m:sty m:val="b"/>
                </m:rPr>
                <w:rPr>
                  <w:rFonts w:ascii="Cambria Math" w:hAnsi="Cambria Math"/>
                </w:rPr>
                <m:t>w</m:t>
              </m:r>
              <m:r>
                <m:rPr>
                  <m:sty m:val="b"/>
                </m:rPr>
                <w:rPr>
                  <w:rFonts w:ascii="Cambria Math"/>
                </w:rPr>
                <m:t>ł</m:t>
              </m:r>
              <m:r>
                <m:rPr>
                  <m:sty m:val="b"/>
                </m:rPr>
                <w:rPr>
                  <w:rFonts w:ascii="Cambria Math" w:hAnsi="Cambria Math"/>
                </w:rPr>
                <m:t>asny</m:t>
              </m:r>
            </m:num>
            <m:den>
              <m:r>
                <m:rPr>
                  <m:sty m:val="b"/>
                </m:rPr>
                <w:rPr>
                  <w:rFonts w:ascii="Cambria Math" w:hAnsi="Cambria Math"/>
                </w:rPr>
                <m:t>aktywa</m:t>
              </m:r>
              <m:r>
                <m:rPr>
                  <m:sty m:val="b"/>
                </m:rPr>
                <w:rPr>
                  <w:rFonts w:ascii="Cambria Math"/>
                </w:rPr>
                <m:t xml:space="preserve"> </m:t>
              </m:r>
              <m:r>
                <m:rPr>
                  <m:sty m:val="b"/>
                </m:rPr>
                <w:rPr>
                  <w:rFonts w:ascii="Cambria Math" w:hAnsi="Cambria Math"/>
                </w:rPr>
                <m:t>og</m:t>
              </m:r>
              <m:r>
                <m:rPr>
                  <m:sty m:val="b"/>
                </m:rPr>
                <w:rPr>
                  <w:rFonts w:ascii="Cambria Math"/>
                </w:rPr>
                <m:t>ół</m:t>
              </m:r>
              <m:r>
                <m:rPr>
                  <m:sty m:val="b"/>
                </m:rPr>
                <w:rPr>
                  <w:rFonts w:ascii="Cambria Math" w:hAnsi="Cambria Math"/>
                </w:rPr>
                <m:t>em</m:t>
              </m:r>
            </m:den>
          </m:f>
          <m:r>
            <m:rPr>
              <m:sty m:val="b"/>
            </m:rPr>
            <w:rPr>
              <w:rFonts w:ascii="Cambria Math"/>
            </w:rPr>
            <m:t>×</m:t>
          </m:r>
          <m:r>
            <m:rPr>
              <m:sty m:val="b"/>
            </m:rPr>
            <w:rPr>
              <w:rFonts w:ascii="Cambria Math" w:hAnsi="Cambria Math"/>
            </w:rPr>
            <m:t>100</m:t>
          </m:r>
          <m:r>
            <m:rPr>
              <m:sty m:val="b"/>
            </m:rPr>
            <w:rPr>
              <w:rFonts w:ascii="Cambria Math"/>
            </w:rPr>
            <m:t>%</m:t>
          </m:r>
        </m:oMath>
      </m:oMathPara>
    </w:p>
    <w:p w14:paraId="2470E9CC" w14:textId="77777777" w:rsidR="00AE2693" w:rsidRPr="00CD03B2" w:rsidRDefault="00AE2693">
      <w:pPr>
        <w:numPr>
          <w:ilvl w:val="0"/>
          <w:numId w:val="36"/>
        </w:numPr>
        <w:autoSpaceDE w:val="0"/>
        <w:autoSpaceDN w:val="0"/>
        <w:adjustRightInd w:val="0"/>
        <w:spacing w:line="276" w:lineRule="auto"/>
        <w:jc w:val="both"/>
      </w:pPr>
      <w:proofErr w:type="spellStart"/>
      <w:r w:rsidRPr="00CD03B2">
        <w:t>Zdolność</w:t>
      </w:r>
      <w:proofErr w:type="spellEnd"/>
      <w:r w:rsidRPr="00CD03B2">
        <w:t xml:space="preserve"> </w:t>
      </w:r>
      <w:proofErr w:type="spellStart"/>
      <w:r w:rsidRPr="00CD03B2">
        <w:t>obsługi</w:t>
      </w:r>
      <w:proofErr w:type="spellEnd"/>
      <w:r w:rsidRPr="00CD03B2">
        <w:t xml:space="preserve"> </w:t>
      </w:r>
      <w:proofErr w:type="spellStart"/>
      <w:r w:rsidRPr="00CD03B2">
        <w:t>zadłużenia</w:t>
      </w:r>
      <w:proofErr w:type="spellEnd"/>
      <w:r w:rsidRPr="00CD03B2">
        <w:t xml:space="preserve"> DSCR</w:t>
      </w:r>
    </w:p>
    <w:p w14:paraId="1AC5F5AD" w14:textId="77777777" w:rsidR="00AE2693" w:rsidRPr="00AE2693" w:rsidRDefault="00AE2693">
      <w:pPr>
        <w:tabs>
          <w:tab w:val="num" w:pos="284"/>
        </w:tabs>
        <w:autoSpaceDE w:val="0"/>
        <w:autoSpaceDN w:val="0"/>
        <w:adjustRightInd w:val="0"/>
        <w:jc w:val="both"/>
        <w:outlineLvl w:val="0"/>
        <w:rPr>
          <w:b/>
          <w:lang w:val="pl-PL"/>
        </w:rPr>
      </w:pPr>
      <w:r w:rsidRPr="00AE2693">
        <w:rPr>
          <w:b/>
          <w:lang w:val="pl-PL"/>
        </w:rPr>
        <w:t>DSCR = (zysk brutto + amortyzacja) / (rata spłaty kredytu + odsetki)</w:t>
      </w:r>
    </w:p>
    <w:p w14:paraId="376EBB06" w14:textId="77777777" w:rsidR="00AE2693" w:rsidRPr="00AE2693" w:rsidRDefault="00AE2693">
      <w:pPr>
        <w:autoSpaceDE w:val="0"/>
        <w:autoSpaceDN w:val="0"/>
        <w:adjustRightInd w:val="0"/>
        <w:spacing w:before="120" w:after="120"/>
        <w:jc w:val="both"/>
        <w:rPr>
          <w:b/>
        </w:rPr>
      </w:pPr>
      <m:oMathPara>
        <m:oMath>
          <m:r>
            <m:rPr>
              <m:sty m:val="b"/>
            </m:rPr>
            <w:rPr>
              <w:rFonts w:ascii="Cambria Math" w:hAnsi="Cambria Math"/>
            </w:rPr>
            <m:t>Wska</m:t>
          </m:r>
          <m:r>
            <m:rPr>
              <m:sty m:val="b"/>
            </m:rPr>
            <w:rPr>
              <w:rFonts w:ascii="Cambria Math"/>
            </w:rPr>
            <m:t>ź</m:t>
          </m:r>
          <m:r>
            <m:rPr>
              <m:sty m:val="b"/>
            </m:rPr>
            <w:rPr>
              <w:rFonts w:ascii="Cambria Math" w:hAnsi="Cambria Math"/>
            </w:rPr>
            <m:t>nik</m:t>
          </m:r>
          <m:r>
            <m:rPr>
              <m:sty m:val="b"/>
            </m:rPr>
            <w:rPr>
              <w:rFonts w:ascii="Cambria Math"/>
            </w:rPr>
            <m:t xml:space="preserve"> </m:t>
          </m:r>
          <m:r>
            <m:rPr>
              <m:sty m:val="b"/>
            </m:rPr>
            <w:rPr>
              <w:rFonts w:ascii="Cambria Math" w:hAnsi="Cambria Math"/>
            </w:rPr>
            <m:t>zdolno</m:t>
          </m:r>
          <m:r>
            <m:rPr>
              <m:sty m:val="b"/>
            </m:rPr>
            <w:rPr>
              <w:rFonts w:ascii="Cambria Math"/>
            </w:rPr>
            <m:t>ś</m:t>
          </m:r>
          <m:r>
            <m:rPr>
              <m:sty m:val="b"/>
            </m:rPr>
            <w:rPr>
              <w:rFonts w:ascii="Cambria Math" w:hAnsi="Cambria Math"/>
            </w:rPr>
            <m:t>ci</m:t>
          </m:r>
          <m:r>
            <m:rPr>
              <m:sty m:val="b"/>
            </m:rPr>
            <w:rPr>
              <w:rFonts w:ascii="Cambria Math"/>
            </w:rPr>
            <m:t xml:space="preserve"> </m:t>
          </m:r>
          <m:r>
            <m:rPr>
              <m:sty m:val="b"/>
            </m:rPr>
            <w:rPr>
              <w:rFonts w:ascii="Cambria Math" w:hAnsi="Cambria Math"/>
            </w:rPr>
            <m:t>obs</m:t>
          </m:r>
          <m:r>
            <m:rPr>
              <m:sty m:val="b"/>
            </m:rPr>
            <w:rPr>
              <w:rFonts w:ascii="Cambria Math"/>
            </w:rPr>
            <m:t>ł</m:t>
          </m:r>
          <m:r>
            <m:rPr>
              <m:sty m:val="b"/>
            </m:rPr>
            <w:rPr>
              <w:rFonts w:ascii="Cambria Math" w:hAnsi="Cambria Math"/>
            </w:rPr>
            <m:t>ugi</m:t>
          </m:r>
          <m:r>
            <m:rPr>
              <m:sty m:val="b"/>
            </m:rPr>
            <w:rPr>
              <w:rFonts w:ascii="Cambria Math"/>
            </w:rPr>
            <m:t xml:space="preserve"> </m:t>
          </m:r>
          <m:r>
            <m:rPr>
              <m:sty m:val="b"/>
            </m:rPr>
            <w:rPr>
              <w:rFonts w:ascii="Cambria Math" w:hAnsi="Cambria Math"/>
            </w:rPr>
            <m:t>zad</m:t>
          </m:r>
          <m:r>
            <m:rPr>
              <m:sty m:val="b"/>
            </m:rPr>
            <w:rPr>
              <w:rFonts w:ascii="Cambria Math"/>
            </w:rPr>
            <m:t>ł</m:t>
          </m:r>
          <m:r>
            <m:rPr>
              <m:sty m:val="b"/>
            </m:rPr>
            <w:rPr>
              <w:rFonts w:ascii="Cambria Math" w:hAnsi="Cambria Math"/>
            </w:rPr>
            <m:t>u</m:t>
          </m:r>
          <m:r>
            <m:rPr>
              <m:sty m:val="b"/>
            </m:rPr>
            <w:rPr>
              <w:rFonts w:ascii="Cambria Math"/>
            </w:rPr>
            <m:t>ż</m:t>
          </m:r>
          <m:r>
            <m:rPr>
              <m:sty m:val="b"/>
            </m:rPr>
            <w:rPr>
              <w:rFonts w:ascii="Cambria Math" w:hAnsi="Cambria Math"/>
            </w:rPr>
            <m:t>enia</m:t>
          </m:r>
          <m:r>
            <m:rPr>
              <m:sty m:val="b"/>
            </m:rPr>
            <w:rPr>
              <w:rFonts w:ascii="Cambria Math"/>
            </w:rPr>
            <m:t xml:space="preserve"> [</m:t>
          </m:r>
          <m:r>
            <m:rPr>
              <m:sty m:val="b"/>
            </m:rPr>
            <w:rPr>
              <w:rFonts w:ascii="Cambria Math" w:hAnsi="Cambria Math"/>
            </w:rPr>
            <m:t>DSCR</m:t>
          </m:r>
          <m:r>
            <m:rPr>
              <m:sty m:val="b"/>
            </m:rPr>
            <w:rPr>
              <w:rFonts w:ascii="Cambria Math"/>
            </w:rPr>
            <m:t>]=</m:t>
          </m:r>
          <m:f>
            <m:fPr>
              <m:ctrlPr>
                <w:rPr>
                  <w:rFonts w:ascii="Cambria Math" w:hAnsi="Cambria Math"/>
                  <w:b/>
                </w:rPr>
              </m:ctrlPr>
            </m:fPr>
            <m:num>
              <m:r>
                <m:rPr>
                  <m:sty m:val="b"/>
                </m:rPr>
                <w:rPr>
                  <w:rFonts w:ascii="Cambria Math" w:hAnsi="Cambria Math"/>
                </w:rPr>
                <m:t>zysk</m:t>
              </m:r>
              <m:r>
                <m:rPr>
                  <m:sty m:val="b"/>
                </m:rPr>
                <w:rPr>
                  <w:rFonts w:ascii="Cambria Math"/>
                </w:rPr>
                <m:t xml:space="preserve"> </m:t>
              </m:r>
              <m:r>
                <m:rPr>
                  <m:sty m:val="b"/>
                </m:rPr>
                <w:rPr>
                  <w:rFonts w:ascii="Cambria Math" w:hAnsi="Cambria Math"/>
                </w:rPr>
                <m:t>brutto</m:t>
              </m:r>
              <m:r>
                <m:rPr>
                  <m:sty m:val="b"/>
                </m:rPr>
                <w:rPr>
                  <w:rFonts w:ascii="Cambria Math"/>
                </w:rPr>
                <m:t xml:space="preserve"> + </m:t>
              </m:r>
              <m:r>
                <m:rPr>
                  <m:sty m:val="b"/>
                </m:rPr>
                <w:rPr>
                  <w:rFonts w:ascii="Cambria Math" w:hAnsi="Cambria Math"/>
                </w:rPr>
                <m:t>amortyzacja</m:t>
              </m:r>
            </m:num>
            <m:den>
              <m:r>
                <m:rPr>
                  <m:sty m:val="b"/>
                </m:rPr>
                <w:rPr>
                  <w:rFonts w:ascii="Cambria Math" w:hAnsi="Cambria Math"/>
                </w:rPr>
                <m:t>raty</m:t>
              </m:r>
              <m:r>
                <m:rPr>
                  <m:sty m:val="b"/>
                </m:rPr>
                <w:rPr>
                  <w:rFonts w:ascii="Cambria Math"/>
                </w:rPr>
                <m:t xml:space="preserve"> </m:t>
              </m:r>
              <m:r>
                <m:rPr>
                  <m:sty m:val="b"/>
                </m:rPr>
                <w:rPr>
                  <w:rFonts w:ascii="Cambria Math" w:hAnsi="Cambria Math"/>
                </w:rPr>
                <m:t>sp</m:t>
              </m:r>
              <m:r>
                <m:rPr>
                  <m:sty m:val="b"/>
                </m:rPr>
                <w:rPr>
                  <w:rFonts w:ascii="Cambria Math"/>
                </w:rPr>
                <m:t>ł</m:t>
              </m:r>
              <m:r>
                <m:rPr>
                  <m:sty m:val="b"/>
                </m:rPr>
                <w:rPr>
                  <w:rFonts w:ascii="Cambria Math" w:hAnsi="Cambria Math"/>
                </w:rPr>
                <m:t>aty</m:t>
              </m:r>
              <m:r>
                <m:rPr>
                  <m:sty m:val="b"/>
                </m:rPr>
                <w:rPr>
                  <w:rFonts w:ascii="Cambria Math"/>
                </w:rPr>
                <m:t xml:space="preserve"> </m:t>
              </m:r>
              <m:r>
                <m:rPr>
                  <m:sty m:val="b"/>
                </m:rPr>
                <w:rPr>
                  <w:rFonts w:ascii="Cambria Math" w:hAnsi="Cambria Math"/>
                </w:rPr>
                <m:t>kredyt</m:t>
              </m:r>
              <m:r>
                <m:rPr>
                  <m:sty m:val="b"/>
                </m:rPr>
                <w:rPr>
                  <w:rFonts w:ascii="Cambria Math"/>
                </w:rPr>
                <m:t>ó</m:t>
              </m:r>
              <m:r>
                <m:rPr>
                  <m:sty m:val="b"/>
                </m:rPr>
                <w:rPr>
                  <w:rFonts w:ascii="Cambria Math" w:hAnsi="Cambria Math"/>
                </w:rPr>
                <m:t>w</m:t>
              </m:r>
              <m:r>
                <m:rPr>
                  <m:sty m:val="b"/>
                </m:rPr>
                <w:rPr>
                  <w:rFonts w:ascii="Cambria Math"/>
                </w:rPr>
                <m:t xml:space="preserve"> + </m:t>
              </m:r>
              <m:r>
                <m:rPr>
                  <m:sty m:val="b"/>
                </m:rPr>
                <w:rPr>
                  <w:rFonts w:ascii="Cambria Math" w:hAnsi="Cambria Math"/>
                </w:rPr>
                <m:t>odsetki</m:t>
              </m:r>
            </m:den>
          </m:f>
        </m:oMath>
      </m:oMathPara>
    </w:p>
    <w:p w14:paraId="2E09B278" w14:textId="77777777" w:rsidR="00AE2693" w:rsidRPr="0088149E" w:rsidRDefault="00AE2693">
      <w:pPr>
        <w:autoSpaceDE w:val="0"/>
        <w:autoSpaceDN w:val="0"/>
        <w:adjustRightInd w:val="0"/>
        <w:jc w:val="both"/>
        <w:rPr>
          <w:rFonts w:ascii="Arial" w:hAnsi="Arial" w:cs="Arial"/>
          <w:sz w:val="18"/>
          <w:szCs w:val="18"/>
          <w:lang w:val="pl-PL"/>
        </w:rPr>
      </w:pPr>
      <w:r w:rsidRPr="0088149E">
        <w:rPr>
          <w:rFonts w:ascii="Arial" w:hAnsi="Arial" w:cs="Arial"/>
          <w:sz w:val="18"/>
          <w:szCs w:val="18"/>
          <w:lang w:val="pl-PL"/>
        </w:rPr>
        <w:t xml:space="preserve">Wskaźniki </w:t>
      </w:r>
      <w:r w:rsidRPr="0088149E">
        <w:rPr>
          <w:rFonts w:ascii="Arial" w:hAnsi="Arial" w:cs="Arial"/>
          <w:b/>
          <w:sz w:val="18"/>
          <w:szCs w:val="18"/>
          <w:lang w:val="pl-PL"/>
        </w:rPr>
        <w:t>ROS</w:t>
      </w:r>
      <w:r w:rsidRPr="0088149E">
        <w:rPr>
          <w:rFonts w:ascii="Arial" w:hAnsi="Arial" w:cs="Arial"/>
          <w:sz w:val="18"/>
          <w:szCs w:val="18"/>
          <w:lang w:val="pl-PL"/>
        </w:rPr>
        <w:t xml:space="preserve">, </w:t>
      </w:r>
      <w:r w:rsidRPr="0088149E">
        <w:rPr>
          <w:rFonts w:ascii="Arial" w:hAnsi="Arial" w:cs="Arial"/>
          <w:b/>
          <w:sz w:val="18"/>
          <w:szCs w:val="18"/>
          <w:lang w:val="pl-PL"/>
        </w:rPr>
        <w:t>ROA</w:t>
      </w:r>
      <w:r w:rsidRPr="0088149E">
        <w:rPr>
          <w:rFonts w:ascii="Arial" w:hAnsi="Arial" w:cs="Arial"/>
          <w:sz w:val="18"/>
          <w:szCs w:val="18"/>
          <w:lang w:val="pl-PL"/>
        </w:rPr>
        <w:t xml:space="preserve"> i </w:t>
      </w:r>
      <w:r w:rsidRPr="0088149E">
        <w:rPr>
          <w:rFonts w:ascii="Arial" w:hAnsi="Arial" w:cs="Arial"/>
          <w:b/>
          <w:sz w:val="18"/>
          <w:szCs w:val="18"/>
          <w:lang w:val="pl-PL"/>
        </w:rPr>
        <w:t>ER</w:t>
      </w:r>
      <w:r w:rsidRPr="0088149E">
        <w:rPr>
          <w:rFonts w:ascii="Arial" w:hAnsi="Arial" w:cs="Arial"/>
          <w:sz w:val="18"/>
          <w:szCs w:val="18"/>
          <w:lang w:val="pl-PL"/>
        </w:rPr>
        <w:t>, których wartość średnia:</w:t>
      </w:r>
    </w:p>
    <w:p w14:paraId="45105E8A"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znajdzie się w przedziale </w:t>
      </w:r>
      <w:r w:rsidRPr="0088149E">
        <w:rPr>
          <w:rFonts w:ascii="Arial" w:hAnsi="Arial" w:cs="Arial"/>
          <w:b/>
          <w:sz w:val="18"/>
          <w:szCs w:val="18"/>
          <w:lang w:val="pl-PL"/>
        </w:rPr>
        <w:t>± 20%</w:t>
      </w:r>
      <w:r w:rsidRPr="0088149E">
        <w:rPr>
          <w:rFonts w:ascii="Arial" w:hAnsi="Arial" w:cs="Arial"/>
          <w:sz w:val="18"/>
          <w:szCs w:val="18"/>
          <w:lang w:val="pl-PL"/>
        </w:rPr>
        <w:t xml:space="preserve"> wartości średniej wskaźnika referencyjnego, uznawane są za wskaźniki przyjmujące wartość </w:t>
      </w:r>
      <w:r w:rsidRPr="0088149E">
        <w:rPr>
          <w:rFonts w:ascii="Arial" w:hAnsi="Arial" w:cs="Arial"/>
          <w:b/>
          <w:sz w:val="18"/>
          <w:szCs w:val="18"/>
          <w:lang w:val="pl-PL"/>
        </w:rPr>
        <w:t>przeciętną</w:t>
      </w:r>
      <w:r w:rsidRPr="0088149E">
        <w:rPr>
          <w:rFonts w:ascii="Arial" w:hAnsi="Arial" w:cs="Arial"/>
          <w:sz w:val="18"/>
          <w:szCs w:val="18"/>
          <w:lang w:val="pl-PL"/>
        </w:rPr>
        <w:t>;</w:t>
      </w:r>
    </w:p>
    <w:p w14:paraId="2007AFC6"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osiągnie poziom </w:t>
      </w:r>
      <w:r w:rsidRPr="0088149E">
        <w:rPr>
          <w:rFonts w:ascii="Arial" w:hAnsi="Arial" w:cs="Arial"/>
          <w:b/>
          <w:sz w:val="18"/>
          <w:szCs w:val="18"/>
          <w:lang w:val="pl-PL"/>
        </w:rPr>
        <w:t>poniżej</w:t>
      </w:r>
      <w:r w:rsidRPr="0088149E">
        <w:rPr>
          <w:rFonts w:ascii="Arial" w:hAnsi="Arial" w:cs="Arial"/>
          <w:sz w:val="18"/>
          <w:szCs w:val="18"/>
          <w:lang w:val="pl-PL"/>
        </w:rPr>
        <w:t xml:space="preserve"> </w:t>
      </w:r>
      <w:r w:rsidRPr="0088149E">
        <w:rPr>
          <w:rFonts w:ascii="Arial" w:hAnsi="Arial" w:cs="Arial"/>
          <w:b/>
          <w:sz w:val="18"/>
          <w:szCs w:val="18"/>
          <w:lang w:val="pl-PL"/>
        </w:rPr>
        <w:t>80%</w:t>
      </w:r>
      <w:r w:rsidRPr="0088149E">
        <w:rPr>
          <w:rFonts w:ascii="Arial" w:hAnsi="Arial" w:cs="Arial"/>
          <w:sz w:val="18"/>
          <w:szCs w:val="18"/>
          <w:lang w:val="pl-PL"/>
        </w:rPr>
        <w:t xml:space="preserve"> wartości wskaźnika referencyjnego, uznawane są za wskaźniki przyjmujące wartość </w:t>
      </w:r>
      <w:r w:rsidRPr="0088149E">
        <w:rPr>
          <w:rFonts w:ascii="Arial" w:hAnsi="Arial" w:cs="Arial"/>
          <w:b/>
          <w:sz w:val="18"/>
          <w:szCs w:val="18"/>
          <w:lang w:val="pl-PL"/>
        </w:rPr>
        <w:t>za niską</w:t>
      </w:r>
      <w:r w:rsidRPr="0088149E">
        <w:rPr>
          <w:rFonts w:ascii="Arial" w:hAnsi="Arial" w:cs="Arial"/>
          <w:sz w:val="18"/>
          <w:szCs w:val="18"/>
          <w:lang w:val="pl-PL"/>
        </w:rPr>
        <w:t>;</w:t>
      </w:r>
    </w:p>
    <w:p w14:paraId="61EEF806"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osiągnie poziom </w:t>
      </w:r>
      <w:r w:rsidRPr="0088149E">
        <w:rPr>
          <w:rFonts w:ascii="Arial" w:hAnsi="Arial" w:cs="Arial"/>
          <w:b/>
          <w:sz w:val="18"/>
          <w:szCs w:val="18"/>
          <w:lang w:val="pl-PL"/>
        </w:rPr>
        <w:t>powyżej 120%</w:t>
      </w:r>
      <w:r w:rsidRPr="0088149E">
        <w:rPr>
          <w:rFonts w:ascii="Arial" w:hAnsi="Arial" w:cs="Arial"/>
          <w:sz w:val="18"/>
          <w:szCs w:val="18"/>
          <w:lang w:val="pl-PL"/>
        </w:rPr>
        <w:t xml:space="preserve"> wskaźnika referencyjnego, uznawane są za wskaźniki osiągające wartość </w:t>
      </w:r>
      <w:r w:rsidRPr="0088149E">
        <w:rPr>
          <w:rFonts w:ascii="Arial" w:hAnsi="Arial" w:cs="Arial"/>
          <w:b/>
          <w:sz w:val="18"/>
          <w:szCs w:val="18"/>
          <w:lang w:val="pl-PL"/>
        </w:rPr>
        <w:t>wysoką</w:t>
      </w:r>
      <w:r w:rsidRPr="0088149E">
        <w:rPr>
          <w:rFonts w:ascii="Arial" w:hAnsi="Arial" w:cs="Arial"/>
          <w:sz w:val="18"/>
          <w:szCs w:val="18"/>
          <w:lang w:val="pl-PL"/>
        </w:rPr>
        <w:t>.</w:t>
      </w:r>
    </w:p>
    <w:p w14:paraId="27ADE7C1" w14:textId="77777777" w:rsidR="00AE2693" w:rsidRPr="0088149E" w:rsidRDefault="00AE2693">
      <w:pPr>
        <w:autoSpaceDE w:val="0"/>
        <w:autoSpaceDN w:val="0"/>
        <w:adjustRightInd w:val="0"/>
        <w:jc w:val="both"/>
        <w:rPr>
          <w:rFonts w:ascii="Arial" w:hAnsi="Arial" w:cs="Arial"/>
          <w:sz w:val="18"/>
          <w:szCs w:val="18"/>
          <w:lang w:val="pl-PL"/>
        </w:rPr>
      </w:pPr>
      <w:r w:rsidRPr="0088149E">
        <w:rPr>
          <w:rFonts w:ascii="Arial" w:hAnsi="Arial" w:cs="Arial"/>
          <w:sz w:val="18"/>
          <w:szCs w:val="18"/>
          <w:lang w:val="pl-PL"/>
        </w:rPr>
        <w:t xml:space="preserve">Dla wskaźników </w:t>
      </w:r>
      <w:r w:rsidRPr="0088149E">
        <w:rPr>
          <w:rFonts w:ascii="Arial" w:hAnsi="Arial" w:cs="Arial"/>
          <w:b/>
          <w:sz w:val="18"/>
          <w:szCs w:val="18"/>
          <w:lang w:val="pl-PL"/>
        </w:rPr>
        <w:t>CR</w:t>
      </w:r>
      <w:r w:rsidRPr="0088149E">
        <w:rPr>
          <w:rFonts w:ascii="Arial" w:hAnsi="Arial" w:cs="Arial"/>
          <w:sz w:val="18"/>
          <w:szCs w:val="18"/>
          <w:lang w:val="pl-PL"/>
        </w:rPr>
        <w:t xml:space="preserve"> i </w:t>
      </w:r>
      <w:r w:rsidRPr="0088149E">
        <w:rPr>
          <w:rFonts w:ascii="Arial" w:hAnsi="Arial" w:cs="Arial"/>
          <w:b/>
          <w:sz w:val="18"/>
          <w:szCs w:val="18"/>
          <w:lang w:val="pl-PL"/>
        </w:rPr>
        <w:t>QR</w:t>
      </w:r>
      <w:r w:rsidRPr="0088149E">
        <w:rPr>
          <w:rFonts w:ascii="Arial" w:hAnsi="Arial" w:cs="Arial"/>
          <w:sz w:val="18"/>
          <w:szCs w:val="18"/>
          <w:lang w:val="pl-PL"/>
        </w:rPr>
        <w:t xml:space="preserve">: </w:t>
      </w:r>
    </w:p>
    <w:p w14:paraId="55A0AE54"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poziom </w:t>
      </w:r>
      <w:r w:rsidRPr="0088149E">
        <w:rPr>
          <w:rFonts w:ascii="Arial" w:hAnsi="Arial" w:cs="Arial"/>
          <w:b/>
          <w:sz w:val="18"/>
          <w:szCs w:val="18"/>
          <w:lang w:val="pl-PL"/>
        </w:rPr>
        <w:t>optymalny</w:t>
      </w:r>
      <w:r w:rsidRPr="0088149E">
        <w:rPr>
          <w:rFonts w:ascii="Arial" w:hAnsi="Arial" w:cs="Arial"/>
          <w:sz w:val="18"/>
          <w:szCs w:val="18"/>
          <w:lang w:val="pl-PL"/>
        </w:rPr>
        <w:t xml:space="preserve"> zawarty jest w zakresie pomiędzy </w:t>
      </w:r>
      <w:r w:rsidRPr="0088149E">
        <w:rPr>
          <w:rFonts w:ascii="Arial" w:hAnsi="Arial" w:cs="Arial"/>
          <w:b/>
          <w:sz w:val="18"/>
          <w:szCs w:val="18"/>
          <w:lang w:val="pl-PL"/>
        </w:rPr>
        <w:t>80%</w:t>
      </w:r>
      <w:r w:rsidRPr="0088149E">
        <w:rPr>
          <w:rFonts w:ascii="Arial" w:hAnsi="Arial" w:cs="Arial"/>
          <w:sz w:val="18"/>
          <w:szCs w:val="18"/>
          <w:lang w:val="pl-PL"/>
        </w:rPr>
        <w:t> a </w:t>
      </w:r>
      <w:r w:rsidRPr="0088149E">
        <w:rPr>
          <w:rFonts w:ascii="Arial" w:hAnsi="Arial" w:cs="Arial"/>
          <w:b/>
          <w:sz w:val="18"/>
          <w:szCs w:val="18"/>
          <w:lang w:val="pl-PL"/>
        </w:rPr>
        <w:t>150%</w:t>
      </w:r>
      <w:r w:rsidRPr="0088149E">
        <w:rPr>
          <w:rFonts w:ascii="Arial" w:hAnsi="Arial" w:cs="Arial"/>
          <w:sz w:val="18"/>
          <w:szCs w:val="18"/>
          <w:lang w:val="pl-PL"/>
        </w:rPr>
        <w:t xml:space="preserve"> wartości wskaźnika referencyjnego;</w:t>
      </w:r>
    </w:p>
    <w:p w14:paraId="104CB6D8"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rPr>
      </w:pPr>
      <w:proofErr w:type="spellStart"/>
      <w:r w:rsidRPr="0088149E">
        <w:rPr>
          <w:rFonts w:ascii="Arial" w:hAnsi="Arial" w:cs="Arial"/>
          <w:sz w:val="18"/>
          <w:szCs w:val="18"/>
        </w:rPr>
        <w:t>poziom</w:t>
      </w:r>
      <w:proofErr w:type="spellEnd"/>
      <w:r w:rsidRPr="0088149E">
        <w:rPr>
          <w:rFonts w:ascii="Arial" w:hAnsi="Arial" w:cs="Arial"/>
          <w:sz w:val="18"/>
          <w:szCs w:val="18"/>
        </w:rPr>
        <w:t xml:space="preserve"> </w:t>
      </w:r>
      <w:proofErr w:type="spellStart"/>
      <w:r w:rsidRPr="0088149E">
        <w:rPr>
          <w:rFonts w:ascii="Arial" w:hAnsi="Arial" w:cs="Arial"/>
          <w:b/>
          <w:sz w:val="18"/>
          <w:szCs w:val="18"/>
        </w:rPr>
        <w:t>przekraczający</w:t>
      </w:r>
      <w:proofErr w:type="spellEnd"/>
      <w:r w:rsidRPr="0088149E">
        <w:rPr>
          <w:rFonts w:ascii="Arial" w:hAnsi="Arial" w:cs="Arial"/>
          <w:sz w:val="18"/>
          <w:szCs w:val="18"/>
        </w:rPr>
        <w:t xml:space="preserve"> </w:t>
      </w:r>
      <w:r w:rsidRPr="0088149E">
        <w:rPr>
          <w:rFonts w:ascii="Arial" w:hAnsi="Arial" w:cs="Arial"/>
          <w:b/>
          <w:sz w:val="18"/>
          <w:szCs w:val="18"/>
        </w:rPr>
        <w:t>150%</w:t>
      </w:r>
      <w:r w:rsidRPr="0088149E">
        <w:rPr>
          <w:rFonts w:ascii="Arial" w:hAnsi="Arial" w:cs="Arial"/>
          <w:sz w:val="18"/>
          <w:szCs w:val="18"/>
        </w:rPr>
        <w:t xml:space="preserve"> </w:t>
      </w:r>
      <w:proofErr w:type="spellStart"/>
      <w:r w:rsidRPr="0088149E">
        <w:rPr>
          <w:rFonts w:ascii="Arial" w:hAnsi="Arial" w:cs="Arial"/>
          <w:sz w:val="18"/>
          <w:szCs w:val="18"/>
        </w:rPr>
        <w:t>oznacza</w:t>
      </w:r>
      <w:proofErr w:type="spellEnd"/>
      <w:r w:rsidRPr="0088149E">
        <w:rPr>
          <w:rFonts w:ascii="Arial" w:hAnsi="Arial" w:cs="Arial"/>
          <w:sz w:val="18"/>
          <w:szCs w:val="18"/>
        </w:rPr>
        <w:t xml:space="preserve"> </w:t>
      </w:r>
      <w:proofErr w:type="spellStart"/>
      <w:r w:rsidRPr="0088149E">
        <w:rPr>
          <w:rFonts w:ascii="Arial" w:hAnsi="Arial" w:cs="Arial"/>
          <w:b/>
          <w:sz w:val="18"/>
          <w:szCs w:val="18"/>
        </w:rPr>
        <w:t>nadpłynność</w:t>
      </w:r>
      <w:proofErr w:type="spellEnd"/>
      <w:r w:rsidRPr="0088149E">
        <w:rPr>
          <w:rFonts w:ascii="Arial" w:hAnsi="Arial" w:cs="Arial"/>
          <w:sz w:val="18"/>
          <w:szCs w:val="18"/>
        </w:rPr>
        <w:t xml:space="preserve">; </w:t>
      </w:r>
    </w:p>
    <w:p w14:paraId="6A0F2647"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poziom </w:t>
      </w:r>
      <w:r w:rsidRPr="0088149E">
        <w:rPr>
          <w:rFonts w:ascii="Arial" w:hAnsi="Arial" w:cs="Arial"/>
          <w:b/>
          <w:sz w:val="18"/>
          <w:szCs w:val="18"/>
          <w:lang w:val="pl-PL"/>
        </w:rPr>
        <w:t>poniżej 80%</w:t>
      </w:r>
      <w:r w:rsidRPr="0088149E">
        <w:rPr>
          <w:rFonts w:ascii="Arial" w:hAnsi="Arial" w:cs="Arial"/>
          <w:sz w:val="18"/>
          <w:szCs w:val="18"/>
          <w:lang w:val="pl-PL"/>
        </w:rPr>
        <w:t xml:space="preserve"> wartości referencyjnej oznacza </w:t>
      </w:r>
      <w:r w:rsidRPr="0088149E">
        <w:rPr>
          <w:rFonts w:ascii="Arial" w:hAnsi="Arial" w:cs="Arial"/>
          <w:b/>
          <w:sz w:val="18"/>
          <w:szCs w:val="18"/>
          <w:lang w:val="pl-PL"/>
        </w:rPr>
        <w:t>zagrożenie utratą płynności</w:t>
      </w:r>
      <w:r w:rsidRPr="0088149E">
        <w:rPr>
          <w:rFonts w:ascii="Arial" w:hAnsi="Arial" w:cs="Arial"/>
          <w:sz w:val="18"/>
          <w:szCs w:val="18"/>
          <w:lang w:val="pl-PL"/>
        </w:rPr>
        <w:t>.</w:t>
      </w:r>
    </w:p>
    <w:p w14:paraId="623C5944" w14:textId="77777777" w:rsidR="00AE2693" w:rsidRPr="0088149E" w:rsidRDefault="00AE2693">
      <w:pPr>
        <w:autoSpaceDE w:val="0"/>
        <w:autoSpaceDN w:val="0"/>
        <w:adjustRightInd w:val="0"/>
        <w:jc w:val="both"/>
        <w:rPr>
          <w:rFonts w:ascii="Arial" w:hAnsi="Arial" w:cs="Arial"/>
          <w:sz w:val="18"/>
          <w:szCs w:val="18"/>
          <w:lang w:val="pl-PL"/>
        </w:rPr>
      </w:pPr>
      <w:r w:rsidRPr="0088149E">
        <w:rPr>
          <w:rFonts w:ascii="Arial" w:hAnsi="Arial" w:cs="Arial"/>
          <w:sz w:val="18"/>
          <w:szCs w:val="18"/>
          <w:lang w:val="pl-PL"/>
        </w:rPr>
        <w:t xml:space="preserve">Wskaźnik </w:t>
      </w:r>
      <w:r w:rsidRPr="0088149E">
        <w:rPr>
          <w:rFonts w:ascii="Arial" w:hAnsi="Arial" w:cs="Arial"/>
          <w:b/>
          <w:sz w:val="18"/>
          <w:szCs w:val="18"/>
          <w:lang w:val="pl-PL"/>
        </w:rPr>
        <w:t>DSCR</w:t>
      </w:r>
      <w:r w:rsidRPr="0088149E">
        <w:rPr>
          <w:rFonts w:ascii="Arial" w:hAnsi="Arial" w:cs="Arial"/>
          <w:sz w:val="18"/>
          <w:szCs w:val="18"/>
          <w:lang w:val="pl-PL"/>
        </w:rPr>
        <w:t xml:space="preserve"> osiąga wartość zadowalającą, jeżeli:</w:t>
      </w:r>
    </w:p>
    <w:p w14:paraId="40397FFD"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przyjmuje wartość </w:t>
      </w:r>
      <w:r w:rsidRPr="0088149E">
        <w:rPr>
          <w:rFonts w:ascii="Arial" w:hAnsi="Arial" w:cs="Arial"/>
          <w:b/>
          <w:sz w:val="18"/>
          <w:szCs w:val="18"/>
          <w:lang w:val="pl-PL"/>
        </w:rPr>
        <w:t>≥ 1,00</w:t>
      </w:r>
      <w:r w:rsidRPr="0088149E">
        <w:rPr>
          <w:rFonts w:ascii="Arial" w:hAnsi="Arial" w:cs="Arial"/>
          <w:sz w:val="18"/>
          <w:szCs w:val="18"/>
          <w:lang w:val="pl-PL"/>
        </w:rPr>
        <w:t xml:space="preserve"> dla dotychczasowej działalności;</w:t>
      </w:r>
    </w:p>
    <w:p w14:paraId="78EFD12B" w14:textId="77777777" w:rsidR="00AE2693" w:rsidRPr="0088149E" w:rsidRDefault="00AE2693">
      <w:pPr>
        <w:pStyle w:val="Akapitzlist"/>
        <w:numPr>
          <w:ilvl w:val="0"/>
          <w:numId w:val="33"/>
        </w:numPr>
        <w:autoSpaceDE w:val="0"/>
        <w:autoSpaceDN w:val="0"/>
        <w:adjustRightInd w:val="0"/>
        <w:spacing w:line="276" w:lineRule="auto"/>
        <w:contextualSpacing w:val="0"/>
        <w:jc w:val="both"/>
        <w:rPr>
          <w:rFonts w:ascii="Arial" w:hAnsi="Arial" w:cs="Arial"/>
          <w:sz w:val="18"/>
          <w:szCs w:val="18"/>
          <w:lang w:val="pl-PL"/>
        </w:rPr>
      </w:pPr>
      <w:r w:rsidRPr="0088149E">
        <w:rPr>
          <w:rFonts w:ascii="Arial" w:hAnsi="Arial" w:cs="Arial"/>
          <w:sz w:val="18"/>
          <w:szCs w:val="18"/>
          <w:lang w:val="pl-PL"/>
        </w:rPr>
        <w:t xml:space="preserve">przyjmuje wartość </w:t>
      </w:r>
      <w:r w:rsidRPr="0088149E">
        <w:rPr>
          <w:rFonts w:ascii="Arial" w:hAnsi="Arial" w:cs="Arial"/>
          <w:b/>
          <w:sz w:val="18"/>
          <w:szCs w:val="18"/>
          <w:lang w:val="pl-PL"/>
        </w:rPr>
        <w:t>≥ 1,20</w:t>
      </w:r>
      <w:r w:rsidRPr="0088149E">
        <w:rPr>
          <w:rFonts w:ascii="Arial" w:hAnsi="Arial" w:cs="Arial"/>
          <w:sz w:val="18"/>
          <w:szCs w:val="18"/>
          <w:lang w:val="pl-PL"/>
        </w:rPr>
        <w:t xml:space="preserve"> dla planu inwestycyjnego.</w:t>
      </w:r>
    </w:p>
    <w:p w14:paraId="23384AAB" w14:textId="77777777" w:rsidR="00AE2693" w:rsidRPr="0088149E" w:rsidRDefault="00AE2693" w:rsidP="006F7302">
      <w:pPr>
        <w:pStyle w:val="Akapitzlist"/>
        <w:numPr>
          <w:ilvl w:val="2"/>
          <w:numId w:val="30"/>
        </w:numPr>
        <w:tabs>
          <w:tab w:val="clear" w:pos="2688"/>
          <w:tab w:val="left" w:pos="284"/>
        </w:tabs>
        <w:spacing w:before="120" w:after="120"/>
        <w:ind w:left="0" w:firstLine="0"/>
        <w:contextualSpacing w:val="0"/>
        <w:jc w:val="both"/>
        <w:rPr>
          <w:rFonts w:ascii="Arial" w:hAnsi="Arial" w:cs="Arial"/>
          <w:b/>
          <w:sz w:val="18"/>
          <w:szCs w:val="18"/>
          <w:lang w:val="pl-PL"/>
        </w:rPr>
      </w:pPr>
      <w:r w:rsidRPr="0088149E">
        <w:rPr>
          <w:rFonts w:ascii="Arial" w:hAnsi="Arial" w:cs="Arial"/>
          <w:b/>
          <w:sz w:val="18"/>
          <w:szCs w:val="18"/>
          <w:lang w:val="pl-PL"/>
        </w:rPr>
        <w:t>Punktacja odpowiadająca poziomom osiąganych wskaźników: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3542"/>
        <w:gridCol w:w="628"/>
        <w:gridCol w:w="1416"/>
        <w:gridCol w:w="2350"/>
      </w:tblGrid>
      <w:tr w:rsidR="00AE2693" w:rsidRPr="0088149E" w14:paraId="5E661340" w14:textId="77777777" w:rsidTr="007918E2">
        <w:tc>
          <w:tcPr>
            <w:tcW w:w="1244" w:type="dxa"/>
            <w:shd w:val="clear" w:color="auto" w:fill="D9D9D9"/>
          </w:tcPr>
          <w:p w14:paraId="41955943" w14:textId="77777777" w:rsidR="00AE2693" w:rsidRPr="0088149E" w:rsidRDefault="00AE2693" w:rsidP="00545150">
            <w:pPr>
              <w:autoSpaceDE w:val="0"/>
              <w:autoSpaceDN w:val="0"/>
              <w:adjustRightInd w:val="0"/>
              <w:jc w:val="both"/>
              <w:rPr>
                <w:rFonts w:ascii="Arial" w:hAnsi="Arial" w:cs="Arial"/>
                <w:b/>
                <w:bCs/>
                <w:color w:val="365F91"/>
                <w:sz w:val="18"/>
                <w:szCs w:val="18"/>
              </w:rPr>
            </w:pPr>
            <w:proofErr w:type="spellStart"/>
            <w:r w:rsidRPr="0088149E">
              <w:rPr>
                <w:rFonts w:ascii="Arial" w:hAnsi="Arial" w:cs="Arial"/>
                <w:b/>
                <w:sz w:val="18"/>
                <w:szCs w:val="18"/>
              </w:rPr>
              <w:t>Wskaźnik</w:t>
            </w:r>
            <w:proofErr w:type="spellEnd"/>
          </w:p>
        </w:tc>
        <w:tc>
          <w:tcPr>
            <w:tcW w:w="4170" w:type="dxa"/>
            <w:gridSpan w:val="2"/>
            <w:tcBorders>
              <w:bottom w:val="single" w:sz="4" w:space="0" w:color="auto"/>
            </w:tcBorders>
            <w:shd w:val="clear" w:color="auto" w:fill="D9D9D9"/>
          </w:tcPr>
          <w:p w14:paraId="198E42B3" w14:textId="77777777" w:rsidR="00AE2693" w:rsidRPr="0088149E" w:rsidRDefault="00AE2693" w:rsidP="00931282">
            <w:pPr>
              <w:autoSpaceDE w:val="0"/>
              <w:autoSpaceDN w:val="0"/>
              <w:adjustRightInd w:val="0"/>
              <w:jc w:val="both"/>
              <w:rPr>
                <w:rFonts w:ascii="Arial" w:hAnsi="Arial" w:cs="Arial"/>
                <w:b/>
                <w:bCs/>
                <w:color w:val="365F91"/>
                <w:sz w:val="18"/>
                <w:szCs w:val="18"/>
              </w:rPr>
            </w:pPr>
            <w:proofErr w:type="spellStart"/>
            <w:r w:rsidRPr="0088149E">
              <w:rPr>
                <w:rFonts w:ascii="Arial" w:hAnsi="Arial" w:cs="Arial"/>
                <w:b/>
                <w:sz w:val="18"/>
                <w:szCs w:val="18"/>
              </w:rPr>
              <w:t>Osiągnięty</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poziom</w:t>
            </w:r>
            <w:proofErr w:type="spellEnd"/>
            <w:r w:rsidRPr="0088149E">
              <w:rPr>
                <w:rFonts w:ascii="Arial" w:hAnsi="Arial" w:cs="Arial"/>
                <w:b/>
                <w:sz w:val="18"/>
                <w:szCs w:val="18"/>
              </w:rPr>
              <w:t xml:space="preserve"> - PKT</w:t>
            </w:r>
          </w:p>
        </w:tc>
        <w:tc>
          <w:tcPr>
            <w:tcW w:w="1416" w:type="dxa"/>
            <w:shd w:val="clear" w:color="auto" w:fill="D9D9D9"/>
          </w:tcPr>
          <w:p w14:paraId="01A17AF6" w14:textId="77777777" w:rsidR="00AE2693" w:rsidRPr="0088149E" w:rsidRDefault="00AE2693" w:rsidP="00931282">
            <w:pPr>
              <w:autoSpaceDE w:val="0"/>
              <w:autoSpaceDN w:val="0"/>
              <w:adjustRightInd w:val="0"/>
              <w:jc w:val="both"/>
              <w:rPr>
                <w:rFonts w:ascii="Arial" w:hAnsi="Arial" w:cs="Arial"/>
                <w:b/>
                <w:bCs/>
                <w:color w:val="365F91"/>
                <w:sz w:val="18"/>
                <w:szCs w:val="18"/>
              </w:rPr>
            </w:pPr>
            <w:proofErr w:type="spellStart"/>
            <w:r w:rsidRPr="0088149E">
              <w:rPr>
                <w:rFonts w:ascii="Arial" w:hAnsi="Arial" w:cs="Arial"/>
                <w:b/>
                <w:sz w:val="18"/>
                <w:szCs w:val="18"/>
              </w:rPr>
              <w:t>Waga</w:t>
            </w:r>
            <w:proofErr w:type="spellEnd"/>
          </w:p>
        </w:tc>
        <w:tc>
          <w:tcPr>
            <w:tcW w:w="2350" w:type="dxa"/>
            <w:shd w:val="clear" w:color="auto" w:fill="D9D9D9"/>
          </w:tcPr>
          <w:p w14:paraId="2AF6F01B" w14:textId="77777777" w:rsidR="00AE2693" w:rsidRPr="0088149E" w:rsidRDefault="00AE2693">
            <w:pPr>
              <w:autoSpaceDE w:val="0"/>
              <w:autoSpaceDN w:val="0"/>
              <w:adjustRightInd w:val="0"/>
              <w:jc w:val="both"/>
              <w:rPr>
                <w:rFonts w:ascii="Arial" w:hAnsi="Arial" w:cs="Arial"/>
                <w:b/>
                <w:bCs/>
                <w:color w:val="365F91"/>
                <w:sz w:val="18"/>
                <w:szCs w:val="18"/>
              </w:rPr>
            </w:pPr>
            <w:proofErr w:type="spellStart"/>
            <w:r w:rsidRPr="0088149E">
              <w:rPr>
                <w:rFonts w:ascii="Arial" w:hAnsi="Arial" w:cs="Arial"/>
                <w:b/>
                <w:sz w:val="18"/>
                <w:szCs w:val="18"/>
              </w:rPr>
              <w:t>Punktacja</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końcowa</w:t>
            </w:r>
            <w:proofErr w:type="spellEnd"/>
          </w:p>
        </w:tc>
      </w:tr>
      <w:tr w:rsidR="00AE2693" w:rsidRPr="0088149E" w14:paraId="0E985F49" w14:textId="77777777" w:rsidTr="007918E2">
        <w:trPr>
          <w:trHeight w:val="276"/>
        </w:trPr>
        <w:tc>
          <w:tcPr>
            <w:tcW w:w="1244" w:type="dxa"/>
            <w:vMerge w:val="restart"/>
            <w:vAlign w:val="center"/>
          </w:tcPr>
          <w:p w14:paraId="0CFD629F" w14:textId="77777777" w:rsidR="00AE2693" w:rsidRPr="0088149E" w:rsidRDefault="00AE2693" w:rsidP="006F7302">
            <w:pPr>
              <w:autoSpaceDE w:val="0"/>
              <w:autoSpaceDN w:val="0"/>
              <w:adjustRightInd w:val="0"/>
              <w:jc w:val="both"/>
              <w:rPr>
                <w:rFonts w:ascii="Arial" w:hAnsi="Arial" w:cs="Arial"/>
                <w:b/>
                <w:bCs/>
                <w:color w:val="365F91"/>
                <w:sz w:val="18"/>
                <w:szCs w:val="18"/>
              </w:rPr>
            </w:pPr>
            <w:r w:rsidRPr="0088149E">
              <w:rPr>
                <w:rFonts w:ascii="Arial" w:hAnsi="Arial" w:cs="Arial"/>
                <w:b/>
                <w:sz w:val="18"/>
                <w:szCs w:val="18"/>
              </w:rPr>
              <w:t>ROS</w:t>
            </w:r>
          </w:p>
        </w:tc>
        <w:tc>
          <w:tcPr>
            <w:tcW w:w="3542" w:type="dxa"/>
            <w:tcBorders>
              <w:bottom w:val="nil"/>
              <w:right w:val="nil"/>
            </w:tcBorders>
          </w:tcPr>
          <w:p w14:paraId="6FBD19D1" w14:textId="77777777" w:rsidR="00AE2693" w:rsidRPr="0088149E" w:rsidRDefault="00AE2693" w:rsidP="00545150">
            <w:pPr>
              <w:autoSpaceDE w:val="0"/>
              <w:autoSpaceDN w:val="0"/>
              <w:adjustRightInd w:val="0"/>
              <w:ind w:right="378"/>
              <w:jc w:val="both"/>
              <w:rPr>
                <w:rFonts w:ascii="Arial" w:hAnsi="Arial" w:cs="Arial"/>
                <w:b/>
                <w:bCs/>
                <w:color w:val="365F91"/>
                <w:sz w:val="18"/>
                <w:szCs w:val="18"/>
              </w:rPr>
            </w:pPr>
            <w:proofErr w:type="spellStart"/>
            <w:r w:rsidRPr="0088149E">
              <w:rPr>
                <w:rFonts w:ascii="Arial" w:hAnsi="Arial" w:cs="Arial"/>
                <w:b/>
                <w:sz w:val="18"/>
                <w:szCs w:val="18"/>
              </w:rPr>
              <w:t>Wysoki</w:t>
            </w:r>
            <w:proofErr w:type="spellEnd"/>
          </w:p>
        </w:tc>
        <w:tc>
          <w:tcPr>
            <w:tcW w:w="628" w:type="dxa"/>
            <w:tcBorders>
              <w:left w:val="nil"/>
              <w:bottom w:val="nil"/>
            </w:tcBorders>
          </w:tcPr>
          <w:p w14:paraId="44945FA3" w14:textId="77777777" w:rsidR="00AE2693" w:rsidRPr="0088149E" w:rsidRDefault="00AE2693" w:rsidP="006F7302">
            <w:pPr>
              <w:autoSpaceDE w:val="0"/>
              <w:autoSpaceDN w:val="0"/>
              <w:adjustRightInd w:val="0"/>
              <w:ind w:left="-3368" w:right="95"/>
              <w:jc w:val="both"/>
              <w:rPr>
                <w:rFonts w:ascii="Arial" w:hAnsi="Arial" w:cs="Arial"/>
                <w:b/>
                <w:bCs/>
                <w:color w:val="365F91"/>
                <w:sz w:val="18"/>
                <w:szCs w:val="18"/>
              </w:rPr>
            </w:pPr>
            <w:r w:rsidRPr="0088149E">
              <w:rPr>
                <w:rFonts w:ascii="Arial" w:hAnsi="Arial" w:cs="Arial"/>
                <w:b/>
                <w:sz w:val="18"/>
                <w:szCs w:val="18"/>
              </w:rPr>
              <w:t>2</w:t>
            </w:r>
          </w:p>
        </w:tc>
        <w:tc>
          <w:tcPr>
            <w:tcW w:w="1416" w:type="dxa"/>
            <w:vMerge w:val="restart"/>
            <w:vAlign w:val="center"/>
          </w:tcPr>
          <w:p w14:paraId="0B25BBAC" w14:textId="77777777" w:rsidR="00AE2693" w:rsidRPr="0088149E" w:rsidRDefault="00AE2693" w:rsidP="006F7302">
            <w:pPr>
              <w:autoSpaceDE w:val="0"/>
              <w:autoSpaceDN w:val="0"/>
              <w:adjustRightInd w:val="0"/>
              <w:ind w:right="377"/>
              <w:jc w:val="both"/>
              <w:rPr>
                <w:rFonts w:ascii="Arial" w:hAnsi="Arial" w:cs="Arial"/>
                <w:b/>
                <w:bCs/>
                <w:color w:val="365F91"/>
                <w:sz w:val="18"/>
                <w:szCs w:val="18"/>
              </w:rPr>
            </w:pPr>
            <w:r w:rsidRPr="0088149E">
              <w:rPr>
                <w:rFonts w:ascii="Arial" w:hAnsi="Arial" w:cs="Arial"/>
                <w:b/>
                <w:sz w:val="18"/>
                <w:szCs w:val="18"/>
              </w:rPr>
              <w:t>10</w:t>
            </w:r>
          </w:p>
        </w:tc>
        <w:tc>
          <w:tcPr>
            <w:tcW w:w="2350" w:type="dxa"/>
            <w:vMerge w:val="restart"/>
          </w:tcPr>
          <w:p w14:paraId="419D6597" w14:textId="77777777" w:rsidR="00AE2693" w:rsidRPr="0088149E" w:rsidRDefault="00AE2693" w:rsidP="006F7302">
            <w:pPr>
              <w:tabs>
                <w:tab w:val="left" w:pos="1250"/>
              </w:tabs>
              <w:autoSpaceDE w:val="0"/>
              <w:autoSpaceDN w:val="0"/>
              <w:adjustRightInd w:val="0"/>
              <w:ind w:right="1026"/>
              <w:jc w:val="both"/>
              <w:rPr>
                <w:rFonts w:ascii="Arial" w:hAnsi="Arial" w:cs="Arial"/>
                <w:b/>
                <w:bCs/>
                <w:color w:val="365F91"/>
                <w:sz w:val="18"/>
                <w:szCs w:val="18"/>
              </w:rPr>
            </w:pPr>
            <w:r w:rsidRPr="0088149E">
              <w:rPr>
                <w:rFonts w:ascii="Arial" w:hAnsi="Arial" w:cs="Arial"/>
                <w:b/>
                <w:sz w:val="18"/>
                <w:szCs w:val="18"/>
              </w:rPr>
              <w:t>20</w:t>
            </w:r>
          </w:p>
          <w:p w14:paraId="4E4F1CDC" w14:textId="77777777" w:rsidR="00AE2693" w:rsidRPr="0088149E" w:rsidRDefault="00AE2693" w:rsidP="006F7302">
            <w:pPr>
              <w:tabs>
                <w:tab w:val="left" w:pos="1250"/>
              </w:tabs>
              <w:autoSpaceDE w:val="0"/>
              <w:autoSpaceDN w:val="0"/>
              <w:adjustRightInd w:val="0"/>
              <w:ind w:right="1026"/>
              <w:jc w:val="both"/>
              <w:rPr>
                <w:rFonts w:ascii="Arial" w:hAnsi="Arial" w:cs="Arial"/>
                <w:b/>
                <w:bCs/>
                <w:color w:val="365F91"/>
                <w:sz w:val="18"/>
                <w:szCs w:val="18"/>
              </w:rPr>
            </w:pPr>
            <w:r w:rsidRPr="0088149E">
              <w:rPr>
                <w:rFonts w:ascii="Arial" w:hAnsi="Arial" w:cs="Arial"/>
                <w:b/>
                <w:sz w:val="18"/>
                <w:szCs w:val="18"/>
              </w:rPr>
              <w:t>10</w:t>
            </w:r>
          </w:p>
          <w:p w14:paraId="4C12F6F1" w14:textId="77777777" w:rsidR="00AE2693" w:rsidRPr="0088149E" w:rsidRDefault="00AE2693" w:rsidP="006F7302">
            <w:pPr>
              <w:tabs>
                <w:tab w:val="left" w:pos="1250"/>
              </w:tabs>
              <w:autoSpaceDE w:val="0"/>
              <w:autoSpaceDN w:val="0"/>
              <w:adjustRightInd w:val="0"/>
              <w:ind w:right="1026"/>
              <w:jc w:val="both"/>
              <w:rPr>
                <w:rFonts w:ascii="Arial" w:hAnsi="Arial" w:cs="Arial"/>
                <w:b/>
                <w:bCs/>
                <w:color w:val="365F91"/>
                <w:sz w:val="18"/>
                <w:szCs w:val="18"/>
              </w:rPr>
            </w:pPr>
            <w:r w:rsidRPr="0088149E">
              <w:rPr>
                <w:rFonts w:ascii="Arial" w:hAnsi="Arial" w:cs="Arial"/>
                <w:b/>
                <w:sz w:val="18"/>
                <w:szCs w:val="18"/>
              </w:rPr>
              <w:t>0</w:t>
            </w:r>
          </w:p>
        </w:tc>
      </w:tr>
      <w:tr w:rsidR="00AE2693" w:rsidRPr="0088149E" w14:paraId="61BBB38C" w14:textId="77777777" w:rsidTr="007918E2">
        <w:trPr>
          <w:trHeight w:val="276"/>
        </w:trPr>
        <w:tc>
          <w:tcPr>
            <w:tcW w:w="1244" w:type="dxa"/>
            <w:vMerge/>
            <w:vAlign w:val="center"/>
          </w:tcPr>
          <w:p w14:paraId="068C1DEF"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486505F5"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Przeciętny</w:t>
            </w:r>
            <w:proofErr w:type="spellEnd"/>
          </w:p>
        </w:tc>
        <w:tc>
          <w:tcPr>
            <w:tcW w:w="628" w:type="dxa"/>
            <w:tcBorders>
              <w:top w:val="nil"/>
              <w:left w:val="nil"/>
              <w:bottom w:val="nil"/>
            </w:tcBorders>
          </w:tcPr>
          <w:p w14:paraId="66A26151"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7E7C4E0B"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01CAF23D"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51D18A68" w14:textId="77777777" w:rsidTr="007918E2">
        <w:trPr>
          <w:trHeight w:val="276"/>
        </w:trPr>
        <w:tc>
          <w:tcPr>
            <w:tcW w:w="1244" w:type="dxa"/>
            <w:vMerge/>
            <w:vAlign w:val="center"/>
          </w:tcPr>
          <w:p w14:paraId="78E3F433"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right w:val="nil"/>
            </w:tcBorders>
          </w:tcPr>
          <w:p w14:paraId="5C1C4069"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Niski</w:t>
            </w:r>
            <w:proofErr w:type="spellEnd"/>
          </w:p>
        </w:tc>
        <w:tc>
          <w:tcPr>
            <w:tcW w:w="628" w:type="dxa"/>
            <w:tcBorders>
              <w:top w:val="nil"/>
              <w:left w:val="nil"/>
            </w:tcBorders>
          </w:tcPr>
          <w:p w14:paraId="42DFEDF6"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0</w:t>
            </w:r>
          </w:p>
        </w:tc>
        <w:tc>
          <w:tcPr>
            <w:tcW w:w="1416" w:type="dxa"/>
            <w:vMerge/>
            <w:vAlign w:val="center"/>
          </w:tcPr>
          <w:p w14:paraId="23B8CCD6"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0396F8C0"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2050E01D" w14:textId="77777777" w:rsidTr="007918E2">
        <w:trPr>
          <w:trHeight w:val="276"/>
        </w:trPr>
        <w:tc>
          <w:tcPr>
            <w:tcW w:w="1244" w:type="dxa"/>
            <w:vMerge w:val="restart"/>
            <w:vAlign w:val="center"/>
          </w:tcPr>
          <w:p w14:paraId="6EB79B82"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ROA</w:t>
            </w:r>
          </w:p>
        </w:tc>
        <w:tc>
          <w:tcPr>
            <w:tcW w:w="3542" w:type="dxa"/>
            <w:tcBorders>
              <w:bottom w:val="nil"/>
              <w:right w:val="nil"/>
            </w:tcBorders>
          </w:tcPr>
          <w:p w14:paraId="14D5C15E"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Wysoki</w:t>
            </w:r>
            <w:proofErr w:type="spellEnd"/>
          </w:p>
        </w:tc>
        <w:tc>
          <w:tcPr>
            <w:tcW w:w="628" w:type="dxa"/>
            <w:tcBorders>
              <w:left w:val="nil"/>
              <w:bottom w:val="nil"/>
            </w:tcBorders>
          </w:tcPr>
          <w:p w14:paraId="6767DF6E"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2</w:t>
            </w:r>
          </w:p>
        </w:tc>
        <w:tc>
          <w:tcPr>
            <w:tcW w:w="1416" w:type="dxa"/>
            <w:vMerge w:val="restart"/>
            <w:vAlign w:val="center"/>
          </w:tcPr>
          <w:p w14:paraId="16F36637" w14:textId="77777777" w:rsidR="00AE2693" w:rsidRPr="0088149E" w:rsidRDefault="00AE2693" w:rsidP="006F7302">
            <w:pPr>
              <w:autoSpaceDE w:val="0"/>
              <w:autoSpaceDN w:val="0"/>
              <w:adjustRightInd w:val="0"/>
              <w:ind w:right="377"/>
              <w:jc w:val="both"/>
              <w:rPr>
                <w:rFonts w:ascii="Arial" w:hAnsi="Arial" w:cs="Arial"/>
                <w:b/>
                <w:sz w:val="18"/>
                <w:szCs w:val="18"/>
              </w:rPr>
            </w:pPr>
            <w:r w:rsidRPr="0088149E">
              <w:rPr>
                <w:rFonts w:ascii="Arial" w:hAnsi="Arial" w:cs="Arial"/>
                <w:b/>
                <w:sz w:val="18"/>
                <w:szCs w:val="18"/>
              </w:rPr>
              <w:t>10</w:t>
            </w:r>
          </w:p>
        </w:tc>
        <w:tc>
          <w:tcPr>
            <w:tcW w:w="2350" w:type="dxa"/>
            <w:vMerge w:val="restart"/>
          </w:tcPr>
          <w:p w14:paraId="12A50B00"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20</w:t>
            </w:r>
          </w:p>
          <w:p w14:paraId="60A3A942"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10</w:t>
            </w:r>
          </w:p>
          <w:p w14:paraId="01A133E7"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0</w:t>
            </w:r>
          </w:p>
        </w:tc>
      </w:tr>
      <w:tr w:rsidR="00AE2693" w:rsidRPr="0088149E" w14:paraId="2927850F" w14:textId="77777777" w:rsidTr="007918E2">
        <w:trPr>
          <w:trHeight w:val="276"/>
        </w:trPr>
        <w:tc>
          <w:tcPr>
            <w:tcW w:w="1244" w:type="dxa"/>
            <w:vMerge/>
            <w:vAlign w:val="center"/>
          </w:tcPr>
          <w:p w14:paraId="59B27F0B"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2FC0AB6A"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Przeciętny</w:t>
            </w:r>
            <w:proofErr w:type="spellEnd"/>
          </w:p>
        </w:tc>
        <w:tc>
          <w:tcPr>
            <w:tcW w:w="628" w:type="dxa"/>
            <w:tcBorders>
              <w:top w:val="nil"/>
              <w:left w:val="nil"/>
              <w:bottom w:val="nil"/>
            </w:tcBorders>
          </w:tcPr>
          <w:p w14:paraId="0D7CDE92"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0A735172"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0508440E"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301CEFC8" w14:textId="77777777" w:rsidTr="007918E2">
        <w:trPr>
          <w:trHeight w:val="276"/>
        </w:trPr>
        <w:tc>
          <w:tcPr>
            <w:tcW w:w="1244" w:type="dxa"/>
            <w:vMerge/>
            <w:vAlign w:val="center"/>
          </w:tcPr>
          <w:p w14:paraId="6C285E39"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right w:val="nil"/>
            </w:tcBorders>
          </w:tcPr>
          <w:p w14:paraId="63B39F60"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Niski</w:t>
            </w:r>
            <w:proofErr w:type="spellEnd"/>
          </w:p>
        </w:tc>
        <w:tc>
          <w:tcPr>
            <w:tcW w:w="628" w:type="dxa"/>
            <w:tcBorders>
              <w:top w:val="nil"/>
              <w:left w:val="nil"/>
            </w:tcBorders>
          </w:tcPr>
          <w:p w14:paraId="7CF60AA6"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0</w:t>
            </w:r>
          </w:p>
        </w:tc>
        <w:tc>
          <w:tcPr>
            <w:tcW w:w="1416" w:type="dxa"/>
            <w:vMerge/>
            <w:vAlign w:val="center"/>
          </w:tcPr>
          <w:p w14:paraId="06038E46"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5175D298"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0CE93804" w14:textId="77777777" w:rsidTr="007918E2">
        <w:trPr>
          <w:trHeight w:val="276"/>
        </w:trPr>
        <w:tc>
          <w:tcPr>
            <w:tcW w:w="1244" w:type="dxa"/>
            <w:vMerge w:val="restart"/>
            <w:vAlign w:val="center"/>
          </w:tcPr>
          <w:p w14:paraId="612787F9"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CR</w:t>
            </w:r>
          </w:p>
        </w:tc>
        <w:tc>
          <w:tcPr>
            <w:tcW w:w="3542" w:type="dxa"/>
            <w:tcBorders>
              <w:bottom w:val="nil"/>
              <w:right w:val="nil"/>
            </w:tcBorders>
          </w:tcPr>
          <w:p w14:paraId="44983DC3"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Optymalny</w:t>
            </w:r>
            <w:proofErr w:type="spellEnd"/>
          </w:p>
        </w:tc>
        <w:tc>
          <w:tcPr>
            <w:tcW w:w="628" w:type="dxa"/>
            <w:tcBorders>
              <w:left w:val="nil"/>
              <w:bottom w:val="nil"/>
            </w:tcBorders>
          </w:tcPr>
          <w:p w14:paraId="1F8647AB"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2</w:t>
            </w:r>
          </w:p>
        </w:tc>
        <w:tc>
          <w:tcPr>
            <w:tcW w:w="1416" w:type="dxa"/>
            <w:vMerge w:val="restart"/>
            <w:vAlign w:val="center"/>
          </w:tcPr>
          <w:p w14:paraId="7D783F30" w14:textId="77777777" w:rsidR="00AE2693" w:rsidRPr="0088149E" w:rsidRDefault="00AE2693" w:rsidP="006F7302">
            <w:pPr>
              <w:autoSpaceDE w:val="0"/>
              <w:autoSpaceDN w:val="0"/>
              <w:adjustRightInd w:val="0"/>
              <w:ind w:right="377"/>
              <w:jc w:val="both"/>
              <w:rPr>
                <w:rFonts w:ascii="Arial" w:hAnsi="Arial" w:cs="Arial"/>
                <w:b/>
                <w:sz w:val="18"/>
                <w:szCs w:val="18"/>
              </w:rPr>
            </w:pPr>
            <w:r w:rsidRPr="0088149E">
              <w:rPr>
                <w:rFonts w:ascii="Arial" w:hAnsi="Arial" w:cs="Arial"/>
                <w:b/>
                <w:sz w:val="18"/>
                <w:szCs w:val="18"/>
              </w:rPr>
              <w:t>10</w:t>
            </w:r>
          </w:p>
        </w:tc>
        <w:tc>
          <w:tcPr>
            <w:tcW w:w="2350" w:type="dxa"/>
            <w:vMerge w:val="restart"/>
          </w:tcPr>
          <w:p w14:paraId="091D0D00"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20</w:t>
            </w:r>
          </w:p>
          <w:p w14:paraId="3A887684"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10</w:t>
            </w:r>
          </w:p>
          <w:p w14:paraId="203784AA"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0</w:t>
            </w:r>
          </w:p>
        </w:tc>
      </w:tr>
      <w:tr w:rsidR="00AE2693" w:rsidRPr="0088149E" w14:paraId="19DAAE5C" w14:textId="77777777" w:rsidTr="007918E2">
        <w:trPr>
          <w:trHeight w:val="276"/>
        </w:trPr>
        <w:tc>
          <w:tcPr>
            <w:tcW w:w="1244" w:type="dxa"/>
            <w:vMerge/>
            <w:vAlign w:val="center"/>
          </w:tcPr>
          <w:p w14:paraId="6A16A527"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01CAAFC0"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Nadpłynność</w:t>
            </w:r>
            <w:proofErr w:type="spellEnd"/>
          </w:p>
        </w:tc>
        <w:tc>
          <w:tcPr>
            <w:tcW w:w="628" w:type="dxa"/>
            <w:tcBorders>
              <w:top w:val="nil"/>
              <w:left w:val="nil"/>
              <w:bottom w:val="nil"/>
            </w:tcBorders>
          </w:tcPr>
          <w:p w14:paraId="57C4FF69"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3B8754DC"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51CF541D"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296F918B" w14:textId="77777777" w:rsidTr="007918E2">
        <w:trPr>
          <w:trHeight w:val="276"/>
        </w:trPr>
        <w:tc>
          <w:tcPr>
            <w:tcW w:w="1244" w:type="dxa"/>
            <w:vMerge/>
            <w:vAlign w:val="center"/>
          </w:tcPr>
          <w:p w14:paraId="755FC062"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right w:val="nil"/>
            </w:tcBorders>
          </w:tcPr>
          <w:p w14:paraId="75645BF2"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Zagrożenie</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utraty</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płynności</w:t>
            </w:r>
            <w:proofErr w:type="spellEnd"/>
          </w:p>
        </w:tc>
        <w:tc>
          <w:tcPr>
            <w:tcW w:w="628" w:type="dxa"/>
            <w:tcBorders>
              <w:top w:val="nil"/>
              <w:left w:val="nil"/>
            </w:tcBorders>
          </w:tcPr>
          <w:p w14:paraId="262845EE"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0</w:t>
            </w:r>
          </w:p>
        </w:tc>
        <w:tc>
          <w:tcPr>
            <w:tcW w:w="1416" w:type="dxa"/>
            <w:vMerge/>
            <w:vAlign w:val="center"/>
          </w:tcPr>
          <w:p w14:paraId="720F8E67"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59D7088B"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3E09BDA7" w14:textId="77777777" w:rsidTr="007918E2">
        <w:trPr>
          <w:trHeight w:val="276"/>
        </w:trPr>
        <w:tc>
          <w:tcPr>
            <w:tcW w:w="1244" w:type="dxa"/>
            <w:vMerge w:val="restart"/>
            <w:vAlign w:val="center"/>
          </w:tcPr>
          <w:p w14:paraId="382F3B31"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QR</w:t>
            </w:r>
          </w:p>
        </w:tc>
        <w:tc>
          <w:tcPr>
            <w:tcW w:w="3542" w:type="dxa"/>
            <w:tcBorders>
              <w:bottom w:val="nil"/>
              <w:right w:val="nil"/>
            </w:tcBorders>
          </w:tcPr>
          <w:p w14:paraId="06FE9B66"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Optymalny</w:t>
            </w:r>
            <w:proofErr w:type="spellEnd"/>
          </w:p>
        </w:tc>
        <w:tc>
          <w:tcPr>
            <w:tcW w:w="628" w:type="dxa"/>
            <w:tcBorders>
              <w:left w:val="nil"/>
              <w:bottom w:val="nil"/>
            </w:tcBorders>
          </w:tcPr>
          <w:p w14:paraId="709C4E4D"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2</w:t>
            </w:r>
          </w:p>
        </w:tc>
        <w:tc>
          <w:tcPr>
            <w:tcW w:w="1416" w:type="dxa"/>
            <w:vMerge w:val="restart"/>
            <w:vAlign w:val="center"/>
          </w:tcPr>
          <w:p w14:paraId="3774CD4B" w14:textId="77777777" w:rsidR="00AE2693" w:rsidRPr="0088149E" w:rsidRDefault="00AE2693" w:rsidP="006F7302">
            <w:pPr>
              <w:autoSpaceDE w:val="0"/>
              <w:autoSpaceDN w:val="0"/>
              <w:adjustRightInd w:val="0"/>
              <w:ind w:right="377"/>
              <w:jc w:val="both"/>
              <w:rPr>
                <w:rFonts w:ascii="Arial" w:hAnsi="Arial" w:cs="Arial"/>
                <w:b/>
                <w:sz w:val="18"/>
                <w:szCs w:val="18"/>
              </w:rPr>
            </w:pPr>
            <w:r w:rsidRPr="0088149E">
              <w:rPr>
                <w:rFonts w:ascii="Arial" w:hAnsi="Arial" w:cs="Arial"/>
                <w:b/>
                <w:sz w:val="18"/>
                <w:szCs w:val="18"/>
              </w:rPr>
              <w:t>8</w:t>
            </w:r>
          </w:p>
        </w:tc>
        <w:tc>
          <w:tcPr>
            <w:tcW w:w="2350" w:type="dxa"/>
            <w:vMerge w:val="restart"/>
          </w:tcPr>
          <w:p w14:paraId="16F490B0"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16</w:t>
            </w:r>
          </w:p>
          <w:p w14:paraId="3F5F6CA1"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8</w:t>
            </w:r>
          </w:p>
          <w:p w14:paraId="4AD73B46"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0</w:t>
            </w:r>
          </w:p>
        </w:tc>
      </w:tr>
      <w:tr w:rsidR="00AE2693" w:rsidRPr="0088149E" w14:paraId="4DAC8D1D" w14:textId="77777777" w:rsidTr="007918E2">
        <w:trPr>
          <w:trHeight w:val="276"/>
        </w:trPr>
        <w:tc>
          <w:tcPr>
            <w:tcW w:w="1244" w:type="dxa"/>
            <w:vMerge/>
            <w:vAlign w:val="center"/>
          </w:tcPr>
          <w:p w14:paraId="16BD859D"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7FBB989F"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Nadpłynność</w:t>
            </w:r>
            <w:proofErr w:type="spellEnd"/>
          </w:p>
        </w:tc>
        <w:tc>
          <w:tcPr>
            <w:tcW w:w="628" w:type="dxa"/>
            <w:tcBorders>
              <w:top w:val="nil"/>
              <w:left w:val="nil"/>
              <w:bottom w:val="nil"/>
            </w:tcBorders>
          </w:tcPr>
          <w:p w14:paraId="5ADAFBA1"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1DF430AC"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3BFC0084"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88149E" w14:paraId="2887EAA5" w14:textId="77777777" w:rsidTr="007918E2">
        <w:trPr>
          <w:trHeight w:val="276"/>
        </w:trPr>
        <w:tc>
          <w:tcPr>
            <w:tcW w:w="1244" w:type="dxa"/>
            <w:vMerge/>
            <w:vAlign w:val="center"/>
          </w:tcPr>
          <w:p w14:paraId="6FAE5E1C"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right w:val="nil"/>
            </w:tcBorders>
          </w:tcPr>
          <w:p w14:paraId="0F5D4A71"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Zagrożenie</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utraty</w:t>
            </w:r>
            <w:proofErr w:type="spellEnd"/>
            <w:r w:rsidRPr="0088149E">
              <w:rPr>
                <w:rFonts w:ascii="Arial" w:hAnsi="Arial" w:cs="Arial"/>
                <w:b/>
                <w:sz w:val="18"/>
                <w:szCs w:val="18"/>
              </w:rPr>
              <w:t xml:space="preserve"> </w:t>
            </w:r>
            <w:proofErr w:type="spellStart"/>
            <w:r w:rsidRPr="0088149E">
              <w:rPr>
                <w:rFonts w:ascii="Arial" w:hAnsi="Arial" w:cs="Arial"/>
                <w:b/>
                <w:sz w:val="18"/>
                <w:szCs w:val="18"/>
              </w:rPr>
              <w:t>płynności</w:t>
            </w:r>
            <w:proofErr w:type="spellEnd"/>
          </w:p>
        </w:tc>
        <w:tc>
          <w:tcPr>
            <w:tcW w:w="628" w:type="dxa"/>
            <w:tcBorders>
              <w:top w:val="nil"/>
              <w:left w:val="nil"/>
            </w:tcBorders>
          </w:tcPr>
          <w:p w14:paraId="08FD84AE"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0</w:t>
            </w:r>
          </w:p>
        </w:tc>
        <w:tc>
          <w:tcPr>
            <w:tcW w:w="1416" w:type="dxa"/>
            <w:vMerge/>
            <w:vAlign w:val="center"/>
          </w:tcPr>
          <w:p w14:paraId="00D7C076"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6FFF19A6"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CC0EEE" w14:paraId="0BD47044" w14:textId="77777777" w:rsidTr="007918E2">
        <w:trPr>
          <w:trHeight w:val="276"/>
        </w:trPr>
        <w:tc>
          <w:tcPr>
            <w:tcW w:w="1244" w:type="dxa"/>
            <w:vMerge w:val="restart"/>
            <w:vAlign w:val="center"/>
          </w:tcPr>
          <w:p w14:paraId="01418C32"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ER</w:t>
            </w:r>
          </w:p>
        </w:tc>
        <w:tc>
          <w:tcPr>
            <w:tcW w:w="3542" w:type="dxa"/>
            <w:tcBorders>
              <w:bottom w:val="nil"/>
              <w:right w:val="nil"/>
            </w:tcBorders>
          </w:tcPr>
          <w:p w14:paraId="4AABFBE2"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Wysoki</w:t>
            </w:r>
            <w:proofErr w:type="spellEnd"/>
          </w:p>
        </w:tc>
        <w:tc>
          <w:tcPr>
            <w:tcW w:w="628" w:type="dxa"/>
            <w:tcBorders>
              <w:left w:val="nil"/>
              <w:bottom w:val="nil"/>
            </w:tcBorders>
          </w:tcPr>
          <w:p w14:paraId="42EADCE7"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2</w:t>
            </w:r>
          </w:p>
        </w:tc>
        <w:tc>
          <w:tcPr>
            <w:tcW w:w="1416" w:type="dxa"/>
            <w:vMerge w:val="restart"/>
            <w:vAlign w:val="center"/>
          </w:tcPr>
          <w:p w14:paraId="47295A04" w14:textId="77777777" w:rsidR="00AE2693" w:rsidRPr="0088149E" w:rsidRDefault="00AE2693" w:rsidP="006F7302">
            <w:pPr>
              <w:autoSpaceDE w:val="0"/>
              <w:autoSpaceDN w:val="0"/>
              <w:adjustRightInd w:val="0"/>
              <w:ind w:right="377"/>
              <w:jc w:val="both"/>
              <w:rPr>
                <w:rFonts w:ascii="Arial" w:hAnsi="Arial" w:cs="Arial"/>
                <w:b/>
                <w:sz w:val="18"/>
                <w:szCs w:val="18"/>
              </w:rPr>
            </w:pPr>
            <w:r w:rsidRPr="0088149E">
              <w:rPr>
                <w:rFonts w:ascii="Arial" w:hAnsi="Arial" w:cs="Arial"/>
                <w:b/>
                <w:sz w:val="18"/>
                <w:szCs w:val="18"/>
              </w:rPr>
              <w:t>6</w:t>
            </w:r>
          </w:p>
        </w:tc>
        <w:tc>
          <w:tcPr>
            <w:tcW w:w="2350" w:type="dxa"/>
            <w:vMerge w:val="restart"/>
          </w:tcPr>
          <w:p w14:paraId="186F2BF7"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12</w:t>
            </w:r>
          </w:p>
          <w:p w14:paraId="7BF65468"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lastRenderedPageBreak/>
              <w:t>6</w:t>
            </w:r>
          </w:p>
          <w:p w14:paraId="34110408"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0</w:t>
            </w:r>
          </w:p>
        </w:tc>
      </w:tr>
      <w:tr w:rsidR="00AE2693" w:rsidRPr="00CC0EEE" w14:paraId="50E0F932" w14:textId="77777777" w:rsidTr="007918E2">
        <w:trPr>
          <w:trHeight w:val="276"/>
        </w:trPr>
        <w:tc>
          <w:tcPr>
            <w:tcW w:w="1244" w:type="dxa"/>
            <w:vMerge/>
            <w:vAlign w:val="center"/>
          </w:tcPr>
          <w:p w14:paraId="6FE38D82"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07B8A5E6"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Przeciętny</w:t>
            </w:r>
            <w:proofErr w:type="spellEnd"/>
          </w:p>
        </w:tc>
        <w:tc>
          <w:tcPr>
            <w:tcW w:w="628" w:type="dxa"/>
            <w:tcBorders>
              <w:top w:val="nil"/>
              <w:left w:val="nil"/>
              <w:bottom w:val="nil"/>
            </w:tcBorders>
          </w:tcPr>
          <w:p w14:paraId="51C10ACC"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75C80E52"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16DA544E"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CC0EEE" w14:paraId="0803AF44" w14:textId="77777777" w:rsidTr="007918E2">
        <w:trPr>
          <w:trHeight w:val="276"/>
        </w:trPr>
        <w:tc>
          <w:tcPr>
            <w:tcW w:w="1244" w:type="dxa"/>
            <w:vMerge/>
            <w:vAlign w:val="center"/>
          </w:tcPr>
          <w:p w14:paraId="61C4CA3B"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right w:val="nil"/>
            </w:tcBorders>
          </w:tcPr>
          <w:p w14:paraId="558F15D2"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Niski</w:t>
            </w:r>
            <w:proofErr w:type="spellEnd"/>
          </w:p>
        </w:tc>
        <w:tc>
          <w:tcPr>
            <w:tcW w:w="628" w:type="dxa"/>
            <w:tcBorders>
              <w:top w:val="nil"/>
              <w:left w:val="nil"/>
            </w:tcBorders>
          </w:tcPr>
          <w:p w14:paraId="6D44F1B4"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0</w:t>
            </w:r>
          </w:p>
        </w:tc>
        <w:tc>
          <w:tcPr>
            <w:tcW w:w="1416" w:type="dxa"/>
            <w:vMerge/>
            <w:vAlign w:val="center"/>
          </w:tcPr>
          <w:p w14:paraId="08F96D1F"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63DBF2EF"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CC0EEE" w14:paraId="4624F141" w14:textId="77777777" w:rsidTr="007918E2">
        <w:trPr>
          <w:trHeight w:val="249"/>
        </w:trPr>
        <w:tc>
          <w:tcPr>
            <w:tcW w:w="1244" w:type="dxa"/>
            <w:vMerge w:val="restart"/>
            <w:vAlign w:val="center"/>
          </w:tcPr>
          <w:p w14:paraId="10678186"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DSCR</w:t>
            </w:r>
          </w:p>
        </w:tc>
        <w:tc>
          <w:tcPr>
            <w:tcW w:w="3542" w:type="dxa"/>
            <w:tcBorders>
              <w:bottom w:val="nil"/>
              <w:right w:val="nil"/>
            </w:tcBorders>
          </w:tcPr>
          <w:p w14:paraId="6DE09F89"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Zadowalający</w:t>
            </w:r>
            <w:proofErr w:type="spellEnd"/>
          </w:p>
        </w:tc>
        <w:tc>
          <w:tcPr>
            <w:tcW w:w="628" w:type="dxa"/>
            <w:tcBorders>
              <w:left w:val="nil"/>
              <w:bottom w:val="nil"/>
            </w:tcBorders>
          </w:tcPr>
          <w:p w14:paraId="5D552AE7"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2</w:t>
            </w:r>
          </w:p>
        </w:tc>
        <w:tc>
          <w:tcPr>
            <w:tcW w:w="1416" w:type="dxa"/>
            <w:vMerge w:val="restart"/>
            <w:vAlign w:val="center"/>
          </w:tcPr>
          <w:p w14:paraId="275BBB8F" w14:textId="77777777" w:rsidR="00AE2693" w:rsidRPr="0088149E" w:rsidRDefault="00AE2693" w:rsidP="006F7302">
            <w:pPr>
              <w:autoSpaceDE w:val="0"/>
              <w:autoSpaceDN w:val="0"/>
              <w:adjustRightInd w:val="0"/>
              <w:ind w:right="377"/>
              <w:jc w:val="both"/>
              <w:rPr>
                <w:rFonts w:ascii="Arial" w:hAnsi="Arial" w:cs="Arial"/>
                <w:b/>
                <w:sz w:val="18"/>
                <w:szCs w:val="18"/>
              </w:rPr>
            </w:pPr>
            <w:r w:rsidRPr="0088149E">
              <w:rPr>
                <w:rFonts w:ascii="Arial" w:hAnsi="Arial" w:cs="Arial"/>
                <w:b/>
                <w:sz w:val="18"/>
                <w:szCs w:val="18"/>
              </w:rPr>
              <w:t>6</w:t>
            </w:r>
          </w:p>
        </w:tc>
        <w:tc>
          <w:tcPr>
            <w:tcW w:w="2350" w:type="dxa"/>
            <w:vMerge w:val="restart"/>
          </w:tcPr>
          <w:p w14:paraId="0537160C"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12</w:t>
            </w:r>
          </w:p>
          <w:p w14:paraId="2D558D92" w14:textId="77777777" w:rsidR="00AE2693" w:rsidRPr="0088149E" w:rsidRDefault="00AE2693" w:rsidP="006F7302">
            <w:pPr>
              <w:tabs>
                <w:tab w:val="left" w:pos="1250"/>
              </w:tabs>
              <w:autoSpaceDE w:val="0"/>
              <w:autoSpaceDN w:val="0"/>
              <w:adjustRightInd w:val="0"/>
              <w:ind w:right="1026"/>
              <w:jc w:val="both"/>
              <w:rPr>
                <w:rFonts w:ascii="Arial" w:hAnsi="Arial" w:cs="Arial"/>
                <w:b/>
                <w:bCs/>
                <w:color w:val="4F81BD"/>
                <w:sz w:val="18"/>
                <w:szCs w:val="18"/>
              </w:rPr>
            </w:pPr>
            <w:r w:rsidRPr="0088149E">
              <w:rPr>
                <w:rFonts w:ascii="Arial" w:hAnsi="Arial" w:cs="Arial"/>
                <w:b/>
                <w:sz w:val="18"/>
                <w:szCs w:val="18"/>
              </w:rPr>
              <w:t>0</w:t>
            </w:r>
          </w:p>
        </w:tc>
      </w:tr>
      <w:tr w:rsidR="00AE2693" w:rsidRPr="00CC0EEE" w14:paraId="25EACDB4" w14:textId="77777777" w:rsidTr="007918E2">
        <w:trPr>
          <w:trHeight w:val="249"/>
        </w:trPr>
        <w:tc>
          <w:tcPr>
            <w:tcW w:w="1244" w:type="dxa"/>
            <w:vMerge/>
            <w:vAlign w:val="center"/>
          </w:tcPr>
          <w:p w14:paraId="124834F1" w14:textId="77777777" w:rsidR="00AE2693" w:rsidRPr="0088149E" w:rsidRDefault="00AE2693" w:rsidP="006F7302">
            <w:pPr>
              <w:autoSpaceDE w:val="0"/>
              <w:autoSpaceDN w:val="0"/>
              <w:adjustRightInd w:val="0"/>
              <w:jc w:val="both"/>
              <w:rPr>
                <w:rFonts w:ascii="Arial" w:hAnsi="Arial" w:cs="Arial"/>
                <w:b/>
                <w:sz w:val="18"/>
                <w:szCs w:val="18"/>
              </w:rPr>
            </w:pPr>
          </w:p>
        </w:tc>
        <w:tc>
          <w:tcPr>
            <w:tcW w:w="3542" w:type="dxa"/>
            <w:tcBorders>
              <w:top w:val="nil"/>
              <w:bottom w:val="nil"/>
              <w:right w:val="nil"/>
            </w:tcBorders>
          </w:tcPr>
          <w:p w14:paraId="7723AB5C" w14:textId="77777777" w:rsidR="00AE2693" w:rsidRPr="0088149E" w:rsidRDefault="00AE2693" w:rsidP="00545150">
            <w:pPr>
              <w:autoSpaceDE w:val="0"/>
              <w:autoSpaceDN w:val="0"/>
              <w:adjustRightInd w:val="0"/>
              <w:ind w:right="378"/>
              <w:jc w:val="both"/>
              <w:rPr>
                <w:rFonts w:ascii="Arial" w:hAnsi="Arial" w:cs="Arial"/>
                <w:b/>
                <w:sz w:val="18"/>
                <w:szCs w:val="18"/>
              </w:rPr>
            </w:pPr>
            <w:proofErr w:type="spellStart"/>
            <w:r w:rsidRPr="0088149E">
              <w:rPr>
                <w:rFonts w:ascii="Arial" w:hAnsi="Arial" w:cs="Arial"/>
                <w:b/>
                <w:sz w:val="18"/>
                <w:szCs w:val="18"/>
              </w:rPr>
              <w:t>Niezadowalający</w:t>
            </w:r>
            <w:proofErr w:type="spellEnd"/>
          </w:p>
        </w:tc>
        <w:tc>
          <w:tcPr>
            <w:tcW w:w="628" w:type="dxa"/>
            <w:tcBorders>
              <w:top w:val="nil"/>
              <w:left w:val="nil"/>
              <w:bottom w:val="nil"/>
            </w:tcBorders>
          </w:tcPr>
          <w:p w14:paraId="2E71CFE6" w14:textId="77777777" w:rsidR="00AE2693" w:rsidRPr="0088149E" w:rsidRDefault="00AE2693" w:rsidP="006F7302">
            <w:pPr>
              <w:autoSpaceDE w:val="0"/>
              <w:autoSpaceDN w:val="0"/>
              <w:adjustRightInd w:val="0"/>
              <w:ind w:left="-3368" w:right="95"/>
              <w:jc w:val="both"/>
              <w:rPr>
                <w:rFonts w:ascii="Arial" w:hAnsi="Arial" w:cs="Arial"/>
                <w:b/>
                <w:sz w:val="18"/>
                <w:szCs w:val="18"/>
              </w:rPr>
            </w:pPr>
            <w:r w:rsidRPr="0088149E">
              <w:rPr>
                <w:rFonts w:ascii="Arial" w:hAnsi="Arial" w:cs="Arial"/>
                <w:b/>
                <w:sz w:val="18"/>
                <w:szCs w:val="18"/>
              </w:rPr>
              <w:t>1</w:t>
            </w:r>
          </w:p>
        </w:tc>
        <w:tc>
          <w:tcPr>
            <w:tcW w:w="1416" w:type="dxa"/>
            <w:vMerge/>
            <w:vAlign w:val="center"/>
          </w:tcPr>
          <w:p w14:paraId="5F417E8C" w14:textId="77777777" w:rsidR="00AE2693" w:rsidRPr="0088149E" w:rsidRDefault="00AE2693" w:rsidP="006F7302">
            <w:pPr>
              <w:autoSpaceDE w:val="0"/>
              <w:autoSpaceDN w:val="0"/>
              <w:adjustRightInd w:val="0"/>
              <w:ind w:right="377"/>
              <w:jc w:val="both"/>
              <w:rPr>
                <w:rFonts w:ascii="Arial" w:hAnsi="Arial" w:cs="Arial"/>
                <w:b/>
                <w:sz w:val="18"/>
                <w:szCs w:val="18"/>
              </w:rPr>
            </w:pPr>
          </w:p>
        </w:tc>
        <w:tc>
          <w:tcPr>
            <w:tcW w:w="2350" w:type="dxa"/>
            <w:vMerge/>
          </w:tcPr>
          <w:p w14:paraId="6EA0B273" w14:textId="77777777" w:rsidR="00AE2693" w:rsidRPr="0088149E" w:rsidRDefault="00AE2693" w:rsidP="006F7302">
            <w:pPr>
              <w:tabs>
                <w:tab w:val="left" w:pos="1108"/>
              </w:tabs>
              <w:autoSpaceDE w:val="0"/>
              <w:autoSpaceDN w:val="0"/>
              <w:adjustRightInd w:val="0"/>
              <w:ind w:right="229"/>
              <w:jc w:val="both"/>
              <w:rPr>
                <w:rFonts w:ascii="Arial" w:hAnsi="Arial" w:cs="Arial"/>
                <w:b/>
                <w:sz w:val="18"/>
                <w:szCs w:val="18"/>
              </w:rPr>
            </w:pPr>
          </w:p>
        </w:tc>
      </w:tr>
      <w:tr w:rsidR="00AE2693" w:rsidRPr="00CC0EEE" w14:paraId="69883BED" w14:textId="77777777" w:rsidTr="007918E2">
        <w:tc>
          <w:tcPr>
            <w:tcW w:w="1244" w:type="dxa"/>
            <w:tcBorders>
              <w:right w:val="nil"/>
            </w:tcBorders>
          </w:tcPr>
          <w:p w14:paraId="3BE249D5" w14:textId="77777777" w:rsidR="00AE2693" w:rsidRPr="0088149E" w:rsidRDefault="00AE2693" w:rsidP="00545150">
            <w:pPr>
              <w:autoSpaceDE w:val="0"/>
              <w:autoSpaceDN w:val="0"/>
              <w:adjustRightInd w:val="0"/>
              <w:jc w:val="both"/>
              <w:rPr>
                <w:rFonts w:ascii="Arial" w:hAnsi="Arial" w:cs="Arial"/>
                <w:b/>
                <w:sz w:val="18"/>
                <w:szCs w:val="18"/>
              </w:rPr>
            </w:pPr>
          </w:p>
        </w:tc>
        <w:tc>
          <w:tcPr>
            <w:tcW w:w="4170" w:type="dxa"/>
            <w:gridSpan w:val="2"/>
            <w:tcBorders>
              <w:left w:val="nil"/>
              <w:right w:val="nil"/>
            </w:tcBorders>
          </w:tcPr>
          <w:p w14:paraId="7337493E" w14:textId="77777777" w:rsidR="00AE2693" w:rsidRPr="0088149E" w:rsidRDefault="00AE2693" w:rsidP="00931282">
            <w:pPr>
              <w:autoSpaceDE w:val="0"/>
              <w:autoSpaceDN w:val="0"/>
              <w:adjustRightInd w:val="0"/>
              <w:jc w:val="both"/>
              <w:rPr>
                <w:rFonts w:ascii="Arial" w:hAnsi="Arial" w:cs="Arial"/>
                <w:b/>
                <w:sz w:val="18"/>
                <w:szCs w:val="18"/>
              </w:rPr>
            </w:pPr>
          </w:p>
        </w:tc>
        <w:tc>
          <w:tcPr>
            <w:tcW w:w="1416" w:type="dxa"/>
            <w:tcBorders>
              <w:left w:val="nil"/>
            </w:tcBorders>
          </w:tcPr>
          <w:p w14:paraId="2B01B9B3" w14:textId="77777777" w:rsidR="00AE2693" w:rsidRPr="0088149E" w:rsidRDefault="00AE2693" w:rsidP="006F7302">
            <w:pPr>
              <w:autoSpaceDE w:val="0"/>
              <w:autoSpaceDN w:val="0"/>
              <w:adjustRightInd w:val="0"/>
              <w:jc w:val="both"/>
              <w:rPr>
                <w:rFonts w:ascii="Arial" w:hAnsi="Arial" w:cs="Arial"/>
                <w:b/>
                <w:sz w:val="18"/>
                <w:szCs w:val="18"/>
              </w:rPr>
            </w:pPr>
            <w:r w:rsidRPr="0088149E">
              <w:rPr>
                <w:rFonts w:ascii="Arial" w:hAnsi="Arial" w:cs="Arial"/>
                <w:b/>
                <w:sz w:val="18"/>
                <w:szCs w:val="18"/>
              </w:rPr>
              <w:t>SUMA</w:t>
            </w:r>
          </w:p>
        </w:tc>
        <w:tc>
          <w:tcPr>
            <w:tcW w:w="2350" w:type="dxa"/>
          </w:tcPr>
          <w:p w14:paraId="7C3DCA56" w14:textId="77777777" w:rsidR="00AE2693" w:rsidRPr="0088149E" w:rsidRDefault="00AE2693" w:rsidP="006F7302">
            <w:pPr>
              <w:tabs>
                <w:tab w:val="left" w:pos="1250"/>
              </w:tabs>
              <w:autoSpaceDE w:val="0"/>
              <w:autoSpaceDN w:val="0"/>
              <w:adjustRightInd w:val="0"/>
              <w:ind w:right="1026"/>
              <w:jc w:val="both"/>
              <w:rPr>
                <w:rFonts w:ascii="Arial" w:hAnsi="Arial" w:cs="Arial"/>
                <w:b/>
                <w:sz w:val="18"/>
                <w:szCs w:val="18"/>
              </w:rPr>
            </w:pPr>
            <w:r w:rsidRPr="0088149E">
              <w:rPr>
                <w:rFonts w:ascii="Arial" w:hAnsi="Arial" w:cs="Arial"/>
                <w:b/>
                <w:sz w:val="18"/>
                <w:szCs w:val="18"/>
              </w:rPr>
              <w:t>0 - 100</w:t>
            </w:r>
          </w:p>
        </w:tc>
      </w:tr>
    </w:tbl>
    <w:p w14:paraId="2A6FE883" w14:textId="77777777" w:rsidR="00AE2693" w:rsidRDefault="00AE2693" w:rsidP="00545150">
      <w:pPr>
        <w:autoSpaceDE w:val="0"/>
        <w:autoSpaceDN w:val="0"/>
        <w:adjustRightInd w:val="0"/>
        <w:ind w:left="1077"/>
        <w:jc w:val="both"/>
      </w:pPr>
    </w:p>
    <w:p w14:paraId="2237B545" w14:textId="77777777" w:rsidR="00AE2693" w:rsidRPr="0088149E" w:rsidRDefault="00AE2693" w:rsidP="009A5DE2">
      <w:pPr>
        <w:autoSpaceDE w:val="0"/>
        <w:autoSpaceDN w:val="0"/>
        <w:adjustRightInd w:val="0"/>
        <w:spacing w:line="240" w:lineRule="exact"/>
        <w:jc w:val="both"/>
        <w:rPr>
          <w:rFonts w:ascii="Arial" w:hAnsi="Arial" w:cs="Arial"/>
          <w:sz w:val="18"/>
          <w:szCs w:val="18"/>
          <w:lang w:val="pl-PL"/>
        </w:rPr>
      </w:pPr>
      <w:r w:rsidRPr="0088149E">
        <w:rPr>
          <w:rFonts w:ascii="Arial" w:hAnsi="Arial" w:cs="Arial"/>
          <w:sz w:val="18"/>
          <w:szCs w:val="18"/>
          <w:lang w:val="pl-PL"/>
        </w:rPr>
        <w:t>Każdemu ocenianemu parametrowi przypisywane są punkty (w zależności od osiągniętego poziomu), a w następnej kolejności ważone współczynnikiem istotności. Minimalna, wymagana ilość punktów dla uzyskania pozytywnego wyniku oceny to 31 punktów na 100 możliwych do uzyskania.</w:t>
      </w:r>
    </w:p>
    <w:p w14:paraId="4E31DD13" w14:textId="77777777" w:rsidR="00AE2693" w:rsidRPr="0088149E" w:rsidRDefault="00AE2693" w:rsidP="006F7302">
      <w:pPr>
        <w:pStyle w:val="Akapitzlist"/>
        <w:numPr>
          <w:ilvl w:val="2"/>
          <w:numId w:val="30"/>
        </w:numPr>
        <w:tabs>
          <w:tab w:val="clear" w:pos="2688"/>
          <w:tab w:val="left" w:pos="284"/>
        </w:tabs>
        <w:spacing w:before="120" w:after="120" w:line="240" w:lineRule="exact"/>
        <w:ind w:left="0" w:firstLine="0"/>
        <w:contextualSpacing w:val="0"/>
        <w:jc w:val="both"/>
        <w:rPr>
          <w:rFonts w:ascii="Arial" w:hAnsi="Arial" w:cs="Arial"/>
          <w:b/>
          <w:sz w:val="18"/>
          <w:szCs w:val="18"/>
          <w:lang w:val="pl-PL"/>
        </w:rPr>
      </w:pPr>
      <w:r w:rsidRPr="0088149E">
        <w:rPr>
          <w:rFonts w:ascii="Arial" w:hAnsi="Arial" w:cs="Arial"/>
          <w:b/>
          <w:sz w:val="18"/>
          <w:szCs w:val="18"/>
          <w:lang w:val="pl-PL"/>
        </w:rPr>
        <w:t>Sposób postępowania w przypadku negatywnej oceny wyników dotychczasowej działalności przedsiębiorstwa przy uwzględnieniu 3 i/lub 2 letniego i/lub 1 roku działalności</w:t>
      </w:r>
    </w:p>
    <w:p w14:paraId="69FB06E7" w14:textId="77777777" w:rsidR="00AE2693" w:rsidRPr="0088149E" w:rsidRDefault="00AE2693" w:rsidP="009A5DE2">
      <w:pPr>
        <w:numPr>
          <w:ilvl w:val="0"/>
          <w:numId w:val="34"/>
        </w:numPr>
        <w:tabs>
          <w:tab w:val="clear" w:pos="1080"/>
          <w:tab w:val="num" w:pos="284"/>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W przypadku negatywnej oceny wyników dotychczasowej działalności za trzy lata istnieje możliwość oparcia oceny o okres ostatnich dwóch lat, a w sytuacji, kiedy i on nie spowoduje spełnienia wymogów, nawet na ocenie ostatniego roku, pod warunkiem przedstawienia:</w:t>
      </w:r>
    </w:p>
    <w:p w14:paraId="5E44C66D" w14:textId="77777777" w:rsidR="00AE2693" w:rsidRPr="0088149E" w:rsidRDefault="00AE2693" w:rsidP="009A5DE2">
      <w:pPr>
        <w:autoSpaceDE w:val="0"/>
        <w:autoSpaceDN w:val="0"/>
        <w:adjustRightInd w:val="0"/>
        <w:spacing w:line="240" w:lineRule="exact"/>
        <w:jc w:val="both"/>
        <w:rPr>
          <w:rFonts w:ascii="Arial" w:hAnsi="Arial" w:cs="Arial"/>
          <w:sz w:val="18"/>
          <w:szCs w:val="18"/>
          <w:lang w:val="pl-PL"/>
        </w:rPr>
      </w:pPr>
      <w:r w:rsidRPr="0088149E">
        <w:rPr>
          <w:rFonts w:ascii="Arial" w:hAnsi="Arial" w:cs="Arial"/>
          <w:sz w:val="18"/>
          <w:szCs w:val="18"/>
          <w:lang w:val="pl-PL"/>
        </w:rPr>
        <w:t>- promesy bankowej na nie mniej niż 50% wartości kosztów kwalifikowalnych operacji lub</w:t>
      </w:r>
    </w:p>
    <w:p w14:paraId="0F7D1CC4" w14:textId="77777777" w:rsidR="00AE2693" w:rsidRPr="0088149E" w:rsidRDefault="00AE2693" w:rsidP="009A5DE2">
      <w:pPr>
        <w:autoSpaceDE w:val="0"/>
        <w:autoSpaceDN w:val="0"/>
        <w:adjustRightInd w:val="0"/>
        <w:spacing w:line="240" w:lineRule="exact"/>
        <w:jc w:val="both"/>
        <w:rPr>
          <w:rFonts w:ascii="Arial" w:hAnsi="Arial" w:cs="Arial"/>
          <w:sz w:val="18"/>
          <w:szCs w:val="18"/>
          <w:lang w:val="pl-PL"/>
        </w:rPr>
      </w:pPr>
      <w:r w:rsidRPr="0088149E">
        <w:rPr>
          <w:rFonts w:ascii="Arial" w:hAnsi="Arial" w:cs="Arial"/>
          <w:sz w:val="18"/>
          <w:szCs w:val="18"/>
          <w:lang w:val="pl-PL"/>
        </w:rPr>
        <w:t xml:space="preserve">- promesy/promes leasingowej obejmującej 100% kosztów kwalifikowalnych operacji objętych leasingiem, </w:t>
      </w:r>
      <w:r w:rsidR="009F0B72" w:rsidRPr="0088149E">
        <w:rPr>
          <w:rFonts w:ascii="Arial" w:hAnsi="Arial" w:cs="Arial"/>
          <w:sz w:val="18"/>
          <w:szCs w:val="18"/>
          <w:lang w:val="pl-PL"/>
        </w:rPr>
        <w:br/>
      </w:r>
      <w:r w:rsidRPr="0088149E">
        <w:rPr>
          <w:rFonts w:ascii="Arial" w:hAnsi="Arial" w:cs="Arial"/>
          <w:sz w:val="18"/>
          <w:szCs w:val="18"/>
          <w:lang w:val="pl-PL"/>
        </w:rPr>
        <w:t>w przypadku finansowania wszystkich zadań objętych operacją wyłącznie przy pomocy leasingu lub</w:t>
      </w:r>
    </w:p>
    <w:p w14:paraId="4DC54486" w14:textId="77777777" w:rsidR="00AE2693" w:rsidRPr="0088149E" w:rsidRDefault="00AE2693" w:rsidP="009A5DE2">
      <w:pPr>
        <w:autoSpaceDE w:val="0"/>
        <w:autoSpaceDN w:val="0"/>
        <w:adjustRightInd w:val="0"/>
        <w:spacing w:line="240" w:lineRule="exact"/>
        <w:jc w:val="both"/>
        <w:rPr>
          <w:rFonts w:ascii="Arial" w:hAnsi="Arial" w:cs="Arial"/>
          <w:sz w:val="18"/>
          <w:szCs w:val="18"/>
          <w:lang w:val="pl-PL"/>
        </w:rPr>
      </w:pPr>
      <w:r w:rsidRPr="0088149E">
        <w:rPr>
          <w:rFonts w:ascii="Arial" w:hAnsi="Arial" w:cs="Arial"/>
          <w:sz w:val="18"/>
          <w:szCs w:val="18"/>
          <w:lang w:val="pl-PL"/>
        </w:rPr>
        <w:t xml:space="preserve">- przedłożenia łącznie opisanych poniżej dokumentów: </w:t>
      </w:r>
    </w:p>
    <w:p w14:paraId="23E2A0CC" w14:textId="77777777" w:rsidR="00AE2693" w:rsidRPr="0088149E" w:rsidRDefault="00AE2693" w:rsidP="009A5DE2">
      <w:pPr>
        <w:pStyle w:val="Akapitzlist"/>
        <w:numPr>
          <w:ilvl w:val="0"/>
          <w:numId w:val="32"/>
        </w:numPr>
        <w:autoSpaceDE w:val="0"/>
        <w:autoSpaceDN w:val="0"/>
        <w:adjustRightInd w:val="0"/>
        <w:spacing w:line="240" w:lineRule="exact"/>
        <w:contextualSpacing w:val="0"/>
        <w:jc w:val="both"/>
        <w:rPr>
          <w:rFonts w:ascii="Arial" w:hAnsi="Arial" w:cs="Arial"/>
          <w:sz w:val="18"/>
          <w:szCs w:val="18"/>
        </w:rPr>
      </w:pPr>
      <w:proofErr w:type="spellStart"/>
      <w:r w:rsidRPr="0088149E">
        <w:rPr>
          <w:rFonts w:ascii="Arial" w:hAnsi="Arial" w:cs="Arial"/>
          <w:sz w:val="18"/>
          <w:szCs w:val="18"/>
        </w:rPr>
        <w:t>promesy</w:t>
      </w:r>
      <w:proofErr w:type="spellEnd"/>
      <w:r w:rsidRPr="0088149E">
        <w:rPr>
          <w:rFonts w:ascii="Arial" w:hAnsi="Arial" w:cs="Arial"/>
          <w:sz w:val="18"/>
          <w:szCs w:val="18"/>
        </w:rPr>
        <w:t xml:space="preserve"> </w:t>
      </w:r>
      <w:proofErr w:type="spellStart"/>
      <w:r w:rsidRPr="0088149E">
        <w:rPr>
          <w:rFonts w:ascii="Arial" w:hAnsi="Arial" w:cs="Arial"/>
          <w:sz w:val="18"/>
          <w:szCs w:val="18"/>
        </w:rPr>
        <w:t>wystawionej</w:t>
      </w:r>
      <w:proofErr w:type="spellEnd"/>
      <w:r w:rsidRPr="0088149E">
        <w:rPr>
          <w:rFonts w:ascii="Arial" w:hAnsi="Arial" w:cs="Arial"/>
          <w:sz w:val="18"/>
          <w:szCs w:val="18"/>
        </w:rPr>
        <w:t xml:space="preserve"> </w:t>
      </w:r>
      <w:proofErr w:type="spellStart"/>
      <w:r w:rsidRPr="0088149E">
        <w:rPr>
          <w:rFonts w:ascii="Arial" w:hAnsi="Arial" w:cs="Arial"/>
          <w:sz w:val="18"/>
          <w:szCs w:val="18"/>
        </w:rPr>
        <w:t>przez</w:t>
      </w:r>
      <w:proofErr w:type="spellEnd"/>
      <w:r w:rsidRPr="0088149E">
        <w:rPr>
          <w:rFonts w:ascii="Arial" w:hAnsi="Arial" w:cs="Arial"/>
          <w:sz w:val="18"/>
          <w:szCs w:val="18"/>
        </w:rPr>
        <w:t xml:space="preserve"> bank </w:t>
      </w:r>
      <w:proofErr w:type="spellStart"/>
      <w:r w:rsidRPr="0088149E">
        <w:rPr>
          <w:rFonts w:ascii="Arial" w:hAnsi="Arial" w:cs="Arial"/>
          <w:sz w:val="18"/>
          <w:szCs w:val="18"/>
        </w:rPr>
        <w:t>oraz</w:t>
      </w:r>
      <w:proofErr w:type="spellEnd"/>
    </w:p>
    <w:p w14:paraId="483F7CF6" w14:textId="77777777" w:rsidR="00AE2693" w:rsidRPr="0088149E" w:rsidRDefault="00AE2693" w:rsidP="009A5DE2">
      <w:pPr>
        <w:pStyle w:val="Akapitzlist"/>
        <w:numPr>
          <w:ilvl w:val="0"/>
          <w:numId w:val="32"/>
        </w:numPr>
        <w:autoSpaceDE w:val="0"/>
        <w:autoSpaceDN w:val="0"/>
        <w:adjustRightInd w:val="0"/>
        <w:spacing w:line="240" w:lineRule="exact"/>
        <w:contextualSpacing w:val="0"/>
        <w:jc w:val="both"/>
        <w:rPr>
          <w:rFonts w:ascii="Arial" w:hAnsi="Arial" w:cs="Arial"/>
          <w:sz w:val="18"/>
          <w:szCs w:val="18"/>
        </w:rPr>
      </w:pPr>
      <w:proofErr w:type="spellStart"/>
      <w:r w:rsidRPr="0088149E">
        <w:rPr>
          <w:rFonts w:ascii="Arial" w:hAnsi="Arial" w:cs="Arial"/>
          <w:sz w:val="18"/>
          <w:szCs w:val="18"/>
        </w:rPr>
        <w:t>promesy</w:t>
      </w:r>
      <w:proofErr w:type="spellEnd"/>
      <w:r w:rsidRPr="0088149E">
        <w:rPr>
          <w:rFonts w:ascii="Arial" w:hAnsi="Arial" w:cs="Arial"/>
          <w:sz w:val="18"/>
          <w:szCs w:val="18"/>
        </w:rPr>
        <w:t xml:space="preserve"> </w:t>
      </w:r>
      <w:proofErr w:type="spellStart"/>
      <w:r w:rsidRPr="0088149E">
        <w:rPr>
          <w:rFonts w:ascii="Arial" w:hAnsi="Arial" w:cs="Arial"/>
          <w:sz w:val="18"/>
          <w:szCs w:val="18"/>
        </w:rPr>
        <w:t>wystawionej</w:t>
      </w:r>
      <w:proofErr w:type="spellEnd"/>
      <w:r w:rsidRPr="0088149E">
        <w:rPr>
          <w:rFonts w:ascii="Arial" w:hAnsi="Arial" w:cs="Arial"/>
          <w:sz w:val="18"/>
          <w:szCs w:val="18"/>
        </w:rPr>
        <w:t xml:space="preserve"> </w:t>
      </w:r>
      <w:proofErr w:type="spellStart"/>
      <w:r w:rsidRPr="0088149E">
        <w:rPr>
          <w:rFonts w:ascii="Arial" w:hAnsi="Arial" w:cs="Arial"/>
          <w:sz w:val="18"/>
          <w:szCs w:val="18"/>
        </w:rPr>
        <w:t>przez</w:t>
      </w:r>
      <w:proofErr w:type="spellEnd"/>
      <w:r w:rsidRPr="0088149E">
        <w:rPr>
          <w:rFonts w:ascii="Arial" w:hAnsi="Arial" w:cs="Arial"/>
          <w:sz w:val="18"/>
          <w:szCs w:val="18"/>
        </w:rPr>
        <w:t xml:space="preserve"> </w:t>
      </w:r>
      <w:proofErr w:type="spellStart"/>
      <w:r w:rsidRPr="0088149E">
        <w:rPr>
          <w:rFonts w:ascii="Arial" w:hAnsi="Arial" w:cs="Arial"/>
          <w:sz w:val="18"/>
          <w:szCs w:val="18"/>
        </w:rPr>
        <w:t>leasingodawcę</w:t>
      </w:r>
      <w:proofErr w:type="spellEnd"/>
      <w:r w:rsidRPr="0088149E">
        <w:rPr>
          <w:rFonts w:ascii="Arial" w:hAnsi="Arial" w:cs="Arial"/>
          <w:sz w:val="18"/>
          <w:szCs w:val="18"/>
        </w:rPr>
        <w:t xml:space="preserve">, </w:t>
      </w:r>
    </w:p>
    <w:p w14:paraId="46A9D4D0" w14:textId="77777777" w:rsidR="00AE2693" w:rsidRDefault="00AE2693" w:rsidP="009A5DE2">
      <w:pPr>
        <w:pStyle w:val="Tekstpodstawowy"/>
        <w:tabs>
          <w:tab w:val="left" w:pos="284"/>
        </w:tabs>
        <w:spacing w:line="240" w:lineRule="exact"/>
        <w:rPr>
          <w:rFonts w:ascii="Arial" w:hAnsi="Arial" w:cs="Arial"/>
          <w:sz w:val="18"/>
          <w:szCs w:val="18"/>
          <w:lang w:val="pl-PL"/>
        </w:rPr>
      </w:pPr>
      <w:r w:rsidRPr="0088149E">
        <w:rPr>
          <w:rFonts w:ascii="Arial" w:hAnsi="Arial" w:cs="Arial"/>
          <w:sz w:val="18"/>
          <w:szCs w:val="18"/>
          <w:lang w:val="pl-PL"/>
        </w:rPr>
        <w:t>w przypadku finansowania zadań objętych operacją zarówno przy pomocy leasingu, jak i innych źródeł finansowania.</w:t>
      </w:r>
    </w:p>
    <w:p w14:paraId="7EBD20F6" w14:textId="77777777" w:rsidR="0088149E" w:rsidRPr="0088149E" w:rsidRDefault="0088149E" w:rsidP="009A5DE2">
      <w:pPr>
        <w:pStyle w:val="Tekstpodstawowy"/>
        <w:tabs>
          <w:tab w:val="left" w:pos="284"/>
        </w:tabs>
        <w:spacing w:line="240" w:lineRule="exact"/>
        <w:rPr>
          <w:rFonts w:ascii="Arial" w:hAnsi="Arial" w:cs="Arial"/>
          <w:sz w:val="18"/>
          <w:szCs w:val="18"/>
          <w:u w:val="single"/>
          <w:lang w:val="pl-PL"/>
        </w:rPr>
      </w:pPr>
    </w:p>
    <w:p w14:paraId="7C561B88" w14:textId="3C2B2FF4" w:rsidR="00AE2693" w:rsidRPr="0088149E" w:rsidRDefault="00AE2693" w:rsidP="006F7302">
      <w:pPr>
        <w:numPr>
          <w:ilvl w:val="0"/>
          <w:numId w:val="34"/>
        </w:numPr>
        <w:tabs>
          <w:tab w:val="clear" w:pos="1080"/>
          <w:tab w:val="num" w:pos="284"/>
        </w:tabs>
        <w:autoSpaceDE w:val="0"/>
        <w:autoSpaceDN w:val="0"/>
        <w:adjustRightInd w:val="0"/>
        <w:spacing w:line="240" w:lineRule="exact"/>
        <w:ind w:left="0" w:firstLine="0"/>
        <w:jc w:val="both"/>
        <w:rPr>
          <w:rFonts w:ascii="Arial" w:hAnsi="Arial" w:cs="Arial"/>
          <w:b/>
          <w:sz w:val="18"/>
          <w:szCs w:val="18"/>
          <w:u w:val="single"/>
          <w:lang w:val="pl-PL"/>
        </w:rPr>
      </w:pPr>
      <w:r w:rsidRPr="0088149E">
        <w:rPr>
          <w:rFonts w:ascii="Arial" w:hAnsi="Arial" w:cs="Arial"/>
          <w:sz w:val="18"/>
          <w:szCs w:val="18"/>
          <w:lang w:val="pl-PL"/>
        </w:rPr>
        <w:t>W wyjątkowych przypadkach, gdy wniosek</w:t>
      </w:r>
      <w:r w:rsidR="00924A84">
        <w:rPr>
          <w:rFonts w:ascii="Arial" w:hAnsi="Arial" w:cs="Arial"/>
          <w:sz w:val="18"/>
          <w:szCs w:val="18"/>
          <w:lang w:val="pl-PL"/>
        </w:rPr>
        <w:t xml:space="preserve"> nabywcy/następcy</w:t>
      </w:r>
      <w:r w:rsidRPr="0088149E">
        <w:rPr>
          <w:rFonts w:ascii="Arial" w:hAnsi="Arial" w:cs="Arial"/>
          <w:sz w:val="18"/>
          <w:szCs w:val="18"/>
          <w:lang w:val="pl-PL"/>
        </w:rPr>
        <w:t xml:space="preserve"> uzyskał ocenę negatywną wyników dotychczasowej działalności przedsiębiorstwa przy uwzględnieniu 3 i/lub 2 letniego i/lub 1 roku działalności a operacja obejmuje jedynie zadania nie finansowane za pomocą leasingu można przyznać za wyniki dotychczasowej działalności przedsiębiorstwa minimalną ilość punktów zapewniającą uzyskanie oceny pozytywnej jedynie pod warunkiem przedstawienia promesy wystawionej przez bank </w:t>
      </w:r>
      <w:r w:rsidRPr="0088149E">
        <w:rPr>
          <w:rFonts w:ascii="Arial" w:hAnsi="Arial" w:cs="Arial"/>
          <w:b/>
          <w:iCs/>
          <w:sz w:val="18"/>
          <w:szCs w:val="18"/>
          <w:u w:val="single"/>
          <w:lang w:val="pl-PL"/>
        </w:rPr>
        <w:t>na podstawie pozytywnej pełnej oceny zdolności kredytowej wnioskodawcy</w:t>
      </w:r>
      <w:r w:rsidRPr="0088149E">
        <w:rPr>
          <w:rFonts w:ascii="Arial" w:hAnsi="Arial" w:cs="Arial"/>
          <w:iCs/>
          <w:sz w:val="18"/>
          <w:szCs w:val="18"/>
          <w:lang w:val="pl-PL"/>
        </w:rPr>
        <w:t xml:space="preserve">, </w:t>
      </w:r>
      <w:r w:rsidRPr="0088149E">
        <w:rPr>
          <w:rFonts w:ascii="Arial" w:hAnsi="Arial" w:cs="Arial"/>
          <w:b/>
          <w:iCs/>
          <w:sz w:val="18"/>
          <w:szCs w:val="18"/>
          <w:lang w:val="pl-PL"/>
        </w:rPr>
        <w:t xml:space="preserve">na </w:t>
      </w:r>
      <w:r w:rsidRPr="0088149E">
        <w:rPr>
          <w:rFonts w:ascii="Arial" w:hAnsi="Arial" w:cs="Arial"/>
          <w:b/>
          <w:sz w:val="18"/>
          <w:szCs w:val="18"/>
          <w:lang w:val="pl-PL"/>
        </w:rPr>
        <w:t>100%</w:t>
      </w:r>
      <w:r w:rsidRPr="0088149E">
        <w:rPr>
          <w:rFonts w:ascii="Arial" w:hAnsi="Arial" w:cs="Arial"/>
          <w:sz w:val="18"/>
          <w:szCs w:val="18"/>
          <w:lang w:val="pl-PL"/>
        </w:rPr>
        <w:t xml:space="preserve"> </w:t>
      </w:r>
      <w:r w:rsidRPr="0088149E">
        <w:rPr>
          <w:rFonts w:ascii="Arial" w:hAnsi="Arial" w:cs="Arial"/>
          <w:b/>
          <w:iCs/>
          <w:sz w:val="18"/>
          <w:szCs w:val="18"/>
          <w:lang w:val="pl-PL"/>
        </w:rPr>
        <w:t xml:space="preserve">wartości kosztów kwalifikowalnych operacji </w:t>
      </w:r>
      <w:r w:rsidRPr="0088149E">
        <w:rPr>
          <w:rFonts w:ascii="Arial" w:hAnsi="Arial" w:cs="Arial"/>
          <w:sz w:val="18"/>
          <w:szCs w:val="18"/>
          <w:lang w:val="pl-PL"/>
        </w:rPr>
        <w:t xml:space="preserve">realizowanej w ramach działania „Wsparcie inwestycji </w:t>
      </w:r>
      <w:r w:rsidR="009F0B72" w:rsidRPr="0088149E">
        <w:rPr>
          <w:rFonts w:ascii="Arial" w:hAnsi="Arial" w:cs="Arial"/>
          <w:sz w:val="18"/>
          <w:szCs w:val="18"/>
          <w:lang w:val="pl-PL"/>
        </w:rPr>
        <w:br/>
      </w:r>
      <w:r w:rsidRPr="0088149E">
        <w:rPr>
          <w:rFonts w:ascii="Arial" w:hAnsi="Arial" w:cs="Arial"/>
          <w:sz w:val="18"/>
          <w:szCs w:val="18"/>
          <w:lang w:val="pl-PL"/>
        </w:rPr>
        <w:t>w przetwarzanie produktów rolnych, obrót nimi lub ich rozwój” Programu Rozwoju Obszarów Wiejskich 2014-2020, zawierającej przynajmniej wszystkie poniższe zapisy dotyczące promesy kredytowej.</w:t>
      </w:r>
      <w:r w:rsidRPr="0088149E">
        <w:rPr>
          <w:rFonts w:ascii="Arial" w:hAnsi="Arial" w:cs="Arial"/>
          <w:b/>
          <w:sz w:val="18"/>
          <w:szCs w:val="18"/>
          <w:u w:val="single"/>
          <w:lang w:val="pl-PL"/>
        </w:rPr>
        <w:t xml:space="preserve"> </w:t>
      </w:r>
    </w:p>
    <w:p w14:paraId="0E6B26CC" w14:textId="77777777" w:rsidR="00AE2693" w:rsidRPr="0088149E" w:rsidRDefault="00AE2693" w:rsidP="009A5DE2">
      <w:pPr>
        <w:autoSpaceDE w:val="0"/>
        <w:autoSpaceDN w:val="0"/>
        <w:adjustRightInd w:val="0"/>
        <w:spacing w:line="240" w:lineRule="exact"/>
        <w:jc w:val="both"/>
        <w:rPr>
          <w:rFonts w:ascii="Arial" w:hAnsi="Arial" w:cs="Arial"/>
          <w:b/>
          <w:sz w:val="18"/>
          <w:szCs w:val="18"/>
          <w:u w:val="single"/>
          <w:lang w:val="pl-PL"/>
        </w:rPr>
      </w:pPr>
      <w:r w:rsidRPr="0088149E">
        <w:rPr>
          <w:rFonts w:ascii="Arial" w:hAnsi="Arial" w:cs="Arial"/>
          <w:b/>
          <w:sz w:val="18"/>
          <w:szCs w:val="18"/>
          <w:u w:val="single"/>
          <w:lang w:val="pl-PL"/>
        </w:rPr>
        <w:t>Promesa bankowa wymagana w przypadkach wymienionych w pkt 3.1 i 3.2 musi zawierać:</w:t>
      </w:r>
    </w:p>
    <w:p w14:paraId="3FBC1349" w14:textId="77777777" w:rsidR="00AE2693" w:rsidRPr="0088149E" w:rsidRDefault="00AE2693" w:rsidP="006F7302">
      <w:pPr>
        <w:pStyle w:val="Akapitzlist"/>
        <w:numPr>
          <w:ilvl w:val="0"/>
          <w:numId w:val="31"/>
        </w:numPr>
        <w:tabs>
          <w:tab w:val="left" w:pos="284"/>
        </w:tabs>
        <w:spacing w:line="240" w:lineRule="exact"/>
        <w:ind w:left="0" w:firstLine="0"/>
        <w:contextualSpacing w:val="0"/>
        <w:jc w:val="both"/>
        <w:rPr>
          <w:rFonts w:ascii="Arial" w:hAnsi="Arial" w:cs="Arial"/>
          <w:sz w:val="18"/>
          <w:szCs w:val="18"/>
        </w:rPr>
      </w:pPr>
      <w:r w:rsidRPr="0088149E">
        <w:rPr>
          <w:rFonts w:ascii="Arial" w:hAnsi="Arial" w:cs="Arial"/>
          <w:sz w:val="18"/>
          <w:szCs w:val="18"/>
        </w:rPr>
        <w:t xml:space="preserve">Dane </w:t>
      </w:r>
      <w:proofErr w:type="spellStart"/>
      <w:r w:rsidRPr="0088149E">
        <w:rPr>
          <w:rFonts w:ascii="Arial" w:hAnsi="Arial" w:cs="Arial"/>
          <w:sz w:val="18"/>
          <w:szCs w:val="18"/>
        </w:rPr>
        <w:t>identyfikacyjne</w:t>
      </w:r>
      <w:proofErr w:type="spellEnd"/>
      <w:r w:rsidRPr="0088149E">
        <w:rPr>
          <w:rFonts w:ascii="Arial" w:hAnsi="Arial" w:cs="Arial"/>
          <w:sz w:val="18"/>
          <w:szCs w:val="18"/>
        </w:rPr>
        <w:t xml:space="preserve"> </w:t>
      </w:r>
      <w:proofErr w:type="spellStart"/>
      <w:r w:rsidRPr="0088149E">
        <w:rPr>
          <w:rFonts w:ascii="Arial" w:hAnsi="Arial" w:cs="Arial"/>
          <w:sz w:val="18"/>
          <w:szCs w:val="18"/>
        </w:rPr>
        <w:t>banku</w:t>
      </w:r>
      <w:proofErr w:type="spellEnd"/>
      <w:r w:rsidRPr="0088149E">
        <w:rPr>
          <w:rFonts w:ascii="Arial" w:hAnsi="Arial" w:cs="Arial"/>
          <w:sz w:val="18"/>
          <w:szCs w:val="18"/>
        </w:rPr>
        <w:t>.</w:t>
      </w:r>
    </w:p>
    <w:p w14:paraId="2D3CB3AF" w14:textId="77777777" w:rsidR="00AE2693" w:rsidRPr="0088149E" w:rsidRDefault="00AE2693" w:rsidP="006F7302">
      <w:pPr>
        <w:pStyle w:val="Akapitzlist"/>
        <w:numPr>
          <w:ilvl w:val="0"/>
          <w:numId w:val="31"/>
        </w:numPr>
        <w:tabs>
          <w:tab w:val="left" w:pos="284"/>
        </w:tabs>
        <w:spacing w:line="240" w:lineRule="exact"/>
        <w:ind w:left="0" w:firstLine="0"/>
        <w:contextualSpacing w:val="0"/>
        <w:jc w:val="both"/>
        <w:rPr>
          <w:rFonts w:ascii="Arial" w:hAnsi="Arial" w:cs="Arial"/>
          <w:sz w:val="18"/>
          <w:szCs w:val="18"/>
          <w:lang w:val="pl-PL"/>
        </w:rPr>
      </w:pPr>
      <w:r w:rsidRPr="0088149E">
        <w:rPr>
          <w:rFonts w:ascii="Arial" w:hAnsi="Arial" w:cs="Arial"/>
          <w:sz w:val="18"/>
          <w:szCs w:val="18"/>
          <w:lang w:val="pl-PL"/>
        </w:rPr>
        <w:t xml:space="preserve">Wartość kredytu z przeznaczeniem na pokrycie kosztów realizacji operacji będącej przedmiotem wniosku </w:t>
      </w:r>
      <w:r w:rsidR="009F0B72" w:rsidRPr="0088149E">
        <w:rPr>
          <w:rFonts w:ascii="Arial" w:hAnsi="Arial" w:cs="Arial"/>
          <w:sz w:val="18"/>
          <w:szCs w:val="18"/>
          <w:lang w:val="pl-PL"/>
        </w:rPr>
        <w:br/>
      </w:r>
      <w:r w:rsidRPr="0088149E">
        <w:rPr>
          <w:rFonts w:ascii="Arial" w:hAnsi="Arial" w:cs="Arial"/>
          <w:sz w:val="18"/>
          <w:szCs w:val="18"/>
          <w:lang w:val="pl-PL"/>
        </w:rPr>
        <w:t>o przyznanie pomocy z ARiMR w ramach „Wsparcie inwestycji w przetwarzanie produktów rolnych, obrót nimi lub ich rozwój” Programu Rozwoju Obszarów Wiejskich 2014-2020.</w:t>
      </w:r>
    </w:p>
    <w:p w14:paraId="0CC60417" w14:textId="5FDB88DE" w:rsidR="00AE2693" w:rsidRPr="0088149E" w:rsidRDefault="00AE2693" w:rsidP="006F7302">
      <w:pPr>
        <w:pStyle w:val="Akapitzlist"/>
        <w:numPr>
          <w:ilvl w:val="0"/>
          <w:numId w:val="31"/>
        </w:numPr>
        <w:tabs>
          <w:tab w:val="left" w:pos="284"/>
        </w:tabs>
        <w:spacing w:line="240" w:lineRule="exact"/>
        <w:ind w:left="0" w:firstLine="0"/>
        <w:contextualSpacing w:val="0"/>
        <w:jc w:val="both"/>
        <w:rPr>
          <w:rFonts w:ascii="Arial" w:hAnsi="Arial" w:cs="Arial"/>
          <w:sz w:val="18"/>
          <w:szCs w:val="18"/>
          <w:lang w:val="pl-PL"/>
        </w:rPr>
      </w:pPr>
      <w:r w:rsidRPr="0088149E">
        <w:rPr>
          <w:rFonts w:ascii="Arial" w:hAnsi="Arial" w:cs="Arial"/>
          <w:sz w:val="18"/>
          <w:szCs w:val="18"/>
          <w:lang w:val="pl-PL"/>
        </w:rPr>
        <w:t xml:space="preserve">Wartość deklarowanego kredytu inwestycyjnego stanowi nie mniej niż 50% wartości kosztów kwalifikowalnych operacji lub 100% wartości kosztów kwalifikowalnych operacji (w przypadku, gdy wniosek </w:t>
      </w:r>
      <w:r w:rsidR="00924A84">
        <w:rPr>
          <w:rFonts w:ascii="Arial" w:hAnsi="Arial" w:cs="Arial"/>
          <w:sz w:val="18"/>
          <w:szCs w:val="18"/>
          <w:lang w:val="pl-PL"/>
        </w:rPr>
        <w:t xml:space="preserve">nabywcy/następcy </w:t>
      </w:r>
      <w:r w:rsidRPr="0088149E">
        <w:rPr>
          <w:rFonts w:ascii="Arial" w:hAnsi="Arial" w:cs="Arial"/>
          <w:sz w:val="18"/>
          <w:szCs w:val="18"/>
          <w:lang w:val="pl-PL"/>
        </w:rPr>
        <w:t xml:space="preserve">uzyskał ocenę negatywną wyników dotychczasowej działalności przedsiębiorstwa) realizowanej w ramach „Wsparcie inwestycji </w:t>
      </w:r>
      <w:r w:rsidR="009F0B72" w:rsidRPr="0088149E">
        <w:rPr>
          <w:rFonts w:ascii="Arial" w:hAnsi="Arial" w:cs="Arial"/>
          <w:sz w:val="18"/>
          <w:szCs w:val="18"/>
          <w:lang w:val="pl-PL"/>
        </w:rPr>
        <w:br/>
      </w:r>
      <w:r w:rsidRPr="0088149E">
        <w:rPr>
          <w:rFonts w:ascii="Arial" w:hAnsi="Arial" w:cs="Arial"/>
          <w:sz w:val="18"/>
          <w:szCs w:val="18"/>
          <w:lang w:val="pl-PL"/>
        </w:rPr>
        <w:t>w przetwarzanie produktów rolnych, obrót nimi lub ich rozwój” Programu Rozwoju Obszarów Wiejskich 2014-2020.</w:t>
      </w:r>
    </w:p>
    <w:p w14:paraId="23978CB9" w14:textId="77777777" w:rsidR="00AE2693" w:rsidRPr="0088149E" w:rsidRDefault="00AE2693" w:rsidP="006F7302">
      <w:pPr>
        <w:pStyle w:val="Akapitzlist"/>
        <w:numPr>
          <w:ilvl w:val="0"/>
          <w:numId w:val="31"/>
        </w:numPr>
        <w:tabs>
          <w:tab w:val="left" w:pos="284"/>
        </w:tabs>
        <w:spacing w:line="240" w:lineRule="exact"/>
        <w:ind w:left="0" w:firstLine="0"/>
        <w:contextualSpacing w:val="0"/>
        <w:jc w:val="both"/>
        <w:rPr>
          <w:rFonts w:ascii="Arial" w:hAnsi="Arial" w:cs="Arial"/>
          <w:sz w:val="18"/>
          <w:szCs w:val="18"/>
          <w:lang w:val="pl-PL"/>
        </w:rPr>
      </w:pPr>
      <w:r w:rsidRPr="0088149E">
        <w:rPr>
          <w:rFonts w:ascii="Arial" w:hAnsi="Arial" w:cs="Arial"/>
          <w:sz w:val="18"/>
          <w:szCs w:val="18"/>
          <w:lang w:val="pl-PL"/>
        </w:rPr>
        <w:t xml:space="preserve">Promesa została wystawiona przez bank na podstawie pozytywnej </w:t>
      </w:r>
      <w:r w:rsidRPr="0088149E">
        <w:rPr>
          <w:rFonts w:ascii="Arial" w:hAnsi="Arial" w:cs="Arial"/>
          <w:b/>
          <w:sz w:val="18"/>
          <w:szCs w:val="18"/>
          <w:u w:val="single"/>
          <w:lang w:val="pl-PL"/>
        </w:rPr>
        <w:t>pełnej</w:t>
      </w:r>
      <w:r w:rsidRPr="0088149E">
        <w:rPr>
          <w:rFonts w:ascii="Arial" w:hAnsi="Arial" w:cs="Arial"/>
          <w:sz w:val="18"/>
          <w:szCs w:val="18"/>
          <w:lang w:val="pl-PL"/>
        </w:rPr>
        <w:t xml:space="preserve"> oceny zdolności kredytowej Wnioskodawcy.</w:t>
      </w:r>
    </w:p>
    <w:p w14:paraId="07FE48B0" w14:textId="77777777" w:rsidR="00AE2693" w:rsidRPr="0088149E" w:rsidRDefault="00AE2693" w:rsidP="006F7302">
      <w:pPr>
        <w:pStyle w:val="Tekstpodstawowy"/>
        <w:numPr>
          <w:ilvl w:val="0"/>
          <w:numId w:val="31"/>
        </w:numPr>
        <w:tabs>
          <w:tab w:val="left" w:pos="284"/>
        </w:tabs>
        <w:spacing w:line="240" w:lineRule="exact"/>
        <w:ind w:left="0" w:firstLine="0"/>
        <w:rPr>
          <w:rFonts w:ascii="Arial" w:hAnsi="Arial" w:cs="Arial"/>
          <w:sz w:val="18"/>
          <w:szCs w:val="18"/>
        </w:rPr>
      </w:pPr>
      <w:r w:rsidRPr="0088149E">
        <w:rPr>
          <w:rFonts w:ascii="Arial" w:hAnsi="Arial" w:cs="Arial"/>
          <w:sz w:val="18"/>
          <w:szCs w:val="18"/>
        </w:rPr>
        <w:t xml:space="preserve">Data </w:t>
      </w:r>
      <w:proofErr w:type="spellStart"/>
      <w:r w:rsidRPr="0088149E">
        <w:rPr>
          <w:rFonts w:ascii="Arial" w:hAnsi="Arial" w:cs="Arial"/>
          <w:sz w:val="18"/>
          <w:szCs w:val="18"/>
        </w:rPr>
        <w:t>ważności</w:t>
      </w:r>
      <w:proofErr w:type="spellEnd"/>
      <w:r w:rsidRPr="0088149E">
        <w:rPr>
          <w:rFonts w:ascii="Arial" w:hAnsi="Arial" w:cs="Arial"/>
          <w:sz w:val="18"/>
          <w:szCs w:val="18"/>
        </w:rPr>
        <w:t xml:space="preserve"> </w:t>
      </w:r>
      <w:proofErr w:type="spellStart"/>
      <w:r w:rsidRPr="0088149E">
        <w:rPr>
          <w:rFonts w:ascii="Arial" w:hAnsi="Arial" w:cs="Arial"/>
          <w:sz w:val="18"/>
          <w:szCs w:val="18"/>
        </w:rPr>
        <w:t>promesy</w:t>
      </w:r>
      <w:proofErr w:type="spellEnd"/>
      <w:r w:rsidRPr="0088149E">
        <w:rPr>
          <w:rFonts w:ascii="Arial" w:hAnsi="Arial" w:cs="Arial"/>
          <w:sz w:val="18"/>
          <w:szCs w:val="18"/>
        </w:rPr>
        <w:t>.</w:t>
      </w:r>
    </w:p>
    <w:p w14:paraId="4137333F" w14:textId="77777777" w:rsidR="00AE2693" w:rsidRPr="0088149E" w:rsidRDefault="00AE2693" w:rsidP="006F7302">
      <w:pPr>
        <w:pStyle w:val="Tekstpodstawowy"/>
        <w:numPr>
          <w:ilvl w:val="0"/>
          <w:numId w:val="31"/>
        </w:numPr>
        <w:tabs>
          <w:tab w:val="left" w:pos="284"/>
        </w:tabs>
        <w:spacing w:line="240" w:lineRule="exact"/>
        <w:ind w:left="0" w:firstLine="0"/>
        <w:rPr>
          <w:rFonts w:ascii="Arial" w:hAnsi="Arial" w:cs="Arial"/>
          <w:sz w:val="18"/>
          <w:szCs w:val="18"/>
          <w:lang w:val="pl-PL"/>
        </w:rPr>
      </w:pPr>
      <w:r w:rsidRPr="0088149E">
        <w:rPr>
          <w:rFonts w:ascii="Arial" w:hAnsi="Arial" w:cs="Arial"/>
          <w:sz w:val="18"/>
          <w:szCs w:val="18"/>
          <w:lang w:val="pl-PL"/>
        </w:rPr>
        <w:t xml:space="preserve">Zapis informujący, iż promesa została wystawiona przez bank na podstawie pozytywnej </w:t>
      </w:r>
      <w:r w:rsidRPr="0088149E">
        <w:rPr>
          <w:rFonts w:ascii="Arial" w:hAnsi="Arial" w:cs="Arial"/>
          <w:b/>
          <w:sz w:val="18"/>
          <w:szCs w:val="18"/>
          <w:u w:val="single"/>
          <w:lang w:val="pl-PL"/>
        </w:rPr>
        <w:t>pełnej</w:t>
      </w:r>
      <w:r w:rsidRPr="0088149E">
        <w:rPr>
          <w:rFonts w:ascii="Arial" w:hAnsi="Arial" w:cs="Arial"/>
          <w:sz w:val="18"/>
          <w:szCs w:val="18"/>
          <w:lang w:val="pl-PL"/>
        </w:rPr>
        <w:t xml:space="preserve"> oceny zdolności kredytowej Wnioskodawcy.</w:t>
      </w:r>
    </w:p>
    <w:p w14:paraId="7DB5D146" w14:textId="041E95B4" w:rsidR="00AE2693" w:rsidRPr="0088149E" w:rsidRDefault="00AE2693" w:rsidP="006F7302">
      <w:pPr>
        <w:numPr>
          <w:ilvl w:val="0"/>
          <w:numId w:val="34"/>
        </w:numPr>
        <w:tabs>
          <w:tab w:val="clear" w:pos="1080"/>
          <w:tab w:val="num" w:pos="284"/>
        </w:tabs>
        <w:autoSpaceDE w:val="0"/>
        <w:autoSpaceDN w:val="0"/>
        <w:adjustRightInd w:val="0"/>
        <w:spacing w:line="240" w:lineRule="exact"/>
        <w:ind w:left="0" w:firstLine="0"/>
        <w:jc w:val="both"/>
        <w:rPr>
          <w:rFonts w:ascii="Arial" w:hAnsi="Arial" w:cs="Arial"/>
          <w:sz w:val="18"/>
          <w:szCs w:val="18"/>
          <w:lang w:val="pl-PL"/>
        </w:rPr>
      </w:pPr>
      <w:r w:rsidRPr="0088149E">
        <w:rPr>
          <w:rFonts w:ascii="Arial" w:hAnsi="Arial" w:cs="Arial"/>
          <w:sz w:val="18"/>
          <w:szCs w:val="18"/>
          <w:lang w:val="pl-PL"/>
        </w:rPr>
        <w:t xml:space="preserve">W wyjątkowych przypadkach, gdy wniosek </w:t>
      </w:r>
      <w:r w:rsidR="00924A84">
        <w:rPr>
          <w:rFonts w:ascii="Arial" w:hAnsi="Arial" w:cs="Arial"/>
          <w:sz w:val="18"/>
          <w:szCs w:val="18"/>
          <w:lang w:val="pl-PL"/>
        </w:rPr>
        <w:t xml:space="preserve">nabywcy/następcy </w:t>
      </w:r>
      <w:r w:rsidRPr="0088149E">
        <w:rPr>
          <w:rFonts w:ascii="Arial" w:hAnsi="Arial" w:cs="Arial"/>
          <w:sz w:val="18"/>
          <w:szCs w:val="18"/>
          <w:lang w:val="pl-PL"/>
        </w:rPr>
        <w:t xml:space="preserve">uzyskał ocenę negatywną wyników dotychczasowej działalności przedsiębiorstwa przy uwzględnieniu 3 i/lub 2 letniego i/lub 1 roku działalności a operacja obejmuje jedynie zadania finansowane za pomocą leasingu można przyznać za wyniki dotychczasowej działalności przedsiębiorstwa minimalną ilość punktów zapewniającą uzyskanie oceny pozytywnej jedynie pod warunkiem przedstawienia promesy wystawionej przez leasingodawcę </w:t>
      </w:r>
      <w:r w:rsidRPr="0088149E">
        <w:rPr>
          <w:rFonts w:ascii="Arial" w:hAnsi="Arial" w:cs="Arial"/>
          <w:b/>
          <w:iCs/>
          <w:sz w:val="18"/>
          <w:szCs w:val="18"/>
          <w:u w:val="single"/>
          <w:lang w:val="pl-PL"/>
        </w:rPr>
        <w:t>na podstawie pozytywnej oceny zdolności obsługi płatności leasingowych przez Wnioskodawcę</w:t>
      </w:r>
      <w:r w:rsidRPr="0088149E">
        <w:rPr>
          <w:rFonts w:ascii="Arial" w:hAnsi="Arial" w:cs="Arial"/>
          <w:iCs/>
          <w:sz w:val="18"/>
          <w:szCs w:val="18"/>
          <w:lang w:val="pl-PL"/>
        </w:rPr>
        <w:t xml:space="preserve"> na </w:t>
      </w:r>
      <w:r w:rsidRPr="0088149E">
        <w:rPr>
          <w:rFonts w:ascii="Arial" w:hAnsi="Arial" w:cs="Arial"/>
          <w:sz w:val="18"/>
          <w:szCs w:val="18"/>
          <w:lang w:val="pl-PL"/>
        </w:rPr>
        <w:t xml:space="preserve">100% </w:t>
      </w:r>
      <w:r w:rsidRPr="0088149E">
        <w:rPr>
          <w:rFonts w:ascii="Arial" w:hAnsi="Arial" w:cs="Arial"/>
          <w:iCs/>
          <w:sz w:val="18"/>
          <w:szCs w:val="18"/>
          <w:lang w:val="pl-PL"/>
        </w:rPr>
        <w:t>wartości objętych leasingiem</w:t>
      </w:r>
      <w:r w:rsidRPr="0088149E">
        <w:rPr>
          <w:rFonts w:ascii="Arial" w:hAnsi="Arial" w:cs="Arial"/>
          <w:sz w:val="18"/>
          <w:szCs w:val="18"/>
          <w:lang w:val="pl-PL"/>
        </w:rPr>
        <w:t xml:space="preserve"> </w:t>
      </w:r>
      <w:r w:rsidRPr="0088149E">
        <w:rPr>
          <w:rFonts w:ascii="Arial" w:hAnsi="Arial" w:cs="Arial"/>
          <w:iCs/>
          <w:sz w:val="18"/>
          <w:szCs w:val="18"/>
          <w:lang w:val="pl-PL"/>
        </w:rPr>
        <w:t xml:space="preserve">kosztów kwalifikowalnych operacji </w:t>
      </w:r>
      <w:r w:rsidRPr="0088149E">
        <w:rPr>
          <w:rFonts w:ascii="Arial" w:hAnsi="Arial" w:cs="Arial"/>
          <w:sz w:val="18"/>
          <w:szCs w:val="18"/>
          <w:lang w:val="pl-PL"/>
        </w:rPr>
        <w:t>realizowanej w ramach działania „Wsparcie inwestycji w przetwarzanie produktów rolnych, obrót nimi lub ich rozwój” Programu Rozwoju Obszarów Wiejskich 2014-2020, zawierającej przynajmniej wszystkie poniższe zapisy dotyczące promesy leasingowej:</w:t>
      </w:r>
    </w:p>
    <w:p w14:paraId="432A5F05" w14:textId="77777777" w:rsidR="00AE2693" w:rsidRPr="0088149E" w:rsidRDefault="00AE2693" w:rsidP="009A5DE2">
      <w:pPr>
        <w:tabs>
          <w:tab w:val="left" w:pos="330"/>
        </w:tabs>
        <w:spacing w:line="240" w:lineRule="exact"/>
        <w:jc w:val="both"/>
        <w:rPr>
          <w:rFonts w:ascii="Arial" w:hAnsi="Arial" w:cs="Arial"/>
          <w:iCs/>
          <w:sz w:val="18"/>
          <w:szCs w:val="18"/>
          <w:lang w:val="pl-PL"/>
        </w:rPr>
      </w:pPr>
      <w:r w:rsidRPr="0088149E">
        <w:rPr>
          <w:rFonts w:ascii="Arial" w:hAnsi="Arial" w:cs="Arial"/>
          <w:iCs/>
          <w:sz w:val="18"/>
          <w:szCs w:val="18"/>
          <w:lang w:val="pl-PL"/>
        </w:rPr>
        <w:t xml:space="preserve">1) Dane identyfikacyjne </w:t>
      </w:r>
      <w:r w:rsidRPr="0088149E">
        <w:rPr>
          <w:rFonts w:ascii="Arial" w:hAnsi="Arial" w:cs="Arial"/>
          <w:sz w:val="18"/>
          <w:szCs w:val="18"/>
          <w:lang w:val="pl-PL"/>
        </w:rPr>
        <w:t>leasingodawcy</w:t>
      </w:r>
      <w:r w:rsidRPr="0088149E">
        <w:rPr>
          <w:rFonts w:ascii="Arial" w:hAnsi="Arial" w:cs="Arial"/>
          <w:iCs/>
          <w:sz w:val="18"/>
          <w:szCs w:val="18"/>
          <w:lang w:val="pl-PL"/>
        </w:rPr>
        <w:t>.</w:t>
      </w:r>
    </w:p>
    <w:p w14:paraId="4B8C0E92" w14:textId="77777777" w:rsidR="00AE2693" w:rsidRPr="0088149E" w:rsidRDefault="00AE2693" w:rsidP="009A5DE2">
      <w:pPr>
        <w:tabs>
          <w:tab w:val="left" w:pos="330"/>
        </w:tabs>
        <w:spacing w:line="240" w:lineRule="exact"/>
        <w:jc w:val="both"/>
        <w:rPr>
          <w:rFonts w:ascii="Arial" w:hAnsi="Arial" w:cs="Arial"/>
          <w:iCs/>
          <w:sz w:val="18"/>
          <w:szCs w:val="18"/>
          <w:lang w:val="pl-PL"/>
        </w:rPr>
      </w:pPr>
      <w:r w:rsidRPr="0088149E">
        <w:rPr>
          <w:rFonts w:ascii="Arial" w:hAnsi="Arial" w:cs="Arial"/>
          <w:iCs/>
          <w:sz w:val="18"/>
          <w:szCs w:val="18"/>
          <w:lang w:val="pl-PL"/>
        </w:rPr>
        <w:t>2) Promesa została wystawiona przez leasingodawcę na podstawie pozytywnej oceny zdolności obsługi płatności leasingowych przez Wnioskodawcę.</w:t>
      </w:r>
    </w:p>
    <w:p w14:paraId="5717C304" w14:textId="77777777" w:rsidR="00AE2693" w:rsidRPr="0088149E" w:rsidRDefault="00AE2693" w:rsidP="009A5DE2">
      <w:pPr>
        <w:tabs>
          <w:tab w:val="left" w:pos="330"/>
        </w:tabs>
        <w:autoSpaceDE w:val="0"/>
        <w:autoSpaceDN w:val="0"/>
        <w:adjustRightInd w:val="0"/>
        <w:spacing w:line="240" w:lineRule="exact"/>
        <w:jc w:val="both"/>
        <w:rPr>
          <w:rFonts w:ascii="Arial" w:hAnsi="Arial" w:cs="Arial"/>
          <w:sz w:val="18"/>
          <w:szCs w:val="18"/>
        </w:rPr>
      </w:pPr>
      <w:r w:rsidRPr="0088149E">
        <w:rPr>
          <w:rFonts w:ascii="Arial" w:hAnsi="Arial" w:cs="Arial"/>
          <w:sz w:val="18"/>
          <w:szCs w:val="18"/>
        </w:rPr>
        <w:t xml:space="preserve">3) Data </w:t>
      </w:r>
      <w:proofErr w:type="spellStart"/>
      <w:r w:rsidRPr="0088149E">
        <w:rPr>
          <w:rFonts w:ascii="Arial" w:hAnsi="Arial" w:cs="Arial"/>
          <w:sz w:val="18"/>
          <w:szCs w:val="18"/>
        </w:rPr>
        <w:t>ważności</w:t>
      </w:r>
      <w:proofErr w:type="spellEnd"/>
      <w:r w:rsidRPr="0088149E">
        <w:rPr>
          <w:rFonts w:ascii="Arial" w:hAnsi="Arial" w:cs="Arial"/>
          <w:sz w:val="18"/>
          <w:szCs w:val="18"/>
        </w:rPr>
        <w:t xml:space="preserve"> </w:t>
      </w:r>
      <w:proofErr w:type="spellStart"/>
      <w:r w:rsidRPr="0088149E">
        <w:rPr>
          <w:rFonts w:ascii="Arial" w:hAnsi="Arial" w:cs="Arial"/>
          <w:sz w:val="18"/>
          <w:szCs w:val="18"/>
        </w:rPr>
        <w:t>promesy</w:t>
      </w:r>
      <w:proofErr w:type="spellEnd"/>
      <w:r w:rsidRPr="0088149E">
        <w:rPr>
          <w:rFonts w:ascii="Arial" w:hAnsi="Arial" w:cs="Arial"/>
          <w:sz w:val="18"/>
          <w:szCs w:val="18"/>
        </w:rPr>
        <w:t>.</w:t>
      </w:r>
    </w:p>
    <w:p w14:paraId="45A15156" w14:textId="77777777" w:rsidR="00AE2693" w:rsidRPr="009A5DE2" w:rsidRDefault="00AE2693" w:rsidP="006F7302">
      <w:pPr>
        <w:pStyle w:val="Akapitzlist"/>
        <w:numPr>
          <w:ilvl w:val="2"/>
          <w:numId w:val="30"/>
        </w:numPr>
        <w:tabs>
          <w:tab w:val="clear" w:pos="2688"/>
          <w:tab w:val="left" w:pos="284"/>
        </w:tabs>
        <w:spacing w:before="120" w:after="120" w:line="240" w:lineRule="exact"/>
        <w:ind w:left="0" w:firstLine="0"/>
        <w:contextualSpacing w:val="0"/>
        <w:jc w:val="both"/>
        <w:rPr>
          <w:rFonts w:ascii="Arial" w:hAnsi="Arial" w:cs="Arial"/>
          <w:sz w:val="18"/>
          <w:szCs w:val="18"/>
          <w:lang w:val="pl-PL"/>
        </w:rPr>
      </w:pPr>
      <w:r w:rsidRPr="009A5DE2">
        <w:rPr>
          <w:rFonts w:ascii="Arial" w:hAnsi="Arial" w:cs="Arial"/>
          <w:b/>
          <w:iCs/>
          <w:sz w:val="18"/>
          <w:szCs w:val="18"/>
          <w:lang w:val="pl-PL"/>
        </w:rPr>
        <w:lastRenderedPageBreak/>
        <w:t>Wnioskodawca, który prowadzi(ł) działalność w ramach innego kodu PKD niż główny kod PKD wpisany we wniosku o przyznanie pomoc</w:t>
      </w:r>
      <w:r w:rsidRPr="009A5DE2">
        <w:rPr>
          <w:rFonts w:ascii="Arial" w:hAnsi="Arial" w:cs="Arial"/>
          <w:sz w:val="18"/>
          <w:szCs w:val="18"/>
          <w:lang w:val="pl-PL"/>
        </w:rPr>
        <w:t xml:space="preserve"> </w:t>
      </w:r>
    </w:p>
    <w:p w14:paraId="58BA24C3" w14:textId="2461C0D5"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W przypadku, gdy wnioskodawca prowadzi(ł) dotychczasową działalność pod innym kodem PKD i dopiero rozpoczyna działalność w sektorze objętym wsparciem w ramach PROW 2014-2020, wtedy taki wnioskodawca traktowany jest jak nowy podmiot i nie podlega ocenie wskaźnikowej dotychczasowej działalności. Wniosek</w:t>
      </w:r>
      <w:r w:rsidR="00924A84">
        <w:rPr>
          <w:rFonts w:ascii="Arial" w:hAnsi="Arial" w:cs="Arial"/>
          <w:sz w:val="18"/>
          <w:szCs w:val="18"/>
          <w:lang w:val="pl-PL"/>
        </w:rPr>
        <w:t xml:space="preserve"> nabywcy/następcy</w:t>
      </w:r>
      <w:r w:rsidRPr="009A5DE2">
        <w:rPr>
          <w:rFonts w:ascii="Arial" w:hAnsi="Arial" w:cs="Arial"/>
          <w:sz w:val="18"/>
          <w:szCs w:val="18"/>
          <w:lang w:val="pl-PL"/>
        </w:rPr>
        <w:t xml:space="preserve"> taki otrzymuje ryczałtowo minimalną wymaganą do spełnienia kryterium liczbę 31 pkt.</w:t>
      </w:r>
    </w:p>
    <w:p w14:paraId="7821227B"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p>
    <w:p w14:paraId="2A34BA20" w14:textId="77777777" w:rsidR="00AE2693" w:rsidRPr="009A5DE2" w:rsidRDefault="00AE2693" w:rsidP="009A5DE2">
      <w:pPr>
        <w:numPr>
          <w:ilvl w:val="0"/>
          <w:numId w:val="30"/>
        </w:numPr>
        <w:tabs>
          <w:tab w:val="clear" w:pos="1428"/>
          <w:tab w:val="left" w:pos="284"/>
          <w:tab w:val="num" w:pos="1080"/>
        </w:tabs>
        <w:autoSpaceDE w:val="0"/>
        <w:autoSpaceDN w:val="0"/>
        <w:adjustRightInd w:val="0"/>
        <w:spacing w:line="240" w:lineRule="exact"/>
        <w:ind w:left="0" w:firstLine="0"/>
        <w:jc w:val="both"/>
        <w:rPr>
          <w:rFonts w:ascii="Arial" w:hAnsi="Arial" w:cs="Arial"/>
          <w:sz w:val="18"/>
          <w:szCs w:val="18"/>
          <w:lang w:val="pl-PL"/>
        </w:rPr>
      </w:pPr>
      <w:r w:rsidRPr="009A5DE2">
        <w:rPr>
          <w:rFonts w:ascii="Arial" w:hAnsi="Arial" w:cs="Arial"/>
          <w:b/>
          <w:sz w:val="18"/>
          <w:szCs w:val="18"/>
          <w:lang w:val="pl-PL"/>
        </w:rPr>
        <w:t>Ocena planu inwestycyjnego</w:t>
      </w:r>
      <w:r w:rsidRPr="009A5DE2">
        <w:rPr>
          <w:rFonts w:ascii="Arial" w:hAnsi="Arial" w:cs="Arial"/>
          <w:sz w:val="18"/>
          <w:szCs w:val="18"/>
          <w:lang w:val="pl-PL"/>
        </w:rPr>
        <w:t xml:space="preserve"> przedsiębiorstwa polega na analizie identycznego zestawu 6 wskaźników, jak </w:t>
      </w:r>
      <w:r w:rsidR="009F0B72" w:rsidRPr="009A5DE2">
        <w:rPr>
          <w:rFonts w:ascii="Arial" w:hAnsi="Arial" w:cs="Arial"/>
          <w:sz w:val="18"/>
          <w:szCs w:val="18"/>
          <w:lang w:val="pl-PL"/>
        </w:rPr>
        <w:br/>
      </w:r>
      <w:r w:rsidRPr="009A5DE2">
        <w:rPr>
          <w:rFonts w:ascii="Arial" w:hAnsi="Arial" w:cs="Arial"/>
          <w:sz w:val="18"/>
          <w:szCs w:val="18"/>
          <w:lang w:val="pl-PL"/>
        </w:rPr>
        <w:t xml:space="preserve">w przypadku badania dotychczasowej działalności opisanego powyżej – </w:t>
      </w:r>
      <w:r w:rsidRPr="009A5DE2">
        <w:rPr>
          <w:rFonts w:ascii="Arial" w:hAnsi="Arial" w:cs="Arial"/>
          <w:b/>
          <w:sz w:val="18"/>
          <w:szCs w:val="18"/>
          <w:lang w:val="pl-PL"/>
        </w:rPr>
        <w:t>w okresie minimum 3 lat po</w:t>
      </w:r>
      <w:r w:rsidRPr="009A5DE2">
        <w:rPr>
          <w:rFonts w:ascii="Arial" w:hAnsi="Arial" w:cs="Arial"/>
          <w:sz w:val="18"/>
          <w:szCs w:val="18"/>
          <w:lang w:val="pl-PL"/>
        </w:rPr>
        <w:t xml:space="preserve"> zakończeniu wspieranej inwestycji. Analogiczna jest również punktacja oraz kryterium spełnienia wymogu na minimalnym poziomie 31 pkt.</w:t>
      </w:r>
    </w:p>
    <w:p w14:paraId="43D537C4"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p>
    <w:p w14:paraId="65C92162" w14:textId="77777777" w:rsidR="00AE2693" w:rsidRPr="009A5DE2" w:rsidRDefault="00AE2693" w:rsidP="006F7302">
      <w:pPr>
        <w:numPr>
          <w:ilvl w:val="0"/>
          <w:numId w:val="30"/>
        </w:numPr>
        <w:tabs>
          <w:tab w:val="clear" w:pos="1428"/>
          <w:tab w:val="left" w:pos="426"/>
          <w:tab w:val="num" w:pos="1080"/>
        </w:tabs>
        <w:autoSpaceDE w:val="0"/>
        <w:autoSpaceDN w:val="0"/>
        <w:adjustRightInd w:val="0"/>
        <w:spacing w:line="240" w:lineRule="exact"/>
        <w:ind w:left="0" w:firstLine="0"/>
        <w:jc w:val="both"/>
        <w:rPr>
          <w:rFonts w:ascii="Arial" w:hAnsi="Arial" w:cs="Arial"/>
          <w:sz w:val="18"/>
          <w:szCs w:val="18"/>
          <w:lang w:val="pl-PL"/>
        </w:rPr>
      </w:pPr>
      <w:r w:rsidRPr="009A5DE2">
        <w:rPr>
          <w:rFonts w:ascii="Arial" w:hAnsi="Arial" w:cs="Arial"/>
          <w:b/>
          <w:sz w:val="18"/>
          <w:szCs w:val="18"/>
          <w:lang w:val="pl-PL"/>
        </w:rPr>
        <w:t>Sprawność zarządzania firmą</w:t>
      </w:r>
      <w:r w:rsidRPr="009A5DE2">
        <w:rPr>
          <w:rFonts w:ascii="Arial" w:hAnsi="Arial" w:cs="Arial"/>
          <w:sz w:val="18"/>
          <w:szCs w:val="18"/>
          <w:lang w:val="pl-PL"/>
        </w:rPr>
        <w:t xml:space="preserve"> – oparta jest na analizie treści biznes planu oraz innych załączonych do wniosku dokumentów. Ocena oparta jest na 7 wymienionych poniżej kryteriach podlegających ocenie punktowej:</w:t>
      </w:r>
    </w:p>
    <w:p w14:paraId="70129BDE"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p>
    <w:p w14:paraId="14F289BD"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A. Wzrost wartości dodanej brutto dla dotychczasowej działalności.</w:t>
      </w:r>
    </w:p>
    <w:p w14:paraId="379AD554"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B. Wartość dodana brutto na 1 zatrudnionego dla dotychczasowej działalności.</w:t>
      </w:r>
    </w:p>
    <w:p w14:paraId="49F6BDCC"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C. Wzrost wartości dodanej brutto dla prognozowanej działalności.</w:t>
      </w:r>
    </w:p>
    <w:p w14:paraId="19DC237D"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D. Udział umów długoterminowych w sprzedaży firmy (dane za ostatni rok).</w:t>
      </w:r>
    </w:p>
    <w:p w14:paraId="2D4A26DD"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E. Tendencje w pozycji rynkowej firmy.</w:t>
      </w:r>
    </w:p>
    <w:p w14:paraId="10C1A575"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F. Lokalizacja inwestycji w powiecie o dużym bezrobociu.</w:t>
      </w:r>
    </w:p>
    <w:p w14:paraId="6FF543AE" w14:textId="77777777" w:rsidR="00AE2693" w:rsidRPr="009A5DE2" w:rsidRDefault="00AE2693" w:rsidP="009A5DE2">
      <w:pPr>
        <w:autoSpaceDE w:val="0"/>
        <w:autoSpaceDN w:val="0"/>
        <w:adjustRightInd w:val="0"/>
        <w:spacing w:line="240" w:lineRule="exact"/>
        <w:jc w:val="both"/>
        <w:rPr>
          <w:rFonts w:ascii="Arial" w:hAnsi="Arial" w:cs="Arial"/>
          <w:sz w:val="18"/>
          <w:szCs w:val="18"/>
          <w:lang w:val="pl-PL"/>
        </w:rPr>
      </w:pPr>
      <w:r w:rsidRPr="009A5DE2">
        <w:rPr>
          <w:rFonts w:ascii="Arial" w:hAnsi="Arial" w:cs="Arial"/>
          <w:sz w:val="18"/>
          <w:szCs w:val="18"/>
          <w:lang w:val="pl-PL"/>
        </w:rPr>
        <w:t>G. Zatrudnienie.</w:t>
      </w:r>
    </w:p>
    <w:p w14:paraId="5C66AF6B" w14:textId="77777777" w:rsidR="009A5DE2" w:rsidRDefault="009A5DE2" w:rsidP="009A5DE2">
      <w:pPr>
        <w:spacing w:line="240" w:lineRule="exact"/>
        <w:jc w:val="both"/>
        <w:rPr>
          <w:rFonts w:ascii="Arial" w:hAnsi="Arial" w:cs="Arial"/>
          <w:sz w:val="18"/>
          <w:szCs w:val="18"/>
          <w:lang w:val="pl-PL"/>
        </w:rPr>
      </w:pPr>
    </w:p>
    <w:p w14:paraId="2F3263AC" w14:textId="77777777" w:rsidR="00AE2693" w:rsidRPr="009A5DE2" w:rsidRDefault="00AE2693" w:rsidP="006F7302">
      <w:pPr>
        <w:spacing w:line="240" w:lineRule="exact"/>
        <w:jc w:val="both"/>
        <w:rPr>
          <w:rFonts w:ascii="Arial" w:hAnsi="Arial" w:cs="Arial"/>
          <w:sz w:val="18"/>
          <w:szCs w:val="18"/>
          <w:lang w:val="pl-PL"/>
        </w:rPr>
      </w:pPr>
      <w:r w:rsidRPr="009A5DE2">
        <w:rPr>
          <w:rFonts w:ascii="Arial" w:hAnsi="Arial" w:cs="Arial"/>
          <w:sz w:val="18"/>
          <w:szCs w:val="18"/>
          <w:lang w:val="pl-PL"/>
        </w:rPr>
        <w:t>Punktacja odpowiadająca poziomom osiąganych wskaźników:</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111"/>
        <w:gridCol w:w="425"/>
        <w:gridCol w:w="851"/>
        <w:gridCol w:w="1276"/>
      </w:tblGrid>
      <w:tr w:rsidR="00AE2693" w:rsidRPr="009A5DE2" w14:paraId="65E7A2ED" w14:textId="77777777" w:rsidTr="007918E2">
        <w:trPr>
          <w:jc w:val="center"/>
        </w:trPr>
        <w:tc>
          <w:tcPr>
            <w:tcW w:w="3369" w:type="dxa"/>
            <w:tcBorders>
              <w:bottom w:val="single" w:sz="4" w:space="0" w:color="auto"/>
            </w:tcBorders>
            <w:shd w:val="clear" w:color="auto" w:fill="D9D9D9"/>
          </w:tcPr>
          <w:p w14:paraId="3B2681E5" w14:textId="77777777" w:rsidR="00AE2693" w:rsidRPr="009A5DE2" w:rsidRDefault="00AE2693" w:rsidP="00545150">
            <w:pPr>
              <w:autoSpaceDE w:val="0"/>
              <w:autoSpaceDN w:val="0"/>
              <w:adjustRightInd w:val="0"/>
              <w:jc w:val="both"/>
              <w:rPr>
                <w:rFonts w:ascii="Arial" w:hAnsi="Arial" w:cs="Arial"/>
                <w:b/>
                <w:sz w:val="18"/>
                <w:szCs w:val="18"/>
              </w:rPr>
            </w:pPr>
            <w:proofErr w:type="spellStart"/>
            <w:r w:rsidRPr="009A5DE2">
              <w:rPr>
                <w:rFonts w:ascii="Arial" w:hAnsi="Arial" w:cs="Arial"/>
                <w:b/>
                <w:sz w:val="18"/>
                <w:szCs w:val="18"/>
              </w:rPr>
              <w:t>Wskaźnik</w:t>
            </w:r>
            <w:proofErr w:type="spellEnd"/>
          </w:p>
        </w:tc>
        <w:tc>
          <w:tcPr>
            <w:tcW w:w="4536" w:type="dxa"/>
            <w:gridSpan w:val="2"/>
            <w:tcBorders>
              <w:bottom w:val="single" w:sz="4" w:space="0" w:color="auto"/>
            </w:tcBorders>
            <w:shd w:val="clear" w:color="auto" w:fill="D9D9D9"/>
          </w:tcPr>
          <w:p w14:paraId="4F5201D0" w14:textId="77777777" w:rsidR="00AE2693" w:rsidRPr="009A5DE2" w:rsidRDefault="00AE2693" w:rsidP="00931282">
            <w:pPr>
              <w:autoSpaceDE w:val="0"/>
              <w:autoSpaceDN w:val="0"/>
              <w:adjustRightInd w:val="0"/>
              <w:jc w:val="both"/>
              <w:rPr>
                <w:rFonts w:ascii="Arial" w:hAnsi="Arial" w:cs="Arial"/>
                <w:b/>
                <w:sz w:val="18"/>
                <w:szCs w:val="18"/>
              </w:rPr>
            </w:pPr>
            <w:proofErr w:type="spellStart"/>
            <w:r w:rsidRPr="009A5DE2">
              <w:rPr>
                <w:rFonts w:ascii="Arial" w:hAnsi="Arial" w:cs="Arial"/>
                <w:b/>
                <w:sz w:val="18"/>
                <w:szCs w:val="18"/>
              </w:rPr>
              <w:t>Osiągnięty</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poziom</w:t>
            </w:r>
            <w:proofErr w:type="spellEnd"/>
            <w:r w:rsidRPr="009A5DE2">
              <w:rPr>
                <w:rFonts w:ascii="Arial" w:hAnsi="Arial" w:cs="Arial"/>
                <w:b/>
                <w:sz w:val="18"/>
                <w:szCs w:val="18"/>
              </w:rPr>
              <w:t xml:space="preserve"> - PKT</w:t>
            </w:r>
          </w:p>
        </w:tc>
        <w:tc>
          <w:tcPr>
            <w:tcW w:w="851" w:type="dxa"/>
            <w:tcBorders>
              <w:bottom w:val="single" w:sz="4" w:space="0" w:color="auto"/>
            </w:tcBorders>
            <w:shd w:val="clear" w:color="auto" w:fill="D9D9D9"/>
          </w:tcPr>
          <w:p w14:paraId="181C5751" w14:textId="77777777" w:rsidR="00AE2693" w:rsidRPr="009A5DE2" w:rsidRDefault="00AE2693" w:rsidP="00931282">
            <w:pPr>
              <w:autoSpaceDE w:val="0"/>
              <w:autoSpaceDN w:val="0"/>
              <w:adjustRightInd w:val="0"/>
              <w:jc w:val="both"/>
              <w:rPr>
                <w:rFonts w:ascii="Arial" w:hAnsi="Arial" w:cs="Arial"/>
                <w:b/>
                <w:sz w:val="18"/>
                <w:szCs w:val="18"/>
              </w:rPr>
            </w:pPr>
            <w:proofErr w:type="spellStart"/>
            <w:r w:rsidRPr="009A5DE2">
              <w:rPr>
                <w:rFonts w:ascii="Arial" w:hAnsi="Arial" w:cs="Arial"/>
                <w:b/>
                <w:sz w:val="18"/>
                <w:szCs w:val="18"/>
              </w:rPr>
              <w:t>Waga</w:t>
            </w:r>
            <w:proofErr w:type="spellEnd"/>
          </w:p>
        </w:tc>
        <w:tc>
          <w:tcPr>
            <w:tcW w:w="1276" w:type="dxa"/>
            <w:tcBorders>
              <w:bottom w:val="single" w:sz="4" w:space="0" w:color="auto"/>
            </w:tcBorders>
            <w:shd w:val="clear" w:color="auto" w:fill="D9D9D9"/>
          </w:tcPr>
          <w:p w14:paraId="124E6E3C" w14:textId="77777777" w:rsidR="00AE2693" w:rsidRPr="009A5DE2" w:rsidRDefault="00AE2693">
            <w:pPr>
              <w:autoSpaceDE w:val="0"/>
              <w:autoSpaceDN w:val="0"/>
              <w:adjustRightInd w:val="0"/>
              <w:jc w:val="both"/>
              <w:rPr>
                <w:rFonts w:ascii="Arial" w:hAnsi="Arial" w:cs="Arial"/>
                <w:b/>
                <w:sz w:val="18"/>
                <w:szCs w:val="18"/>
              </w:rPr>
            </w:pPr>
            <w:proofErr w:type="spellStart"/>
            <w:r w:rsidRPr="009A5DE2">
              <w:rPr>
                <w:rFonts w:ascii="Arial" w:hAnsi="Arial" w:cs="Arial"/>
                <w:b/>
                <w:sz w:val="18"/>
                <w:szCs w:val="18"/>
              </w:rPr>
              <w:t>Punktacja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końcowa</w:t>
            </w:r>
            <w:proofErr w:type="spellEnd"/>
          </w:p>
        </w:tc>
      </w:tr>
      <w:tr w:rsidR="00AE2693" w:rsidRPr="009A5DE2" w14:paraId="6276B18E" w14:textId="77777777" w:rsidTr="007918E2">
        <w:trPr>
          <w:trHeight w:val="312"/>
          <w:jc w:val="center"/>
        </w:trPr>
        <w:tc>
          <w:tcPr>
            <w:tcW w:w="3369" w:type="dxa"/>
            <w:vMerge w:val="restart"/>
            <w:tcBorders>
              <w:bottom w:val="single" w:sz="4" w:space="0" w:color="auto"/>
              <w:right w:val="single" w:sz="4" w:space="0" w:color="auto"/>
            </w:tcBorders>
          </w:tcPr>
          <w:p w14:paraId="0262419B"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A. Wzrost wartości dodanej brutto dla dotychczasowej działalności</w:t>
            </w:r>
          </w:p>
        </w:tc>
        <w:tc>
          <w:tcPr>
            <w:tcW w:w="4111" w:type="dxa"/>
            <w:tcBorders>
              <w:top w:val="single" w:sz="4" w:space="0" w:color="auto"/>
              <w:left w:val="single" w:sz="4" w:space="0" w:color="auto"/>
              <w:bottom w:val="nil"/>
              <w:right w:val="nil"/>
            </w:tcBorders>
          </w:tcPr>
          <w:p w14:paraId="0E7B932E"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wzrostowy</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lub</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stabilny</w:t>
            </w:r>
            <w:proofErr w:type="spellEnd"/>
          </w:p>
        </w:tc>
        <w:tc>
          <w:tcPr>
            <w:tcW w:w="425" w:type="dxa"/>
            <w:tcBorders>
              <w:top w:val="single" w:sz="4" w:space="0" w:color="auto"/>
              <w:left w:val="nil"/>
              <w:bottom w:val="nil"/>
              <w:right w:val="single" w:sz="4" w:space="0" w:color="auto"/>
            </w:tcBorders>
          </w:tcPr>
          <w:p w14:paraId="35CA0436"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tcBorders>
              <w:left w:val="single" w:sz="4" w:space="0" w:color="auto"/>
              <w:bottom w:val="single" w:sz="4" w:space="0" w:color="auto"/>
              <w:right w:val="single" w:sz="4" w:space="0" w:color="auto"/>
            </w:tcBorders>
            <w:vAlign w:val="center"/>
          </w:tcPr>
          <w:p w14:paraId="22105473"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8</w:t>
            </w:r>
          </w:p>
        </w:tc>
        <w:tc>
          <w:tcPr>
            <w:tcW w:w="1276" w:type="dxa"/>
            <w:tcBorders>
              <w:top w:val="single" w:sz="4" w:space="0" w:color="auto"/>
              <w:left w:val="single" w:sz="4" w:space="0" w:color="auto"/>
              <w:bottom w:val="nil"/>
              <w:right w:val="single" w:sz="4" w:space="0" w:color="auto"/>
            </w:tcBorders>
          </w:tcPr>
          <w:p w14:paraId="67848888"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16</w:t>
            </w:r>
          </w:p>
        </w:tc>
      </w:tr>
      <w:tr w:rsidR="00AE2693" w:rsidRPr="009A5DE2" w14:paraId="064286E7" w14:textId="77777777" w:rsidTr="007918E2">
        <w:trPr>
          <w:trHeight w:val="312"/>
          <w:jc w:val="center"/>
        </w:trPr>
        <w:tc>
          <w:tcPr>
            <w:tcW w:w="3369" w:type="dxa"/>
            <w:vMerge/>
            <w:tcBorders>
              <w:top w:val="single" w:sz="4" w:space="0" w:color="auto"/>
              <w:bottom w:val="single" w:sz="4" w:space="0" w:color="auto"/>
              <w:right w:val="single" w:sz="4" w:space="0" w:color="auto"/>
            </w:tcBorders>
            <w:vAlign w:val="center"/>
          </w:tcPr>
          <w:p w14:paraId="7E8680DB"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left w:val="single" w:sz="4" w:space="0" w:color="auto"/>
              <w:bottom w:val="nil"/>
              <w:right w:val="nil"/>
            </w:tcBorders>
          </w:tcPr>
          <w:p w14:paraId="090A3D76"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spadkowy</w:t>
            </w:r>
            <w:proofErr w:type="spellEnd"/>
          </w:p>
        </w:tc>
        <w:tc>
          <w:tcPr>
            <w:tcW w:w="425" w:type="dxa"/>
            <w:tcBorders>
              <w:top w:val="nil"/>
              <w:left w:val="nil"/>
              <w:bottom w:val="nil"/>
              <w:right w:val="single" w:sz="4" w:space="0" w:color="auto"/>
            </w:tcBorders>
          </w:tcPr>
          <w:p w14:paraId="68E47A8F"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tcPr>
          <w:p w14:paraId="203E9D9D"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nil"/>
              <w:right w:val="single" w:sz="4" w:space="0" w:color="auto"/>
            </w:tcBorders>
          </w:tcPr>
          <w:p w14:paraId="1D314576"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4EE7B427" w14:textId="77777777" w:rsidTr="007918E2">
        <w:trPr>
          <w:trHeight w:val="64"/>
          <w:jc w:val="center"/>
        </w:trPr>
        <w:tc>
          <w:tcPr>
            <w:tcW w:w="3369" w:type="dxa"/>
            <w:vMerge/>
            <w:tcBorders>
              <w:top w:val="single" w:sz="4" w:space="0" w:color="auto"/>
              <w:right w:val="single" w:sz="4" w:space="0" w:color="auto"/>
            </w:tcBorders>
            <w:vAlign w:val="center"/>
          </w:tcPr>
          <w:p w14:paraId="413E06E3"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left w:val="single" w:sz="4" w:space="0" w:color="auto"/>
              <w:bottom w:val="single" w:sz="4" w:space="0" w:color="auto"/>
              <w:right w:val="nil"/>
            </w:tcBorders>
          </w:tcPr>
          <w:p w14:paraId="039B0A6F"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1-roczna </w:t>
            </w:r>
            <w:proofErr w:type="spellStart"/>
            <w:r w:rsidRPr="009A5DE2">
              <w:rPr>
                <w:rFonts w:ascii="Arial" w:hAnsi="Arial" w:cs="Arial"/>
                <w:b/>
                <w:sz w:val="18"/>
                <w:szCs w:val="18"/>
              </w:rPr>
              <w:t>historia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działalności</w:t>
            </w:r>
            <w:proofErr w:type="spellEnd"/>
          </w:p>
        </w:tc>
        <w:tc>
          <w:tcPr>
            <w:tcW w:w="425" w:type="dxa"/>
            <w:tcBorders>
              <w:top w:val="nil"/>
              <w:left w:val="nil"/>
              <w:bottom w:val="single" w:sz="4" w:space="0" w:color="auto"/>
              <w:right w:val="single" w:sz="4" w:space="0" w:color="auto"/>
            </w:tcBorders>
          </w:tcPr>
          <w:p w14:paraId="6DEC013D"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1</w:t>
            </w:r>
          </w:p>
        </w:tc>
        <w:tc>
          <w:tcPr>
            <w:tcW w:w="851" w:type="dxa"/>
            <w:vMerge/>
            <w:tcBorders>
              <w:top w:val="single" w:sz="4" w:space="0" w:color="auto"/>
              <w:left w:val="single" w:sz="4" w:space="0" w:color="auto"/>
              <w:right w:val="single" w:sz="4" w:space="0" w:color="auto"/>
            </w:tcBorders>
            <w:vAlign w:val="center"/>
          </w:tcPr>
          <w:p w14:paraId="11F874DA"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single" w:sz="4" w:space="0" w:color="auto"/>
              <w:right w:val="single" w:sz="4" w:space="0" w:color="auto"/>
            </w:tcBorders>
          </w:tcPr>
          <w:p w14:paraId="03A7940F"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8</w:t>
            </w:r>
          </w:p>
        </w:tc>
      </w:tr>
      <w:tr w:rsidR="00AE2693" w:rsidRPr="009A5DE2" w14:paraId="4035AFAD" w14:textId="77777777" w:rsidTr="007918E2">
        <w:trPr>
          <w:trHeight w:val="276"/>
          <w:jc w:val="center"/>
        </w:trPr>
        <w:tc>
          <w:tcPr>
            <w:tcW w:w="3369" w:type="dxa"/>
            <w:vMerge w:val="restart"/>
          </w:tcPr>
          <w:p w14:paraId="29F7188E"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B. Wartość dodana brutto na 1 zatrudnionego dla dotychczasowej działalności</w:t>
            </w:r>
          </w:p>
        </w:tc>
        <w:tc>
          <w:tcPr>
            <w:tcW w:w="4111" w:type="dxa"/>
            <w:tcBorders>
              <w:top w:val="single" w:sz="4" w:space="0" w:color="auto"/>
              <w:bottom w:val="nil"/>
              <w:right w:val="nil"/>
            </w:tcBorders>
          </w:tcPr>
          <w:p w14:paraId="0775D801"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wzrostowy</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lub</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stabilny</w:t>
            </w:r>
            <w:proofErr w:type="spellEnd"/>
          </w:p>
        </w:tc>
        <w:tc>
          <w:tcPr>
            <w:tcW w:w="425" w:type="dxa"/>
            <w:tcBorders>
              <w:top w:val="single" w:sz="4" w:space="0" w:color="auto"/>
              <w:left w:val="nil"/>
              <w:bottom w:val="nil"/>
            </w:tcBorders>
          </w:tcPr>
          <w:p w14:paraId="4EEC5EBA"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tcBorders>
              <w:right w:val="single" w:sz="4" w:space="0" w:color="auto"/>
            </w:tcBorders>
            <w:vAlign w:val="center"/>
          </w:tcPr>
          <w:p w14:paraId="5CFAE088"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8</w:t>
            </w:r>
          </w:p>
        </w:tc>
        <w:tc>
          <w:tcPr>
            <w:tcW w:w="1276" w:type="dxa"/>
            <w:tcBorders>
              <w:top w:val="single" w:sz="4" w:space="0" w:color="auto"/>
              <w:left w:val="single" w:sz="4" w:space="0" w:color="auto"/>
              <w:bottom w:val="nil"/>
              <w:right w:val="single" w:sz="4" w:space="0" w:color="auto"/>
            </w:tcBorders>
          </w:tcPr>
          <w:p w14:paraId="1F84AEE1"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16</w:t>
            </w:r>
          </w:p>
        </w:tc>
      </w:tr>
      <w:tr w:rsidR="00AE2693" w:rsidRPr="009A5DE2" w14:paraId="6444546D" w14:textId="77777777" w:rsidTr="007918E2">
        <w:trPr>
          <w:trHeight w:val="276"/>
          <w:jc w:val="center"/>
        </w:trPr>
        <w:tc>
          <w:tcPr>
            <w:tcW w:w="3369" w:type="dxa"/>
            <w:vMerge/>
            <w:vAlign w:val="center"/>
          </w:tcPr>
          <w:p w14:paraId="66A153B1"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561490F4"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spadkowy</w:t>
            </w:r>
            <w:proofErr w:type="spellEnd"/>
          </w:p>
        </w:tc>
        <w:tc>
          <w:tcPr>
            <w:tcW w:w="425" w:type="dxa"/>
            <w:tcBorders>
              <w:top w:val="nil"/>
              <w:left w:val="nil"/>
              <w:bottom w:val="nil"/>
            </w:tcBorders>
          </w:tcPr>
          <w:p w14:paraId="6E09D0CE"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tcBorders>
              <w:right w:val="single" w:sz="4" w:space="0" w:color="auto"/>
            </w:tcBorders>
            <w:vAlign w:val="center"/>
          </w:tcPr>
          <w:p w14:paraId="099C6BD2"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nil"/>
              <w:right w:val="single" w:sz="4" w:space="0" w:color="auto"/>
            </w:tcBorders>
          </w:tcPr>
          <w:p w14:paraId="50E109DD"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30023026" w14:textId="77777777" w:rsidTr="007918E2">
        <w:trPr>
          <w:trHeight w:val="276"/>
          <w:jc w:val="center"/>
        </w:trPr>
        <w:tc>
          <w:tcPr>
            <w:tcW w:w="3369" w:type="dxa"/>
            <w:vMerge/>
            <w:vAlign w:val="center"/>
          </w:tcPr>
          <w:p w14:paraId="2C67BE14"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right w:val="nil"/>
            </w:tcBorders>
          </w:tcPr>
          <w:p w14:paraId="22F3CEFF"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1-roczna </w:t>
            </w:r>
            <w:proofErr w:type="spellStart"/>
            <w:r w:rsidRPr="009A5DE2">
              <w:rPr>
                <w:rFonts w:ascii="Arial" w:hAnsi="Arial" w:cs="Arial"/>
                <w:b/>
                <w:sz w:val="18"/>
                <w:szCs w:val="18"/>
              </w:rPr>
              <w:t>historia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działalności</w:t>
            </w:r>
            <w:proofErr w:type="spellEnd"/>
          </w:p>
        </w:tc>
        <w:tc>
          <w:tcPr>
            <w:tcW w:w="425" w:type="dxa"/>
            <w:tcBorders>
              <w:top w:val="nil"/>
              <w:left w:val="nil"/>
            </w:tcBorders>
          </w:tcPr>
          <w:p w14:paraId="7E58DC48"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1</w:t>
            </w:r>
          </w:p>
        </w:tc>
        <w:tc>
          <w:tcPr>
            <w:tcW w:w="851" w:type="dxa"/>
            <w:vMerge/>
            <w:tcBorders>
              <w:right w:val="single" w:sz="4" w:space="0" w:color="auto"/>
            </w:tcBorders>
            <w:vAlign w:val="center"/>
          </w:tcPr>
          <w:p w14:paraId="3207B995"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single" w:sz="4" w:space="0" w:color="auto"/>
              <w:right w:val="single" w:sz="4" w:space="0" w:color="auto"/>
            </w:tcBorders>
          </w:tcPr>
          <w:p w14:paraId="6D6753AE"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8</w:t>
            </w:r>
          </w:p>
        </w:tc>
      </w:tr>
      <w:tr w:rsidR="00AE2693" w:rsidRPr="009A5DE2" w14:paraId="2F448D40" w14:textId="77777777" w:rsidTr="007918E2">
        <w:trPr>
          <w:trHeight w:val="342"/>
          <w:jc w:val="center"/>
        </w:trPr>
        <w:tc>
          <w:tcPr>
            <w:tcW w:w="3369" w:type="dxa"/>
            <w:vMerge w:val="restart"/>
          </w:tcPr>
          <w:p w14:paraId="5EFDF80C"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C. Wzrost wartości dodanej brutto dla prognozowanej działalności</w:t>
            </w:r>
            <w:r w:rsidRPr="009A5DE2" w:rsidDel="0084790D">
              <w:rPr>
                <w:rFonts w:ascii="Arial" w:hAnsi="Arial" w:cs="Arial"/>
                <w:b/>
                <w:sz w:val="18"/>
                <w:szCs w:val="18"/>
                <w:lang w:val="pl-PL"/>
              </w:rPr>
              <w:t xml:space="preserve"> </w:t>
            </w:r>
          </w:p>
        </w:tc>
        <w:tc>
          <w:tcPr>
            <w:tcW w:w="4111" w:type="dxa"/>
            <w:tcBorders>
              <w:bottom w:val="nil"/>
              <w:right w:val="nil"/>
            </w:tcBorders>
          </w:tcPr>
          <w:p w14:paraId="5021C0D2" w14:textId="77777777" w:rsidR="00AE2693" w:rsidRPr="009A5DE2" w:rsidRDefault="00AE2693" w:rsidP="006F7302">
            <w:pPr>
              <w:autoSpaceDE w:val="0"/>
              <w:autoSpaceDN w:val="0"/>
              <w:adjustRightInd w:val="0"/>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wzrostowy</w:t>
            </w:r>
            <w:proofErr w:type="spellEnd"/>
          </w:p>
        </w:tc>
        <w:tc>
          <w:tcPr>
            <w:tcW w:w="425" w:type="dxa"/>
            <w:tcBorders>
              <w:left w:val="nil"/>
              <w:bottom w:val="nil"/>
            </w:tcBorders>
          </w:tcPr>
          <w:p w14:paraId="39EF17AC"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tcBorders>
              <w:right w:val="single" w:sz="4" w:space="0" w:color="auto"/>
            </w:tcBorders>
            <w:vAlign w:val="center"/>
          </w:tcPr>
          <w:p w14:paraId="246C0418"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10</w:t>
            </w:r>
          </w:p>
        </w:tc>
        <w:tc>
          <w:tcPr>
            <w:tcW w:w="1276" w:type="dxa"/>
            <w:tcBorders>
              <w:top w:val="single" w:sz="4" w:space="0" w:color="auto"/>
              <w:left w:val="single" w:sz="4" w:space="0" w:color="auto"/>
              <w:bottom w:val="nil"/>
              <w:right w:val="single" w:sz="4" w:space="0" w:color="auto"/>
            </w:tcBorders>
          </w:tcPr>
          <w:p w14:paraId="5EE5C1B1"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20</w:t>
            </w:r>
          </w:p>
        </w:tc>
      </w:tr>
      <w:tr w:rsidR="00AE2693" w:rsidRPr="009A5DE2" w14:paraId="0151E20C" w14:textId="77777777" w:rsidTr="007918E2">
        <w:trPr>
          <w:trHeight w:val="70"/>
          <w:jc w:val="center"/>
        </w:trPr>
        <w:tc>
          <w:tcPr>
            <w:tcW w:w="3369" w:type="dxa"/>
            <w:vMerge/>
            <w:vAlign w:val="center"/>
          </w:tcPr>
          <w:p w14:paraId="73EBA3F1"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31FD50A2"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stabilny</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lub</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spadkowy</w:t>
            </w:r>
            <w:proofErr w:type="spellEnd"/>
          </w:p>
        </w:tc>
        <w:tc>
          <w:tcPr>
            <w:tcW w:w="425" w:type="dxa"/>
            <w:tcBorders>
              <w:top w:val="nil"/>
              <w:left w:val="nil"/>
              <w:bottom w:val="nil"/>
            </w:tcBorders>
          </w:tcPr>
          <w:p w14:paraId="5E0B28E6"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tcBorders>
              <w:right w:val="single" w:sz="4" w:space="0" w:color="auto"/>
            </w:tcBorders>
            <w:vAlign w:val="center"/>
          </w:tcPr>
          <w:p w14:paraId="6D2CD56C"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single" w:sz="4" w:space="0" w:color="auto"/>
              <w:right w:val="single" w:sz="4" w:space="0" w:color="auto"/>
            </w:tcBorders>
          </w:tcPr>
          <w:p w14:paraId="6C047037"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6EA513BE" w14:textId="77777777" w:rsidTr="007918E2">
        <w:trPr>
          <w:trHeight w:val="332"/>
          <w:jc w:val="center"/>
        </w:trPr>
        <w:tc>
          <w:tcPr>
            <w:tcW w:w="3369" w:type="dxa"/>
            <w:vMerge w:val="restart"/>
          </w:tcPr>
          <w:p w14:paraId="3D59A7C6"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D. Udział umów długoterminowych w sprzedaży firmy (dane za ostatni rok)</w:t>
            </w:r>
          </w:p>
        </w:tc>
        <w:tc>
          <w:tcPr>
            <w:tcW w:w="4111" w:type="dxa"/>
            <w:tcBorders>
              <w:bottom w:val="nil"/>
              <w:right w:val="nil"/>
            </w:tcBorders>
          </w:tcPr>
          <w:p w14:paraId="3386205D"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Dobra (&gt;50%)</w:t>
            </w:r>
          </w:p>
        </w:tc>
        <w:tc>
          <w:tcPr>
            <w:tcW w:w="425" w:type="dxa"/>
            <w:tcBorders>
              <w:left w:val="nil"/>
              <w:bottom w:val="nil"/>
            </w:tcBorders>
          </w:tcPr>
          <w:p w14:paraId="3B944F06"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vAlign w:val="center"/>
          </w:tcPr>
          <w:p w14:paraId="43A87EB5"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6</w:t>
            </w:r>
          </w:p>
        </w:tc>
        <w:tc>
          <w:tcPr>
            <w:tcW w:w="1276" w:type="dxa"/>
            <w:tcBorders>
              <w:top w:val="single" w:sz="4" w:space="0" w:color="auto"/>
              <w:bottom w:val="nil"/>
            </w:tcBorders>
          </w:tcPr>
          <w:p w14:paraId="3211C451"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12</w:t>
            </w:r>
          </w:p>
        </w:tc>
      </w:tr>
      <w:tr w:rsidR="00AE2693" w:rsidRPr="009A5DE2" w14:paraId="0C605B09" w14:textId="77777777" w:rsidTr="007918E2">
        <w:trPr>
          <w:trHeight w:val="332"/>
          <w:jc w:val="center"/>
        </w:trPr>
        <w:tc>
          <w:tcPr>
            <w:tcW w:w="3369" w:type="dxa"/>
            <w:vMerge/>
          </w:tcPr>
          <w:p w14:paraId="4DF34254"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08447659" w14:textId="77777777" w:rsidR="00AE2693" w:rsidRPr="009A5DE2" w:rsidRDefault="00AE2693" w:rsidP="00545150">
            <w:pPr>
              <w:autoSpaceDE w:val="0"/>
              <w:autoSpaceDN w:val="0"/>
              <w:adjustRightInd w:val="0"/>
              <w:ind w:right="378"/>
              <w:jc w:val="both"/>
              <w:rPr>
                <w:rFonts w:ascii="Arial" w:hAnsi="Arial" w:cs="Arial"/>
                <w:b/>
                <w:sz w:val="18"/>
                <w:szCs w:val="18"/>
              </w:rPr>
            </w:pPr>
            <w:proofErr w:type="spellStart"/>
            <w:r w:rsidRPr="009A5DE2">
              <w:rPr>
                <w:rFonts w:ascii="Arial" w:hAnsi="Arial" w:cs="Arial"/>
                <w:b/>
                <w:sz w:val="18"/>
                <w:szCs w:val="18"/>
              </w:rPr>
              <w:t>Przeciętna</w:t>
            </w:r>
            <w:proofErr w:type="spellEnd"/>
            <w:r w:rsidRPr="009A5DE2">
              <w:rPr>
                <w:rFonts w:ascii="Arial" w:hAnsi="Arial" w:cs="Arial"/>
                <w:b/>
                <w:sz w:val="18"/>
                <w:szCs w:val="18"/>
              </w:rPr>
              <w:t xml:space="preserve"> (30% – 50%)</w:t>
            </w:r>
          </w:p>
        </w:tc>
        <w:tc>
          <w:tcPr>
            <w:tcW w:w="425" w:type="dxa"/>
            <w:tcBorders>
              <w:top w:val="nil"/>
              <w:left w:val="nil"/>
              <w:bottom w:val="nil"/>
            </w:tcBorders>
          </w:tcPr>
          <w:p w14:paraId="457CE20A"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1</w:t>
            </w:r>
          </w:p>
        </w:tc>
        <w:tc>
          <w:tcPr>
            <w:tcW w:w="851" w:type="dxa"/>
            <w:vMerge/>
            <w:tcBorders>
              <w:right w:val="single" w:sz="4" w:space="0" w:color="auto"/>
            </w:tcBorders>
            <w:vAlign w:val="center"/>
          </w:tcPr>
          <w:p w14:paraId="62F86BD4"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nil"/>
              <w:right w:val="single" w:sz="4" w:space="0" w:color="auto"/>
            </w:tcBorders>
          </w:tcPr>
          <w:p w14:paraId="6F4D87D1"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6</w:t>
            </w:r>
          </w:p>
        </w:tc>
      </w:tr>
      <w:tr w:rsidR="00AE2693" w:rsidRPr="009A5DE2" w14:paraId="2D2D2F0D" w14:textId="77777777" w:rsidTr="007918E2">
        <w:trPr>
          <w:trHeight w:val="70"/>
          <w:jc w:val="center"/>
        </w:trPr>
        <w:tc>
          <w:tcPr>
            <w:tcW w:w="3369" w:type="dxa"/>
            <w:vMerge/>
          </w:tcPr>
          <w:p w14:paraId="6791105B"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right w:val="nil"/>
            </w:tcBorders>
          </w:tcPr>
          <w:p w14:paraId="432D53B7" w14:textId="77777777" w:rsidR="00AE2693" w:rsidRPr="009A5DE2" w:rsidRDefault="00AE2693" w:rsidP="00545150">
            <w:pPr>
              <w:autoSpaceDE w:val="0"/>
              <w:autoSpaceDN w:val="0"/>
              <w:adjustRightInd w:val="0"/>
              <w:ind w:right="378"/>
              <w:jc w:val="both"/>
              <w:rPr>
                <w:rFonts w:ascii="Arial" w:hAnsi="Arial" w:cs="Arial"/>
                <w:b/>
                <w:sz w:val="18"/>
                <w:szCs w:val="18"/>
              </w:rPr>
            </w:pPr>
            <w:proofErr w:type="spellStart"/>
            <w:r w:rsidRPr="009A5DE2">
              <w:rPr>
                <w:rFonts w:ascii="Arial" w:hAnsi="Arial" w:cs="Arial"/>
                <w:b/>
                <w:sz w:val="18"/>
                <w:szCs w:val="18"/>
              </w:rPr>
              <w:t>Słaba</w:t>
            </w:r>
            <w:proofErr w:type="spellEnd"/>
            <w:r w:rsidRPr="009A5DE2">
              <w:rPr>
                <w:rFonts w:ascii="Arial" w:hAnsi="Arial" w:cs="Arial"/>
                <w:b/>
                <w:sz w:val="18"/>
                <w:szCs w:val="18"/>
              </w:rPr>
              <w:t xml:space="preserve"> (&lt;30%)</w:t>
            </w:r>
          </w:p>
        </w:tc>
        <w:tc>
          <w:tcPr>
            <w:tcW w:w="425" w:type="dxa"/>
            <w:tcBorders>
              <w:top w:val="nil"/>
              <w:left w:val="nil"/>
            </w:tcBorders>
          </w:tcPr>
          <w:p w14:paraId="3CF17975"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vAlign w:val="center"/>
          </w:tcPr>
          <w:p w14:paraId="16CD5F83"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bottom w:val="single" w:sz="4" w:space="0" w:color="auto"/>
            </w:tcBorders>
          </w:tcPr>
          <w:p w14:paraId="5FD5EE8B"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6C06CABB" w14:textId="77777777" w:rsidTr="007918E2">
        <w:trPr>
          <w:trHeight w:val="276"/>
          <w:jc w:val="center"/>
        </w:trPr>
        <w:tc>
          <w:tcPr>
            <w:tcW w:w="3369" w:type="dxa"/>
            <w:vMerge w:val="restart"/>
          </w:tcPr>
          <w:p w14:paraId="3972D66C"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E. Tendencje w pozycji rynkowej firmy</w:t>
            </w:r>
          </w:p>
        </w:tc>
        <w:tc>
          <w:tcPr>
            <w:tcW w:w="4111" w:type="dxa"/>
            <w:tcBorders>
              <w:bottom w:val="nil"/>
              <w:right w:val="nil"/>
            </w:tcBorders>
          </w:tcPr>
          <w:p w14:paraId="0598B8C4"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wzrostowy</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lub</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stabilny</w:t>
            </w:r>
            <w:proofErr w:type="spellEnd"/>
          </w:p>
        </w:tc>
        <w:tc>
          <w:tcPr>
            <w:tcW w:w="425" w:type="dxa"/>
            <w:tcBorders>
              <w:left w:val="nil"/>
              <w:bottom w:val="nil"/>
            </w:tcBorders>
          </w:tcPr>
          <w:p w14:paraId="4EF4EE46"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tcBorders>
              <w:right w:val="single" w:sz="4" w:space="0" w:color="auto"/>
            </w:tcBorders>
            <w:vAlign w:val="center"/>
          </w:tcPr>
          <w:p w14:paraId="2565E0AD"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6</w:t>
            </w:r>
          </w:p>
        </w:tc>
        <w:tc>
          <w:tcPr>
            <w:tcW w:w="1276" w:type="dxa"/>
            <w:tcBorders>
              <w:top w:val="single" w:sz="4" w:space="0" w:color="auto"/>
              <w:left w:val="single" w:sz="4" w:space="0" w:color="auto"/>
              <w:bottom w:val="nil"/>
              <w:right w:val="single" w:sz="4" w:space="0" w:color="auto"/>
            </w:tcBorders>
          </w:tcPr>
          <w:p w14:paraId="5069203E"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12</w:t>
            </w:r>
          </w:p>
        </w:tc>
      </w:tr>
      <w:tr w:rsidR="00AE2693" w:rsidRPr="009A5DE2" w14:paraId="3CDD69D3" w14:textId="77777777" w:rsidTr="007918E2">
        <w:trPr>
          <w:trHeight w:val="276"/>
          <w:jc w:val="center"/>
        </w:trPr>
        <w:tc>
          <w:tcPr>
            <w:tcW w:w="3369" w:type="dxa"/>
            <w:vMerge/>
          </w:tcPr>
          <w:p w14:paraId="5B9C4A77"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15E18BAD"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Trend </w:t>
            </w:r>
            <w:proofErr w:type="spellStart"/>
            <w:r w:rsidRPr="009A5DE2">
              <w:rPr>
                <w:rFonts w:ascii="Arial" w:hAnsi="Arial" w:cs="Arial"/>
                <w:b/>
                <w:sz w:val="18"/>
                <w:szCs w:val="18"/>
              </w:rPr>
              <w:t>spadkowy</w:t>
            </w:r>
            <w:proofErr w:type="spellEnd"/>
          </w:p>
        </w:tc>
        <w:tc>
          <w:tcPr>
            <w:tcW w:w="425" w:type="dxa"/>
            <w:tcBorders>
              <w:top w:val="nil"/>
              <w:left w:val="nil"/>
              <w:bottom w:val="nil"/>
            </w:tcBorders>
          </w:tcPr>
          <w:p w14:paraId="08B83A87"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tcBorders>
              <w:right w:val="single" w:sz="4" w:space="0" w:color="auto"/>
            </w:tcBorders>
            <w:vAlign w:val="center"/>
          </w:tcPr>
          <w:p w14:paraId="1EA9F5E2"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nil"/>
              <w:right w:val="single" w:sz="4" w:space="0" w:color="auto"/>
            </w:tcBorders>
          </w:tcPr>
          <w:p w14:paraId="794A9259"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35811BAF" w14:textId="77777777" w:rsidTr="007918E2">
        <w:trPr>
          <w:trHeight w:val="276"/>
          <w:jc w:val="center"/>
        </w:trPr>
        <w:tc>
          <w:tcPr>
            <w:tcW w:w="3369" w:type="dxa"/>
            <w:vMerge/>
          </w:tcPr>
          <w:p w14:paraId="1531A97C"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right w:val="nil"/>
            </w:tcBorders>
          </w:tcPr>
          <w:p w14:paraId="2D3FA7C1"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1-roczna </w:t>
            </w:r>
            <w:proofErr w:type="spellStart"/>
            <w:r w:rsidRPr="009A5DE2">
              <w:rPr>
                <w:rFonts w:ascii="Arial" w:hAnsi="Arial" w:cs="Arial"/>
                <w:b/>
                <w:sz w:val="18"/>
                <w:szCs w:val="18"/>
              </w:rPr>
              <w:t>historia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działalności</w:t>
            </w:r>
            <w:proofErr w:type="spellEnd"/>
          </w:p>
        </w:tc>
        <w:tc>
          <w:tcPr>
            <w:tcW w:w="425" w:type="dxa"/>
            <w:tcBorders>
              <w:top w:val="nil"/>
              <w:left w:val="nil"/>
            </w:tcBorders>
          </w:tcPr>
          <w:p w14:paraId="7E13694E"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1</w:t>
            </w:r>
          </w:p>
        </w:tc>
        <w:tc>
          <w:tcPr>
            <w:tcW w:w="851" w:type="dxa"/>
            <w:vMerge/>
            <w:tcBorders>
              <w:right w:val="single" w:sz="4" w:space="0" w:color="auto"/>
            </w:tcBorders>
            <w:vAlign w:val="center"/>
          </w:tcPr>
          <w:p w14:paraId="49BBDF81"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tcBorders>
              <w:top w:val="nil"/>
              <w:left w:val="single" w:sz="4" w:space="0" w:color="auto"/>
              <w:bottom w:val="single" w:sz="4" w:space="0" w:color="auto"/>
              <w:right w:val="single" w:sz="4" w:space="0" w:color="auto"/>
            </w:tcBorders>
          </w:tcPr>
          <w:p w14:paraId="477A2F9B"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6</w:t>
            </w:r>
          </w:p>
        </w:tc>
      </w:tr>
      <w:tr w:rsidR="00AE2693" w:rsidRPr="009A5DE2" w14:paraId="653EC449" w14:textId="77777777" w:rsidTr="007918E2">
        <w:trPr>
          <w:trHeight w:val="249"/>
          <w:jc w:val="center"/>
        </w:trPr>
        <w:tc>
          <w:tcPr>
            <w:tcW w:w="3369" w:type="dxa"/>
            <w:vMerge w:val="restart"/>
          </w:tcPr>
          <w:p w14:paraId="350FE244" w14:textId="77777777" w:rsidR="00AE2693" w:rsidRPr="009A5DE2" w:rsidRDefault="00AE2693" w:rsidP="006F7302">
            <w:pPr>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F. Lokalizacja inwestycji w powiecie o dużym bezrobociu</w:t>
            </w:r>
          </w:p>
        </w:tc>
        <w:tc>
          <w:tcPr>
            <w:tcW w:w="4111" w:type="dxa"/>
            <w:tcBorders>
              <w:bottom w:val="nil"/>
              <w:right w:val="nil"/>
            </w:tcBorders>
          </w:tcPr>
          <w:p w14:paraId="3D680E70" w14:textId="77777777" w:rsidR="00AE2693" w:rsidRPr="009A5DE2" w:rsidRDefault="00AE2693" w:rsidP="00545150">
            <w:pPr>
              <w:autoSpaceDE w:val="0"/>
              <w:autoSpaceDN w:val="0"/>
              <w:adjustRightInd w:val="0"/>
              <w:ind w:right="33"/>
              <w:jc w:val="both"/>
              <w:rPr>
                <w:rFonts w:ascii="Arial" w:hAnsi="Arial" w:cs="Arial"/>
                <w:b/>
                <w:sz w:val="18"/>
                <w:szCs w:val="18"/>
              </w:rPr>
            </w:pPr>
            <w:proofErr w:type="spellStart"/>
            <w:r w:rsidRPr="009A5DE2">
              <w:rPr>
                <w:rFonts w:ascii="Arial" w:hAnsi="Arial" w:cs="Arial"/>
                <w:b/>
                <w:sz w:val="18"/>
                <w:szCs w:val="18"/>
              </w:rPr>
              <w:t>Stopa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bezrobocia</w:t>
            </w:r>
            <w:proofErr w:type="spellEnd"/>
            <w:r w:rsidRPr="009A5DE2">
              <w:rPr>
                <w:rFonts w:ascii="Arial" w:hAnsi="Arial" w:cs="Arial"/>
                <w:b/>
                <w:sz w:val="18"/>
                <w:szCs w:val="18"/>
              </w:rPr>
              <w:t xml:space="preserve"> &gt; </w:t>
            </w:r>
            <w:proofErr w:type="spellStart"/>
            <w:r w:rsidRPr="009A5DE2">
              <w:rPr>
                <w:rFonts w:ascii="Arial" w:hAnsi="Arial" w:cs="Arial"/>
                <w:b/>
                <w:sz w:val="18"/>
                <w:szCs w:val="18"/>
              </w:rPr>
              <w:t>średnia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krajowa</w:t>
            </w:r>
            <w:proofErr w:type="spellEnd"/>
          </w:p>
        </w:tc>
        <w:tc>
          <w:tcPr>
            <w:tcW w:w="425" w:type="dxa"/>
            <w:tcBorders>
              <w:left w:val="nil"/>
              <w:bottom w:val="nil"/>
            </w:tcBorders>
          </w:tcPr>
          <w:p w14:paraId="5BFEC051"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vAlign w:val="center"/>
          </w:tcPr>
          <w:p w14:paraId="5724D744"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6</w:t>
            </w:r>
          </w:p>
        </w:tc>
        <w:tc>
          <w:tcPr>
            <w:tcW w:w="1276" w:type="dxa"/>
            <w:vMerge w:val="restart"/>
            <w:tcBorders>
              <w:top w:val="single" w:sz="4" w:space="0" w:color="auto"/>
            </w:tcBorders>
          </w:tcPr>
          <w:p w14:paraId="3B631E80"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12</w:t>
            </w:r>
          </w:p>
          <w:p w14:paraId="6495E353"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tc>
      </w:tr>
      <w:tr w:rsidR="00AE2693" w:rsidRPr="009A5DE2" w14:paraId="5F4947D8" w14:textId="77777777" w:rsidTr="007918E2">
        <w:trPr>
          <w:trHeight w:val="249"/>
          <w:jc w:val="center"/>
        </w:trPr>
        <w:tc>
          <w:tcPr>
            <w:tcW w:w="3369" w:type="dxa"/>
            <w:vMerge/>
          </w:tcPr>
          <w:p w14:paraId="33FD1C42"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1031CD7F" w14:textId="77777777" w:rsidR="00AE2693" w:rsidRPr="009A5DE2" w:rsidRDefault="00AE2693" w:rsidP="006F7302">
            <w:pPr>
              <w:autoSpaceDE w:val="0"/>
              <w:autoSpaceDN w:val="0"/>
              <w:adjustRightInd w:val="0"/>
              <w:jc w:val="both"/>
              <w:rPr>
                <w:rFonts w:ascii="Arial" w:hAnsi="Arial" w:cs="Arial"/>
                <w:b/>
                <w:sz w:val="18"/>
                <w:szCs w:val="18"/>
              </w:rPr>
            </w:pPr>
            <w:proofErr w:type="spellStart"/>
            <w:r w:rsidRPr="009A5DE2">
              <w:rPr>
                <w:rFonts w:ascii="Arial" w:hAnsi="Arial" w:cs="Arial"/>
                <w:b/>
                <w:sz w:val="18"/>
                <w:szCs w:val="18"/>
              </w:rPr>
              <w:t>Stopa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bezrobocia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średniej</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krajowej</w:t>
            </w:r>
            <w:proofErr w:type="spellEnd"/>
          </w:p>
        </w:tc>
        <w:tc>
          <w:tcPr>
            <w:tcW w:w="425" w:type="dxa"/>
            <w:tcBorders>
              <w:top w:val="nil"/>
              <w:left w:val="nil"/>
              <w:bottom w:val="nil"/>
            </w:tcBorders>
          </w:tcPr>
          <w:p w14:paraId="61A5397B"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vAlign w:val="center"/>
          </w:tcPr>
          <w:p w14:paraId="1A9B144E" w14:textId="77777777" w:rsidR="00AE2693" w:rsidRPr="009A5DE2" w:rsidRDefault="00AE2693" w:rsidP="006F7302">
            <w:pPr>
              <w:autoSpaceDE w:val="0"/>
              <w:autoSpaceDN w:val="0"/>
              <w:adjustRightInd w:val="0"/>
              <w:ind w:right="175"/>
              <w:jc w:val="both"/>
              <w:rPr>
                <w:rFonts w:ascii="Arial" w:hAnsi="Arial" w:cs="Arial"/>
                <w:b/>
                <w:sz w:val="18"/>
                <w:szCs w:val="18"/>
              </w:rPr>
            </w:pPr>
          </w:p>
        </w:tc>
        <w:tc>
          <w:tcPr>
            <w:tcW w:w="1276" w:type="dxa"/>
            <w:vMerge/>
          </w:tcPr>
          <w:p w14:paraId="4A66A809" w14:textId="77777777" w:rsidR="00AE2693" w:rsidRPr="009A5DE2" w:rsidRDefault="00AE2693" w:rsidP="006F7302">
            <w:pPr>
              <w:tabs>
                <w:tab w:val="left" w:pos="1108"/>
              </w:tabs>
              <w:autoSpaceDE w:val="0"/>
              <w:autoSpaceDN w:val="0"/>
              <w:adjustRightInd w:val="0"/>
              <w:ind w:right="229"/>
              <w:jc w:val="both"/>
              <w:rPr>
                <w:rFonts w:ascii="Arial" w:hAnsi="Arial" w:cs="Arial"/>
                <w:b/>
                <w:sz w:val="18"/>
                <w:szCs w:val="18"/>
              </w:rPr>
            </w:pPr>
          </w:p>
        </w:tc>
      </w:tr>
      <w:tr w:rsidR="00AE2693" w:rsidRPr="009A5DE2" w14:paraId="43652AAA" w14:textId="77777777" w:rsidTr="007918E2">
        <w:trPr>
          <w:trHeight w:val="249"/>
          <w:jc w:val="center"/>
        </w:trPr>
        <w:tc>
          <w:tcPr>
            <w:tcW w:w="3369" w:type="dxa"/>
            <w:vMerge w:val="restart"/>
          </w:tcPr>
          <w:p w14:paraId="19561CDC" w14:textId="77777777" w:rsidR="00AE2693" w:rsidRPr="009A5DE2" w:rsidRDefault="00AE2693" w:rsidP="006F7302">
            <w:pPr>
              <w:autoSpaceDE w:val="0"/>
              <w:autoSpaceDN w:val="0"/>
              <w:adjustRightInd w:val="0"/>
              <w:jc w:val="both"/>
              <w:rPr>
                <w:rFonts w:ascii="Arial" w:hAnsi="Arial" w:cs="Arial"/>
                <w:b/>
                <w:sz w:val="18"/>
                <w:szCs w:val="18"/>
              </w:rPr>
            </w:pPr>
            <w:r w:rsidRPr="009A5DE2">
              <w:rPr>
                <w:rFonts w:ascii="Arial" w:hAnsi="Arial" w:cs="Arial"/>
                <w:b/>
                <w:sz w:val="18"/>
                <w:szCs w:val="18"/>
              </w:rPr>
              <w:t xml:space="preserve">G. </w:t>
            </w:r>
            <w:proofErr w:type="spellStart"/>
            <w:r w:rsidRPr="009A5DE2">
              <w:rPr>
                <w:rFonts w:ascii="Arial" w:hAnsi="Arial" w:cs="Arial"/>
                <w:b/>
                <w:sz w:val="18"/>
                <w:szCs w:val="18"/>
              </w:rPr>
              <w:t>Zatrudnienie</w:t>
            </w:r>
            <w:proofErr w:type="spellEnd"/>
          </w:p>
        </w:tc>
        <w:tc>
          <w:tcPr>
            <w:tcW w:w="4111" w:type="dxa"/>
            <w:tcBorders>
              <w:bottom w:val="nil"/>
              <w:right w:val="nil"/>
            </w:tcBorders>
          </w:tcPr>
          <w:p w14:paraId="179DF346" w14:textId="77777777" w:rsidR="00AE2693" w:rsidRPr="009A5DE2" w:rsidRDefault="00AE2693" w:rsidP="00545150">
            <w:pPr>
              <w:autoSpaceDE w:val="0"/>
              <w:autoSpaceDN w:val="0"/>
              <w:adjustRightInd w:val="0"/>
              <w:ind w:right="378"/>
              <w:jc w:val="both"/>
              <w:rPr>
                <w:rFonts w:ascii="Arial" w:hAnsi="Arial" w:cs="Arial"/>
                <w:b/>
                <w:sz w:val="18"/>
                <w:szCs w:val="18"/>
              </w:rPr>
            </w:pPr>
            <w:proofErr w:type="spellStart"/>
            <w:r w:rsidRPr="009A5DE2">
              <w:rPr>
                <w:rFonts w:ascii="Arial" w:hAnsi="Arial" w:cs="Arial"/>
                <w:b/>
                <w:sz w:val="18"/>
                <w:szCs w:val="18"/>
              </w:rPr>
              <w:t>Utrzymanie</w:t>
            </w:r>
            <w:proofErr w:type="spellEnd"/>
            <w:r w:rsidRPr="009A5DE2">
              <w:rPr>
                <w:rFonts w:ascii="Arial" w:hAnsi="Arial" w:cs="Arial"/>
                <w:b/>
                <w:sz w:val="18"/>
                <w:szCs w:val="18"/>
              </w:rPr>
              <w:t>/</w:t>
            </w:r>
            <w:proofErr w:type="spellStart"/>
            <w:r w:rsidRPr="009A5DE2">
              <w:rPr>
                <w:rFonts w:ascii="Arial" w:hAnsi="Arial" w:cs="Arial"/>
                <w:b/>
                <w:sz w:val="18"/>
                <w:szCs w:val="18"/>
              </w:rPr>
              <w:t>wzrost</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zatrudnienia</w:t>
            </w:r>
            <w:proofErr w:type="spellEnd"/>
          </w:p>
        </w:tc>
        <w:tc>
          <w:tcPr>
            <w:tcW w:w="425" w:type="dxa"/>
            <w:tcBorders>
              <w:left w:val="nil"/>
              <w:bottom w:val="nil"/>
            </w:tcBorders>
          </w:tcPr>
          <w:p w14:paraId="218A859F"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2</w:t>
            </w:r>
          </w:p>
        </w:tc>
        <w:tc>
          <w:tcPr>
            <w:tcW w:w="851" w:type="dxa"/>
            <w:vMerge w:val="restart"/>
            <w:vAlign w:val="center"/>
          </w:tcPr>
          <w:p w14:paraId="5A34D949" w14:textId="77777777" w:rsidR="00AE2693" w:rsidRPr="009A5DE2" w:rsidRDefault="00AE2693" w:rsidP="006F7302">
            <w:pPr>
              <w:autoSpaceDE w:val="0"/>
              <w:autoSpaceDN w:val="0"/>
              <w:adjustRightInd w:val="0"/>
              <w:ind w:right="175"/>
              <w:jc w:val="both"/>
              <w:rPr>
                <w:rFonts w:ascii="Arial" w:hAnsi="Arial" w:cs="Arial"/>
                <w:b/>
                <w:sz w:val="18"/>
                <w:szCs w:val="18"/>
              </w:rPr>
            </w:pPr>
            <w:r w:rsidRPr="009A5DE2">
              <w:rPr>
                <w:rFonts w:ascii="Arial" w:hAnsi="Arial" w:cs="Arial"/>
                <w:b/>
                <w:sz w:val="18"/>
                <w:szCs w:val="18"/>
              </w:rPr>
              <w:t>6</w:t>
            </w:r>
          </w:p>
        </w:tc>
        <w:tc>
          <w:tcPr>
            <w:tcW w:w="1276" w:type="dxa"/>
            <w:vMerge w:val="restart"/>
          </w:tcPr>
          <w:p w14:paraId="3880AC06"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12</w:t>
            </w:r>
          </w:p>
          <w:p w14:paraId="3B54283D"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0</w:t>
            </w:r>
          </w:p>
          <w:p w14:paraId="26987FA2" w14:textId="77777777" w:rsidR="00AE2693" w:rsidRPr="009A5DE2" w:rsidRDefault="00AE2693" w:rsidP="006F7302">
            <w:pPr>
              <w:tabs>
                <w:tab w:val="left" w:pos="1250"/>
              </w:tabs>
              <w:autoSpaceDE w:val="0"/>
              <w:autoSpaceDN w:val="0"/>
              <w:adjustRightInd w:val="0"/>
              <w:ind w:left="-677" w:right="320"/>
              <w:jc w:val="both"/>
              <w:rPr>
                <w:rFonts w:ascii="Arial" w:hAnsi="Arial" w:cs="Arial"/>
                <w:b/>
                <w:sz w:val="18"/>
                <w:szCs w:val="18"/>
              </w:rPr>
            </w:pPr>
            <w:r w:rsidRPr="009A5DE2">
              <w:rPr>
                <w:rFonts w:ascii="Arial" w:hAnsi="Arial" w:cs="Arial"/>
                <w:b/>
                <w:sz w:val="18"/>
                <w:szCs w:val="18"/>
              </w:rPr>
              <w:t>6</w:t>
            </w:r>
          </w:p>
        </w:tc>
      </w:tr>
      <w:tr w:rsidR="00AE2693" w:rsidRPr="009A5DE2" w14:paraId="2998C0F2" w14:textId="77777777" w:rsidTr="007918E2">
        <w:trPr>
          <w:trHeight w:val="249"/>
          <w:jc w:val="center"/>
        </w:trPr>
        <w:tc>
          <w:tcPr>
            <w:tcW w:w="3369" w:type="dxa"/>
            <w:vMerge/>
            <w:vAlign w:val="center"/>
          </w:tcPr>
          <w:p w14:paraId="1B229A2C"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bottom w:val="nil"/>
              <w:right w:val="nil"/>
            </w:tcBorders>
          </w:tcPr>
          <w:p w14:paraId="1981385E" w14:textId="77777777" w:rsidR="00AE2693" w:rsidRPr="009A5DE2" w:rsidRDefault="00AE2693" w:rsidP="00545150">
            <w:pPr>
              <w:autoSpaceDE w:val="0"/>
              <w:autoSpaceDN w:val="0"/>
              <w:adjustRightInd w:val="0"/>
              <w:ind w:right="378"/>
              <w:jc w:val="both"/>
              <w:rPr>
                <w:rFonts w:ascii="Arial" w:hAnsi="Arial" w:cs="Arial"/>
                <w:b/>
                <w:sz w:val="18"/>
                <w:szCs w:val="18"/>
              </w:rPr>
            </w:pPr>
            <w:proofErr w:type="spellStart"/>
            <w:r w:rsidRPr="009A5DE2">
              <w:rPr>
                <w:rFonts w:ascii="Arial" w:hAnsi="Arial" w:cs="Arial"/>
                <w:b/>
                <w:sz w:val="18"/>
                <w:szCs w:val="18"/>
              </w:rPr>
              <w:t>Spadek</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zatrudnienia</w:t>
            </w:r>
            <w:proofErr w:type="spellEnd"/>
          </w:p>
        </w:tc>
        <w:tc>
          <w:tcPr>
            <w:tcW w:w="425" w:type="dxa"/>
            <w:tcBorders>
              <w:top w:val="nil"/>
              <w:left w:val="nil"/>
              <w:bottom w:val="nil"/>
            </w:tcBorders>
          </w:tcPr>
          <w:p w14:paraId="0D5C3256"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0</w:t>
            </w:r>
          </w:p>
        </w:tc>
        <w:tc>
          <w:tcPr>
            <w:tcW w:w="851" w:type="dxa"/>
            <w:vMerge/>
            <w:vAlign w:val="center"/>
          </w:tcPr>
          <w:p w14:paraId="2503CBF6" w14:textId="77777777" w:rsidR="00AE2693" w:rsidRPr="009A5DE2" w:rsidRDefault="00AE2693" w:rsidP="006F7302">
            <w:pPr>
              <w:autoSpaceDE w:val="0"/>
              <w:autoSpaceDN w:val="0"/>
              <w:adjustRightInd w:val="0"/>
              <w:ind w:right="377"/>
              <w:jc w:val="both"/>
              <w:rPr>
                <w:rFonts w:ascii="Arial" w:hAnsi="Arial" w:cs="Arial"/>
                <w:b/>
                <w:sz w:val="18"/>
                <w:szCs w:val="18"/>
              </w:rPr>
            </w:pPr>
          </w:p>
        </w:tc>
        <w:tc>
          <w:tcPr>
            <w:tcW w:w="1276" w:type="dxa"/>
            <w:vMerge/>
          </w:tcPr>
          <w:p w14:paraId="1DB4511E" w14:textId="77777777" w:rsidR="00AE2693" w:rsidRPr="009A5DE2"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9A5DE2" w14:paraId="6E68DDD1" w14:textId="77777777" w:rsidTr="007918E2">
        <w:trPr>
          <w:trHeight w:val="249"/>
          <w:jc w:val="center"/>
        </w:trPr>
        <w:tc>
          <w:tcPr>
            <w:tcW w:w="3369" w:type="dxa"/>
            <w:vMerge/>
            <w:vAlign w:val="center"/>
          </w:tcPr>
          <w:p w14:paraId="642EBD9B" w14:textId="77777777" w:rsidR="00AE2693" w:rsidRPr="009A5DE2" w:rsidRDefault="00AE2693" w:rsidP="006F7302">
            <w:pPr>
              <w:autoSpaceDE w:val="0"/>
              <w:autoSpaceDN w:val="0"/>
              <w:adjustRightInd w:val="0"/>
              <w:jc w:val="both"/>
              <w:rPr>
                <w:rFonts w:ascii="Arial" w:hAnsi="Arial" w:cs="Arial"/>
                <w:b/>
                <w:sz w:val="18"/>
                <w:szCs w:val="18"/>
              </w:rPr>
            </w:pPr>
          </w:p>
        </w:tc>
        <w:tc>
          <w:tcPr>
            <w:tcW w:w="4111" w:type="dxa"/>
            <w:tcBorders>
              <w:top w:val="nil"/>
              <w:right w:val="nil"/>
            </w:tcBorders>
          </w:tcPr>
          <w:p w14:paraId="702CDE43" w14:textId="77777777" w:rsidR="00AE2693" w:rsidRPr="009A5DE2" w:rsidRDefault="00AE2693" w:rsidP="00545150">
            <w:pPr>
              <w:autoSpaceDE w:val="0"/>
              <w:autoSpaceDN w:val="0"/>
              <w:adjustRightInd w:val="0"/>
              <w:ind w:right="378"/>
              <w:jc w:val="both"/>
              <w:rPr>
                <w:rFonts w:ascii="Arial" w:hAnsi="Arial" w:cs="Arial"/>
                <w:b/>
                <w:sz w:val="18"/>
                <w:szCs w:val="18"/>
              </w:rPr>
            </w:pPr>
            <w:r w:rsidRPr="009A5DE2">
              <w:rPr>
                <w:rFonts w:ascii="Arial" w:hAnsi="Arial" w:cs="Arial"/>
                <w:b/>
                <w:sz w:val="18"/>
                <w:szCs w:val="18"/>
              </w:rPr>
              <w:t xml:space="preserve">1-roczna </w:t>
            </w:r>
            <w:proofErr w:type="spellStart"/>
            <w:r w:rsidRPr="009A5DE2">
              <w:rPr>
                <w:rFonts w:ascii="Arial" w:hAnsi="Arial" w:cs="Arial"/>
                <w:b/>
                <w:sz w:val="18"/>
                <w:szCs w:val="18"/>
              </w:rPr>
              <w:t>historia</w:t>
            </w:r>
            <w:proofErr w:type="spellEnd"/>
            <w:r w:rsidRPr="009A5DE2">
              <w:rPr>
                <w:rFonts w:ascii="Arial" w:hAnsi="Arial" w:cs="Arial"/>
                <w:b/>
                <w:sz w:val="18"/>
                <w:szCs w:val="18"/>
              </w:rPr>
              <w:t xml:space="preserve"> </w:t>
            </w:r>
            <w:proofErr w:type="spellStart"/>
            <w:r w:rsidRPr="009A5DE2">
              <w:rPr>
                <w:rFonts w:ascii="Arial" w:hAnsi="Arial" w:cs="Arial"/>
                <w:b/>
                <w:sz w:val="18"/>
                <w:szCs w:val="18"/>
              </w:rPr>
              <w:t>działalności</w:t>
            </w:r>
            <w:proofErr w:type="spellEnd"/>
          </w:p>
        </w:tc>
        <w:tc>
          <w:tcPr>
            <w:tcW w:w="425" w:type="dxa"/>
            <w:tcBorders>
              <w:top w:val="nil"/>
              <w:left w:val="nil"/>
            </w:tcBorders>
          </w:tcPr>
          <w:p w14:paraId="0457B352" w14:textId="77777777" w:rsidR="00AE2693" w:rsidRPr="009A5DE2" w:rsidRDefault="00AE2693" w:rsidP="006F7302">
            <w:pPr>
              <w:autoSpaceDE w:val="0"/>
              <w:autoSpaceDN w:val="0"/>
              <w:adjustRightInd w:val="0"/>
              <w:ind w:left="-3368" w:right="95"/>
              <w:jc w:val="both"/>
              <w:rPr>
                <w:rFonts w:ascii="Arial" w:hAnsi="Arial" w:cs="Arial"/>
                <w:b/>
                <w:sz w:val="18"/>
                <w:szCs w:val="18"/>
              </w:rPr>
            </w:pPr>
            <w:r w:rsidRPr="009A5DE2">
              <w:rPr>
                <w:rFonts w:ascii="Arial" w:hAnsi="Arial" w:cs="Arial"/>
                <w:b/>
                <w:sz w:val="18"/>
                <w:szCs w:val="18"/>
              </w:rPr>
              <w:t>1</w:t>
            </w:r>
          </w:p>
        </w:tc>
        <w:tc>
          <w:tcPr>
            <w:tcW w:w="851" w:type="dxa"/>
            <w:vMerge/>
            <w:vAlign w:val="center"/>
          </w:tcPr>
          <w:p w14:paraId="3386F162" w14:textId="77777777" w:rsidR="00AE2693" w:rsidRPr="009A5DE2" w:rsidRDefault="00AE2693" w:rsidP="006F7302">
            <w:pPr>
              <w:autoSpaceDE w:val="0"/>
              <w:autoSpaceDN w:val="0"/>
              <w:adjustRightInd w:val="0"/>
              <w:ind w:right="377"/>
              <w:jc w:val="both"/>
              <w:rPr>
                <w:rFonts w:ascii="Arial" w:hAnsi="Arial" w:cs="Arial"/>
                <w:b/>
                <w:sz w:val="18"/>
                <w:szCs w:val="18"/>
              </w:rPr>
            </w:pPr>
          </w:p>
        </w:tc>
        <w:tc>
          <w:tcPr>
            <w:tcW w:w="1276" w:type="dxa"/>
            <w:vMerge/>
          </w:tcPr>
          <w:p w14:paraId="5AE716F7" w14:textId="77777777" w:rsidR="00AE2693" w:rsidRPr="009A5DE2" w:rsidRDefault="00AE2693" w:rsidP="006F7302">
            <w:pPr>
              <w:tabs>
                <w:tab w:val="left" w:pos="1250"/>
              </w:tabs>
              <w:autoSpaceDE w:val="0"/>
              <w:autoSpaceDN w:val="0"/>
              <w:adjustRightInd w:val="0"/>
              <w:ind w:right="1026"/>
              <w:jc w:val="both"/>
              <w:rPr>
                <w:rFonts w:ascii="Arial" w:hAnsi="Arial" w:cs="Arial"/>
                <w:b/>
                <w:sz w:val="18"/>
                <w:szCs w:val="18"/>
              </w:rPr>
            </w:pPr>
          </w:p>
        </w:tc>
      </w:tr>
      <w:tr w:rsidR="00AE2693" w:rsidRPr="009A5DE2" w14:paraId="60E64A5C" w14:textId="77777777" w:rsidTr="007918E2">
        <w:trPr>
          <w:jc w:val="center"/>
        </w:trPr>
        <w:tc>
          <w:tcPr>
            <w:tcW w:w="3369" w:type="dxa"/>
            <w:tcBorders>
              <w:right w:val="nil"/>
            </w:tcBorders>
          </w:tcPr>
          <w:p w14:paraId="48127DD5" w14:textId="77777777" w:rsidR="00AE2693" w:rsidRPr="009A5DE2" w:rsidRDefault="00AE2693" w:rsidP="00545150">
            <w:pPr>
              <w:autoSpaceDE w:val="0"/>
              <w:autoSpaceDN w:val="0"/>
              <w:adjustRightInd w:val="0"/>
              <w:jc w:val="both"/>
              <w:rPr>
                <w:rFonts w:ascii="Arial" w:hAnsi="Arial" w:cs="Arial"/>
                <w:b/>
                <w:sz w:val="18"/>
                <w:szCs w:val="18"/>
              </w:rPr>
            </w:pPr>
          </w:p>
        </w:tc>
        <w:tc>
          <w:tcPr>
            <w:tcW w:w="4536" w:type="dxa"/>
            <w:gridSpan w:val="2"/>
            <w:tcBorders>
              <w:left w:val="nil"/>
              <w:right w:val="nil"/>
            </w:tcBorders>
          </w:tcPr>
          <w:p w14:paraId="0872253B" w14:textId="77777777" w:rsidR="00AE2693" w:rsidRPr="009A5DE2" w:rsidRDefault="00AE2693" w:rsidP="00931282">
            <w:pPr>
              <w:autoSpaceDE w:val="0"/>
              <w:autoSpaceDN w:val="0"/>
              <w:adjustRightInd w:val="0"/>
              <w:jc w:val="both"/>
              <w:rPr>
                <w:rFonts w:ascii="Arial" w:hAnsi="Arial" w:cs="Arial"/>
                <w:b/>
                <w:sz w:val="18"/>
                <w:szCs w:val="18"/>
              </w:rPr>
            </w:pPr>
          </w:p>
        </w:tc>
        <w:tc>
          <w:tcPr>
            <w:tcW w:w="851" w:type="dxa"/>
            <w:tcBorders>
              <w:left w:val="nil"/>
            </w:tcBorders>
          </w:tcPr>
          <w:p w14:paraId="1E0AFB89" w14:textId="77777777" w:rsidR="00AE2693" w:rsidRPr="009A5DE2" w:rsidRDefault="00AE2693" w:rsidP="006F7302">
            <w:pPr>
              <w:autoSpaceDE w:val="0"/>
              <w:autoSpaceDN w:val="0"/>
              <w:adjustRightInd w:val="0"/>
              <w:ind w:left="-392" w:hanging="425"/>
              <w:jc w:val="both"/>
              <w:rPr>
                <w:rFonts w:ascii="Arial" w:hAnsi="Arial" w:cs="Arial"/>
                <w:b/>
                <w:sz w:val="18"/>
                <w:szCs w:val="18"/>
              </w:rPr>
            </w:pPr>
            <w:r w:rsidRPr="009A5DE2">
              <w:rPr>
                <w:rFonts w:ascii="Arial" w:hAnsi="Arial" w:cs="Arial"/>
                <w:b/>
                <w:sz w:val="18"/>
                <w:szCs w:val="18"/>
              </w:rPr>
              <w:t>SUMA</w:t>
            </w:r>
          </w:p>
        </w:tc>
        <w:tc>
          <w:tcPr>
            <w:tcW w:w="1276" w:type="dxa"/>
          </w:tcPr>
          <w:p w14:paraId="26608BF7" w14:textId="77777777" w:rsidR="00AE2693" w:rsidRPr="009A5DE2" w:rsidRDefault="00AE2693" w:rsidP="006F7302">
            <w:pPr>
              <w:tabs>
                <w:tab w:val="left" w:pos="1250"/>
              </w:tabs>
              <w:autoSpaceDE w:val="0"/>
              <w:autoSpaceDN w:val="0"/>
              <w:adjustRightInd w:val="0"/>
              <w:ind w:left="-677" w:right="320"/>
              <w:jc w:val="both"/>
              <w:rPr>
                <w:rFonts w:ascii="Arial" w:hAnsi="Arial" w:cs="Arial"/>
                <w:b/>
                <w:bCs/>
                <w:sz w:val="18"/>
                <w:szCs w:val="18"/>
              </w:rPr>
            </w:pPr>
            <w:r w:rsidRPr="009A5DE2">
              <w:rPr>
                <w:rFonts w:ascii="Arial" w:hAnsi="Arial" w:cs="Arial"/>
                <w:b/>
                <w:sz w:val="18"/>
                <w:szCs w:val="18"/>
              </w:rPr>
              <w:t>0 - 100</w:t>
            </w:r>
          </w:p>
        </w:tc>
      </w:tr>
    </w:tbl>
    <w:p w14:paraId="7DBF9E22" w14:textId="77777777" w:rsidR="00AE2693" w:rsidRPr="009A5DE2" w:rsidRDefault="00AE2693" w:rsidP="00545150">
      <w:pPr>
        <w:autoSpaceDE w:val="0"/>
        <w:autoSpaceDN w:val="0"/>
        <w:adjustRightInd w:val="0"/>
        <w:ind w:left="1440"/>
        <w:jc w:val="both"/>
        <w:rPr>
          <w:rFonts w:ascii="Arial" w:hAnsi="Arial" w:cs="Arial"/>
          <w:sz w:val="18"/>
          <w:szCs w:val="18"/>
        </w:rPr>
      </w:pPr>
    </w:p>
    <w:p w14:paraId="3B228213" w14:textId="77777777" w:rsidR="00AE2693" w:rsidRPr="009A5DE2" w:rsidRDefault="00AE2693" w:rsidP="009A5DE2">
      <w:pPr>
        <w:tabs>
          <w:tab w:val="left" w:pos="284"/>
          <w:tab w:val="left" w:pos="426"/>
        </w:tabs>
        <w:autoSpaceDE w:val="0"/>
        <w:autoSpaceDN w:val="0"/>
        <w:adjustRightInd w:val="0"/>
        <w:spacing w:line="240" w:lineRule="exact"/>
        <w:jc w:val="both"/>
        <w:rPr>
          <w:rFonts w:ascii="Arial" w:hAnsi="Arial" w:cs="Arial"/>
          <w:sz w:val="18"/>
          <w:szCs w:val="18"/>
          <w:lang w:val="pl-PL"/>
        </w:rPr>
      </w:pPr>
      <w:r w:rsidRPr="009A5DE2">
        <w:rPr>
          <w:rFonts w:ascii="Arial" w:hAnsi="Arial" w:cs="Arial"/>
          <w:b/>
          <w:sz w:val="18"/>
          <w:szCs w:val="18"/>
          <w:u w:val="single"/>
          <w:lang w:val="pl-PL"/>
        </w:rPr>
        <w:t>Uwaga:</w:t>
      </w:r>
      <w:r w:rsidRPr="009A5DE2">
        <w:rPr>
          <w:rFonts w:ascii="Arial" w:hAnsi="Arial" w:cs="Arial"/>
          <w:b/>
          <w:sz w:val="18"/>
          <w:szCs w:val="18"/>
          <w:lang w:val="pl-PL"/>
        </w:rPr>
        <w:t xml:space="preserve"> kryterium C jest kryterium eliminującym:</w:t>
      </w:r>
      <w:r w:rsidRPr="009A5DE2">
        <w:rPr>
          <w:rFonts w:ascii="Arial" w:hAnsi="Arial" w:cs="Arial"/>
          <w:sz w:val="18"/>
          <w:szCs w:val="18"/>
          <w:lang w:val="pl-PL"/>
        </w:rPr>
        <w:t xml:space="preserve"> nie wykazanie wzrostu wartości dodanej brutto dla działalności prognozowanej skutkuje odrzuceniem wniosku. Zasada ta nie dotyczy projektów związanych z ochroną środowiska lub przeciwdziałaniem zmianie klimatu i przystosowaniem się do niej.</w:t>
      </w:r>
    </w:p>
    <w:p w14:paraId="35E4F955" w14:textId="77777777" w:rsidR="00AE2693" w:rsidRPr="009A5DE2" w:rsidRDefault="00AE2693" w:rsidP="009A5DE2">
      <w:pPr>
        <w:numPr>
          <w:ilvl w:val="0"/>
          <w:numId w:val="30"/>
        </w:numPr>
        <w:tabs>
          <w:tab w:val="left" w:pos="284"/>
          <w:tab w:val="left" w:pos="426"/>
        </w:tabs>
        <w:autoSpaceDE w:val="0"/>
        <w:autoSpaceDN w:val="0"/>
        <w:adjustRightInd w:val="0"/>
        <w:spacing w:line="240" w:lineRule="exact"/>
        <w:ind w:left="0" w:firstLine="0"/>
        <w:jc w:val="both"/>
        <w:rPr>
          <w:rFonts w:ascii="Arial" w:hAnsi="Arial" w:cs="Arial"/>
          <w:sz w:val="18"/>
          <w:szCs w:val="18"/>
          <w:lang w:val="pl-PL"/>
        </w:rPr>
      </w:pPr>
      <w:r w:rsidRPr="009A5DE2">
        <w:rPr>
          <w:rFonts w:ascii="Arial" w:hAnsi="Arial" w:cs="Arial"/>
          <w:b/>
          <w:sz w:val="18"/>
          <w:szCs w:val="18"/>
          <w:lang w:val="pl-PL"/>
        </w:rPr>
        <w:t>Ocena możliwości sfinansowania zaplanowanej przez wnioskodawcę operacji</w:t>
      </w:r>
      <w:r w:rsidRPr="009A5DE2">
        <w:rPr>
          <w:rFonts w:ascii="Arial" w:hAnsi="Arial" w:cs="Arial"/>
          <w:sz w:val="18"/>
          <w:szCs w:val="18"/>
          <w:lang w:val="pl-PL"/>
        </w:rPr>
        <w:t xml:space="preserve"> – oparta jest o załączone dokumenty finansowe, ze szczególnym uwzględnieniem rachunku przepływów pieniężnych, zdolności do generowania środków finansowych oraz możliwych do pozyskania źródeł finansowania. Prowadzona w tym zakresie analiza ma na celu stwierdzenie, czy potencjał ekonomiczno-finansowy przedsiębiorstwa Wnioskodawcy uzasadnia </w:t>
      </w:r>
      <w:r w:rsidR="009F0B72" w:rsidRPr="009A5DE2">
        <w:rPr>
          <w:rFonts w:ascii="Arial" w:hAnsi="Arial" w:cs="Arial"/>
          <w:sz w:val="18"/>
          <w:szCs w:val="18"/>
          <w:lang w:val="pl-PL"/>
        </w:rPr>
        <w:br/>
      </w:r>
      <w:r w:rsidRPr="009A5DE2">
        <w:rPr>
          <w:rFonts w:ascii="Arial" w:hAnsi="Arial" w:cs="Arial"/>
          <w:sz w:val="18"/>
          <w:szCs w:val="18"/>
          <w:lang w:val="pl-PL"/>
        </w:rPr>
        <w:t>i czyni możliwym realizację operacji w planowanym zakresie oraz osiągniecie celów operacji.</w:t>
      </w:r>
    </w:p>
    <w:p w14:paraId="2C3DF0F8" w14:textId="0723A418" w:rsidR="00AE2693" w:rsidRPr="009A5DE2" w:rsidRDefault="00AE2693" w:rsidP="009A5DE2">
      <w:pPr>
        <w:tabs>
          <w:tab w:val="left" w:pos="284"/>
          <w:tab w:val="left" w:pos="426"/>
        </w:tabs>
        <w:autoSpaceDE w:val="0"/>
        <w:autoSpaceDN w:val="0"/>
        <w:adjustRightInd w:val="0"/>
        <w:spacing w:line="240" w:lineRule="exact"/>
        <w:jc w:val="both"/>
        <w:rPr>
          <w:rFonts w:ascii="Arial" w:hAnsi="Arial" w:cs="Arial"/>
          <w:b/>
          <w:sz w:val="18"/>
          <w:szCs w:val="18"/>
          <w:lang w:val="pl-PL"/>
        </w:rPr>
      </w:pPr>
      <w:r w:rsidRPr="009A5DE2">
        <w:rPr>
          <w:rFonts w:ascii="Arial" w:hAnsi="Arial" w:cs="Arial"/>
          <w:b/>
          <w:sz w:val="18"/>
          <w:szCs w:val="18"/>
          <w:lang w:val="pl-PL"/>
        </w:rPr>
        <w:t xml:space="preserve">Osobnemu sprawdzeniu podlega też, czy przedsiębiorstwo wnioskodawcy nie jest przedsiębiorstwem zagrożonym upadłością w rozumieniu ustawy z dnia 28 lutego 2003 r. Prawo upadłościowe (Dz.U. </w:t>
      </w:r>
      <w:r w:rsidR="00744003">
        <w:rPr>
          <w:rFonts w:ascii="Arial" w:hAnsi="Arial" w:cs="Arial"/>
          <w:b/>
          <w:sz w:val="18"/>
          <w:szCs w:val="18"/>
          <w:lang w:val="pl-PL"/>
        </w:rPr>
        <w:t>z 2015 r.</w:t>
      </w:r>
      <w:r w:rsidRPr="009A5DE2">
        <w:rPr>
          <w:rFonts w:ascii="Arial" w:hAnsi="Arial" w:cs="Arial"/>
          <w:b/>
          <w:sz w:val="18"/>
          <w:szCs w:val="18"/>
          <w:lang w:val="pl-PL"/>
        </w:rPr>
        <w:t xml:space="preserve"> poz. </w:t>
      </w:r>
      <w:r w:rsidR="00744003">
        <w:rPr>
          <w:rFonts w:ascii="Arial" w:hAnsi="Arial" w:cs="Arial"/>
          <w:b/>
          <w:sz w:val="18"/>
          <w:szCs w:val="18"/>
          <w:lang w:val="pl-PL"/>
        </w:rPr>
        <w:t>233</w:t>
      </w:r>
      <w:r w:rsidR="00744003" w:rsidRPr="009A5DE2">
        <w:rPr>
          <w:rFonts w:ascii="Arial" w:hAnsi="Arial" w:cs="Arial"/>
          <w:b/>
          <w:sz w:val="18"/>
          <w:szCs w:val="18"/>
          <w:lang w:val="pl-PL"/>
        </w:rPr>
        <w:t xml:space="preserve"> </w:t>
      </w:r>
      <w:r w:rsidRPr="009A5DE2">
        <w:rPr>
          <w:rFonts w:ascii="Arial" w:hAnsi="Arial" w:cs="Arial"/>
          <w:b/>
          <w:sz w:val="18"/>
          <w:szCs w:val="18"/>
          <w:lang w:val="pl-PL"/>
        </w:rPr>
        <w:t xml:space="preserve">z </w:t>
      </w:r>
      <w:proofErr w:type="spellStart"/>
      <w:r w:rsidRPr="009A5DE2">
        <w:rPr>
          <w:rFonts w:ascii="Arial" w:hAnsi="Arial" w:cs="Arial"/>
          <w:b/>
          <w:sz w:val="18"/>
          <w:szCs w:val="18"/>
          <w:lang w:val="pl-PL"/>
        </w:rPr>
        <w:t>późn</w:t>
      </w:r>
      <w:proofErr w:type="spellEnd"/>
      <w:r w:rsidRPr="009A5DE2">
        <w:rPr>
          <w:rFonts w:ascii="Arial" w:hAnsi="Arial" w:cs="Arial"/>
          <w:b/>
          <w:sz w:val="18"/>
          <w:szCs w:val="18"/>
          <w:lang w:val="pl-PL"/>
        </w:rPr>
        <w:t xml:space="preserve">. zm.). Uznanie przedsiębiorstwa za zagrożone </w:t>
      </w:r>
      <w:proofErr w:type="spellStart"/>
      <w:r w:rsidRPr="009A5DE2">
        <w:rPr>
          <w:rFonts w:ascii="Arial" w:hAnsi="Arial" w:cs="Arial"/>
          <w:b/>
          <w:sz w:val="18"/>
          <w:szCs w:val="18"/>
          <w:lang w:val="pl-PL"/>
        </w:rPr>
        <w:t>upadłoscią</w:t>
      </w:r>
      <w:proofErr w:type="spellEnd"/>
      <w:r w:rsidRPr="009A5DE2">
        <w:rPr>
          <w:rFonts w:ascii="Arial" w:hAnsi="Arial" w:cs="Arial"/>
          <w:b/>
          <w:sz w:val="18"/>
          <w:szCs w:val="18"/>
          <w:lang w:val="pl-PL"/>
        </w:rPr>
        <w:t xml:space="preserve"> skutkuje odmową przyznania pomocy.</w:t>
      </w:r>
    </w:p>
    <w:p w14:paraId="5F5231AF" w14:textId="2C4636CA" w:rsidR="00AE2693" w:rsidRPr="009A5DE2" w:rsidRDefault="00AE2693" w:rsidP="009A5DE2">
      <w:pPr>
        <w:autoSpaceDE w:val="0"/>
        <w:autoSpaceDN w:val="0"/>
        <w:adjustRightInd w:val="0"/>
        <w:spacing w:line="240" w:lineRule="exact"/>
        <w:jc w:val="both"/>
        <w:rPr>
          <w:rFonts w:ascii="Arial" w:hAnsi="Arial" w:cs="Arial"/>
          <w:b/>
          <w:sz w:val="18"/>
          <w:szCs w:val="18"/>
          <w:lang w:val="pl-PL"/>
        </w:rPr>
      </w:pPr>
      <w:r w:rsidRPr="009A5DE2">
        <w:rPr>
          <w:rFonts w:ascii="Arial" w:hAnsi="Arial" w:cs="Arial"/>
          <w:b/>
          <w:sz w:val="18"/>
          <w:szCs w:val="18"/>
          <w:u w:val="single"/>
          <w:lang w:val="pl-PL"/>
        </w:rPr>
        <w:lastRenderedPageBreak/>
        <w:t>Uwaga:</w:t>
      </w:r>
      <w:r w:rsidRPr="009A5DE2">
        <w:rPr>
          <w:rFonts w:ascii="Arial" w:hAnsi="Arial" w:cs="Arial"/>
          <w:b/>
          <w:sz w:val="18"/>
          <w:szCs w:val="18"/>
          <w:lang w:val="pl-PL"/>
        </w:rPr>
        <w:t xml:space="preserve"> akceptacja wniosku na etapie oceny ekonomicznej wymaga uzyskania pozytywnego wyniku wszystkich czterech bloków oceny (I – IV) tj. dotychczasowej działalności, planu inwestycyjnego, sprawności zarządzania (z uwzględnieniem progresji wartości dodanej) oraz możliwości sfinansowania inwestycji, co oznacza potwierdzenie zdolności </w:t>
      </w:r>
      <w:r w:rsidR="00CE1505">
        <w:rPr>
          <w:rFonts w:ascii="Arial" w:hAnsi="Arial" w:cs="Arial"/>
          <w:b/>
          <w:sz w:val="18"/>
          <w:szCs w:val="18"/>
          <w:lang w:val="pl-PL"/>
        </w:rPr>
        <w:t>wnioskodawcy</w:t>
      </w:r>
      <w:r w:rsidRPr="009A5DE2">
        <w:rPr>
          <w:rFonts w:ascii="Arial" w:hAnsi="Arial" w:cs="Arial"/>
          <w:b/>
          <w:sz w:val="18"/>
          <w:szCs w:val="18"/>
          <w:lang w:val="pl-PL"/>
        </w:rPr>
        <w:t xml:space="preserve"> do zrealizowania operacji </w:t>
      </w:r>
      <w:bookmarkStart w:id="8" w:name="_GoBack"/>
      <w:bookmarkEnd w:id="8"/>
      <w:r w:rsidRPr="009A5DE2">
        <w:rPr>
          <w:rFonts w:ascii="Arial" w:hAnsi="Arial" w:cs="Arial"/>
          <w:b/>
          <w:sz w:val="18"/>
          <w:szCs w:val="18"/>
          <w:lang w:val="pl-PL"/>
        </w:rPr>
        <w:t>i osiągnięcia jej celu.</w:t>
      </w:r>
    </w:p>
    <w:p w14:paraId="6F48ED60" w14:textId="77777777" w:rsidR="00AE2693" w:rsidRPr="009A5DE2" w:rsidRDefault="00AE2693" w:rsidP="009A5DE2">
      <w:pPr>
        <w:autoSpaceDE w:val="0"/>
        <w:autoSpaceDN w:val="0"/>
        <w:adjustRightInd w:val="0"/>
        <w:spacing w:line="240" w:lineRule="exact"/>
        <w:jc w:val="both"/>
        <w:rPr>
          <w:rFonts w:ascii="Arial" w:hAnsi="Arial" w:cs="Arial"/>
          <w:b/>
          <w:sz w:val="18"/>
          <w:szCs w:val="18"/>
          <w:lang w:val="pl-PL"/>
        </w:rPr>
      </w:pPr>
      <w:r w:rsidRPr="009A5DE2">
        <w:rPr>
          <w:rFonts w:ascii="Arial" w:hAnsi="Arial" w:cs="Arial"/>
          <w:b/>
          <w:sz w:val="18"/>
          <w:szCs w:val="18"/>
          <w:lang w:val="pl-PL"/>
        </w:rPr>
        <w:t>Wskaźniki referencyjne dla sektorów, które mogą zostać objęte wsparciem finansowym w ramach Poddziałania „Wsparcie inwestycji w przetwarzanie produktów rolnych, obrót nimi lub ich rozwój” Programu Rozwoju Obszarów Wiejskich 2014-2020 są publikowane na stronie internetowej ARiMR oraz aktualizowane na kolejne lata kalendarzowe w miarę dostępności danych z GUS.</w:t>
      </w:r>
    </w:p>
    <w:p w14:paraId="5BC75DCE" w14:textId="77777777" w:rsidR="00AE2693" w:rsidRPr="009A5DE2" w:rsidRDefault="00AE2693">
      <w:pPr>
        <w:autoSpaceDE w:val="0"/>
        <w:autoSpaceDN w:val="0"/>
        <w:adjustRightInd w:val="0"/>
        <w:jc w:val="both"/>
        <w:rPr>
          <w:rFonts w:ascii="Arial" w:hAnsi="Arial" w:cs="Arial"/>
          <w:sz w:val="18"/>
          <w:szCs w:val="18"/>
          <w:lang w:val="pl-PL"/>
        </w:rPr>
      </w:pPr>
    </w:p>
    <w:p w14:paraId="0A669143" w14:textId="77777777" w:rsidR="00AE2693" w:rsidRPr="009A5DE2" w:rsidRDefault="00AE2693">
      <w:pPr>
        <w:tabs>
          <w:tab w:val="left" w:pos="426"/>
        </w:tabs>
        <w:autoSpaceDE w:val="0"/>
        <w:autoSpaceDN w:val="0"/>
        <w:adjustRightInd w:val="0"/>
        <w:jc w:val="both"/>
        <w:rPr>
          <w:rFonts w:ascii="Arial" w:hAnsi="Arial" w:cs="Arial"/>
          <w:b/>
          <w:sz w:val="18"/>
          <w:szCs w:val="18"/>
          <w:lang w:val="pl-PL"/>
        </w:rPr>
      </w:pPr>
      <w:r w:rsidRPr="009A5DE2">
        <w:rPr>
          <w:rFonts w:ascii="Arial" w:hAnsi="Arial" w:cs="Arial"/>
          <w:b/>
          <w:sz w:val="18"/>
          <w:szCs w:val="18"/>
          <w:lang w:val="pl-PL"/>
        </w:rPr>
        <w:t>ANALIZA MOŻLIWOŚCI WYSTĄPIENIA EFEKTU DEADWEIGHT</w:t>
      </w:r>
    </w:p>
    <w:p w14:paraId="639A521D" w14:textId="77777777" w:rsidR="009A5DE2" w:rsidRDefault="009A5DE2">
      <w:pPr>
        <w:jc w:val="both"/>
        <w:rPr>
          <w:rFonts w:ascii="Arial" w:hAnsi="Arial" w:cs="Arial"/>
          <w:sz w:val="18"/>
          <w:szCs w:val="18"/>
          <w:lang w:val="pl-PL"/>
        </w:rPr>
      </w:pPr>
    </w:p>
    <w:p w14:paraId="1BDF809F" w14:textId="534BE911" w:rsidR="00AE2693" w:rsidRPr="009A5DE2" w:rsidRDefault="00AE2693" w:rsidP="009A5DE2">
      <w:pPr>
        <w:spacing w:line="240" w:lineRule="exact"/>
        <w:jc w:val="both"/>
        <w:rPr>
          <w:rFonts w:ascii="Arial" w:hAnsi="Arial" w:cs="Arial"/>
          <w:sz w:val="18"/>
          <w:szCs w:val="18"/>
          <w:lang w:val="pl-PL"/>
        </w:rPr>
      </w:pPr>
      <w:r w:rsidRPr="009A5DE2">
        <w:rPr>
          <w:rFonts w:ascii="Arial" w:hAnsi="Arial" w:cs="Arial"/>
          <w:sz w:val="18"/>
          <w:szCs w:val="18"/>
          <w:lang w:val="pl-PL"/>
        </w:rPr>
        <w:t xml:space="preserve">Analiza możliwości wystąpienia efektu </w:t>
      </w:r>
      <w:proofErr w:type="spellStart"/>
      <w:r w:rsidRPr="009A5DE2">
        <w:rPr>
          <w:rFonts w:ascii="Arial" w:hAnsi="Arial" w:cs="Arial"/>
          <w:sz w:val="18"/>
          <w:szCs w:val="18"/>
          <w:lang w:val="pl-PL"/>
        </w:rPr>
        <w:t>deadweight</w:t>
      </w:r>
      <w:proofErr w:type="spellEnd"/>
      <w:r w:rsidRPr="009A5DE2">
        <w:rPr>
          <w:rFonts w:ascii="Arial" w:hAnsi="Arial" w:cs="Arial"/>
          <w:sz w:val="18"/>
          <w:szCs w:val="18"/>
          <w:lang w:val="pl-PL"/>
        </w:rPr>
        <w:t xml:space="preserve"> prowadzona jest w oparciu o całość złożonej przez Wnioskodawcę dokumentacji ze szczególnym uwzględnieniem odpowiedzi w rozdziale VII.3. </w:t>
      </w:r>
      <w:r w:rsidR="009A5DE2">
        <w:rPr>
          <w:rFonts w:ascii="Arial" w:hAnsi="Arial" w:cs="Arial"/>
          <w:sz w:val="18"/>
          <w:szCs w:val="18"/>
          <w:lang w:val="pl-PL"/>
        </w:rPr>
        <w:t>B</w:t>
      </w:r>
      <w:r w:rsidRPr="009A5DE2">
        <w:rPr>
          <w:rFonts w:ascii="Arial" w:hAnsi="Arial" w:cs="Arial"/>
          <w:sz w:val="18"/>
          <w:szCs w:val="18"/>
          <w:lang w:val="pl-PL"/>
        </w:rPr>
        <w:t>iznes planu.</w:t>
      </w:r>
    </w:p>
    <w:p w14:paraId="68561FF6" w14:textId="77777777" w:rsidR="00AE2693" w:rsidRPr="009A5DE2" w:rsidRDefault="00AE2693" w:rsidP="009A5DE2">
      <w:pPr>
        <w:spacing w:line="240" w:lineRule="exact"/>
        <w:jc w:val="both"/>
        <w:rPr>
          <w:rFonts w:ascii="Arial" w:hAnsi="Arial" w:cs="Arial"/>
          <w:sz w:val="18"/>
          <w:szCs w:val="18"/>
          <w:lang w:val="pl-PL"/>
        </w:rPr>
      </w:pPr>
      <w:r w:rsidRPr="009A5DE2">
        <w:rPr>
          <w:rFonts w:ascii="Arial" w:hAnsi="Arial" w:cs="Arial"/>
          <w:sz w:val="18"/>
          <w:szCs w:val="18"/>
          <w:lang w:val="pl-PL"/>
        </w:rPr>
        <w:t>W celu uwiarygodnienia przedłożonych przez Wnioskodawcę odpowiedzi na pytania zawarte w rozdziale VII.3. biznes planu Agencja może zwracać się do Wnioskodawcy o udzielenie wyjaśnień dotyczących m.in.:</w:t>
      </w:r>
    </w:p>
    <w:p w14:paraId="4B151627" w14:textId="77777777" w:rsidR="00AE2693" w:rsidRPr="009A5DE2" w:rsidRDefault="00AE2693" w:rsidP="006F7302">
      <w:pPr>
        <w:pStyle w:val="Akapitzlist"/>
        <w:numPr>
          <w:ilvl w:val="0"/>
          <w:numId w:val="35"/>
        </w:numPr>
        <w:spacing w:line="240" w:lineRule="exact"/>
        <w:contextualSpacing w:val="0"/>
        <w:jc w:val="both"/>
        <w:rPr>
          <w:rFonts w:ascii="Arial" w:hAnsi="Arial" w:cs="Arial"/>
          <w:sz w:val="18"/>
          <w:szCs w:val="18"/>
          <w:lang w:val="pl-PL"/>
        </w:rPr>
      </w:pPr>
      <w:r w:rsidRPr="009A5DE2">
        <w:rPr>
          <w:rFonts w:ascii="Arial" w:hAnsi="Arial" w:cs="Arial"/>
          <w:sz w:val="18"/>
          <w:szCs w:val="18"/>
          <w:lang w:val="pl-PL"/>
        </w:rPr>
        <w:t>kosztu (możliwość) pozyskania kapitału na realizację operacji,</w:t>
      </w:r>
    </w:p>
    <w:p w14:paraId="02FFC4B1" w14:textId="77777777" w:rsidR="00AE2693" w:rsidRPr="009A5DE2" w:rsidRDefault="00AE2693" w:rsidP="006F7302">
      <w:pPr>
        <w:pStyle w:val="Akapitzlist"/>
        <w:numPr>
          <w:ilvl w:val="0"/>
          <w:numId w:val="35"/>
        </w:numPr>
        <w:spacing w:line="240" w:lineRule="exact"/>
        <w:contextualSpacing w:val="0"/>
        <w:jc w:val="both"/>
        <w:rPr>
          <w:rFonts w:ascii="Arial" w:hAnsi="Arial" w:cs="Arial"/>
          <w:sz w:val="18"/>
          <w:szCs w:val="18"/>
          <w:lang w:val="pl-PL"/>
        </w:rPr>
      </w:pPr>
      <w:r w:rsidRPr="009A5DE2">
        <w:rPr>
          <w:rFonts w:ascii="Arial" w:hAnsi="Arial" w:cs="Arial"/>
          <w:sz w:val="18"/>
          <w:szCs w:val="18"/>
          <w:lang w:val="pl-PL"/>
        </w:rPr>
        <w:t>zdolności kredytowej wnioskodawcy / możliwość zaciągania przez niego kredytu (m.in. czy jest w stanie zaciągnąć kredyt, czy też realizuje na tyle dużo inwestycji, że nie ma możliwości powiększania zadłużenia długoterminowego),</w:t>
      </w:r>
    </w:p>
    <w:p w14:paraId="29296AB5" w14:textId="77777777" w:rsidR="00AE2693" w:rsidRPr="009A5DE2" w:rsidRDefault="00AE2693" w:rsidP="006F7302">
      <w:pPr>
        <w:pStyle w:val="Akapitzlist"/>
        <w:numPr>
          <w:ilvl w:val="0"/>
          <w:numId w:val="35"/>
        </w:numPr>
        <w:spacing w:line="240" w:lineRule="exact"/>
        <w:contextualSpacing w:val="0"/>
        <w:jc w:val="both"/>
        <w:rPr>
          <w:rFonts w:ascii="Arial" w:hAnsi="Arial" w:cs="Arial"/>
          <w:sz w:val="18"/>
          <w:szCs w:val="18"/>
          <w:lang w:val="pl-PL"/>
        </w:rPr>
      </w:pPr>
      <w:r w:rsidRPr="009A5DE2">
        <w:rPr>
          <w:rFonts w:ascii="Arial" w:hAnsi="Arial" w:cs="Arial"/>
          <w:sz w:val="18"/>
          <w:szCs w:val="18"/>
          <w:lang w:val="pl-PL"/>
        </w:rPr>
        <w:t>zakresu rzeczowego inwestycji (przyjętych rozwiązań technologicznych, jakości planowanych do użycia materiałów)</w:t>
      </w:r>
    </w:p>
    <w:p w14:paraId="34EF6245" w14:textId="77777777" w:rsidR="00AE2693" w:rsidRPr="009A5DE2" w:rsidRDefault="00AE2693" w:rsidP="006F7302">
      <w:pPr>
        <w:pStyle w:val="Akapitzlist"/>
        <w:numPr>
          <w:ilvl w:val="0"/>
          <w:numId w:val="35"/>
        </w:numPr>
        <w:spacing w:line="240" w:lineRule="exact"/>
        <w:contextualSpacing w:val="0"/>
        <w:jc w:val="both"/>
        <w:rPr>
          <w:rFonts w:ascii="Arial" w:hAnsi="Arial" w:cs="Arial"/>
          <w:sz w:val="18"/>
          <w:szCs w:val="18"/>
        </w:rPr>
      </w:pPr>
      <w:proofErr w:type="spellStart"/>
      <w:r w:rsidRPr="009A5DE2">
        <w:rPr>
          <w:rFonts w:ascii="Arial" w:hAnsi="Arial" w:cs="Arial"/>
          <w:sz w:val="18"/>
          <w:szCs w:val="18"/>
        </w:rPr>
        <w:t>szybkości</w:t>
      </w:r>
      <w:proofErr w:type="spellEnd"/>
      <w:r w:rsidRPr="009A5DE2">
        <w:rPr>
          <w:rFonts w:ascii="Arial" w:hAnsi="Arial" w:cs="Arial"/>
          <w:sz w:val="18"/>
          <w:szCs w:val="18"/>
        </w:rPr>
        <w:t xml:space="preserve"> </w:t>
      </w:r>
      <w:proofErr w:type="spellStart"/>
      <w:r w:rsidRPr="009A5DE2">
        <w:rPr>
          <w:rFonts w:ascii="Arial" w:hAnsi="Arial" w:cs="Arial"/>
          <w:sz w:val="18"/>
          <w:szCs w:val="18"/>
        </w:rPr>
        <w:t>osiągnięcia</w:t>
      </w:r>
      <w:proofErr w:type="spellEnd"/>
      <w:r w:rsidRPr="009A5DE2">
        <w:rPr>
          <w:rFonts w:ascii="Arial" w:hAnsi="Arial" w:cs="Arial"/>
          <w:sz w:val="18"/>
          <w:szCs w:val="18"/>
        </w:rPr>
        <w:t xml:space="preserve"> </w:t>
      </w:r>
      <w:proofErr w:type="spellStart"/>
      <w:r w:rsidRPr="009A5DE2">
        <w:rPr>
          <w:rFonts w:ascii="Arial" w:hAnsi="Arial" w:cs="Arial"/>
          <w:sz w:val="18"/>
          <w:szCs w:val="18"/>
        </w:rPr>
        <w:t>zakładanych</w:t>
      </w:r>
      <w:proofErr w:type="spellEnd"/>
      <w:r w:rsidRPr="009A5DE2">
        <w:rPr>
          <w:rFonts w:ascii="Arial" w:hAnsi="Arial" w:cs="Arial"/>
          <w:sz w:val="18"/>
          <w:szCs w:val="18"/>
        </w:rPr>
        <w:t xml:space="preserve"> </w:t>
      </w:r>
      <w:proofErr w:type="spellStart"/>
      <w:r w:rsidRPr="009A5DE2">
        <w:rPr>
          <w:rFonts w:ascii="Arial" w:hAnsi="Arial" w:cs="Arial"/>
          <w:sz w:val="18"/>
          <w:szCs w:val="18"/>
        </w:rPr>
        <w:t>efektów</w:t>
      </w:r>
      <w:proofErr w:type="spellEnd"/>
      <w:r w:rsidRPr="009A5DE2">
        <w:rPr>
          <w:rFonts w:ascii="Arial" w:hAnsi="Arial" w:cs="Arial"/>
          <w:sz w:val="18"/>
          <w:szCs w:val="18"/>
        </w:rPr>
        <w:t>,</w:t>
      </w:r>
    </w:p>
    <w:p w14:paraId="5E99CA9B" w14:textId="77777777" w:rsidR="00AE2693" w:rsidRPr="009A5DE2" w:rsidRDefault="00AE2693" w:rsidP="006F7302">
      <w:pPr>
        <w:pStyle w:val="Akapitzlist"/>
        <w:numPr>
          <w:ilvl w:val="0"/>
          <w:numId w:val="35"/>
        </w:numPr>
        <w:spacing w:line="240" w:lineRule="exact"/>
        <w:contextualSpacing w:val="0"/>
        <w:jc w:val="both"/>
        <w:rPr>
          <w:rFonts w:ascii="Arial" w:hAnsi="Arial" w:cs="Arial"/>
          <w:sz w:val="18"/>
          <w:szCs w:val="18"/>
          <w:lang w:val="pl-PL"/>
        </w:rPr>
      </w:pPr>
      <w:r w:rsidRPr="009A5DE2">
        <w:rPr>
          <w:rFonts w:ascii="Arial" w:hAnsi="Arial" w:cs="Arial"/>
          <w:sz w:val="18"/>
          <w:szCs w:val="18"/>
          <w:lang w:val="pl-PL"/>
        </w:rPr>
        <w:t>szacowanego czasu potrzebnego na realizację inwestycji.</w:t>
      </w:r>
    </w:p>
    <w:p w14:paraId="4CFE7878" w14:textId="77777777" w:rsidR="001F1EF2" w:rsidRDefault="001F1EF2" w:rsidP="006F7302">
      <w:pPr>
        <w:spacing w:after="142"/>
        <w:jc w:val="both"/>
        <w:rPr>
          <w:rFonts w:ascii="Arial" w:hAnsi="Arial" w:cs="Arial"/>
          <w:sz w:val="18"/>
          <w:szCs w:val="18"/>
          <w:u w:val="single"/>
          <w:lang w:val="pl-PL"/>
        </w:rPr>
      </w:pPr>
    </w:p>
    <w:p w14:paraId="59607D77" w14:textId="77777777" w:rsidR="001F1EF2" w:rsidRDefault="001F1EF2" w:rsidP="006F7302">
      <w:pPr>
        <w:spacing w:after="142"/>
        <w:jc w:val="both"/>
        <w:rPr>
          <w:rFonts w:ascii="Arial" w:hAnsi="Arial" w:cs="Arial"/>
          <w:sz w:val="18"/>
          <w:szCs w:val="18"/>
          <w:u w:val="single"/>
          <w:lang w:val="pl-PL"/>
        </w:rPr>
      </w:pPr>
    </w:p>
    <w:p w14:paraId="65BA3151" w14:textId="77777777" w:rsidR="001F1EF2" w:rsidRDefault="001F1EF2" w:rsidP="006F7302">
      <w:pPr>
        <w:spacing w:after="142"/>
        <w:jc w:val="both"/>
        <w:rPr>
          <w:rFonts w:ascii="Arial" w:hAnsi="Arial" w:cs="Arial"/>
          <w:sz w:val="18"/>
          <w:szCs w:val="18"/>
          <w:u w:val="single"/>
          <w:lang w:val="pl-PL"/>
        </w:rPr>
      </w:pPr>
    </w:p>
    <w:p w14:paraId="3302F0A1" w14:textId="77777777" w:rsidR="001F1EF2" w:rsidRDefault="001F1EF2" w:rsidP="006F7302">
      <w:pPr>
        <w:spacing w:after="142"/>
        <w:jc w:val="both"/>
        <w:rPr>
          <w:rFonts w:ascii="Arial" w:hAnsi="Arial" w:cs="Arial"/>
          <w:sz w:val="18"/>
          <w:szCs w:val="18"/>
          <w:u w:val="single"/>
          <w:lang w:val="pl-PL"/>
        </w:rPr>
      </w:pPr>
    </w:p>
    <w:p w14:paraId="12D6222A" w14:textId="77777777" w:rsidR="001F1EF2" w:rsidRDefault="001F1EF2" w:rsidP="006F7302">
      <w:pPr>
        <w:spacing w:after="142"/>
        <w:jc w:val="both"/>
        <w:rPr>
          <w:rFonts w:ascii="Arial" w:hAnsi="Arial" w:cs="Arial"/>
          <w:sz w:val="18"/>
          <w:szCs w:val="18"/>
          <w:u w:val="single"/>
          <w:lang w:val="pl-PL"/>
        </w:rPr>
      </w:pPr>
    </w:p>
    <w:p w14:paraId="3BE95849" w14:textId="77777777" w:rsidR="001F1EF2" w:rsidRDefault="001F1EF2" w:rsidP="006F7302">
      <w:pPr>
        <w:spacing w:after="142"/>
        <w:jc w:val="both"/>
        <w:rPr>
          <w:rFonts w:ascii="Arial" w:hAnsi="Arial" w:cs="Arial"/>
          <w:sz w:val="18"/>
          <w:szCs w:val="18"/>
          <w:u w:val="single"/>
          <w:lang w:val="pl-PL"/>
        </w:rPr>
      </w:pPr>
    </w:p>
    <w:p w14:paraId="01ECB6C0" w14:textId="77777777" w:rsidR="001F1EF2" w:rsidRDefault="001F1EF2" w:rsidP="006F7302">
      <w:pPr>
        <w:spacing w:after="142"/>
        <w:jc w:val="both"/>
        <w:rPr>
          <w:rFonts w:ascii="Arial" w:hAnsi="Arial" w:cs="Arial"/>
          <w:sz w:val="18"/>
          <w:szCs w:val="18"/>
          <w:u w:val="single"/>
          <w:lang w:val="pl-PL"/>
        </w:rPr>
      </w:pPr>
    </w:p>
    <w:p w14:paraId="712B8923" w14:textId="77777777" w:rsidR="001F1EF2" w:rsidRDefault="001F1EF2" w:rsidP="006F7302">
      <w:pPr>
        <w:spacing w:after="142"/>
        <w:jc w:val="both"/>
        <w:rPr>
          <w:rFonts w:ascii="Arial" w:hAnsi="Arial" w:cs="Arial"/>
          <w:sz w:val="18"/>
          <w:szCs w:val="18"/>
          <w:u w:val="single"/>
          <w:lang w:val="pl-PL"/>
        </w:rPr>
      </w:pPr>
    </w:p>
    <w:p w14:paraId="2E38F60F" w14:textId="77777777" w:rsidR="001F1EF2" w:rsidRDefault="001F1EF2" w:rsidP="006F7302">
      <w:pPr>
        <w:spacing w:after="142"/>
        <w:jc w:val="both"/>
        <w:rPr>
          <w:rFonts w:ascii="Arial" w:hAnsi="Arial" w:cs="Arial"/>
          <w:sz w:val="18"/>
          <w:szCs w:val="18"/>
          <w:u w:val="single"/>
          <w:lang w:val="pl-PL"/>
        </w:rPr>
      </w:pPr>
    </w:p>
    <w:p w14:paraId="5A446F0B" w14:textId="77777777" w:rsidR="001F1EF2" w:rsidRDefault="001F1EF2" w:rsidP="006F7302">
      <w:pPr>
        <w:spacing w:after="142"/>
        <w:jc w:val="both"/>
        <w:rPr>
          <w:rFonts w:ascii="Arial" w:hAnsi="Arial" w:cs="Arial"/>
          <w:sz w:val="18"/>
          <w:szCs w:val="18"/>
          <w:u w:val="single"/>
          <w:lang w:val="pl-PL"/>
        </w:rPr>
      </w:pPr>
    </w:p>
    <w:p w14:paraId="0E64F1C9" w14:textId="77777777" w:rsidR="001F1EF2" w:rsidRDefault="001F1EF2" w:rsidP="006F7302">
      <w:pPr>
        <w:spacing w:after="142"/>
        <w:jc w:val="both"/>
        <w:rPr>
          <w:rFonts w:ascii="Arial" w:hAnsi="Arial" w:cs="Arial"/>
          <w:sz w:val="18"/>
          <w:szCs w:val="18"/>
          <w:u w:val="single"/>
          <w:lang w:val="pl-PL"/>
        </w:rPr>
      </w:pPr>
    </w:p>
    <w:p w14:paraId="519C5800" w14:textId="77777777" w:rsidR="001F1EF2" w:rsidRDefault="001F1EF2" w:rsidP="006F7302">
      <w:pPr>
        <w:spacing w:after="142"/>
        <w:jc w:val="both"/>
        <w:rPr>
          <w:rFonts w:ascii="Arial" w:hAnsi="Arial" w:cs="Arial"/>
          <w:sz w:val="18"/>
          <w:szCs w:val="18"/>
          <w:u w:val="single"/>
          <w:lang w:val="pl-PL"/>
        </w:rPr>
      </w:pPr>
    </w:p>
    <w:p w14:paraId="75E8E9BD" w14:textId="77777777" w:rsidR="001F1EF2" w:rsidRDefault="001F1EF2" w:rsidP="006F7302">
      <w:pPr>
        <w:spacing w:after="142"/>
        <w:jc w:val="both"/>
        <w:rPr>
          <w:rFonts w:ascii="Arial" w:hAnsi="Arial" w:cs="Arial"/>
          <w:sz w:val="18"/>
          <w:szCs w:val="18"/>
          <w:u w:val="single"/>
          <w:lang w:val="pl-PL"/>
        </w:rPr>
      </w:pPr>
    </w:p>
    <w:p w14:paraId="035BED87" w14:textId="77777777" w:rsidR="001F1EF2" w:rsidRDefault="001F1EF2" w:rsidP="006F7302">
      <w:pPr>
        <w:spacing w:after="142"/>
        <w:jc w:val="both"/>
        <w:rPr>
          <w:rFonts w:ascii="Arial" w:hAnsi="Arial" w:cs="Arial"/>
          <w:sz w:val="18"/>
          <w:szCs w:val="18"/>
          <w:u w:val="single"/>
          <w:lang w:val="pl-PL"/>
        </w:rPr>
      </w:pPr>
    </w:p>
    <w:p w14:paraId="78B3FCE0" w14:textId="77777777" w:rsidR="001F1EF2" w:rsidRDefault="001F1EF2" w:rsidP="006F7302">
      <w:pPr>
        <w:spacing w:after="142"/>
        <w:jc w:val="both"/>
        <w:rPr>
          <w:rFonts w:ascii="Arial" w:hAnsi="Arial" w:cs="Arial"/>
          <w:sz w:val="18"/>
          <w:szCs w:val="18"/>
          <w:u w:val="single"/>
          <w:lang w:val="pl-PL"/>
        </w:rPr>
      </w:pPr>
    </w:p>
    <w:p w14:paraId="2BF91D5B" w14:textId="77777777" w:rsidR="001F1EF2" w:rsidRDefault="001F1EF2" w:rsidP="006F7302">
      <w:pPr>
        <w:spacing w:after="142"/>
        <w:jc w:val="both"/>
        <w:rPr>
          <w:rFonts w:ascii="Arial" w:hAnsi="Arial" w:cs="Arial"/>
          <w:sz w:val="18"/>
          <w:szCs w:val="18"/>
          <w:u w:val="single"/>
          <w:lang w:val="pl-PL"/>
        </w:rPr>
      </w:pPr>
    </w:p>
    <w:p w14:paraId="0EE7E8D4" w14:textId="6D499F17" w:rsidR="006F7302" w:rsidRDefault="006F7302">
      <w:pPr>
        <w:rPr>
          <w:rFonts w:ascii="Arial" w:hAnsi="Arial" w:cs="Arial"/>
          <w:sz w:val="18"/>
          <w:szCs w:val="18"/>
          <w:u w:val="single"/>
          <w:lang w:val="pl-PL"/>
        </w:rPr>
      </w:pPr>
      <w:r>
        <w:rPr>
          <w:rFonts w:ascii="Arial" w:hAnsi="Arial" w:cs="Arial"/>
          <w:sz w:val="18"/>
          <w:szCs w:val="18"/>
          <w:u w:val="single"/>
          <w:lang w:val="pl-PL"/>
        </w:rPr>
        <w:br w:type="page"/>
      </w:r>
    </w:p>
    <w:p w14:paraId="3C6938DB" w14:textId="77777777" w:rsidR="001F1EF2" w:rsidRDefault="001F1EF2" w:rsidP="006F7302">
      <w:pPr>
        <w:spacing w:after="142"/>
        <w:jc w:val="both"/>
        <w:rPr>
          <w:rFonts w:ascii="Arial" w:hAnsi="Arial" w:cs="Arial"/>
          <w:sz w:val="18"/>
          <w:szCs w:val="18"/>
          <w:u w:val="single"/>
          <w:lang w:val="pl-PL"/>
        </w:rPr>
      </w:pPr>
    </w:p>
    <w:p w14:paraId="71DBCC67" w14:textId="77777777" w:rsidR="001F1EF2" w:rsidRDefault="001F1EF2" w:rsidP="006F7302">
      <w:pPr>
        <w:spacing w:after="142"/>
        <w:jc w:val="both"/>
        <w:rPr>
          <w:rFonts w:ascii="Arial" w:hAnsi="Arial" w:cs="Arial"/>
          <w:sz w:val="18"/>
          <w:szCs w:val="18"/>
          <w:u w:val="single"/>
          <w:lang w:val="pl-PL"/>
        </w:rPr>
      </w:pPr>
    </w:p>
    <w:p w14:paraId="183D7EE3" w14:textId="77777777" w:rsidR="001F1EF2" w:rsidRPr="001F1EF2" w:rsidRDefault="001F1EF2" w:rsidP="006F7302">
      <w:pPr>
        <w:spacing w:after="142"/>
        <w:jc w:val="both"/>
        <w:rPr>
          <w:rFonts w:ascii="Arial" w:hAnsi="Arial" w:cs="Arial"/>
          <w:sz w:val="18"/>
          <w:szCs w:val="18"/>
          <w:u w:val="single"/>
          <w:lang w:val="pl-PL"/>
        </w:rPr>
      </w:pPr>
      <w:r w:rsidRPr="001F1EF2">
        <w:rPr>
          <w:rFonts w:ascii="Arial" w:hAnsi="Arial" w:cs="Arial"/>
          <w:sz w:val="18"/>
          <w:szCs w:val="18"/>
          <w:u w:val="single"/>
          <w:lang w:val="pl-PL"/>
        </w:rPr>
        <w:t>Załącznik nr 2</w:t>
      </w:r>
    </w:p>
    <w:p w14:paraId="0A397A7F" w14:textId="77777777" w:rsidR="001F1EF2" w:rsidRPr="001F1EF2" w:rsidRDefault="001F1EF2" w:rsidP="006F7302">
      <w:pPr>
        <w:spacing w:after="392"/>
        <w:jc w:val="both"/>
        <w:rPr>
          <w:rFonts w:ascii="Arial" w:hAnsi="Arial" w:cs="Arial"/>
          <w:sz w:val="18"/>
          <w:szCs w:val="18"/>
          <w:lang w:val="pl-PL"/>
        </w:rPr>
      </w:pPr>
      <w:r w:rsidRPr="001F1EF2">
        <w:rPr>
          <w:rFonts w:ascii="Arial" w:hAnsi="Arial" w:cs="Arial"/>
          <w:sz w:val="18"/>
          <w:szCs w:val="18"/>
          <w:lang w:val="pl-PL"/>
        </w:rPr>
        <w:t>INFORMACJE DOTYCZĄCE UNIJNYCH I KRAJOWYCH SYSTEMÓW JAKOŚCI</w:t>
      </w:r>
    </w:p>
    <w:p w14:paraId="5A1D1E2C" w14:textId="07E0A67F" w:rsidR="001F1EF2" w:rsidRPr="001F1EF2" w:rsidRDefault="001F1EF2" w:rsidP="006F7302">
      <w:pPr>
        <w:jc w:val="both"/>
        <w:rPr>
          <w:rFonts w:ascii="Arial" w:hAnsi="Arial" w:cs="Arial"/>
          <w:sz w:val="18"/>
          <w:szCs w:val="18"/>
          <w:lang w:val="pl-PL"/>
        </w:rPr>
      </w:pPr>
      <w:r w:rsidRPr="001F1EF2">
        <w:rPr>
          <w:rFonts w:ascii="Arial" w:hAnsi="Arial" w:cs="Arial"/>
          <w:sz w:val="18"/>
          <w:szCs w:val="18"/>
          <w:lang w:val="pl-PL"/>
        </w:rPr>
        <w:t>I. Zgodnie z art. 16 ust. 1 lit. a rozporządzenia Parlamentu Europejskiego i Rady (UE) nr 1305/2013 z dnia 17 grudnia 2013 r. w sprawie wsparcia rozwoju obszarów wiejskich przez Europejski Funduszu Rolny na rzecz Rozwoju Obszarów Wiejskich (EFRROW) i uchylającym Rozporządzenie Rady (WE) nr 1698/2005 (</w:t>
      </w:r>
      <w:proofErr w:type="spellStart"/>
      <w:r w:rsidRPr="001F1EF2">
        <w:rPr>
          <w:rFonts w:ascii="Arial" w:hAnsi="Arial" w:cs="Arial"/>
          <w:sz w:val="18"/>
          <w:szCs w:val="18"/>
          <w:lang w:val="pl-PL"/>
        </w:rPr>
        <w:t>Dz.Urz</w:t>
      </w:r>
      <w:proofErr w:type="spellEnd"/>
      <w:r w:rsidRPr="001F1EF2">
        <w:rPr>
          <w:rFonts w:ascii="Arial" w:hAnsi="Arial" w:cs="Arial"/>
          <w:sz w:val="18"/>
          <w:szCs w:val="18"/>
          <w:lang w:val="pl-PL"/>
        </w:rPr>
        <w:t>. UE L 347 z 20.12.2013, str. 487</w:t>
      </w:r>
      <w:r w:rsidR="00744003">
        <w:rPr>
          <w:rFonts w:ascii="Arial" w:hAnsi="Arial" w:cs="Arial"/>
          <w:sz w:val="18"/>
          <w:szCs w:val="18"/>
          <w:lang w:val="pl-PL"/>
        </w:rPr>
        <w:t xml:space="preserve"> z </w:t>
      </w:r>
      <w:proofErr w:type="spellStart"/>
      <w:r w:rsidR="00744003">
        <w:rPr>
          <w:rFonts w:ascii="Arial" w:hAnsi="Arial" w:cs="Arial"/>
          <w:sz w:val="18"/>
          <w:szCs w:val="18"/>
          <w:lang w:val="pl-PL"/>
        </w:rPr>
        <w:t>późn</w:t>
      </w:r>
      <w:proofErr w:type="spellEnd"/>
      <w:r w:rsidR="00744003">
        <w:rPr>
          <w:rFonts w:ascii="Arial" w:hAnsi="Arial" w:cs="Arial"/>
          <w:sz w:val="18"/>
          <w:szCs w:val="18"/>
          <w:lang w:val="pl-PL"/>
        </w:rPr>
        <w:t>. zm.</w:t>
      </w:r>
      <w:r w:rsidRPr="001F1EF2">
        <w:rPr>
          <w:rFonts w:ascii="Arial" w:hAnsi="Arial" w:cs="Arial"/>
          <w:sz w:val="18"/>
          <w:szCs w:val="18"/>
          <w:lang w:val="pl-PL"/>
        </w:rPr>
        <w:t>),Unijne systemy jakości żywności obejmują i ustanowione zostały na mocy następujących przepisów:</w:t>
      </w:r>
    </w:p>
    <w:p w14:paraId="2A1B5521" w14:textId="14CC8CA1" w:rsidR="001F1EF2" w:rsidRPr="001F1EF2" w:rsidRDefault="001F1EF2" w:rsidP="00545150">
      <w:pPr>
        <w:widowControl w:val="0"/>
        <w:numPr>
          <w:ilvl w:val="0"/>
          <w:numId w:val="25"/>
        </w:numPr>
        <w:jc w:val="both"/>
        <w:rPr>
          <w:rFonts w:ascii="Arial" w:hAnsi="Arial" w:cs="Arial"/>
          <w:sz w:val="18"/>
          <w:szCs w:val="18"/>
          <w:lang w:val="pl-PL"/>
        </w:rPr>
      </w:pPr>
      <w:r w:rsidRPr="001F1EF2">
        <w:rPr>
          <w:rFonts w:ascii="Arial" w:hAnsi="Arial" w:cs="Arial"/>
          <w:sz w:val="18"/>
          <w:szCs w:val="18"/>
          <w:lang w:val="pl-PL"/>
        </w:rPr>
        <w:t>Systemy: Chronionych Nazw Pochodzenia (</w:t>
      </w:r>
      <w:proofErr w:type="spellStart"/>
      <w:r w:rsidRPr="001F1EF2">
        <w:rPr>
          <w:rFonts w:ascii="Arial" w:hAnsi="Arial" w:cs="Arial"/>
          <w:sz w:val="18"/>
          <w:szCs w:val="18"/>
          <w:lang w:val="pl-PL"/>
        </w:rPr>
        <w:t>ChNP</w:t>
      </w:r>
      <w:proofErr w:type="spellEnd"/>
      <w:r w:rsidRPr="001F1EF2">
        <w:rPr>
          <w:rFonts w:ascii="Arial" w:hAnsi="Arial" w:cs="Arial"/>
          <w:sz w:val="18"/>
          <w:szCs w:val="18"/>
          <w:lang w:val="pl-PL"/>
        </w:rPr>
        <w:t>), Chronionych Oznaczeń Geograficznych (</w:t>
      </w:r>
      <w:proofErr w:type="spellStart"/>
      <w:r w:rsidRPr="001F1EF2">
        <w:rPr>
          <w:rFonts w:ascii="Arial" w:hAnsi="Arial" w:cs="Arial"/>
          <w:sz w:val="18"/>
          <w:szCs w:val="18"/>
          <w:lang w:val="pl-PL"/>
        </w:rPr>
        <w:t>ChOG</w:t>
      </w:r>
      <w:proofErr w:type="spellEnd"/>
      <w:r w:rsidRPr="001F1EF2">
        <w:rPr>
          <w:rFonts w:ascii="Arial" w:hAnsi="Arial" w:cs="Arial"/>
          <w:sz w:val="18"/>
          <w:szCs w:val="18"/>
          <w:lang w:val="pl-PL"/>
        </w:rPr>
        <w:t xml:space="preserve">) oraz Gwarantowanych Tradycyjnych Specjalności, (GTS) o których mowa w rozporządzeniu Parlamentu Europejskiego </w:t>
      </w:r>
      <w:r w:rsidR="009F0B72">
        <w:rPr>
          <w:rFonts w:ascii="Arial" w:hAnsi="Arial" w:cs="Arial"/>
          <w:sz w:val="18"/>
          <w:szCs w:val="18"/>
          <w:lang w:val="pl-PL"/>
        </w:rPr>
        <w:br/>
      </w:r>
      <w:r w:rsidRPr="001F1EF2">
        <w:rPr>
          <w:rFonts w:ascii="Arial" w:hAnsi="Arial" w:cs="Arial"/>
          <w:sz w:val="18"/>
          <w:szCs w:val="18"/>
          <w:lang w:val="pl-PL"/>
        </w:rPr>
        <w:t>i Rady (UE) nr 1151/2012 z dnia 21 listopada 2012 r. w sprawie systemów jakości produktów rolnych i środków spożywczych (Dz. Urz. UE L 343 z 14.12.2012, str. 1). Zasady certyfikacji i kontroli w zakresie tych systemów jakości żywności określają przepisy ustawy z dnia 17 grudnia 2004 r. o rejestracji i ochronie nazw i oznaczeń produktów rolnych i środków spożywczych oraz o produktach tradycyjnych (Dz. U. z 2005 r. Nr 10, poz. 68</w:t>
      </w:r>
      <w:r w:rsidR="00FC07B0">
        <w:rPr>
          <w:rFonts w:ascii="Arial" w:hAnsi="Arial" w:cs="Arial"/>
          <w:sz w:val="18"/>
          <w:szCs w:val="18"/>
          <w:lang w:val="pl-PL"/>
        </w:rPr>
        <w:t xml:space="preserve"> z </w:t>
      </w:r>
      <w:proofErr w:type="spellStart"/>
      <w:r w:rsidR="00FC07B0">
        <w:rPr>
          <w:rFonts w:ascii="Arial" w:hAnsi="Arial" w:cs="Arial"/>
          <w:sz w:val="18"/>
          <w:szCs w:val="18"/>
          <w:lang w:val="pl-PL"/>
        </w:rPr>
        <w:t>późn</w:t>
      </w:r>
      <w:proofErr w:type="spellEnd"/>
      <w:r w:rsidR="00FC07B0">
        <w:rPr>
          <w:rFonts w:ascii="Arial" w:hAnsi="Arial" w:cs="Arial"/>
          <w:sz w:val="18"/>
          <w:szCs w:val="18"/>
          <w:lang w:val="pl-PL"/>
        </w:rPr>
        <w:t>. zm.</w:t>
      </w:r>
      <w:r w:rsidRPr="001F1EF2">
        <w:rPr>
          <w:rFonts w:ascii="Arial" w:hAnsi="Arial" w:cs="Arial"/>
          <w:sz w:val="18"/>
          <w:szCs w:val="18"/>
          <w:lang w:val="pl-PL"/>
        </w:rPr>
        <w:t>);</w:t>
      </w:r>
    </w:p>
    <w:p w14:paraId="759D8FFA" w14:textId="4A415B3A" w:rsidR="001F1EF2" w:rsidRPr="001F1EF2" w:rsidRDefault="001F1EF2" w:rsidP="00931282">
      <w:pPr>
        <w:widowControl w:val="0"/>
        <w:numPr>
          <w:ilvl w:val="0"/>
          <w:numId w:val="25"/>
        </w:numPr>
        <w:tabs>
          <w:tab w:val="left" w:pos="303"/>
        </w:tabs>
        <w:jc w:val="both"/>
        <w:rPr>
          <w:rFonts w:ascii="Arial" w:hAnsi="Arial" w:cs="Arial"/>
          <w:sz w:val="18"/>
          <w:szCs w:val="18"/>
          <w:lang w:val="pl-PL"/>
        </w:rPr>
      </w:pPr>
      <w:r w:rsidRPr="001F1EF2">
        <w:rPr>
          <w:rFonts w:ascii="Arial" w:hAnsi="Arial" w:cs="Arial"/>
          <w:sz w:val="18"/>
          <w:szCs w:val="18"/>
          <w:lang w:val="pl-PL"/>
        </w:rPr>
        <w:t xml:space="preserve">System rolnictwa ekologicznego w rozumieniu rozporządzenia Rady (WE) nr 834/2007 z dnia 28 czerwca 2007 r. w sprawie produkcji ekologicznej i znakowania produktów ekologicznych i uchylającego rozporządzenie (EWG) nr 2092/91 (Dz. Urz. UE L 189 z 20.07.2007, str. 1, z </w:t>
      </w:r>
      <w:proofErr w:type="spellStart"/>
      <w:r w:rsidRPr="001F1EF2">
        <w:rPr>
          <w:rFonts w:ascii="Arial" w:hAnsi="Arial" w:cs="Arial"/>
          <w:sz w:val="18"/>
          <w:szCs w:val="18"/>
          <w:lang w:val="pl-PL"/>
        </w:rPr>
        <w:t>późn</w:t>
      </w:r>
      <w:proofErr w:type="spellEnd"/>
      <w:r w:rsidRPr="001F1EF2">
        <w:rPr>
          <w:rFonts w:ascii="Arial" w:hAnsi="Arial" w:cs="Arial"/>
          <w:sz w:val="18"/>
          <w:szCs w:val="18"/>
          <w:lang w:val="pl-PL"/>
        </w:rPr>
        <w:t xml:space="preserve">. zm.), zwanego dalej „rozporządzeniem 834/2007". Zasady certyfikacji i kontroli w zakresie przedmiotowego systemu jakości żywności określają przepisy ustawy z dnia 25 czerwca 2009 r. o rolnictwie ekologicznym (Dz. </w:t>
      </w:r>
      <w:proofErr w:type="spellStart"/>
      <w:r w:rsidRPr="001F1EF2">
        <w:rPr>
          <w:rFonts w:ascii="Arial" w:hAnsi="Arial" w:cs="Arial"/>
          <w:sz w:val="18"/>
          <w:szCs w:val="18"/>
          <w:lang w:val="pl-PL"/>
        </w:rPr>
        <w:t>U.</w:t>
      </w:r>
      <w:r w:rsidR="00760A06">
        <w:rPr>
          <w:rFonts w:ascii="Arial" w:hAnsi="Arial" w:cs="Arial"/>
          <w:sz w:val="18"/>
          <w:szCs w:val="18"/>
          <w:lang w:val="pl-PL"/>
        </w:rPr>
        <w:t>z</w:t>
      </w:r>
      <w:proofErr w:type="spellEnd"/>
      <w:r w:rsidR="00760A06">
        <w:rPr>
          <w:rFonts w:ascii="Arial" w:hAnsi="Arial" w:cs="Arial"/>
          <w:sz w:val="18"/>
          <w:szCs w:val="18"/>
          <w:lang w:val="pl-PL"/>
        </w:rPr>
        <w:t xml:space="preserve"> 2015 r. poz. 497 oraz z 2016 r. poz. 1001</w:t>
      </w:r>
      <w:r w:rsidRPr="001F1EF2">
        <w:rPr>
          <w:rFonts w:ascii="Arial" w:hAnsi="Arial" w:cs="Arial"/>
          <w:sz w:val="18"/>
          <w:szCs w:val="18"/>
          <w:lang w:val="pl-PL"/>
        </w:rPr>
        <w:t>);</w:t>
      </w:r>
    </w:p>
    <w:p w14:paraId="38A9647B" w14:textId="671F9E3A" w:rsidR="001F1EF2" w:rsidRPr="001F1EF2" w:rsidRDefault="001F1EF2" w:rsidP="00931282">
      <w:pPr>
        <w:widowControl w:val="0"/>
        <w:numPr>
          <w:ilvl w:val="0"/>
          <w:numId w:val="25"/>
        </w:numPr>
        <w:tabs>
          <w:tab w:val="left" w:pos="294"/>
        </w:tabs>
        <w:jc w:val="both"/>
        <w:rPr>
          <w:rFonts w:ascii="Arial" w:hAnsi="Arial" w:cs="Arial"/>
          <w:sz w:val="18"/>
          <w:szCs w:val="18"/>
          <w:lang w:val="pl-PL"/>
        </w:rPr>
      </w:pPr>
      <w:r w:rsidRPr="001F1EF2">
        <w:rPr>
          <w:rFonts w:ascii="Arial" w:hAnsi="Arial" w:cs="Arial"/>
          <w:sz w:val="18"/>
          <w:szCs w:val="18"/>
          <w:lang w:val="pl-PL"/>
        </w:rPr>
        <w:t>System ochrony nazw pochodzenia i oznaczeń geograficznych wyrobów winiarskich w rozumieniu rozporządzenia Parlamentu Europejskiego i Rady (UE) nr 1308/2013 z dnia 17 grudnia 2013 r. ustanawiającego wspólną organizację rynków produktów rolnych oraz uchylającego rozporządzenia Rady (EWG) nr 922/72, (EWG) nr 234/79, (WE) nr 1037/2001 i (WE) nr 1234/2007 (Dz. Urz. UE L 347 z 20.12.2013, str. 671</w:t>
      </w:r>
      <w:r w:rsidR="00760A06">
        <w:rPr>
          <w:rFonts w:ascii="Arial" w:hAnsi="Arial" w:cs="Arial"/>
          <w:sz w:val="18"/>
          <w:szCs w:val="18"/>
          <w:lang w:val="pl-PL"/>
        </w:rPr>
        <w:t xml:space="preserve"> z </w:t>
      </w:r>
      <w:proofErr w:type="spellStart"/>
      <w:r w:rsidR="00760A06">
        <w:rPr>
          <w:rFonts w:ascii="Arial" w:hAnsi="Arial" w:cs="Arial"/>
          <w:sz w:val="18"/>
          <w:szCs w:val="18"/>
          <w:lang w:val="pl-PL"/>
        </w:rPr>
        <w:t>późn</w:t>
      </w:r>
      <w:proofErr w:type="spellEnd"/>
      <w:r w:rsidR="00760A06">
        <w:rPr>
          <w:rFonts w:ascii="Arial" w:hAnsi="Arial" w:cs="Arial"/>
          <w:sz w:val="18"/>
          <w:szCs w:val="18"/>
          <w:lang w:val="pl-PL"/>
        </w:rPr>
        <w:t>. zm.</w:t>
      </w:r>
      <w:r w:rsidRPr="001F1EF2">
        <w:rPr>
          <w:rFonts w:ascii="Arial" w:hAnsi="Arial" w:cs="Arial"/>
          <w:sz w:val="18"/>
          <w:szCs w:val="18"/>
          <w:lang w:val="pl-PL"/>
        </w:rPr>
        <w:t xml:space="preserve">). Zasady certyfikacji i kontroli w zakresie przedmiotowego systemu jakości żywności określają przepisy ustawy z dnia 12 maja 2011 r. o wyrobie i rozlewie wyrobów winiarskich, obrocie tymi wyrobami i organizacji rynku wina (Dz. U. z </w:t>
      </w:r>
      <w:r w:rsidR="00760A06">
        <w:rPr>
          <w:rFonts w:ascii="Arial" w:hAnsi="Arial" w:cs="Arial"/>
          <w:sz w:val="18"/>
          <w:szCs w:val="18"/>
          <w:lang w:val="pl-PL"/>
        </w:rPr>
        <w:t>2016</w:t>
      </w:r>
      <w:r w:rsidRPr="001F1EF2">
        <w:rPr>
          <w:rFonts w:ascii="Arial" w:hAnsi="Arial" w:cs="Arial"/>
          <w:sz w:val="18"/>
          <w:szCs w:val="18"/>
          <w:lang w:val="pl-PL"/>
        </w:rPr>
        <w:t xml:space="preserve"> r. poz. </w:t>
      </w:r>
      <w:r w:rsidR="00760A06">
        <w:rPr>
          <w:rStyle w:val="Teksttreci20"/>
          <w:rFonts w:ascii="Arial" w:hAnsi="Arial" w:cs="Arial"/>
          <w:sz w:val="18"/>
          <w:szCs w:val="18"/>
        </w:rPr>
        <w:t>859</w:t>
      </w:r>
      <w:r w:rsidRPr="001F1EF2">
        <w:rPr>
          <w:rFonts w:ascii="Arial" w:hAnsi="Arial" w:cs="Arial"/>
          <w:sz w:val="18"/>
          <w:szCs w:val="18"/>
          <w:lang w:val="pl-PL"/>
        </w:rPr>
        <w:t>).</w:t>
      </w:r>
    </w:p>
    <w:p w14:paraId="5580837F" w14:textId="77777777" w:rsidR="001F1EF2" w:rsidRPr="001F1EF2" w:rsidRDefault="001F1EF2" w:rsidP="006F7302">
      <w:pPr>
        <w:jc w:val="both"/>
        <w:rPr>
          <w:rFonts w:ascii="Arial" w:hAnsi="Arial" w:cs="Arial"/>
          <w:sz w:val="18"/>
          <w:szCs w:val="18"/>
          <w:lang w:val="pl-PL"/>
        </w:rPr>
      </w:pPr>
      <w:r w:rsidRPr="001F1EF2">
        <w:rPr>
          <w:rFonts w:ascii="Arial" w:hAnsi="Arial" w:cs="Arial"/>
          <w:sz w:val="18"/>
          <w:szCs w:val="18"/>
          <w:lang w:val="pl-PL"/>
        </w:rPr>
        <w:t>II.W przypadku krajowych systemów jakości żywności, o których mowa w art. 16 ust. 1 lit. b rozporządzenia 1305/2013, do zakresu wsparcia zgodnie z zapisami PROW 2014-2020 kwalifikują się uczestnicy następujących, uznanych na podstawie decyzji administracyjnych wydanych przez Ministra Rolnictwa i Rozwoju Wsi systemów jakości żywności:</w:t>
      </w:r>
    </w:p>
    <w:p w14:paraId="3E417D8C" w14:textId="43060B95" w:rsidR="001F1EF2" w:rsidRPr="001F1EF2" w:rsidRDefault="001F1EF2" w:rsidP="00545150">
      <w:pPr>
        <w:widowControl w:val="0"/>
        <w:numPr>
          <w:ilvl w:val="0"/>
          <w:numId w:val="26"/>
        </w:numPr>
        <w:tabs>
          <w:tab w:val="left" w:pos="294"/>
        </w:tabs>
        <w:jc w:val="both"/>
        <w:rPr>
          <w:rFonts w:ascii="Arial" w:hAnsi="Arial" w:cs="Arial"/>
          <w:sz w:val="18"/>
          <w:szCs w:val="18"/>
          <w:lang w:val="pl-PL"/>
        </w:rPr>
      </w:pPr>
      <w:r w:rsidRPr="001F1EF2">
        <w:rPr>
          <w:rFonts w:ascii="Arial" w:hAnsi="Arial" w:cs="Arial"/>
          <w:sz w:val="18"/>
          <w:szCs w:val="18"/>
          <w:lang w:val="pl-PL"/>
        </w:rPr>
        <w:t xml:space="preserve">System Integrowanej produkcji roślin (IP) w rozumieniu przepisów ustawy z dnia 8 marca 2013 r. o środkach ochrony roślin (Dz. U. </w:t>
      </w:r>
      <w:r w:rsidR="00760A06">
        <w:rPr>
          <w:rFonts w:ascii="Arial" w:hAnsi="Arial" w:cs="Arial"/>
          <w:sz w:val="18"/>
          <w:szCs w:val="18"/>
          <w:lang w:val="pl-PL"/>
        </w:rPr>
        <w:t xml:space="preserve">z 2015 r. </w:t>
      </w:r>
      <w:r w:rsidRPr="001F1EF2">
        <w:rPr>
          <w:rFonts w:ascii="Arial" w:hAnsi="Arial" w:cs="Arial"/>
          <w:sz w:val="18"/>
          <w:szCs w:val="18"/>
          <w:lang w:val="pl-PL"/>
        </w:rPr>
        <w:t xml:space="preserve">poz. </w:t>
      </w:r>
      <w:r w:rsidR="00760A06">
        <w:rPr>
          <w:rFonts w:ascii="Arial" w:hAnsi="Arial" w:cs="Arial"/>
          <w:sz w:val="18"/>
          <w:szCs w:val="18"/>
          <w:lang w:val="pl-PL"/>
        </w:rPr>
        <w:t>547 oraz z 2016 r. poz. 542</w:t>
      </w:r>
      <w:r w:rsidRPr="001F1EF2">
        <w:rPr>
          <w:rFonts w:ascii="Arial" w:hAnsi="Arial" w:cs="Arial"/>
          <w:sz w:val="18"/>
          <w:szCs w:val="18"/>
          <w:lang w:val="pl-PL"/>
        </w:rPr>
        <w:t>);</w:t>
      </w:r>
    </w:p>
    <w:p w14:paraId="717A389A" w14:textId="77777777" w:rsidR="001F1EF2" w:rsidRPr="001F1EF2" w:rsidRDefault="001F1EF2" w:rsidP="00931282">
      <w:pPr>
        <w:widowControl w:val="0"/>
        <w:numPr>
          <w:ilvl w:val="0"/>
          <w:numId w:val="26"/>
        </w:numPr>
        <w:jc w:val="both"/>
        <w:rPr>
          <w:rFonts w:ascii="Arial" w:hAnsi="Arial" w:cs="Arial"/>
          <w:sz w:val="18"/>
          <w:szCs w:val="18"/>
          <w:lang w:val="pl-PL"/>
        </w:rPr>
      </w:pPr>
      <w:r w:rsidRPr="001F1EF2">
        <w:rPr>
          <w:rFonts w:ascii="Arial" w:hAnsi="Arial" w:cs="Arial"/>
          <w:sz w:val="18"/>
          <w:szCs w:val="18"/>
          <w:lang w:val="pl-PL"/>
        </w:rPr>
        <w:t xml:space="preserve"> System „Jakość Tradycja" (JT) uznany za krajowy system jakości żywności na mocy decyzji Ministra Rolnictwa i Rozwoju Wsi z dnia 12 czerwca 2007 r.;</w:t>
      </w:r>
    </w:p>
    <w:p w14:paraId="78DA567D" w14:textId="77777777" w:rsidR="001F1EF2" w:rsidRPr="001F1EF2" w:rsidRDefault="001F1EF2" w:rsidP="00931282">
      <w:pPr>
        <w:widowControl w:val="0"/>
        <w:numPr>
          <w:ilvl w:val="0"/>
          <w:numId w:val="26"/>
        </w:numPr>
        <w:jc w:val="both"/>
        <w:rPr>
          <w:rFonts w:ascii="Arial" w:hAnsi="Arial" w:cs="Arial"/>
          <w:sz w:val="18"/>
          <w:szCs w:val="18"/>
          <w:lang w:val="pl-PL"/>
        </w:rPr>
      </w:pPr>
      <w:r w:rsidRPr="001F1EF2">
        <w:rPr>
          <w:rFonts w:ascii="Arial" w:hAnsi="Arial" w:cs="Arial"/>
          <w:sz w:val="18"/>
          <w:szCs w:val="18"/>
          <w:lang w:val="pl-PL"/>
        </w:rPr>
        <w:t xml:space="preserve"> System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w:t>
      </w:r>
      <w:proofErr w:type="spellStart"/>
      <w:r w:rsidRPr="001F1EF2">
        <w:rPr>
          <w:rFonts w:ascii="Arial" w:hAnsi="Arial" w:cs="Arial"/>
          <w:sz w:val="18"/>
          <w:szCs w:val="18"/>
          <w:lang w:val="pl-PL"/>
        </w:rPr>
        <w:t>Meat</w:t>
      </w:r>
      <w:proofErr w:type="spellEnd"/>
      <w:r w:rsidRPr="001F1EF2">
        <w:rPr>
          <w:rFonts w:ascii="Arial" w:hAnsi="Arial" w:cs="Arial"/>
          <w:sz w:val="18"/>
          <w:szCs w:val="18"/>
          <w:lang w:val="pl-PL"/>
        </w:rPr>
        <w:t xml:space="preserve"> Program" (QMP) uznany za krajowy system jakości żywności na mocy decyzji Ministra Rolnictwa i Rozwoju Wsi z dnia 20 października 2008 r.;</w:t>
      </w:r>
    </w:p>
    <w:p w14:paraId="6B350500" w14:textId="77777777" w:rsidR="001F1EF2" w:rsidRPr="001F1EF2" w:rsidRDefault="001F1EF2" w:rsidP="00931282">
      <w:pPr>
        <w:widowControl w:val="0"/>
        <w:numPr>
          <w:ilvl w:val="0"/>
          <w:numId w:val="26"/>
        </w:numPr>
        <w:jc w:val="both"/>
        <w:rPr>
          <w:rFonts w:ascii="Arial" w:hAnsi="Arial" w:cs="Arial"/>
          <w:sz w:val="18"/>
          <w:szCs w:val="18"/>
          <w:lang w:val="pl-PL"/>
        </w:rPr>
      </w:pPr>
      <w:r w:rsidRPr="001F1EF2">
        <w:rPr>
          <w:rFonts w:ascii="Arial" w:hAnsi="Arial" w:cs="Arial"/>
          <w:sz w:val="18"/>
          <w:szCs w:val="18"/>
          <w:lang w:val="pl-PL"/>
        </w:rPr>
        <w:t xml:space="preserve"> System „</w:t>
      </w:r>
      <w:proofErr w:type="spellStart"/>
      <w:r w:rsidRPr="001F1EF2">
        <w:rPr>
          <w:rFonts w:ascii="Arial" w:hAnsi="Arial" w:cs="Arial"/>
          <w:sz w:val="18"/>
          <w:szCs w:val="18"/>
          <w:lang w:val="pl-PL"/>
        </w:rPr>
        <w:t>Pork</w:t>
      </w:r>
      <w:proofErr w:type="spellEnd"/>
      <w:r w:rsidRPr="001F1EF2">
        <w:rPr>
          <w:rFonts w:ascii="Arial" w:hAnsi="Arial" w:cs="Arial"/>
          <w:sz w:val="18"/>
          <w:szCs w:val="18"/>
          <w:lang w:val="pl-PL"/>
        </w:rPr>
        <w:t xml:space="preserve">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System" (PQS) uznany za krajowy system jakości żywności na mocy decyzji Ministra Rolnictwa i Rozwoju Wsi z dnia 11 grudnia 2009 r.;</w:t>
      </w:r>
    </w:p>
    <w:p w14:paraId="6C0DBA1F" w14:textId="77777777" w:rsidR="001F1EF2" w:rsidRPr="001F1EF2" w:rsidRDefault="001F1EF2" w:rsidP="00C771D0">
      <w:pPr>
        <w:widowControl w:val="0"/>
        <w:numPr>
          <w:ilvl w:val="0"/>
          <w:numId w:val="26"/>
        </w:numPr>
        <w:jc w:val="both"/>
        <w:rPr>
          <w:rFonts w:ascii="Arial" w:hAnsi="Arial" w:cs="Arial"/>
          <w:sz w:val="18"/>
          <w:szCs w:val="18"/>
          <w:lang w:val="pl-PL"/>
        </w:rPr>
      </w:pPr>
      <w:r w:rsidRPr="001F1EF2">
        <w:rPr>
          <w:rFonts w:ascii="Arial" w:hAnsi="Arial" w:cs="Arial"/>
          <w:sz w:val="18"/>
          <w:szCs w:val="18"/>
          <w:lang w:val="pl-PL"/>
        </w:rPr>
        <w:t xml:space="preserve"> System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Assurance for Food Products" (QAFP) -„Kulinarne mięso wieprzowe", uznany za krajowy system na mocy decyzji Ministra Rolnictwa i Rozwoju Wsi z dnia 11grudnia 2009 r.;</w:t>
      </w:r>
    </w:p>
    <w:p w14:paraId="65AA3178" w14:textId="77777777" w:rsidR="001F1EF2" w:rsidRPr="001F1EF2" w:rsidRDefault="001F1EF2">
      <w:pPr>
        <w:widowControl w:val="0"/>
        <w:numPr>
          <w:ilvl w:val="0"/>
          <w:numId w:val="26"/>
        </w:numPr>
        <w:tabs>
          <w:tab w:val="left" w:pos="298"/>
        </w:tabs>
        <w:jc w:val="both"/>
        <w:rPr>
          <w:rFonts w:ascii="Arial" w:hAnsi="Arial" w:cs="Arial"/>
          <w:sz w:val="18"/>
          <w:szCs w:val="18"/>
          <w:lang w:val="pl-PL"/>
        </w:rPr>
      </w:pPr>
      <w:r w:rsidRPr="001F1EF2">
        <w:rPr>
          <w:rFonts w:ascii="Arial" w:hAnsi="Arial" w:cs="Arial"/>
          <w:sz w:val="18"/>
          <w:szCs w:val="18"/>
          <w:lang w:val="pl-PL"/>
        </w:rPr>
        <w:t>System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Assurance for Food Products" (QAFP) -„Tuszki, elementy i mięso z kurczaka, indyka i młodej polskiej gęsi owsianej", uznany za krajowy system jakości żywności na mocy decyzji Ministra Rolnictwa i Rozwoju Wsi z dnia13 stycznia 2011 r.;</w:t>
      </w:r>
    </w:p>
    <w:p w14:paraId="4D38AC53" w14:textId="23EA073A" w:rsidR="001F1EF2" w:rsidRPr="001F1EF2" w:rsidRDefault="001F1EF2">
      <w:pPr>
        <w:widowControl w:val="0"/>
        <w:numPr>
          <w:ilvl w:val="0"/>
          <w:numId w:val="26"/>
        </w:numPr>
        <w:jc w:val="both"/>
        <w:rPr>
          <w:rFonts w:ascii="Arial" w:hAnsi="Arial" w:cs="Arial"/>
          <w:sz w:val="18"/>
          <w:szCs w:val="18"/>
          <w:lang w:val="pl-PL"/>
        </w:rPr>
      </w:pPr>
      <w:r w:rsidRPr="001F1EF2">
        <w:rPr>
          <w:rFonts w:ascii="Arial" w:hAnsi="Arial" w:cs="Arial"/>
          <w:sz w:val="18"/>
          <w:szCs w:val="18"/>
          <w:lang w:val="pl-PL"/>
        </w:rPr>
        <w:t xml:space="preserve"> System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Assurance for Food Products" (QAFP) -„Wędliny", uznany za krajowy system jakości żywności na mocy decyzji Ministra Rolnictwa i Rozwoju Wsi z dnia 18 stycznia 2012 r. Zgodnie z przepisami rozporządzenia </w:t>
      </w:r>
      <w:r w:rsidR="00F03761">
        <w:rPr>
          <w:rFonts w:ascii="Arial" w:hAnsi="Arial" w:cs="Arial"/>
          <w:sz w:val="18"/>
          <w:szCs w:val="18"/>
          <w:lang w:val="pl-PL"/>
        </w:rPr>
        <w:t>wnioskodawca</w:t>
      </w:r>
      <w:r w:rsidR="00F03761" w:rsidRPr="001F1EF2">
        <w:rPr>
          <w:rFonts w:ascii="Arial" w:hAnsi="Arial" w:cs="Arial"/>
          <w:sz w:val="18"/>
          <w:szCs w:val="18"/>
          <w:lang w:val="pl-PL"/>
        </w:rPr>
        <w:t xml:space="preserve"> </w:t>
      </w:r>
      <w:r w:rsidRPr="001F1EF2">
        <w:rPr>
          <w:rFonts w:ascii="Arial" w:hAnsi="Arial" w:cs="Arial"/>
          <w:sz w:val="18"/>
          <w:szCs w:val="18"/>
          <w:lang w:val="pl-PL"/>
        </w:rPr>
        <w:t>ubiegający się o przyznanie punktów za kryterium związane z uczestnictwem w systemach jakości lub planujący, że po zakończeniu realizacji operacji będzie przetwarzał produkty rolne pochodzące bezpośrednio od producentów wytwarzających produkty ekologiczne zobowiązany jest do wniosku o przyznanie pomocy dołączyć:</w:t>
      </w:r>
    </w:p>
    <w:p w14:paraId="1237BCEE"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zgodności wydany przez jednostkę certyfikującą upoważnioną przez ministra właściwego do spraw rynków rolnych do prowadzenia kontroli oraz wydawania i cofania certyfikatów zgodności lub świadectwo jakości wydane przez PROW 2014-2020 wojewódzkiego inspektora jakości handlowej artykułów rolno-spożywczych, potwierdzających zgodność procesu produkcji produktu posiadającego chronioną nazwę pochodzenia, chronione oznaczenie geograficzne lub gwarantowaną tradycyjną specjalność ze specyfikacją - w przypadku unijnego systemu jakości, o którym mowa w pkt 1 lit. a,</w:t>
      </w:r>
    </w:p>
    <w:p w14:paraId="7F57A297" w14:textId="6423F144" w:rsidR="001F1EF2" w:rsidRPr="001F1EF2" w:rsidRDefault="001F1EF2">
      <w:pPr>
        <w:widowControl w:val="0"/>
        <w:numPr>
          <w:ilvl w:val="0"/>
          <w:numId w:val="27"/>
        </w:numPr>
        <w:tabs>
          <w:tab w:val="left" w:pos="294"/>
        </w:tabs>
        <w:jc w:val="both"/>
        <w:rPr>
          <w:rFonts w:ascii="Arial" w:hAnsi="Arial" w:cs="Arial"/>
          <w:sz w:val="18"/>
          <w:szCs w:val="18"/>
          <w:lang w:val="pl-PL"/>
        </w:rPr>
      </w:pPr>
      <w:r w:rsidRPr="001F1EF2">
        <w:rPr>
          <w:rFonts w:ascii="Arial" w:hAnsi="Arial" w:cs="Arial"/>
          <w:sz w:val="18"/>
          <w:szCs w:val="18"/>
          <w:lang w:val="pl-PL"/>
        </w:rPr>
        <w:t xml:space="preserve">certyfikat, o którym mowa w rozporządzeniu Komisji (WE) nr 889/2008 z dnia 5 września 2008 r. ustanawiającym szczegółowe zasady wdrażania rozporządzenia Rady (WE) nr 834/2007 w sprawie produkcji ekologicznej </w:t>
      </w:r>
      <w:r w:rsidR="009F0B72">
        <w:rPr>
          <w:rFonts w:ascii="Arial" w:hAnsi="Arial" w:cs="Arial"/>
          <w:sz w:val="18"/>
          <w:szCs w:val="18"/>
          <w:lang w:val="pl-PL"/>
        </w:rPr>
        <w:br/>
      </w:r>
      <w:r w:rsidRPr="001F1EF2">
        <w:rPr>
          <w:rFonts w:ascii="Arial" w:hAnsi="Arial" w:cs="Arial"/>
          <w:sz w:val="18"/>
          <w:szCs w:val="18"/>
          <w:lang w:val="pl-PL"/>
        </w:rPr>
        <w:t xml:space="preserve">i znakowania produktów ekologicznych w odniesieniu do produkcji ekologicznej, znakowania i kontroli (Dz. Urz. UE L 250 z 18.09.2008, str. 1, z </w:t>
      </w:r>
      <w:proofErr w:type="spellStart"/>
      <w:r w:rsidRPr="001F1EF2">
        <w:rPr>
          <w:rFonts w:ascii="Arial" w:hAnsi="Arial" w:cs="Arial"/>
          <w:sz w:val="18"/>
          <w:szCs w:val="18"/>
          <w:lang w:val="pl-PL"/>
        </w:rPr>
        <w:t>późn</w:t>
      </w:r>
      <w:proofErr w:type="spellEnd"/>
      <w:r w:rsidRPr="001F1EF2">
        <w:rPr>
          <w:rFonts w:ascii="Arial" w:hAnsi="Arial" w:cs="Arial"/>
          <w:sz w:val="18"/>
          <w:szCs w:val="18"/>
          <w:lang w:val="pl-PL"/>
        </w:rPr>
        <w:t xml:space="preserve">. zm.), wydany przez upoważnioną jednostkę certyfikującą -w przypadku unijnego systemu jakości, o którym mowa w pkt 1 lit. b, (certyfikaty powinny dotyczyć producentów, od których </w:t>
      </w:r>
      <w:r w:rsidR="00F03761">
        <w:rPr>
          <w:rFonts w:ascii="Arial" w:hAnsi="Arial" w:cs="Arial"/>
          <w:sz w:val="18"/>
          <w:szCs w:val="18"/>
          <w:lang w:val="pl-PL"/>
        </w:rPr>
        <w:t>wnioskodawca</w:t>
      </w:r>
      <w:r w:rsidR="00F03761" w:rsidRPr="001F1EF2">
        <w:rPr>
          <w:rFonts w:ascii="Arial" w:hAnsi="Arial" w:cs="Arial"/>
          <w:sz w:val="18"/>
          <w:szCs w:val="18"/>
          <w:lang w:val="pl-PL"/>
        </w:rPr>
        <w:t xml:space="preserve"> </w:t>
      </w:r>
      <w:r w:rsidRPr="001F1EF2">
        <w:rPr>
          <w:rFonts w:ascii="Arial" w:hAnsi="Arial" w:cs="Arial"/>
          <w:sz w:val="18"/>
          <w:szCs w:val="18"/>
          <w:lang w:val="pl-PL"/>
        </w:rPr>
        <w:t>ubiegający się o przyznanie pomocy, planuje zaopatrywać się w produkty ekologiczne po zakończeniu operacji),</w:t>
      </w:r>
    </w:p>
    <w:p w14:paraId="60057A88"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zgodności wydany przez jednostkę certyfikującą upoważnioną przez ministra właściwego do spraw rynków rolnych do prowadzenia kontroli oraz wydawania i cofania certyfikatów zgodności lub świadectwo jakości handlowej wydane przez wojewódzkiego inspektora jakości handlowej artykułów rolno- spożywczych, potwierdzających zgodność procesu produkcji produktu posiadającego chronioną nazwę pochodzenia lub chronione oznaczenie geograficzne ze specyfikacją -w przypadku unijnego systemu jakości, o którym mowa w pkt 1 lit. c,</w:t>
      </w:r>
    </w:p>
    <w:p w14:paraId="4D3AA107"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potwierdzający stosowanie integrowanej produkcji roślin -w przypadku krajowego systemu jakości, </w:t>
      </w:r>
      <w:r w:rsidRPr="001F1EF2">
        <w:rPr>
          <w:rFonts w:ascii="Arial" w:hAnsi="Arial" w:cs="Arial"/>
          <w:sz w:val="18"/>
          <w:szCs w:val="18"/>
          <w:lang w:val="pl-PL"/>
        </w:rPr>
        <w:lastRenderedPageBreak/>
        <w:t>o którym mowa w pkt 2 lit. a,</w:t>
      </w:r>
    </w:p>
    <w:p w14:paraId="5D40596A"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zgodności potwierdzający, że produkty zostały wytworzone zgodnie ze specyfikacją i standardami systemu „Jakość Tradycja", wydany przez upoważnioną jednostkę certyfikującą -w przypadku krajowego systemu jakości, o którym mowa w pkt 2 lit. b,</w:t>
      </w:r>
    </w:p>
    <w:p w14:paraId="08B3297A"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zgodności potwierdzający, że produkty zostały wytworzone zgodnie ze specyfikacją i standardami systemu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w:t>
      </w:r>
      <w:proofErr w:type="spellStart"/>
      <w:r w:rsidRPr="001F1EF2">
        <w:rPr>
          <w:rFonts w:ascii="Arial" w:hAnsi="Arial" w:cs="Arial"/>
          <w:sz w:val="18"/>
          <w:szCs w:val="18"/>
          <w:lang w:val="pl-PL"/>
        </w:rPr>
        <w:t>Meat</w:t>
      </w:r>
      <w:proofErr w:type="spellEnd"/>
      <w:r w:rsidRPr="001F1EF2">
        <w:rPr>
          <w:rFonts w:ascii="Arial" w:hAnsi="Arial" w:cs="Arial"/>
          <w:sz w:val="18"/>
          <w:szCs w:val="18"/>
          <w:lang w:val="pl-PL"/>
        </w:rPr>
        <w:t xml:space="preserve"> Program", wydany przez upoważnioną jednostkę certyfikującą -w przypadku krajowego systemu jakości, o którym mowa w pkt 2 lit. c,</w:t>
      </w:r>
    </w:p>
    <w:p w14:paraId="5C4AEB5C" w14:textId="77777777" w:rsidR="001F1EF2" w:rsidRPr="009F0B72" w:rsidRDefault="001F1EF2" w:rsidP="006F7302">
      <w:pPr>
        <w:pStyle w:val="Spistreci0"/>
        <w:numPr>
          <w:ilvl w:val="0"/>
          <w:numId w:val="27"/>
        </w:numPr>
        <w:shd w:val="clear" w:color="auto" w:fill="auto"/>
        <w:tabs>
          <w:tab w:val="left" w:pos="339"/>
          <w:tab w:val="left" w:pos="1352"/>
          <w:tab w:val="center" w:pos="3038"/>
          <w:tab w:val="left" w:pos="3939"/>
          <w:tab w:val="left" w:pos="4294"/>
          <w:tab w:val="center" w:pos="5525"/>
          <w:tab w:val="right" w:pos="7166"/>
          <w:tab w:val="center" w:pos="7603"/>
          <w:tab w:val="right" w:pos="8347"/>
          <w:tab w:val="right" w:pos="9653"/>
          <w:tab w:val="right" w:pos="9771"/>
        </w:tabs>
        <w:spacing w:line="240" w:lineRule="auto"/>
        <w:rPr>
          <w:rFonts w:ascii="Arial" w:hAnsi="Arial" w:cs="Arial"/>
          <w:sz w:val="18"/>
          <w:szCs w:val="18"/>
          <w:lang w:val="pl-PL"/>
        </w:rPr>
      </w:pPr>
      <w:r w:rsidRPr="00AA0294">
        <w:rPr>
          <w:rFonts w:ascii="Arial" w:hAnsi="Arial" w:cs="Arial"/>
          <w:sz w:val="18"/>
          <w:szCs w:val="18"/>
        </w:rPr>
        <w:fldChar w:fldCharType="begin"/>
      </w:r>
      <w:r w:rsidRPr="001F1EF2">
        <w:rPr>
          <w:rFonts w:ascii="Arial" w:hAnsi="Arial" w:cs="Arial"/>
          <w:sz w:val="18"/>
          <w:szCs w:val="18"/>
          <w:lang w:val="pl-PL"/>
        </w:rPr>
        <w:instrText xml:space="preserve"> TOC \o "1-5" \h \z </w:instrText>
      </w:r>
      <w:r w:rsidRPr="00AA0294">
        <w:rPr>
          <w:rFonts w:ascii="Arial" w:hAnsi="Arial" w:cs="Arial"/>
          <w:sz w:val="18"/>
          <w:szCs w:val="18"/>
        </w:rPr>
        <w:fldChar w:fldCharType="separate"/>
      </w:r>
      <w:r w:rsidRPr="001F1EF2">
        <w:rPr>
          <w:rFonts w:ascii="Arial" w:hAnsi="Arial" w:cs="Arial"/>
          <w:sz w:val="18"/>
          <w:szCs w:val="18"/>
          <w:lang w:val="pl-PL"/>
        </w:rPr>
        <w:t>certyfikat</w:t>
      </w:r>
      <w:r w:rsidRPr="001F1EF2">
        <w:rPr>
          <w:rFonts w:ascii="Arial" w:hAnsi="Arial" w:cs="Arial"/>
          <w:sz w:val="18"/>
          <w:szCs w:val="18"/>
          <w:lang w:val="pl-PL"/>
        </w:rPr>
        <w:tab/>
        <w:t>zgodności</w:t>
      </w:r>
      <w:r w:rsidRPr="001F1EF2">
        <w:rPr>
          <w:rFonts w:ascii="Arial" w:hAnsi="Arial" w:cs="Arial"/>
          <w:sz w:val="18"/>
          <w:szCs w:val="18"/>
          <w:lang w:val="pl-PL"/>
        </w:rPr>
        <w:tab/>
        <w:t>potwierdzający,</w:t>
      </w:r>
      <w:r w:rsidRPr="001F1EF2">
        <w:rPr>
          <w:rFonts w:ascii="Arial" w:hAnsi="Arial" w:cs="Arial"/>
          <w:sz w:val="18"/>
          <w:szCs w:val="18"/>
          <w:lang w:val="pl-PL"/>
        </w:rPr>
        <w:tab/>
        <w:t>że</w:t>
      </w:r>
      <w:r w:rsidRPr="001F1EF2">
        <w:rPr>
          <w:rFonts w:ascii="Arial" w:hAnsi="Arial" w:cs="Arial"/>
          <w:sz w:val="18"/>
          <w:szCs w:val="18"/>
          <w:lang w:val="pl-PL"/>
        </w:rPr>
        <w:tab/>
        <w:t>produkty</w:t>
      </w:r>
      <w:r w:rsidRPr="001F1EF2">
        <w:rPr>
          <w:rFonts w:ascii="Arial" w:hAnsi="Arial" w:cs="Arial"/>
          <w:sz w:val="18"/>
          <w:szCs w:val="18"/>
          <w:lang w:val="pl-PL"/>
        </w:rPr>
        <w:tab/>
        <w:t>zostały</w:t>
      </w:r>
      <w:r w:rsidRPr="001F1EF2">
        <w:rPr>
          <w:rFonts w:ascii="Arial" w:hAnsi="Arial" w:cs="Arial"/>
          <w:sz w:val="18"/>
          <w:szCs w:val="18"/>
          <w:lang w:val="pl-PL"/>
        </w:rPr>
        <w:tab/>
        <w:t>wytworzone</w:t>
      </w:r>
      <w:r w:rsidRPr="001F1EF2">
        <w:rPr>
          <w:rFonts w:ascii="Arial" w:hAnsi="Arial" w:cs="Arial"/>
          <w:sz w:val="18"/>
          <w:szCs w:val="18"/>
          <w:lang w:val="pl-PL"/>
        </w:rPr>
        <w:tab/>
        <w:t>zgodnie</w:t>
      </w:r>
      <w:r w:rsidRPr="001F1EF2">
        <w:rPr>
          <w:rFonts w:ascii="Arial" w:hAnsi="Arial" w:cs="Arial"/>
          <w:sz w:val="18"/>
          <w:szCs w:val="18"/>
          <w:lang w:val="pl-PL"/>
        </w:rPr>
        <w:tab/>
        <w:t>ze</w:t>
      </w:r>
      <w:r w:rsidRPr="001F1EF2">
        <w:rPr>
          <w:rFonts w:ascii="Arial" w:hAnsi="Arial" w:cs="Arial"/>
          <w:sz w:val="18"/>
          <w:szCs w:val="18"/>
          <w:lang w:val="pl-PL"/>
        </w:rPr>
        <w:tab/>
        <w:t>specyfikacją</w:t>
      </w:r>
      <w:r w:rsidRPr="001F1EF2">
        <w:rPr>
          <w:rFonts w:ascii="Arial" w:hAnsi="Arial" w:cs="Arial"/>
          <w:sz w:val="18"/>
          <w:szCs w:val="18"/>
          <w:lang w:val="pl-PL"/>
        </w:rPr>
        <w:tab/>
      </w:r>
      <w:r w:rsidR="009F0B72">
        <w:rPr>
          <w:rFonts w:ascii="Arial" w:hAnsi="Arial" w:cs="Arial"/>
          <w:sz w:val="18"/>
          <w:szCs w:val="18"/>
          <w:lang w:val="pl-PL"/>
        </w:rPr>
        <w:br/>
      </w:r>
      <w:r w:rsidRPr="001F1EF2">
        <w:rPr>
          <w:rFonts w:ascii="Arial" w:hAnsi="Arial" w:cs="Arial"/>
          <w:sz w:val="18"/>
          <w:szCs w:val="18"/>
          <w:lang w:val="pl-PL"/>
        </w:rPr>
        <w:t>i</w:t>
      </w:r>
      <w:r w:rsidR="009F0B72">
        <w:rPr>
          <w:rFonts w:ascii="Arial" w:hAnsi="Arial" w:cs="Arial"/>
          <w:sz w:val="18"/>
          <w:szCs w:val="18"/>
          <w:lang w:val="pl-PL"/>
        </w:rPr>
        <w:t xml:space="preserve"> </w:t>
      </w:r>
      <w:r w:rsidRPr="009F0B72">
        <w:rPr>
          <w:rFonts w:ascii="Arial" w:hAnsi="Arial" w:cs="Arial"/>
          <w:sz w:val="18"/>
          <w:szCs w:val="18"/>
          <w:lang w:val="pl-PL"/>
        </w:rPr>
        <w:t>standardami</w:t>
      </w:r>
      <w:r w:rsidRPr="009F0B72">
        <w:rPr>
          <w:rFonts w:ascii="Arial" w:hAnsi="Arial" w:cs="Arial"/>
          <w:sz w:val="18"/>
          <w:szCs w:val="18"/>
          <w:lang w:val="pl-PL"/>
        </w:rPr>
        <w:tab/>
        <w:t>systemu „Pork Quality System", wydany</w:t>
      </w:r>
      <w:r w:rsidRPr="009F0B72">
        <w:rPr>
          <w:rFonts w:ascii="Arial" w:hAnsi="Arial" w:cs="Arial"/>
          <w:sz w:val="18"/>
          <w:szCs w:val="18"/>
          <w:lang w:val="pl-PL"/>
        </w:rPr>
        <w:tab/>
        <w:t>przez upoważnioną jednostkę</w:t>
      </w:r>
      <w:r w:rsidRPr="009F0B72">
        <w:rPr>
          <w:rFonts w:ascii="Arial" w:hAnsi="Arial" w:cs="Arial"/>
          <w:sz w:val="18"/>
          <w:szCs w:val="18"/>
          <w:lang w:val="pl-PL"/>
        </w:rPr>
        <w:tab/>
        <w:t>certyfikującą -w</w:t>
      </w:r>
    </w:p>
    <w:p w14:paraId="4134118C" w14:textId="77777777" w:rsidR="001F1EF2" w:rsidRPr="001F1EF2" w:rsidRDefault="001F1EF2" w:rsidP="00545150">
      <w:pPr>
        <w:pStyle w:val="Spistreci0"/>
        <w:shd w:val="clear" w:color="auto" w:fill="auto"/>
        <w:spacing w:line="240" w:lineRule="auto"/>
        <w:rPr>
          <w:rFonts w:ascii="Arial" w:hAnsi="Arial" w:cs="Arial"/>
          <w:sz w:val="18"/>
          <w:szCs w:val="18"/>
          <w:lang w:val="pl-PL"/>
        </w:rPr>
      </w:pPr>
      <w:r w:rsidRPr="001F1EF2">
        <w:rPr>
          <w:rFonts w:ascii="Arial" w:hAnsi="Arial" w:cs="Arial"/>
          <w:sz w:val="18"/>
          <w:szCs w:val="18"/>
          <w:lang w:val="pl-PL"/>
        </w:rPr>
        <w:t>przypadku krajowego systemu jakości, o którym mowa pkt 2 lit. d,</w:t>
      </w:r>
    </w:p>
    <w:p w14:paraId="0591FBA2" w14:textId="77777777" w:rsidR="001F1EF2" w:rsidRPr="009F0B72" w:rsidRDefault="001F1EF2" w:rsidP="00931282">
      <w:pPr>
        <w:pStyle w:val="Spistreci0"/>
        <w:numPr>
          <w:ilvl w:val="0"/>
          <w:numId w:val="27"/>
        </w:numPr>
        <w:shd w:val="clear" w:color="auto" w:fill="auto"/>
        <w:tabs>
          <w:tab w:val="left" w:pos="339"/>
          <w:tab w:val="left" w:pos="1352"/>
          <w:tab w:val="center" w:pos="3038"/>
          <w:tab w:val="left" w:pos="3939"/>
          <w:tab w:val="left" w:pos="4294"/>
          <w:tab w:val="center" w:pos="5525"/>
          <w:tab w:val="right" w:pos="7166"/>
          <w:tab w:val="center" w:pos="7603"/>
          <w:tab w:val="right" w:pos="8347"/>
          <w:tab w:val="right" w:pos="9653"/>
          <w:tab w:val="right" w:pos="9771"/>
        </w:tabs>
        <w:spacing w:line="240" w:lineRule="auto"/>
        <w:rPr>
          <w:rFonts w:ascii="Arial" w:hAnsi="Arial" w:cs="Arial"/>
          <w:sz w:val="18"/>
          <w:szCs w:val="18"/>
          <w:lang w:val="pl-PL"/>
        </w:rPr>
      </w:pPr>
      <w:r w:rsidRPr="001F1EF2">
        <w:rPr>
          <w:rFonts w:ascii="Arial" w:hAnsi="Arial" w:cs="Arial"/>
          <w:sz w:val="18"/>
          <w:szCs w:val="18"/>
          <w:lang w:val="pl-PL"/>
        </w:rPr>
        <w:t>certyfikat</w:t>
      </w:r>
      <w:r w:rsidRPr="001F1EF2">
        <w:rPr>
          <w:rFonts w:ascii="Arial" w:hAnsi="Arial" w:cs="Arial"/>
          <w:sz w:val="18"/>
          <w:szCs w:val="18"/>
          <w:lang w:val="pl-PL"/>
        </w:rPr>
        <w:tab/>
        <w:t>zgodności</w:t>
      </w:r>
      <w:r w:rsidRPr="001F1EF2">
        <w:rPr>
          <w:rFonts w:ascii="Arial" w:hAnsi="Arial" w:cs="Arial"/>
          <w:sz w:val="18"/>
          <w:szCs w:val="18"/>
          <w:lang w:val="pl-PL"/>
        </w:rPr>
        <w:tab/>
        <w:t>potwierdzający,</w:t>
      </w:r>
      <w:r w:rsidRPr="001F1EF2">
        <w:rPr>
          <w:rFonts w:ascii="Arial" w:hAnsi="Arial" w:cs="Arial"/>
          <w:sz w:val="18"/>
          <w:szCs w:val="18"/>
          <w:lang w:val="pl-PL"/>
        </w:rPr>
        <w:tab/>
        <w:t>że</w:t>
      </w:r>
      <w:r w:rsidRPr="001F1EF2">
        <w:rPr>
          <w:rFonts w:ascii="Arial" w:hAnsi="Arial" w:cs="Arial"/>
          <w:sz w:val="18"/>
          <w:szCs w:val="18"/>
          <w:lang w:val="pl-PL"/>
        </w:rPr>
        <w:tab/>
        <w:t>produkty</w:t>
      </w:r>
      <w:r w:rsidRPr="001F1EF2">
        <w:rPr>
          <w:rFonts w:ascii="Arial" w:hAnsi="Arial" w:cs="Arial"/>
          <w:sz w:val="18"/>
          <w:szCs w:val="18"/>
          <w:lang w:val="pl-PL"/>
        </w:rPr>
        <w:tab/>
        <w:t>zostały</w:t>
      </w:r>
      <w:r w:rsidRPr="001F1EF2">
        <w:rPr>
          <w:rFonts w:ascii="Arial" w:hAnsi="Arial" w:cs="Arial"/>
          <w:sz w:val="18"/>
          <w:szCs w:val="18"/>
          <w:lang w:val="pl-PL"/>
        </w:rPr>
        <w:tab/>
        <w:t>wytworzone</w:t>
      </w:r>
      <w:r w:rsidRPr="001F1EF2">
        <w:rPr>
          <w:rFonts w:ascii="Arial" w:hAnsi="Arial" w:cs="Arial"/>
          <w:sz w:val="18"/>
          <w:szCs w:val="18"/>
          <w:lang w:val="pl-PL"/>
        </w:rPr>
        <w:tab/>
        <w:t>zgodnie</w:t>
      </w:r>
      <w:r w:rsidRPr="001F1EF2">
        <w:rPr>
          <w:rFonts w:ascii="Arial" w:hAnsi="Arial" w:cs="Arial"/>
          <w:sz w:val="18"/>
          <w:szCs w:val="18"/>
          <w:lang w:val="pl-PL"/>
        </w:rPr>
        <w:tab/>
        <w:t>ze</w:t>
      </w:r>
      <w:r w:rsidRPr="001F1EF2">
        <w:rPr>
          <w:rFonts w:ascii="Arial" w:hAnsi="Arial" w:cs="Arial"/>
          <w:sz w:val="18"/>
          <w:szCs w:val="18"/>
          <w:lang w:val="pl-PL"/>
        </w:rPr>
        <w:tab/>
        <w:t>specyfikacją</w:t>
      </w:r>
      <w:r w:rsidRPr="001F1EF2">
        <w:rPr>
          <w:rFonts w:ascii="Arial" w:hAnsi="Arial" w:cs="Arial"/>
          <w:sz w:val="18"/>
          <w:szCs w:val="18"/>
          <w:lang w:val="pl-PL"/>
        </w:rPr>
        <w:tab/>
      </w:r>
      <w:r w:rsidR="009F0B72">
        <w:rPr>
          <w:rFonts w:ascii="Arial" w:hAnsi="Arial" w:cs="Arial"/>
          <w:sz w:val="18"/>
          <w:szCs w:val="18"/>
          <w:lang w:val="pl-PL"/>
        </w:rPr>
        <w:br/>
      </w:r>
      <w:r w:rsidRPr="001F1EF2">
        <w:rPr>
          <w:rFonts w:ascii="Arial" w:hAnsi="Arial" w:cs="Arial"/>
          <w:sz w:val="18"/>
          <w:szCs w:val="18"/>
          <w:lang w:val="pl-PL"/>
        </w:rPr>
        <w:t>i</w:t>
      </w:r>
      <w:r w:rsidR="009F0B72">
        <w:rPr>
          <w:rFonts w:ascii="Arial" w:hAnsi="Arial" w:cs="Arial"/>
          <w:sz w:val="18"/>
          <w:szCs w:val="18"/>
          <w:lang w:val="pl-PL"/>
        </w:rPr>
        <w:t xml:space="preserve"> </w:t>
      </w:r>
      <w:r w:rsidRPr="009F0B72">
        <w:rPr>
          <w:rFonts w:ascii="Arial" w:hAnsi="Arial" w:cs="Arial"/>
          <w:sz w:val="18"/>
          <w:szCs w:val="18"/>
          <w:lang w:val="pl-PL"/>
        </w:rPr>
        <w:t>standardami systemu „Quality Assurance for Food Products" -„Tuszki, elementy i mięso z kurczaka, indyka i młodej polskiej gęsi owsianej", wydany przez upoważnioną jednostkę certyfikującą -w przypadku krajowego systemu jakości, o którym mowa w pkt 2 lit. e,</w:t>
      </w:r>
    </w:p>
    <w:p w14:paraId="4C6F2C2D" w14:textId="77777777" w:rsidR="001F1EF2" w:rsidRPr="009F0B72" w:rsidRDefault="001F1EF2" w:rsidP="00931282">
      <w:pPr>
        <w:pStyle w:val="Spistreci0"/>
        <w:numPr>
          <w:ilvl w:val="0"/>
          <w:numId w:val="27"/>
        </w:numPr>
        <w:shd w:val="clear" w:color="auto" w:fill="auto"/>
        <w:tabs>
          <w:tab w:val="left" w:pos="339"/>
          <w:tab w:val="left" w:pos="1352"/>
          <w:tab w:val="center" w:pos="3038"/>
          <w:tab w:val="left" w:pos="3939"/>
          <w:tab w:val="left" w:pos="4294"/>
          <w:tab w:val="center" w:pos="5525"/>
          <w:tab w:val="right" w:pos="7166"/>
          <w:tab w:val="center" w:pos="7603"/>
          <w:tab w:val="right" w:pos="8347"/>
          <w:tab w:val="right" w:pos="9653"/>
          <w:tab w:val="right" w:pos="9771"/>
        </w:tabs>
        <w:spacing w:line="240" w:lineRule="auto"/>
        <w:rPr>
          <w:rFonts w:ascii="Arial" w:hAnsi="Arial" w:cs="Arial"/>
          <w:sz w:val="18"/>
          <w:szCs w:val="18"/>
          <w:lang w:val="pl-PL"/>
        </w:rPr>
      </w:pPr>
      <w:r w:rsidRPr="001F1EF2">
        <w:rPr>
          <w:rFonts w:ascii="Arial" w:hAnsi="Arial" w:cs="Arial"/>
          <w:sz w:val="18"/>
          <w:szCs w:val="18"/>
          <w:lang w:val="pl-PL"/>
        </w:rPr>
        <w:t>certyfikat</w:t>
      </w:r>
      <w:r w:rsidRPr="001F1EF2">
        <w:rPr>
          <w:rFonts w:ascii="Arial" w:hAnsi="Arial" w:cs="Arial"/>
          <w:sz w:val="18"/>
          <w:szCs w:val="18"/>
          <w:lang w:val="pl-PL"/>
        </w:rPr>
        <w:tab/>
        <w:t>zgodności</w:t>
      </w:r>
      <w:r w:rsidRPr="001F1EF2">
        <w:rPr>
          <w:rFonts w:ascii="Arial" w:hAnsi="Arial" w:cs="Arial"/>
          <w:sz w:val="18"/>
          <w:szCs w:val="18"/>
          <w:lang w:val="pl-PL"/>
        </w:rPr>
        <w:tab/>
        <w:t>potwierdzający,</w:t>
      </w:r>
      <w:r w:rsidRPr="001F1EF2">
        <w:rPr>
          <w:rFonts w:ascii="Arial" w:hAnsi="Arial" w:cs="Arial"/>
          <w:sz w:val="18"/>
          <w:szCs w:val="18"/>
          <w:lang w:val="pl-PL"/>
        </w:rPr>
        <w:tab/>
        <w:t>że</w:t>
      </w:r>
      <w:r w:rsidRPr="001F1EF2">
        <w:rPr>
          <w:rFonts w:ascii="Arial" w:hAnsi="Arial" w:cs="Arial"/>
          <w:sz w:val="18"/>
          <w:szCs w:val="18"/>
          <w:lang w:val="pl-PL"/>
        </w:rPr>
        <w:tab/>
        <w:t>produkty</w:t>
      </w:r>
      <w:r w:rsidRPr="001F1EF2">
        <w:rPr>
          <w:rFonts w:ascii="Arial" w:hAnsi="Arial" w:cs="Arial"/>
          <w:sz w:val="18"/>
          <w:szCs w:val="18"/>
          <w:lang w:val="pl-PL"/>
        </w:rPr>
        <w:tab/>
        <w:t>zostały</w:t>
      </w:r>
      <w:r w:rsidRPr="001F1EF2">
        <w:rPr>
          <w:rFonts w:ascii="Arial" w:hAnsi="Arial" w:cs="Arial"/>
          <w:sz w:val="18"/>
          <w:szCs w:val="18"/>
          <w:lang w:val="pl-PL"/>
        </w:rPr>
        <w:tab/>
        <w:t>wytworzone</w:t>
      </w:r>
      <w:r w:rsidRPr="001F1EF2">
        <w:rPr>
          <w:rFonts w:ascii="Arial" w:hAnsi="Arial" w:cs="Arial"/>
          <w:sz w:val="18"/>
          <w:szCs w:val="18"/>
          <w:lang w:val="pl-PL"/>
        </w:rPr>
        <w:tab/>
        <w:t>zgodnie</w:t>
      </w:r>
      <w:r w:rsidRPr="001F1EF2">
        <w:rPr>
          <w:rFonts w:ascii="Arial" w:hAnsi="Arial" w:cs="Arial"/>
          <w:sz w:val="18"/>
          <w:szCs w:val="18"/>
          <w:lang w:val="pl-PL"/>
        </w:rPr>
        <w:tab/>
        <w:t>ze</w:t>
      </w:r>
      <w:r w:rsidRPr="001F1EF2">
        <w:rPr>
          <w:rFonts w:ascii="Arial" w:hAnsi="Arial" w:cs="Arial"/>
          <w:sz w:val="18"/>
          <w:szCs w:val="18"/>
          <w:lang w:val="pl-PL"/>
        </w:rPr>
        <w:tab/>
        <w:t>specyfikacją</w:t>
      </w:r>
      <w:r w:rsidRPr="001F1EF2">
        <w:rPr>
          <w:rFonts w:ascii="Arial" w:hAnsi="Arial" w:cs="Arial"/>
          <w:sz w:val="18"/>
          <w:szCs w:val="18"/>
          <w:lang w:val="pl-PL"/>
        </w:rPr>
        <w:tab/>
      </w:r>
      <w:r w:rsidR="009F0B72">
        <w:rPr>
          <w:rFonts w:ascii="Arial" w:hAnsi="Arial" w:cs="Arial"/>
          <w:sz w:val="18"/>
          <w:szCs w:val="18"/>
          <w:lang w:val="pl-PL"/>
        </w:rPr>
        <w:br/>
      </w:r>
      <w:r w:rsidRPr="001F1EF2">
        <w:rPr>
          <w:rFonts w:ascii="Arial" w:hAnsi="Arial" w:cs="Arial"/>
          <w:sz w:val="18"/>
          <w:szCs w:val="18"/>
          <w:lang w:val="pl-PL"/>
        </w:rPr>
        <w:t>i</w:t>
      </w:r>
      <w:r w:rsidRPr="00AA0294">
        <w:rPr>
          <w:rFonts w:ascii="Arial" w:hAnsi="Arial" w:cs="Arial"/>
          <w:sz w:val="18"/>
          <w:szCs w:val="18"/>
        </w:rPr>
        <w:fldChar w:fldCharType="end"/>
      </w:r>
      <w:r w:rsidR="009F0B72" w:rsidRPr="009F0B72">
        <w:rPr>
          <w:rFonts w:ascii="Arial" w:hAnsi="Arial" w:cs="Arial"/>
          <w:sz w:val="18"/>
          <w:szCs w:val="18"/>
          <w:lang w:val="pl-PL"/>
        </w:rPr>
        <w:t xml:space="preserve"> </w:t>
      </w:r>
      <w:r w:rsidRPr="009F0B72">
        <w:rPr>
          <w:rFonts w:ascii="Arial" w:hAnsi="Arial" w:cs="Arial"/>
          <w:sz w:val="18"/>
          <w:szCs w:val="18"/>
          <w:lang w:val="pl-PL"/>
        </w:rPr>
        <w:t>standardami systemu „</w:t>
      </w:r>
      <w:proofErr w:type="spellStart"/>
      <w:r w:rsidRPr="009F0B72">
        <w:rPr>
          <w:rFonts w:ascii="Arial" w:hAnsi="Arial" w:cs="Arial"/>
          <w:sz w:val="18"/>
          <w:szCs w:val="18"/>
          <w:lang w:val="pl-PL"/>
        </w:rPr>
        <w:t>Quality</w:t>
      </w:r>
      <w:proofErr w:type="spellEnd"/>
      <w:r w:rsidRPr="009F0B72">
        <w:rPr>
          <w:rFonts w:ascii="Arial" w:hAnsi="Arial" w:cs="Arial"/>
          <w:sz w:val="18"/>
          <w:szCs w:val="18"/>
          <w:lang w:val="pl-PL"/>
        </w:rPr>
        <w:t xml:space="preserve"> Assurance for Food Products" -„Kulinarne mięso wieprzowe", wydany przez upoważnioną jednostkę certyfikującą -w przypadku krajowego systemu jakości, o którym mowa w pkt 2 lit. f,</w:t>
      </w:r>
    </w:p>
    <w:p w14:paraId="5FFE8845" w14:textId="77777777" w:rsidR="001F1EF2" w:rsidRPr="001F1EF2" w:rsidRDefault="001F1EF2">
      <w:pPr>
        <w:widowControl w:val="0"/>
        <w:numPr>
          <w:ilvl w:val="0"/>
          <w:numId w:val="27"/>
        </w:numPr>
        <w:jc w:val="both"/>
        <w:rPr>
          <w:rFonts w:ascii="Arial" w:hAnsi="Arial" w:cs="Arial"/>
          <w:sz w:val="18"/>
          <w:szCs w:val="18"/>
          <w:lang w:val="pl-PL"/>
        </w:rPr>
      </w:pPr>
      <w:r w:rsidRPr="001F1EF2">
        <w:rPr>
          <w:rFonts w:ascii="Arial" w:hAnsi="Arial" w:cs="Arial"/>
          <w:sz w:val="18"/>
          <w:szCs w:val="18"/>
          <w:lang w:val="pl-PL"/>
        </w:rPr>
        <w:t xml:space="preserve"> certyfikat zgodności potwierdzający, że produkty zostały wytworzone zgodnie ze specyfikacją i standardami systemu „</w:t>
      </w:r>
      <w:proofErr w:type="spellStart"/>
      <w:r w:rsidRPr="001F1EF2">
        <w:rPr>
          <w:rFonts w:ascii="Arial" w:hAnsi="Arial" w:cs="Arial"/>
          <w:sz w:val="18"/>
          <w:szCs w:val="18"/>
          <w:lang w:val="pl-PL"/>
        </w:rPr>
        <w:t>Quality</w:t>
      </w:r>
      <w:proofErr w:type="spellEnd"/>
      <w:r w:rsidRPr="001F1EF2">
        <w:rPr>
          <w:rFonts w:ascii="Arial" w:hAnsi="Arial" w:cs="Arial"/>
          <w:sz w:val="18"/>
          <w:szCs w:val="18"/>
          <w:lang w:val="pl-PL"/>
        </w:rPr>
        <w:t xml:space="preserve"> Assurance for Food Products" -„Wędliny" wydany przez upoważnioną jednostkę certyfikującą </w:t>
      </w:r>
      <w:r w:rsidR="009F0B72">
        <w:rPr>
          <w:rFonts w:ascii="Arial" w:hAnsi="Arial" w:cs="Arial"/>
          <w:sz w:val="18"/>
          <w:szCs w:val="18"/>
          <w:lang w:val="pl-PL"/>
        </w:rPr>
        <w:br/>
      </w:r>
      <w:r w:rsidRPr="001F1EF2">
        <w:rPr>
          <w:rFonts w:ascii="Arial" w:hAnsi="Arial" w:cs="Arial"/>
          <w:sz w:val="18"/>
          <w:szCs w:val="18"/>
          <w:lang w:val="pl-PL"/>
        </w:rPr>
        <w:t>-w przypadku krajowego systemu jakości, o którym mowa w pkt 2 lit. g</w:t>
      </w:r>
    </w:p>
    <w:p w14:paraId="42BEBBAC" w14:textId="77777777" w:rsidR="00450CC5" w:rsidRDefault="00450CC5">
      <w:pPr>
        <w:jc w:val="both"/>
        <w:rPr>
          <w:rFonts w:ascii="Arial" w:hAnsi="Arial" w:cs="Arial"/>
          <w:sz w:val="18"/>
          <w:szCs w:val="18"/>
          <w:lang w:val="pl-PL"/>
        </w:rPr>
      </w:pPr>
    </w:p>
    <w:p w14:paraId="2A3291F3" w14:textId="77777777" w:rsidR="005F67F2" w:rsidRDefault="005F67F2">
      <w:pPr>
        <w:jc w:val="both"/>
        <w:rPr>
          <w:rFonts w:ascii="Arial" w:hAnsi="Arial" w:cs="Arial"/>
          <w:sz w:val="18"/>
          <w:szCs w:val="18"/>
          <w:lang w:val="pl-PL"/>
        </w:rPr>
      </w:pPr>
    </w:p>
    <w:sectPr w:rsidR="005F67F2" w:rsidSect="005F67F2">
      <w:footerReference w:type="default" r:id="rId11"/>
      <w:pgSz w:w="11900" w:h="16840"/>
      <w:pgMar w:top="900" w:right="1520" w:bottom="280" w:left="940" w:header="0"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080BA" w14:textId="77777777" w:rsidR="00001CA5" w:rsidRDefault="00001CA5">
      <w:r>
        <w:separator/>
      </w:r>
    </w:p>
  </w:endnote>
  <w:endnote w:type="continuationSeparator" w:id="0">
    <w:p w14:paraId="74B4768B" w14:textId="77777777" w:rsidR="00001CA5" w:rsidRDefault="0000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CDABD" w14:textId="77777777" w:rsidR="0004103A" w:rsidRDefault="0004103A">
    <w:pPr>
      <w:spacing w:line="200" w:lineRule="exact"/>
    </w:pPr>
    <w:r>
      <w:rPr>
        <w:noProof/>
        <w:lang w:val="pl-PL" w:eastAsia="pl-PL"/>
      </w:rPr>
      <mc:AlternateContent>
        <mc:Choice Requires="wpg">
          <w:drawing>
            <wp:anchor distT="0" distB="0" distL="114300" distR="114300" simplePos="0" relativeHeight="503314937" behindDoc="1" locked="0" layoutInCell="1" allowOverlap="1" wp14:anchorId="2C1CDCC5" wp14:editId="6A4E4EA0">
              <wp:simplePos x="0" y="0"/>
              <wp:positionH relativeFrom="page">
                <wp:posOffset>675640</wp:posOffset>
              </wp:positionH>
              <wp:positionV relativeFrom="page">
                <wp:posOffset>10123170</wp:posOffset>
              </wp:positionV>
              <wp:extent cx="5844540" cy="0"/>
              <wp:effectExtent l="8890" t="7620" r="13970" b="1143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0"/>
                        <a:chOff x="1064" y="15942"/>
                        <a:chExt cx="9204" cy="0"/>
                      </a:xfrm>
                    </wpg:grpSpPr>
                    <wps:wsp>
                      <wps:cNvPr id="1" name="Freeform 4"/>
                      <wps:cNvSpPr>
                        <a:spLocks/>
                      </wps:cNvSpPr>
                      <wps:spPr bwMode="auto">
                        <a:xfrm>
                          <a:off x="1064" y="15942"/>
                          <a:ext cx="9204" cy="0"/>
                        </a:xfrm>
                        <a:custGeom>
                          <a:avLst/>
                          <a:gdLst>
                            <a:gd name="T0" fmla="+- 0 1064 1064"/>
                            <a:gd name="T1" fmla="*/ T0 w 9204"/>
                            <a:gd name="T2" fmla="+- 0 10268 1064"/>
                            <a:gd name="T3" fmla="*/ T2 w 9204"/>
                          </a:gdLst>
                          <a:ahLst/>
                          <a:cxnLst>
                            <a:cxn ang="0">
                              <a:pos x="T1" y="0"/>
                            </a:cxn>
                            <a:cxn ang="0">
                              <a:pos x="T3" y="0"/>
                            </a:cxn>
                          </a:cxnLst>
                          <a:rect l="0" t="0" r="r" b="b"/>
                          <a:pathLst>
                            <a:path w="9204">
                              <a:moveTo>
                                <a:pt x="0" y="0"/>
                              </a:moveTo>
                              <a:lnTo>
                                <a:pt x="92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196DD" id="Group 3" o:spid="_x0000_s1026" style="position:absolute;margin-left:53.2pt;margin-top:797.1pt;width:460.2pt;height:0;z-index:-1543;mso-position-horizontal-relative:page;mso-position-vertical-relative:page" coordorigin="1064,15942" coordsize="9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S1WgMAAOI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">
              <v:shape id="Freeform 4" o:spid="_x0000_s1027" style="position:absolute;left:1064;top:15942;width:9204;height:0;visibility:visible;mso-wrap-style:square;v-text-anchor:top" coordsize="9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noMEA&#10;AADaAAAADwAAAGRycy9kb3ducmV2LnhtbERP20rDQBB9F/yHZYS+2Y1tKSV2W1SwFXzp7QPG7JiN&#10;ZmdDdpKmf+8WhD4Nh3Od5XrwteqpjVVgA0/jDBRxEWzFpYHT8f1xASoKssU6MBm4UIT16v5uibkN&#10;Z95Tf5BSpRCOORpwIk2udSwceYzj0BAn7ju0HiXBttS2xXMK97WeZNlce6w4NThs6M1R8XvovAE5&#10;TXddt9kMX/1e3M/2OPucvM6MGT0ML8+ghAa5if/dHzbNh+sr16t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56DBAAAA2gAAAA8AAAAAAAAAAAAAAAAAmAIAAGRycy9kb3du&#10;cmV2LnhtbFBLBQYAAAAABAAEAPUAAACGAwAAAAA=&#10;" path="m,l9204,e" filled="f" strokeweight=".58pt">
                <v:path arrowok="t" o:connecttype="custom" o:connectlocs="0,0;9204,0" o:connectangles="0,0"/>
              </v:shape>
              <w10:wrap anchorx="page" anchory="page"/>
            </v:group>
          </w:pict>
        </mc:Fallback>
      </mc:AlternateContent>
    </w:r>
    <w:r>
      <w:rPr>
        <w:noProof/>
        <w:lang w:val="pl-PL" w:eastAsia="pl-PL"/>
      </w:rPr>
      <mc:AlternateContent>
        <mc:Choice Requires="wps">
          <w:drawing>
            <wp:anchor distT="0" distB="0" distL="114300" distR="114300" simplePos="0" relativeHeight="503314938" behindDoc="1" locked="0" layoutInCell="1" allowOverlap="1" wp14:anchorId="592B40E4" wp14:editId="6B6552D4">
              <wp:simplePos x="0" y="0"/>
              <wp:positionH relativeFrom="page">
                <wp:posOffset>1452880</wp:posOffset>
              </wp:positionH>
              <wp:positionV relativeFrom="page">
                <wp:posOffset>10127615</wp:posOffset>
              </wp:positionV>
              <wp:extent cx="720725" cy="139700"/>
              <wp:effectExtent l="0" t="254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06F4" w14:textId="77777777" w:rsidR="0004103A" w:rsidRDefault="0004103A" w:rsidP="00E64201">
                          <w:pPr>
                            <w:spacing w:line="200" w:lineRule="exact"/>
                            <w:ind w:right="-2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B40E4" id="_x0000_t202" coordsize="21600,21600" o:spt="202" path="m,l,21600r21600,l21600,xe">
              <v:stroke joinstyle="miter"/>
              <v:path gradientshapeok="t" o:connecttype="rect"/>
            </v:shapetype>
            <v:shape id="Text Box 2" o:spid="_x0000_s1026" type="#_x0000_t202" style="position:absolute;margin-left:114.4pt;margin-top:797.45pt;width:56.75pt;height:11pt;z-index:-1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KDrQIAAKg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" filled="f" stroked="f">
              <v:textbox inset="0,0,0,0">
                <w:txbxContent>
                  <w:p w14:paraId="0A4506F4" w14:textId="77777777" w:rsidR="00093936" w:rsidRDefault="00093936" w:rsidP="00E64201">
                    <w:pPr>
                      <w:spacing w:line="200" w:lineRule="exact"/>
                      <w:ind w:right="-27"/>
                      <w:rPr>
                        <w:sz w:val="18"/>
                        <w:szCs w:val="18"/>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314939" behindDoc="1" locked="0" layoutInCell="1" allowOverlap="1" wp14:anchorId="29276D5A" wp14:editId="689AE38B">
              <wp:simplePos x="0" y="0"/>
              <wp:positionH relativeFrom="page">
                <wp:posOffset>4859020</wp:posOffset>
              </wp:positionH>
              <wp:positionV relativeFrom="page">
                <wp:posOffset>10127615</wp:posOffset>
              </wp:positionV>
              <wp:extent cx="1016000" cy="139700"/>
              <wp:effectExtent l="1270" t="2540" r="1905" b="63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D681" w14:textId="77777777" w:rsidR="0004103A" w:rsidRDefault="0004103A" w:rsidP="00E64201">
                          <w:pPr>
                            <w:spacing w:line="200" w:lineRule="exact"/>
                            <w:ind w:right="-2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76D5A" id="Text Box 1" o:spid="_x0000_s1027" type="#_x0000_t202" style="position:absolute;margin-left:382.6pt;margin-top:797.45pt;width:80pt;height:11pt;z-index:-15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" filled="f" stroked="f">
              <v:textbox inset="0,0,0,0">
                <w:txbxContent>
                  <w:p w14:paraId="4941D681" w14:textId="77777777" w:rsidR="00093936" w:rsidRDefault="00093936" w:rsidP="00E64201">
                    <w:pPr>
                      <w:spacing w:line="200" w:lineRule="exact"/>
                      <w:ind w:right="-27"/>
                      <w:rPr>
                        <w:sz w:val="18"/>
                        <w:szCs w:val="18"/>
                      </w:rPr>
                    </w:pPr>
                  </w:p>
                </w:txbxContent>
              </v:textbox>
              <w10:wrap anchorx="page" anchory="page"/>
            </v:shape>
          </w:pict>
        </mc:Fallback>
      </mc:AlternateContent>
    </w:r>
  </w:p>
  <w:p w14:paraId="15005D9A" w14:textId="77777777" w:rsidR="0004103A" w:rsidRDefault="0004103A">
    <w:r>
      <w:rPr>
        <w:noProof/>
        <w:lang w:val="pl-PL" w:eastAsia="pl-PL"/>
      </w:rPr>
      <mc:AlternateContent>
        <mc:Choice Requires="wps">
          <w:drawing>
            <wp:anchor distT="0" distB="0" distL="114300" distR="114300" simplePos="0" relativeHeight="503314935" behindDoc="1" locked="0" layoutInCell="1" allowOverlap="1" wp14:anchorId="19184123" wp14:editId="528795EF">
              <wp:simplePos x="0" y="0"/>
              <wp:positionH relativeFrom="page">
                <wp:posOffset>1676400</wp:posOffset>
              </wp:positionH>
              <wp:positionV relativeFrom="page">
                <wp:posOffset>10125075</wp:posOffset>
              </wp:positionV>
              <wp:extent cx="1114425" cy="139700"/>
              <wp:effectExtent l="0" t="0" r="952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3A64" w14:textId="77777777" w:rsidR="0004103A" w:rsidRDefault="0004103A">
                          <w:pPr>
                            <w:spacing w:line="200" w:lineRule="exact"/>
                            <w:ind w:left="20" w:right="-27"/>
                            <w:rPr>
                              <w:sz w:val="18"/>
                              <w:szCs w:val="18"/>
                            </w:rPr>
                          </w:pPr>
                          <w:r>
                            <w:rPr>
                              <w:b/>
                              <w:sz w:val="18"/>
                              <w:szCs w:val="18"/>
                            </w:rPr>
                            <w:t>PROW_4.2WN/16/01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84123" id="Text Box 6" o:spid="_x0000_s1028" type="#_x0000_t202" style="position:absolute;margin-left:132pt;margin-top:797.25pt;width:87.75pt;height:11pt;z-index:-15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" filled="f" stroked="f">
              <v:textbox inset="0,0,0,0">
                <w:txbxContent>
                  <w:p w14:paraId="07753A64" w14:textId="77777777" w:rsidR="00093936" w:rsidRDefault="00093936">
                    <w:pPr>
                      <w:spacing w:line="200" w:lineRule="exact"/>
                      <w:ind w:left="20" w:right="-27"/>
                      <w:rPr>
                        <w:sz w:val="18"/>
                        <w:szCs w:val="18"/>
                      </w:rPr>
                    </w:pPr>
                    <w:r>
                      <w:rPr>
                        <w:b/>
                        <w:sz w:val="18"/>
                        <w:szCs w:val="18"/>
                      </w:rPr>
                      <w:t>PROW_4.2WN/16/01</w:t>
                    </w:r>
                  </w:p>
                </w:txbxContent>
              </v:textbox>
              <w10:wrap anchorx="page" anchory="page"/>
            </v:shape>
          </w:pict>
        </mc:Fallback>
      </mc:AlternateContent>
    </w:r>
  </w:p>
  <w:p w14:paraId="4A13A7B9" w14:textId="77777777" w:rsidR="0004103A" w:rsidRDefault="0004103A">
    <w:pPr>
      <w:spacing w:line="200" w:lineRule="exact"/>
    </w:pPr>
    <w:r>
      <w:rPr>
        <w:noProof/>
        <w:lang w:val="pl-PL" w:eastAsia="pl-PL"/>
      </w:rPr>
      <mc:AlternateContent>
        <mc:Choice Requires="wpg">
          <w:drawing>
            <wp:anchor distT="0" distB="0" distL="114300" distR="114300" simplePos="0" relativeHeight="503314934" behindDoc="1" locked="0" layoutInCell="1" allowOverlap="1" wp14:anchorId="368FD0D6" wp14:editId="464B6182">
              <wp:simplePos x="0" y="0"/>
              <wp:positionH relativeFrom="page">
                <wp:posOffset>1036320</wp:posOffset>
              </wp:positionH>
              <wp:positionV relativeFrom="page">
                <wp:posOffset>10123170</wp:posOffset>
              </wp:positionV>
              <wp:extent cx="5844540" cy="0"/>
              <wp:effectExtent l="7620" t="7620" r="5715" b="1143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0"/>
                        <a:chOff x="1632" y="15942"/>
                        <a:chExt cx="9204" cy="0"/>
                      </a:xfrm>
                    </wpg:grpSpPr>
                    <wps:wsp>
                      <wps:cNvPr id="2" name="Freeform 8"/>
                      <wps:cNvSpPr>
                        <a:spLocks/>
                      </wps:cNvSpPr>
                      <wps:spPr bwMode="auto">
                        <a:xfrm>
                          <a:off x="1632" y="15942"/>
                          <a:ext cx="9204" cy="0"/>
                        </a:xfrm>
                        <a:custGeom>
                          <a:avLst/>
                          <a:gdLst>
                            <a:gd name="T0" fmla="+- 0 1632 1632"/>
                            <a:gd name="T1" fmla="*/ T0 w 9204"/>
                            <a:gd name="T2" fmla="+- 0 10836 1632"/>
                            <a:gd name="T3" fmla="*/ T2 w 9204"/>
                          </a:gdLst>
                          <a:ahLst/>
                          <a:cxnLst>
                            <a:cxn ang="0">
                              <a:pos x="T1" y="0"/>
                            </a:cxn>
                            <a:cxn ang="0">
                              <a:pos x="T3" y="0"/>
                            </a:cxn>
                          </a:cxnLst>
                          <a:rect l="0" t="0" r="r" b="b"/>
                          <a:pathLst>
                            <a:path w="9204">
                              <a:moveTo>
                                <a:pt x="0" y="0"/>
                              </a:moveTo>
                              <a:lnTo>
                                <a:pt x="92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9D50F" id="Group 7" o:spid="_x0000_s1026" style="position:absolute;margin-left:81.6pt;margin-top:797.1pt;width:460.2pt;height:0;z-index:-1546;mso-position-horizontal-relative:page;mso-position-vertical-relative:page" coordorigin="1632,15942" coordsize="9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">
              <v:shape id="Freeform 8" o:spid="_x0000_s1027" style="position:absolute;left:1632;top:15942;width:9204;height:0;visibility:visible;mso-wrap-style:square;v-text-anchor:top" coordsize="9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l518QA&#10;AADaAAAADwAAAGRycy9kb3ducmV2LnhtbESP3UrDQBSE74W+w3IK3tmNsUhJuy0qWAVv7M8DnGZP&#10;s9Hs2ZA9SePbu4LQy2FmvmFWm9E3aqAu1oEN3M8yUMRlsDVXBo6H17sFqCjIFpvAZOCHImzWk5sV&#10;FjZceEfDXiqVIBwLNOBE2kLrWDryGGehJU7eOXQeJcmu0rbDS4L7RudZ9qg91pwWHLb04qj83vfe&#10;gBwfPvt+ux1Pw07c19th/pE/z425nY5PS1BCo1zD/+13ayCHvyvpBu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JedfEAAAA2gAAAA8AAAAAAAAAAAAAAAAAmAIAAGRycy9k&#10;b3ducmV2LnhtbFBLBQYAAAAABAAEAPUAAACJAwAAAAA=&#10;" path="m,l9204,e" filled="f" strokeweight=".58pt">
                <v:path arrowok="t" o:connecttype="custom" o:connectlocs="0,0;9204,0" o:connectangles="0,0"/>
              </v:shape>
              <w10:wrap anchorx="page" anchory="page"/>
            </v:group>
          </w:pict>
        </mc:Fallback>
      </mc:AlternateContent>
    </w:r>
    <w:r>
      <w:rPr>
        <w:noProof/>
        <w:lang w:val="pl-PL" w:eastAsia="pl-PL"/>
      </w:rPr>
      <mc:AlternateContent>
        <mc:Choice Requires="wps">
          <w:drawing>
            <wp:anchor distT="0" distB="0" distL="114300" distR="114300" simplePos="0" relativeHeight="503314936" behindDoc="1" locked="0" layoutInCell="1" allowOverlap="1" wp14:anchorId="54E881CE" wp14:editId="76C8A3E9">
              <wp:simplePos x="0" y="0"/>
              <wp:positionH relativeFrom="page">
                <wp:posOffset>5382260</wp:posOffset>
              </wp:positionH>
              <wp:positionV relativeFrom="page">
                <wp:posOffset>10127615</wp:posOffset>
              </wp:positionV>
              <wp:extent cx="720725" cy="139700"/>
              <wp:effectExtent l="635" t="2540" r="254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72EFD" w14:textId="77777777" w:rsidR="0004103A" w:rsidRDefault="0004103A">
                          <w:pPr>
                            <w:spacing w:line="200" w:lineRule="exact"/>
                            <w:ind w:left="20" w:right="-27"/>
                            <w:rPr>
                              <w:sz w:val="18"/>
                              <w:szCs w:val="18"/>
                            </w:rPr>
                          </w:pPr>
                          <w:proofErr w:type="spellStart"/>
                          <w:r>
                            <w:rPr>
                              <w:b/>
                              <w:sz w:val="18"/>
                              <w:szCs w:val="18"/>
                            </w:rPr>
                            <w:t>Strona</w:t>
                          </w:r>
                          <w:proofErr w:type="spellEnd"/>
                          <w:r>
                            <w:rPr>
                              <w:b/>
                              <w:spacing w:val="1"/>
                              <w:sz w:val="18"/>
                              <w:szCs w:val="18"/>
                            </w:rPr>
                            <w:t xml:space="preserve"> </w:t>
                          </w:r>
                          <w:r>
                            <w:fldChar w:fldCharType="begin"/>
                          </w:r>
                          <w:r>
                            <w:rPr>
                              <w:b/>
                              <w:sz w:val="18"/>
                              <w:szCs w:val="18"/>
                            </w:rPr>
                            <w:instrText xml:space="preserve"> PAGE </w:instrText>
                          </w:r>
                          <w:r>
                            <w:fldChar w:fldCharType="separate"/>
                          </w:r>
                          <w:r w:rsidR="00CE1505">
                            <w:rPr>
                              <w:b/>
                              <w:noProof/>
                              <w:sz w:val="18"/>
                              <w:szCs w:val="18"/>
                            </w:rPr>
                            <w:t>18</w:t>
                          </w:r>
                          <w:r>
                            <w:fldChar w:fldCharType="end"/>
                          </w:r>
                          <w:r>
                            <w:rPr>
                              <w:b/>
                              <w:spacing w:val="1"/>
                              <w:sz w:val="18"/>
                              <w:szCs w:val="18"/>
                            </w:rPr>
                            <w:t xml:space="preserve"> </w:t>
                          </w:r>
                          <w:r>
                            <w:rPr>
                              <w:b/>
                              <w:sz w:val="18"/>
                              <w:szCs w:val="18"/>
                            </w:rPr>
                            <w:t>z</w:t>
                          </w:r>
                          <w:r>
                            <w:rPr>
                              <w:b/>
                              <w:spacing w:val="-1"/>
                              <w:sz w:val="18"/>
                              <w:szCs w:val="18"/>
                            </w:rPr>
                            <w:t xml:space="preserve"> 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81CE" id="_x0000_t202" coordsize="21600,21600" o:spt="202" path="m,l,21600r21600,l21600,xe">
              <v:stroke joinstyle="miter"/>
              <v:path gradientshapeok="t" o:connecttype="rect"/>
            </v:shapetype>
            <v:shape id="Text Box 5" o:spid="_x0000_s1029" type="#_x0000_t202" style="position:absolute;margin-left:423.8pt;margin-top:797.45pt;width:56.75pt;height:11pt;z-index:-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e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" filled="f" stroked="f">
              <v:textbox inset="0,0,0,0">
                <w:txbxContent>
                  <w:p w14:paraId="3FB72EFD" w14:textId="77777777" w:rsidR="0004103A" w:rsidRDefault="0004103A">
                    <w:pPr>
                      <w:spacing w:line="200" w:lineRule="exact"/>
                      <w:ind w:left="20" w:right="-27"/>
                      <w:rPr>
                        <w:sz w:val="18"/>
                        <w:szCs w:val="18"/>
                      </w:rPr>
                    </w:pPr>
                    <w:proofErr w:type="spellStart"/>
                    <w:r>
                      <w:rPr>
                        <w:b/>
                        <w:sz w:val="18"/>
                        <w:szCs w:val="18"/>
                      </w:rPr>
                      <w:t>Strona</w:t>
                    </w:r>
                    <w:proofErr w:type="spellEnd"/>
                    <w:r>
                      <w:rPr>
                        <w:b/>
                        <w:spacing w:val="1"/>
                        <w:sz w:val="18"/>
                        <w:szCs w:val="18"/>
                      </w:rPr>
                      <w:t xml:space="preserve"> </w:t>
                    </w:r>
                    <w:r>
                      <w:fldChar w:fldCharType="begin"/>
                    </w:r>
                    <w:r>
                      <w:rPr>
                        <w:b/>
                        <w:sz w:val="18"/>
                        <w:szCs w:val="18"/>
                      </w:rPr>
                      <w:instrText xml:space="preserve"> PAGE </w:instrText>
                    </w:r>
                    <w:r>
                      <w:fldChar w:fldCharType="separate"/>
                    </w:r>
                    <w:r w:rsidR="00CE1505">
                      <w:rPr>
                        <w:b/>
                        <w:noProof/>
                        <w:sz w:val="18"/>
                        <w:szCs w:val="18"/>
                      </w:rPr>
                      <w:t>18</w:t>
                    </w:r>
                    <w:r>
                      <w:fldChar w:fldCharType="end"/>
                    </w:r>
                    <w:r>
                      <w:rPr>
                        <w:b/>
                        <w:spacing w:val="1"/>
                        <w:sz w:val="18"/>
                        <w:szCs w:val="18"/>
                      </w:rPr>
                      <w:t xml:space="preserve"> </w:t>
                    </w:r>
                    <w:r>
                      <w:rPr>
                        <w:b/>
                        <w:sz w:val="18"/>
                        <w:szCs w:val="18"/>
                      </w:rPr>
                      <w:t>z</w:t>
                    </w:r>
                    <w:r>
                      <w:rPr>
                        <w:b/>
                        <w:spacing w:val="-1"/>
                        <w:sz w:val="18"/>
                        <w:szCs w:val="18"/>
                      </w:rPr>
                      <w:t xml:space="preserve"> 38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6417" w14:textId="77777777" w:rsidR="00001CA5" w:rsidRDefault="00001CA5">
      <w:r>
        <w:separator/>
      </w:r>
    </w:p>
  </w:footnote>
  <w:footnote w:type="continuationSeparator" w:id="0">
    <w:p w14:paraId="60FD4A6B" w14:textId="77777777" w:rsidR="00001CA5" w:rsidRDefault="00001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42C"/>
    <w:multiLevelType w:val="multilevel"/>
    <w:tmpl w:val="A3D0D25E"/>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A4FA0"/>
    <w:multiLevelType w:val="hybridMultilevel"/>
    <w:tmpl w:val="ED5C92B0"/>
    <w:lvl w:ilvl="0" w:tplc="4F364FF6">
      <w:start w:val="13"/>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D26BB"/>
    <w:multiLevelType w:val="multilevel"/>
    <w:tmpl w:val="F864BC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961D6"/>
    <w:multiLevelType w:val="hybridMultilevel"/>
    <w:tmpl w:val="8D8E0186"/>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A32147"/>
    <w:multiLevelType w:val="hybridMultilevel"/>
    <w:tmpl w:val="963C2262"/>
    <w:lvl w:ilvl="0" w:tplc="471C78FC">
      <w:start w:val="1"/>
      <w:numFmt w:val="upperRoman"/>
      <w:lvlText w:val="%1."/>
      <w:lvlJc w:val="left"/>
      <w:pPr>
        <w:tabs>
          <w:tab w:val="num" w:pos="1428"/>
        </w:tabs>
        <w:ind w:left="1428" w:hanging="720"/>
      </w:pPr>
      <w:rPr>
        <w:rFonts w:hint="default"/>
        <w:b/>
      </w:rPr>
    </w:lvl>
    <w:lvl w:ilvl="1" w:tplc="04150019">
      <w:start w:val="1"/>
      <w:numFmt w:val="lowerLetter"/>
      <w:lvlText w:val="%2."/>
      <w:lvlJc w:val="left"/>
      <w:pPr>
        <w:tabs>
          <w:tab w:val="num" w:pos="1788"/>
        </w:tabs>
        <w:ind w:left="1788" w:hanging="360"/>
      </w:pPr>
    </w:lvl>
    <w:lvl w:ilvl="2" w:tplc="8332B1FA">
      <w:start w:val="1"/>
      <w:numFmt w:val="decimal"/>
      <w:lvlText w:val="%3."/>
      <w:lvlJc w:val="left"/>
      <w:pPr>
        <w:tabs>
          <w:tab w:val="num" w:pos="2688"/>
        </w:tabs>
        <w:ind w:left="2688" w:hanging="360"/>
      </w:pPr>
      <w:rPr>
        <w:rFonts w:hint="default"/>
        <w:b/>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0">
    <w:nsid w:val="108F5E96"/>
    <w:multiLevelType w:val="hybridMultilevel"/>
    <w:tmpl w:val="4540FB06"/>
    <w:lvl w:ilvl="0" w:tplc="BB8677EC">
      <w:start w:val="1"/>
      <w:numFmt w:val="decimal"/>
      <w:lvlText w:val="3.%1."/>
      <w:lvlJc w:val="left"/>
      <w:pPr>
        <w:tabs>
          <w:tab w:val="num" w:pos="1080"/>
        </w:tabs>
        <w:ind w:left="108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66268"/>
    <w:multiLevelType w:val="hybridMultilevel"/>
    <w:tmpl w:val="57769EAA"/>
    <w:lvl w:ilvl="0" w:tplc="45A43180">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2D39AF"/>
    <w:multiLevelType w:val="hybridMultilevel"/>
    <w:tmpl w:val="367231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16DC6"/>
    <w:multiLevelType w:val="hybridMultilevel"/>
    <w:tmpl w:val="4DBEEEC0"/>
    <w:lvl w:ilvl="0" w:tplc="E1B0B2EA">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93271"/>
    <w:multiLevelType w:val="multilevel"/>
    <w:tmpl w:val="A044CE32"/>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7F7DC0"/>
    <w:multiLevelType w:val="hybridMultilevel"/>
    <w:tmpl w:val="8AA2E4AE"/>
    <w:lvl w:ilvl="0" w:tplc="EDDA7E24">
      <w:start w:val="1"/>
      <w:numFmt w:val="upperLetter"/>
      <w:lvlText w:val="%1."/>
      <w:lvlJc w:val="left"/>
      <w:pPr>
        <w:ind w:left="542" w:hanging="360"/>
      </w:pPr>
      <w:rPr>
        <w:rFonts w:hint="default"/>
      </w:rPr>
    </w:lvl>
    <w:lvl w:ilvl="1" w:tplc="04150019" w:tentative="1">
      <w:start w:val="1"/>
      <w:numFmt w:val="lowerLetter"/>
      <w:lvlText w:val="%2."/>
      <w:lvlJc w:val="left"/>
      <w:pPr>
        <w:ind w:left="1262" w:hanging="360"/>
      </w:pPr>
    </w:lvl>
    <w:lvl w:ilvl="2" w:tplc="0415001B" w:tentative="1">
      <w:start w:val="1"/>
      <w:numFmt w:val="lowerRoman"/>
      <w:lvlText w:val="%3."/>
      <w:lvlJc w:val="right"/>
      <w:pPr>
        <w:ind w:left="1982" w:hanging="180"/>
      </w:pPr>
    </w:lvl>
    <w:lvl w:ilvl="3" w:tplc="0415000F" w:tentative="1">
      <w:start w:val="1"/>
      <w:numFmt w:val="decimal"/>
      <w:lvlText w:val="%4."/>
      <w:lvlJc w:val="left"/>
      <w:pPr>
        <w:ind w:left="2702" w:hanging="360"/>
      </w:pPr>
    </w:lvl>
    <w:lvl w:ilvl="4" w:tplc="04150019" w:tentative="1">
      <w:start w:val="1"/>
      <w:numFmt w:val="lowerLetter"/>
      <w:lvlText w:val="%5."/>
      <w:lvlJc w:val="left"/>
      <w:pPr>
        <w:ind w:left="3422" w:hanging="360"/>
      </w:pPr>
    </w:lvl>
    <w:lvl w:ilvl="5" w:tplc="0415001B" w:tentative="1">
      <w:start w:val="1"/>
      <w:numFmt w:val="lowerRoman"/>
      <w:lvlText w:val="%6."/>
      <w:lvlJc w:val="right"/>
      <w:pPr>
        <w:ind w:left="4142" w:hanging="180"/>
      </w:pPr>
    </w:lvl>
    <w:lvl w:ilvl="6" w:tplc="0415000F" w:tentative="1">
      <w:start w:val="1"/>
      <w:numFmt w:val="decimal"/>
      <w:lvlText w:val="%7."/>
      <w:lvlJc w:val="left"/>
      <w:pPr>
        <w:ind w:left="4862" w:hanging="360"/>
      </w:pPr>
    </w:lvl>
    <w:lvl w:ilvl="7" w:tplc="04150019" w:tentative="1">
      <w:start w:val="1"/>
      <w:numFmt w:val="lowerLetter"/>
      <w:lvlText w:val="%8."/>
      <w:lvlJc w:val="left"/>
      <w:pPr>
        <w:ind w:left="5582" w:hanging="360"/>
      </w:pPr>
    </w:lvl>
    <w:lvl w:ilvl="8" w:tplc="0415001B" w:tentative="1">
      <w:start w:val="1"/>
      <w:numFmt w:val="lowerRoman"/>
      <w:lvlText w:val="%9."/>
      <w:lvlJc w:val="right"/>
      <w:pPr>
        <w:ind w:left="6302" w:hanging="180"/>
      </w:pPr>
    </w:lvl>
  </w:abstractNum>
  <w:abstractNum w:abstractNumId="11" w15:restartNumberingAfterBreak="0">
    <w:nsid w:val="20092FFB"/>
    <w:multiLevelType w:val="hybridMultilevel"/>
    <w:tmpl w:val="5A7A933A"/>
    <w:lvl w:ilvl="0" w:tplc="72E415AA">
      <w:start w:val="1"/>
      <w:numFmt w:val="upperLetter"/>
      <w:lvlText w:val="%1."/>
      <w:lvlJc w:val="left"/>
      <w:pPr>
        <w:tabs>
          <w:tab w:val="num" w:pos="720"/>
        </w:tabs>
        <w:ind w:left="720" w:hanging="360"/>
      </w:pPr>
      <w:rPr>
        <w:rFonts w:hint="default"/>
      </w:rPr>
    </w:lvl>
    <w:lvl w:ilvl="1" w:tplc="828A4648">
      <w:start w:val="1"/>
      <w:numFmt w:val="decimal"/>
      <w:lvlText w:val="1.%2."/>
      <w:lvlJc w:val="left"/>
      <w:pPr>
        <w:tabs>
          <w:tab w:val="num" w:pos="1080"/>
        </w:tabs>
        <w:ind w:left="108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125646"/>
    <w:multiLevelType w:val="hybridMultilevel"/>
    <w:tmpl w:val="F9C0E518"/>
    <w:lvl w:ilvl="0" w:tplc="0415000D">
      <w:start w:val="1"/>
      <w:numFmt w:val="bullet"/>
      <w:lvlText w:val=""/>
      <w:lvlJc w:val="left"/>
      <w:pPr>
        <w:ind w:left="1120" w:hanging="360"/>
      </w:pPr>
      <w:rPr>
        <w:rFonts w:ascii="Wingdings" w:hAnsi="Wingdings"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13" w15:restartNumberingAfterBreak="0">
    <w:nsid w:val="2333070A"/>
    <w:multiLevelType w:val="hybridMultilevel"/>
    <w:tmpl w:val="EF60C5D8"/>
    <w:lvl w:ilvl="0" w:tplc="83721CCA">
      <w:start w:val="3"/>
      <w:numFmt w:val="upperRoman"/>
      <w:lvlText w:val="%1."/>
      <w:lvlJc w:val="left"/>
      <w:pPr>
        <w:ind w:left="1724" w:hanging="720"/>
      </w:pPr>
      <w:rPr>
        <w:rFonts w:hint="default"/>
        <w:color w:val="00000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24C3116E"/>
    <w:multiLevelType w:val="multilevel"/>
    <w:tmpl w:val="CF8818C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CA69E6"/>
    <w:multiLevelType w:val="hybridMultilevel"/>
    <w:tmpl w:val="5C80F738"/>
    <w:lvl w:ilvl="0" w:tplc="DBB657C0">
      <w:start w:val="32"/>
      <w:numFmt w:val="decimal"/>
      <w:lvlText w:val="%1."/>
      <w:lvlJc w:val="left"/>
      <w:pPr>
        <w:ind w:left="7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B7E02"/>
    <w:multiLevelType w:val="multilevel"/>
    <w:tmpl w:val="E3C22F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CA446D"/>
    <w:multiLevelType w:val="hybridMultilevel"/>
    <w:tmpl w:val="03FAF6C0"/>
    <w:lvl w:ilvl="0" w:tplc="ED64CD78">
      <w:start w:val="34"/>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B1279A9"/>
    <w:multiLevelType w:val="hybridMultilevel"/>
    <w:tmpl w:val="2DDA4CD0"/>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2CF86E98"/>
    <w:multiLevelType w:val="hybridMultilevel"/>
    <w:tmpl w:val="E0968486"/>
    <w:lvl w:ilvl="0" w:tplc="70888690">
      <w:start w:val="33"/>
      <w:numFmt w:val="decimal"/>
      <w:lvlText w:val="%1."/>
      <w:lvlJc w:val="left"/>
      <w:pPr>
        <w:ind w:left="1460" w:hanging="360"/>
      </w:pPr>
      <w:rPr>
        <w:rFonts w:hint="default"/>
      </w:r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20" w15:restartNumberingAfterBreak="0">
    <w:nsid w:val="2DA12F5E"/>
    <w:multiLevelType w:val="hybridMultilevel"/>
    <w:tmpl w:val="C72A446C"/>
    <w:lvl w:ilvl="0" w:tplc="013C9D42">
      <w:start w:val="34"/>
      <w:numFmt w:val="decimal"/>
      <w:lvlText w:val="%1."/>
      <w:lvlJc w:val="left"/>
      <w:pPr>
        <w:ind w:left="1069"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6671ED"/>
    <w:multiLevelType w:val="multilevel"/>
    <w:tmpl w:val="B0205DC4"/>
    <w:lvl w:ilvl="0">
      <w:start w:val="18"/>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b/>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1856" w:hanging="72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2784" w:hanging="108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2" w15:restartNumberingAfterBreak="0">
    <w:nsid w:val="3B3E0976"/>
    <w:multiLevelType w:val="multilevel"/>
    <w:tmpl w:val="3944685E"/>
    <w:lvl w:ilvl="0">
      <w:start w:val="2"/>
      <w:numFmt w:val="upperLetter"/>
      <w:lvlText w:val="%1)"/>
      <w:lvlJc w:val="left"/>
      <w:rPr>
        <w:rFonts w:ascii="Calibri" w:eastAsia="Calibri" w:hAnsi="Calibri" w:cs="Calibri"/>
        <w:b/>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EE1370"/>
    <w:multiLevelType w:val="hybridMultilevel"/>
    <w:tmpl w:val="36604DEE"/>
    <w:lvl w:ilvl="0" w:tplc="4E1E5960">
      <w:start w:val="12"/>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15:restartNumberingAfterBreak="0">
    <w:nsid w:val="452B57B4"/>
    <w:multiLevelType w:val="hybridMultilevel"/>
    <w:tmpl w:val="8096A300"/>
    <w:lvl w:ilvl="0" w:tplc="C138208E">
      <w:start w:val="1"/>
      <w:numFmt w:val="upperRoman"/>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491D12E2"/>
    <w:multiLevelType w:val="multilevel"/>
    <w:tmpl w:val="936C40E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084692"/>
    <w:multiLevelType w:val="hybridMultilevel"/>
    <w:tmpl w:val="3EA0DD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8A0068"/>
    <w:multiLevelType w:val="hybridMultilevel"/>
    <w:tmpl w:val="128AAA8C"/>
    <w:lvl w:ilvl="0" w:tplc="2A4AC37A">
      <w:start w:val="1"/>
      <w:numFmt w:val="decimal"/>
      <w:lvlText w:val="1.%1."/>
      <w:lvlJc w:val="left"/>
      <w:pPr>
        <w:tabs>
          <w:tab w:val="num" w:pos="1080"/>
        </w:tabs>
        <w:ind w:left="108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07760"/>
    <w:multiLevelType w:val="hybridMultilevel"/>
    <w:tmpl w:val="C3425B00"/>
    <w:lvl w:ilvl="0" w:tplc="8416B392">
      <w:start w:val="15"/>
      <w:numFmt w:val="decimal"/>
      <w:lvlText w:val="%1."/>
      <w:lvlJc w:val="left"/>
      <w:pPr>
        <w:ind w:left="7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B32463"/>
    <w:multiLevelType w:val="multilevel"/>
    <w:tmpl w:val="04D0ECA6"/>
    <w:lvl w:ilvl="0">
      <w:start w:val="18"/>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b/>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1856" w:hanging="72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2784" w:hanging="108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555B40C9"/>
    <w:multiLevelType w:val="hybridMultilevel"/>
    <w:tmpl w:val="40C8AE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634A10"/>
    <w:multiLevelType w:val="hybridMultilevel"/>
    <w:tmpl w:val="FC3C36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560506"/>
    <w:multiLevelType w:val="hybridMultilevel"/>
    <w:tmpl w:val="B742ED6A"/>
    <w:lvl w:ilvl="0" w:tplc="46E4F996">
      <w:start w:val="1"/>
      <w:numFmt w:val="lowerLetter"/>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D240305"/>
    <w:multiLevelType w:val="hybridMultilevel"/>
    <w:tmpl w:val="EA72A81A"/>
    <w:lvl w:ilvl="0" w:tplc="BA26DC9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E0350FA"/>
    <w:multiLevelType w:val="hybridMultilevel"/>
    <w:tmpl w:val="ED580800"/>
    <w:lvl w:ilvl="0" w:tplc="0415000F">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175635"/>
    <w:multiLevelType w:val="multilevel"/>
    <w:tmpl w:val="F154BA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903871"/>
    <w:multiLevelType w:val="hybridMultilevel"/>
    <w:tmpl w:val="8626C3B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929DD"/>
    <w:multiLevelType w:val="hybridMultilevel"/>
    <w:tmpl w:val="443C05D8"/>
    <w:lvl w:ilvl="0" w:tplc="5178B8C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2F813BF"/>
    <w:multiLevelType w:val="multilevel"/>
    <w:tmpl w:val="70B67562"/>
    <w:lvl w:ilvl="0">
      <w:start w:val="1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675B5362"/>
    <w:multiLevelType w:val="hybridMultilevel"/>
    <w:tmpl w:val="290C00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B013A7"/>
    <w:multiLevelType w:val="hybridMultilevel"/>
    <w:tmpl w:val="34A2B2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5B18BD"/>
    <w:multiLevelType w:val="hybridMultilevel"/>
    <w:tmpl w:val="D466C30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CD3F04"/>
    <w:multiLevelType w:val="multilevel"/>
    <w:tmpl w:val="5986001C"/>
    <w:lvl w:ilvl="0">
      <w:start w:val="1"/>
      <w:numFmt w:val="decimal"/>
      <w:pStyle w:val="Nagwek1"/>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abstractNum w:abstractNumId="43" w15:restartNumberingAfterBreak="0">
    <w:nsid w:val="6DF10107"/>
    <w:multiLevelType w:val="multilevel"/>
    <w:tmpl w:val="112C44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0766B7"/>
    <w:multiLevelType w:val="multilevel"/>
    <w:tmpl w:val="936C40E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6150CB"/>
    <w:multiLevelType w:val="hybridMultilevel"/>
    <w:tmpl w:val="BA90A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4164735"/>
    <w:multiLevelType w:val="multilevel"/>
    <w:tmpl w:val="E7B0E4B4"/>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BA34A9"/>
    <w:multiLevelType w:val="multilevel"/>
    <w:tmpl w:val="094C2B2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8C0A23"/>
    <w:multiLevelType w:val="multilevel"/>
    <w:tmpl w:val="379CBF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4459B0"/>
    <w:multiLevelType w:val="hybridMultilevel"/>
    <w:tmpl w:val="F51613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F536A5B"/>
    <w:multiLevelType w:val="multilevel"/>
    <w:tmpl w:val="E8B2B3C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10"/>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7"/>
  </w:num>
  <w:num w:numId="6">
    <w:abstractNumId w:val="2"/>
  </w:num>
  <w:num w:numId="7">
    <w:abstractNumId w:val="48"/>
  </w:num>
  <w:num w:numId="8">
    <w:abstractNumId w:val="43"/>
  </w:num>
  <w:num w:numId="9">
    <w:abstractNumId w:val="1"/>
  </w:num>
  <w:num w:numId="10">
    <w:abstractNumId w:val="38"/>
  </w:num>
  <w:num w:numId="11">
    <w:abstractNumId w:val="29"/>
  </w:num>
  <w:num w:numId="12">
    <w:abstractNumId w:val="21"/>
  </w:num>
  <w:num w:numId="13">
    <w:abstractNumId w:val="32"/>
  </w:num>
  <w:num w:numId="14">
    <w:abstractNumId w:val="17"/>
  </w:num>
  <w:num w:numId="15">
    <w:abstractNumId w:val="41"/>
  </w:num>
  <w:num w:numId="16">
    <w:abstractNumId w:val="6"/>
  </w:num>
  <w:num w:numId="17">
    <w:abstractNumId w:val="23"/>
  </w:num>
  <w:num w:numId="18">
    <w:abstractNumId w:val="14"/>
  </w:num>
  <w:num w:numId="19">
    <w:abstractNumId w:val="9"/>
  </w:num>
  <w:num w:numId="20">
    <w:abstractNumId w:val="0"/>
  </w:num>
  <w:num w:numId="21">
    <w:abstractNumId w:val="46"/>
  </w:num>
  <w:num w:numId="22">
    <w:abstractNumId w:val="22"/>
  </w:num>
  <w:num w:numId="23">
    <w:abstractNumId w:val="34"/>
  </w:num>
  <w:num w:numId="24">
    <w:abstractNumId w:val="19"/>
  </w:num>
  <w:num w:numId="25">
    <w:abstractNumId w:val="35"/>
  </w:num>
  <w:num w:numId="26">
    <w:abstractNumId w:val="50"/>
  </w:num>
  <w:num w:numId="27">
    <w:abstractNumId w:val="16"/>
  </w:num>
  <w:num w:numId="28">
    <w:abstractNumId w:val="11"/>
  </w:num>
  <w:num w:numId="29">
    <w:abstractNumId w:val="24"/>
  </w:num>
  <w:num w:numId="30">
    <w:abstractNumId w:val="4"/>
  </w:num>
  <w:num w:numId="31">
    <w:abstractNumId w:val="33"/>
  </w:num>
  <w:num w:numId="32">
    <w:abstractNumId w:val="26"/>
  </w:num>
  <w:num w:numId="33">
    <w:abstractNumId w:val="31"/>
  </w:num>
  <w:num w:numId="34">
    <w:abstractNumId w:val="5"/>
  </w:num>
  <w:num w:numId="35">
    <w:abstractNumId w:val="49"/>
  </w:num>
  <w:num w:numId="36">
    <w:abstractNumId w:val="27"/>
  </w:num>
  <w:num w:numId="37">
    <w:abstractNumId w:val="36"/>
  </w:num>
  <w:num w:numId="38">
    <w:abstractNumId w:val="13"/>
  </w:num>
  <w:num w:numId="39">
    <w:abstractNumId w:val="28"/>
  </w:num>
  <w:num w:numId="40">
    <w:abstractNumId w:val="15"/>
  </w:num>
  <w:num w:numId="41">
    <w:abstractNumId w:val="8"/>
  </w:num>
  <w:num w:numId="42">
    <w:abstractNumId w:val="20"/>
  </w:num>
  <w:num w:numId="43">
    <w:abstractNumId w:val="30"/>
  </w:num>
  <w:num w:numId="44">
    <w:abstractNumId w:val="44"/>
  </w:num>
  <w:num w:numId="45">
    <w:abstractNumId w:val="25"/>
  </w:num>
  <w:num w:numId="46">
    <w:abstractNumId w:val="18"/>
  </w:num>
  <w:num w:numId="47">
    <w:abstractNumId w:val="7"/>
  </w:num>
  <w:num w:numId="48">
    <w:abstractNumId w:val="39"/>
  </w:num>
  <w:num w:numId="49">
    <w:abstractNumId w:val="40"/>
  </w:num>
  <w:num w:numId="50">
    <w:abstractNumId w:val="12"/>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08"/>
    <w:rsid w:val="00001CA5"/>
    <w:rsid w:val="00004060"/>
    <w:rsid w:val="0001336F"/>
    <w:rsid w:val="00021AC9"/>
    <w:rsid w:val="0002665A"/>
    <w:rsid w:val="00030D8C"/>
    <w:rsid w:val="0004103A"/>
    <w:rsid w:val="000462DE"/>
    <w:rsid w:val="00046F6C"/>
    <w:rsid w:val="0005616E"/>
    <w:rsid w:val="00057878"/>
    <w:rsid w:val="00060AB8"/>
    <w:rsid w:val="00072D70"/>
    <w:rsid w:val="00080EF4"/>
    <w:rsid w:val="00083592"/>
    <w:rsid w:val="00093936"/>
    <w:rsid w:val="00094B5E"/>
    <w:rsid w:val="000964E7"/>
    <w:rsid w:val="000B0A4E"/>
    <w:rsid w:val="000B34D7"/>
    <w:rsid w:val="000B444E"/>
    <w:rsid w:val="000C45B2"/>
    <w:rsid w:val="000E38B2"/>
    <w:rsid w:val="000E60C2"/>
    <w:rsid w:val="000F1754"/>
    <w:rsid w:val="000F3045"/>
    <w:rsid w:val="000F6AE3"/>
    <w:rsid w:val="00102564"/>
    <w:rsid w:val="001059F4"/>
    <w:rsid w:val="001079D3"/>
    <w:rsid w:val="00121FE9"/>
    <w:rsid w:val="00122876"/>
    <w:rsid w:val="001261FC"/>
    <w:rsid w:val="00127A3E"/>
    <w:rsid w:val="00132384"/>
    <w:rsid w:val="00133970"/>
    <w:rsid w:val="00133CBB"/>
    <w:rsid w:val="00141D11"/>
    <w:rsid w:val="00142B8E"/>
    <w:rsid w:val="0014783F"/>
    <w:rsid w:val="00152DCE"/>
    <w:rsid w:val="00161E4E"/>
    <w:rsid w:val="00180095"/>
    <w:rsid w:val="00183BC5"/>
    <w:rsid w:val="00187344"/>
    <w:rsid w:val="001959CC"/>
    <w:rsid w:val="00195F27"/>
    <w:rsid w:val="001A7103"/>
    <w:rsid w:val="001B3CCA"/>
    <w:rsid w:val="001B5EE6"/>
    <w:rsid w:val="001C069B"/>
    <w:rsid w:val="001C738B"/>
    <w:rsid w:val="001D3D76"/>
    <w:rsid w:val="001D74D2"/>
    <w:rsid w:val="001E2802"/>
    <w:rsid w:val="001E3906"/>
    <w:rsid w:val="001E6454"/>
    <w:rsid w:val="001F1EF2"/>
    <w:rsid w:val="001F4ABC"/>
    <w:rsid w:val="0020571F"/>
    <w:rsid w:val="00205BEF"/>
    <w:rsid w:val="00207C60"/>
    <w:rsid w:val="00210361"/>
    <w:rsid w:val="00217185"/>
    <w:rsid w:val="00221630"/>
    <w:rsid w:val="00221AE9"/>
    <w:rsid w:val="0022312D"/>
    <w:rsid w:val="00223391"/>
    <w:rsid w:val="00223AE3"/>
    <w:rsid w:val="0024199F"/>
    <w:rsid w:val="002421C8"/>
    <w:rsid w:val="00242477"/>
    <w:rsid w:val="00245A71"/>
    <w:rsid w:val="00247589"/>
    <w:rsid w:val="002514AD"/>
    <w:rsid w:val="002574E5"/>
    <w:rsid w:val="00267095"/>
    <w:rsid w:val="0027001C"/>
    <w:rsid w:val="00272EB5"/>
    <w:rsid w:val="002744A4"/>
    <w:rsid w:val="002757D5"/>
    <w:rsid w:val="00281A75"/>
    <w:rsid w:val="0028418D"/>
    <w:rsid w:val="00285817"/>
    <w:rsid w:val="00294373"/>
    <w:rsid w:val="00295570"/>
    <w:rsid w:val="002967F0"/>
    <w:rsid w:val="002A3E3F"/>
    <w:rsid w:val="002B297B"/>
    <w:rsid w:val="002C2068"/>
    <w:rsid w:val="002D0CA6"/>
    <w:rsid w:val="002D5E2F"/>
    <w:rsid w:val="002F4554"/>
    <w:rsid w:val="002F4ACD"/>
    <w:rsid w:val="002F7AA3"/>
    <w:rsid w:val="003236DE"/>
    <w:rsid w:val="00331DD9"/>
    <w:rsid w:val="003449AA"/>
    <w:rsid w:val="00345391"/>
    <w:rsid w:val="003455DA"/>
    <w:rsid w:val="00357865"/>
    <w:rsid w:val="00360F4D"/>
    <w:rsid w:val="00361DCB"/>
    <w:rsid w:val="003706FF"/>
    <w:rsid w:val="00370FBA"/>
    <w:rsid w:val="00384355"/>
    <w:rsid w:val="00386F63"/>
    <w:rsid w:val="00392AE2"/>
    <w:rsid w:val="00394B7B"/>
    <w:rsid w:val="003A10F0"/>
    <w:rsid w:val="003B2C95"/>
    <w:rsid w:val="003B2EE4"/>
    <w:rsid w:val="003B450F"/>
    <w:rsid w:val="003C6C54"/>
    <w:rsid w:val="003D57F2"/>
    <w:rsid w:val="003D5E2E"/>
    <w:rsid w:val="003E1581"/>
    <w:rsid w:val="003E24BB"/>
    <w:rsid w:val="003E7872"/>
    <w:rsid w:val="003F0864"/>
    <w:rsid w:val="003F0F2C"/>
    <w:rsid w:val="003F77F3"/>
    <w:rsid w:val="00401045"/>
    <w:rsid w:val="00404F72"/>
    <w:rsid w:val="00415798"/>
    <w:rsid w:val="00415ADE"/>
    <w:rsid w:val="00422597"/>
    <w:rsid w:val="004345CA"/>
    <w:rsid w:val="00435582"/>
    <w:rsid w:val="00441A5D"/>
    <w:rsid w:val="00443BA8"/>
    <w:rsid w:val="00445CCD"/>
    <w:rsid w:val="00450CC5"/>
    <w:rsid w:val="004556FA"/>
    <w:rsid w:val="00456985"/>
    <w:rsid w:val="004626F7"/>
    <w:rsid w:val="0048722A"/>
    <w:rsid w:val="004877A3"/>
    <w:rsid w:val="0049176E"/>
    <w:rsid w:val="00492021"/>
    <w:rsid w:val="004A176B"/>
    <w:rsid w:val="004B27B4"/>
    <w:rsid w:val="004B3E9D"/>
    <w:rsid w:val="004B6A4C"/>
    <w:rsid w:val="004B7A33"/>
    <w:rsid w:val="004C49D8"/>
    <w:rsid w:val="004C55B9"/>
    <w:rsid w:val="004D1FDE"/>
    <w:rsid w:val="004F2D2F"/>
    <w:rsid w:val="004F53FB"/>
    <w:rsid w:val="004F56A6"/>
    <w:rsid w:val="005157C6"/>
    <w:rsid w:val="005159B3"/>
    <w:rsid w:val="00516C30"/>
    <w:rsid w:val="0052250B"/>
    <w:rsid w:val="00523D45"/>
    <w:rsid w:val="00531353"/>
    <w:rsid w:val="00545150"/>
    <w:rsid w:val="00556208"/>
    <w:rsid w:val="00562CA7"/>
    <w:rsid w:val="0056377B"/>
    <w:rsid w:val="005701E0"/>
    <w:rsid w:val="00576D8A"/>
    <w:rsid w:val="00577EAF"/>
    <w:rsid w:val="00585E1B"/>
    <w:rsid w:val="005877B6"/>
    <w:rsid w:val="0059006D"/>
    <w:rsid w:val="0059438A"/>
    <w:rsid w:val="005A47B6"/>
    <w:rsid w:val="005A5D6E"/>
    <w:rsid w:val="005B0A7F"/>
    <w:rsid w:val="005B3666"/>
    <w:rsid w:val="005B7047"/>
    <w:rsid w:val="005C086A"/>
    <w:rsid w:val="005C1327"/>
    <w:rsid w:val="005C6D69"/>
    <w:rsid w:val="005D00A5"/>
    <w:rsid w:val="005D2D3D"/>
    <w:rsid w:val="005D3145"/>
    <w:rsid w:val="005D3DF7"/>
    <w:rsid w:val="005D5D4E"/>
    <w:rsid w:val="005E010F"/>
    <w:rsid w:val="005E664C"/>
    <w:rsid w:val="005E6ED2"/>
    <w:rsid w:val="005F2432"/>
    <w:rsid w:val="005F2856"/>
    <w:rsid w:val="005F3CEA"/>
    <w:rsid w:val="005F67F2"/>
    <w:rsid w:val="00604652"/>
    <w:rsid w:val="006078DA"/>
    <w:rsid w:val="0061093F"/>
    <w:rsid w:val="00615D97"/>
    <w:rsid w:val="00617478"/>
    <w:rsid w:val="00622022"/>
    <w:rsid w:val="006233A4"/>
    <w:rsid w:val="00624C3D"/>
    <w:rsid w:val="00625E00"/>
    <w:rsid w:val="00627C2B"/>
    <w:rsid w:val="006319CD"/>
    <w:rsid w:val="00633E46"/>
    <w:rsid w:val="0063499D"/>
    <w:rsid w:val="006422B4"/>
    <w:rsid w:val="006424C2"/>
    <w:rsid w:val="00652AC5"/>
    <w:rsid w:val="0066442B"/>
    <w:rsid w:val="00667D14"/>
    <w:rsid w:val="00674178"/>
    <w:rsid w:val="00683890"/>
    <w:rsid w:val="006864F3"/>
    <w:rsid w:val="00691014"/>
    <w:rsid w:val="006919C5"/>
    <w:rsid w:val="006A20FC"/>
    <w:rsid w:val="006A2F17"/>
    <w:rsid w:val="006B7961"/>
    <w:rsid w:val="006C2B14"/>
    <w:rsid w:val="006D51CB"/>
    <w:rsid w:val="006D6364"/>
    <w:rsid w:val="006E6D9A"/>
    <w:rsid w:val="006F2C62"/>
    <w:rsid w:val="006F5DFD"/>
    <w:rsid w:val="006F7302"/>
    <w:rsid w:val="007013ED"/>
    <w:rsid w:val="0070448E"/>
    <w:rsid w:val="00705F1B"/>
    <w:rsid w:val="00744003"/>
    <w:rsid w:val="00746F95"/>
    <w:rsid w:val="00750700"/>
    <w:rsid w:val="0075612A"/>
    <w:rsid w:val="0075727E"/>
    <w:rsid w:val="00760A06"/>
    <w:rsid w:val="007623C0"/>
    <w:rsid w:val="00763897"/>
    <w:rsid w:val="00776EAA"/>
    <w:rsid w:val="00780346"/>
    <w:rsid w:val="007918E2"/>
    <w:rsid w:val="007B269D"/>
    <w:rsid w:val="007C3A4A"/>
    <w:rsid w:val="007C4C10"/>
    <w:rsid w:val="007C6236"/>
    <w:rsid w:val="007D44DF"/>
    <w:rsid w:val="007E7E32"/>
    <w:rsid w:val="007F1545"/>
    <w:rsid w:val="007F162A"/>
    <w:rsid w:val="008014D3"/>
    <w:rsid w:val="00810018"/>
    <w:rsid w:val="00812DA5"/>
    <w:rsid w:val="00825CFB"/>
    <w:rsid w:val="0082644D"/>
    <w:rsid w:val="00830F7B"/>
    <w:rsid w:val="00837494"/>
    <w:rsid w:val="008409E5"/>
    <w:rsid w:val="00843151"/>
    <w:rsid w:val="00846432"/>
    <w:rsid w:val="00855763"/>
    <w:rsid w:val="00861EFF"/>
    <w:rsid w:val="008634E8"/>
    <w:rsid w:val="0086518B"/>
    <w:rsid w:val="00872D01"/>
    <w:rsid w:val="0087324C"/>
    <w:rsid w:val="0088149E"/>
    <w:rsid w:val="0088372D"/>
    <w:rsid w:val="00887255"/>
    <w:rsid w:val="008875A1"/>
    <w:rsid w:val="00887C75"/>
    <w:rsid w:val="008B1CD1"/>
    <w:rsid w:val="008B5360"/>
    <w:rsid w:val="008C115F"/>
    <w:rsid w:val="008C320C"/>
    <w:rsid w:val="008D0930"/>
    <w:rsid w:val="008D6111"/>
    <w:rsid w:val="008E055B"/>
    <w:rsid w:val="008E457E"/>
    <w:rsid w:val="008F06CB"/>
    <w:rsid w:val="008F3446"/>
    <w:rsid w:val="008F58D3"/>
    <w:rsid w:val="008F63A0"/>
    <w:rsid w:val="00911CF2"/>
    <w:rsid w:val="00913984"/>
    <w:rsid w:val="00916EAE"/>
    <w:rsid w:val="00924A84"/>
    <w:rsid w:val="00925803"/>
    <w:rsid w:val="00925E19"/>
    <w:rsid w:val="00931282"/>
    <w:rsid w:val="00934C55"/>
    <w:rsid w:val="009516D6"/>
    <w:rsid w:val="00957E69"/>
    <w:rsid w:val="00960EA8"/>
    <w:rsid w:val="009657BB"/>
    <w:rsid w:val="00972B85"/>
    <w:rsid w:val="00984BEA"/>
    <w:rsid w:val="0098587D"/>
    <w:rsid w:val="009866FB"/>
    <w:rsid w:val="009A293E"/>
    <w:rsid w:val="009A5DE2"/>
    <w:rsid w:val="009A62CA"/>
    <w:rsid w:val="009B0AD9"/>
    <w:rsid w:val="009B2D0B"/>
    <w:rsid w:val="009B30B5"/>
    <w:rsid w:val="009B37AE"/>
    <w:rsid w:val="009C0176"/>
    <w:rsid w:val="009C5C57"/>
    <w:rsid w:val="009D2079"/>
    <w:rsid w:val="009D2CF9"/>
    <w:rsid w:val="009D4E8E"/>
    <w:rsid w:val="009E161F"/>
    <w:rsid w:val="009E2175"/>
    <w:rsid w:val="009E4157"/>
    <w:rsid w:val="009F072E"/>
    <w:rsid w:val="009F0B72"/>
    <w:rsid w:val="009F0DF8"/>
    <w:rsid w:val="00A07AB2"/>
    <w:rsid w:val="00A142DD"/>
    <w:rsid w:val="00A15FFF"/>
    <w:rsid w:val="00A219D6"/>
    <w:rsid w:val="00A30632"/>
    <w:rsid w:val="00A339AB"/>
    <w:rsid w:val="00A4025D"/>
    <w:rsid w:val="00A40317"/>
    <w:rsid w:val="00A46769"/>
    <w:rsid w:val="00A61A32"/>
    <w:rsid w:val="00A83F9F"/>
    <w:rsid w:val="00A86B51"/>
    <w:rsid w:val="00A90447"/>
    <w:rsid w:val="00AC19EB"/>
    <w:rsid w:val="00AC23D1"/>
    <w:rsid w:val="00AD33F7"/>
    <w:rsid w:val="00AD647E"/>
    <w:rsid w:val="00AE2693"/>
    <w:rsid w:val="00AE28CE"/>
    <w:rsid w:val="00AE3C1A"/>
    <w:rsid w:val="00AF05CE"/>
    <w:rsid w:val="00AF6408"/>
    <w:rsid w:val="00B042D1"/>
    <w:rsid w:val="00B14B65"/>
    <w:rsid w:val="00B16275"/>
    <w:rsid w:val="00B16C52"/>
    <w:rsid w:val="00B33587"/>
    <w:rsid w:val="00B43D0B"/>
    <w:rsid w:val="00B53C2E"/>
    <w:rsid w:val="00B553F3"/>
    <w:rsid w:val="00B72180"/>
    <w:rsid w:val="00B72EF0"/>
    <w:rsid w:val="00B73629"/>
    <w:rsid w:val="00B75861"/>
    <w:rsid w:val="00B83B1E"/>
    <w:rsid w:val="00B875CE"/>
    <w:rsid w:val="00B93991"/>
    <w:rsid w:val="00BA6FBC"/>
    <w:rsid w:val="00BA74EF"/>
    <w:rsid w:val="00BA7B18"/>
    <w:rsid w:val="00BB025A"/>
    <w:rsid w:val="00BD038A"/>
    <w:rsid w:val="00BD0438"/>
    <w:rsid w:val="00BD05A3"/>
    <w:rsid w:val="00BD2712"/>
    <w:rsid w:val="00BD6FCF"/>
    <w:rsid w:val="00BE5244"/>
    <w:rsid w:val="00BE7B9A"/>
    <w:rsid w:val="00BF01A9"/>
    <w:rsid w:val="00BF1450"/>
    <w:rsid w:val="00BF2418"/>
    <w:rsid w:val="00C11F30"/>
    <w:rsid w:val="00C122B7"/>
    <w:rsid w:val="00C14512"/>
    <w:rsid w:val="00C203BA"/>
    <w:rsid w:val="00C24B7E"/>
    <w:rsid w:val="00C4207D"/>
    <w:rsid w:val="00C50308"/>
    <w:rsid w:val="00C5788A"/>
    <w:rsid w:val="00C65549"/>
    <w:rsid w:val="00C66F30"/>
    <w:rsid w:val="00C718C8"/>
    <w:rsid w:val="00C74AD1"/>
    <w:rsid w:val="00C771D0"/>
    <w:rsid w:val="00C83B3A"/>
    <w:rsid w:val="00C91AF4"/>
    <w:rsid w:val="00C921E7"/>
    <w:rsid w:val="00C93377"/>
    <w:rsid w:val="00CA21B6"/>
    <w:rsid w:val="00CA3526"/>
    <w:rsid w:val="00CA4B94"/>
    <w:rsid w:val="00CB1050"/>
    <w:rsid w:val="00CB4E7D"/>
    <w:rsid w:val="00CB5335"/>
    <w:rsid w:val="00CB71A6"/>
    <w:rsid w:val="00CC4E1E"/>
    <w:rsid w:val="00CC4EDD"/>
    <w:rsid w:val="00CC6D80"/>
    <w:rsid w:val="00CD5961"/>
    <w:rsid w:val="00CE1505"/>
    <w:rsid w:val="00CE164B"/>
    <w:rsid w:val="00CE2B32"/>
    <w:rsid w:val="00CE5E8A"/>
    <w:rsid w:val="00CE6645"/>
    <w:rsid w:val="00CE710A"/>
    <w:rsid w:val="00CE73AD"/>
    <w:rsid w:val="00CF7814"/>
    <w:rsid w:val="00D27657"/>
    <w:rsid w:val="00D4266E"/>
    <w:rsid w:val="00D44991"/>
    <w:rsid w:val="00D50D6E"/>
    <w:rsid w:val="00D552BC"/>
    <w:rsid w:val="00D57081"/>
    <w:rsid w:val="00D60E35"/>
    <w:rsid w:val="00D6516B"/>
    <w:rsid w:val="00D70979"/>
    <w:rsid w:val="00D8377B"/>
    <w:rsid w:val="00D845D2"/>
    <w:rsid w:val="00D85B3E"/>
    <w:rsid w:val="00D9161F"/>
    <w:rsid w:val="00D9259C"/>
    <w:rsid w:val="00D95052"/>
    <w:rsid w:val="00D951B8"/>
    <w:rsid w:val="00DA1AD8"/>
    <w:rsid w:val="00DA74F3"/>
    <w:rsid w:val="00DB00AB"/>
    <w:rsid w:val="00DB4739"/>
    <w:rsid w:val="00DC5472"/>
    <w:rsid w:val="00DD0791"/>
    <w:rsid w:val="00DD77AF"/>
    <w:rsid w:val="00DE7D5A"/>
    <w:rsid w:val="00DF4280"/>
    <w:rsid w:val="00DF74CD"/>
    <w:rsid w:val="00E032F3"/>
    <w:rsid w:val="00E14818"/>
    <w:rsid w:val="00E32613"/>
    <w:rsid w:val="00E41E03"/>
    <w:rsid w:val="00E50461"/>
    <w:rsid w:val="00E50BB5"/>
    <w:rsid w:val="00E57FD8"/>
    <w:rsid w:val="00E6093E"/>
    <w:rsid w:val="00E64201"/>
    <w:rsid w:val="00E8120E"/>
    <w:rsid w:val="00E9475A"/>
    <w:rsid w:val="00EA23C5"/>
    <w:rsid w:val="00EA4467"/>
    <w:rsid w:val="00EB0E28"/>
    <w:rsid w:val="00EB73F5"/>
    <w:rsid w:val="00EC22E7"/>
    <w:rsid w:val="00EC2691"/>
    <w:rsid w:val="00EC2864"/>
    <w:rsid w:val="00ED0DB7"/>
    <w:rsid w:val="00ED66E6"/>
    <w:rsid w:val="00EE744D"/>
    <w:rsid w:val="00EF6F53"/>
    <w:rsid w:val="00F03761"/>
    <w:rsid w:val="00F06D23"/>
    <w:rsid w:val="00F07A55"/>
    <w:rsid w:val="00F15E96"/>
    <w:rsid w:val="00F2074A"/>
    <w:rsid w:val="00F24C4D"/>
    <w:rsid w:val="00F27EF4"/>
    <w:rsid w:val="00F321F8"/>
    <w:rsid w:val="00F3573D"/>
    <w:rsid w:val="00F43F97"/>
    <w:rsid w:val="00F5758A"/>
    <w:rsid w:val="00F57EC5"/>
    <w:rsid w:val="00F62663"/>
    <w:rsid w:val="00F66E83"/>
    <w:rsid w:val="00F73E01"/>
    <w:rsid w:val="00F76D23"/>
    <w:rsid w:val="00F7776E"/>
    <w:rsid w:val="00F8047B"/>
    <w:rsid w:val="00F829B4"/>
    <w:rsid w:val="00F82ADD"/>
    <w:rsid w:val="00F8531C"/>
    <w:rsid w:val="00F875CD"/>
    <w:rsid w:val="00F926E9"/>
    <w:rsid w:val="00F927C4"/>
    <w:rsid w:val="00F93930"/>
    <w:rsid w:val="00F93D1C"/>
    <w:rsid w:val="00FA7333"/>
    <w:rsid w:val="00FB00C7"/>
    <w:rsid w:val="00FC07B0"/>
    <w:rsid w:val="00FC124F"/>
    <w:rsid w:val="00FC1F52"/>
    <w:rsid w:val="00FD0E4E"/>
    <w:rsid w:val="00FD4F3C"/>
    <w:rsid w:val="00FE2A15"/>
    <w:rsid w:val="00FE55A0"/>
    <w:rsid w:val="00FE6F6A"/>
    <w:rsid w:val="00FF5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556A2"/>
  <w15:docId w15:val="{D9C6544F-4672-4D26-B1F8-BAA4B280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style>
  <w:style w:type="paragraph" w:styleId="Nagwek1">
    <w:name w:val="heading 1"/>
    <w:basedOn w:val="Normalny"/>
    <w:next w:val="Normalny"/>
    <w:link w:val="Nagwek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dymka">
    <w:name w:val="Balloon Text"/>
    <w:basedOn w:val="Normalny"/>
    <w:link w:val="TekstdymkaZnak"/>
    <w:uiPriority w:val="99"/>
    <w:semiHidden/>
    <w:unhideWhenUsed/>
    <w:rsid w:val="00217185"/>
    <w:rPr>
      <w:rFonts w:ascii="Tahoma" w:hAnsi="Tahoma" w:cs="Tahoma"/>
      <w:sz w:val="16"/>
      <w:szCs w:val="16"/>
    </w:rPr>
  </w:style>
  <w:style w:type="character" w:customStyle="1" w:styleId="TekstdymkaZnak">
    <w:name w:val="Tekst dymka Znak"/>
    <w:basedOn w:val="Domylnaczcionkaakapitu"/>
    <w:link w:val="Tekstdymka"/>
    <w:uiPriority w:val="99"/>
    <w:semiHidden/>
    <w:rsid w:val="00217185"/>
    <w:rPr>
      <w:rFonts w:ascii="Tahoma" w:hAnsi="Tahoma" w:cs="Tahoma"/>
      <w:sz w:val="16"/>
      <w:szCs w:val="16"/>
    </w:rPr>
  </w:style>
  <w:style w:type="paragraph" w:styleId="Akapitzlist">
    <w:name w:val="List Paragraph"/>
    <w:basedOn w:val="Normalny"/>
    <w:uiPriority w:val="34"/>
    <w:qFormat/>
    <w:rsid w:val="00450CC5"/>
    <w:pPr>
      <w:ind w:left="720"/>
      <w:contextualSpacing/>
    </w:pPr>
  </w:style>
  <w:style w:type="character" w:styleId="Hipercze">
    <w:name w:val="Hyperlink"/>
    <w:basedOn w:val="Domylnaczcionkaakapitu"/>
    <w:uiPriority w:val="99"/>
    <w:unhideWhenUsed/>
    <w:rsid w:val="00450CC5"/>
    <w:rPr>
      <w:color w:val="0000FF" w:themeColor="hyperlink"/>
      <w:u w:val="single"/>
    </w:rPr>
  </w:style>
  <w:style w:type="paragraph" w:styleId="Tekstkomentarza">
    <w:name w:val="annotation text"/>
    <w:basedOn w:val="Normalny"/>
    <w:link w:val="TekstkomentarzaZnak"/>
    <w:uiPriority w:val="99"/>
    <w:semiHidden/>
    <w:unhideWhenUsed/>
    <w:rsid w:val="00450CC5"/>
    <w:pPr>
      <w:spacing w:after="200"/>
    </w:pPr>
    <w:rPr>
      <w:rFonts w:asciiTheme="minorHAnsi" w:eastAsiaTheme="minorHAnsi" w:hAnsiTheme="minorHAnsi" w:cstheme="minorBidi"/>
      <w:lang w:val="pl-PL"/>
    </w:rPr>
  </w:style>
  <w:style w:type="character" w:customStyle="1" w:styleId="TekstkomentarzaZnak">
    <w:name w:val="Tekst komentarza Znak"/>
    <w:basedOn w:val="Domylnaczcionkaakapitu"/>
    <w:link w:val="Tekstkomentarza"/>
    <w:uiPriority w:val="99"/>
    <w:semiHidden/>
    <w:rsid w:val="00450CC5"/>
    <w:rPr>
      <w:rFonts w:asciiTheme="minorHAnsi" w:eastAsiaTheme="minorHAnsi" w:hAnsiTheme="minorHAnsi" w:cstheme="minorBidi"/>
      <w:lang w:val="pl-PL"/>
    </w:rPr>
  </w:style>
  <w:style w:type="character" w:customStyle="1" w:styleId="TekstpodstawowyZnak1">
    <w:name w:val="Tekst podstawowy Znak1"/>
    <w:aliases w:val="block style Znak,(F2) Znak,A Body Text Znak"/>
    <w:basedOn w:val="Domylnaczcionkaakapitu"/>
    <w:link w:val="Tekstpodstawowy"/>
    <w:semiHidden/>
    <w:locked/>
    <w:rsid w:val="00450CC5"/>
    <w:rPr>
      <w:rFonts w:ascii="Calibri" w:hAnsi="Calibri" w:cs="Calibri"/>
      <w:sz w:val="24"/>
      <w:szCs w:val="24"/>
    </w:rPr>
  </w:style>
  <w:style w:type="paragraph" w:styleId="Tekstpodstawowy">
    <w:name w:val="Body Text"/>
    <w:aliases w:val="block style,(F2),A Body Text"/>
    <w:basedOn w:val="Normalny"/>
    <w:link w:val="TekstpodstawowyZnak1"/>
    <w:semiHidden/>
    <w:unhideWhenUsed/>
    <w:rsid w:val="00450CC5"/>
    <w:pPr>
      <w:jc w:val="both"/>
    </w:pPr>
    <w:rPr>
      <w:rFonts w:ascii="Calibri" w:hAnsi="Calibri" w:cs="Calibri"/>
      <w:sz w:val="24"/>
      <w:szCs w:val="24"/>
    </w:rPr>
  </w:style>
  <w:style w:type="character" w:customStyle="1" w:styleId="TekstpodstawowyZnak">
    <w:name w:val="Tekst podstawowy Znak"/>
    <w:aliases w:val="block style Znak1,(F2) Znak1,A Body Text Znak1"/>
    <w:basedOn w:val="Domylnaczcionkaakapitu"/>
    <w:uiPriority w:val="99"/>
    <w:semiHidden/>
    <w:rsid w:val="00450CC5"/>
  </w:style>
  <w:style w:type="character" w:customStyle="1" w:styleId="TematkomentarzaZnak">
    <w:name w:val="Temat komentarza Znak"/>
    <w:basedOn w:val="TekstkomentarzaZnak"/>
    <w:link w:val="Tematkomentarza"/>
    <w:uiPriority w:val="99"/>
    <w:semiHidden/>
    <w:rsid w:val="00450CC5"/>
    <w:rPr>
      <w:rFonts w:asciiTheme="minorHAnsi" w:eastAsiaTheme="minorHAnsi" w:hAnsiTheme="minorHAnsi" w:cstheme="minorBidi"/>
      <w:b/>
      <w:bCs/>
      <w:lang w:val="pl-PL"/>
    </w:rPr>
  </w:style>
  <w:style w:type="paragraph" w:styleId="Tematkomentarza">
    <w:name w:val="annotation subject"/>
    <w:basedOn w:val="Tekstkomentarza"/>
    <w:next w:val="Tekstkomentarza"/>
    <w:link w:val="TematkomentarzaZnak"/>
    <w:uiPriority w:val="99"/>
    <w:semiHidden/>
    <w:unhideWhenUsed/>
    <w:rsid w:val="00450CC5"/>
    <w:rPr>
      <w:b/>
      <w:bCs/>
    </w:rPr>
  </w:style>
  <w:style w:type="paragraph" w:customStyle="1" w:styleId="Default">
    <w:name w:val="Default"/>
    <w:rsid w:val="00450CC5"/>
    <w:pPr>
      <w:autoSpaceDE w:val="0"/>
      <w:autoSpaceDN w:val="0"/>
      <w:adjustRightInd w:val="0"/>
    </w:pPr>
    <w:rPr>
      <w:rFonts w:eastAsiaTheme="minorHAnsi"/>
      <w:color w:val="000000"/>
      <w:sz w:val="24"/>
      <w:szCs w:val="24"/>
      <w:lang w:val="pl-PL"/>
    </w:rPr>
  </w:style>
  <w:style w:type="paragraph" w:customStyle="1" w:styleId="CM1">
    <w:name w:val="CM1"/>
    <w:basedOn w:val="Default"/>
    <w:next w:val="Default"/>
    <w:uiPriority w:val="99"/>
    <w:rsid w:val="00450CC5"/>
    <w:rPr>
      <w:rFonts w:ascii="EUAlbertina" w:hAnsi="EUAlbertina" w:cstheme="minorBidi"/>
      <w:color w:val="auto"/>
    </w:rPr>
  </w:style>
  <w:style w:type="paragraph" w:customStyle="1" w:styleId="CM3">
    <w:name w:val="CM3"/>
    <w:basedOn w:val="Default"/>
    <w:next w:val="Default"/>
    <w:uiPriority w:val="99"/>
    <w:rsid w:val="00450CC5"/>
    <w:rPr>
      <w:rFonts w:ascii="EUAlbertina" w:hAnsi="EUAlbertina" w:cstheme="minorBidi"/>
      <w:color w:val="auto"/>
    </w:rPr>
  </w:style>
  <w:style w:type="paragraph" w:customStyle="1" w:styleId="Akapitzlist1">
    <w:name w:val="Akapit z listą1"/>
    <w:basedOn w:val="Normalny"/>
    <w:rsid w:val="00450CC5"/>
    <w:pPr>
      <w:spacing w:after="200" w:line="276" w:lineRule="auto"/>
      <w:ind w:left="720"/>
      <w:jc w:val="both"/>
    </w:pPr>
    <w:rPr>
      <w:rFonts w:ascii="Tahoma" w:eastAsiaTheme="minorHAnsi" w:hAnsi="Tahoma" w:cs="Tahoma"/>
      <w:sz w:val="22"/>
      <w:szCs w:val="22"/>
      <w:lang w:val="pl-PL" w:eastAsia="pl-PL"/>
    </w:rPr>
  </w:style>
  <w:style w:type="character" w:styleId="Odwoaniedokomentarza">
    <w:name w:val="annotation reference"/>
    <w:basedOn w:val="Domylnaczcionkaakapitu"/>
    <w:uiPriority w:val="99"/>
    <w:semiHidden/>
    <w:unhideWhenUsed/>
    <w:rsid w:val="00450CC5"/>
    <w:rPr>
      <w:sz w:val="16"/>
      <w:szCs w:val="16"/>
    </w:rPr>
  </w:style>
  <w:style w:type="paragraph" w:styleId="Tekstprzypisukocowego">
    <w:name w:val="endnote text"/>
    <w:basedOn w:val="Normalny"/>
    <w:link w:val="TekstprzypisukocowegoZnak"/>
    <w:uiPriority w:val="99"/>
    <w:semiHidden/>
    <w:unhideWhenUsed/>
    <w:rsid w:val="005C086A"/>
  </w:style>
  <w:style w:type="character" w:customStyle="1" w:styleId="TekstprzypisukocowegoZnak">
    <w:name w:val="Tekst przypisu końcowego Znak"/>
    <w:basedOn w:val="Domylnaczcionkaakapitu"/>
    <w:link w:val="Tekstprzypisukocowego"/>
    <w:uiPriority w:val="99"/>
    <w:semiHidden/>
    <w:rsid w:val="005C086A"/>
  </w:style>
  <w:style w:type="character" w:styleId="Odwoanieprzypisukocowego">
    <w:name w:val="endnote reference"/>
    <w:basedOn w:val="Domylnaczcionkaakapitu"/>
    <w:uiPriority w:val="99"/>
    <w:semiHidden/>
    <w:unhideWhenUsed/>
    <w:rsid w:val="005C086A"/>
    <w:rPr>
      <w:vertAlign w:val="superscript"/>
    </w:rPr>
  </w:style>
  <w:style w:type="paragraph" w:styleId="Nagwek">
    <w:name w:val="header"/>
    <w:basedOn w:val="Normalny"/>
    <w:link w:val="NagwekZnak"/>
    <w:uiPriority w:val="99"/>
    <w:unhideWhenUsed/>
    <w:rsid w:val="00E64201"/>
    <w:pPr>
      <w:tabs>
        <w:tab w:val="center" w:pos="4536"/>
        <w:tab w:val="right" w:pos="9072"/>
      </w:tabs>
    </w:pPr>
  </w:style>
  <w:style w:type="character" w:customStyle="1" w:styleId="NagwekZnak">
    <w:name w:val="Nagłówek Znak"/>
    <w:basedOn w:val="Domylnaczcionkaakapitu"/>
    <w:link w:val="Nagwek"/>
    <w:uiPriority w:val="99"/>
    <w:rsid w:val="00E64201"/>
  </w:style>
  <w:style w:type="paragraph" w:styleId="Stopka">
    <w:name w:val="footer"/>
    <w:basedOn w:val="Normalny"/>
    <w:link w:val="StopkaZnak"/>
    <w:uiPriority w:val="99"/>
    <w:unhideWhenUsed/>
    <w:rsid w:val="00E64201"/>
    <w:pPr>
      <w:tabs>
        <w:tab w:val="center" w:pos="4536"/>
        <w:tab w:val="right" w:pos="9072"/>
      </w:tabs>
    </w:pPr>
  </w:style>
  <w:style w:type="character" w:customStyle="1" w:styleId="StopkaZnak">
    <w:name w:val="Stopka Znak"/>
    <w:basedOn w:val="Domylnaczcionkaakapitu"/>
    <w:link w:val="Stopka"/>
    <w:uiPriority w:val="99"/>
    <w:rsid w:val="00E64201"/>
  </w:style>
  <w:style w:type="character" w:styleId="Pogrubienie">
    <w:name w:val="Strong"/>
    <w:basedOn w:val="Domylnaczcionkaakapitu"/>
    <w:uiPriority w:val="22"/>
    <w:qFormat/>
    <w:rsid w:val="00830F7B"/>
    <w:rPr>
      <w:b/>
      <w:bCs/>
    </w:rPr>
  </w:style>
  <w:style w:type="paragraph" w:styleId="Zwykytekst">
    <w:name w:val="Plain Text"/>
    <w:basedOn w:val="Normalny"/>
    <w:link w:val="ZwykytekstZnak"/>
    <w:uiPriority w:val="99"/>
    <w:semiHidden/>
    <w:unhideWhenUsed/>
    <w:rsid w:val="002757D5"/>
    <w:rPr>
      <w:rFonts w:ascii="Consolas" w:eastAsiaTheme="minorHAnsi" w:hAnsi="Consolas" w:cs="Consolas"/>
      <w:sz w:val="21"/>
      <w:szCs w:val="21"/>
      <w:lang w:val="pl-PL" w:eastAsia="pl-PL"/>
    </w:rPr>
  </w:style>
  <w:style w:type="character" w:customStyle="1" w:styleId="ZwykytekstZnak">
    <w:name w:val="Zwykły tekst Znak"/>
    <w:basedOn w:val="Domylnaczcionkaakapitu"/>
    <w:link w:val="Zwykytekst"/>
    <w:uiPriority w:val="99"/>
    <w:semiHidden/>
    <w:rsid w:val="002757D5"/>
    <w:rPr>
      <w:rFonts w:ascii="Consolas" w:eastAsiaTheme="minorHAnsi" w:hAnsi="Consolas" w:cs="Consolas"/>
      <w:sz w:val="21"/>
      <w:szCs w:val="21"/>
      <w:lang w:val="pl-PL" w:eastAsia="pl-PL"/>
    </w:rPr>
  </w:style>
  <w:style w:type="character" w:customStyle="1" w:styleId="Nagwek20">
    <w:name w:val="Nagłówek #2_"/>
    <w:basedOn w:val="Domylnaczcionkaakapitu"/>
    <w:link w:val="Nagwek21"/>
    <w:rsid w:val="00887255"/>
    <w:rPr>
      <w:rFonts w:ascii="Calibri" w:eastAsia="Calibri" w:hAnsi="Calibri" w:cs="Calibri"/>
      <w:b/>
      <w:bCs/>
      <w:sz w:val="22"/>
      <w:szCs w:val="22"/>
      <w:shd w:val="clear" w:color="auto" w:fill="FFFFFF"/>
    </w:rPr>
  </w:style>
  <w:style w:type="character" w:customStyle="1" w:styleId="Teksttreci2">
    <w:name w:val="Tekst treści (2)_"/>
    <w:basedOn w:val="Domylnaczcionkaakapitu"/>
    <w:rsid w:val="00887255"/>
    <w:rPr>
      <w:rFonts w:ascii="Calibri" w:eastAsia="Calibri" w:hAnsi="Calibri" w:cs="Calibri"/>
      <w:b w:val="0"/>
      <w:bCs w:val="0"/>
      <w:i w:val="0"/>
      <w:iCs w:val="0"/>
      <w:smallCaps w:val="0"/>
      <w:strike w:val="0"/>
      <w:sz w:val="22"/>
      <w:szCs w:val="22"/>
      <w:u w:val="none"/>
    </w:rPr>
  </w:style>
  <w:style w:type="character" w:customStyle="1" w:styleId="Teksttreci20">
    <w:name w:val="Tekst treści (2)"/>
    <w:basedOn w:val="Teksttreci2"/>
    <w:rsid w:val="00887255"/>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Nagwek30">
    <w:name w:val="Nagłówek #3_"/>
    <w:basedOn w:val="Domylnaczcionkaakapitu"/>
    <w:link w:val="Nagwek31"/>
    <w:rsid w:val="00887255"/>
    <w:rPr>
      <w:rFonts w:ascii="Calibri" w:eastAsia="Calibri" w:hAnsi="Calibri" w:cs="Calibri"/>
      <w:b/>
      <w:bCs/>
      <w:sz w:val="22"/>
      <w:szCs w:val="22"/>
      <w:shd w:val="clear" w:color="auto" w:fill="FFFFFF"/>
    </w:rPr>
  </w:style>
  <w:style w:type="paragraph" w:customStyle="1" w:styleId="Nagwek21">
    <w:name w:val="Nagłówek #2"/>
    <w:basedOn w:val="Normalny"/>
    <w:link w:val="Nagwek20"/>
    <w:rsid w:val="00887255"/>
    <w:pPr>
      <w:widowControl w:val="0"/>
      <w:shd w:val="clear" w:color="auto" w:fill="FFFFFF"/>
      <w:spacing w:after="780" w:line="403" w:lineRule="exact"/>
      <w:jc w:val="both"/>
      <w:outlineLvl w:val="1"/>
    </w:pPr>
    <w:rPr>
      <w:rFonts w:ascii="Calibri" w:eastAsia="Calibri" w:hAnsi="Calibri" w:cs="Calibri"/>
      <w:b/>
      <w:bCs/>
      <w:sz w:val="22"/>
      <w:szCs w:val="22"/>
    </w:rPr>
  </w:style>
  <w:style w:type="paragraph" w:customStyle="1" w:styleId="Nagwek31">
    <w:name w:val="Nagłówek #3"/>
    <w:basedOn w:val="Normalny"/>
    <w:link w:val="Nagwek30"/>
    <w:rsid w:val="00887255"/>
    <w:pPr>
      <w:widowControl w:val="0"/>
      <w:shd w:val="clear" w:color="auto" w:fill="FFFFFF"/>
      <w:spacing w:before="540" w:line="600" w:lineRule="exact"/>
      <w:jc w:val="both"/>
      <w:outlineLvl w:val="2"/>
    </w:pPr>
    <w:rPr>
      <w:rFonts w:ascii="Calibri" w:eastAsia="Calibri" w:hAnsi="Calibri" w:cs="Calibri"/>
      <w:b/>
      <w:bCs/>
      <w:sz w:val="22"/>
      <w:szCs w:val="22"/>
    </w:rPr>
  </w:style>
  <w:style w:type="character" w:customStyle="1" w:styleId="Teksttreci2Pogrubienie">
    <w:name w:val="Tekst treści (2) + Pogrubienie"/>
    <w:basedOn w:val="Teksttreci2"/>
    <w:rsid w:val="00BB025A"/>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sid w:val="00BB025A"/>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Nagwek2Bezpogrubienia">
    <w:name w:val="Nagłówek #2 + Bez pogrubienia"/>
    <w:basedOn w:val="Nagwek20"/>
    <w:rsid w:val="00BB025A"/>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3">
    <w:name w:val="Tekst treści (3)_"/>
    <w:basedOn w:val="Domylnaczcionkaakapitu"/>
    <w:rsid w:val="00BB025A"/>
    <w:rPr>
      <w:rFonts w:ascii="Calibri" w:eastAsia="Calibri" w:hAnsi="Calibri" w:cs="Calibri"/>
      <w:b/>
      <w:bCs/>
      <w:i w:val="0"/>
      <w:iCs w:val="0"/>
      <w:smallCaps w:val="0"/>
      <w:strike w:val="0"/>
      <w:sz w:val="22"/>
      <w:szCs w:val="22"/>
      <w:u w:val="none"/>
    </w:rPr>
  </w:style>
  <w:style w:type="character" w:customStyle="1" w:styleId="Teksttreci30">
    <w:name w:val="Tekst treści (3)"/>
    <w:basedOn w:val="Teksttreci3"/>
    <w:rsid w:val="00BB025A"/>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character" w:customStyle="1" w:styleId="Teksttreci2Kursywa">
    <w:name w:val="Tekst treści (2) + Kursywa"/>
    <w:basedOn w:val="Teksttreci2"/>
    <w:rsid w:val="00BB025A"/>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Teksttreci4Exact">
    <w:name w:val="Tekst treści (4) Exact"/>
    <w:basedOn w:val="Domylnaczcionkaakapitu"/>
    <w:rsid w:val="001F1EF2"/>
    <w:rPr>
      <w:rFonts w:ascii="Times New Roman" w:eastAsia="Times New Roman" w:hAnsi="Times New Roman" w:cs="Times New Roman"/>
      <w:b/>
      <w:bCs/>
      <w:i w:val="0"/>
      <w:iCs w:val="0"/>
      <w:smallCaps w:val="0"/>
      <w:strike w:val="0"/>
      <w:sz w:val="24"/>
      <w:szCs w:val="24"/>
      <w:u w:val="none"/>
    </w:rPr>
  </w:style>
  <w:style w:type="character" w:customStyle="1" w:styleId="Teksttreci5Exact">
    <w:name w:val="Tekst treści (5) Exact"/>
    <w:basedOn w:val="Domylnaczcionkaakapitu"/>
    <w:link w:val="Teksttreci5"/>
    <w:rsid w:val="001F1EF2"/>
    <w:rPr>
      <w:b/>
      <w:bCs/>
      <w:shd w:val="clear" w:color="auto" w:fill="FFFFFF"/>
    </w:rPr>
  </w:style>
  <w:style w:type="character" w:customStyle="1" w:styleId="Teksttreci2Exact">
    <w:name w:val="Tekst treści (2) Exact"/>
    <w:basedOn w:val="Teksttreci2"/>
    <w:rsid w:val="001F1EF2"/>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8Exact">
    <w:name w:val="Tekst treści (8) Exact"/>
    <w:basedOn w:val="Domylnaczcionkaakapitu"/>
    <w:rsid w:val="001F1EF2"/>
    <w:rPr>
      <w:rFonts w:ascii="Calibri" w:eastAsia="Calibri" w:hAnsi="Calibri" w:cs="Calibri"/>
      <w:b w:val="0"/>
      <w:bCs w:val="0"/>
      <w:i w:val="0"/>
      <w:iCs w:val="0"/>
      <w:smallCaps w:val="0"/>
      <w:strike w:val="0"/>
      <w:sz w:val="22"/>
      <w:szCs w:val="22"/>
      <w:u w:val="none"/>
    </w:rPr>
  </w:style>
  <w:style w:type="character" w:customStyle="1" w:styleId="Teksttreci6Exact">
    <w:name w:val="Tekst treści (6) Exact"/>
    <w:basedOn w:val="Domylnaczcionkaakapitu"/>
    <w:rsid w:val="001F1EF2"/>
    <w:rPr>
      <w:rFonts w:ascii="Times New Roman" w:eastAsia="Times New Roman" w:hAnsi="Times New Roman" w:cs="Times New Roman"/>
      <w:b/>
      <w:bCs/>
      <w:i w:val="0"/>
      <w:iCs w:val="0"/>
      <w:smallCaps w:val="0"/>
      <w:strike w:val="0"/>
      <w:u w:val="none"/>
    </w:rPr>
  </w:style>
  <w:style w:type="character" w:customStyle="1" w:styleId="Teksttreci7Exact">
    <w:name w:val="Tekst treści (7) Exact"/>
    <w:basedOn w:val="Domylnaczcionkaakapitu"/>
    <w:rsid w:val="001F1EF2"/>
    <w:rPr>
      <w:rFonts w:ascii="Times New Roman" w:eastAsia="Times New Roman" w:hAnsi="Times New Roman" w:cs="Times New Roman"/>
      <w:b/>
      <w:bCs/>
      <w:i w:val="0"/>
      <w:iCs w:val="0"/>
      <w:smallCaps w:val="0"/>
      <w:strike w:val="0"/>
      <w:sz w:val="22"/>
      <w:szCs w:val="22"/>
      <w:u w:val="none"/>
    </w:rPr>
  </w:style>
  <w:style w:type="character" w:customStyle="1" w:styleId="Teksttreci6">
    <w:name w:val="Tekst treści (6)_"/>
    <w:basedOn w:val="Domylnaczcionkaakapitu"/>
    <w:rsid w:val="001F1EF2"/>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rsid w:val="001F1EF2"/>
    <w:rPr>
      <w:rFonts w:ascii="Times New Roman" w:eastAsia="Times New Roman" w:hAnsi="Times New Roman" w:cs="Times New Roman"/>
      <w:b/>
      <w:bCs/>
      <w:i w:val="0"/>
      <w:iCs w:val="0"/>
      <w:smallCaps w:val="0"/>
      <w:strike w:val="0"/>
      <w:sz w:val="22"/>
      <w:szCs w:val="22"/>
      <w:u w:val="none"/>
    </w:rPr>
  </w:style>
  <w:style w:type="character" w:customStyle="1" w:styleId="Teksttreci70">
    <w:name w:val="Tekst treści (7)"/>
    <w:basedOn w:val="Teksttreci7"/>
    <w:rsid w:val="001F1EF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0">
    <w:name w:val="Tekst treści (6)"/>
    <w:basedOn w:val="Teksttreci6"/>
    <w:rsid w:val="001F1EF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rsid w:val="001F1EF2"/>
    <w:rPr>
      <w:rFonts w:ascii="Calibri" w:eastAsia="Calibri" w:hAnsi="Calibri" w:cs="Calibri"/>
      <w:b w:val="0"/>
      <w:bCs w:val="0"/>
      <w:i w:val="0"/>
      <w:iCs w:val="0"/>
      <w:smallCaps w:val="0"/>
      <w:strike w:val="0"/>
      <w:sz w:val="22"/>
      <w:szCs w:val="22"/>
      <w:u w:val="none"/>
    </w:rPr>
  </w:style>
  <w:style w:type="character" w:customStyle="1" w:styleId="Teksttreci80">
    <w:name w:val="Tekst treści (8)"/>
    <w:basedOn w:val="Teksttreci8"/>
    <w:rsid w:val="001F1EF2"/>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rsid w:val="001F1EF2"/>
    <w:rPr>
      <w:rFonts w:ascii="Times New Roman" w:eastAsia="Times New Roman" w:hAnsi="Times New Roman" w:cs="Times New Roman"/>
      <w:b/>
      <w:bCs/>
      <w:i w:val="0"/>
      <w:iCs w:val="0"/>
      <w:smallCaps w:val="0"/>
      <w:strike w:val="0"/>
      <w:sz w:val="24"/>
      <w:szCs w:val="24"/>
      <w:u w:val="none"/>
    </w:rPr>
  </w:style>
  <w:style w:type="character" w:customStyle="1" w:styleId="Teksttreci40">
    <w:name w:val="Tekst treści (4)"/>
    <w:basedOn w:val="Teksttreci4"/>
    <w:rsid w:val="001F1EF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3Bezpogrubienia">
    <w:name w:val="Tekst treści (3) + Bez pogrubienia"/>
    <w:basedOn w:val="Teksttreci3"/>
    <w:rsid w:val="001F1EF2"/>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rsid w:val="001F1EF2"/>
    <w:rPr>
      <w:rFonts w:ascii="Times New Roman" w:eastAsia="Times New Roman" w:hAnsi="Times New Roman" w:cs="Times New Roman"/>
      <w:b/>
      <w:bCs/>
      <w:i w:val="0"/>
      <w:iCs w:val="0"/>
      <w:smallCaps w:val="0"/>
      <w:strike w:val="0"/>
      <w:u w:val="none"/>
    </w:rPr>
  </w:style>
  <w:style w:type="character" w:customStyle="1" w:styleId="Teksttreci90">
    <w:name w:val="Tekst treści (9)"/>
    <w:basedOn w:val="Teksttreci9"/>
    <w:rsid w:val="001F1EF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10">
    <w:name w:val="Nagłówek #1_"/>
    <w:basedOn w:val="Domylnaczcionkaakapitu"/>
    <w:link w:val="Nagwek11"/>
    <w:rsid w:val="001F1EF2"/>
    <w:rPr>
      <w:rFonts w:ascii="Calibri" w:eastAsia="Calibri" w:hAnsi="Calibri" w:cs="Calibri"/>
      <w:sz w:val="22"/>
      <w:szCs w:val="22"/>
      <w:shd w:val="clear" w:color="auto" w:fill="FFFFFF"/>
    </w:rPr>
  </w:style>
  <w:style w:type="character" w:customStyle="1" w:styleId="Podpistabeli">
    <w:name w:val="Podpis tabeli_"/>
    <w:basedOn w:val="Domylnaczcionkaakapitu"/>
    <w:link w:val="Podpistabeli0"/>
    <w:rsid w:val="001F1EF2"/>
    <w:rPr>
      <w:rFonts w:ascii="Calibri" w:eastAsia="Calibri" w:hAnsi="Calibri" w:cs="Calibri"/>
      <w:b/>
      <w:bCs/>
      <w:sz w:val="22"/>
      <w:szCs w:val="22"/>
      <w:shd w:val="clear" w:color="auto" w:fill="FFFFFF"/>
    </w:rPr>
  </w:style>
  <w:style w:type="character" w:customStyle="1" w:styleId="Spistreci">
    <w:name w:val="Spis treści_"/>
    <w:basedOn w:val="Domylnaczcionkaakapitu"/>
    <w:link w:val="Spistreci0"/>
    <w:rsid w:val="001F1EF2"/>
    <w:rPr>
      <w:rFonts w:ascii="Calibri" w:eastAsia="Calibri" w:hAnsi="Calibri" w:cs="Calibri"/>
      <w:sz w:val="22"/>
      <w:szCs w:val="22"/>
      <w:shd w:val="clear" w:color="auto" w:fill="FFFFFF"/>
    </w:rPr>
  </w:style>
  <w:style w:type="paragraph" w:customStyle="1" w:styleId="Teksttreci5">
    <w:name w:val="Tekst treści (5)"/>
    <w:basedOn w:val="Normalny"/>
    <w:link w:val="Teksttreci5Exact"/>
    <w:rsid w:val="001F1EF2"/>
    <w:pPr>
      <w:widowControl w:val="0"/>
      <w:shd w:val="clear" w:color="auto" w:fill="FFFFFF"/>
      <w:spacing w:after="120" w:line="0" w:lineRule="atLeast"/>
      <w:jc w:val="center"/>
    </w:pPr>
    <w:rPr>
      <w:b/>
      <w:bCs/>
    </w:rPr>
  </w:style>
  <w:style w:type="paragraph" w:customStyle="1" w:styleId="Nagwek11">
    <w:name w:val="Nagłówek #1"/>
    <w:basedOn w:val="Normalny"/>
    <w:link w:val="Nagwek10"/>
    <w:rsid w:val="001F1EF2"/>
    <w:pPr>
      <w:widowControl w:val="0"/>
      <w:shd w:val="clear" w:color="auto" w:fill="FFFFFF"/>
      <w:spacing w:line="0" w:lineRule="atLeast"/>
      <w:jc w:val="both"/>
      <w:outlineLvl w:val="0"/>
    </w:pPr>
    <w:rPr>
      <w:rFonts w:ascii="Calibri" w:eastAsia="Calibri" w:hAnsi="Calibri" w:cs="Calibri"/>
      <w:sz w:val="22"/>
      <w:szCs w:val="22"/>
    </w:rPr>
  </w:style>
  <w:style w:type="paragraph" w:customStyle="1" w:styleId="Podpistabeli0">
    <w:name w:val="Podpis tabeli"/>
    <w:basedOn w:val="Normalny"/>
    <w:link w:val="Podpistabeli"/>
    <w:rsid w:val="001F1EF2"/>
    <w:pPr>
      <w:widowControl w:val="0"/>
      <w:shd w:val="clear" w:color="auto" w:fill="FFFFFF"/>
      <w:spacing w:line="0" w:lineRule="atLeast"/>
    </w:pPr>
    <w:rPr>
      <w:rFonts w:ascii="Calibri" w:eastAsia="Calibri" w:hAnsi="Calibri" w:cs="Calibri"/>
      <w:b/>
      <w:bCs/>
      <w:sz w:val="22"/>
      <w:szCs w:val="22"/>
    </w:rPr>
  </w:style>
  <w:style w:type="paragraph" w:customStyle="1" w:styleId="Spistreci0">
    <w:name w:val="Spis treści"/>
    <w:basedOn w:val="Normalny"/>
    <w:link w:val="Spistreci"/>
    <w:rsid w:val="001F1EF2"/>
    <w:pPr>
      <w:widowControl w:val="0"/>
      <w:shd w:val="clear" w:color="auto" w:fill="FFFFFF"/>
      <w:spacing w:line="403" w:lineRule="exact"/>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1909">
      <w:bodyDiv w:val="1"/>
      <w:marLeft w:val="0"/>
      <w:marRight w:val="0"/>
      <w:marTop w:val="0"/>
      <w:marBottom w:val="0"/>
      <w:divBdr>
        <w:top w:val="none" w:sz="0" w:space="0" w:color="auto"/>
        <w:left w:val="none" w:sz="0" w:space="0" w:color="auto"/>
        <w:bottom w:val="none" w:sz="0" w:space="0" w:color="auto"/>
        <w:right w:val="none" w:sz="0" w:space="0" w:color="auto"/>
      </w:divBdr>
    </w:div>
    <w:div w:id="433481267">
      <w:bodyDiv w:val="1"/>
      <w:marLeft w:val="0"/>
      <w:marRight w:val="0"/>
      <w:marTop w:val="0"/>
      <w:marBottom w:val="0"/>
      <w:divBdr>
        <w:top w:val="none" w:sz="0" w:space="0" w:color="auto"/>
        <w:left w:val="none" w:sz="0" w:space="0" w:color="auto"/>
        <w:bottom w:val="none" w:sz="0" w:space="0" w:color="auto"/>
        <w:right w:val="none" w:sz="0" w:space="0" w:color="auto"/>
      </w:divBdr>
    </w:div>
    <w:div w:id="476725215">
      <w:bodyDiv w:val="1"/>
      <w:marLeft w:val="0"/>
      <w:marRight w:val="0"/>
      <w:marTop w:val="0"/>
      <w:marBottom w:val="0"/>
      <w:divBdr>
        <w:top w:val="none" w:sz="0" w:space="0" w:color="auto"/>
        <w:left w:val="none" w:sz="0" w:space="0" w:color="auto"/>
        <w:bottom w:val="none" w:sz="0" w:space="0" w:color="auto"/>
        <w:right w:val="none" w:sz="0" w:space="0" w:color="auto"/>
      </w:divBdr>
    </w:div>
    <w:div w:id="603808825">
      <w:bodyDiv w:val="1"/>
      <w:marLeft w:val="0"/>
      <w:marRight w:val="0"/>
      <w:marTop w:val="0"/>
      <w:marBottom w:val="0"/>
      <w:divBdr>
        <w:top w:val="none" w:sz="0" w:space="0" w:color="auto"/>
        <w:left w:val="none" w:sz="0" w:space="0" w:color="auto"/>
        <w:bottom w:val="none" w:sz="0" w:space="0" w:color="auto"/>
        <w:right w:val="none" w:sz="0" w:space="0" w:color="auto"/>
      </w:divBdr>
    </w:div>
    <w:div w:id="720136687">
      <w:bodyDiv w:val="1"/>
      <w:marLeft w:val="0"/>
      <w:marRight w:val="0"/>
      <w:marTop w:val="0"/>
      <w:marBottom w:val="0"/>
      <w:divBdr>
        <w:top w:val="none" w:sz="0" w:space="0" w:color="auto"/>
        <w:left w:val="none" w:sz="0" w:space="0" w:color="auto"/>
        <w:bottom w:val="none" w:sz="0" w:space="0" w:color="auto"/>
        <w:right w:val="none" w:sz="0" w:space="0" w:color="auto"/>
      </w:divBdr>
    </w:div>
    <w:div w:id="1125003405">
      <w:bodyDiv w:val="1"/>
      <w:marLeft w:val="0"/>
      <w:marRight w:val="0"/>
      <w:marTop w:val="0"/>
      <w:marBottom w:val="0"/>
      <w:divBdr>
        <w:top w:val="none" w:sz="0" w:space="0" w:color="auto"/>
        <w:left w:val="none" w:sz="0" w:space="0" w:color="auto"/>
        <w:bottom w:val="none" w:sz="0" w:space="0" w:color="auto"/>
        <w:right w:val="none" w:sz="0" w:space="0" w:color="auto"/>
      </w:divBdr>
    </w:div>
    <w:div w:id="1324509204">
      <w:bodyDiv w:val="1"/>
      <w:marLeft w:val="0"/>
      <w:marRight w:val="0"/>
      <w:marTop w:val="0"/>
      <w:marBottom w:val="0"/>
      <w:divBdr>
        <w:top w:val="none" w:sz="0" w:space="0" w:color="auto"/>
        <w:left w:val="none" w:sz="0" w:space="0" w:color="auto"/>
        <w:bottom w:val="none" w:sz="0" w:space="0" w:color="auto"/>
        <w:right w:val="none" w:sz="0" w:space="0" w:color="auto"/>
      </w:divBdr>
    </w:div>
    <w:div w:id="1344624578">
      <w:bodyDiv w:val="1"/>
      <w:marLeft w:val="0"/>
      <w:marRight w:val="0"/>
      <w:marTop w:val="0"/>
      <w:marBottom w:val="0"/>
      <w:divBdr>
        <w:top w:val="none" w:sz="0" w:space="0" w:color="auto"/>
        <w:left w:val="none" w:sz="0" w:space="0" w:color="auto"/>
        <w:bottom w:val="none" w:sz="0" w:space="0" w:color="auto"/>
        <w:right w:val="none" w:sz="0" w:space="0" w:color="auto"/>
      </w:divBdr>
    </w:div>
    <w:div w:id="1416703436">
      <w:bodyDiv w:val="1"/>
      <w:marLeft w:val="0"/>
      <w:marRight w:val="0"/>
      <w:marTop w:val="0"/>
      <w:marBottom w:val="0"/>
      <w:divBdr>
        <w:top w:val="none" w:sz="0" w:space="0" w:color="auto"/>
        <w:left w:val="none" w:sz="0" w:space="0" w:color="auto"/>
        <w:bottom w:val="none" w:sz="0" w:space="0" w:color="auto"/>
        <w:right w:val="none" w:sz="0" w:space="0" w:color="auto"/>
      </w:divBdr>
    </w:div>
    <w:div w:id="1524399751">
      <w:bodyDiv w:val="1"/>
      <w:marLeft w:val="0"/>
      <w:marRight w:val="0"/>
      <w:marTop w:val="0"/>
      <w:marBottom w:val="0"/>
      <w:divBdr>
        <w:top w:val="none" w:sz="0" w:space="0" w:color="auto"/>
        <w:left w:val="none" w:sz="0" w:space="0" w:color="auto"/>
        <w:bottom w:val="none" w:sz="0" w:space="0" w:color="auto"/>
        <w:right w:val="none" w:sz="0" w:space="0" w:color="auto"/>
      </w:divBdr>
    </w:div>
    <w:div w:id="1833838300">
      <w:bodyDiv w:val="1"/>
      <w:marLeft w:val="0"/>
      <w:marRight w:val="0"/>
      <w:marTop w:val="0"/>
      <w:marBottom w:val="0"/>
      <w:divBdr>
        <w:top w:val="none" w:sz="0" w:space="0" w:color="auto"/>
        <w:left w:val="none" w:sz="0" w:space="0" w:color="auto"/>
        <w:bottom w:val="none" w:sz="0" w:space="0" w:color="auto"/>
        <w:right w:val="none" w:sz="0" w:space="0" w:color="auto"/>
      </w:divBdr>
    </w:div>
    <w:div w:id="1951350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f.gov.pl" TargetMode="External"/><Relationship Id="rId4" Type="http://schemas.openxmlformats.org/officeDocument/2006/relationships/settings" Target="settings.xml"/><Relationship Id="rId9" Type="http://schemas.openxmlformats.org/officeDocument/2006/relationships/hyperlink" Target="http://www.arim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3E8-A0AF-4582-B593-2040F9D0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24231</Words>
  <Characters>145387</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Wojtan Violetta</dc:creator>
  <cp:lastModifiedBy>Wierzbinska Agnieszka</cp:lastModifiedBy>
  <cp:revision>20</cp:revision>
  <cp:lastPrinted>2016-11-09T12:26:00Z</cp:lastPrinted>
  <dcterms:created xsi:type="dcterms:W3CDTF">2016-11-02T12:16:00Z</dcterms:created>
  <dcterms:modified xsi:type="dcterms:W3CDTF">2016-11-09T12:28:00Z</dcterms:modified>
</cp:coreProperties>
</file>