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BB32" w14:textId="6A0CC1FF" w:rsidR="00BB1BBC" w:rsidRPr="008F23CC" w:rsidRDefault="00525280" w:rsidP="00AA374A">
      <w:pPr>
        <w:jc w:val="both"/>
        <w:rPr>
          <w:rFonts w:ascii="Times New Roman" w:hAnsi="Times New Roman" w:cs="Times New Roman"/>
          <w:i/>
          <w:iCs/>
        </w:rPr>
      </w:pPr>
      <w:ins w:id="0" w:author="Brzozowa Sylwia" w:date="2026-06-19T13:16:00Z">
        <w:r>
          <w:rPr>
            <w:rFonts w:ascii="Times New Roman" w:hAnsi="Times New Roman" w:cs="Times New Roman"/>
          </w:rPr>
          <w:t xml:space="preserve"> </w:t>
        </w:r>
      </w:ins>
      <w:r w:rsidR="00D7487F" w:rsidRPr="008F23CC">
        <w:rPr>
          <w:rFonts w:ascii="Times New Roman" w:hAnsi="Times New Roman" w:cs="Times New Roman"/>
        </w:rPr>
        <w:t xml:space="preserve">Załącznik Nr </w:t>
      </w:r>
      <w:r w:rsidR="00C75CD4" w:rsidRPr="008F23CC">
        <w:rPr>
          <w:rFonts w:ascii="Times New Roman" w:hAnsi="Times New Roman" w:cs="Times New Roman"/>
        </w:rPr>
        <w:t>10</w:t>
      </w:r>
      <w:r w:rsidR="00D7487F" w:rsidRPr="008F23CC">
        <w:rPr>
          <w:rFonts w:ascii="Times New Roman" w:hAnsi="Times New Roman" w:cs="Times New Roman"/>
          <w:i/>
          <w:iCs/>
        </w:rPr>
        <w:t xml:space="preserve"> </w:t>
      </w:r>
      <w:r w:rsidR="008065BA" w:rsidRPr="008F23CC">
        <w:rPr>
          <w:rFonts w:ascii="Times New Roman" w:hAnsi="Times New Roman" w:cs="Times New Roman"/>
        </w:rPr>
        <w:t>do</w:t>
      </w:r>
      <w:r w:rsidR="008065BA" w:rsidRPr="008F23CC">
        <w:rPr>
          <w:rFonts w:ascii="Times New Roman" w:hAnsi="Times New Roman" w:cs="Times New Roman"/>
          <w:i/>
          <w:iCs/>
        </w:rPr>
        <w:t xml:space="preserve"> Regulaminu 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naborów wniosków o przyznanie pomocy </w:t>
      </w:r>
      <w:r w:rsidR="002E0C4C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finansowej 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dla interwencji </w:t>
      </w:r>
      <w:r w:rsidR="004D6902" w:rsidRPr="008F23CC">
        <w:rPr>
          <w:rFonts w:ascii="Times New Roman" w:hAnsi="Times New Roman" w:cs="Times New Roman"/>
          <w:i/>
          <w:iCs/>
          <w:color w:val="000000" w:themeColor="text1"/>
        </w:rPr>
        <w:t>w 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>sektorze pszczelarskim (I.6.1 – I.6.7) na rok pszczelarski 202</w:t>
      </w:r>
      <w:r w:rsidR="00D62D9F" w:rsidRPr="008F23CC">
        <w:rPr>
          <w:rFonts w:ascii="Times New Roman" w:hAnsi="Times New Roman" w:cs="Times New Roman"/>
          <w:i/>
          <w:iCs/>
          <w:color w:val="000000" w:themeColor="text1"/>
        </w:rPr>
        <w:t>6</w:t>
      </w:r>
      <w:r w:rsidR="008065BA"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 w ramach Planu Strategicznego dla Wspólnej Polityki Rolnej na lata 2023-2027</w:t>
      </w:r>
    </w:p>
    <w:p w14:paraId="6143E8AA" w14:textId="77777777" w:rsidR="000E1900" w:rsidRPr="008F23CC" w:rsidRDefault="000E1900" w:rsidP="008D2443">
      <w:pPr>
        <w:rPr>
          <w:rFonts w:ascii="Times New Roman" w:hAnsi="Times New Roman" w:cs="Times New Roman"/>
          <w:color w:val="000000" w:themeColor="text1"/>
        </w:rPr>
      </w:pPr>
    </w:p>
    <w:p w14:paraId="6A4282AA" w14:textId="4A4CDCBF" w:rsidR="00F62304" w:rsidRPr="008F23CC" w:rsidRDefault="00F62304" w:rsidP="00F6230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UMOWA nr ...........</w:t>
      </w:r>
      <w:r w:rsidR="002B24EB" w:rsidRPr="008F23CC">
        <w:rPr>
          <w:rFonts w:ascii="Times New Roman" w:hAnsi="Times New Roman" w:cs="Times New Roman"/>
          <w:b/>
          <w:bCs/>
          <w:color w:val="000000" w:themeColor="text1"/>
        </w:rPr>
        <w:t>............</w:t>
      </w:r>
    </w:p>
    <w:p w14:paraId="32C42804" w14:textId="2124DCA5" w:rsidR="00F62304" w:rsidRPr="008F23CC" w:rsidRDefault="00F62304" w:rsidP="00232E22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o przyznaniu pomocy </w:t>
      </w:r>
      <w:r w:rsidR="002E0C4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finansowej </w:t>
      </w:r>
      <w:r w:rsidR="00C35F1B" w:rsidRPr="008F23CC">
        <w:rPr>
          <w:rFonts w:ascii="Times New Roman" w:hAnsi="Times New Roman" w:cs="Times New Roman"/>
          <w:b/>
        </w:rPr>
        <w:t>w ramach interwencji I.6.</w:t>
      </w:r>
      <w:r w:rsidR="00232E22" w:rsidRPr="008F23CC">
        <w:rPr>
          <w:rFonts w:ascii="Times New Roman" w:hAnsi="Times New Roman" w:cs="Times New Roman"/>
          <w:b/>
        </w:rPr>
        <w:t>7</w:t>
      </w:r>
      <w:r w:rsidR="00C35F1B" w:rsidRPr="008F23CC">
        <w:rPr>
          <w:rFonts w:ascii="Times New Roman" w:hAnsi="Times New Roman" w:cs="Times New Roman"/>
          <w:b/>
        </w:rPr>
        <w:t xml:space="preserve"> „Interwencja w sektorze pszczelarskim – </w:t>
      </w:r>
      <w:r w:rsidR="00232E22" w:rsidRPr="008F23CC">
        <w:rPr>
          <w:rFonts w:ascii="Times New Roman" w:hAnsi="Times New Roman" w:cs="Times New Roman"/>
          <w:b/>
        </w:rPr>
        <w:t>wspieranie badania jakości handlowej miodu oraz identyfikacja miodów odmianowych</w:t>
      </w:r>
      <w:r w:rsidR="00192F96" w:rsidRPr="008F23CC">
        <w:rPr>
          <w:rFonts w:ascii="Times New Roman" w:hAnsi="Times New Roman" w:cs="Times New Roman"/>
          <w:b/>
        </w:rPr>
        <w:t>”</w:t>
      </w:r>
      <w:r w:rsidR="00C35F1B" w:rsidRPr="008F23CC">
        <w:rPr>
          <w:rFonts w:ascii="Times New Roman" w:hAnsi="Times New Roman" w:cs="Times New Roman"/>
          <w:b/>
        </w:rPr>
        <w:t xml:space="preserve"> realizowana w roku pszczelarskim</w:t>
      </w:r>
      <w:r w:rsidR="00192F96" w:rsidRPr="008F23CC">
        <w:rPr>
          <w:rFonts w:ascii="Times New Roman" w:hAnsi="Times New Roman" w:cs="Times New Roman"/>
          <w:b/>
        </w:rPr>
        <w:t xml:space="preserve"> 202</w:t>
      </w:r>
      <w:r w:rsidR="00C75CD4" w:rsidRPr="008F23CC">
        <w:rPr>
          <w:rFonts w:ascii="Times New Roman" w:hAnsi="Times New Roman" w:cs="Times New Roman"/>
          <w:b/>
        </w:rPr>
        <w:t>6</w:t>
      </w:r>
    </w:p>
    <w:p w14:paraId="2A3FF839" w14:textId="7E08C47D" w:rsidR="00F62304" w:rsidRPr="008F23CC" w:rsidRDefault="00F62304" w:rsidP="00232E22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157E3C0" w14:textId="01FD29EA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zawarta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pomiędzy:</w:t>
      </w:r>
    </w:p>
    <w:p w14:paraId="1FC29642" w14:textId="3631D8D6" w:rsidR="002B24EB" w:rsidRPr="008F23CC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Agencją Restrukturyzacji i Modernizacji Rolnictwa</w:t>
      </w:r>
      <w:r w:rsidRPr="008F23CC">
        <w:rPr>
          <w:rFonts w:ascii="Times New Roman" w:hAnsi="Times New Roman" w:cs="Times New Roman"/>
          <w:color w:val="000000" w:themeColor="text1"/>
        </w:rPr>
        <w:t xml:space="preserve"> z siedzibą w Warszawie</w:t>
      </w:r>
      <w:r w:rsidR="000B4D0C" w:rsidRPr="008F23CC">
        <w:rPr>
          <w:rFonts w:ascii="Times New Roman" w:hAnsi="Times New Roman" w:cs="Times New Roman"/>
          <w:color w:val="000000" w:themeColor="text1"/>
        </w:rPr>
        <w:t>,</w:t>
      </w:r>
      <w:r w:rsidRPr="008F23CC">
        <w:rPr>
          <w:rFonts w:ascii="Times New Roman" w:hAnsi="Times New Roman" w:cs="Times New Roman"/>
          <w:color w:val="000000" w:themeColor="text1"/>
        </w:rPr>
        <w:t xml:space="preserve"> Al. Jana Pawła II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nr 70 (adres korespondencyjny: ul. Poleczki 33, 02-822 Warszawa), </w:t>
      </w:r>
    </w:p>
    <w:p w14:paraId="36BBF646" w14:textId="2C0397E5" w:rsidR="00F62304" w:rsidRPr="008F23CC" w:rsidRDefault="00F62304" w:rsidP="007F0856">
      <w:p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NIP 526-19-33-940, REGON 010613083, zwaną dalej „Agencją”, </w:t>
      </w:r>
      <w:r w:rsidR="002B24EB" w:rsidRPr="008F23CC">
        <w:rPr>
          <w:rFonts w:ascii="Times New Roman" w:hAnsi="Times New Roman" w:cs="Times New Roman"/>
          <w:color w:val="000000" w:themeColor="text1"/>
        </w:rPr>
        <w:t>którą reprezentuje</w:t>
      </w:r>
      <w:r w:rsidRPr="008F23CC">
        <w:rPr>
          <w:rFonts w:ascii="Times New Roman" w:hAnsi="Times New Roman" w:cs="Times New Roman"/>
          <w:color w:val="000000" w:themeColor="text1"/>
        </w:rPr>
        <w:t>:</w:t>
      </w:r>
    </w:p>
    <w:p w14:paraId="63E3BC3C" w14:textId="126F3A4D" w:rsidR="00F62304" w:rsidRPr="008F23CC" w:rsidRDefault="00F62304" w:rsidP="00C9383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...............................................................</w:t>
      </w:r>
      <w:r w:rsidR="004E494D" w:rsidRPr="008F23CC">
        <w:rPr>
          <w:rFonts w:ascii="Times New Roman" w:hAnsi="Times New Roman" w:cs="Times New Roman"/>
          <w:color w:val="000000" w:themeColor="text1"/>
        </w:rPr>
        <w:t>-</w:t>
      </w:r>
      <w:r w:rsidRPr="008F23CC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</w:t>
      </w:r>
    </w:p>
    <w:p w14:paraId="32B93DB6" w14:textId="034E1C23" w:rsidR="00F62304" w:rsidRPr="008F23CC" w:rsidRDefault="002706D2" w:rsidP="002706D2">
      <w:pPr>
        <w:spacing w:after="0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F62304" w:rsidRPr="008F23CC">
        <w:rPr>
          <w:rFonts w:ascii="Times New Roman" w:hAnsi="Times New Roman" w:cs="Times New Roman"/>
          <w:color w:val="000000" w:themeColor="text1"/>
        </w:rPr>
        <w:t>(nazwisko i imię)</w:t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</w:r>
      <w:r w:rsidR="00F62304" w:rsidRPr="008F23CC">
        <w:rPr>
          <w:rFonts w:ascii="Times New Roman" w:hAnsi="Times New Roman" w:cs="Times New Roman"/>
          <w:color w:val="000000" w:themeColor="text1"/>
        </w:rPr>
        <w:tab/>
        <w:t>(stanowisko)</w:t>
      </w:r>
    </w:p>
    <w:p w14:paraId="4376A723" w14:textId="77777777" w:rsidR="002706D2" w:rsidRPr="008F23CC" w:rsidRDefault="002706D2" w:rsidP="00F62304">
      <w:pPr>
        <w:rPr>
          <w:rFonts w:ascii="Times New Roman" w:hAnsi="Times New Roman" w:cs="Times New Roman"/>
          <w:color w:val="000000" w:themeColor="text1"/>
        </w:rPr>
      </w:pPr>
    </w:p>
    <w:p w14:paraId="05D5D0CF" w14:textId="144C055E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a</w:t>
      </w:r>
    </w:p>
    <w:p w14:paraId="4145A259" w14:textId="5A334C65" w:rsidR="00C35F1B" w:rsidRPr="008F23CC" w:rsidRDefault="002706D2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……….</w:t>
      </w:r>
      <w:r w:rsidR="00C35F1B" w:rsidRPr="008F23CC">
        <w:rPr>
          <w:rFonts w:ascii="Times New Roman" w:hAnsi="Times New Roman" w:cs="Times New Roman"/>
        </w:rPr>
        <w:t>……………………………………</w:t>
      </w:r>
      <w:r w:rsidR="002B24EB" w:rsidRPr="008F23CC">
        <w:rPr>
          <w:rFonts w:ascii="Times New Roman" w:hAnsi="Times New Roman" w:cs="Times New Roman"/>
        </w:rPr>
        <w:t>………….</w:t>
      </w:r>
    </w:p>
    <w:p w14:paraId="2771FE69" w14:textId="77777777" w:rsidR="00C35F1B" w:rsidRPr="008F23CC" w:rsidRDefault="00C35F1B" w:rsidP="002706D2">
      <w:pPr>
        <w:spacing w:after="0" w:line="271" w:lineRule="auto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                                                            (imię i nazwisko)</w:t>
      </w:r>
    </w:p>
    <w:p w14:paraId="3C763A66" w14:textId="77777777" w:rsidR="002706D2" w:rsidRPr="008F23CC" w:rsidRDefault="002706D2" w:rsidP="002706D2">
      <w:pPr>
        <w:tabs>
          <w:tab w:val="right" w:leader="dot" w:pos="9072"/>
        </w:tabs>
        <w:spacing w:after="0" w:line="271" w:lineRule="auto"/>
        <w:jc w:val="both"/>
        <w:rPr>
          <w:rFonts w:ascii="Times New Roman" w:hAnsi="Times New Roman" w:cs="Times New Roman"/>
        </w:rPr>
      </w:pPr>
    </w:p>
    <w:p w14:paraId="5B39BFF6" w14:textId="6484DACD" w:rsidR="00C35F1B" w:rsidRPr="008F23CC" w:rsidRDefault="00C35F1B" w:rsidP="00253859">
      <w:pPr>
        <w:tabs>
          <w:tab w:val="left" w:pos="1843"/>
        </w:tabs>
        <w:spacing w:after="0" w:line="271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zamieszkałym(ą)</w:t>
      </w:r>
      <w:r w:rsidR="00253859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w…………</w:t>
      </w:r>
      <w:r w:rsidR="00253859" w:rsidRPr="008F23CC">
        <w:rPr>
          <w:rFonts w:ascii="Times New Roman" w:hAnsi="Times New Roman" w:cs="Times New Roman"/>
        </w:rPr>
        <w:t>…………………………………………………………………</w:t>
      </w:r>
    </w:p>
    <w:p w14:paraId="51861496" w14:textId="77777777" w:rsidR="00C35F1B" w:rsidRPr="008F23CC" w:rsidRDefault="00C35F1B" w:rsidP="002706D2">
      <w:pPr>
        <w:tabs>
          <w:tab w:val="right" w:leader="dot" w:pos="9072"/>
        </w:tabs>
        <w:spacing w:after="0" w:line="271" w:lineRule="auto"/>
        <w:jc w:val="center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(miejscowość, kod pocztowy, adres)</w:t>
      </w:r>
    </w:p>
    <w:p w14:paraId="21623BB1" w14:textId="3755D7F3" w:rsidR="00C35F1B" w:rsidRPr="008F23CC" w:rsidRDefault="00C35F1B" w:rsidP="00693FA1">
      <w:pPr>
        <w:tabs>
          <w:tab w:val="right" w:leader="dot" w:pos="4140"/>
        </w:tabs>
        <w:spacing w:line="271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posiadającym </w:t>
      </w:r>
      <w:r w:rsidR="00B77A5A" w:rsidRPr="008F23CC">
        <w:rPr>
          <w:rFonts w:ascii="Times New Roman" w:hAnsi="Times New Roman" w:cs="Times New Roman"/>
        </w:rPr>
        <w:t>n</w:t>
      </w:r>
      <w:r w:rsidRPr="008F23CC">
        <w:rPr>
          <w:rFonts w:ascii="Times New Roman" w:hAnsi="Times New Roman" w:cs="Times New Roman"/>
        </w:rPr>
        <w:t>umer EP …………………….., zwanym(-ą) dalej</w:t>
      </w:r>
      <w:r w:rsidRPr="008F23CC">
        <w:rPr>
          <w:rFonts w:ascii="Times New Roman" w:hAnsi="Times New Roman" w:cs="Times New Roman"/>
          <w:b/>
        </w:rPr>
        <w:t xml:space="preserve"> „Beneficjentem”</w:t>
      </w:r>
      <w:r w:rsidRPr="008F23CC">
        <w:rPr>
          <w:rFonts w:ascii="Times New Roman" w:hAnsi="Times New Roman" w:cs="Times New Roman"/>
        </w:rPr>
        <w:t>,</w:t>
      </w:r>
      <w:r w:rsidRPr="008F23CC">
        <w:rPr>
          <w:rFonts w:ascii="Times New Roman" w:hAnsi="Times New Roman" w:cs="Times New Roman"/>
          <w:b/>
        </w:rPr>
        <w:t xml:space="preserve"> </w:t>
      </w:r>
    </w:p>
    <w:p w14:paraId="3185F861" w14:textId="5DC3F2C7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</w:p>
    <w:p w14:paraId="57919549" w14:textId="77777777" w:rsidR="00F62304" w:rsidRPr="008F23CC" w:rsidRDefault="00F62304" w:rsidP="00F62304">
      <w:pPr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zwanymi dalej łącznie „Stronami”.</w:t>
      </w:r>
    </w:p>
    <w:p w14:paraId="0718EBE3" w14:textId="70D801C0" w:rsidR="00F62304" w:rsidRPr="008F23CC" w:rsidRDefault="00F62304" w:rsidP="000D12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Działając na podstawie art. 19 </w:t>
      </w:r>
      <w:r w:rsidR="007F7134" w:rsidRPr="008F23CC">
        <w:rPr>
          <w:rFonts w:ascii="Times New Roman" w:hAnsi="Times New Roman" w:cs="Times New Roman"/>
          <w:color w:val="000000" w:themeColor="text1"/>
        </w:rPr>
        <w:t xml:space="preserve">i </w:t>
      </w:r>
      <w:r w:rsidRPr="008F23CC">
        <w:rPr>
          <w:rFonts w:ascii="Times New Roman" w:hAnsi="Times New Roman" w:cs="Times New Roman"/>
          <w:color w:val="000000" w:themeColor="text1"/>
        </w:rPr>
        <w:t>art. 93</w:t>
      </w:r>
      <w:r w:rsidR="00C0550C" w:rsidRPr="008F23CC">
        <w:rPr>
          <w:rFonts w:ascii="Times New Roman" w:hAnsi="Times New Roman" w:cs="Times New Roman"/>
          <w:color w:val="000000" w:themeColor="text1"/>
        </w:rPr>
        <w:t>-</w:t>
      </w:r>
      <w:r w:rsidRPr="008F23CC">
        <w:rPr>
          <w:rFonts w:ascii="Times New Roman" w:hAnsi="Times New Roman" w:cs="Times New Roman"/>
          <w:color w:val="000000" w:themeColor="text1"/>
        </w:rPr>
        <w:t>95</w:t>
      </w:r>
      <w:r w:rsidR="00D91A7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 xml:space="preserve">ustawy z dnia 8 lutego 2023 r. o Planie Strategicznym dla Wspólnej Polityki Rolnej na lata 2023-2027 (Dz. U. </w:t>
      </w:r>
      <w:r w:rsidR="00BA46A8" w:rsidRPr="008F23CC">
        <w:rPr>
          <w:rFonts w:ascii="Times New Roman" w:hAnsi="Times New Roman" w:cs="Times New Roman"/>
          <w:color w:val="000000" w:themeColor="text1"/>
        </w:rPr>
        <w:t>z 202</w:t>
      </w:r>
      <w:r w:rsidR="00B9543B" w:rsidRPr="008F23CC">
        <w:rPr>
          <w:rFonts w:ascii="Times New Roman" w:hAnsi="Times New Roman" w:cs="Times New Roman"/>
          <w:color w:val="000000" w:themeColor="text1"/>
        </w:rPr>
        <w:t>4</w:t>
      </w:r>
      <w:r w:rsidR="00BA46A8" w:rsidRPr="008F23CC">
        <w:rPr>
          <w:rFonts w:ascii="Times New Roman" w:hAnsi="Times New Roman" w:cs="Times New Roman"/>
          <w:color w:val="000000" w:themeColor="text1"/>
        </w:rPr>
        <w:t xml:space="preserve"> r. </w:t>
      </w:r>
      <w:r w:rsidRPr="008F23CC">
        <w:rPr>
          <w:rFonts w:ascii="Times New Roman" w:hAnsi="Times New Roman" w:cs="Times New Roman"/>
          <w:color w:val="000000" w:themeColor="text1"/>
        </w:rPr>
        <w:t xml:space="preserve">poz. </w:t>
      </w:r>
      <w:r w:rsidR="000421BB" w:rsidRPr="008F23CC">
        <w:rPr>
          <w:rFonts w:ascii="Times New Roman" w:hAnsi="Times New Roman" w:cs="Times New Roman"/>
          <w:bCs/>
        </w:rPr>
        <w:t>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Pr="008F23CC">
        <w:rPr>
          <w:rFonts w:ascii="Times New Roman" w:hAnsi="Times New Roman" w:cs="Times New Roman"/>
          <w:color w:val="000000" w:themeColor="text1"/>
        </w:rPr>
        <w:t>), zwanej dalej „ustawą PS WPR” oraz mając na uwadze:</w:t>
      </w:r>
    </w:p>
    <w:p w14:paraId="621E1930" w14:textId="57E6183C" w:rsidR="00F62304" w:rsidRPr="008F23CC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Parlamentu Europejskiego i Rady (UE)  2021/2115 z 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dnia </w:t>
      </w:r>
      <w:r w:rsidRPr="008F23CC">
        <w:rPr>
          <w:rFonts w:ascii="Times New Roman" w:hAnsi="Times New Roman" w:cs="Times New Roman"/>
          <w:color w:val="000000" w:themeColor="text1"/>
        </w:rPr>
        <w:t xml:space="preserve">2 grudnia 2021 r. ustanawiającego przepisy dotyczące wsparcia planów strategicznych sporządzanych przez państwa członkowskie w ramach wspólnej polityki rolnej (planów strategicznych WPR) i finansowanych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z Europejskiego Funduszu Rolniczego Gwarancji (EFRG) i z Europejskiego Funduszu Rolnego na rzecz Rozwoju Obszarów Wiejskich (EFRROW) oraz uchylające rozporządzenia (UE)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nr</w:t>
      </w:r>
      <w:r w:rsidR="006A2219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1305/2013 i (UE) nr 1307/2013 (Dz. Urz. UE L 435 z 6.12.2021, str. 1, z późn. zm.)</w:t>
      </w:r>
      <w:r w:rsidR="000D125F" w:rsidRPr="008F23CC">
        <w:rPr>
          <w:rFonts w:ascii="Times New Roman" w:hAnsi="Times New Roman" w:cs="Times New Roman"/>
          <w:color w:val="000000" w:themeColor="text1"/>
        </w:rPr>
        <w:t>, zwane dalej „rozporządzeniem nr 2021/2115”</w:t>
      </w:r>
      <w:r w:rsidR="005161E6" w:rsidRPr="008F23CC">
        <w:rPr>
          <w:rFonts w:ascii="Times New Roman" w:hAnsi="Times New Roman" w:cs="Times New Roman"/>
          <w:color w:val="000000" w:themeColor="text1"/>
        </w:rPr>
        <w:t>;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3A633FCE" w14:textId="2FC881E1" w:rsidR="002706D2" w:rsidRPr="008F23CC" w:rsidRDefault="00F62304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Parlamentu Europejskiego i Rady (UE) 2021/2116 z dnia 2 grudnia 2021 r. </w:t>
      </w:r>
      <w:r w:rsidR="002706D2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w sprawie finansowania wspólnej polityki rolnej, zarządzania nią i monitorowania jej oraz uchylenia rozporządzenia (UE) nr 1306/2013 (Dz. Urz. UE L 435 z 6.12.2021, str. 187</w:t>
      </w:r>
      <w:r w:rsidR="00D91A79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</w:t>
      </w:r>
      <w:r w:rsidR="005161E6" w:rsidRPr="008F23CC">
        <w:rPr>
          <w:rFonts w:ascii="Times New Roman" w:hAnsi="Times New Roman" w:cs="Times New Roman"/>
          <w:color w:val="000000" w:themeColor="text1"/>
        </w:rPr>
        <w:t>;</w:t>
      </w:r>
    </w:p>
    <w:p w14:paraId="37B92958" w14:textId="42B40324" w:rsidR="00F62304" w:rsidRPr="008F23CC" w:rsidRDefault="002706D2" w:rsidP="00C9383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ustaw</w:t>
      </w:r>
      <w:r w:rsidR="00B77699" w:rsidRPr="008F23CC">
        <w:rPr>
          <w:rFonts w:ascii="Times New Roman" w:hAnsi="Times New Roman" w:cs="Times New Roman"/>
          <w:color w:val="000000" w:themeColor="text1"/>
        </w:rPr>
        <w:t>ę</w:t>
      </w:r>
      <w:r w:rsidRPr="008F23CC">
        <w:rPr>
          <w:rFonts w:ascii="Times New Roman" w:hAnsi="Times New Roman" w:cs="Times New Roman"/>
          <w:color w:val="000000" w:themeColor="text1"/>
        </w:rPr>
        <w:t xml:space="preserve"> z dnia 9 maja 2008 r. o Agencji Restrukturyzacji i Modernizacji Rolnictwa </w:t>
      </w:r>
      <w:r w:rsidR="00315DF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(Dz. U.</w:t>
      </w:r>
      <w:r w:rsidR="00F97D4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z 202</w:t>
      </w:r>
      <w:r w:rsidR="00152036">
        <w:rPr>
          <w:rFonts w:ascii="Times New Roman" w:hAnsi="Times New Roman" w:cs="Times New Roman"/>
          <w:color w:val="000000" w:themeColor="text1"/>
        </w:rPr>
        <w:t>5</w:t>
      </w:r>
      <w:r w:rsidRPr="008F23CC">
        <w:rPr>
          <w:rFonts w:ascii="Times New Roman" w:hAnsi="Times New Roman" w:cs="Times New Roman"/>
          <w:color w:val="000000" w:themeColor="text1"/>
        </w:rPr>
        <w:t xml:space="preserve"> r. poz. </w:t>
      </w:r>
      <w:r w:rsidR="000D125F" w:rsidRPr="008F23CC">
        <w:rPr>
          <w:rFonts w:ascii="Times New Roman" w:hAnsi="Times New Roman" w:cs="Times New Roman"/>
          <w:color w:val="000000" w:themeColor="text1"/>
        </w:rPr>
        <w:t>1</w:t>
      </w:r>
      <w:r w:rsidR="00152036">
        <w:rPr>
          <w:rFonts w:ascii="Times New Roman" w:hAnsi="Times New Roman" w:cs="Times New Roman"/>
          <w:color w:val="000000" w:themeColor="text1"/>
        </w:rPr>
        <w:t>363</w:t>
      </w:r>
      <w:ins w:id="1" w:author="Brzozowa Sylwia" w:date="2026-06-19T13:16:00Z">
        <w:r w:rsidR="00525280">
          <w:rPr>
            <w:rFonts w:ascii="Times New Roman" w:hAnsi="Times New Roman" w:cs="Times New Roman"/>
            <w:color w:val="000000" w:themeColor="text1"/>
          </w:rPr>
          <w:t xml:space="preserve"> </w:t>
        </w:r>
        <w:bookmarkStart w:id="2" w:name="_Hlk232766711"/>
        <w:r w:rsidR="00525280" w:rsidRPr="00BC6DBB">
          <w:rPr>
            <w:rFonts w:ascii="Times New Roman" w:hAnsi="Times New Roman" w:cs="Times New Roman"/>
            <w:bCs/>
          </w:rPr>
          <w:t>z późn. zm</w:t>
        </w:r>
        <w:bookmarkEnd w:id="2"/>
        <w:r w:rsidR="00525280">
          <w:rPr>
            <w:rFonts w:ascii="Times New Roman" w:hAnsi="Times New Roman" w:cs="Times New Roman"/>
            <w:bCs/>
          </w:rPr>
          <w:t>.</w:t>
        </w:r>
      </w:ins>
      <w:r w:rsidRPr="008F23CC">
        <w:rPr>
          <w:rFonts w:ascii="Times New Roman" w:hAnsi="Times New Roman" w:cs="Times New Roman"/>
          <w:color w:val="000000" w:themeColor="text1"/>
        </w:rPr>
        <w:t>), zwan</w:t>
      </w:r>
      <w:r w:rsidR="00B77699" w:rsidRPr="008F23CC">
        <w:rPr>
          <w:rFonts w:ascii="Times New Roman" w:hAnsi="Times New Roman" w:cs="Times New Roman"/>
          <w:color w:val="000000" w:themeColor="text1"/>
        </w:rPr>
        <w:t>ą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„ustawą o ARiMR”;</w:t>
      </w:r>
      <w:r w:rsidR="00F62304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42606806" w14:textId="08944F00" w:rsidR="006C6D41" w:rsidRPr="008F23CC" w:rsidRDefault="002706D2" w:rsidP="00C93837">
      <w:pPr>
        <w:pStyle w:val="Akapitzlis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</w:t>
      </w:r>
      <w:r w:rsidR="006C6D41" w:rsidRPr="008F23CC">
        <w:rPr>
          <w:rFonts w:ascii="Times New Roman" w:hAnsi="Times New Roman" w:cs="Times New Roman"/>
          <w:color w:val="000000" w:themeColor="text1"/>
        </w:rPr>
        <w:t>egulamin nabor</w:t>
      </w:r>
      <w:r w:rsidR="007D14AB" w:rsidRPr="008F23CC">
        <w:rPr>
          <w:rFonts w:ascii="Times New Roman" w:hAnsi="Times New Roman" w:cs="Times New Roman"/>
          <w:color w:val="000000" w:themeColor="text1"/>
        </w:rPr>
        <w:t>ów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wniosków o przyznanie pomocy </w:t>
      </w:r>
      <w:r w:rsidR="002E0C4C" w:rsidRPr="008F23CC">
        <w:rPr>
          <w:rFonts w:ascii="Times New Roman" w:hAnsi="Times New Roman" w:cs="Times New Roman"/>
          <w:color w:val="000000" w:themeColor="text1"/>
        </w:rPr>
        <w:t xml:space="preserve">finansowej 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dla interwencji w sektorze pszczelarskim (I.6.1 – I.6.7) </w:t>
      </w:r>
      <w:r w:rsidR="006C6D41" w:rsidRPr="008F23CC">
        <w:rPr>
          <w:rFonts w:ascii="Times New Roman" w:hAnsi="Times New Roman" w:cs="Times New Roman"/>
          <w:color w:val="000000" w:themeColor="text1"/>
        </w:rPr>
        <w:t>na rok pszczelarski 202</w:t>
      </w:r>
      <w:r w:rsidR="00C75CD4" w:rsidRPr="008F23CC">
        <w:rPr>
          <w:rFonts w:ascii="Times New Roman" w:hAnsi="Times New Roman" w:cs="Times New Roman"/>
          <w:color w:val="000000" w:themeColor="text1"/>
        </w:rPr>
        <w:t>6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w ramach Planu Strategicznego 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dla </w:t>
      </w:r>
      <w:r w:rsidR="006C6D41" w:rsidRPr="008F23CC">
        <w:rPr>
          <w:rFonts w:ascii="Times New Roman" w:hAnsi="Times New Roman" w:cs="Times New Roman"/>
          <w:color w:val="000000" w:themeColor="text1"/>
        </w:rPr>
        <w:t>W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spólnej </w:t>
      </w:r>
      <w:r w:rsidR="006C6D41" w:rsidRPr="008F23CC">
        <w:rPr>
          <w:rFonts w:ascii="Times New Roman" w:hAnsi="Times New Roman" w:cs="Times New Roman"/>
          <w:color w:val="000000" w:themeColor="text1"/>
        </w:rPr>
        <w:t>P</w:t>
      </w:r>
      <w:r w:rsidR="00B77699" w:rsidRPr="008F23CC">
        <w:rPr>
          <w:rFonts w:ascii="Times New Roman" w:hAnsi="Times New Roman" w:cs="Times New Roman"/>
          <w:color w:val="000000" w:themeColor="text1"/>
        </w:rPr>
        <w:t xml:space="preserve">olityki </w:t>
      </w:r>
      <w:r w:rsidR="006C6D41" w:rsidRPr="008F23CC">
        <w:rPr>
          <w:rFonts w:ascii="Times New Roman" w:hAnsi="Times New Roman" w:cs="Times New Roman"/>
          <w:color w:val="000000" w:themeColor="text1"/>
        </w:rPr>
        <w:t>R</w:t>
      </w:r>
      <w:r w:rsidR="00B77699" w:rsidRPr="008F23CC">
        <w:rPr>
          <w:rFonts w:ascii="Times New Roman" w:hAnsi="Times New Roman" w:cs="Times New Roman"/>
          <w:color w:val="000000" w:themeColor="text1"/>
        </w:rPr>
        <w:t>olnej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na lata 2023-2027, zwan</w:t>
      </w:r>
      <w:r w:rsidR="00B77699" w:rsidRPr="008F23CC">
        <w:rPr>
          <w:rFonts w:ascii="Times New Roman" w:hAnsi="Times New Roman" w:cs="Times New Roman"/>
          <w:color w:val="000000" w:themeColor="text1"/>
        </w:rPr>
        <w:t>y</w:t>
      </w:r>
      <w:r w:rsidR="006C6D41" w:rsidRPr="008F23CC">
        <w:rPr>
          <w:rFonts w:ascii="Times New Roman" w:hAnsi="Times New Roman" w:cs="Times New Roman"/>
          <w:color w:val="000000" w:themeColor="text1"/>
        </w:rPr>
        <w:t xml:space="preserve"> dalej „Regulaminem”;</w:t>
      </w:r>
    </w:p>
    <w:p w14:paraId="07838390" w14:textId="2E693F02" w:rsidR="006C6D41" w:rsidRPr="008F23CC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lastRenderedPageBreak/>
        <w:t>Wytyczn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podstawow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w zakresie pomocy finansowej w ramach Planu Strategicznego dla</w:t>
      </w:r>
      <w:r w:rsidR="00526CD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Wspólnej Polityki Rolnej na lata 2023-2027, zwan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„Wytycznymi podstawowymi”;</w:t>
      </w:r>
    </w:p>
    <w:p w14:paraId="10DA0550" w14:textId="096F980B" w:rsidR="00F62304" w:rsidRPr="008F23CC" w:rsidRDefault="006C6D41" w:rsidP="00C9383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Wytycz</w:t>
      </w:r>
      <w:r w:rsidR="00B77699" w:rsidRPr="008F23CC">
        <w:rPr>
          <w:rFonts w:ascii="Times New Roman" w:hAnsi="Times New Roman" w:cs="Times New Roman"/>
          <w:color w:val="000000" w:themeColor="text1"/>
        </w:rPr>
        <w:t>ne</w:t>
      </w:r>
      <w:r w:rsidRPr="008F23CC">
        <w:rPr>
          <w:rFonts w:ascii="Times New Roman" w:hAnsi="Times New Roman" w:cs="Times New Roman"/>
          <w:color w:val="000000" w:themeColor="text1"/>
        </w:rPr>
        <w:t xml:space="preserve"> szczegółow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w zakresie przyznawania, wypłaty i zwrotu pomocy </w:t>
      </w:r>
      <w:r w:rsidR="001E4BC2" w:rsidRPr="008F23CC">
        <w:rPr>
          <w:rFonts w:ascii="Times New Roman" w:hAnsi="Times New Roman" w:cs="Times New Roman"/>
          <w:color w:val="000000" w:themeColor="text1"/>
        </w:rPr>
        <w:t>finansowej</w:t>
      </w:r>
      <w:r w:rsidR="00390B2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 ramach Planu Strategicznego dla Wspólnej Polityki Rolnej na lata 2023-2027 dla interwencji w sektorze pszczelarskim, zwan</w:t>
      </w:r>
      <w:r w:rsidR="00B77699" w:rsidRPr="008F23CC">
        <w:rPr>
          <w:rFonts w:ascii="Times New Roman" w:hAnsi="Times New Roman" w:cs="Times New Roman"/>
          <w:color w:val="000000" w:themeColor="text1"/>
        </w:rPr>
        <w:t>e</w:t>
      </w:r>
      <w:r w:rsidRPr="008F23CC">
        <w:rPr>
          <w:rFonts w:ascii="Times New Roman" w:hAnsi="Times New Roman" w:cs="Times New Roman"/>
          <w:color w:val="000000" w:themeColor="text1"/>
        </w:rPr>
        <w:t xml:space="preserve"> dalej „Wytycznymi szczegółowymi”,</w:t>
      </w:r>
    </w:p>
    <w:p w14:paraId="36C2C0F2" w14:textId="52E1F141" w:rsidR="00E85558" w:rsidRPr="008F23CC" w:rsidRDefault="00F62304" w:rsidP="00137A6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Strony </w:t>
      </w:r>
      <w:r w:rsidR="00901E7F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 postanawiają, co następuje:</w:t>
      </w:r>
    </w:p>
    <w:p w14:paraId="34968FB7" w14:textId="77777777" w:rsidR="005F6445" w:rsidRPr="008F23CC" w:rsidRDefault="005F6445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8C69AC4" w14:textId="4FA97FBF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1</w:t>
      </w:r>
    </w:p>
    <w:p w14:paraId="45BF75A4" w14:textId="0F142458" w:rsidR="00813266" w:rsidRPr="008F23CC" w:rsidRDefault="00813266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Słownik pojęć i wykaz skrótów</w:t>
      </w:r>
    </w:p>
    <w:p w14:paraId="12C2F4AD" w14:textId="77777777" w:rsidR="005F6445" w:rsidRPr="008F23CC" w:rsidRDefault="005F6445" w:rsidP="00137A68">
      <w:pPr>
        <w:spacing w:after="0" w:line="240" w:lineRule="auto"/>
        <w:ind w:left="282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2ADE5" w14:textId="190D7B1E" w:rsidR="0082749F" w:rsidRPr="008F23CC" w:rsidRDefault="000D125F" w:rsidP="00137A6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Słownik pojęć:</w:t>
      </w:r>
    </w:p>
    <w:p w14:paraId="78985901" w14:textId="1E806839" w:rsidR="00E07867" w:rsidRPr="008F23CC" w:rsidRDefault="00E07867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</w:rPr>
        <w:t>Beneficjent</w:t>
      </w:r>
      <w:r w:rsidRPr="008F23CC">
        <w:rPr>
          <w:rFonts w:ascii="Times New Roman" w:hAnsi="Times New Roman" w:cs="Times New Roman"/>
          <w:bCs/>
        </w:rPr>
        <w:t xml:space="preserve"> – pszczelarz, któremu przyznano pomoc finansową na podstawie umowy </w:t>
      </w:r>
      <w:r w:rsidRPr="008F23CC">
        <w:rPr>
          <w:rFonts w:ascii="Times New Roman" w:hAnsi="Times New Roman" w:cs="Times New Roman"/>
          <w:bCs/>
        </w:rPr>
        <w:br/>
        <w:t>o przyznaniu pomocy</w:t>
      </w:r>
      <w:r w:rsidR="000F2825" w:rsidRPr="008F23CC">
        <w:rPr>
          <w:rFonts w:ascii="Times New Roman" w:hAnsi="Times New Roman" w:cs="Times New Roman"/>
          <w:bCs/>
        </w:rPr>
        <w:t>;</w:t>
      </w:r>
    </w:p>
    <w:p w14:paraId="34AEBD6E" w14:textId="3F2B1E4F" w:rsidR="00E07867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i</w:t>
      </w:r>
      <w:r w:rsidR="00E07867" w:rsidRPr="008F23CC">
        <w:rPr>
          <w:rFonts w:ascii="Times New Roman" w:hAnsi="Times New Roman" w:cs="Times New Roman"/>
          <w:b/>
        </w:rPr>
        <w:t xml:space="preserve">nterwencja I.6.7 – </w:t>
      </w:r>
      <w:r w:rsidR="00E07867" w:rsidRPr="008F23CC">
        <w:rPr>
          <w:rFonts w:ascii="Times New Roman" w:eastAsia="Times New Roman" w:hAnsi="Times New Roman" w:cs="Times New Roman"/>
        </w:rPr>
        <w:t>„Interwencja w sektorze pszczelarskim – wspieranie badania jakości handlowej miodu oraz identyfikacja miodów odmianowych”</w:t>
      </w:r>
      <w:r w:rsidR="000F2825" w:rsidRPr="008F23CC">
        <w:rPr>
          <w:rFonts w:ascii="Times New Roman" w:eastAsia="Times New Roman" w:hAnsi="Times New Roman" w:cs="Times New Roman"/>
        </w:rPr>
        <w:t>;</w:t>
      </w:r>
    </w:p>
    <w:p w14:paraId="088922C5" w14:textId="0BDBB2DD" w:rsidR="00E07867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k</w:t>
      </w:r>
      <w:r w:rsidR="00E07867" w:rsidRPr="008F23CC">
        <w:rPr>
          <w:rFonts w:ascii="Times New Roman" w:hAnsi="Times New Roman" w:cs="Times New Roman"/>
          <w:b/>
        </w:rPr>
        <w:t xml:space="preserve">oszt netto </w:t>
      </w:r>
      <w:r w:rsidR="00E07867" w:rsidRPr="008F23CC">
        <w:rPr>
          <w:rFonts w:ascii="Times New Roman" w:hAnsi="Times New Roman" w:cs="Times New Roman"/>
          <w:bCs/>
        </w:rPr>
        <w:t xml:space="preserve">– </w:t>
      </w:r>
      <w:r w:rsidR="00417F75" w:rsidRPr="008F23CC">
        <w:rPr>
          <w:rFonts w:ascii="Times New Roman" w:hAnsi="Times New Roman" w:cs="Times New Roman"/>
          <w:bCs/>
        </w:rPr>
        <w:t xml:space="preserve">koszty netto poniesione przez beneficjenta na zakup </w:t>
      </w:r>
      <w:r w:rsidR="00857519" w:rsidRPr="008F23CC">
        <w:rPr>
          <w:rFonts w:ascii="Times New Roman" w:hAnsi="Times New Roman" w:cs="Times New Roman"/>
          <w:bCs/>
        </w:rPr>
        <w:t>usług i/lub produktów</w:t>
      </w:r>
      <w:r w:rsidR="00417F75" w:rsidRPr="008F23CC">
        <w:rPr>
          <w:rFonts w:ascii="Times New Roman" w:hAnsi="Times New Roman" w:cs="Times New Roman"/>
          <w:bCs/>
        </w:rPr>
        <w:t>, nieobejmujące podatku VAT, będące przedmiotem interwencji I.6.7</w:t>
      </w:r>
      <w:r w:rsidR="000F2825" w:rsidRPr="008F23CC">
        <w:rPr>
          <w:rFonts w:ascii="Times New Roman" w:hAnsi="Times New Roman" w:cs="Times New Roman"/>
          <w:bCs/>
        </w:rPr>
        <w:t>;</w:t>
      </w:r>
    </w:p>
    <w:p w14:paraId="6DBE94C1" w14:textId="0B3E9ED1" w:rsidR="007D14AB" w:rsidRPr="008F23CC" w:rsidRDefault="007D14AB" w:rsidP="00E0786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eastAsia="Calibri" w:hAnsi="Times New Roman" w:cs="Times New Roman"/>
          <w:b/>
          <w:bCs/>
        </w:rPr>
        <w:t xml:space="preserve">numer EP </w:t>
      </w:r>
      <w:r w:rsidRPr="008F23CC">
        <w:rPr>
          <w:rFonts w:ascii="Times New Roman" w:eastAsia="Calibri" w:hAnsi="Times New Roman" w:cs="Times New Roman"/>
        </w:rPr>
        <w:t>– numer identyfikacyjny w ewidencji producentów nadany na podstawie przepisów ustawy z dnia 18 grudnia 2003 r. o krajowym systemie ewidencji producentów, ewidencji gospodarstw rolnych oraz ewidencji wniosków o przyznanie płatności (Dz. U. z 202</w:t>
      </w:r>
      <w:r w:rsidR="00DC4327" w:rsidRPr="008F23CC">
        <w:rPr>
          <w:rFonts w:ascii="Times New Roman" w:eastAsia="Calibri" w:hAnsi="Times New Roman" w:cs="Times New Roman"/>
        </w:rPr>
        <w:t>5</w:t>
      </w:r>
      <w:r w:rsidRPr="008F23CC">
        <w:rPr>
          <w:rFonts w:ascii="Times New Roman" w:eastAsia="Calibri" w:hAnsi="Times New Roman" w:cs="Times New Roman"/>
        </w:rPr>
        <w:t xml:space="preserve"> r. poz. 8</w:t>
      </w:r>
      <w:r w:rsidR="00DC4327" w:rsidRPr="008F23CC">
        <w:rPr>
          <w:rFonts w:ascii="Times New Roman" w:eastAsia="Calibri" w:hAnsi="Times New Roman" w:cs="Times New Roman"/>
        </w:rPr>
        <w:t>65</w:t>
      </w:r>
      <w:r w:rsidRPr="008F23CC">
        <w:rPr>
          <w:rFonts w:ascii="Times New Roman" w:eastAsia="Calibri" w:hAnsi="Times New Roman" w:cs="Times New Roman"/>
        </w:rPr>
        <w:t>);</w:t>
      </w:r>
    </w:p>
    <w:p w14:paraId="1D9BBADC" w14:textId="1A13D79F" w:rsidR="000F2825" w:rsidRPr="008F23CC" w:rsidRDefault="007D14AB" w:rsidP="000F282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o</w:t>
      </w:r>
      <w:r w:rsidR="000F2825" w:rsidRPr="008F23CC">
        <w:rPr>
          <w:rFonts w:ascii="Times New Roman" w:hAnsi="Times New Roman" w:cs="Times New Roman"/>
          <w:b/>
        </w:rPr>
        <w:t>peracja</w:t>
      </w:r>
      <w:r w:rsidR="000F2825" w:rsidRPr="008F23CC">
        <w:rPr>
          <w:rFonts w:ascii="Times New Roman" w:hAnsi="Times New Roman" w:cs="Times New Roman"/>
          <w:bCs/>
        </w:rPr>
        <w:t xml:space="preserve"> </w:t>
      </w:r>
      <w:r w:rsidR="00570638" w:rsidRPr="008F23CC">
        <w:rPr>
          <w:rFonts w:ascii="Times New Roman" w:hAnsi="Times New Roman" w:cs="Times New Roman"/>
          <w:b/>
        </w:rPr>
        <w:t>–</w:t>
      </w:r>
      <w:r w:rsidR="000F2825" w:rsidRPr="008F23CC">
        <w:rPr>
          <w:rFonts w:ascii="Times New Roman" w:hAnsi="Times New Roman" w:cs="Times New Roman"/>
          <w:bCs/>
        </w:rPr>
        <w:t xml:space="preserve"> umowa, działanie lub grupa działań wybrane do realizacji w interwencji I.6.7 </w:t>
      </w:r>
      <w:r w:rsidR="004D6902" w:rsidRPr="008F23CC">
        <w:rPr>
          <w:rFonts w:ascii="Times New Roman" w:hAnsi="Times New Roman" w:cs="Times New Roman"/>
          <w:bCs/>
        </w:rPr>
        <w:t>w </w:t>
      </w:r>
      <w:r w:rsidR="000F2825" w:rsidRPr="008F23CC">
        <w:rPr>
          <w:rFonts w:ascii="Times New Roman" w:hAnsi="Times New Roman" w:cs="Times New Roman"/>
          <w:bCs/>
        </w:rPr>
        <w:t>ramach PS WPR;</w:t>
      </w:r>
    </w:p>
    <w:p w14:paraId="43761FD9" w14:textId="3BCC2565" w:rsidR="000F2825" w:rsidRPr="008F23CC" w:rsidRDefault="007D14AB" w:rsidP="00137A6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p</w:t>
      </w:r>
      <w:r w:rsidR="000F2825" w:rsidRPr="008F23CC">
        <w:rPr>
          <w:rFonts w:ascii="Times New Roman" w:hAnsi="Times New Roman" w:cs="Times New Roman"/>
          <w:b/>
        </w:rPr>
        <w:t>ień pszczeli</w:t>
      </w:r>
      <w:r w:rsidR="000F2825" w:rsidRPr="008F23CC">
        <w:rPr>
          <w:rFonts w:ascii="Times New Roman" w:hAnsi="Times New Roman" w:cs="Times New Roman"/>
          <w:bCs/>
        </w:rPr>
        <w:t xml:space="preserve"> – ul wraz z zasiedlającą go rodziną pszczelą i plastrami stanowiącymi gniazdo </w:t>
      </w:r>
      <w:r w:rsidR="00315DF6" w:rsidRPr="008F23CC">
        <w:rPr>
          <w:rFonts w:ascii="Times New Roman" w:hAnsi="Times New Roman" w:cs="Times New Roman"/>
          <w:bCs/>
        </w:rPr>
        <w:br/>
      </w:r>
      <w:r w:rsidR="000F2825" w:rsidRPr="008F23CC">
        <w:rPr>
          <w:rFonts w:ascii="Times New Roman" w:hAnsi="Times New Roman" w:cs="Times New Roman"/>
          <w:bCs/>
        </w:rPr>
        <w:t>(§ 2 rozporządzenia Ministra Rolnictwa i Rozwoju Wsi z dnia 11 lipca 2016 r. w sprawie zwalczania zgnilca amerykańskiego pszczół (Dz. U. z 2016 r. poz. 1123));</w:t>
      </w:r>
    </w:p>
    <w:p w14:paraId="4B9D8A9C" w14:textId="77777777" w:rsidR="00340351" w:rsidRPr="008F23CC" w:rsidRDefault="00340351" w:rsidP="00137A68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 xml:space="preserve">powiązania kapitałowe lub osobowe – </w:t>
      </w:r>
      <w:r w:rsidRPr="008F23CC">
        <w:rPr>
          <w:rFonts w:ascii="Times New Roman" w:hAnsi="Times New Roman" w:cs="Times New Roman"/>
          <w:bCs/>
        </w:rPr>
        <w:t>wzajemne powiązania bezpośrednie lub pośrednie między Beneficjentem, małżonkiem Beneficjenta, członkiem organów zarządzających Beneficjenta lub osobami upoważnionymi do reprezentacji Beneficjenta lub jego członkami organów zarządzających, a sprzedawcą, polegające na:</w:t>
      </w:r>
    </w:p>
    <w:p w14:paraId="75DB6E1E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uczestniczeniu w spółce jako wspólnik spółki cywilnej lub spółki osobowej;</w:t>
      </w:r>
    </w:p>
    <w:p w14:paraId="7E1C60DE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posiadaniu co najmniej 25% udziałów lub akcji spółki kapitałowej;</w:t>
      </w:r>
    </w:p>
    <w:p w14:paraId="21BD1B1D" w14:textId="77777777" w:rsidR="00340351" w:rsidRPr="008F23CC" w:rsidRDefault="00340351" w:rsidP="00340351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pełnieniu funkcji członka organu nadzorczego lub zarządzającego, prokurenta lub pełnomocnika;</w:t>
      </w:r>
    </w:p>
    <w:p w14:paraId="5843F946" w14:textId="364B4EF5" w:rsidR="000F2825" w:rsidRPr="008F23CC" w:rsidRDefault="00340351" w:rsidP="00390B20">
      <w:pPr>
        <w:pStyle w:val="Akapitzlist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Cs/>
        </w:rPr>
        <w:t>pozostawaniu w związku małżeńskim,</w:t>
      </w:r>
      <w:r w:rsidRPr="008F23CC">
        <w:rPr>
          <w:rFonts w:ascii="Times New Roman" w:eastAsia="Yu Mincho" w:hAnsi="Times New Roman" w:cs="Times New Roman"/>
        </w:rPr>
        <w:t xml:space="preserve"> o ile małżonkowie nie mają rozdzielności majątkowej</w:t>
      </w:r>
      <w:r w:rsidRPr="008F23CC">
        <w:rPr>
          <w:rFonts w:ascii="Times New Roman" w:hAnsi="Times New Roman" w:cs="Times New Roman"/>
          <w:bCs/>
        </w:rPr>
        <w:t>;</w:t>
      </w:r>
    </w:p>
    <w:p w14:paraId="2652C481" w14:textId="0220DC82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p</w:t>
      </w:r>
      <w:r w:rsidR="0020555C" w:rsidRPr="008F23CC">
        <w:rPr>
          <w:rFonts w:ascii="Times New Roman" w:hAnsi="Times New Roman" w:cs="Times New Roman"/>
          <w:b/>
        </w:rPr>
        <w:t>szczelarz</w:t>
      </w:r>
      <w:r w:rsidR="0020555C" w:rsidRPr="008F23CC">
        <w:rPr>
          <w:rFonts w:ascii="Times New Roman" w:hAnsi="Times New Roman" w:cs="Times New Roman"/>
          <w:bCs/>
        </w:rPr>
        <w:t xml:space="preserve"> – podmiot prowadzący działalność nadzorowaną w zakresie utrzymywania pszczół (Apis mellifera)</w:t>
      </w:r>
      <w:r w:rsidR="00AB5CB2" w:rsidRPr="008F23CC">
        <w:rPr>
          <w:rFonts w:ascii="Times New Roman" w:hAnsi="Times New Roman" w:cs="Times New Roman"/>
          <w:bCs/>
        </w:rPr>
        <w:t xml:space="preserve">, </w:t>
      </w:r>
      <w:r w:rsidR="0020555C" w:rsidRPr="008F23CC">
        <w:rPr>
          <w:rFonts w:ascii="Times New Roman" w:hAnsi="Times New Roman" w:cs="Times New Roman"/>
          <w:bCs/>
        </w:rPr>
        <w:t>wpisany do rejestru, o którym mowa w art. 11 ust. 1 ustawy zakaźnej;</w:t>
      </w:r>
    </w:p>
    <w:p w14:paraId="499C581B" w14:textId="27270E99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r</w:t>
      </w:r>
      <w:r w:rsidR="0020555C" w:rsidRPr="008F23CC">
        <w:rPr>
          <w:rFonts w:ascii="Times New Roman" w:hAnsi="Times New Roman" w:cs="Times New Roman"/>
          <w:b/>
        </w:rPr>
        <w:t>ok pszczelarski</w:t>
      </w:r>
      <w:r w:rsidR="0020555C" w:rsidRPr="008F23CC">
        <w:rPr>
          <w:rFonts w:ascii="Times New Roman" w:hAnsi="Times New Roman" w:cs="Times New Roman"/>
          <w:bCs/>
        </w:rPr>
        <w:t xml:space="preserve"> – okres obejmujący 12 kolejnych miesięcy od dnia 16 października danego roku do dnia 15 października następnego roku. Rok pszczelarski 202</w:t>
      </w:r>
      <w:r w:rsidR="00C75CD4" w:rsidRPr="008F23CC">
        <w:rPr>
          <w:rFonts w:ascii="Times New Roman" w:hAnsi="Times New Roman" w:cs="Times New Roman"/>
          <w:bCs/>
        </w:rPr>
        <w:t>6</w:t>
      </w:r>
      <w:r w:rsidR="0020555C" w:rsidRPr="008F23CC">
        <w:rPr>
          <w:rFonts w:ascii="Times New Roman" w:hAnsi="Times New Roman" w:cs="Times New Roman"/>
          <w:bCs/>
        </w:rPr>
        <w:t xml:space="preserve"> rozpoczyna się </w:t>
      </w:r>
      <w:r w:rsidR="0005109E" w:rsidRPr="008F23CC">
        <w:rPr>
          <w:rFonts w:ascii="Times New Roman" w:hAnsi="Times New Roman" w:cs="Times New Roman"/>
          <w:bCs/>
        </w:rPr>
        <w:br/>
      </w:r>
      <w:r w:rsidR="0020555C" w:rsidRPr="008F23CC">
        <w:rPr>
          <w:rFonts w:ascii="Times New Roman" w:hAnsi="Times New Roman" w:cs="Times New Roman"/>
          <w:bCs/>
        </w:rPr>
        <w:t>16 października 202</w:t>
      </w:r>
      <w:r w:rsidR="00C75CD4" w:rsidRPr="008F23CC">
        <w:rPr>
          <w:rFonts w:ascii="Times New Roman" w:hAnsi="Times New Roman" w:cs="Times New Roman"/>
          <w:bCs/>
        </w:rPr>
        <w:t>5</w:t>
      </w:r>
      <w:r w:rsidR="0020555C" w:rsidRPr="008F23CC">
        <w:rPr>
          <w:rFonts w:ascii="Times New Roman" w:hAnsi="Times New Roman" w:cs="Times New Roman"/>
          <w:bCs/>
        </w:rPr>
        <w:t xml:space="preserve"> r., a kończy 15 października 202</w:t>
      </w:r>
      <w:r w:rsidR="00C75CD4" w:rsidRPr="008F23CC">
        <w:rPr>
          <w:rFonts w:ascii="Times New Roman" w:hAnsi="Times New Roman" w:cs="Times New Roman"/>
          <w:bCs/>
        </w:rPr>
        <w:t>6</w:t>
      </w:r>
      <w:r w:rsidR="0020555C" w:rsidRPr="008F23CC">
        <w:rPr>
          <w:rFonts w:ascii="Times New Roman" w:hAnsi="Times New Roman" w:cs="Times New Roman"/>
          <w:bCs/>
        </w:rPr>
        <w:t xml:space="preserve"> r.,</w:t>
      </w:r>
    </w:p>
    <w:p w14:paraId="3254AF4B" w14:textId="023F0CAD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20555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mowa – </w:t>
      </w:r>
      <w:r w:rsidR="0020555C" w:rsidRPr="008F23CC">
        <w:rPr>
          <w:rFonts w:ascii="Times New Roman" w:hAnsi="Times New Roman" w:cs="Times New Roman"/>
          <w:bCs/>
        </w:rPr>
        <w:t>umowa o przyznaniu pomocy, o której mowa w ustawie PS WPR,</w:t>
      </w:r>
    </w:p>
    <w:p w14:paraId="6F47BF12" w14:textId="47D5F4E8" w:rsidR="00E07867" w:rsidRPr="008F23CC" w:rsidRDefault="007D14AB" w:rsidP="00C9383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</w:rPr>
        <w:t>w</w:t>
      </w:r>
      <w:r w:rsidR="0020555C" w:rsidRPr="008F23CC">
        <w:rPr>
          <w:rFonts w:ascii="Times New Roman" w:hAnsi="Times New Roman" w:cs="Times New Roman"/>
          <w:b/>
        </w:rPr>
        <w:t xml:space="preserve">niosek o płatność </w:t>
      </w:r>
      <w:r w:rsidR="0020555C" w:rsidRPr="008F23CC">
        <w:rPr>
          <w:rFonts w:ascii="Times New Roman" w:hAnsi="Times New Roman" w:cs="Times New Roman"/>
          <w:bCs/>
        </w:rPr>
        <w:t>– wniosek o płatność, o którym mowa w ustawie PS WPR;</w:t>
      </w:r>
    </w:p>
    <w:p w14:paraId="7DB4446A" w14:textId="41B80FFD" w:rsidR="0020555C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b/>
        </w:rPr>
        <w:t>w</w:t>
      </w:r>
      <w:r w:rsidR="0020555C" w:rsidRPr="008F23CC">
        <w:rPr>
          <w:rFonts w:ascii="Times New Roman" w:hAnsi="Times New Roman" w:cs="Times New Roman"/>
          <w:b/>
        </w:rPr>
        <w:t xml:space="preserve">niosek o przyznanie pomocy </w:t>
      </w:r>
      <w:r w:rsidR="0020555C" w:rsidRPr="008F23CC">
        <w:rPr>
          <w:rFonts w:ascii="Times New Roman" w:hAnsi="Times New Roman" w:cs="Times New Roman"/>
          <w:bCs/>
        </w:rPr>
        <w:t>– wniosek o przyznanie pomocy, o którym mowa w ustawie PS WPR;</w:t>
      </w:r>
    </w:p>
    <w:p w14:paraId="3538DD67" w14:textId="7A6F1A1D" w:rsidR="008736E0" w:rsidRPr="008F23CC" w:rsidRDefault="007D14AB" w:rsidP="0020555C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8736E0" w:rsidRPr="008F23CC">
        <w:rPr>
          <w:rFonts w:ascii="Times New Roman" w:hAnsi="Times New Roman" w:cs="Times New Roman"/>
          <w:b/>
          <w:bCs/>
          <w:color w:val="000000" w:themeColor="text1"/>
        </w:rPr>
        <w:t>nioskodawca</w:t>
      </w:r>
      <w:r w:rsidR="008736E0" w:rsidRPr="008F23CC">
        <w:rPr>
          <w:rFonts w:ascii="Times New Roman" w:hAnsi="Times New Roman" w:cs="Times New Roman"/>
          <w:color w:val="000000" w:themeColor="text1"/>
        </w:rPr>
        <w:t xml:space="preserve"> – p</w:t>
      </w:r>
      <w:r w:rsidR="0020555C" w:rsidRPr="008F23CC">
        <w:rPr>
          <w:rFonts w:ascii="Times New Roman" w:hAnsi="Times New Roman" w:cs="Times New Roman"/>
          <w:color w:val="000000" w:themeColor="text1"/>
        </w:rPr>
        <w:t>odmiot</w:t>
      </w:r>
      <w:r w:rsidR="008736E0" w:rsidRPr="008F23CC">
        <w:rPr>
          <w:rFonts w:ascii="Times New Roman" w:hAnsi="Times New Roman" w:cs="Times New Roman"/>
          <w:color w:val="000000" w:themeColor="text1"/>
        </w:rPr>
        <w:t xml:space="preserve"> ubiegający się o przyznanie pomocy</w:t>
      </w:r>
      <w:r w:rsidR="0020555C" w:rsidRPr="008F23CC">
        <w:rPr>
          <w:rFonts w:ascii="Times New Roman" w:hAnsi="Times New Roman" w:cs="Times New Roman"/>
          <w:color w:val="000000" w:themeColor="text1"/>
        </w:rPr>
        <w:t>.</w:t>
      </w:r>
    </w:p>
    <w:p w14:paraId="7620C832" w14:textId="372F99C0" w:rsidR="0075118C" w:rsidRPr="008F23CC" w:rsidRDefault="0075118C" w:rsidP="00AA374A">
      <w:pPr>
        <w:pStyle w:val="Akapitzlist"/>
        <w:jc w:val="both"/>
        <w:rPr>
          <w:rFonts w:ascii="Times New Roman" w:hAnsi="Times New Roman" w:cs="Times New Roman"/>
        </w:rPr>
      </w:pPr>
    </w:p>
    <w:p w14:paraId="581B78CC" w14:textId="173B28A3" w:rsidR="00813266" w:rsidRPr="008F23CC" w:rsidRDefault="00813266" w:rsidP="00C9383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Wykaz skrótów</w:t>
      </w:r>
      <w:r w:rsidR="00B07FBE" w:rsidRPr="008F23CC">
        <w:rPr>
          <w:rFonts w:ascii="Times New Roman" w:hAnsi="Times New Roman" w:cs="Times New Roman"/>
          <w:color w:val="000000" w:themeColor="text1"/>
        </w:rPr>
        <w:t>:</w:t>
      </w:r>
    </w:p>
    <w:p w14:paraId="5392B760" w14:textId="7201EB07" w:rsidR="009E7EB4" w:rsidRPr="008F23CC" w:rsidRDefault="009E7EB4" w:rsidP="00C9383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Agencja</w:t>
      </w:r>
      <w:r w:rsidRPr="008F23CC">
        <w:rPr>
          <w:rFonts w:ascii="Times New Roman" w:hAnsi="Times New Roman" w:cs="Times New Roman"/>
          <w:color w:val="000000" w:themeColor="text1"/>
        </w:rPr>
        <w:t xml:space="preserve"> – Agencja Restrukturyzacji i Modernizacji Rolnictwa</w:t>
      </w:r>
      <w:r w:rsidR="0020555C" w:rsidRPr="008F23CC">
        <w:rPr>
          <w:rFonts w:ascii="Times New Roman" w:hAnsi="Times New Roman" w:cs="Times New Roman"/>
          <w:color w:val="000000" w:themeColor="text1"/>
        </w:rPr>
        <w:t>;</w:t>
      </w:r>
    </w:p>
    <w:p w14:paraId="53DF3355" w14:textId="6733F012" w:rsidR="0020555C" w:rsidRPr="008F23CC" w:rsidRDefault="0020555C" w:rsidP="0020555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EFRG </w:t>
      </w:r>
      <w:r w:rsidRPr="008F23CC">
        <w:rPr>
          <w:rFonts w:ascii="Times New Roman" w:hAnsi="Times New Roman" w:cs="Times New Roman"/>
          <w:color w:val="000000" w:themeColor="text1"/>
        </w:rPr>
        <w:t>– Europejski Fundusz Rolniczy Gwarancji;</w:t>
      </w:r>
    </w:p>
    <w:p w14:paraId="0E5D30AA" w14:textId="315493CE" w:rsidR="0020555C" w:rsidRPr="008F23CC" w:rsidRDefault="0020555C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lastRenderedPageBreak/>
        <w:t>I.6.7</w:t>
      </w:r>
      <w:r w:rsidRPr="008F23CC">
        <w:rPr>
          <w:rFonts w:ascii="Times New Roman" w:hAnsi="Times New Roman" w:cs="Times New Roman"/>
          <w:color w:val="000000" w:themeColor="text1"/>
        </w:rPr>
        <w:t xml:space="preserve"> – interwencja I.6.7 „Interwencja w sektorze pszczelarskim – wspieranie badania jakości handlowej miodu oraz identyfikacja miodów odmianowych”;</w:t>
      </w:r>
    </w:p>
    <w:p w14:paraId="2840E931" w14:textId="1F18738E" w:rsidR="0020555C" w:rsidRPr="008F23CC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  <w:bCs/>
        </w:rPr>
        <w:t>k</w:t>
      </w:r>
      <w:r w:rsidR="0020555C" w:rsidRPr="008F23CC">
        <w:rPr>
          <w:rFonts w:ascii="Times New Roman" w:eastAsia="Calibri" w:hAnsi="Times New Roman" w:cs="Times New Roman"/>
          <w:b/>
          <w:bCs/>
        </w:rPr>
        <w:t>c</w:t>
      </w:r>
      <w:r w:rsidR="0020555C" w:rsidRPr="008F23CC">
        <w:rPr>
          <w:rFonts w:ascii="Times New Roman" w:eastAsia="Calibri" w:hAnsi="Times New Roman" w:cs="Times New Roman"/>
        </w:rPr>
        <w:t xml:space="preserve"> – ustawa z dnia 23 kwietnia 1964 r. - Kodeks cywilny (Dz. U. z 202</w:t>
      </w:r>
      <w:ins w:id="3" w:author="Brzozowa Sylwia" w:date="2026-06-23T14:37:00Z">
        <w:r w:rsidR="001600C4">
          <w:rPr>
            <w:rFonts w:ascii="Times New Roman" w:eastAsia="Calibri" w:hAnsi="Times New Roman" w:cs="Times New Roman"/>
          </w:rPr>
          <w:t>6</w:t>
        </w:r>
      </w:ins>
      <w:del w:id="4" w:author="Brzozowa Sylwia" w:date="2026-06-23T14:37:00Z">
        <w:r w:rsidR="00BC0AF2" w:rsidRPr="008F23CC" w:rsidDel="001600C4">
          <w:rPr>
            <w:rFonts w:ascii="Times New Roman" w:eastAsia="Calibri" w:hAnsi="Times New Roman" w:cs="Times New Roman"/>
          </w:rPr>
          <w:delText>5</w:delText>
        </w:r>
      </w:del>
      <w:r w:rsidR="0020555C" w:rsidRPr="008F23CC">
        <w:rPr>
          <w:rFonts w:ascii="Times New Roman" w:eastAsia="Calibri" w:hAnsi="Times New Roman" w:cs="Times New Roman"/>
        </w:rPr>
        <w:t xml:space="preserve"> r.</w:t>
      </w:r>
      <w:ins w:id="5" w:author="Brzozowa Sylwia" w:date="2026-06-23T14:39:00Z">
        <w:r w:rsidR="001600C4">
          <w:rPr>
            <w:rFonts w:ascii="Times New Roman" w:eastAsia="Calibri" w:hAnsi="Times New Roman" w:cs="Times New Roman"/>
          </w:rPr>
          <w:t>,</w:t>
        </w:r>
      </w:ins>
      <w:r w:rsidR="0020555C" w:rsidRPr="008F23CC">
        <w:rPr>
          <w:rFonts w:ascii="Times New Roman" w:eastAsia="Calibri" w:hAnsi="Times New Roman" w:cs="Times New Roman"/>
        </w:rPr>
        <w:t xml:space="preserve"> poz.</w:t>
      </w:r>
      <w:ins w:id="6" w:author="Brzozowa Sylwia" w:date="2026-06-23T14:38:00Z">
        <w:r w:rsidR="001600C4">
          <w:rPr>
            <w:rFonts w:ascii="Times New Roman" w:eastAsia="Calibri" w:hAnsi="Times New Roman" w:cs="Times New Roman"/>
          </w:rPr>
          <w:t xml:space="preserve"> 795</w:t>
        </w:r>
      </w:ins>
      <w:del w:id="7" w:author="Brzozowa Sylwia" w:date="2026-06-23T14:38:00Z">
        <w:r w:rsidR="0020555C" w:rsidRPr="008F23CC" w:rsidDel="001600C4">
          <w:rPr>
            <w:rFonts w:ascii="Times New Roman" w:eastAsia="Calibri" w:hAnsi="Times New Roman" w:cs="Times New Roman"/>
          </w:rPr>
          <w:delText xml:space="preserve"> 1</w:delText>
        </w:r>
        <w:r w:rsidR="002E0C4C" w:rsidRPr="008F23CC" w:rsidDel="001600C4">
          <w:rPr>
            <w:rFonts w:ascii="Times New Roman" w:eastAsia="Calibri" w:hAnsi="Times New Roman" w:cs="Times New Roman"/>
          </w:rPr>
          <w:delText>0</w:delText>
        </w:r>
        <w:r w:rsidR="00BC0AF2" w:rsidRPr="008F23CC" w:rsidDel="001600C4">
          <w:rPr>
            <w:rFonts w:ascii="Times New Roman" w:eastAsia="Calibri" w:hAnsi="Times New Roman" w:cs="Times New Roman"/>
          </w:rPr>
          <w:delText>71</w:delText>
        </w:r>
      </w:del>
      <w:del w:id="8" w:author="Brzozowa Sylwia" w:date="2026-06-19T13:16:00Z">
        <w:r w:rsidR="00120DCB" w:rsidRPr="008F23CC" w:rsidDel="00525280">
          <w:rPr>
            <w:rFonts w:ascii="Times New Roman" w:eastAsia="Calibri" w:hAnsi="Times New Roman" w:cs="Times New Roman"/>
          </w:rPr>
          <w:delText>.</w:delText>
        </w:r>
      </w:del>
      <w:r w:rsidR="0020555C" w:rsidRPr="008F23CC">
        <w:rPr>
          <w:rFonts w:ascii="Times New Roman" w:eastAsia="Calibri" w:hAnsi="Times New Roman" w:cs="Times New Roman"/>
        </w:rPr>
        <w:t>);</w:t>
      </w:r>
    </w:p>
    <w:p w14:paraId="59CF425E" w14:textId="1300021C" w:rsidR="0020555C" w:rsidRPr="008F23CC" w:rsidRDefault="007D14AB" w:rsidP="0020555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k</w:t>
      </w:r>
      <w:r w:rsidR="0020555C" w:rsidRPr="008F23CC">
        <w:rPr>
          <w:rFonts w:ascii="Times New Roman" w:eastAsia="Calibri" w:hAnsi="Times New Roman" w:cs="Times New Roman"/>
          <w:b/>
        </w:rPr>
        <w:t>pa</w:t>
      </w:r>
      <w:r w:rsidR="0020555C" w:rsidRPr="008F23CC">
        <w:rPr>
          <w:rFonts w:ascii="Times New Roman" w:eastAsia="Calibri" w:hAnsi="Times New Roman" w:cs="Times New Roman"/>
          <w:bCs/>
        </w:rPr>
        <w:t xml:space="preserve"> – </w:t>
      </w:r>
      <w:r w:rsidR="0020555C" w:rsidRPr="008F23CC">
        <w:rPr>
          <w:rFonts w:ascii="Times New Roman" w:eastAsia="Calibri" w:hAnsi="Times New Roman" w:cs="Times New Roman"/>
          <w:bCs/>
          <w:color w:val="000000"/>
        </w:rPr>
        <w:t>ustawa z dnia 14 czerwca 1960 r. - Kodeks postępowania administracyjnego</w:t>
      </w:r>
      <w:r w:rsidR="0020555C" w:rsidRPr="008F23CC">
        <w:rPr>
          <w:rFonts w:ascii="Times New Roman" w:eastAsia="Calibri" w:hAnsi="Times New Roman" w:cs="Times New Roman"/>
        </w:rPr>
        <w:t xml:space="preserve"> (</w:t>
      </w:r>
      <w:r w:rsidR="005015E8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="0020555C" w:rsidRPr="008F23CC">
        <w:rPr>
          <w:rFonts w:ascii="Times New Roman" w:eastAsia="Calibri" w:hAnsi="Times New Roman" w:cs="Times New Roman"/>
          <w:bCs/>
          <w:color w:val="000000"/>
        </w:rPr>
        <w:t>);</w:t>
      </w:r>
    </w:p>
    <w:p w14:paraId="6DD65DA1" w14:textId="78D2551E" w:rsidR="0020555C" w:rsidRPr="008F23CC" w:rsidRDefault="0020555C" w:rsidP="008F23C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BD0311">
        <w:rPr>
          <w:rFonts w:ascii="Times New Roman" w:hAnsi="Times New Roman" w:cs="Times New Roman"/>
          <w:b/>
          <w:color w:val="000000" w:themeColor="text1"/>
        </w:rPr>
        <w:t xml:space="preserve">PUE </w:t>
      </w:r>
      <w:r w:rsidRPr="008F23CC">
        <w:rPr>
          <w:rFonts w:ascii="Times New Roman" w:hAnsi="Times New Roman" w:cs="Times New Roman"/>
          <w:bCs/>
          <w:color w:val="000000" w:themeColor="text1"/>
        </w:rPr>
        <w:t>– system teleinformatyczny ARiMR, o którym mowa w art. 10c ustawy o ARiMR</w:t>
      </w:r>
      <w:r w:rsidR="00090DAC" w:rsidRPr="008F23CC">
        <w:rPr>
          <w:rFonts w:ascii="Times New Roman" w:hAnsi="Times New Roman" w:cs="Times New Roman"/>
          <w:bCs/>
          <w:color w:val="000000" w:themeColor="text1"/>
        </w:rPr>
        <w:t>;</w:t>
      </w:r>
    </w:p>
    <w:p w14:paraId="549A01C0" w14:textId="646CA5FD" w:rsidR="00090DAC" w:rsidRPr="008F23CC" w:rsidRDefault="00090DAC" w:rsidP="009278B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PS WPR </w:t>
      </w:r>
      <w:r w:rsidRPr="008F23CC">
        <w:rPr>
          <w:rFonts w:ascii="Times New Roman" w:hAnsi="Times New Roman" w:cs="Times New Roman"/>
          <w:color w:val="000000" w:themeColor="text1"/>
        </w:rPr>
        <w:t>– Plan Strategiczny dla Wspólnej Polityki Rolnej na lata 2023-2027;</w:t>
      </w:r>
    </w:p>
    <w:p w14:paraId="42164592" w14:textId="35440FC7" w:rsidR="00090DAC" w:rsidRPr="008F23CC" w:rsidRDefault="00090DAC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Regulamin – </w:t>
      </w:r>
      <w:r w:rsidRPr="008F23CC">
        <w:rPr>
          <w:rFonts w:ascii="Times New Roman" w:eastAsia="Calibri" w:hAnsi="Times New Roman" w:cs="Times New Roman"/>
          <w:bCs/>
        </w:rPr>
        <w:t>Regulamin nabor</w:t>
      </w:r>
      <w:r w:rsidR="007D14AB" w:rsidRPr="008F23CC">
        <w:rPr>
          <w:rFonts w:ascii="Times New Roman" w:eastAsia="Calibri" w:hAnsi="Times New Roman" w:cs="Times New Roman"/>
          <w:bCs/>
        </w:rPr>
        <w:t>ów</w:t>
      </w:r>
      <w:r w:rsidRPr="008F23CC">
        <w:rPr>
          <w:rFonts w:ascii="Times New Roman" w:eastAsia="Calibri" w:hAnsi="Times New Roman" w:cs="Times New Roman"/>
          <w:bCs/>
        </w:rPr>
        <w:t xml:space="preserve"> wniosków o przyznanie pomocy, o którym mowa </w:t>
      </w:r>
      <w:r w:rsidRPr="008F23CC">
        <w:rPr>
          <w:rFonts w:ascii="Times New Roman" w:eastAsia="Calibri" w:hAnsi="Times New Roman" w:cs="Times New Roman"/>
          <w:bCs/>
        </w:rPr>
        <w:br/>
        <w:t>w ustawie PS WPR;</w:t>
      </w:r>
    </w:p>
    <w:p w14:paraId="11BFC1C2" w14:textId="5997D7D8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stawa PS WPR </w:t>
      </w:r>
      <w:r w:rsidR="00090DAC" w:rsidRPr="008F23CC">
        <w:rPr>
          <w:rFonts w:ascii="Times New Roman" w:hAnsi="Times New Roman" w:cs="Times New Roman"/>
          <w:color w:val="000000" w:themeColor="text1"/>
        </w:rPr>
        <w:t>– ustawa z dnia 8 lutego 2023 r. o Planie Strategicznym dla Wspólnej Polityki Rolnej na lata 2023-2027 (Dz. U. z 202</w:t>
      </w:r>
      <w:r w:rsidR="00B9543B" w:rsidRPr="008F23CC">
        <w:rPr>
          <w:rFonts w:ascii="Times New Roman" w:hAnsi="Times New Roman" w:cs="Times New Roman"/>
          <w:color w:val="000000" w:themeColor="text1"/>
        </w:rPr>
        <w:t>4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 r. poz.</w:t>
      </w:r>
      <w:r w:rsidR="000421BB" w:rsidRPr="008F23CC">
        <w:rPr>
          <w:rFonts w:ascii="Times New Roman" w:hAnsi="Times New Roman" w:cs="Times New Roman"/>
          <w:bCs/>
        </w:rPr>
        <w:t xml:space="preserve"> 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="00090DAC" w:rsidRPr="008F23CC">
        <w:rPr>
          <w:rFonts w:ascii="Times New Roman" w:hAnsi="Times New Roman" w:cs="Times New Roman"/>
          <w:color w:val="000000" w:themeColor="text1"/>
        </w:rPr>
        <w:t>);</w:t>
      </w:r>
    </w:p>
    <w:p w14:paraId="48578393" w14:textId="08AF8127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090DAC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stawa o ARiMR 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– ustawa z dnia 9 maja 2008 r. o Agencji Restrukturyzacji </w:t>
      </w:r>
      <w:r w:rsidR="00090DAC" w:rsidRPr="008F23CC">
        <w:rPr>
          <w:rFonts w:ascii="Times New Roman" w:hAnsi="Times New Roman" w:cs="Times New Roman"/>
          <w:color w:val="000000" w:themeColor="text1"/>
        </w:rPr>
        <w:br/>
        <w:t>i Modernizacji Rolnictwa (Dz. U. z 202</w:t>
      </w:r>
      <w:r w:rsidR="00CF2228">
        <w:rPr>
          <w:rFonts w:ascii="Times New Roman" w:hAnsi="Times New Roman" w:cs="Times New Roman"/>
          <w:color w:val="000000" w:themeColor="text1"/>
        </w:rPr>
        <w:t>5</w:t>
      </w:r>
      <w:r w:rsidR="00090DAC" w:rsidRPr="008F23CC">
        <w:rPr>
          <w:rFonts w:ascii="Times New Roman" w:hAnsi="Times New Roman" w:cs="Times New Roman"/>
          <w:color w:val="000000" w:themeColor="text1"/>
        </w:rPr>
        <w:t xml:space="preserve"> r. poz. 1</w:t>
      </w:r>
      <w:r w:rsidR="00CF2228">
        <w:rPr>
          <w:rFonts w:ascii="Times New Roman" w:hAnsi="Times New Roman" w:cs="Times New Roman"/>
          <w:color w:val="000000" w:themeColor="text1"/>
        </w:rPr>
        <w:t>363</w:t>
      </w:r>
      <w:ins w:id="9" w:author="Brzozowa Sylwia" w:date="2026-06-19T13:16:00Z">
        <w:r w:rsidR="00525280">
          <w:rPr>
            <w:rFonts w:ascii="Times New Roman" w:hAnsi="Times New Roman" w:cs="Times New Roman"/>
            <w:color w:val="000000" w:themeColor="text1"/>
          </w:rPr>
          <w:t xml:space="preserve"> </w:t>
        </w:r>
        <w:r w:rsidR="00525280" w:rsidRPr="00BC6DBB">
          <w:rPr>
            <w:rFonts w:ascii="Times New Roman" w:hAnsi="Times New Roman" w:cs="Times New Roman"/>
            <w:bCs/>
          </w:rPr>
          <w:t>z późn. zm</w:t>
        </w:r>
        <w:r w:rsidR="00525280">
          <w:rPr>
            <w:rFonts w:ascii="Times New Roman" w:hAnsi="Times New Roman" w:cs="Times New Roman"/>
            <w:bCs/>
          </w:rPr>
          <w:t>.</w:t>
        </w:r>
      </w:ins>
      <w:r w:rsidR="00090DAC" w:rsidRPr="008F23CC">
        <w:rPr>
          <w:rFonts w:ascii="Times New Roman" w:hAnsi="Times New Roman" w:cs="Times New Roman"/>
          <w:color w:val="000000" w:themeColor="text1"/>
        </w:rPr>
        <w:t>);</w:t>
      </w:r>
    </w:p>
    <w:p w14:paraId="1B4CF9F7" w14:textId="1EAEFFCC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8F23CC">
        <w:rPr>
          <w:rFonts w:ascii="Times New Roman" w:hAnsi="Times New Roman" w:cs="Times New Roman"/>
          <w:b/>
          <w:color w:val="000000" w:themeColor="text1"/>
          <w:lang w:bidi="pl-PL"/>
        </w:rPr>
        <w:t>stawa o finansowaniu WPR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26 stycznia 2023 r. o finansowaniu wspólnej polityki rolnej na lata 2023-2027 (Dz. U. z 2023 r. poz. 332);</w:t>
      </w:r>
    </w:p>
    <w:p w14:paraId="413CBFAD" w14:textId="3DEE62A8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  <w:bCs/>
        </w:rPr>
        <w:t>u</w:t>
      </w:r>
      <w:r w:rsidR="00090DAC" w:rsidRPr="008F23CC">
        <w:rPr>
          <w:rFonts w:ascii="Times New Roman" w:eastAsia="Calibri" w:hAnsi="Times New Roman" w:cs="Times New Roman"/>
          <w:b/>
          <w:bCs/>
        </w:rPr>
        <w:t xml:space="preserve">stawa o FP </w:t>
      </w:r>
      <w:r w:rsidR="00090DAC" w:rsidRPr="008F23CC">
        <w:rPr>
          <w:rFonts w:ascii="Times New Roman" w:eastAsia="Calibri" w:hAnsi="Times New Roman" w:cs="Times New Roman"/>
          <w:b/>
        </w:rPr>
        <w:t xml:space="preserve">– </w:t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 xml:space="preserve">ustawa z dnia 27 sierpnia 2009 r. o finansach publicznych </w:t>
      </w:r>
      <w:r w:rsidR="00804420" w:rsidRPr="008F23CC">
        <w:rPr>
          <w:rFonts w:ascii="Times New Roman" w:eastAsia="Calibri" w:hAnsi="Times New Roman" w:cs="Times New Roman"/>
          <w:bCs/>
          <w:color w:val="000000"/>
        </w:rPr>
        <w:br/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>(Dz. U. z 202</w:t>
      </w:r>
      <w:r w:rsidR="00CF2228">
        <w:rPr>
          <w:rFonts w:ascii="Times New Roman" w:eastAsia="Calibri" w:hAnsi="Times New Roman" w:cs="Times New Roman"/>
          <w:bCs/>
          <w:color w:val="000000"/>
        </w:rPr>
        <w:t>5</w:t>
      </w:r>
      <w:r w:rsidR="00090DAC" w:rsidRPr="008F23CC">
        <w:rPr>
          <w:rFonts w:ascii="Times New Roman" w:eastAsia="Calibri" w:hAnsi="Times New Roman" w:cs="Times New Roman"/>
          <w:bCs/>
          <w:color w:val="000000"/>
        </w:rPr>
        <w:t xml:space="preserve"> r. poz. </w:t>
      </w:r>
      <w:r w:rsidR="00120DCB" w:rsidRPr="008F23CC">
        <w:rPr>
          <w:rFonts w:ascii="Times New Roman" w:eastAsia="Calibri" w:hAnsi="Times New Roman" w:cs="Times New Roman"/>
          <w:bCs/>
          <w:color w:val="000000"/>
        </w:rPr>
        <w:t>1</w:t>
      </w:r>
      <w:r w:rsidR="00CF2228">
        <w:rPr>
          <w:rFonts w:ascii="Times New Roman" w:eastAsia="Calibri" w:hAnsi="Times New Roman" w:cs="Times New Roman"/>
          <w:bCs/>
          <w:color w:val="000000"/>
        </w:rPr>
        <w:t>483</w:t>
      </w:r>
      <w:ins w:id="10" w:author="Brzozowa Sylwia" w:date="2026-06-19T13:16:00Z">
        <w:r w:rsidR="00525280">
          <w:rPr>
            <w:rFonts w:ascii="Times New Roman" w:eastAsia="Calibri" w:hAnsi="Times New Roman" w:cs="Times New Roman"/>
            <w:bCs/>
            <w:color w:val="000000"/>
          </w:rPr>
          <w:t xml:space="preserve"> </w:t>
        </w:r>
        <w:r w:rsidR="00525280" w:rsidRPr="00BC6DBB">
          <w:rPr>
            <w:rFonts w:ascii="Times New Roman" w:hAnsi="Times New Roman" w:cs="Times New Roman"/>
            <w:bCs/>
          </w:rPr>
          <w:t>z późn. zm</w:t>
        </w:r>
        <w:r w:rsidR="00525280">
          <w:rPr>
            <w:rFonts w:ascii="Times New Roman" w:hAnsi="Times New Roman" w:cs="Times New Roman"/>
            <w:bCs/>
          </w:rPr>
          <w:t>.</w:t>
        </w:r>
      </w:ins>
      <w:r w:rsidR="00090DAC" w:rsidRPr="008F23CC">
        <w:rPr>
          <w:rFonts w:ascii="Times New Roman" w:eastAsia="Calibri" w:hAnsi="Times New Roman" w:cs="Times New Roman"/>
          <w:bCs/>
          <w:color w:val="000000"/>
        </w:rPr>
        <w:t>)</w:t>
      </w:r>
      <w:r w:rsidRPr="008F23CC">
        <w:rPr>
          <w:rFonts w:ascii="Times New Roman" w:eastAsia="Calibri" w:hAnsi="Times New Roman" w:cs="Times New Roman"/>
          <w:bCs/>
          <w:color w:val="000000"/>
        </w:rPr>
        <w:t>;</w:t>
      </w:r>
    </w:p>
    <w:p w14:paraId="37879C34" w14:textId="6F4AFD03" w:rsidR="007D14AB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bookmarkStart w:id="11" w:name="_Hlk149574230"/>
      <w:r w:rsidRPr="008F23CC">
        <w:rPr>
          <w:rStyle w:val="FontStyle95"/>
          <w:b/>
          <w:bCs/>
        </w:rPr>
        <w:t xml:space="preserve">ustawa o informatyzacji działalności podmiotów realizujących zadania publiczne </w:t>
      </w:r>
      <w:r w:rsidRPr="008F23CC">
        <w:rPr>
          <w:rStyle w:val="FontStyle95"/>
        </w:rPr>
        <w:t xml:space="preserve">– ustawa </w:t>
      </w:r>
      <w:r w:rsidR="00702B64" w:rsidRPr="008F23CC">
        <w:rPr>
          <w:rStyle w:val="FontStyle95"/>
        </w:rPr>
        <w:t>z</w:t>
      </w:r>
      <w:r w:rsidRPr="008F23CC">
        <w:rPr>
          <w:rStyle w:val="FontStyle95"/>
        </w:rPr>
        <w:t xml:space="preserve"> dnia 17 lutego 2005 r. o informatyzacji działalności podmiotów realizujących zadania publiczne </w:t>
      </w:r>
      <w:r w:rsidR="00896884">
        <w:rPr>
          <w:rFonts w:ascii="Times New Roman" w:hAnsi="Times New Roman" w:cs="Times New Roman"/>
          <w:bCs/>
        </w:rPr>
        <w:t>(Dz. U. z 2025 r.</w:t>
      </w:r>
      <w:r w:rsidR="00A545A6">
        <w:rPr>
          <w:rFonts w:ascii="Times New Roman" w:hAnsi="Times New Roman" w:cs="Times New Roman"/>
          <w:bCs/>
        </w:rPr>
        <w:t>,</w:t>
      </w:r>
      <w:r w:rsidR="00896884">
        <w:rPr>
          <w:rFonts w:ascii="Times New Roman" w:hAnsi="Times New Roman" w:cs="Times New Roman"/>
          <w:bCs/>
        </w:rPr>
        <w:t xml:space="preserve"> poz.</w:t>
      </w:r>
      <w:r w:rsidR="00A545A6">
        <w:rPr>
          <w:rFonts w:ascii="Times New Roman" w:hAnsi="Times New Roman" w:cs="Times New Roman"/>
          <w:bCs/>
        </w:rPr>
        <w:t xml:space="preserve"> </w:t>
      </w:r>
      <w:r w:rsidR="00896884">
        <w:rPr>
          <w:rFonts w:ascii="Times New Roman" w:hAnsi="Times New Roman" w:cs="Times New Roman"/>
          <w:bCs/>
        </w:rPr>
        <w:t>1703 z późn. zm.</w:t>
      </w:r>
      <w:r w:rsidRPr="008F23CC">
        <w:rPr>
          <w:rStyle w:val="FontStyle95"/>
        </w:rPr>
        <w:t>);</w:t>
      </w:r>
      <w:bookmarkEnd w:id="11"/>
    </w:p>
    <w:p w14:paraId="4E47603C" w14:textId="024091FD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color w:val="000000" w:themeColor="text1"/>
          <w:lang w:bidi="pl-PL"/>
        </w:rPr>
        <w:t>u</w:t>
      </w:r>
      <w:r w:rsidR="00090DAC" w:rsidRPr="008F23CC">
        <w:rPr>
          <w:rFonts w:ascii="Times New Roman" w:hAnsi="Times New Roman" w:cs="Times New Roman"/>
          <w:b/>
          <w:color w:val="000000" w:themeColor="text1"/>
          <w:lang w:bidi="pl-PL"/>
        </w:rPr>
        <w:t>stawa PPSA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– ustawa z dnia 30 sierpnia 2002 r. Prawo o postępowaniu przed sądami administracyjnymi (Dz. U. z 202</w:t>
      </w:r>
      <w:ins w:id="12" w:author="Brzozowa Sylwia" w:date="2026-06-19T13:16:00Z">
        <w:r w:rsidR="00525280">
          <w:rPr>
            <w:rFonts w:ascii="Times New Roman" w:hAnsi="Times New Roman" w:cs="Times New Roman"/>
            <w:bCs/>
            <w:color w:val="000000" w:themeColor="text1"/>
            <w:lang w:bidi="pl-PL"/>
          </w:rPr>
          <w:t>6</w:t>
        </w:r>
      </w:ins>
      <w:del w:id="13" w:author="Brzozowa Sylwia" w:date="2026-06-19T13:16:00Z">
        <w:r w:rsidR="00B9543B" w:rsidRPr="008F23CC" w:rsidDel="00525280">
          <w:rPr>
            <w:rFonts w:ascii="Times New Roman" w:hAnsi="Times New Roman" w:cs="Times New Roman"/>
            <w:bCs/>
            <w:color w:val="000000" w:themeColor="text1"/>
            <w:lang w:bidi="pl-PL"/>
          </w:rPr>
          <w:delText>4</w:delText>
        </w:r>
      </w:del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r.</w:t>
      </w:r>
      <w:ins w:id="14" w:author="Brzozowa Sylwia" w:date="2026-06-24T12:04:00Z">
        <w:r w:rsidR="00861940">
          <w:rPr>
            <w:rFonts w:ascii="Times New Roman" w:hAnsi="Times New Roman" w:cs="Times New Roman"/>
            <w:bCs/>
            <w:color w:val="000000" w:themeColor="text1"/>
            <w:lang w:bidi="pl-PL"/>
          </w:rPr>
          <w:t>,</w:t>
        </w:r>
      </w:ins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 xml:space="preserve"> poz. </w:t>
      </w:r>
      <w:ins w:id="15" w:author="Brzozowa Sylwia" w:date="2026-06-19T13:16:00Z">
        <w:r w:rsidR="00525280">
          <w:rPr>
            <w:rFonts w:ascii="Times New Roman" w:hAnsi="Times New Roman" w:cs="Times New Roman"/>
            <w:bCs/>
            <w:color w:val="000000" w:themeColor="text1"/>
            <w:lang w:bidi="pl-PL"/>
          </w:rPr>
          <w:t>143</w:t>
        </w:r>
      </w:ins>
      <w:del w:id="16" w:author="Brzozowa Sylwia" w:date="2026-06-19T13:16:00Z">
        <w:r w:rsidR="00B9543B" w:rsidRPr="008F23CC" w:rsidDel="00525280">
          <w:rPr>
            <w:rFonts w:ascii="Times New Roman" w:hAnsi="Times New Roman" w:cs="Times New Roman"/>
            <w:bCs/>
            <w:color w:val="000000" w:themeColor="text1"/>
            <w:lang w:bidi="pl-PL"/>
          </w:rPr>
          <w:delText>935</w:delText>
        </w:r>
      </w:del>
      <w:del w:id="17" w:author="Brzozowa Sylwia" w:date="2026-06-24T12:04:00Z">
        <w:r w:rsidR="000E1409" w:rsidRPr="008F23CC" w:rsidDel="00861940">
          <w:rPr>
            <w:rFonts w:ascii="Times New Roman" w:hAnsi="Times New Roman" w:cs="Times New Roman"/>
            <w:color w:val="000000" w:themeColor="text1"/>
          </w:rPr>
          <w:delText>,</w:delText>
        </w:r>
      </w:del>
      <w:r w:rsidR="000E1409" w:rsidRPr="008F23CC">
        <w:rPr>
          <w:rFonts w:ascii="Times New Roman" w:hAnsi="Times New Roman" w:cs="Times New Roman"/>
          <w:color w:val="000000" w:themeColor="text1"/>
        </w:rPr>
        <w:t xml:space="preserve"> z późn. zm.</w:t>
      </w:r>
      <w:r w:rsidR="00090DAC" w:rsidRPr="008F23CC">
        <w:rPr>
          <w:rFonts w:ascii="Times New Roman" w:hAnsi="Times New Roman" w:cs="Times New Roman"/>
          <w:bCs/>
          <w:color w:val="000000" w:themeColor="text1"/>
          <w:lang w:bidi="pl-PL"/>
        </w:rPr>
        <w:t>);</w:t>
      </w:r>
    </w:p>
    <w:p w14:paraId="75B44075" w14:textId="6F5FC01A" w:rsidR="00090DAC" w:rsidRPr="008F23CC" w:rsidRDefault="007D14AB" w:rsidP="00090DAC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u</w:t>
      </w:r>
      <w:r w:rsidR="00090DAC" w:rsidRPr="008F23CC">
        <w:rPr>
          <w:rFonts w:ascii="Times New Roman" w:eastAsia="Calibri" w:hAnsi="Times New Roman" w:cs="Times New Roman"/>
          <w:b/>
        </w:rPr>
        <w:t xml:space="preserve">stawa o przeciwdziałaniu wspieraniu agresji na Ukrainę – </w:t>
      </w:r>
      <w:r w:rsidR="00090DAC" w:rsidRPr="008F23CC">
        <w:rPr>
          <w:rFonts w:ascii="Times New Roman" w:eastAsia="Calibri" w:hAnsi="Times New Roman" w:cs="Times New Roman"/>
          <w:bCs/>
        </w:rPr>
        <w:t xml:space="preserve">ustawa z dnia </w:t>
      </w:r>
      <w:r w:rsidR="00090DAC" w:rsidRPr="008F23CC">
        <w:rPr>
          <w:rFonts w:ascii="Times New Roman" w:eastAsia="Calibri" w:hAnsi="Times New Roman" w:cs="Times New Roman"/>
          <w:bCs/>
        </w:rPr>
        <w:br/>
        <w:t xml:space="preserve">13 kwietnia 2022 r. o szczególnych rozwiązaniach w zakresie przeciwdziałania wspieraniu agresji na Ukrainę oraz służących ochronie bezpieczeństwa narodowego (Dz. U. z </w:t>
      </w:r>
      <w:r w:rsidR="00AF4691" w:rsidRPr="008F23CC">
        <w:rPr>
          <w:rFonts w:ascii="Times New Roman" w:eastAsia="Calibri" w:hAnsi="Times New Roman" w:cs="Times New Roman"/>
          <w:bCs/>
        </w:rPr>
        <w:t xml:space="preserve">2025 r. </w:t>
      </w:r>
      <w:r w:rsidR="0005109E" w:rsidRPr="008F23CC">
        <w:rPr>
          <w:rFonts w:ascii="Times New Roman" w:eastAsia="Calibri" w:hAnsi="Times New Roman" w:cs="Times New Roman"/>
          <w:bCs/>
        </w:rPr>
        <w:br/>
      </w:r>
      <w:r w:rsidR="00090DAC" w:rsidRPr="008F23CC">
        <w:rPr>
          <w:rFonts w:ascii="Times New Roman" w:eastAsia="Calibri" w:hAnsi="Times New Roman" w:cs="Times New Roman"/>
          <w:bCs/>
        </w:rPr>
        <w:t>poz.</w:t>
      </w:r>
      <w:r w:rsidR="00045986" w:rsidRPr="008F23CC">
        <w:rPr>
          <w:rFonts w:ascii="Times New Roman" w:eastAsia="Calibri" w:hAnsi="Times New Roman" w:cs="Times New Roman"/>
          <w:bCs/>
        </w:rPr>
        <w:t xml:space="preserve"> </w:t>
      </w:r>
      <w:r w:rsidR="00B9543B" w:rsidRPr="008F23CC">
        <w:rPr>
          <w:rFonts w:ascii="Times New Roman" w:eastAsia="Calibri" w:hAnsi="Times New Roman" w:cs="Times New Roman"/>
          <w:bCs/>
        </w:rPr>
        <w:t>5</w:t>
      </w:r>
      <w:r w:rsidR="008E68CB" w:rsidRPr="008F23CC">
        <w:rPr>
          <w:rFonts w:ascii="Times New Roman" w:eastAsia="Calibri" w:hAnsi="Times New Roman" w:cs="Times New Roman"/>
          <w:bCs/>
        </w:rPr>
        <w:t>14</w:t>
      </w:r>
      <w:r w:rsidR="00090DAC" w:rsidRPr="008F23CC">
        <w:rPr>
          <w:rFonts w:ascii="Times New Roman" w:eastAsia="Calibri" w:hAnsi="Times New Roman" w:cs="Times New Roman"/>
          <w:bCs/>
        </w:rPr>
        <w:t>);</w:t>
      </w:r>
    </w:p>
    <w:p w14:paraId="4D9075AF" w14:textId="0A3502B2" w:rsidR="00090DAC" w:rsidRPr="008F23CC" w:rsidRDefault="007D14AB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eastAsia="Calibri" w:hAnsi="Times New Roman" w:cs="Times New Roman"/>
          <w:b/>
        </w:rPr>
        <w:t>u</w:t>
      </w:r>
      <w:r w:rsidR="00090DAC" w:rsidRPr="008F23CC">
        <w:rPr>
          <w:rFonts w:ascii="Times New Roman" w:eastAsia="Calibri" w:hAnsi="Times New Roman" w:cs="Times New Roman"/>
          <w:b/>
        </w:rPr>
        <w:t>stawa zakaźna –</w:t>
      </w:r>
      <w:r w:rsidR="00090DAC" w:rsidRPr="008F23CC">
        <w:rPr>
          <w:rFonts w:ascii="Times New Roman" w:eastAsia="Calibri" w:hAnsi="Times New Roman" w:cs="Times New Roman"/>
          <w:bCs/>
        </w:rPr>
        <w:t xml:space="preserve"> ustawa z dnia 11 marca 2004 r. o ochronie zdrowia zwierząt oraz zwalczaniu chorób zakaźnych zwierząt (</w:t>
      </w:r>
      <w:r w:rsidR="00090DAC" w:rsidRPr="008F23CC">
        <w:rPr>
          <w:rFonts w:ascii="Times New Roman" w:hAnsi="Times New Roman" w:cs="Times New Roman"/>
          <w:bCs/>
        </w:rPr>
        <w:t>Dz. U. z 2023 r. poz. 1075</w:t>
      </w:r>
      <w:r w:rsidR="00FA6B58" w:rsidRPr="008F23CC">
        <w:rPr>
          <w:rFonts w:ascii="Times New Roman" w:hAnsi="Times New Roman" w:cs="Times New Roman"/>
          <w:bCs/>
        </w:rPr>
        <w:t>,</w:t>
      </w:r>
      <w:r w:rsidR="00B9543B" w:rsidRPr="008F23CC">
        <w:rPr>
          <w:rFonts w:ascii="Times New Roman" w:hAnsi="Times New Roman" w:cs="Times New Roman"/>
          <w:bCs/>
        </w:rPr>
        <w:t xml:space="preserve"> z późn. zm.</w:t>
      </w:r>
      <w:r w:rsidR="00090DAC" w:rsidRPr="008F23CC">
        <w:rPr>
          <w:rFonts w:ascii="Times New Roman" w:hAnsi="Times New Roman" w:cs="Times New Roman"/>
          <w:bCs/>
        </w:rPr>
        <w:t>)</w:t>
      </w:r>
      <w:r w:rsidR="00090DAC" w:rsidRPr="008F23CC">
        <w:rPr>
          <w:rFonts w:ascii="Times New Roman" w:hAnsi="Times New Roman" w:cs="Times New Roman"/>
          <w:bCs/>
          <w:color w:val="000000" w:themeColor="text1"/>
        </w:rPr>
        <w:t>;</w:t>
      </w:r>
    </w:p>
    <w:p w14:paraId="3728D26C" w14:textId="537E5405" w:rsidR="00090DAC" w:rsidRPr="008F23CC" w:rsidRDefault="00090DAC" w:rsidP="00090DA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8F23CC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 </w:t>
      </w:r>
      <w:r w:rsidRPr="008F23CC">
        <w:rPr>
          <w:rFonts w:ascii="Times New Roman" w:hAnsi="Times New Roman" w:cs="Times New Roman"/>
          <w:color w:val="000000" w:themeColor="text1"/>
        </w:rPr>
        <w:t>– Wniosek o płatność, o którym mowa w ustawie PS WPR;</w:t>
      </w:r>
    </w:p>
    <w:p w14:paraId="1FCF355C" w14:textId="306A1DCE" w:rsidR="0020555C" w:rsidRPr="008F23CC" w:rsidRDefault="00090DAC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7D14AB" w:rsidRPr="008F23CC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PP </w:t>
      </w:r>
      <w:r w:rsidRPr="008F23CC">
        <w:rPr>
          <w:rFonts w:ascii="Times New Roman" w:hAnsi="Times New Roman" w:cs="Times New Roman"/>
          <w:color w:val="000000" w:themeColor="text1"/>
        </w:rPr>
        <w:t>– Wniosek o przyznanie pomocy, o którym mowa w ustawie PS WPR.</w:t>
      </w:r>
    </w:p>
    <w:p w14:paraId="40EFCFCA" w14:textId="77777777" w:rsidR="0020555C" w:rsidRPr="008F23CC" w:rsidRDefault="0020555C">
      <w:pPr>
        <w:pStyle w:val="Akapitzlist"/>
        <w:spacing w:after="0" w:line="240" w:lineRule="auto"/>
        <w:ind w:left="714"/>
        <w:jc w:val="both"/>
        <w:rPr>
          <w:rFonts w:ascii="Times New Roman" w:hAnsi="Times New Roman" w:cs="Times New Roman"/>
          <w:color w:val="000000" w:themeColor="text1"/>
        </w:rPr>
      </w:pPr>
    </w:p>
    <w:p w14:paraId="73B697BE" w14:textId="1954622D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2</w:t>
      </w:r>
    </w:p>
    <w:p w14:paraId="0D533D01" w14:textId="0BCCEC18" w:rsidR="00F62304" w:rsidRPr="008F23CC" w:rsidRDefault="002E3CAC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rzedmiot </w:t>
      </w:r>
      <w:r w:rsidR="00EC1BAB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4F89F922" w14:textId="77777777" w:rsidR="005F6445" w:rsidRPr="008F23CC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A25CE1D" w14:textId="38D7BA4C" w:rsidR="001A2D2E" w:rsidRPr="008F23CC" w:rsidRDefault="00915543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color w:val="000000" w:themeColor="text1"/>
          <w:sz w:val="22"/>
          <w:szCs w:val="22"/>
        </w:rPr>
        <w:t xml:space="preserve">Umowa określa prawa i obowiązki Stron związane z </w:t>
      </w:r>
      <w:r w:rsidR="003543D1" w:rsidRPr="008F23CC">
        <w:rPr>
          <w:color w:val="000000" w:themeColor="text1"/>
          <w:sz w:val="22"/>
          <w:szCs w:val="22"/>
        </w:rPr>
        <w:t>realizacj</w:t>
      </w:r>
      <w:r w:rsidR="00732275" w:rsidRPr="008F23CC">
        <w:rPr>
          <w:color w:val="000000" w:themeColor="text1"/>
          <w:sz w:val="22"/>
          <w:szCs w:val="22"/>
        </w:rPr>
        <w:t>ą</w:t>
      </w:r>
      <w:r w:rsidR="003543D1" w:rsidRPr="008F23CC">
        <w:rPr>
          <w:color w:val="000000" w:themeColor="text1"/>
          <w:sz w:val="22"/>
          <w:szCs w:val="22"/>
        </w:rPr>
        <w:t xml:space="preserve"> operacji </w:t>
      </w:r>
      <w:r w:rsidR="002D423B" w:rsidRPr="008F23CC">
        <w:rPr>
          <w:color w:val="000000" w:themeColor="text1"/>
          <w:sz w:val="22"/>
          <w:szCs w:val="22"/>
        </w:rPr>
        <w:t>w ramach interwencji I.</w:t>
      </w:r>
      <w:r w:rsidR="0043292A" w:rsidRPr="008F23CC">
        <w:rPr>
          <w:color w:val="000000" w:themeColor="text1"/>
          <w:sz w:val="22"/>
          <w:szCs w:val="22"/>
        </w:rPr>
        <w:t>6.</w:t>
      </w:r>
      <w:r w:rsidR="00A54B98" w:rsidRPr="008F23CC">
        <w:rPr>
          <w:color w:val="000000" w:themeColor="text1"/>
          <w:sz w:val="22"/>
          <w:szCs w:val="22"/>
        </w:rPr>
        <w:t>7</w:t>
      </w:r>
      <w:r w:rsidR="007136CD" w:rsidRPr="008F23CC">
        <w:rPr>
          <w:sz w:val="22"/>
          <w:szCs w:val="22"/>
        </w:rPr>
        <w:t>.</w:t>
      </w:r>
    </w:p>
    <w:p w14:paraId="05298B43" w14:textId="0A93F1A8" w:rsidR="00F12981" w:rsidRPr="008F23CC" w:rsidRDefault="00F12981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Przedmiotem umowy jest realizacja przez </w:t>
      </w:r>
      <w:r w:rsidR="001E00F7" w:rsidRPr="008F23CC">
        <w:rPr>
          <w:sz w:val="22"/>
          <w:szCs w:val="22"/>
        </w:rPr>
        <w:t>B</w:t>
      </w:r>
      <w:r w:rsidRPr="008F23CC">
        <w:rPr>
          <w:sz w:val="22"/>
          <w:szCs w:val="22"/>
        </w:rPr>
        <w:t>eneficjenta operacji, o której mowa w ust. 1,</w:t>
      </w:r>
      <w:r w:rsidRPr="008F23CC">
        <w:rPr>
          <w:bCs/>
          <w:sz w:val="22"/>
          <w:szCs w:val="22"/>
        </w:rPr>
        <w:t xml:space="preserve"> </w:t>
      </w:r>
      <w:r w:rsidRPr="008F23CC">
        <w:rPr>
          <w:sz w:val="22"/>
          <w:szCs w:val="22"/>
        </w:rPr>
        <w:t xml:space="preserve">na podstawie </w:t>
      </w:r>
      <w:r w:rsidR="002D097B" w:rsidRPr="008F23CC">
        <w:rPr>
          <w:sz w:val="22"/>
          <w:szCs w:val="22"/>
        </w:rPr>
        <w:t>W</w:t>
      </w:r>
      <w:r w:rsidR="007D14AB" w:rsidRPr="008F23CC">
        <w:rPr>
          <w:sz w:val="22"/>
          <w:szCs w:val="22"/>
        </w:rPr>
        <w:t>O</w:t>
      </w:r>
      <w:r w:rsidR="002D097B" w:rsidRPr="008F23CC">
        <w:rPr>
          <w:sz w:val="22"/>
          <w:szCs w:val="22"/>
        </w:rPr>
        <w:t xml:space="preserve">PP </w:t>
      </w:r>
      <w:r w:rsidR="00AE2E1D" w:rsidRPr="008F23CC">
        <w:rPr>
          <w:sz w:val="22"/>
          <w:szCs w:val="22"/>
        </w:rPr>
        <w:t xml:space="preserve">złożonego przez </w:t>
      </w:r>
      <w:r w:rsidR="00BD3795" w:rsidRPr="008F23CC">
        <w:rPr>
          <w:sz w:val="22"/>
          <w:szCs w:val="22"/>
        </w:rPr>
        <w:t>Beneficjenta</w:t>
      </w:r>
      <w:r w:rsidR="00AE2E1D" w:rsidRPr="008F23CC">
        <w:rPr>
          <w:sz w:val="22"/>
          <w:szCs w:val="22"/>
        </w:rPr>
        <w:t xml:space="preserve"> i pozytywnie rozpatrzonego przez Agencję</w:t>
      </w:r>
      <w:r w:rsidR="002D097B" w:rsidRPr="008F23CC">
        <w:rPr>
          <w:sz w:val="22"/>
          <w:szCs w:val="22"/>
        </w:rPr>
        <w:t>.</w:t>
      </w:r>
      <w:r w:rsidR="00AE2E1D" w:rsidRPr="008F23CC">
        <w:rPr>
          <w:sz w:val="22"/>
          <w:szCs w:val="22"/>
        </w:rPr>
        <w:t xml:space="preserve"> </w:t>
      </w:r>
    </w:p>
    <w:p w14:paraId="07576CE7" w14:textId="04BD1542" w:rsidR="001330AD" w:rsidRPr="008F23CC" w:rsidRDefault="002D097B" w:rsidP="00455325">
      <w:pPr>
        <w:pStyle w:val="Default"/>
        <w:ind w:left="360"/>
        <w:jc w:val="both"/>
        <w:rPr>
          <w:sz w:val="22"/>
          <w:szCs w:val="22"/>
        </w:rPr>
      </w:pPr>
      <w:r w:rsidRPr="008F23CC">
        <w:rPr>
          <w:sz w:val="22"/>
          <w:szCs w:val="22"/>
        </w:rPr>
        <w:t>Beneficjent realizuje o</w:t>
      </w:r>
      <w:r w:rsidR="001330AD" w:rsidRPr="008F23CC">
        <w:rPr>
          <w:sz w:val="22"/>
          <w:szCs w:val="22"/>
        </w:rPr>
        <w:t>peracj</w:t>
      </w:r>
      <w:r w:rsidRPr="008F23CC">
        <w:rPr>
          <w:sz w:val="22"/>
          <w:szCs w:val="22"/>
        </w:rPr>
        <w:t>ę</w:t>
      </w:r>
      <w:r w:rsidR="001330AD" w:rsidRPr="008F23CC">
        <w:rPr>
          <w:sz w:val="22"/>
          <w:szCs w:val="22"/>
        </w:rPr>
        <w:t xml:space="preserve">, o której mowa w ust. 1, </w:t>
      </w:r>
      <w:r w:rsidRPr="008F23CC">
        <w:rPr>
          <w:sz w:val="22"/>
          <w:szCs w:val="22"/>
        </w:rPr>
        <w:t>poprzez realizację celu, tj.</w:t>
      </w:r>
      <w:r w:rsidR="005259B3" w:rsidRPr="008F23CC">
        <w:rPr>
          <w:sz w:val="22"/>
          <w:szCs w:val="22"/>
        </w:rPr>
        <w:t xml:space="preserve"> zakupu</w:t>
      </w:r>
      <w:r w:rsidR="001330AD" w:rsidRPr="008F23CC">
        <w:rPr>
          <w:sz w:val="22"/>
          <w:szCs w:val="22"/>
        </w:rPr>
        <w:t>:</w:t>
      </w:r>
    </w:p>
    <w:p w14:paraId="5AE64540" w14:textId="6CE1A9C7" w:rsidR="005259B3" w:rsidRPr="008F23CC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analiz fizyko-chemicznych miodu</w:t>
      </w:r>
      <w:r w:rsidR="004E726E" w:rsidRPr="008F23CC">
        <w:rPr>
          <w:sz w:val="22"/>
          <w:szCs w:val="22"/>
        </w:rPr>
        <w:t xml:space="preserve"> i/lub</w:t>
      </w:r>
    </w:p>
    <w:p w14:paraId="4791F7C8" w14:textId="67CBA401" w:rsidR="005259B3" w:rsidRPr="008F23CC" w:rsidRDefault="00A54B98" w:rsidP="00C9383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analizy pyłkowej miodu</w:t>
      </w:r>
      <w:r w:rsidR="004E726E" w:rsidRPr="008F23CC">
        <w:rPr>
          <w:sz w:val="22"/>
          <w:szCs w:val="22"/>
        </w:rPr>
        <w:t>,</w:t>
      </w:r>
    </w:p>
    <w:p w14:paraId="23A4F370" w14:textId="77777777" w:rsidR="00043D64" w:rsidRPr="008F23CC" w:rsidRDefault="00725E81" w:rsidP="00455325">
      <w:pPr>
        <w:pStyle w:val="Default"/>
        <w:ind w:left="357"/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wymienionych w Regulaminie oraz Wytycznych szczegółowych, </w:t>
      </w:r>
    </w:p>
    <w:p w14:paraId="702CB1EC" w14:textId="50EAE059" w:rsidR="00725E81" w:rsidRPr="008F23CC" w:rsidRDefault="00043D64" w:rsidP="00AA374A">
      <w:pPr>
        <w:pStyle w:val="Default"/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- </w:t>
      </w:r>
      <w:r w:rsidR="00725E81" w:rsidRPr="008F23CC">
        <w:rPr>
          <w:sz w:val="22"/>
          <w:szCs w:val="22"/>
        </w:rPr>
        <w:t>realizowanego w ramach interwencji w sektorze pszczelarskim I.6.</w:t>
      </w:r>
      <w:r w:rsidR="00A54B98" w:rsidRPr="008F23CC">
        <w:rPr>
          <w:sz w:val="22"/>
          <w:szCs w:val="22"/>
        </w:rPr>
        <w:t>7</w:t>
      </w:r>
      <w:r w:rsidR="00725E81" w:rsidRPr="008F23CC">
        <w:rPr>
          <w:sz w:val="22"/>
          <w:szCs w:val="22"/>
        </w:rPr>
        <w:t>.</w:t>
      </w:r>
    </w:p>
    <w:p w14:paraId="5FF564FA" w14:textId="2D07AE4A" w:rsidR="002509EF" w:rsidRPr="008F23CC" w:rsidRDefault="002509EF" w:rsidP="00C9383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 xml:space="preserve">Wymagania fizykochemiczne miodu są oceniane, zgodnie z rozporządzeniem Ministra Rolnictwa </w:t>
      </w:r>
      <w:r w:rsidR="00804420" w:rsidRPr="008F23CC">
        <w:rPr>
          <w:sz w:val="22"/>
          <w:szCs w:val="22"/>
        </w:rPr>
        <w:br/>
      </w:r>
      <w:r w:rsidRPr="008F23CC">
        <w:rPr>
          <w:sz w:val="22"/>
          <w:szCs w:val="22"/>
        </w:rPr>
        <w:t xml:space="preserve">i Rozwoju Wsi z dnia 3 października 2003 r. w sprawie szczegółowych wymagań w zakresie jakości handlowej miodu (Dz. U. </w:t>
      </w:r>
      <w:r w:rsidR="009F690D" w:rsidRPr="008F23CC">
        <w:rPr>
          <w:sz w:val="22"/>
          <w:szCs w:val="22"/>
        </w:rPr>
        <w:t>z 2023</w:t>
      </w:r>
      <w:r w:rsidRPr="008F23CC">
        <w:rPr>
          <w:sz w:val="22"/>
          <w:szCs w:val="22"/>
        </w:rPr>
        <w:t xml:space="preserve"> poz.</w:t>
      </w:r>
      <w:r w:rsidR="000E1409" w:rsidRPr="008F23CC">
        <w:rPr>
          <w:sz w:val="22"/>
          <w:szCs w:val="22"/>
        </w:rPr>
        <w:t xml:space="preserve"> </w:t>
      </w:r>
      <w:r w:rsidR="009F690D" w:rsidRPr="008F23CC">
        <w:rPr>
          <w:sz w:val="22"/>
          <w:szCs w:val="22"/>
        </w:rPr>
        <w:t>2513</w:t>
      </w:r>
      <w:r w:rsidRPr="008F23CC">
        <w:rPr>
          <w:sz w:val="22"/>
          <w:szCs w:val="22"/>
        </w:rPr>
        <w:t>), w drodze analizy:</w:t>
      </w:r>
    </w:p>
    <w:p w14:paraId="39CD9E36" w14:textId="42A1E613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wody,</w:t>
      </w:r>
    </w:p>
    <w:p w14:paraId="53CF7191" w14:textId="371A805A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fruktozy i glukozy (suma fruktozy i glukozy),</w:t>
      </w:r>
    </w:p>
    <w:p w14:paraId="03F49961" w14:textId="2D49FF89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sacharozy,</w:t>
      </w:r>
    </w:p>
    <w:p w14:paraId="36F09638" w14:textId="57F0556B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zawartości substancji nierozpuszczalnych w wodzie,</w:t>
      </w:r>
    </w:p>
    <w:p w14:paraId="3D6D32D1" w14:textId="39F90222" w:rsidR="002509EF" w:rsidRPr="008F23CC" w:rsidRDefault="002509EF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przewodności właściwej,</w:t>
      </w:r>
    </w:p>
    <w:p w14:paraId="20D39544" w14:textId="74D7A567" w:rsidR="00EB7F44" w:rsidRPr="008F23CC" w:rsidRDefault="00EB7F44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wolnych kwasów,</w:t>
      </w:r>
    </w:p>
    <w:p w14:paraId="67012693" w14:textId="508AD108" w:rsidR="002509EF" w:rsidRPr="008F23CC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l</w:t>
      </w:r>
      <w:r w:rsidR="002509EF" w:rsidRPr="008F23CC">
        <w:rPr>
          <w:sz w:val="22"/>
          <w:szCs w:val="22"/>
        </w:rPr>
        <w:t>iczby diastazowej (w skali Schade),</w:t>
      </w:r>
    </w:p>
    <w:p w14:paraId="1D7AB79D" w14:textId="307EA1B8" w:rsidR="002509EF" w:rsidRPr="008F23CC" w:rsidRDefault="00881497" w:rsidP="00C93837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F23CC">
        <w:rPr>
          <w:sz w:val="22"/>
          <w:szCs w:val="22"/>
        </w:rPr>
        <w:t>z</w:t>
      </w:r>
      <w:r w:rsidR="002509EF" w:rsidRPr="008F23CC">
        <w:rPr>
          <w:sz w:val="22"/>
          <w:szCs w:val="22"/>
        </w:rPr>
        <w:t>awartości 5-hydroksymetylofurfuralu (HMF).</w:t>
      </w:r>
    </w:p>
    <w:p w14:paraId="385DC59D" w14:textId="4EEBBDBC" w:rsidR="0043292A" w:rsidRPr="008F23CC" w:rsidRDefault="00DA6CE0" w:rsidP="00C93837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8F23CC">
        <w:rPr>
          <w:rFonts w:ascii="Times New Roman" w:eastAsia="Yu Mincho" w:hAnsi="Times New Roman" w:cs="Times New Roman"/>
          <w:bCs/>
        </w:rPr>
        <w:lastRenderedPageBreak/>
        <w:t xml:space="preserve">Operacja jest nakierowana na </w:t>
      </w:r>
      <w:r w:rsidR="000A4497" w:rsidRPr="008F23CC">
        <w:rPr>
          <w:rFonts w:ascii="Times New Roman" w:eastAsia="Yu Mincho" w:hAnsi="Times New Roman" w:cs="Times New Roman"/>
          <w:bCs/>
        </w:rPr>
        <w:t>wspieranie</w:t>
      </w:r>
      <w:r w:rsidR="00312CAA" w:rsidRPr="008F23CC">
        <w:rPr>
          <w:rFonts w:ascii="Times New Roman" w:eastAsia="Yu Mincho" w:hAnsi="Times New Roman" w:cs="Times New Roman"/>
          <w:bCs/>
        </w:rPr>
        <w:t xml:space="preserve"> istotnego ze względu na środowisko sektora pszczelarskiego w kierunku badania jakości produktów pszczelarskich</w:t>
      </w:r>
      <w:r w:rsidR="00716153" w:rsidRPr="008F23CC">
        <w:rPr>
          <w:rFonts w:ascii="Times New Roman" w:eastAsia="Yu Mincho" w:hAnsi="Times New Roman" w:cs="Times New Roman"/>
          <w:bCs/>
        </w:rPr>
        <w:t>.</w:t>
      </w:r>
      <w:r w:rsidR="00312CAA" w:rsidRPr="008F23CC">
        <w:rPr>
          <w:rFonts w:ascii="Times New Roman" w:eastAsia="Yu Mincho" w:hAnsi="Times New Roman" w:cs="Times New Roman"/>
          <w:bCs/>
        </w:rPr>
        <w:t xml:space="preserve"> Ma to na celu poprawę kondycji sektora pszczelarskiego poprzez większe zorientowanie na rynek oraz większe ukierunkowanie na badania naukowe, technologie i cyfryzację.</w:t>
      </w:r>
    </w:p>
    <w:p w14:paraId="53243C4D" w14:textId="472B1677" w:rsidR="00447ACE" w:rsidRPr="008F23CC" w:rsidRDefault="00716153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eastAsia="Yu Mincho" w:hAnsi="Times New Roman" w:cs="Times New Roman"/>
          <w:bCs/>
        </w:rPr>
      </w:pPr>
      <w:r w:rsidRPr="008F23CC">
        <w:rPr>
          <w:rFonts w:ascii="Times New Roman" w:eastAsia="Yu Mincho" w:hAnsi="Times New Roman" w:cs="Times New Roman"/>
          <w:bCs/>
        </w:rPr>
        <w:t>Realizowana przez Beneficjenta operacja,</w:t>
      </w:r>
      <w:r w:rsidR="00241E18" w:rsidRPr="008F23CC">
        <w:rPr>
          <w:rFonts w:ascii="Times New Roman" w:eastAsia="Yu Mincho" w:hAnsi="Times New Roman" w:cs="Times New Roman"/>
          <w:bCs/>
        </w:rPr>
        <w:t xml:space="preserve"> o której mowa w ust. 1, prowadzi do osiągnięcia celu szczegółowego WPR: </w:t>
      </w:r>
      <w:r w:rsidR="00241E18" w:rsidRPr="008F23CC">
        <w:rPr>
          <w:rFonts w:ascii="Times New Roman" w:eastAsia="Times New Roman" w:hAnsi="Times New Roman" w:cs="Times New Roman"/>
          <w:i/>
          <w:lang w:eastAsia="pl-PL"/>
        </w:rPr>
        <w:t xml:space="preserve">Zwiększenie zorientowania na rynek i konkurencyjności gospodarstw, zarówno w perspektywie krótkoterminowej, jak i długoterminowej, w tym większe ukierunkowanie na badania naukowe, technologię i cyfryzację, </w:t>
      </w:r>
      <w:r w:rsidR="00241E18" w:rsidRPr="008F23CC">
        <w:rPr>
          <w:rFonts w:ascii="Times New Roman" w:eastAsia="Times New Roman" w:hAnsi="Times New Roman" w:cs="Times New Roman"/>
          <w:lang w:eastAsia="pl-PL"/>
        </w:rPr>
        <w:t xml:space="preserve">określonego w art. 6 ust. 1 lit. b rozporządzenia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="00241E18" w:rsidRPr="008F23CC">
        <w:rPr>
          <w:rFonts w:ascii="Times New Roman" w:eastAsia="Times New Roman" w:hAnsi="Times New Roman" w:cs="Times New Roman"/>
          <w:lang w:eastAsia="pl-PL"/>
        </w:rPr>
        <w:t>nr 2021/2115.</w:t>
      </w:r>
    </w:p>
    <w:p w14:paraId="0CBEB6F4" w14:textId="0AB815AD" w:rsidR="00F62304" w:rsidRPr="008F23CC" w:rsidRDefault="00F6230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3</w:t>
      </w:r>
    </w:p>
    <w:p w14:paraId="7B4AD867" w14:textId="73747988" w:rsidR="00F62304" w:rsidRPr="008F23CC" w:rsidRDefault="00FA3CFD" w:rsidP="005F64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F38B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omoc 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>przyznan</w:t>
      </w:r>
      <w:r w:rsidR="00B543E9" w:rsidRPr="008F23CC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F62304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na realizację </w:t>
      </w:r>
      <w:r w:rsidR="00B227AE" w:rsidRPr="008F23CC">
        <w:rPr>
          <w:rFonts w:ascii="Times New Roman" w:hAnsi="Times New Roman" w:cs="Times New Roman"/>
          <w:b/>
          <w:bCs/>
          <w:color w:val="000000" w:themeColor="text1"/>
        </w:rPr>
        <w:t>operacji</w:t>
      </w:r>
    </w:p>
    <w:p w14:paraId="56673B1C" w14:textId="77777777" w:rsidR="005F6445" w:rsidRPr="008F23CC" w:rsidRDefault="005F644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CD52C63" w14:textId="3EF20BD1" w:rsidR="002D097B" w:rsidRPr="008F23CC" w:rsidRDefault="00455325">
      <w:pPr>
        <w:numPr>
          <w:ilvl w:val="0"/>
          <w:numId w:val="21"/>
        </w:num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>Agencja dokona wyliczenia kwoty p</w:t>
      </w:r>
      <w:r w:rsidR="002D097B" w:rsidRPr="008F23CC">
        <w:rPr>
          <w:rFonts w:ascii="Times New Roman" w:hAnsi="Times New Roman" w:cs="Times New Roman"/>
        </w:rPr>
        <w:t>omocy</w:t>
      </w:r>
      <w:r w:rsidRPr="008F23CC">
        <w:rPr>
          <w:rFonts w:ascii="Times New Roman" w:hAnsi="Times New Roman" w:cs="Times New Roman"/>
        </w:rPr>
        <w:t xml:space="preserve"> w ramach kosztów netto </w:t>
      </w:r>
      <w:r w:rsidR="002D097B" w:rsidRPr="008F23CC">
        <w:rPr>
          <w:rFonts w:ascii="Times New Roman" w:hAnsi="Times New Roman" w:cs="Times New Roman"/>
        </w:rPr>
        <w:t xml:space="preserve">poniesionych przez Beneficjenta </w:t>
      </w:r>
      <w:r w:rsidRPr="008F23CC">
        <w:rPr>
          <w:rFonts w:ascii="Times New Roman" w:hAnsi="Times New Roman" w:cs="Times New Roman"/>
        </w:rPr>
        <w:t xml:space="preserve">na realizację operacji określonej w § 2 ust. 1, po jej wykonaniu zgodnie </w:t>
      </w:r>
      <w:r w:rsidR="002D097B" w:rsidRPr="008F23CC">
        <w:rPr>
          <w:rFonts w:ascii="Times New Roman" w:hAnsi="Times New Roman" w:cs="Times New Roman"/>
        </w:rPr>
        <w:br/>
        <w:t xml:space="preserve">z warunkami niniejszej umowy, w kwocie netto nieprzekraczającej……………..……zł    </w:t>
      </w:r>
      <w:r w:rsidR="002D097B" w:rsidRPr="008F23CC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(słownie:………………………………………………………………………...złotych), tj.</w:t>
      </w:r>
    </w:p>
    <w:p w14:paraId="2764114B" w14:textId="0B576F0B" w:rsidR="00847EB4" w:rsidRPr="008F23CC" w:rsidRDefault="00847EB4" w:rsidP="002D097B">
      <w:pPr>
        <w:tabs>
          <w:tab w:val="right" w:leader="dot" w:pos="142"/>
          <w:tab w:val="left" w:pos="1560"/>
          <w:tab w:val="left" w:pos="170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nieprzekraczającej </w:t>
      </w:r>
      <w:r w:rsidR="00BC73A6" w:rsidRPr="008F23CC">
        <w:rPr>
          <w:rFonts w:ascii="Times New Roman" w:eastAsia="Times New Roman" w:hAnsi="Times New Roman" w:cs="Times New Roman"/>
          <w:lang w:eastAsia="pl-PL"/>
        </w:rPr>
        <w:t>9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0 % kosztów netto zakupu </w:t>
      </w:r>
      <w:r w:rsidR="00914CE4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8F23CC">
        <w:rPr>
          <w:rFonts w:ascii="Times New Roman" w:eastAsia="Times New Roman" w:hAnsi="Times New Roman" w:cs="Times New Roman"/>
          <w:lang w:eastAsia="pl-PL"/>
        </w:rPr>
        <w:t>, wynikających z dokumentów, o których mowa w § 6 ust. 2</w:t>
      </w:r>
      <w:r w:rsidR="00F008AC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7729DE62" w14:textId="0043A90A" w:rsidR="00847EB4" w:rsidRPr="008F23CC" w:rsidRDefault="00847EB4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Refundacji podlegają wyłącznie koszty netto zakupu </w:t>
      </w:r>
      <w:r w:rsidR="00914CE4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="009E7A54" w:rsidRPr="008F23CC">
        <w:rPr>
          <w:rFonts w:ascii="Times New Roman" w:eastAsia="Times New Roman" w:hAnsi="Times New Roman" w:cs="Times New Roman"/>
          <w:lang w:eastAsia="pl-PL"/>
        </w:rPr>
        <w:t>:</w:t>
      </w:r>
    </w:p>
    <w:p w14:paraId="26AFFA0C" w14:textId="139F7C90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wynikające z przedłożonych faktur/rachunków wystawionych na Beneficjenta</w:t>
      </w:r>
      <w:r w:rsidR="00857BF7" w:rsidRPr="008F23CC">
        <w:rPr>
          <w:rFonts w:ascii="Times New Roman" w:eastAsia="Times New Roman" w:hAnsi="Times New Roman" w:cs="Times New Roman"/>
          <w:lang w:eastAsia="pl-PL"/>
        </w:rPr>
        <w:t xml:space="preserve">, dokumentujących poniesione wydatki, </w:t>
      </w:r>
    </w:p>
    <w:p w14:paraId="5A71528B" w14:textId="56930302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poniesione w okresie od dnia 16.10.202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305C28" w:rsidRPr="008F23CC">
        <w:rPr>
          <w:rFonts w:ascii="Times New Roman" w:eastAsia="Times New Roman" w:hAnsi="Times New Roman" w:cs="Times New Roman"/>
          <w:lang w:eastAsia="pl-PL"/>
        </w:rPr>
        <w:t>do dnia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złożeni</w:t>
      </w:r>
      <w:r w:rsidR="00305C28" w:rsidRPr="008F23CC">
        <w:rPr>
          <w:rFonts w:ascii="Times New Roman" w:eastAsia="Times New Roman" w:hAnsi="Times New Roman" w:cs="Times New Roman"/>
          <w:lang w:eastAsia="pl-PL"/>
        </w:rPr>
        <w:t>a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043D64" w:rsidRPr="008F23CC">
        <w:rPr>
          <w:rFonts w:ascii="Times New Roman" w:eastAsia="Times New Roman" w:hAnsi="Times New Roman" w:cs="Times New Roman"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lang w:eastAsia="pl-PL"/>
        </w:rPr>
        <w:t>P,</w:t>
      </w:r>
    </w:p>
    <w:p w14:paraId="23611420" w14:textId="01B14A9D" w:rsidR="009E7A54" w:rsidRPr="008F23CC" w:rsidRDefault="009E7A54" w:rsidP="00C93837">
      <w:pPr>
        <w:pStyle w:val="Akapitzlist"/>
        <w:numPr>
          <w:ilvl w:val="0"/>
          <w:numId w:val="22"/>
        </w:numPr>
        <w:tabs>
          <w:tab w:val="right" w:leader="do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 który Beneficjent dokonał płatności w formie bezgotówkowej (</w:t>
      </w:r>
      <w:r w:rsidR="00BF4003">
        <w:rPr>
          <w:rFonts w:ascii="Times New Roman" w:eastAsia="Times New Roman" w:hAnsi="Times New Roman" w:cs="Times New Roman"/>
          <w:lang w:eastAsia="pl-PL"/>
        </w:rPr>
        <w:t>potwierdzenie p</w:t>
      </w:r>
      <w:r w:rsidRPr="008F23CC">
        <w:rPr>
          <w:rFonts w:ascii="Times New Roman" w:eastAsia="Times New Roman" w:hAnsi="Times New Roman" w:cs="Times New Roman"/>
          <w:lang w:eastAsia="pl-PL"/>
        </w:rPr>
        <w:t>rzelew</w:t>
      </w:r>
      <w:r w:rsidR="00BF4003">
        <w:rPr>
          <w:rFonts w:ascii="Times New Roman" w:eastAsia="Times New Roman" w:hAnsi="Times New Roman" w:cs="Times New Roman"/>
          <w:lang w:eastAsia="pl-PL"/>
        </w:rPr>
        <w:t>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bankow</w:t>
      </w:r>
      <w:r w:rsidR="00BF4003">
        <w:rPr>
          <w:rFonts w:ascii="Times New Roman" w:eastAsia="Times New Roman" w:hAnsi="Times New Roman" w:cs="Times New Roman"/>
          <w:lang w:eastAsia="pl-PL"/>
        </w:rPr>
        <w:t>ego</w:t>
      </w:r>
      <w:r w:rsidRPr="008F23CC">
        <w:rPr>
          <w:rFonts w:ascii="Times New Roman" w:eastAsia="Times New Roman" w:hAnsi="Times New Roman" w:cs="Times New Roman"/>
          <w:lang w:eastAsia="pl-PL"/>
        </w:rPr>
        <w:t>, przekaz pocztowy, płatność kartą płatniczą, itp.).</w:t>
      </w:r>
    </w:p>
    <w:p w14:paraId="7E40A4E3" w14:textId="087A55BE" w:rsidR="00020789" w:rsidRPr="008F23CC" w:rsidRDefault="00800EC8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Maksymalna </w:t>
      </w:r>
      <w:r w:rsidR="00FA3CFD" w:rsidRPr="008F23CC">
        <w:rPr>
          <w:rFonts w:ascii="Times New Roman" w:eastAsia="Times New Roman" w:hAnsi="Times New Roman" w:cs="Times New Roman"/>
          <w:lang w:eastAsia="pl-PL"/>
        </w:rPr>
        <w:t>kwota płatności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FA3CFD" w:rsidRPr="008F23CC">
        <w:rPr>
          <w:rFonts w:ascii="Times New Roman" w:eastAsia="Times New Roman" w:hAnsi="Times New Roman" w:cs="Times New Roman"/>
          <w:lang w:eastAsia="pl-PL"/>
        </w:rPr>
        <w:t>należna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Beneficjentowi, który dokonał zakupu </w:t>
      </w:r>
      <w:r w:rsidR="00007B22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 w</w:t>
      </w:r>
      <w:r w:rsidR="00EE6759" w:rsidRPr="008F23CC">
        <w:rPr>
          <w:rFonts w:ascii="Times New Roman" w:eastAsia="Times New Roman" w:hAnsi="Times New Roman" w:cs="Times New Roman"/>
          <w:lang w:eastAsia="pl-PL"/>
        </w:rPr>
        <w:t xml:space="preserve"> okresie </w:t>
      </w:r>
      <w:r w:rsidR="00A7027C" w:rsidRPr="008F23CC">
        <w:rPr>
          <w:rFonts w:ascii="Times New Roman" w:eastAsia="Times New Roman" w:hAnsi="Times New Roman" w:cs="Times New Roman"/>
          <w:lang w:eastAsia="pl-PL"/>
        </w:rPr>
        <w:t>danego naboru</w:t>
      </w:r>
      <w:r w:rsidR="00255B66" w:rsidRPr="008F23CC">
        <w:rPr>
          <w:rFonts w:ascii="Times New Roman" w:eastAsia="Times New Roman" w:hAnsi="Times New Roman" w:cs="Times New Roman"/>
          <w:lang w:eastAsia="pl-PL"/>
        </w:rPr>
        <w:t xml:space="preserve"> nie może przekroczyć 10 000 zł.</w:t>
      </w:r>
    </w:p>
    <w:p w14:paraId="22E04906" w14:textId="2CB5F89B" w:rsidR="00255B66" w:rsidRPr="008F23CC" w:rsidRDefault="00255B66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Maksymalna refundacja kosztu analizy (oznaczenia) nie może przekraczać 90 % stawki tej analizy w ramach badania urzędowego.</w:t>
      </w:r>
    </w:p>
    <w:p w14:paraId="7DECB601" w14:textId="1FB522E3" w:rsidR="00EE6759" w:rsidRPr="008F23CC" w:rsidRDefault="00007B22" w:rsidP="00C93837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Wsparcie przewidziane dla analiz miodu nie obejmuje analiz wykonanych w celu potwierdzenia spełniania standardowych wymagań dotyczących właściwości fizyko-chemicznych miodów, określonych w obowiązujących przepisach prawa, jak również analiz urzędowych.</w:t>
      </w:r>
    </w:p>
    <w:p w14:paraId="43A89E9C" w14:textId="4EF1B0E3" w:rsidR="00B227AE" w:rsidRPr="008F23CC" w:rsidRDefault="00B227AE">
      <w:pPr>
        <w:pStyle w:val="Akapitzlist"/>
        <w:numPr>
          <w:ilvl w:val="0"/>
          <w:numId w:val="21"/>
        </w:numPr>
        <w:tabs>
          <w:tab w:val="right" w:leader="dot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Na podstawie dokumentów, o których mowa w § 6 ust. </w:t>
      </w:r>
      <w:r w:rsidR="00F008AC" w:rsidRPr="008F23CC">
        <w:rPr>
          <w:rFonts w:ascii="Times New Roman" w:eastAsia="Times New Roman" w:hAnsi="Times New Roman" w:cs="Times New Roman"/>
          <w:lang w:eastAsia="pl-PL"/>
        </w:rPr>
        <w:t>2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oraz wyników przeprowadzonej kontroli (w przypadku, kiedy miała miejsce), Agencja dokona wyliczenia należnej kwoty płatności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>w ramach kosztów poniesionych na realizację operacji do kwoty określonej w ust. 1, na zasadach określonych</w:t>
      </w:r>
      <w:r w:rsidR="000067F1" w:rsidRPr="008F23CC">
        <w:rPr>
          <w:rFonts w:ascii="Times New Roman" w:eastAsia="Times New Roman" w:hAnsi="Times New Roman" w:cs="Times New Roman"/>
          <w:lang w:eastAsia="pl-PL"/>
        </w:rPr>
        <w:t xml:space="preserve"> w ust. 2</w:t>
      </w:r>
      <w:r w:rsidR="00E35AA4" w:rsidRPr="008F23CC">
        <w:rPr>
          <w:rFonts w:ascii="Times New Roman" w:eastAsia="Times New Roman" w:hAnsi="Times New Roman" w:cs="Times New Roman"/>
          <w:lang w:eastAsia="pl-PL"/>
        </w:rPr>
        <w:t>-</w:t>
      </w:r>
      <w:r w:rsidR="00295583" w:rsidRPr="008F23CC">
        <w:rPr>
          <w:rFonts w:ascii="Times New Roman" w:eastAsia="Times New Roman" w:hAnsi="Times New Roman" w:cs="Times New Roman"/>
          <w:lang w:eastAsia="pl-PL"/>
        </w:rPr>
        <w:t>5</w:t>
      </w:r>
      <w:r w:rsidR="000067F1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6CC98F00" w14:textId="77777777" w:rsidR="00BD5C84" w:rsidRPr="008F23CC" w:rsidRDefault="00BD5C84" w:rsidP="00137A68">
      <w:pPr>
        <w:spacing w:after="0" w:line="240" w:lineRule="auto"/>
        <w:ind w:right="-142"/>
        <w:rPr>
          <w:rFonts w:ascii="Times New Roman" w:hAnsi="Times New Roman" w:cs="Times New Roman"/>
          <w:b/>
          <w:bCs/>
          <w:color w:val="000000" w:themeColor="text1"/>
        </w:rPr>
      </w:pPr>
    </w:p>
    <w:p w14:paraId="4A823B20" w14:textId="2FB2789B" w:rsidR="0002528C" w:rsidRPr="008F23CC" w:rsidRDefault="0002528C" w:rsidP="00137A68">
      <w:pPr>
        <w:spacing w:after="0" w:line="240" w:lineRule="auto"/>
        <w:ind w:left="-142" w:right="-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4</w:t>
      </w:r>
    </w:p>
    <w:p w14:paraId="7B81E114" w14:textId="470B9B1B" w:rsidR="00601B78" w:rsidRPr="008F23CC" w:rsidRDefault="00570638" w:rsidP="005F644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Zobowiązania Beneficjenta w ramach niniejszej umowy w zakresie realizacji, monitorowania, kontroli i audytu operacji</w:t>
      </w:r>
    </w:p>
    <w:p w14:paraId="234A38D8" w14:textId="77777777" w:rsidR="005F6445" w:rsidRPr="008F23CC" w:rsidRDefault="005F6445" w:rsidP="00137A6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C5463E6" w14:textId="6F4E8651" w:rsidR="002C2FFA" w:rsidRPr="008F23CC" w:rsidRDefault="0002528C" w:rsidP="00137A68">
      <w:pPr>
        <w:pStyle w:val="Akapitzlist"/>
        <w:numPr>
          <w:ilvl w:val="0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Beneficjent </w:t>
      </w:r>
      <w:r w:rsidR="00FA3CFD" w:rsidRPr="008F23CC">
        <w:rPr>
          <w:rFonts w:ascii="Times New Roman" w:hAnsi="Times New Roman" w:cs="Times New Roman"/>
        </w:rPr>
        <w:t xml:space="preserve">zobowiązuje się do spełnienia warunków określonych w PS WPR, przepisach ustawy, Regulaminie, w wytycznych podstawowych i szczegółowych oraz do realizacji operacji zgodnie </w:t>
      </w:r>
      <w:r w:rsidR="004D6902" w:rsidRPr="008F23CC">
        <w:rPr>
          <w:rFonts w:ascii="Times New Roman" w:hAnsi="Times New Roman" w:cs="Times New Roman"/>
        </w:rPr>
        <w:t>z </w:t>
      </w:r>
      <w:r w:rsidR="00FA3CFD" w:rsidRPr="008F23CC">
        <w:rPr>
          <w:rFonts w:ascii="Times New Roman" w:hAnsi="Times New Roman" w:cs="Times New Roman"/>
        </w:rPr>
        <w:t>postanowieniami umowy</w:t>
      </w:r>
      <w:r w:rsidR="003A17E0" w:rsidRPr="008F23CC">
        <w:rPr>
          <w:rFonts w:ascii="Times New Roman" w:hAnsi="Times New Roman" w:cs="Times New Roman"/>
        </w:rPr>
        <w:t>, a w szczególności do</w:t>
      </w:r>
      <w:r w:rsidRPr="008F23CC">
        <w:rPr>
          <w:rFonts w:ascii="Times New Roman" w:hAnsi="Times New Roman" w:cs="Times New Roman"/>
        </w:rPr>
        <w:t>:</w:t>
      </w:r>
    </w:p>
    <w:p w14:paraId="3C530158" w14:textId="3283BEAC" w:rsidR="0002528C" w:rsidRPr="008F23CC" w:rsidRDefault="0002528C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prowadzenia działalności nadzorowanej</w:t>
      </w:r>
      <w:r w:rsidR="00820F25" w:rsidRPr="008F23CC">
        <w:rPr>
          <w:rFonts w:ascii="Times New Roman" w:hAnsi="Times New Roman" w:cs="Times New Roman"/>
        </w:rPr>
        <w:t xml:space="preserve"> w zakresie utrzymywania pszczół (Apis mellifera)</w:t>
      </w:r>
      <w:r w:rsidR="00B5069B" w:rsidRPr="008F23CC">
        <w:rPr>
          <w:rFonts w:ascii="Times New Roman" w:hAnsi="Times New Roman" w:cs="Times New Roman"/>
        </w:rPr>
        <w:t xml:space="preserve"> </w:t>
      </w:r>
      <w:r w:rsidR="004D6902" w:rsidRPr="008F23CC">
        <w:rPr>
          <w:rFonts w:ascii="Times New Roman" w:hAnsi="Times New Roman" w:cs="Times New Roman"/>
        </w:rPr>
        <w:t>i </w:t>
      </w:r>
      <w:r w:rsidR="00B5069B" w:rsidRPr="008F23CC">
        <w:rPr>
          <w:rFonts w:ascii="Times New Roman" w:hAnsi="Times New Roman" w:cs="Times New Roman"/>
        </w:rPr>
        <w:t>posiadania wpisu</w:t>
      </w:r>
      <w:r w:rsidR="00820F25" w:rsidRPr="008F23CC">
        <w:rPr>
          <w:rFonts w:ascii="Times New Roman" w:hAnsi="Times New Roman" w:cs="Times New Roman"/>
        </w:rPr>
        <w:t xml:space="preserve"> do rejestru, o którym mowa w art. 11 ust. 1 ustawy </w:t>
      </w:r>
      <w:r w:rsidR="00E35AA4" w:rsidRPr="008F23CC">
        <w:rPr>
          <w:rFonts w:ascii="Times New Roman" w:hAnsi="Times New Roman" w:cs="Times New Roman"/>
        </w:rPr>
        <w:t>zakaźnej</w:t>
      </w:r>
      <w:r w:rsidR="00820F25" w:rsidRPr="008F23CC">
        <w:rPr>
          <w:rFonts w:ascii="Times New Roman" w:hAnsi="Times New Roman" w:cs="Times New Roman"/>
        </w:rPr>
        <w:t>;</w:t>
      </w:r>
    </w:p>
    <w:p w14:paraId="539143DA" w14:textId="3540E076" w:rsidR="00820F25" w:rsidRPr="008F23CC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umieszczania na rynku produktów pszczelich zgodnie z obowiązującymi przepisami prawa (na przykład w ramach sprzedaży bezpo</w:t>
      </w:r>
      <w:r w:rsidR="000F2825" w:rsidRPr="008F23CC">
        <w:rPr>
          <w:rFonts w:ascii="Times New Roman" w:hAnsi="Times New Roman" w:cs="Times New Roman"/>
        </w:rPr>
        <w:t>ś</w:t>
      </w:r>
      <w:r w:rsidRPr="008F23CC">
        <w:rPr>
          <w:rFonts w:ascii="Times New Roman" w:hAnsi="Times New Roman" w:cs="Times New Roman"/>
        </w:rPr>
        <w:t>redniej czy rolniczego handlu detalicznego);</w:t>
      </w:r>
    </w:p>
    <w:p w14:paraId="46D5A2A3" w14:textId="25B16FC2" w:rsidR="00026589" w:rsidRPr="008F23CC" w:rsidRDefault="00820F25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posiadania co najmniej </w:t>
      </w:r>
      <w:r w:rsidR="00B925D8" w:rsidRPr="008F23CC">
        <w:rPr>
          <w:rFonts w:ascii="Times New Roman" w:hAnsi="Times New Roman" w:cs="Times New Roman"/>
        </w:rPr>
        <w:t>10 pni pszczelich</w:t>
      </w:r>
      <w:r w:rsidR="00395B6D" w:rsidRPr="008F23CC">
        <w:rPr>
          <w:rFonts w:ascii="Times New Roman" w:hAnsi="Times New Roman" w:cs="Times New Roman"/>
        </w:rPr>
        <w:t>.</w:t>
      </w:r>
      <w:r w:rsidR="000F3985" w:rsidRPr="008F23CC">
        <w:rPr>
          <w:rFonts w:ascii="Times New Roman" w:hAnsi="Times New Roman" w:cs="Times New Roman"/>
        </w:rPr>
        <w:t xml:space="preserve"> Liczba pni pszczelich może być potwierdzona zaświadczeniem weterynaryjnym złożonym wraz z wnioskiem o pomoc finansową dla pszczelarzy do przezimowanych rodzin pszczelich (nabór 202</w:t>
      </w:r>
      <w:r w:rsidR="00C75CD4" w:rsidRPr="008F23CC">
        <w:rPr>
          <w:rFonts w:ascii="Times New Roman" w:hAnsi="Times New Roman" w:cs="Times New Roman"/>
        </w:rPr>
        <w:t>5</w:t>
      </w:r>
      <w:r w:rsidR="000F3985" w:rsidRPr="008F23CC">
        <w:rPr>
          <w:rFonts w:ascii="Times New Roman" w:hAnsi="Times New Roman" w:cs="Times New Roman"/>
        </w:rPr>
        <w:t>)</w:t>
      </w:r>
      <w:r w:rsidR="00395B6D" w:rsidRPr="008F23CC">
        <w:rPr>
          <w:rFonts w:ascii="Times New Roman" w:hAnsi="Times New Roman" w:cs="Times New Roman"/>
        </w:rPr>
        <w:t xml:space="preserve"> </w:t>
      </w:r>
      <w:r w:rsidR="000F3985" w:rsidRPr="008F23CC">
        <w:rPr>
          <w:rFonts w:ascii="Times New Roman" w:hAnsi="Times New Roman" w:cs="Times New Roman"/>
        </w:rPr>
        <w:t>w zakresie liczby posiadanych pni pszczelich</w:t>
      </w:r>
      <w:r w:rsidR="009A7A32" w:rsidRPr="008F23CC">
        <w:rPr>
          <w:rFonts w:ascii="Times New Roman" w:hAnsi="Times New Roman" w:cs="Times New Roman"/>
        </w:rPr>
        <w:t xml:space="preserve"> </w:t>
      </w:r>
      <w:bookmarkStart w:id="18" w:name="_Hlk210822685"/>
      <w:r w:rsidR="00890525" w:rsidRPr="008F23CC">
        <w:rPr>
          <w:rFonts w:ascii="Times New Roman" w:hAnsi="Times New Roman" w:cs="Times New Roman"/>
        </w:rPr>
        <w:t>lub zaświadczeniem weterynaryjnym złożonym wraz z wnioskiem o przyznanie pomocy</w:t>
      </w:r>
      <w:bookmarkEnd w:id="18"/>
      <w:r w:rsidR="000F3985" w:rsidRPr="008F23CC">
        <w:rPr>
          <w:rFonts w:ascii="Times New Roman" w:hAnsi="Times New Roman" w:cs="Times New Roman"/>
        </w:rPr>
        <w:t xml:space="preserve">. W przypadku niezłożenia dokumentu potwierdzającego liczbę </w:t>
      </w:r>
      <w:r w:rsidR="000F3985" w:rsidRPr="008F23CC">
        <w:rPr>
          <w:rFonts w:ascii="Times New Roman" w:hAnsi="Times New Roman" w:cs="Times New Roman"/>
        </w:rPr>
        <w:lastRenderedPageBreak/>
        <w:t>posiadanych pni pszczelich, Agencja dokona potwierdzenia liczby pni pszczelich w zasobach właściwego Powiatowego Lekarza Weterynarii.</w:t>
      </w:r>
    </w:p>
    <w:p w14:paraId="6D8720B4" w14:textId="3E5B7A57" w:rsidR="00E35AA4" w:rsidRPr="008F23CC" w:rsidRDefault="00B30CE6" w:rsidP="0070508E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prowadzenia oddzielnego systemu rachunkowości lub korzystania z odpowiedniego kodu rachunkowego dla wszystkich transakcji związanych z realizacją operacji w ramach prowadzonych ksiąg rachunkowych, a gdy nie jest zobowiązany do prowadzenia ksiąg rachunkowych – prowadzenia zestawienia faktur lub równoważnych dokumentów księgowych w celu dokumentowania realizacji niniejszej umowy;</w:t>
      </w:r>
    </w:p>
    <w:p w14:paraId="0B7A398B" w14:textId="4A762EB8" w:rsidR="00987939" w:rsidRPr="008F23CC" w:rsidRDefault="00987939" w:rsidP="0070508E">
      <w:pPr>
        <w:tabs>
          <w:tab w:val="left" w:pos="142"/>
          <w:tab w:val="right" w:leader="dot" w:pos="9072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nieuwzględnienia w oddzielnym systemie rachunkowości zdarzenia powodującego poniesienie kosztów albo gdy do jego identyfikacji nie wykorzystano odpowiedniego kodu rachunkowego, koszty dotyczące danego zdarzenia podlegają refundacji w wysokości pomniejszonej o 10%.</w:t>
      </w:r>
    </w:p>
    <w:p w14:paraId="4A382BE4" w14:textId="1E3B3903" w:rsidR="00E35AA4" w:rsidRPr="008F23CC" w:rsidRDefault="00E35AA4" w:rsidP="00693FA1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niefinasowania operacji z udziałem innych środków publicznych</w:t>
      </w:r>
      <w:r w:rsidR="00B30CE6" w:rsidRPr="008F23CC">
        <w:rPr>
          <w:rFonts w:ascii="Times New Roman" w:hAnsi="Times New Roman" w:cs="Times New Roman"/>
        </w:rPr>
        <w:t>;</w:t>
      </w:r>
    </w:p>
    <w:p w14:paraId="3BCD0A83" w14:textId="77777777" w:rsidR="00E35AA4" w:rsidRPr="008F23CC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posiadania pełnej dokumentacji źródłowej poniesionych kosztów, a w szczególności:</w:t>
      </w:r>
    </w:p>
    <w:p w14:paraId="44190860" w14:textId="14EFF1A0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oryginałów faktur/rachunków dokumentujących poniesione wydatki, określających m.in. ilość oraz cenę</w:t>
      </w:r>
      <w:r w:rsidR="004E030C" w:rsidRPr="008F23CC">
        <w:rPr>
          <w:rFonts w:ascii="Times New Roman" w:eastAsia="Times New Roman" w:hAnsi="Times New Roman" w:cs="Times New Roman"/>
          <w:lang w:eastAsia="pl-PL"/>
        </w:rPr>
        <w:t xml:space="preserve"> wykonanych analiz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0F631AFA" w14:textId="09882488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 dokonanie płatności w formie bezgotówkowej (</w:t>
      </w:r>
      <w:r w:rsidR="00BF4003">
        <w:rPr>
          <w:rFonts w:ascii="Times New Roman" w:eastAsia="Times New Roman" w:hAnsi="Times New Roman" w:cs="Times New Roman"/>
          <w:lang w:eastAsia="pl-PL"/>
        </w:rPr>
        <w:t xml:space="preserve">potwierdzenie </w:t>
      </w:r>
      <w:r w:rsidRPr="008F23CC">
        <w:rPr>
          <w:rFonts w:ascii="Times New Roman" w:eastAsia="Times New Roman" w:hAnsi="Times New Roman" w:cs="Times New Roman"/>
          <w:lang w:eastAsia="pl-PL"/>
        </w:rPr>
        <w:t>przele</w:t>
      </w:r>
      <w:r w:rsidR="00BF4003">
        <w:rPr>
          <w:rFonts w:ascii="Times New Roman" w:eastAsia="Times New Roman" w:hAnsi="Times New Roman" w:cs="Times New Roman"/>
          <w:lang w:eastAsia="pl-PL"/>
        </w:rPr>
        <w:t>wu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bankowe</w:t>
      </w:r>
      <w:r w:rsidR="00BF4003">
        <w:rPr>
          <w:rFonts w:ascii="Times New Roman" w:eastAsia="Times New Roman" w:hAnsi="Times New Roman" w:cs="Times New Roman"/>
          <w:lang w:eastAsia="pl-PL"/>
        </w:rPr>
        <w:t>go</w:t>
      </w:r>
      <w:r w:rsidRPr="008F23CC">
        <w:rPr>
          <w:rFonts w:ascii="Times New Roman" w:eastAsia="Times New Roman" w:hAnsi="Times New Roman" w:cs="Times New Roman"/>
          <w:lang w:eastAsia="pl-PL"/>
        </w:rPr>
        <w:t>, przekazy pocztowe, płatność kartą płatniczą, itp.),</w:t>
      </w:r>
    </w:p>
    <w:p w14:paraId="680EA2F6" w14:textId="7997C333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 wyniki przeprowadzonych analiz,</w:t>
      </w:r>
    </w:p>
    <w:p w14:paraId="148EB5C6" w14:textId="57430F06" w:rsidR="00E35AA4" w:rsidRPr="008F23CC" w:rsidRDefault="00E35AA4" w:rsidP="00693FA1">
      <w:pPr>
        <w:pStyle w:val="Akapitzlist"/>
        <w:numPr>
          <w:ilvl w:val="0"/>
          <w:numId w:val="49"/>
        </w:num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dokumentów potwierdzających, że umieszcza on produkty pszczele na rynku zgodnie z obowiązującymi przepisami prawa (np. w ramach sprzedaży bezpośredniej czy rolniczego handlu detalicznego).</w:t>
      </w:r>
    </w:p>
    <w:p w14:paraId="41E030D1" w14:textId="2D517DC6" w:rsidR="00E35AA4" w:rsidRPr="008F23CC" w:rsidRDefault="00E35AA4" w:rsidP="00E35AA4">
      <w:pPr>
        <w:tabs>
          <w:tab w:val="left" w:pos="567"/>
          <w:tab w:val="right" w:leader="do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Faktury/rachunki, o których mowa w </w:t>
      </w:r>
      <w:r w:rsidR="00443566" w:rsidRPr="008F23CC">
        <w:rPr>
          <w:rFonts w:ascii="Times New Roman" w:eastAsia="Times New Roman" w:hAnsi="Times New Roman" w:cs="Times New Roman"/>
          <w:lang w:eastAsia="pl-PL"/>
        </w:rPr>
        <w:t>lit. f</w:t>
      </w:r>
      <w:r w:rsidRPr="008F23CC">
        <w:rPr>
          <w:rFonts w:ascii="Times New Roman" w:eastAsia="Times New Roman" w:hAnsi="Times New Roman" w:cs="Times New Roman"/>
          <w:lang w:eastAsia="pl-PL"/>
        </w:rPr>
        <w:t>) powinny być zgodne z przepisami ustawy z dnia 11 marca 2004 r. o podatku od towarów i usług (Dz. U. z 202</w:t>
      </w:r>
      <w:r w:rsidR="00627567" w:rsidRPr="008F23CC">
        <w:rPr>
          <w:rFonts w:ascii="Times New Roman" w:eastAsia="Times New Roman" w:hAnsi="Times New Roman" w:cs="Times New Roman"/>
          <w:lang w:eastAsia="pl-PL"/>
        </w:rPr>
        <w:t>4</w:t>
      </w:r>
      <w:r w:rsidR="00DC4327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DC4327" w:rsidRPr="008F23CC">
        <w:rPr>
          <w:rFonts w:ascii="Times New Roman" w:eastAsia="Times New Roman" w:hAnsi="Times New Roman" w:cs="Times New Roman"/>
          <w:lang w:eastAsia="pl-PL"/>
        </w:rPr>
        <w:t>775</w:t>
      </w:r>
      <w:r w:rsidR="00CF2228" w:rsidRPr="00CF2228">
        <w:rPr>
          <w:rFonts w:ascii="Times New Roman" w:eastAsia="Times New Roman" w:hAnsi="Times New Roman" w:cs="Times New Roman"/>
          <w:lang w:eastAsia="pl-PL"/>
        </w:rPr>
        <w:t>, z późn. zm.</w:t>
      </w:r>
      <w:r w:rsidRPr="008F23CC">
        <w:rPr>
          <w:rFonts w:ascii="Times New Roman" w:eastAsia="Times New Roman" w:hAnsi="Times New Roman" w:cs="Times New Roman"/>
          <w:lang w:eastAsia="pl-PL"/>
        </w:rPr>
        <w:t>).</w:t>
      </w:r>
    </w:p>
    <w:p w14:paraId="3AA4F546" w14:textId="61A61AB0" w:rsidR="00E35AA4" w:rsidRPr="008F23CC" w:rsidRDefault="00E35AA4" w:rsidP="0070508E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przechowywania dokumentacji rzeczowej i finansowej oraz pełnej dokumentacji związanej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realizacją operacji</w:t>
      </w:r>
      <w:r w:rsidR="0028795D" w:rsidRPr="008F23CC">
        <w:rPr>
          <w:rFonts w:ascii="Times New Roman" w:hAnsi="Times New Roman" w:cs="Times New Roman"/>
        </w:rPr>
        <w:t xml:space="preserve">, o której mowa w § 2 ust. 1 </w:t>
      </w:r>
      <w:r w:rsidRPr="008F23CC">
        <w:rPr>
          <w:rFonts w:ascii="Times New Roman" w:hAnsi="Times New Roman" w:cs="Times New Roman"/>
        </w:rPr>
        <w:t xml:space="preserve">oraz innych dokumentów związanych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realizacją niniejszej umowy o przyznaniu pomocy do dnia, w którym upłynie 5 lat licząc od roku następującego po roku, w którym dokonano płatności;</w:t>
      </w:r>
    </w:p>
    <w:p w14:paraId="0830AE88" w14:textId="333FC716" w:rsidR="00A067F4" w:rsidRPr="008F23CC" w:rsidRDefault="00E35AA4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before="120" w:after="12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zakończenia </w:t>
      </w:r>
      <w:r w:rsidR="00A067F4" w:rsidRPr="008F23CC">
        <w:rPr>
          <w:rFonts w:ascii="Times New Roman" w:eastAsia="Times New Roman" w:hAnsi="Times New Roman" w:cs="Times New Roman"/>
          <w:lang w:eastAsia="pl-PL"/>
        </w:rPr>
        <w:t>realizacji operacji</w:t>
      </w:r>
      <w:r w:rsidR="002E0C4C" w:rsidRPr="008F23CC">
        <w:rPr>
          <w:rFonts w:ascii="Times New Roman" w:eastAsia="Times New Roman" w:hAnsi="Times New Roman" w:cs="Times New Roman"/>
          <w:lang w:eastAsia="pl-PL"/>
        </w:rPr>
        <w:t>,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5367" w:rsidRPr="008F23CC">
        <w:rPr>
          <w:rFonts w:ascii="Times New Roman" w:eastAsia="Times New Roman" w:hAnsi="Times New Roman" w:cs="Times New Roman"/>
          <w:lang w:eastAsia="pl-PL"/>
        </w:rPr>
        <w:t xml:space="preserve">w tym </w:t>
      </w:r>
      <w:r w:rsidR="002E0C4C" w:rsidRPr="008F23CC">
        <w:rPr>
          <w:rFonts w:ascii="Times New Roman" w:hAnsi="Times New Roman" w:cs="Times New Roman"/>
        </w:rPr>
        <w:t>o</w:t>
      </w:r>
      <w:bookmarkStart w:id="19" w:name="_Hlk177635391"/>
      <w:r w:rsidR="002E0C4C" w:rsidRPr="008F23CC">
        <w:rPr>
          <w:rFonts w:ascii="Times New Roman" w:hAnsi="Times New Roman" w:cs="Times New Roman"/>
        </w:rPr>
        <w:t>płacenia faktur/rachunków wynikających z realizacji operacji</w:t>
      </w:r>
      <w:bookmarkEnd w:id="19"/>
      <w:r w:rsidR="002E0C4C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oraz do złożenia W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lang w:eastAsia="pl-PL"/>
        </w:rPr>
        <w:t>P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 xml:space="preserve"> za pomocą </w:t>
      </w:r>
      <w:r w:rsidR="003A17E0" w:rsidRPr="008F23CC">
        <w:rPr>
          <w:rFonts w:ascii="Times New Roman" w:eastAsia="Times New Roman" w:hAnsi="Times New Roman" w:cs="Times New Roman"/>
          <w:lang w:eastAsia="pl-PL"/>
        </w:rPr>
        <w:t>PUE</w:t>
      </w:r>
      <w:r w:rsidR="002E0C4C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>w nieprzekraczalnym terminie</w:t>
      </w:r>
      <w:r w:rsidR="00A067F4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3A17E0" w:rsidRPr="008F23CC">
        <w:rPr>
          <w:rFonts w:ascii="Times New Roman" w:eastAsia="Times New Roman" w:hAnsi="Times New Roman" w:cs="Times New Roman"/>
          <w:lang w:eastAsia="pl-PL"/>
        </w:rPr>
        <w:t>określonym w Regulaminie</w:t>
      </w:r>
      <w:r w:rsidR="00C451D2" w:rsidRPr="008F23CC">
        <w:rPr>
          <w:rFonts w:ascii="Times New Roman" w:eastAsia="Times New Roman" w:hAnsi="Times New Roman" w:cs="Times New Roman"/>
          <w:lang w:eastAsia="pl-PL"/>
        </w:rPr>
        <w:t>;</w:t>
      </w:r>
    </w:p>
    <w:p w14:paraId="0ED87B0B" w14:textId="303F2AD0" w:rsidR="00C451D2" w:rsidRPr="008F23CC" w:rsidRDefault="00987939" w:rsidP="00C93837">
      <w:pPr>
        <w:pStyle w:val="Akapitzlist"/>
        <w:numPr>
          <w:ilvl w:val="2"/>
          <w:numId w:val="23"/>
        </w:numPr>
        <w:tabs>
          <w:tab w:val="left" w:pos="142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niezwłocznego informowania o planowanych albo zaistniałych zdarzeniach związanych ze zmianą swojej sytuacji faktycznej lub prawnej beneficjenta lub operacji, mogących mieć wpływ na realizację operacji zgodnie z postanowieniami umowy o przyznaniu pomocy, wypłatę pomocy, lub spełnienie wymogów określonych w PS WPR i przepisach prawa powszechnie obowiązującego związanych z realizacją operacji, w trakcie realizacji operacji oraz </w:t>
      </w:r>
      <w:r w:rsidRPr="008F23CC">
        <w:rPr>
          <w:rFonts w:ascii="Times New Roman" w:hAnsi="Times New Roman" w:cs="Times New Roman"/>
        </w:rPr>
        <w:t>do dnia, w którym upłynie 5 lat licząc od roku następującego po roku, w którym dokonano płatności</w:t>
      </w:r>
      <w:r w:rsidR="00C451D2" w:rsidRPr="008F23CC">
        <w:rPr>
          <w:rFonts w:ascii="Times New Roman" w:hAnsi="Times New Roman" w:cs="Times New Roman"/>
        </w:rPr>
        <w:t>.</w:t>
      </w:r>
    </w:p>
    <w:p w14:paraId="31519F0A" w14:textId="77777777" w:rsidR="00C451D2" w:rsidRPr="008F23CC" w:rsidRDefault="00C451D2" w:rsidP="00C93837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W celu </w:t>
      </w:r>
      <w:r w:rsidRPr="008F23CC">
        <w:rPr>
          <w:rFonts w:ascii="Times New Roman" w:hAnsi="Times New Roman" w:cs="Times New Roman"/>
        </w:rPr>
        <w:t xml:space="preserve">potwierdzenia </w:t>
      </w:r>
      <w:r w:rsidRPr="008F23CC">
        <w:rPr>
          <w:rFonts w:ascii="Times New Roman" w:eastAsia="Yu Mincho" w:hAnsi="Times New Roman" w:cs="Times New Roman"/>
        </w:rPr>
        <w:t>prawidłowego wydatkowania środków finansowych, Beneficjent zobowiązany jest do:</w:t>
      </w:r>
    </w:p>
    <w:p w14:paraId="234F1CD9" w14:textId="40FFBBFD" w:rsidR="00C451D2" w:rsidRPr="008F23CC" w:rsidRDefault="00C451D2" w:rsidP="00C93837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hAnsi="Times New Roman" w:cs="Times New Roman"/>
        </w:rPr>
        <w:t>zapewnienia osobom przeprowadzającym kontrolę wstęp do pomieszczeń oraz dostęp do</w:t>
      </w:r>
      <w:r w:rsidR="0005109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wszelkiej dokumentacji związanej z realizacją umowy</w:t>
      </w:r>
      <w:r w:rsidRPr="008F23CC">
        <w:rPr>
          <w:rFonts w:ascii="Times New Roman" w:eastAsia="Yu Mincho" w:hAnsi="Times New Roman" w:cs="Times New Roman"/>
        </w:rPr>
        <w:t>,</w:t>
      </w:r>
    </w:p>
    <w:p w14:paraId="2D127EFC" w14:textId="77777777" w:rsidR="00C451D2" w:rsidRPr="008F23CC" w:rsidRDefault="00C451D2" w:rsidP="00C93837">
      <w:pPr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umożliwienia Agencji, innym upoważnionym instytucjom, jak również </w:t>
      </w:r>
      <w:r w:rsidRPr="008F23CC">
        <w:rPr>
          <w:rFonts w:ascii="Times New Roman" w:hAnsi="Times New Roman" w:cs="Times New Roman"/>
          <w:spacing w:val="-3"/>
        </w:rPr>
        <w:t>organom Komisji Europejskiej</w:t>
      </w:r>
      <w:r w:rsidRPr="008F23CC">
        <w:rPr>
          <w:rFonts w:ascii="Times New Roman" w:hAnsi="Times New Roman" w:cs="Times New Roman"/>
        </w:rPr>
        <w:t xml:space="preserve"> dokonywania kontroli prawidłowej realizacji warunków niniejszej umowy.</w:t>
      </w:r>
    </w:p>
    <w:p w14:paraId="399E4E55" w14:textId="77777777" w:rsidR="00C451D2" w:rsidRPr="008F23CC" w:rsidRDefault="00C451D2" w:rsidP="00C451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3"/>
        </w:rPr>
      </w:pPr>
      <w:r w:rsidRPr="008F23CC">
        <w:rPr>
          <w:rFonts w:ascii="Times New Roman" w:eastAsia="Times New Roman" w:hAnsi="Times New Roman" w:cs="Times New Roman"/>
          <w:snapToGrid w:val="0"/>
          <w:spacing w:val="-3"/>
        </w:rPr>
        <w:t xml:space="preserve">Agencja, inne upoważnione instytucje, jak również organy Komisji Europejskiej mogą po zakończeniu realizacji operacji przeprowadzić kontrolę u Beneficjenta mającą na celu sprawdzenie stopnia realizacji operacji wynikającej z zawartej umowy. Osoby przeprowadzające kontrolę powinny mieć zapewniony wstęp do pomieszczeń oraz dostęp do wszelkiej dokumentacji związanej z realizacją operacji, wynikającej z zawartej umowy </w:t>
      </w:r>
      <w:r w:rsidRPr="008F23CC">
        <w:rPr>
          <w:rFonts w:ascii="Times New Roman" w:eastAsia="Times New Roman" w:hAnsi="Times New Roman" w:cs="Times New Roman"/>
          <w:snapToGrid w:val="0"/>
        </w:rPr>
        <w:t>przez okres 5 lat od roku następującego po roku, w którym dokonano płatności.</w:t>
      </w:r>
    </w:p>
    <w:p w14:paraId="03F3E0D7" w14:textId="79182A81" w:rsidR="00C451D2" w:rsidRPr="008F23CC" w:rsidRDefault="00C451D2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 xml:space="preserve">Beneficjent, na żądanie Agencji, jest zobowiązany </w:t>
      </w:r>
      <w:r w:rsidR="002E0C4C" w:rsidRPr="008F23CC">
        <w:rPr>
          <w:rFonts w:ascii="Times New Roman" w:eastAsia="Yu Mincho" w:hAnsi="Times New Roman" w:cs="Times New Roman"/>
        </w:rPr>
        <w:t>do przedłożenia dokumentów i</w:t>
      </w:r>
      <w:r w:rsidRPr="008F23CC">
        <w:rPr>
          <w:rFonts w:ascii="Times New Roman" w:eastAsia="Yu Mincho" w:hAnsi="Times New Roman" w:cs="Times New Roman"/>
        </w:rPr>
        <w:t xml:space="preserve"> udzielenia informacji o stanie realizacji niniejszej umowy.</w:t>
      </w:r>
    </w:p>
    <w:p w14:paraId="4486D1BB" w14:textId="3A9E09FF" w:rsidR="003A17E0" w:rsidRPr="008F23CC" w:rsidRDefault="003A17E0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Yu Mincho" w:hAnsi="Times New Roman" w:cs="Times New Roman"/>
        </w:rPr>
      </w:pPr>
      <w:r w:rsidRPr="008F23CC">
        <w:rPr>
          <w:rFonts w:ascii="Times New Roman" w:eastAsia="Yu Mincho" w:hAnsi="Times New Roman" w:cs="Times New Roman"/>
        </w:rPr>
        <w:t>W przypadku wystąpienia zdarzeń losowych, skutkujących mo</w:t>
      </w:r>
      <w:r w:rsidR="00295583" w:rsidRPr="008F23CC">
        <w:rPr>
          <w:rFonts w:ascii="Times New Roman" w:eastAsia="Yu Mincho" w:hAnsi="Times New Roman" w:cs="Times New Roman"/>
        </w:rPr>
        <w:t>ż</w:t>
      </w:r>
      <w:r w:rsidRPr="008F23CC">
        <w:rPr>
          <w:rFonts w:ascii="Times New Roman" w:eastAsia="Yu Mincho" w:hAnsi="Times New Roman" w:cs="Times New Roman"/>
        </w:rPr>
        <w:t>liwością niedotrzymania warunków umowy, Beneficjent poinformuje pisemnie o tym fakcie Agencję.</w:t>
      </w:r>
    </w:p>
    <w:p w14:paraId="65BF6864" w14:textId="1B7F0929" w:rsidR="004E494D" w:rsidRPr="008F23CC" w:rsidRDefault="004E494D">
      <w:p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504A94" w14:textId="140C4603" w:rsidR="00B05FEA" w:rsidRPr="008F23CC" w:rsidRDefault="001D6DD2" w:rsidP="00137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</w:r>
      <w:r w:rsidRPr="008F23CC">
        <w:rPr>
          <w:rFonts w:ascii="Times New Roman" w:hAnsi="Times New Roman" w:cs="Times New Roman"/>
        </w:rPr>
        <w:tab/>
        <w:t xml:space="preserve"> </w:t>
      </w:r>
      <w:r w:rsidR="00B05FEA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DE67E2" w:rsidRPr="008F23CC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6C937B88" w14:textId="0A18C772" w:rsidR="00DF2591" w:rsidRPr="008F23CC" w:rsidRDefault="00DF2591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lastRenderedPageBreak/>
        <w:t>Oświadczenia Beneficjenta</w:t>
      </w:r>
    </w:p>
    <w:p w14:paraId="73A80B1F" w14:textId="77777777" w:rsidR="009F6940" w:rsidRPr="008F23CC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5D42758" w14:textId="77777777" w:rsidR="00B05FEA" w:rsidRPr="008F23CC" w:rsidRDefault="00B05FEA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Beneficjent oświadcza, iż:</w:t>
      </w:r>
    </w:p>
    <w:p w14:paraId="69378898" w14:textId="77777777" w:rsidR="002C1D7B" w:rsidRPr="008F23CC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zapoznał się z R</w:t>
      </w:r>
      <w:r w:rsidRPr="008F23CC">
        <w:rPr>
          <w:rFonts w:ascii="Times New Roman" w:eastAsia="Times New Roman" w:hAnsi="Times New Roman" w:cs="Times New Roman"/>
          <w:iCs/>
          <w:lang w:eastAsia="pl-PL"/>
        </w:rPr>
        <w:t xml:space="preserve">egulaminem </w:t>
      </w:r>
      <w:r w:rsidRPr="008F23CC">
        <w:rPr>
          <w:rFonts w:ascii="Times New Roman" w:eastAsia="Times New Roman" w:hAnsi="Times New Roman" w:cs="Times New Roman"/>
          <w:lang w:eastAsia="pl-PL"/>
        </w:rPr>
        <w:t>oraz akceptuje jego treść;</w:t>
      </w:r>
    </w:p>
    <w:p w14:paraId="56B7214C" w14:textId="45A34297" w:rsidR="002C1D7B" w:rsidRPr="008F23CC" w:rsidRDefault="002C1D7B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jego dane mogą zostać opublikowane za pośrednictwem strony internetowej administrowanej przez urząd obsługujący ministra właściwego do spraw rozwoju wsi</w:t>
      </w:r>
      <w:r w:rsidR="00A13872" w:rsidRPr="008F23CC">
        <w:rPr>
          <w:rFonts w:ascii="Times New Roman" w:eastAsia="Times New Roman" w:hAnsi="Times New Roman" w:cs="Times New Roman"/>
          <w:lang w:eastAsia="pl-PL"/>
        </w:rPr>
        <w:t>;</w:t>
      </w:r>
    </w:p>
    <w:p w14:paraId="4A85550C" w14:textId="5D3421C0" w:rsidR="002C1D7B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nie podlega wykluczeniu z możliwości otrzymania pomocy zgodnie z art. 99 ustawy PS WPR;</w:t>
      </w:r>
    </w:p>
    <w:p w14:paraId="33FFA7C1" w14:textId="7A394D4F" w:rsidR="00F320F8" w:rsidRPr="008F23CC" w:rsidRDefault="00F320F8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  <w:color w:val="000000"/>
        </w:rPr>
        <w:t>nie podlega zakazowi dostępu do środków publicznych, o których mowa w art. 5 ust. 3 pkt 4 ustawy o FP, na podstawie prawomocnego orzeczenia sądu. Jednocześnie Beneficjent zobowiązuje się do niezwłocznego poinformowania Agencji o zakazie dostępu do środków publicznych, o których mowa w art. 5 ust. 3 pkt 4 ustawy o FP, na podstawie prawomocnego orzeczenia sądu, orzeczonym w stosunku do niego po zawarciu umowy;</w:t>
      </w:r>
    </w:p>
    <w:p w14:paraId="05F1AF67" w14:textId="37F61CBC" w:rsidR="00A13872" w:rsidRPr="008F23CC" w:rsidRDefault="00A13872" w:rsidP="00C93837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</w:rPr>
      </w:pPr>
      <w:r w:rsidRPr="008F23CC">
        <w:rPr>
          <w:rFonts w:ascii="Times New Roman" w:hAnsi="Times New Roman" w:cs="Times New Roman"/>
        </w:rPr>
        <w:t xml:space="preserve">nie jest objęty środkami sankcyjnymi ani nie jest powiązany z osobą fizyczną lub osobą prawną, w odniesieniu do której mają zastosowanie środki sankcyjne, o których mowa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w art. 1 pkt 1 i 2 ustawy o przeciwdziałaniu wspieraniu agresji na Ukrainę;</w:t>
      </w:r>
    </w:p>
    <w:p w14:paraId="781C9189" w14:textId="77777777" w:rsidR="002C1D7B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nie stworzył sztucznych warunków, w sprzeczności z prawodawstwem rolnym, mającym na celu obejście przepisów i otrzymanie pomocy finansowej;</w:t>
      </w:r>
    </w:p>
    <w:p w14:paraId="75463F3E" w14:textId="3C5AAC3B" w:rsidR="00FC44C3" w:rsidRPr="008F23CC" w:rsidRDefault="002C1D7B" w:rsidP="00C93837">
      <w:pPr>
        <w:numPr>
          <w:ilvl w:val="1"/>
          <w:numId w:val="17"/>
        </w:numPr>
        <w:tabs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Cs/>
          <w:lang w:eastAsia="pl-PL"/>
        </w:rPr>
        <w:t>ubiegając się o przyznanie pomocy w zakresie określonym w</w:t>
      </w:r>
      <w:r w:rsidR="00B132F2" w:rsidRPr="008F23C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bCs/>
          <w:lang w:eastAsia="pl-PL"/>
        </w:rPr>
        <w:t>W</w:t>
      </w:r>
      <w:r w:rsidR="009C46AD" w:rsidRPr="008F23CC">
        <w:rPr>
          <w:rFonts w:ascii="Times New Roman" w:eastAsia="Times New Roman" w:hAnsi="Times New Roman" w:cs="Times New Roman"/>
          <w:bCs/>
          <w:lang w:eastAsia="pl-PL"/>
        </w:rPr>
        <w:t>O</w:t>
      </w:r>
      <w:r w:rsidRPr="008F23CC">
        <w:rPr>
          <w:rFonts w:ascii="Times New Roman" w:eastAsia="Times New Roman" w:hAnsi="Times New Roman" w:cs="Times New Roman"/>
          <w:bCs/>
          <w:lang w:eastAsia="pl-PL"/>
        </w:rPr>
        <w:t xml:space="preserve">PP </w:t>
      </w:r>
      <w:r w:rsidRPr="008F23CC">
        <w:rPr>
          <w:rFonts w:ascii="Times New Roman" w:eastAsia="Calibri" w:hAnsi="Times New Roman" w:cs="Times New Roman"/>
        </w:rPr>
        <w:t>wraz z załącznikami złożył rzetelne oraz zgodne ze stanem faktycznym i prawnym oświadczenia oraz dokumenty</w:t>
      </w:r>
      <w:r w:rsidR="00F320F8" w:rsidRPr="008F23CC">
        <w:rPr>
          <w:rFonts w:ascii="Times New Roman" w:eastAsia="Calibri" w:hAnsi="Times New Roman" w:cs="Times New Roman"/>
        </w:rPr>
        <w:t>;</w:t>
      </w:r>
    </w:p>
    <w:p w14:paraId="71007559" w14:textId="7A0EE167" w:rsidR="00F320F8" w:rsidRPr="008F23CC" w:rsidRDefault="00F320F8" w:rsidP="00137A68">
      <w:pPr>
        <w:numPr>
          <w:ilvl w:val="1"/>
          <w:numId w:val="17"/>
        </w:numPr>
        <w:tabs>
          <w:tab w:val="clear" w:pos="1440"/>
          <w:tab w:val="num" w:pos="851"/>
          <w:tab w:val="right" w:leader="dot" w:pos="3060"/>
          <w:tab w:val="right" w:leader="dot" w:pos="9072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nie korzysta i nie będzie korzystał z innych środków publicznych, w szczególności w ramach pomocy państwa i programów współfinansowanych ze środków unijnych, przyznanych </w:t>
      </w:r>
      <w:r w:rsidR="00804420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w związku z realizacją operacji określonej w umowie </w:t>
      </w:r>
      <w:r w:rsidR="00E10041" w:rsidRPr="008F23CC">
        <w:rPr>
          <w:rFonts w:ascii="Times New Roman" w:eastAsia="Times New Roman" w:hAnsi="Times New Roman" w:cs="Times New Roman"/>
          <w:lang w:eastAsia="pl-PL"/>
        </w:rPr>
        <w:t>w odniesieniu do wydatków na inwestycje w środki trwałe oraz wartości niematerialne i prawne określone w Wytycznych</w:t>
      </w:r>
      <w:r w:rsidR="009F6940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0041" w:rsidRPr="008F23CC">
        <w:rPr>
          <w:rFonts w:ascii="Times New Roman" w:eastAsia="Times New Roman" w:hAnsi="Times New Roman" w:cs="Times New Roman"/>
          <w:lang w:eastAsia="pl-PL"/>
        </w:rPr>
        <w:t>szczegółowych.</w:t>
      </w:r>
    </w:p>
    <w:p w14:paraId="61AFC2CF" w14:textId="77777777" w:rsidR="00F320F8" w:rsidRPr="008F23CC" w:rsidRDefault="00F320F8">
      <w:pPr>
        <w:tabs>
          <w:tab w:val="num" w:pos="1440"/>
          <w:tab w:val="right" w:leader="dot" w:pos="3060"/>
          <w:tab w:val="right" w:leader="dot" w:pos="907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57E3C36" w14:textId="2C73324E" w:rsidR="00B543E9" w:rsidRPr="008F23CC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2C1D7B" w:rsidRPr="008F23CC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3D6C947E" w14:textId="0B24A9B7" w:rsidR="00430D8B" w:rsidRPr="008F23CC" w:rsidRDefault="007D2CA6" w:rsidP="009F69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B543E9" w:rsidRPr="008F23CC">
        <w:rPr>
          <w:rFonts w:ascii="Times New Roman" w:hAnsi="Times New Roman" w:cs="Times New Roman"/>
          <w:b/>
          <w:bCs/>
          <w:color w:val="000000" w:themeColor="text1"/>
        </w:rPr>
        <w:t>niosek o płatność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– termin złożenia</w:t>
      </w:r>
    </w:p>
    <w:p w14:paraId="188F81D0" w14:textId="77777777" w:rsidR="009F6940" w:rsidRPr="008F23CC" w:rsidRDefault="009F6940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5E4365D" w14:textId="77777777" w:rsidR="00762DCB" w:rsidRPr="008F23CC" w:rsidRDefault="00762DCB" w:rsidP="00762DCB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bookmarkStart w:id="20" w:name="_Hlk189123336"/>
      <w:r w:rsidRPr="008F23CC">
        <w:rPr>
          <w:rFonts w:ascii="Times New Roman" w:hAnsi="Times New Roman" w:cs="Times New Roman"/>
        </w:rPr>
        <w:t>Przyznana pomoc jest wypłacana Beneficjentowi na WOP, pod warunkiem, że Beneficjent spełnił warunki wypłaty pomocy określone w umowie.</w:t>
      </w:r>
    </w:p>
    <w:p w14:paraId="5F067782" w14:textId="22B31DFF" w:rsidR="00762DCB" w:rsidRPr="008F23CC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</w:t>
      </w:r>
      <w:bookmarkStart w:id="21" w:name="_Hlk189055585"/>
      <w:r w:rsidRPr="008F23CC">
        <w:rPr>
          <w:rFonts w:ascii="Times New Roman" w:hAnsi="Times New Roman" w:cs="Times New Roman"/>
        </w:rPr>
        <w:t xml:space="preserve">WOP wraz z dokumentami, o których mowa w Załączniku Nr </w:t>
      </w:r>
      <w:r w:rsidR="004D6902" w:rsidRPr="008F23CC">
        <w:rPr>
          <w:rFonts w:ascii="Times New Roman" w:hAnsi="Times New Roman" w:cs="Times New Roman"/>
        </w:rPr>
        <w:t>1</w:t>
      </w:r>
      <w:r w:rsidR="00D31F7B" w:rsidRPr="008F23CC">
        <w:rPr>
          <w:rFonts w:ascii="Times New Roman" w:hAnsi="Times New Roman" w:cs="Times New Roman"/>
        </w:rPr>
        <w:t>2</w:t>
      </w:r>
      <w:r w:rsidR="004D6902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do Regulaminu, składa się przez PUE za pomocą </w:t>
      </w:r>
      <w:bookmarkStart w:id="22" w:name="_Hlk189120406"/>
      <w:r w:rsidRPr="008F23CC">
        <w:rPr>
          <w:rFonts w:ascii="Times New Roman" w:hAnsi="Times New Roman" w:cs="Times New Roman"/>
        </w:rPr>
        <w:t>dedykowanego kreatora wniosku</w:t>
      </w:r>
      <w:bookmarkEnd w:id="22"/>
      <w:r w:rsidR="004D6902" w:rsidRPr="008F23CC">
        <w:rPr>
          <w:rFonts w:ascii="Times New Roman" w:hAnsi="Times New Roman" w:cs="Times New Roman"/>
        </w:rPr>
        <w:t>,</w:t>
      </w:r>
      <w:r w:rsidRPr="008F23CC">
        <w:rPr>
          <w:rFonts w:ascii="Times New Roman" w:hAnsi="Times New Roman" w:cs="Times New Roman"/>
        </w:rPr>
        <w:t xml:space="preserve"> zawierającego wszystkie niezbędne elementy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, w terminie wskazanym w Regulaminie</w:t>
      </w:r>
      <w:r w:rsidR="00BC5F9D" w:rsidRPr="008F23CC">
        <w:rPr>
          <w:rFonts w:ascii="Times New Roman" w:hAnsi="Times New Roman" w:cs="Times New Roman"/>
        </w:rPr>
        <w:t>.</w:t>
      </w:r>
    </w:p>
    <w:p w14:paraId="1453B57D" w14:textId="0D2C6D7A" w:rsidR="0002383E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 </w:t>
      </w:r>
      <w:bookmarkStart w:id="23" w:name="_Hlk215134030"/>
      <w:bookmarkStart w:id="24" w:name="_Hlk188954997"/>
      <w:r w:rsidR="0002383E" w:rsidRPr="00392916">
        <w:rPr>
          <w:rFonts w:ascii="Times New Roman" w:hAnsi="Times New Roman" w:cs="Times New Roman"/>
        </w:rPr>
        <w:t>A</w:t>
      </w:r>
      <w:r w:rsidR="0002383E" w:rsidRPr="006966E3">
        <w:rPr>
          <w:rFonts w:ascii="Times New Roman" w:hAnsi="Times New Roman" w:cs="Times New Roman"/>
        </w:rPr>
        <w:t>gencja monitoruj</w:t>
      </w:r>
      <w:r w:rsidR="0002383E" w:rsidRPr="00ED2C5F">
        <w:rPr>
          <w:rFonts w:ascii="Times New Roman" w:hAnsi="Times New Roman" w:cs="Times New Roman"/>
        </w:rPr>
        <w:t>e</w:t>
      </w:r>
      <w:r w:rsidR="0002383E" w:rsidRPr="006966E3">
        <w:rPr>
          <w:rFonts w:ascii="Times New Roman" w:hAnsi="Times New Roman" w:cs="Times New Roman"/>
        </w:rPr>
        <w:t xml:space="preserve"> terminowość składania przez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 xml:space="preserve">eneficjenta </w:t>
      </w:r>
      <w:r w:rsidR="0002383E" w:rsidRPr="00ED2C5F">
        <w:rPr>
          <w:rFonts w:ascii="Times New Roman" w:hAnsi="Times New Roman" w:cs="Times New Roman"/>
        </w:rPr>
        <w:t>WOP</w:t>
      </w:r>
      <w:r w:rsidR="0002383E" w:rsidRPr="006966E3">
        <w:rPr>
          <w:rFonts w:ascii="Times New Roman" w:hAnsi="Times New Roman" w:cs="Times New Roman"/>
        </w:rPr>
        <w:t xml:space="preserve"> oraz powiadamia o zbliżającym się terminie jego złożenia.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 xml:space="preserve">Niepowiadomienie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 xml:space="preserve">eneficjenta o konieczności złożenia </w:t>
      </w:r>
      <w:r w:rsidR="0002383E" w:rsidRPr="00ED2C5F">
        <w:rPr>
          <w:rFonts w:ascii="Times New Roman" w:hAnsi="Times New Roman" w:cs="Times New Roman"/>
        </w:rPr>
        <w:t>WOP</w:t>
      </w:r>
      <w:r w:rsidR="0002383E" w:rsidRPr="006966E3">
        <w:rPr>
          <w:rFonts w:ascii="Times New Roman" w:hAnsi="Times New Roman" w:cs="Times New Roman"/>
        </w:rPr>
        <w:t>, nie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 xml:space="preserve">zwalnia </w:t>
      </w:r>
      <w:r w:rsidR="0002383E" w:rsidRPr="00ED2C5F">
        <w:rPr>
          <w:rFonts w:ascii="Times New Roman" w:hAnsi="Times New Roman" w:cs="Times New Roman"/>
        </w:rPr>
        <w:t>B</w:t>
      </w:r>
      <w:r w:rsidR="0002383E" w:rsidRPr="006966E3">
        <w:rPr>
          <w:rFonts w:ascii="Times New Roman" w:hAnsi="Times New Roman" w:cs="Times New Roman"/>
        </w:rPr>
        <w:t>eneficjenta z obowiązku złożenia tego wniosku w terminie wskazanym w</w:t>
      </w:r>
      <w:r w:rsidR="0002383E" w:rsidRPr="00ED2C5F">
        <w:rPr>
          <w:rFonts w:ascii="Times New Roman" w:hAnsi="Times New Roman" w:cs="Times New Roman"/>
        </w:rPr>
        <w:t xml:space="preserve"> </w:t>
      </w:r>
      <w:r w:rsidR="0002383E" w:rsidRPr="006966E3">
        <w:rPr>
          <w:rFonts w:ascii="Times New Roman" w:hAnsi="Times New Roman" w:cs="Times New Roman"/>
        </w:rPr>
        <w:t>umowie o przyznaniu pomocy.</w:t>
      </w:r>
      <w:bookmarkEnd w:id="23"/>
    </w:p>
    <w:p w14:paraId="16239B62" w14:textId="11EEE1A8" w:rsidR="00762DCB" w:rsidRPr="008F23CC" w:rsidRDefault="00762DCB" w:rsidP="00762DCB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W</w:t>
      </w:r>
      <w:r w:rsidR="009C46AD" w:rsidRPr="008F23CC">
        <w:rPr>
          <w:rFonts w:ascii="Times New Roman" w:hAnsi="Times New Roman" w:cs="Times New Roman"/>
        </w:rPr>
        <w:t>O</w:t>
      </w:r>
      <w:r w:rsidRPr="008F23CC">
        <w:rPr>
          <w:rFonts w:ascii="Times New Roman" w:hAnsi="Times New Roman" w:cs="Times New Roman"/>
        </w:rPr>
        <w:t>P został złożony</w:t>
      </w:r>
      <w:bookmarkEnd w:id="24"/>
      <w:r w:rsidRPr="008F23CC">
        <w:rPr>
          <w:rFonts w:ascii="Times New Roman" w:hAnsi="Times New Roman" w:cs="Times New Roman"/>
        </w:rPr>
        <w:t xml:space="preserve"> po terminie lub nie został złożony przez PUE za pomocą dedykowanego kreatora wniosku, zawierającego wszystkie niezbędne elementy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, w sposób określony w</w:t>
      </w:r>
      <w:r w:rsidR="004D6902" w:rsidRPr="008F23CC">
        <w:rPr>
          <w:rFonts w:ascii="Times New Roman" w:hAnsi="Times New Roman" w:cs="Times New Roman"/>
        </w:rPr>
        <w:t> </w:t>
      </w:r>
      <w:r w:rsidRPr="008F23CC">
        <w:rPr>
          <w:rFonts w:ascii="Times New Roman" w:hAnsi="Times New Roman" w:cs="Times New Roman"/>
        </w:rPr>
        <w:t>art.</w:t>
      </w:r>
      <w:r w:rsidR="004D6902" w:rsidRPr="008F23CC">
        <w:rPr>
          <w:rFonts w:ascii="Times New Roman" w:hAnsi="Times New Roman" w:cs="Times New Roman"/>
        </w:rPr>
        <w:t> </w:t>
      </w:r>
      <w:r w:rsidRPr="008F23CC">
        <w:rPr>
          <w:rFonts w:ascii="Times New Roman" w:hAnsi="Times New Roman" w:cs="Times New Roman"/>
        </w:rPr>
        <w:t xml:space="preserve">10c ustawy o ARiMR, ARiMR pozostawia </w:t>
      </w:r>
      <w:r w:rsidR="004D6902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 xml:space="preserve"> bez rozpatrzenia oraz informuje o tym Beneficjenta w sposób, w jaki został złożony </w:t>
      </w:r>
      <w:r w:rsidR="004D6902" w:rsidRPr="008F23CC">
        <w:rPr>
          <w:rFonts w:ascii="Times New Roman" w:hAnsi="Times New Roman" w:cs="Times New Roman"/>
        </w:rPr>
        <w:t xml:space="preserve">ten </w:t>
      </w:r>
      <w:r w:rsidRPr="008F23CC">
        <w:rPr>
          <w:rFonts w:ascii="Times New Roman" w:hAnsi="Times New Roman" w:cs="Times New Roman"/>
        </w:rPr>
        <w:t>wniosek.</w:t>
      </w:r>
    </w:p>
    <w:bookmarkEnd w:id="21"/>
    <w:p w14:paraId="6F0CBA51" w14:textId="77777777" w:rsidR="00762DCB" w:rsidRPr="008F23CC" w:rsidRDefault="00762DCB" w:rsidP="00762D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niezłożenia WOP w terminie określonym w ust. 2, Agencja nie wzywa Beneficjenta do złożenia WOP.</w:t>
      </w:r>
      <w:bookmarkEnd w:id="20"/>
    </w:p>
    <w:p w14:paraId="6482C02F" w14:textId="0EA913A0" w:rsidR="002C1D7B" w:rsidRPr="008F23CC" w:rsidRDefault="002C1D7B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FE81AC" w14:textId="28424873" w:rsidR="00C27793" w:rsidRPr="008F23CC" w:rsidRDefault="00C27793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E348CF" w:rsidRPr="008F23CC">
        <w:rPr>
          <w:rFonts w:ascii="Times New Roman" w:hAnsi="Times New Roman" w:cs="Times New Roman"/>
          <w:b/>
          <w:bCs/>
          <w:color w:val="000000" w:themeColor="text1"/>
        </w:rPr>
        <w:t>7</w:t>
      </w:r>
    </w:p>
    <w:p w14:paraId="68C182F1" w14:textId="71D12B26" w:rsidR="00C27793" w:rsidRPr="008F23CC" w:rsidRDefault="00C27793" w:rsidP="00D663C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Wniosek o płatność – etap rozpatrywania</w:t>
      </w:r>
    </w:p>
    <w:p w14:paraId="007140C0" w14:textId="77777777" w:rsidR="00D663CD" w:rsidRPr="008F23CC" w:rsidRDefault="00D663C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F19F954" w14:textId="77777777" w:rsidR="007D14AB" w:rsidRPr="008F23CC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  <w:color w:val="000000" w:themeColor="text1"/>
        </w:rPr>
        <w:t>Rozpatrując WOP Agencja sprawdza zgodność realizacji operacji z warunkami określonymi w PS WPR, przepisach ustawy PS WPR, Regulaminie, złożonym WOPP oraz postanowieniach umowy, w szczególności pod względem spełnienia warunków w zakresie kompletności i poprawności formalnej WOP oraz prawidłowości realizacji i finansowania operacji.</w:t>
      </w:r>
    </w:p>
    <w:p w14:paraId="627ED8B1" w14:textId="4FF02527" w:rsidR="007D14AB" w:rsidRPr="008F23CC" w:rsidRDefault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WOP</w:t>
      </w:r>
      <w:r w:rsidRPr="008F23CC">
        <w:rPr>
          <w:rFonts w:ascii="Times New Roman" w:hAnsi="Times New Roman" w:cs="Times New Roman"/>
          <w:i/>
          <w:iCs/>
        </w:rPr>
        <w:t xml:space="preserve"> </w:t>
      </w:r>
      <w:r w:rsidRPr="008F23CC">
        <w:rPr>
          <w:rFonts w:ascii="Times New Roman" w:hAnsi="Times New Roman" w:cs="Times New Roman"/>
        </w:rPr>
        <w:t xml:space="preserve">zawiera braki formalne, Agencja wzywa jednokrotnie Beneficjenta do usunięcia tych braków w terminie </w:t>
      </w:r>
      <w:r w:rsidR="00390B20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 xml:space="preserve"> dni od dnia doręczenia wezwania. W przypadku nieusunięcia w wyznaczonym </w:t>
      </w:r>
      <w:r w:rsidRPr="008F23CC">
        <w:rPr>
          <w:rFonts w:ascii="Times New Roman" w:hAnsi="Times New Roman" w:cs="Times New Roman"/>
        </w:rPr>
        <w:lastRenderedPageBreak/>
        <w:t>terminie wskazanych braków WOP,</w:t>
      </w:r>
      <w:r w:rsidRPr="008F23CC">
        <w:rPr>
          <w:rFonts w:ascii="Times New Roman" w:hAnsi="Times New Roman" w:cs="Times New Roman"/>
          <w:i/>
          <w:iCs/>
        </w:rPr>
        <w:t xml:space="preserve"> </w:t>
      </w:r>
      <w:r w:rsidRPr="008F23CC">
        <w:rPr>
          <w:rFonts w:ascii="Times New Roman" w:hAnsi="Times New Roman" w:cs="Times New Roman"/>
        </w:rPr>
        <w:t>wniosek podlega rozpatrzeniu w zakresie, w jakim został wypełniony.</w:t>
      </w:r>
    </w:p>
    <w:p w14:paraId="374BDB96" w14:textId="7215391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w trakcie oceny merytorycznej WOP może wezwać Beneficjenta do poprawienia (korekty) WOP lub do wyjaśnienia faktów istotnych dla rozstrzygnięcia sprawy lub do przedstawienia dowodów na potwierdzenie tych faktów w terminie </w:t>
      </w:r>
      <w:r w:rsidR="00390B20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 xml:space="preserve"> dni od dnia doręczenia wezwania. </w:t>
      </w:r>
    </w:p>
    <w:p w14:paraId="7433E8CC" w14:textId="20C1AD2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wzywa Beneficjenta do poprawienia wniosku lub do złożenia wyjaśnień kompleksowo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>ramach jednego wezwania. W uzasadnionych przypadkach dopuszcza się więcej niż jedno wezwanie w szczególności, gdy pojawią się nowe fakty wymagające wyjaśnienia.</w:t>
      </w:r>
    </w:p>
    <w:p w14:paraId="0676DC1D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niepoprawienia wniosku lub niezłożenia wyjaśnień w wyznaczonym terminie, WOP podlega rozpatrzeniu w oparciu o dokumentację dotychczas przedłożoną przez Beneficjenta.</w:t>
      </w:r>
    </w:p>
    <w:p w14:paraId="18E6FDB5" w14:textId="77D51ED9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25" w:name="_Hlk149559675"/>
      <w:r w:rsidRPr="008F23CC">
        <w:rPr>
          <w:rFonts w:ascii="Times New Roman" w:hAnsi="Times New Roman" w:cs="Times New Roman"/>
        </w:rPr>
        <w:t xml:space="preserve">W wyniku wezwania Beneficjent może dokonać korekty WOP w zakresie wynikającym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>treści wezwania. Korekty wykraczające poza zakres wezwania lub niezwiązane z wezwaniem będą uwzględniane przy dalszym rozpatrywaniu wniosku.</w:t>
      </w:r>
      <w:bookmarkEnd w:id="25"/>
    </w:p>
    <w:p w14:paraId="709FD2EE" w14:textId="748CAB09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Jeżeli w trakcie oceny WOP zaistnieje konieczność potwierdzenia spełnienia warunków niezbędnych do wypłaty pomocy dodatkowym dokumentem, Agencja występuje do Beneficjenta </w:t>
      </w:r>
      <w:r w:rsidR="004D6902" w:rsidRPr="008F23CC">
        <w:rPr>
          <w:rFonts w:ascii="Times New Roman" w:hAnsi="Times New Roman" w:cs="Times New Roman"/>
        </w:rPr>
        <w:t>o </w:t>
      </w:r>
      <w:r w:rsidRPr="008F23CC">
        <w:rPr>
          <w:rFonts w:ascii="Times New Roman" w:hAnsi="Times New Roman" w:cs="Times New Roman"/>
        </w:rPr>
        <w:t>przekazanie takiego dokumentu, wskazując sposób i termin jego przekazania.</w:t>
      </w:r>
    </w:p>
    <w:p w14:paraId="3E6BEDEC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stwierdzenia w WOP oczywistej omyłki pisarskiej lub rachunkowej, Agencja może poprawić ją z urzędu, informując o tym Beneficjenta.</w:t>
      </w:r>
    </w:p>
    <w:p w14:paraId="4D933B25" w14:textId="6FDA41E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Agencja rozpatruje </w:t>
      </w:r>
      <w:r w:rsidR="00043D64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 xml:space="preserve"> w terminie nie dłuższym niż 3 miesiące od dnia jego złożenia.</w:t>
      </w:r>
    </w:p>
    <w:p w14:paraId="2450CE10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 nierozpatrzenia WOP w terminie zawiadamia się o tym Beneficjenta, podając przyczyny niedotrzymania terminu i wyznaczając nowy termin załatwienia sprawy nie dłuższy niż miesiąc.</w:t>
      </w:r>
    </w:p>
    <w:p w14:paraId="4AFE0A90" w14:textId="538A6BCF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Obliczania i oznaczania terminów związanych z wykonywaniem czynności w toku postępowania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>sprawie o wypłatę pomocy dokonuje się zgodnie z przepisami kc.</w:t>
      </w:r>
    </w:p>
    <w:p w14:paraId="0EE80C7C" w14:textId="7E63A7E6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WOP może zostać w dowolnym momencie wycofany.</w:t>
      </w:r>
      <w:r w:rsidR="0099151E" w:rsidRPr="008F23CC">
        <w:rPr>
          <w:rFonts w:ascii="Times New Roman" w:hAnsi="Times New Roman" w:cs="Times New Roman"/>
        </w:rPr>
        <w:t xml:space="preserve"> Wycofanie WOP powoduje trwałe usunięcie wprowadzonych danych.</w:t>
      </w:r>
      <w:r w:rsidRPr="008F23CC">
        <w:rPr>
          <w:rFonts w:ascii="Times New Roman" w:hAnsi="Times New Roman" w:cs="Times New Roman"/>
        </w:rPr>
        <w:t xml:space="preserve"> Agencja informuje Beneficjenta </w:t>
      </w:r>
      <w:r w:rsidR="004D6902" w:rsidRPr="008F23CC">
        <w:rPr>
          <w:rFonts w:ascii="Times New Roman" w:hAnsi="Times New Roman" w:cs="Times New Roman"/>
        </w:rPr>
        <w:t>o </w:t>
      </w:r>
      <w:r w:rsidRPr="008F23CC">
        <w:rPr>
          <w:rFonts w:ascii="Times New Roman" w:hAnsi="Times New Roman" w:cs="Times New Roman"/>
        </w:rPr>
        <w:t xml:space="preserve">skutecznym wycofaniu </w:t>
      </w:r>
      <w:r w:rsidR="00443566" w:rsidRPr="008F23CC">
        <w:rPr>
          <w:rFonts w:ascii="Times New Roman" w:hAnsi="Times New Roman" w:cs="Times New Roman"/>
        </w:rPr>
        <w:t>WOP</w:t>
      </w:r>
      <w:r w:rsidRPr="008F23CC">
        <w:rPr>
          <w:rFonts w:ascii="Times New Roman" w:hAnsi="Times New Roman" w:cs="Times New Roman"/>
        </w:rPr>
        <w:t>.</w:t>
      </w:r>
    </w:p>
    <w:p w14:paraId="7733A02C" w14:textId="77777777" w:rsidR="007D14AB" w:rsidRPr="008F23CC" w:rsidRDefault="007D14AB" w:rsidP="007D14AB">
      <w:pPr>
        <w:numPr>
          <w:ilvl w:val="0"/>
          <w:numId w:val="3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Wycofanie WOP, o którym mowa w ust. 12, nie znosi obowiązku podjęcia przez Agencję odpowiednich działań wynikających z przepisów prawa w przypadku, gdy:</w:t>
      </w:r>
    </w:p>
    <w:p w14:paraId="1294C1DB" w14:textId="77777777" w:rsidR="007D14AB" w:rsidRPr="008F23CC" w:rsidRDefault="007D14AB" w:rsidP="007D14A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istnieje podejrzenie popełnienia przestępstwa w związku z danym wnioskiem,</w:t>
      </w:r>
    </w:p>
    <w:p w14:paraId="24AC2FBA" w14:textId="4171128D" w:rsidR="00E348CF" w:rsidRPr="008F23CC" w:rsidRDefault="007D14AB" w:rsidP="00137A6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zaistnieje przesłanka wykluczenia Beneficjenta z możliwości otrzymywania pomocy.</w:t>
      </w:r>
    </w:p>
    <w:p w14:paraId="7CCF0602" w14:textId="77777777" w:rsidR="00E348CF" w:rsidRPr="008F23CC" w:rsidRDefault="00E348CF" w:rsidP="006B2572">
      <w:pPr>
        <w:pStyle w:val="Akapitzlist"/>
        <w:ind w:left="64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AFFE22B" w14:textId="77777777" w:rsidR="0078361A" w:rsidRPr="008F23CC" w:rsidRDefault="0078361A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2013DF1" w14:textId="50B0D59E" w:rsidR="00535D31" w:rsidRPr="008F23CC" w:rsidRDefault="00535D3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BB6592" w:rsidRPr="008F23CC">
        <w:rPr>
          <w:rFonts w:ascii="Times New Roman" w:hAnsi="Times New Roman" w:cs="Times New Roman"/>
          <w:b/>
          <w:bCs/>
          <w:color w:val="000000" w:themeColor="text1"/>
        </w:rPr>
        <w:t>8</w:t>
      </w:r>
    </w:p>
    <w:p w14:paraId="38854528" w14:textId="72060A58" w:rsidR="00535D31" w:rsidRPr="008F23CC" w:rsidRDefault="009C3BB1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Warunki wypłaty pomocy</w:t>
      </w:r>
    </w:p>
    <w:p w14:paraId="6CC7B71F" w14:textId="77777777" w:rsidR="008924CD" w:rsidRPr="008F23CC" w:rsidRDefault="008924CD" w:rsidP="008924CD">
      <w:pPr>
        <w:pStyle w:val="Akapitzlist"/>
        <w:spacing w:after="0" w:line="240" w:lineRule="auto"/>
        <w:ind w:left="1004"/>
        <w:jc w:val="center"/>
        <w:rPr>
          <w:rFonts w:ascii="Times New Roman" w:hAnsi="Times New Roman" w:cs="Times New Roman"/>
          <w:b/>
          <w:bCs/>
        </w:rPr>
      </w:pPr>
    </w:p>
    <w:p w14:paraId="33BCB4F8" w14:textId="4A537502" w:rsidR="00673CB1" w:rsidRPr="008F23CC" w:rsidRDefault="00473AE6" w:rsidP="00C93837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wypłaca Beneficjentowi środki finansowe z tytułu pomocy, </w:t>
      </w:r>
      <w:r w:rsidR="00473344" w:rsidRPr="008F23CC">
        <w:rPr>
          <w:rFonts w:cs="Times New Roman"/>
          <w:sz w:val="22"/>
          <w:szCs w:val="22"/>
        </w:rPr>
        <w:t>jeżeli do</w:t>
      </w:r>
      <w:r w:rsidRPr="008F23CC">
        <w:rPr>
          <w:rFonts w:cs="Times New Roman"/>
          <w:sz w:val="22"/>
          <w:szCs w:val="22"/>
        </w:rPr>
        <w:t xml:space="preserve"> </w:t>
      </w:r>
      <w:r w:rsidR="00BB6592" w:rsidRPr="008F23CC">
        <w:rPr>
          <w:rFonts w:cs="Times New Roman"/>
          <w:sz w:val="22"/>
          <w:szCs w:val="22"/>
        </w:rPr>
        <w:t>W</w:t>
      </w:r>
      <w:r w:rsidR="007D14AB" w:rsidRPr="008F23CC">
        <w:rPr>
          <w:rFonts w:cs="Times New Roman"/>
          <w:sz w:val="22"/>
          <w:szCs w:val="22"/>
        </w:rPr>
        <w:t>O</w:t>
      </w:r>
      <w:r w:rsidR="00BB6592" w:rsidRPr="008F23CC">
        <w:rPr>
          <w:rFonts w:cs="Times New Roman"/>
          <w:sz w:val="22"/>
          <w:szCs w:val="22"/>
        </w:rPr>
        <w:t>P z</w:t>
      </w:r>
      <w:r w:rsidR="00C451D2" w:rsidRPr="008F23CC">
        <w:rPr>
          <w:rFonts w:cs="Times New Roman"/>
          <w:sz w:val="22"/>
          <w:szCs w:val="22"/>
        </w:rPr>
        <w:t xml:space="preserve">łożonego </w:t>
      </w:r>
      <w:r w:rsidR="004D6902" w:rsidRPr="008F23CC">
        <w:rPr>
          <w:rFonts w:cs="Times New Roman"/>
          <w:sz w:val="22"/>
          <w:szCs w:val="22"/>
        </w:rPr>
        <w:t>w </w:t>
      </w:r>
      <w:r w:rsidR="00C451D2" w:rsidRPr="008F23CC">
        <w:rPr>
          <w:rFonts w:cs="Times New Roman"/>
          <w:sz w:val="22"/>
          <w:szCs w:val="22"/>
        </w:rPr>
        <w:t xml:space="preserve">terminie określonym w </w:t>
      </w:r>
      <w:r w:rsidR="00C451D2" w:rsidRPr="008F23CC">
        <w:rPr>
          <w:rFonts w:cs="Times New Roman"/>
          <w:color w:val="000000" w:themeColor="text1"/>
          <w:sz w:val="22"/>
          <w:szCs w:val="22"/>
        </w:rPr>
        <w:t>§ 6</w:t>
      </w:r>
      <w:r w:rsidR="00C451D2" w:rsidRPr="008F23C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="00C451D2" w:rsidRPr="008F23CC">
        <w:rPr>
          <w:rFonts w:cs="Times New Roman"/>
          <w:sz w:val="22"/>
          <w:szCs w:val="22"/>
        </w:rPr>
        <w:t>ust. 2 z</w:t>
      </w:r>
      <w:r w:rsidR="00BB6592" w:rsidRPr="008F23CC">
        <w:rPr>
          <w:rFonts w:cs="Times New Roman"/>
          <w:sz w:val="22"/>
          <w:szCs w:val="22"/>
        </w:rPr>
        <w:t>ałącz</w:t>
      </w:r>
      <w:r w:rsidR="00C451D2" w:rsidRPr="008F23CC">
        <w:rPr>
          <w:rFonts w:cs="Times New Roman"/>
          <w:sz w:val="22"/>
          <w:szCs w:val="22"/>
        </w:rPr>
        <w:t>y</w:t>
      </w:r>
      <w:r w:rsidR="00BB6592" w:rsidRPr="008F23CC">
        <w:rPr>
          <w:rFonts w:cs="Times New Roman"/>
          <w:sz w:val="22"/>
          <w:szCs w:val="22"/>
        </w:rPr>
        <w:t xml:space="preserve"> wymagane </w:t>
      </w:r>
      <w:r w:rsidR="007D0549" w:rsidRPr="008F23CC">
        <w:rPr>
          <w:rFonts w:cs="Times New Roman"/>
          <w:sz w:val="22"/>
          <w:szCs w:val="22"/>
        </w:rPr>
        <w:t xml:space="preserve">dokumenty </w:t>
      </w:r>
      <w:r w:rsidR="00BB6592" w:rsidRPr="008F23CC">
        <w:rPr>
          <w:rFonts w:cs="Times New Roman"/>
          <w:sz w:val="22"/>
          <w:szCs w:val="22"/>
        </w:rPr>
        <w:t xml:space="preserve">wskazane w </w:t>
      </w:r>
      <w:r w:rsidR="000B076D" w:rsidRPr="008F23CC">
        <w:rPr>
          <w:rFonts w:cs="Times New Roman"/>
          <w:sz w:val="22"/>
          <w:szCs w:val="22"/>
        </w:rPr>
        <w:t>Załączniku Nr 1</w:t>
      </w:r>
      <w:r w:rsidR="00D31F7B" w:rsidRPr="008F23CC">
        <w:rPr>
          <w:rFonts w:cs="Times New Roman"/>
          <w:sz w:val="22"/>
          <w:szCs w:val="22"/>
        </w:rPr>
        <w:t>2</w:t>
      </w:r>
      <w:r w:rsidR="000B076D" w:rsidRPr="008F23CC">
        <w:rPr>
          <w:rFonts w:cs="Times New Roman"/>
          <w:sz w:val="22"/>
          <w:szCs w:val="22"/>
        </w:rPr>
        <w:t xml:space="preserve"> Regulaminu</w:t>
      </w:r>
      <w:r w:rsidR="00BB6592" w:rsidRPr="008F23CC">
        <w:rPr>
          <w:rFonts w:cs="Times New Roman"/>
          <w:bCs/>
          <w:sz w:val="22"/>
          <w:szCs w:val="22"/>
        </w:rPr>
        <w:t>.</w:t>
      </w:r>
    </w:p>
    <w:p w14:paraId="2549C65B" w14:textId="6561FBA1" w:rsidR="008924CD" w:rsidRPr="009278B2" w:rsidRDefault="008924CD" w:rsidP="00693FA1">
      <w:pPr>
        <w:pStyle w:val="Bezodstpw"/>
        <w:numPr>
          <w:ilvl w:val="0"/>
          <w:numId w:val="12"/>
        </w:numPr>
        <w:jc w:val="both"/>
        <w:rPr>
          <w:rFonts w:cs="Times New Roman"/>
          <w:bCs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Po pozytywnym rozpatrzeniu </w:t>
      </w:r>
      <w:r w:rsidR="000B076D" w:rsidRPr="008F23CC">
        <w:rPr>
          <w:rFonts w:cs="Times New Roman"/>
          <w:sz w:val="22"/>
          <w:szCs w:val="22"/>
        </w:rPr>
        <w:t>W</w:t>
      </w:r>
      <w:r w:rsidR="007D14AB" w:rsidRPr="008F23CC">
        <w:rPr>
          <w:rFonts w:cs="Times New Roman"/>
          <w:sz w:val="22"/>
          <w:szCs w:val="22"/>
        </w:rPr>
        <w:t>O</w:t>
      </w:r>
      <w:r w:rsidRPr="008F23CC">
        <w:rPr>
          <w:rFonts w:cs="Times New Roman"/>
          <w:sz w:val="22"/>
          <w:szCs w:val="22"/>
        </w:rPr>
        <w:t>P i wyliczeniu należnej kwoty p</w:t>
      </w:r>
      <w:r w:rsidR="00C451D2" w:rsidRPr="008F23CC">
        <w:rPr>
          <w:rFonts w:cs="Times New Roman"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 xml:space="preserve">, Agencja przesyła do Beneficjenta </w:t>
      </w:r>
      <w:r w:rsidRPr="008F23CC">
        <w:rPr>
          <w:rFonts w:cs="Times New Roman"/>
          <w:i/>
          <w:iCs/>
          <w:sz w:val="22"/>
          <w:szCs w:val="22"/>
        </w:rPr>
        <w:t>Informację o przyznanej kwocie p</w:t>
      </w:r>
      <w:r w:rsidR="00586C4A" w:rsidRPr="008F23CC">
        <w:rPr>
          <w:rFonts w:cs="Times New Roman"/>
          <w:i/>
          <w:iCs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>.</w:t>
      </w:r>
    </w:p>
    <w:p w14:paraId="521B2E0F" w14:textId="36941BB2" w:rsidR="00C451D2" w:rsidRPr="009278B2" w:rsidRDefault="00C451D2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</w:t>
      </w:r>
      <w:r w:rsidR="008924CD" w:rsidRPr="008F23CC">
        <w:rPr>
          <w:rFonts w:cs="Times New Roman"/>
          <w:sz w:val="22"/>
          <w:szCs w:val="22"/>
        </w:rPr>
        <w:t xml:space="preserve">niezwłocznie </w:t>
      </w:r>
      <w:r w:rsidRPr="008F23CC">
        <w:rPr>
          <w:rFonts w:cs="Times New Roman"/>
          <w:sz w:val="22"/>
          <w:szCs w:val="22"/>
        </w:rPr>
        <w:t>dokona wypłaty przyznanej kwoty pomocy na rachunek Beneficjenta</w:t>
      </w:r>
      <w:r w:rsidR="0005109E" w:rsidRPr="008F23CC">
        <w:rPr>
          <w:rFonts w:cs="Times New Roman"/>
          <w:sz w:val="22"/>
          <w:szCs w:val="22"/>
        </w:rPr>
        <w:t xml:space="preserve"> </w:t>
      </w:r>
      <w:r w:rsidRPr="008F23CC">
        <w:rPr>
          <w:rFonts w:cs="Times New Roman"/>
          <w:sz w:val="22"/>
          <w:szCs w:val="22"/>
        </w:rPr>
        <w:t>wskazany w ewidencji EP.</w:t>
      </w:r>
    </w:p>
    <w:p w14:paraId="4447B2F1" w14:textId="0FF3F927" w:rsidR="008924CD" w:rsidRPr="009278B2" w:rsidRDefault="008924CD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Agencja </w:t>
      </w:r>
      <w:r w:rsidR="00C451D2" w:rsidRPr="008F23CC">
        <w:rPr>
          <w:rFonts w:cs="Times New Roman"/>
          <w:sz w:val="22"/>
          <w:szCs w:val="22"/>
        </w:rPr>
        <w:t>przekazuje środki finansowe w ramach pomocy na rachunek bankowy prowadzony przez bank lub rachunek prowadzony przez spółdzielczą kasę oszczędnościowo-kredytową</w:t>
      </w:r>
      <w:r w:rsidR="00586C4A" w:rsidRPr="008F23CC">
        <w:rPr>
          <w:rFonts w:cs="Times New Roman"/>
          <w:sz w:val="22"/>
          <w:szCs w:val="22"/>
        </w:rPr>
        <w:t>.</w:t>
      </w:r>
    </w:p>
    <w:p w14:paraId="4C81AD54" w14:textId="56B70A5D" w:rsidR="008924CD" w:rsidRPr="008F23CC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>Agencja odmawia wypłaty pomocy w całości lub w części w przypadkach niespełnienia warunków wypłaty pomocy.</w:t>
      </w:r>
    </w:p>
    <w:p w14:paraId="4E8150C9" w14:textId="6AF74910" w:rsidR="00BD5C84" w:rsidRPr="009278B2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 xml:space="preserve">W przypadku stwierdzenia nieprawidłowości przy realizacji części operacji, Agencja może podjąć decyzję o nieuznaniu realizacji części operacji wykazującej uchybienia i zmniejszeniu kwoty </w:t>
      </w:r>
      <w:r w:rsidR="00443566" w:rsidRPr="008F23CC">
        <w:rPr>
          <w:rFonts w:cs="Times New Roman"/>
          <w:sz w:val="22"/>
          <w:szCs w:val="22"/>
        </w:rPr>
        <w:t>pomocy</w:t>
      </w:r>
      <w:r w:rsidRPr="008F23CC">
        <w:rPr>
          <w:rFonts w:cs="Times New Roman"/>
          <w:sz w:val="22"/>
          <w:szCs w:val="22"/>
        </w:rPr>
        <w:t>.</w:t>
      </w:r>
    </w:p>
    <w:p w14:paraId="0109409B" w14:textId="2BBADD01" w:rsidR="00BD5C84" w:rsidRPr="009278B2" w:rsidRDefault="00BD5C84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r w:rsidRPr="008F23CC">
        <w:rPr>
          <w:rFonts w:cs="Times New Roman"/>
          <w:sz w:val="22"/>
          <w:szCs w:val="22"/>
        </w:rPr>
        <w:t>Agencja nie dokona wyliczenia kwoty p</w:t>
      </w:r>
      <w:r w:rsidR="00C93837" w:rsidRPr="008F23CC">
        <w:rPr>
          <w:rFonts w:cs="Times New Roman"/>
          <w:sz w:val="22"/>
          <w:szCs w:val="22"/>
        </w:rPr>
        <w:t>omocy</w:t>
      </w:r>
      <w:r w:rsidRPr="008F23CC">
        <w:rPr>
          <w:rFonts w:cs="Times New Roman"/>
          <w:sz w:val="22"/>
          <w:szCs w:val="22"/>
        </w:rPr>
        <w:t>, stanowiącej wsparcie finansowe w ramach kosztów poniesionych na realizację operacji w przypadku, gdy</w:t>
      </w:r>
      <w:r w:rsidR="00C93837" w:rsidRPr="008F23CC">
        <w:rPr>
          <w:rFonts w:cs="Times New Roman"/>
          <w:sz w:val="22"/>
          <w:szCs w:val="22"/>
        </w:rPr>
        <w:t xml:space="preserve"> Beneficjent</w:t>
      </w:r>
      <w:r w:rsidRPr="008F23CC">
        <w:rPr>
          <w:rFonts w:cs="Times New Roman"/>
          <w:sz w:val="22"/>
          <w:szCs w:val="22"/>
        </w:rPr>
        <w:t>:</w:t>
      </w:r>
    </w:p>
    <w:p w14:paraId="5B002D69" w14:textId="13816F72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</w:t>
      </w:r>
      <w:r w:rsidR="003F1904" w:rsidRPr="008F23CC">
        <w:rPr>
          <w:rFonts w:ascii="Times New Roman" w:eastAsia="Times New Roman" w:hAnsi="Times New Roman" w:cs="Times New Roman"/>
          <w:lang w:eastAsia="pl-PL"/>
        </w:rPr>
        <w:t xml:space="preserve">nie złoży w Agencji za pośrednictwem PUE dokumentów </w:t>
      </w:r>
      <w:r w:rsidR="003F1904" w:rsidRPr="008F23CC">
        <w:rPr>
          <w:rFonts w:ascii="Times New Roman" w:hAnsi="Times New Roman" w:cs="Times New Roman"/>
        </w:rPr>
        <w:t>wskazanych w Załączniku Nr 1</w:t>
      </w:r>
      <w:r w:rsidR="00D31F7B" w:rsidRPr="008F23CC">
        <w:rPr>
          <w:rFonts w:ascii="Times New Roman" w:hAnsi="Times New Roman" w:cs="Times New Roman"/>
        </w:rPr>
        <w:t>2</w:t>
      </w:r>
      <w:r w:rsidR="003F1904" w:rsidRPr="008F23CC">
        <w:rPr>
          <w:rFonts w:ascii="Times New Roman" w:hAnsi="Times New Roman" w:cs="Times New Roman"/>
        </w:rPr>
        <w:t xml:space="preserve"> do Regulaminu</w:t>
      </w:r>
      <w:r w:rsidR="003F1904" w:rsidRPr="008F23CC">
        <w:rPr>
          <w:rFonts w:ascii="Times New Roman" w:eastAsia="Times New Roman" w:hAnsi="Times New Roman" w:cs="Times New Roman"/>
          <w:lang w:eastAsia="pl-PL"/>
        </w:rPr>
        <w:t>, w terminie wynikającym z § 6 ust. 2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0DAEA57" w14:textId="2974B4D2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złoż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y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dokumenty, o których mowa w § 6 ust. 2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, które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nie odpowiadają wymaganiom określonym w </w:t>
      </w:r>
      <w:r w:rsidR="002B2CDD" w:rsidRPr="008F23CC">
        <w:rPr>
          <w:rFonts w:ascii="Times New Roman" w:eastAsia="Times New Roman" w:hAnsi="Times New Roman" w:cs="Times New Roman"/>
          <w:lang w:eastAsia="pl-PL"/>
        </w:rPr>
        <w:t>Załączniku Nr 1</w:t>
      </w:r>
      <w:r w:rsidR="00D31F7B" w:rsidRPr="008F23CC">
        <w:rPr>
          <w:rFonts w:ascii="Times New Roman" w:eastAsia="Times New Roman" w:hAnsi="Times New Roman" w:cs="Times New Roman"/>
          <w:lang w:eastAsia="pl-PL"/>
        </w:rPr>
        <w:t>2</w:t>
      </w:r>
      <w:r w:rsidR="002B2CDD" w:rsidRPr="008F23CC">
        <w:rPr>
          <w:rFonts w:ascii="Times New Roman" w:eastAsia="Times New Roman" w:hAnsi="Times New Roman" w:cs="Times New Roman"/>
          <w:lang w:eastAsia="pl-PL"/>
        </w:rPr>
        <w:t xml:space="preserve"> do Regulaminu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595CDEB3" w14:textId="0AA0375F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lastRenderedPageBreak/>
        <w:t xml:space="preserve">   uniemożliwi przeprowadzenie kontroli, o których mowa w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5AD863B9" w14:textId="06FE8496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A40DFB" w:rsidRPr="008F23CC">
        <w:rPr>
          <w:rFonts w:ascii="Times New Roman" w:eastAsia="Times New Roman" w:hAnsi="Times New Roman" w:cs="Times New Roman"/>
          <w:lang w:eastAsia="pl-PL"/>
        </w:rPr>
        <w:t xml:space="preserve">dopuści się rażących </w:t>
      </w:r>
      <w:r w:rsidRPr="008F23CC">
        <w:rPr>
          <w:rFonts w:ascii="Times New Roman" w:eastAsia="Times New Roman" w:hAnsi="Times New Roman" w:cs="Times New Roman"/>
          <w:lang w:eastAsia="pl-PL"/>
        </w:rPr>
        <w:t>uchybie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ń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lub nieprawidłowości dotycząc</w:t>
      </w:r>
      <w:r w:rsidR="00C93837" w:rsidRPr="008F23CC">
        <w:rPr>
          <w:rFonts w:ascii="Times New Roman" w:eastAsia="Times New Roman" w:hAnsi="Times New Roman" w:cs="Times New Roman"/>
          <w:lang w:eastAsia="pl-PL"/>
        </w:rPr>
        <w:t>ych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realizacji całości operacji,</w:t>
      </w:r>
    </w:p>
    <w:p w14:paraId="3A76A339" w14:textId="24330A5B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   naruszył zobowiązania wynikające z niniejszej umowy i przepisów powszechnie obowiązujących,</w:t>
      </w:r>
    </w:p>
    <w:p w14:paraId="74609493" w14:textId="4CE6FF7A" w:rsidR="00BD5C84" w:rsidRPr="008F23CC" w:rsidRDefault="00BD5C84" w:rsidP="00C93837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 xml:space="preserve">   dostarczył fałszywe dokumenty w celu uzyskania dofinansowania ze środków Unii Europejskiej </w:t>
      </w:r>
      <w:r w:rsidR="004D6902" w:rsidRPr="008F23CC">
        <w:rPr>
          <w:rFonts w:ascii="Times New Roman" w:eastAsia="Times New Roman" w:hAnsi="Times New Roman" w:cs="Times New Roman"/>
          <w:spacing w:val="-3"/>
          <w:lang w:eastAsia="pl-PL"/>
        </w:rPr>
        <w:t>i </w:t>
      </w: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>Państwa Członkowskiego,</w:t>
      </w:r>
    </w:p>
    <w:p w14:paraId="4264920A" w14:textId="09A5AD77" w:rsidR="00BD5C84" w:rsidRPr="008F23CC" w:rsidRDefault="00BD5C84" w:rsidP="00D81466">
      <w:pPr>
        <w:numPr>
          <w:ilvl w:val="0"/>
          <w:numId w:val="25"/>
        </w:numPr>
        <w:tabs>
          <w:tab w:val="right" w:leader="do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spacing w:val="-3"/>
          <w:lang w:eastAsia="pl-PL"/>
        </w:rPr>
        <w:t xml:space="preserve">   </w:t>
      </w:r>
      <w:r w:rsidRPr="008F23CC">
        <w:rPr>
          <w:rFonts w:ascii="Times New Roman" w:eastAsia="Times New Roman" w:hAnsi="Times New Roman" w:cs="Times New Roman"/>
          <w:lang w:eastAsia="pl-PL"/>
        </w:rPr>
        <w:t>ubiegał się lub planuje się ubiegać o finansowanie realizowanej operacji z udziałem innych</w:t>
      </w:r>
      <w:r w:rsidR="0005109E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środków publicznych.</w:t>
      </w:r>
    </w:p>
    <w:p w14:paraId="1CCF2189" w14:textId="57AE6F99" w:rsidR="0035759F" w:rsidRPr="009278B2" w:rsidRDefault="0035759F" w:rsidP="00693FA1">
      <w:pPr>
        <w:pStyle w:val="Bezodstpw"/>
        <w:numPr>
          <w:ilvl w:val="0"/>
          <w:numId w:val="12"/>
        </w:numPr>
        <w:jc w:val="both"/>
        <w:rPr>
          <w:rFonts w:cs="Times New Roman"/>
          <w:sz w:val="22"/>
          <w:szCs w:val="22"/>
        </w:rPr>
      </w:pPr>
      <w:bookmarkStart w:id="26" w:name="_Hlk135912447"/>
      <w:r w:rsidRPr="008F23CC">
        <w:rPr>
          <w:rFonts w:cs="Times New Roman"/>
          <w:sz w:val="22"/>
          <w:szCs w:val="22"/>
        </w:rPr>
        <w:t xml:space="preserve">W celu potwierdzenia, że Beneficjent zrealizował umowę o przyznaniu pomocy zgodnie </w:t>
      </w:r>
      <w:r w:rsidR="00043D64" w:rsidRPr="008F23CC">
        <w:rPr>
          <w:rFonts w:cs="Times New Roman"/>
          <w:sz w:val="22"/>
          <w:szCs w:val="22"/>
        </w:rPr>
        <w:br/>
      </w:r>
      <w:r w:rsidRPr="008F23CC">
        <w:rPr>
          <w:rFonts w:cs="Times New Roman"/>
          <w:sz w:val="22"/>
          <w:szCs w:val="22"/>
        </w:rPr>
        <w:t xml:space="preserve">z jej postanowieniami, Agencja może przeprowadzić kontrole </w:t>
      </w:r>
      <w:r w:rsidR="002B2CDD" w:rsidRPr="008F23CC">
        <w:rPr>
          <w:rFonts w:cs="Times New Roman"/>
          <w:sz w:val="22"/>
          <w:szCs w:val="22"/>
        </w:rPr>
        <w:t>w trakcie realizacji operacji</w:t>
      </w:r>
      <w:r w:rsidR="00B90EEE" w:rsidRPr="008F23CC">
        <w:rPr>
          <w:rFonts w:cs="Times New Roman"/>
          <w:sz w:val="22"/>
          <w:szCs w:val="22"/>
        </w:rPr>
        <w:t xml:space="preserve">, a także po jej zakończeniu: </w:t>
      </w:r>
    </w:p>
    <w:p w14:paraId="51464BF3" w14:textId="59FC1374" w:rsidR="0035759F" w:rsidRPr="008F23CC" w:rsidRDefault="00B90EEE" w:rsidP="008B4DEF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u </w:t>
      </w:r>
      <w:r w:rsidR="0035759F" w:rsidRPr="008F23CC">
        <w:rPr>
          <w:rFonts w:ascii="Times New Roman" w:hAnsi="Times New Roman" w:cs="Times New Roman"/>
        </w:rPr>
        <w:t>Beneficjenta,</w:t>
      </w:r>
    </w:p>
    <w:p w14:paraId="10DC988D" w14:textId="36831EEF" w:rsidR="0035759F" w:rsidRPr="008F23CC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w </w:t>
      </w:r>
      <w:r w:rsidR="0035759F" w:rsidRPr="008F23CC">
        <w:rPr>
          <w:rFonts w:ascii="Times New Roman" w:hAnsi="Times New Roman" w:cs="Times New Roman"/>
        </w:rPr>
        <w:t>miejscu realizacji umowy o przyznaniu pomocy,</w:t>
      </w:r>
    </w:p>
    <w:p w14:paraId="102484B5" w14:textId="41DC7C99" w:rsidR="00B90EEE" w:rsidRPr="008F23CC" w:rsidRDefault="00B90EEE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gospodarstwie pasiecznym.</w:t>
      </w:r>
    </w:p>
    <w:bookmarkEnd w:id="26"/>
    <w:p w14:paraId="14D47019" w14:textId="77777777" w:rsidR="00472444" w:rsidRPr="008F23CC" w:rsidRDefault="00472444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B10DC1" w14:textId="6F8D2514" w:rsidR="00505F01" w:rsidRPr="008F23CC" w:rsidRDefault="00B543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 xml:space="preserve">§ </w:t>
      </w:r>
      <w:r w:rsidR="005D4340" w:rsidRPr="008F23CC">
        <w:rPr>
          <w:rFonts w:ascii="Times New Roman" w:hAnsi="Times New Roman" w:cs="Times New Roman"/>
          <w:b/>
          <w:bCs/>
        </w:rPr>
        <w:t>9</w:t>
      </w:r>
    </w:p>
    <w:p w14:paraId="5C7D3709" w14:textId="5F1B194C" w:rsidR="00B543E9" w:rsidRPr="008F23CC" w:rsidRDefault="00505F01" w:rsidP="00D663C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Zwrot pomocy finansowej </w:t>
      </w:r>
    </w:p>
    <w:p w14:paraId="2DA66D33" w14:textId="77777777" w:rsidR="00D663CD" w:rsidRPr="008F23CC" w:rsidRDefault="00D663CD" w:rsidP="00137A6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BAD619" w14:textId="0C1AF590" w:rsidR="003826E8" w:rsidRPr="008F23CC" w:rsidRDefault="003B2B2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 </w:t>
      </w:r>
      <w:r w:rsidR="00D72CE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określonych w niniejszej umowie </w:t>
      </w:r>
      <w:r w:rsidR="002B7466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o przyznaniu pomocy </w:t>
      </w:r>
      <w:r w:rsidR="00B62E44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przypadkach niezgodności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realizacji operacji z przepisami prawa powszechnie obowiązującego, w tym ustawą PS WPR</w:t>
      </w:r>
      <w:r w:rsidR="00D72CE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, a w szczególności w przypadkach wymienionych w ust. </w:t>
      </w:r>
      <w:r w:rsidR="0037603F" w:rsidRPr="008F23CC">
        <w:rPr>
          <w:rFonts w:ascii="Times New Roman" w:hAnsi="Times New Roman" w:cs="Times New Roman"/>
          <w:color w:val="000000" w:themeColor="text1"/>
          <w:lang w:bidi="pl-PL"/>
        </w:rPr>
        <w:t>2</w:t>
      </w:r>
      <w:r w:rsidR="008D1F91" w:rsidRPr="008F23CC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BA4AAE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gdy cała kwota p</w:t>
      </w:r>
      <w:r w:rsidR="00C93837" w:rsidRPr="008F23CC">
        <w:rPr>
          <w:rFonts w:ascii="Times New Roman" w:hAnsi="Times New Roman" w:cs="Times New Roman"/>
          <w:color w:val="000000" w:themeColor="text1"/>
          <w:lang w:bidi="pl-PL"/>
        </w:rPr>
        <w:t>omocy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lub jej część została</w:t>
      </w:r>
      <w:r w:rsidR="00BA53F0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nienależnie</w:t>
      </w:r>
      <w:r w:rsidR="00BA53F0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  <w:r w:rsidR="002B7466" w:rsidRPr="008F23CC">
        <w:rPr>
          <w:rFonts w:ascii="Times New Roman" w:hAnsi="Times New Roman" w:cs="Times New Roman"/>
          <w:color w:val="000000" w:themeColor="text1"/>
          <w:lang w:bidi="pl-PL"/>
        </w:rPr>
        <w:t>wypłacona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, Agencja jest uprawniona do zażądania zwrotu nienależnie lub nadmiernie pobranej kwoty pomocy z należnymi odsetkami jak dla zaległości podatkowych</w:t>
      </w:r>
      <w:r w:rsidR="008D1F91" w:rsidRPr="008F23CC">
        <w:rPr>
          <w:rFonts w:ascii="Times New Roman" w:hAnsi="Times New Roman" w:cs="Times New Roman"/>
          <w:color w:val="000000" w:themeColor="text1"/>
          <w:lang w:bidi="pl-PL"/>
        </w:rPr>
        <w:t>,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a </w:t>
      </w:r>
      <w:r w:rsidR="00BA46A8" w:rsidRPr="008F23CC">
        <w:rPr>
          <w:rFonts w:ascii="Times New Roman" w:hAnsi="Times New Roman" w:cs="Times New Roman"/>
          <w:color w:val="000000" w:themeColor="text1"/>
          <w:lang w:bidi="pl-PL"/>
        </w:rPr>
        <w:t>B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>eneficjent jest zobowiązany do</w:t>
      </w:r>
      <w:r w:rsidR="00DF64DF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dokonania</w:t>
      </w:r>
      <w:r w:rsidR="00C67A43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jej zwrotu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5A9D9A40" w14:textId="245F111E" w:rsidR="003B2B28" w:rsidRPr="008F23CC" w:rsidRDefault="003B2B28" w:rsidP="00C93837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Beneficjent jest zobowiązany do dokonania zwrotu nienależnie lub nadmiernie pobranej kwoty pomocy, </w:t>
      </w:r>
      <w:r w:rsidR="00803A45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wraz z odsetkami jak dla zaległości podatkowych, zgodnie z Wytycznymi podstawowymi,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m.in. w przypadku:</w:t>
      </w:r>
    </w:p>
    <w:p w14:paraId="6B33621D" w14:textId="20D1EF7F" w:rsidR="003B2B28" w:rsidRPr="008F23CC" w:rsidRDefault="003B2B28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zaistnienia okoliczności skutkujących wypowiedzeniem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mowy</w:t>
      </w:r>
      <w:r w:rsidR="00803A45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o przyznaniu pomocy,</w:t>
      </w:r>
    </w:p>
    <w:p w14:paraId="41EA0CBB" w14:textId="2A6B7C7E" w:rsidR="00B005BF" w:rsidRPr="008F23CC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bookmarkStart w:id="27" w:name="_Hlk132982370"/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rozpoczęcia realizacji 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operacji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w zakresie danego kosztu przed dniem 16</w:t>
      </w:r>
      <w:r w:rsidR="008A14B7" w:rsidRPr="008F23CC">
        <w:rPr>
          <w:rFonts w:ascii="Times New Roman" w:hAnsi="Times New Roman" w:cs="Times New Roman"/>
          <w:color w:val="000000" w:themeColor="text1"/>
          <w:lang w:bidi="pl-PL"/>
        </w:rPr>
        <w:t>.10.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202</w:t>
      </w:r>
      <w:r w:rsidR="00C75CD4" w:rsidRPr="008F23CC">
        <w:rPr>
          <w:rFonts w:ascii="Times New Roman" w:hAnsi="Times New Roman" w:cs="Times New Roman"/>
          <w:color w:val="000000" w:themeColor="text1"/>
          <w:lang w:bidi="pl-PL"/>
        </w:rPr>
        <w:t>5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r.,</w:t>
      </w:r>
    </w:p>
    <w:bookmarkEnd w:id="27"/>
    <w:p w14:paraId="07233DE6" w14:textId="4E42D597" w:rsidR="00357589" w:rsidRPr="008F23CC" w:rsidRDefault="00803A45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finansowania realizowanej operacji lub kosztów kwalifikowalnych zakupu </w:t>
      </w:r>
      <w:r w:rsidR="001250E0" w:rsidRPr="008F23CC">
        <w:rPr>
          <w:rFonts w:ascii="Times New Roman" w:hAnsi="Times New Roman" w:cs="Times New Roman"/>
          <w:color w:val="000000" w:themeColor="text1"/>
          <w:lang w:bidi="pl-PL"/>
        </w:rPr>
        <w:t>analiz fizyko-chemicznych miodu i analizy pyłkowej miodu</w:t>
      </w:r>
      <w:r w:rsidR="0047372D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z udziałem innych środków publicznych,</w:t>
      </w:r>
    </w:p>
    <w:p w14:paraId="0B49DE87" w14:textId="30DD9D60" w:rsidR="00B97D34" w:rsidRPr="008F23CC" w:rsidRDefault="0047372D" w:rsidP="00C9383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niespełnienia lub niespełnienia przez Beneficjenta w wymaganym okresie co najmniej jednego z zobowiązań określonych w umowie o przyznaniu pomocy.</w:t>
      </w:r>
    </w:p>
    <w:p w14:paraId="2FA92C26" w14:textId="500B276C" w:rsidR="0047372D" w:rsidRPr="008F23CC" w:rsidRDefault="0047372D" w:rsidP="00AA374A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 przypadku ustalenia zwrotu części wypłaconej pomocy Beneficjent jest 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zobowiązany wypełniać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pozostałe zobowiązania.</w:t>
      </w:r>
      <w:r w:rsidR="007D14AB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</w:t>
      </w:r>
    </w:p>
    <w:p w14:paraId="3114BE22" w14:textId="13C0F494" w:rsidR="003A7D14" w:rsidRPr="008F23CC" w:rsidRDefault="0047372D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przypadku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 xml:space="preserve"> niespełnienia zobowiązania, o którym mowa w § </w:t>
      </w:r>
      <w:r w:rsidR="00496566" w:rsidRPr="008F23CC">
        <w:rPr>
          <w:rFonts w:ascii="Times New Roman" w:eastAsia="Times New Roman" w:hAnsi="Times New Roman" w:cs="Times New Roman"/>
          <w:lang w:eastAsia="pl-PL"/>
        </w:rPr>
        <w:t>4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496566" w:rsidRPr="008F23CC">
        <w:rPr>
          <w:rFonts w:ascii="Times New Roman" w:eastAsia="Times New Roman" w:hAnsi="Times New Roman" w:cs="Times New Roman"/>
          <w:lang w:eastAsia="pl-PL"/>
        </w:rPr>
        <w:t>1 lit. g)</w:t>
      </w:r>
      <w:r w:rsidR="001E152A" w:rsidRPr="008F23CC">
        <w:rPr>
          <w:rFonts w:ascii="Times New Roman" w:eastAsia="Times New Roman" w:hAnsi="Times New Roman" w:cs="Times New Roman"/>
          <w:lang w:eastAsia="pl-PL"/>
        </w:rPr>
        <w:t>, zwrotowi podlega kwota pomocy w wysokości proporcjonalnej do okresu</w:t>
      </w:r>
      <w:r w:rsidR="002D24E2" w:rsidRPr="008F23CC">
        <w:rPr>
          <w:rFonts w:ascii="Times New Roman" w:eastAsia="Times New Roman" w:hAnsi="Times New Roman" w:cs="Times New Roman"/>
          <w:lang w:eastAsia="pl-PL"/>
        </w:rPr>
        <w:t>, w którym nie spełniono wymogu, z tym że nie więcej niż 3 % wypłaconej kwoty pomocy.</w:t>
      </w:r>
    </w:p>
    <w:p w14:paraId="537A0462" w14:textId="07335EB8" w:rsidR="002D24E2" w:rsidRPr="008F23CC" w:rsidRDefault="002D24E2" w:rsidP="00C9383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uniemożliwienia kontroli związanej z przyznaną pomocą, o której mowa w §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>, zwrotowi podlega kwota pomocy w zakresie, w jakim uniemożliwienie przeprowadzenia kontroli uniemożliwiło ocenę warunków zachowania wypłaconej pomocy, których spełnienie miało być sprawdzone poprzez przeprowadzenie kontroli.</w:t>
      </w:r>
    </w:p>
    <w:p w14:paraId="36315F15" w14:textId="0476CAAA" w:rsidR="002D24E2" w:rsidRPr="008F23CC" w:rsidRDefault="002D24E2" w:rsidP="00A40DFB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ust. 2 pkt 2</w:t>
      </w:r>
      <w:r w:rsidR="00BC7EFC" w:rsidRPr="008F23CC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F23CC">
        <w:rPr>
          <w:rFonts w:ascii="Times New Roman" w:eastAsia="Times New Roman" w:hAnsi="Times New Roman" w:cs="Times New Roman"/>
          <w:lang w:eastAsia="pl-PL"/>
        </w:rPr>
        <w:t>tj. rozpoczęcia realizacji operacji w zakresie danego kosztu przed dniem 16 października 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r., zwrotowi podlega wartość zrefundowanego kosztu w zakresie, w jakim został poniesiony przed dniem 16 października 202</w:t>
      </w:r>
      <w:r w:rsidR="00C75CD4" w:rsidRPr="008F23CC">
        <w:rPr>
          <w:rFonts w:ascii="Times New Roman" w:eastAsia="Times New Roman" w:hAnsi="Times New Roman" w:cs="Times New Roman"/>
          <w:lang w:eastAsia="pl-PL"/>
        </w:rPr>
        <w:t>5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2597A0C" w14:textId="03E92471" w:rsidR="00A9052A" w:rsidRPr="008F23CC" w:rsidRDefault="00A9052A" w:rsidP="00137A68">
      <w:pPr>
        <w:pStyle w:val="Akapitzlis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W przypadku niespełnienia zobowiązania, o którym mowa w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ust. 2 pkt 3</w:t>
      </w:r>
      <w:r w:rsidR="00BC7EFC" w:rsidRPr="008F23CC">
        <w:rPr>
          <w:rFonts w:ascii="Times New Roman" w:eastAsia="Times New Roman" w:hAnsi="Times New Roman" w:cs="Times New Roman"/>
          <w:lang w:eastAsia="pl-PL"/>
        </w:rPr>
        <w:t>,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tj. finansowania realizowanej operacji lub kosztów kwalifikowalnych zakupu </w:t>
      </w:r>
      <w:r w:rsidR="007D55A7" w:rsidRPr="008F23CC">
        <w:rPr>
          <w:rFonts w:ascii="Times New Roman" w:eastAsia="Times New Roman" w:hAnsi="Times New Roman" w:cs="Times New Roman"/>
          <w:lang w:eastAsia="pl-PL"/>
        </w:rPr>
        <w:t>analiz fizyko-chemicznych miodu oraz analizy pyłkowej miodu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z udziałem innych środków publicznych, zwrotowi podlega wartość zrefundowanego kosztu, który został sfinansowany z udziałem innych środków publicznych.</w:t>
      </w:r>
    </w:p>
    <w:p w14:paraId="071BAC14" w14:textId="6044669B" w:rsidR="00FD702A" w:rsidRPr="008F23CC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Ustalenie nienależnie lub nadmiernie pobranej kwoty pomocy następuje w drodze decyzji administracyjnej. Nienależnie lub nadmiernie pobrane kwoty podlegają zwrotowi w terminie 60 dni od daty doręczenia ww. decyzji. Po bezskutecznym upływie terminu zwrotu, od dnia następującego </w:t>
      </w:r>
      <w:r w:rsidRPr="008F23CC">
        <w:rPr>
          <w:rFonts w:ascii="Times New Roman" w:eastAsia="Times New Roman" w:hAnsi="Times New Roman" w:cs="Times New Roman"/>
          <w:lang w:eastAsia="pl-PL"/>
        </w:rPr>
        <w:lastRenderedPageBreak/>
        <w:t>po dniu upływu terminu zwrotu od ustalonej kwoty naliczane są odsetki za zwłokę jak dla zaległości podatkowych.</w:t>
      </w:r>
    </w:p>
    <w:p w14:paraId="11DF96CC" w14:textId="03546B7E" w:rsidR="0098781C" w:rsidRPr="008F23CC" w:rsidRDefault="003B2B28" w:rsidP="00137A68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Zwrot pomocy nie jest wymagany, gdy:</w:t>
      </w:r>
    </w:p>
    <w:p w14:paraId="56BE5CF3" w14:textId="0C442199" w:rsidR="003B2B28" w:rsidRPr="008F23CC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niezgodność jest wynikiem błędu właściwego organu lub innego organu, w przypadku, gdy błąd nie mógł być w rozsądny sposób odkryty przez Beneficjenta,</w:t>
      </w:r>
    </w:p>
    <w:p w14:paraId="6000C971" w14:textId="58C57E87" w:rsidR="003B2B28" w:rsidRPr="008F23CC" w:rsidRDefault="003B2B28" w:rsidP="00C9383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pl-PL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Beneficjent może w sposób przekonujący dowieść albo Agencja w inny sposób stwierdzi, że Beneficjent nie jest winien niewypełnienia zobowiązań określonych w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mowie,</w:t>
      </w:r>
    </w:p>
    <w:p w14:paraId="75225051" w14:textId="2227A84B" w:rsidR="00BE340B" w:rsidRPr="008F23CC" w:rsidRDefault="003B2B28" w:rsidP="00AA374A">
      <w:pPr>
        <w:pStyle w:val="Akapitzlist"/>
        <w:numPr>
          <w:ilvl w:val="0"/>
          <w:numId w:val="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  <w:color w:val="000000" w:themeColor="text1"/>
          <w:lang w:bidi="pl-PL"/>
        </w:rPr>
        <w:t>niezgodność z warunkami przyznawania</w:t>
      </w:r>
      <w:r w:rsidR="0098781C" w:rsidRPr="008F23CC">
        <w:rPr>
          <w:rFonts w:ascii="Times New Roman" w:hAnsi="Times New Roman" w:cs="Times New Roman"/>
          <w:color w:val="000000" w:themeColor="text1"/>
          <w:lang w:bidi="pl-PL"/>
        </w:rPr>
        <w:t xml:space="preserve"> lub 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 xml:space="preserve">wypłaty pomocy lub niewykonanie przez Beneficjenta co najmniej jednego z zobowiązań określonych w </w:t>
      </w:r>
      <w:r w:rsidR="00171564" w:rsidRPr="008F23CC">
        <w:rPr>
          <w:rFonts w:ascii="Times New Roman" w:hAnsi="Times New Roman" w:cs="Times New Roman"/>
          <w:color w:val="000000" w:themeColor="text1"/>
          <w:lang w:bidi="pl-PL"/>
        </w:rPr>
        <w:t>u</w:t>
      </w:r>
      <w:r w:rsidRPr="008F23CC">
        <w:rPr>
          <w:rFonts w:ascii="Times New Roman" w:hAnsi="Times New Roman" w:cs="Times New Roman"/>
          <w:color w:val="000000" w:themeColor="text1"/>
          <w:lang w:bidi="pl-PL"/>
        </w:rPr>
        <w:t>mowie jest wynikiem działania siły wyższej lub nadzwyczajnych okoliczności</w:t>
      </w:r>
      <w:r w:rsidR="000B56AC" w:rsidRPr="008F23CC">
        <w:rPr>
          <w:rFonts w:ascii="Times New Roman" w:hAnsi="Times New Roman" w:cs="Times New Roman"/>
          <w:color w:val="000000" w:themeColor="text1"/>
          <w:lang w:bidi="pl-PL"/>
        </w:rPr>
        <w:t>.</w:t>
      </w:r>
    </w:p>
    <w:p w14:paraId="193CD4DC" w14:textId="2B93D809" w:rsidR="003B2B28" w:rsidRPr="008F23CC" w:rsidRDefault="00CC2A69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28" w:name="_Hlk147134985"/>
      <w:r w:rsidRPr="008F23CC">
        <w:rPr>
          <w:rFonts w:ascii="Times New Roman" w:eastAsia="Times New Roman" w:hAnsi="Times New Roman" w:cs="Times New Roman"/>
          <w:lang w:eastAsia="pl-PL"/>
        </w:rPr>
        <w:t xml:space="preserve">Siłą wyższą jest każde zdarzenie charakteryzujące się następującymi cechami: zewnętrznością, niemożliwością jego przewidzenia oraz niemożliwością zapobieżenia jego skutkom. </w:t>
      </w:r>
      <w:r w:rsidR="003B2B28" w:rsidRPr="008F23CC">
        <w:rPr>
          <w:rFonts w:ascii="Times New Roman" w:eastAsia="Times New Roman" w:hAnsi="Times New Roman" w:cs="Times New Roman"/>
          <w:lang w:eastAsia="pl-PL"/>
        </w:rPr>
        <w:t>Agencja w każdym przypadku dokonuje indywidualnej oceny</w:t>
      </w:r>
      <w:r w:rsidRPr="008F23CC">
        <w:rPr>
          <w:rFonts w:ascii="Times New Roman" w:eastAsia="Times New Roman" w:hAnsi="Times New Roman" w:cs="Times New Roman"/>
          <w:lang w:eastAsia="pl-PL"/>
        </w:rPr>
        <w:t>,</w:t>
      </w:r>
      <w:r w:rsidR="003B2B28" w:rsidRPr="008F23CC">
        <w:rPr>
          <w:rFonts w:ascii="Times New Roman" w:eastAsia="Times New Roman" w:hAnsi="Times New Roman" w:cs="Times New Roman"/>
          <w:lang w:eastAsia="pl-PL"/>
        </w:rPr>
        <w:t xml:space="preserve"> czy zgłoszone przez Beneficjenta przyczyny niedopełnienia zobowiązania można uznać za siłę wyższą lub nadzwyczajne okoliczności.</w:t>
      </w:r>
    </w:p>
    <w:bookmarkEnd w:id="28"/>
    <w:p w14:paraId="65EC4079" w14:textId="18C3C6BB" w:rsidR="00A36B5A" w:rsidRPr="008F23CC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Zgłoszenie wystąpienia siły wyższej lub nadzwyczajnych okoliczności (zawierające opis sprawy wraz z uzasadnieniem oraz niezbędnymi dokumentami) należy złożyć w terminie 15 dni roboczych od dnia, w którym Beneficjent ma możliwość dokonania takiego zgłoszenia</w:t>
      </w:r>
      <w:r w:rsidR="00D10F5C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6ADC83E9" w14:textId="475135EF" w:rsidR="003B2B28" w:rsidRPr="008F23CC" w:rsidRDefault="003B2B28" w:rsidP="00137A68">
      <w:pPr>
        <w:pStyle w:val="Akapitzlist"/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przypadku zaistnienia okoliczności o charakterze siły wyższej lub nadzwyczajnych okoliczności Beneficjent zachowuje prawo do otrzymania pomocy (jeśli pomoc nie</w:t>
      </w:r>
      <w:r w:rsidR="00234597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została mu jeszcze w całości wypłacona) lub może zostać całkowicie lub częściowo zwolniony przez Agencję z wykonania tego zobowiązania, lub za jego zgodą może ulec zmianie termin jego wykonania.</w:t>
      </w:r>
    </w:p>
    <w:p w14:paraId="7E442AB1" w14:textId="77777777" w:rsidR="00D663CD" w:rsidRPr="008F23CC" w:rsidRDefault="00D663CD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DC3EEF" w14:textId="7BD38FE4" w:rsidR="009175B1" w:rsidRPr="008F23CC" w:rsidRDefault="009175B1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§ </w:t>
      </w:r>
      <w:r w:rsidR="001F2874" w:rsidRPr="008F23C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6A3405" w:rsidRPr="008F23CC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1F2874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1CFF0471" w14:textId="0AE5CA16" w:rsidR="009175B1" w:rsidRPr="008F23CC" w:rsidRDefault="009B3F3B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Zmiana </w:t>
      </w:r>
      <w:r w:rsidR="004A1DA9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754309B1" w14:textId="225A0F69" w:rsidR="00DA3CD0" w:rsidRPr="008F23CC" w:rsidRDefault="00F13226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Umowa może zostać zmieniona 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na wniosek 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o zmianę umowy złożony przez </w:t>
      </w:r>
      <w:r w:rsidR="00F26E6F" w:rsidRPr="008F23CC">
        <w:rPr>
          <w:rFonts w:ascii="Times New Roman" w:hAnsi="Times New Roman" w:cs="Times New Roman"/>
          <w:color w:val="000000" w:themeColor="text1"/>
        </w:rPr>
        <w:t>każd</w:t>
      </w:r>
      <w:r w:rsidR="00DA3CD0" w:rsidRPr="008F23CC">
        <w:rPr>
          <w:rFonts w:ascii="Times New Roman" w:hAnsi="Times New Roman" w:cs="Times New Roman"/>
          <w:color w:val="000000" w:themeColor="text1"/>
        </w:rPr>
        <w:t>ą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 ze Stron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F26E6F" w:rsidRPr="008F23CC">
        <w:rPr>
          <w:rFonts w:ascii="Times New Roman" w:hAnsi="Times New Roman" w:cs="Times New Roman"/>
          <w:color w:val="000000" w:themeColor="text1"/>
        </w:rPr>
        <w:t xml:space="preserve">za pomocą </w:t>
      </w:r>
      <w:r w:rsidR="00372C3D" w:rsidRPr="008F23CC">
        <w:rPr>
          <w:rFonts w:ascii="Times New Roman" w:hAnsi="Times New Roman" w:cs="Times New Roman"/>
          <w:color w:val="000000" w:themeColor="text1"/>
        </w:rPr>
        <w:t>PUE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. </w:t>
      </w:r>
      <w:bookmarkStart w:id="29" w:name="_Hlk177560296"/>
      <w:r w:rsidR="002E0C4C" w:rsidRPr="008F23CC">
        <w:rPr>
          <w:rFonts w:ascii="Times New Roman" w:hAnsi="Times New Roman" w:cs="Times New Roman"/>
        </w:rPr>
        <w:t>Beneficjent może złożyć wniosek o zmianę umowy jedynie w zakresie kwoty pomocy</w:t>
      </w:r>
      <w:bookmarkEnd w:id="29"/>
      <w:r w:rsidR="00EC1211" w:rsidRPr="008F23CC">
        <w:rPr>
          <w:rFonts w:ascii="Times New Roman" w:hAnsi="Times New Roman" w:cs="Times New Roman"/>
        </w:rPr>
        <w:t>, zgodnie z ust. 2</w:t>
      </w:r>
      <w:r w:rsidR="002E0C4C" w:rsidRPr="008F23CC">
        <w:rPr>
          <w:rFonts w:ascii="Times New Roman" w:hAnsi="Times New Roman" w:cs="Times New Roman"/>
        </w:rPr>
        <w:t>.</w:t>
      </w:r>
      <w:r w:rsidR="002E0C4C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DA3CD0" w:rsidRPr="008F23CC">
        <w:rPr>
          <w:rFonts w:ascii="Times New Roman" w:hAnsi="Times New Roman" w:cs="Times New Roman"/>
          <w:color w:val="000000" w:themeColor="text1"/>
        </w:rPr>
        <w:t xml:space="preserve">Agencja rozpatruje </w:t>
      </w:r>
      <w:r w:rsidR="00DA3CD0" w:rsidRPr="008F23CC">
        <w:rPr>
          <w:rFonts w:ascii="Times New Roman" w:eastAsia="Times New Roman" w:hAnsi="Times New Roman" w:cs="Times New Roman"/>
          <w:lang w:eastAsia="pl-PL"/>
        </w:rPr>
        <w:t xml:space="preserve">wniosek Beneficjenta o zmianę umowy w terminie 30 dni od dnia złożenia tego wniosku i niezwłocznie wzywa Beneficjenta do zawarcia </w:t>
      </w:r>
      <w:r w:rsidR="00DA3CD0" w:rsidRPr="008F23CC">
        <w:rPr>
          <w:rFonts w:ascii="Times New Roman" w:eastAsia="Times New Roman" w:hAnsi="Times New Roman" w:cs="Times New Roman"/>
          <w:i/>
          <w:iCs/>
          <w:lang w:eastAsia="pl-PL"/>
        </w:rPr>
        <w:t>Aneksu do umowy</w:t>
      </w:r>
      <w:r w:rsidR="00DA3CD0" w:rsidRPr="008F23CC">
        <w:rPr>
          <w:rFonts w:ascii="Times New Roman" w:eastAsia="Times New Roman" w:hAnsi="Times New Roman" w:cs="Times New Roman"/>
          <w:lang w:eastAsia="pl-PL"/>
        </w:rPr>
        <w:t xml:space="preserve"> w przypadku pozytywnego rozpatrzenia wniosku o zmianę umowy, lub informuje Beneficjenta o braku zgody na zmianę umowy.</w:t>
      </w:r>
    </w:p>
    <w:p w14:paraId="54762C67" w14:textId="5C499839" w:rsidR="004B0F9B" w:rsidRPr="008F23CC" w:rsidRDefault="006E088A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Jeżeli Beneficjent zawarł umowy na realizację kilku interwencji, w przypadku zagrożenia niewykorzystania środków finansowych w ramach danej umowy, możliwe jest przesunięcie – na wniosek Beneficjenta – tych środków na realizację innych umów, do wysokości </w:t>
      </w:r>
      <w:r w:rsidR="00555BE7" w:rsidRPr="008F23CC">
        <w:rPr>
          <w:rFonts w:ascii="Times New Roman" w:hAnsi="Times New Roman" w:cs="Times New Roman"/>
        </w:rPr>
        <w:t>3</w:t>
      </w:r>
      <w:r w:rsidRPr="008F23CC">
        <w:rPr>
          <w:rFonts w:ascii="Times New Roman" w:hAnsi="Times New Roman" w:cs="Times New Roman"/>
        </w:rPr>
        <w:t xml:space="preserve">0% kwoty określonej w umowie, z zastrzeżeniem, że przesunięcie środków na realizację innych umów nie może spowodować przekroczenia limitu środków, do jakiego mogą one zostać przyznane Beneficjentowi w ramach danej interwencji. </w:t>
      </w:r>
    </w:p>
    <w:p w14:paraId="514936AF" w14:textId="7A2F3B83" w:rsidR="004B0F9B" w:rsidRPr="008F23CC" w:rsidRDefault="004B0F9B" w:rsidP="004B0F9B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Zmiana umów zawartych w ramach interwencji w sektorze pszczelarskim, dopuszcza alokację przyznanych środków finansowych pomocy pomiędzy różnymi umowami zawartymi w ramach interwencji w sektorze pszczelarskim tego samego beneficjenta. Powiązane ze sobą wnioski o aneks muszą pochodzić od tego samego beneficjenta oraz być złożone w ramach interwencji w sektorze pszczelarskim, w ramach tego samego roku pszczelarskiego. Powiązane ze sobą wnioski o aneks stanowią tzw. „pakiet wniosków o aneks”.</w:t>
      </w:r>
      <w:r w:rsidR="000B3E79" w:rsidRPr="008F23CC">
        <w:rPr>
          <w:rFonts w:ascii="Times New Roman" w:hAnsi="Times New Roman" w:cs="Times New Roman"/>
        </w:rPr>
        <w:t xml:space="preserve"> Jeżeli zmianie ulega więcej niż jedna umowa, wymagane jest złożenie pakietowego wniosku o aneks.</w:t>
      </w:r>
    </w:p>
    <w:p w14:paraId="3B91A6A9" w14:textId="3AE9BDAF" w:rsidR="006E088A" w:rsidRPr="008F23CC" w:rsidRDefault="006E088A" w:rsidP="00693FA1">
      <w:pPr>
        <w:tabs>
          <w:tab w:val="right" w:leader="dot" w:pos="3060"/>
          <w:tab w:val="right" w:leader="dot" w:pos="9072"/>
        </w:tabs>
        <w:spacing w:after="0" w:line="240" w:lineRule="auto"/>
        <w:ind w:left="397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Po zaakceptowaniu wniosku Beneficjenta, ARiMR sporządzi stosowne </w:t>
      </w:r>
      <w:r w:rsidR="00A7027C" w:rsidRPr="008F23CC">
        <w:rPr>
          <w:rFonts w:ascii="Times New Roman" w:hAnsi="Times New Roman" w:cs="Times New Roman"/>
        </w:rPr>
        <w:t>zmiany</w:t>
      </w:r>
      <w:r w:rsidR="0005109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przedmiotowych umów i przekaże je Beneficjentowi za pomocą </w:t>
      </w:r>
      <w:r w:rsidR="0020623B" w:rsidRPr="008F23CC">
        <w:rPr>
          <w:rFonts w:ascii="Times New Roman" w:hAnsi="Times New Roman" w:cs="Times New Roman"/>
        </w:rPr>
        <w:t>PUE</w:t>
      </w:r>
      <w:r w:rsidRPr="008F23CC">
        <w:rPr>
          <w:rFonts w:ascii="Times New Roman" w:hAnsi="Times New Roman" w:cs="Times New Roman"/>
        </w:rPr>
        <w:t>.</w:t>
      </w:r>
    </w:p>
    <w:p w14:paraId="3001A873" w14:textId="05BD801C" w:rsidR="00EC5636" w:rsidRPr="008F23CC" w:rsidRDefault="00C97339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Wniosek o zmianę umowy może być złożony nie później niż złożenie WOP</w:t>
      </w:r>
      <w:r w:rsidR="002E2E9D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7C3D9211" w14:textId="479D614C" w:rsidR="003315C0" w:rsidRPr="008F23CC" w:rsidRDefault="00425BB0" w:rsidP="00AA374A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30" w:name="_Hlk147138925"/>
      <w:r w:rsidRPr="008F23CC">
        <w:rPr>
          <w:rFonts w:ascii="Times New Roman" w:hAnsi="Times New Roman" w:cs="Times New Roman"/>
          <w:color w:val="000000" w:themeColor="text1"/>
        </w:rPr>
        <w:t xml:space="preserve">Nie przewiduje się możliwości dokonywania zmian w operacji, wymagających zawierania </w:t>
      </w:r>
      <w:r w:rsidR="00A7027C" w:rsidRPr="008F23CC">
        <w:rPr>
          <w:rFonts w:ascii="Times New Roman" w:hAnsi="Times New Roman" w:cs="Times New Roman"/>
          <w:color w:val="000000" w:themeColor="text1"/>
        </w:rPr>
        <w:t>zmiany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mowy, po dacie zakończenia realizacji operacji.</w:t>
      </w:r>
    </w:p>
    <w:bookmarkEnd w:id="30"/>
    <w:p w14:paraId="34E1C7D9" w14:textId="687CA937" w:rsidR="00953701" w:rsidRPr="008F23CC" w:rsidRDefault="00F13226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  <w:color w:val="000000" w:themeColor="text1"/>
        </w:rPr>
        <w:t>Zmian</w:t>
      </w:r>
      <w:r w:rsidR="00A860B4" w:rsidRPr="008F23CC">
        <w:rPr>
          <w:rFonts w:ascii="Times New Roman" w:hAnsi="Times New Roman" w:cs="Times New Roman"/>
          <w:color w:val="000000" w:themeColor="text1"/>
        </w:rPr>
        <w:t>y</w:t>
      </w:r>
      <w:r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171564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 (aneksy)</w:t>
      </w:r>
      <w:r w:rsidRPr="008F23CC">
        <w:rPr>
          <w:rFonts w:ascii="Times New Roman" w:hAnsi="Times New Roman" w:cs="Times New Roman"/>
          <w:color w:val="000000" w:themeColor="text1"/>
        </w:rPr>
        <w:t xml:space="preserve"> wymaga</w:t>
      </w:r>
      <w:r w:rsidR="00A860B4" w:rsidRPr="008F23CC">
        <w:rPr>
          <w:rFonts w:ascii="Times New Roman" w:hAnsi="Times New Roman" w:cs="Times New Roman"/>
          <w:color w:val="000000" w:themeColor="text1"/>
        </w:rPr>
        <w:t>ją</w:t>
      </w:r>
      <w:r w:rsidRPr="008F23CC">
        <w:rPr>
          <w:rFonts w:ascii="Times New Roman" w:hAnsi="Times New Roman" w:cs="Times New Roman"/>
          <w:color w:val="000000" w:themeColor="text1"/>
        </w:rPr>
        <w:t xml:space="preserve"> zachowania 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reguł, o których mowa w </w:t>
      </w:r>
      <w:r w:rsidR="00EF6E85" w:rsidRPr="008F23CC">
        <w:rPr>
          <w:rFonts w:ascii="Times New Roman" w:hAnsi="Times New Roman" w:cs="Times New Roman"/>
          <w:color w:val="000000" w:themeColor="text1"/>
        </w:rPr>
        <w:t>Regulaminie</w:t>
      </w:r>
      <w:r w:rsidR="00A860B4" w:rsidRPr="008F23CC">
        <w:rPr>
          <w:rFonts w:ascii="Times New Roman" w:hAnsi="Times New Roman" w:cs="Times New Roman"/>
          <w:color w:val="000000" w:themeColor="text1"/>
        </w:rPr>
        <w:t xml:space="preserve">, </w:t>
      </w:r>
      <w:r w:rsidRPr="008F23CC">
        <w:rPr>
          <w:rFonts w:ascii="Times New Roman" w:hAnsi="Times New Roman" w:cs="Times New Roman"/>
          <w:color w:val="000000" w:themeColor="text1"/>
        </w:rPr>
        <w:t>pod rygorem</w:t>
      </w:r>
      <w:r w:rsidR="00B6381F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B100B4" w:rsidRPr="008F23CC">
        <w:rPr>
          <w:rFonts w:ascii="Times New Roman" w:hAnsi="Times New Roman" w:cs="Times New Roman"/>
          <w:color w:val="000000" w:themeColor="text1"/>
        </w:rPr>
        <w:t>nieważności</w:t>
      </w:r>
      <w:r w:rsidRPr="008F23CC">
        <w:rPr>
          <w:rFonts w:ascii="Times New Roman" w:hAnsi="Times New Roman" w:cs="Times New Roman"/>
          <w:color w:val="000000" w:themeColor="text1"/>
        </w:rPr>
        <w:t>.</w:t>
      </w:r>
    </w:p>
    <w:p w14:paraId="413FAA81" w14:textId="6BAC31B0" w:rsidR="00372C3D" w:rsidRPr="008F23CC" w:rsidRDefault="00924F6C" w:rsidP="00137A6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31" w:name="_Hlk147139305"/>
      <w:r w:rsidRPr="008F23CC">
        <w:rPr>
          <w:rFonts w:ascii="Times New Roman" w:hAnsi="Times New Roman" w:cs="Times New Roman"/>
          <w:color w:val="000000" w:themeColor="text1"/>
        </w:rPr>
        <w:t xml:space="preserve">Wezwanie przez Agencję Beneficjenta do wykonania określonych czynności w toku postępowania o zmianę </w:t>
      </w:r>
      <w:r w:rsidR="0042310B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 xml:space="preserve">mowy, wydłuża termin rozpatrzenia wniosku o zmianę </w:t>
      </w:r>
      <w:r w:rsidR="0042310B" w:rsidRPr="008F23CC">
        <w:rPr>
          <w:rFonts w:ascii="Times New Roman" w:hAnsi="Times New Roman" w:cs="Times New Roman"/>
          <w:color w:val="000000" w:themeColor="text1"/>
        </w:rPr>
        <w:t>u</w:t>
      </w:r>
      <w:r w:rsidRPr="008F23CC">
        <w:rPr>
          <w:rFonts w:ascii="Times New Roman" w:hAnsi="Times New Roman" w:cs="Times New Roman"/>
          <w:color w:val="000000" w:themeColor="text1"/>
        </w:rPr>
        <w:t>mowy o czas wykonania przez Beneficjenta tych czynności.</w:t>
      </w:r>
      <w:bookmarkEnd w:id="31"/>
    </w:p>
    <w:p w14:paraId="6EC5C92F" w14:textId="77777777" w:rsidR="00E604A7" w:rsidRPr="008F23CC" w:rsidRDefault="00E604A7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BC3D6BD" w14:textId="0A0B4E41" w:rsidR="00372C3D" w:rsidRPr="008F23CC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lastRenderedPageBreak/>
        <w:t>§ 1</w:t>
      </w:r>
      <w:r w:rsidR="006A69D6" w:rsidRPr="008F23CC">
        <w:rPr>
          <w:rFonts w:ascii="Times New Roman" w:hAnsi="Times New Roman" w:cs="Times New Roman"/>
          <w:b/>
          <w:bCs/>
          <w:color w:val="000000" w:themeColor="text1"/>
        </w:rPr>
        <w:t>1</w:t>
      </w:r>
    </w:p>
    <w:p w14:paraId="7D1643BD" w14:textId="23B182BD" w:rsidR="00372C3D" w:rsidRPr="008F23CC" w:rsidRDefault="00372C3D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Wypowiedzenie umowy </w:t>
      </w:r>
    </w:p>
    <w:p w14:paraId="6BF14D52" w14:textId="77777777" w:rsidR="00505F01" w:rsidRPr="008F23CC" w:rsidRDefault="00505F01" w:rsidP="00137A68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43D319B8" w14:textId="55ACFEC0" w:rsidR="00963A00" w:rsidRPr="008F23CC" w:rsidRDefault="00372C3D" w:rsidP="00137A68">
      <w:pPr>
        <w:pStyle w:val="Akapitzlist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1. </w:t>
      </w:r>
      <w:r w:rsidR="0005109E" w:rsidRPr="008F23CC">
        <w:rPr>
          <w:rFonts w:ascii="Times New Roman" w:hAnsi="Times New Roman" w:cs="Times New Roman"/>
          <w:color w:val="000000" w:themeColor="text1"/>
        </w:rPr>
        <w:t xml:space="preserve">   </w:t>
      </w:r>
      <w:r w:rsidR="006A69D6" w:rsidRPr="008F23CC">
        <w:rPr>
          <w:rFonts w:ascii="Times New Roman" w:hAnsi="Times New Roman" w:cs="Times New Roman"/>
          <w:color w:val="000000" w:themeColor="text1"/>
        </w:rPr>
        <w:t xml:space="preserve">Niniejsza umowa może zostać w każdej chwili wypowiedziana przez Agencję za pomocą PUE </w:t>
      </w:r>
      <w:r w:rsidR="004D6902" w:rsidRPr="008F23CC">
        <w:rPr>
          <w:rFonts w:ascii="Times New Roman" w:hAnsi="Times New Roman" w:cs="Times New Roman"/>
          <w:color w:val="000000" w:themeColor="text1"/>
        </w:rPr>
        <w:t>w </w:t>
      </w:r>
      <w:r w:rsidR="006A69D6" w:rsidRPr="008F23CC">
        <w:rPr>
          <w:rFonts w:ascii="Times New Roman" w:hAnsi="Times New Roman" w:cs="Times New Roman"/>
          <w:color w:val="000000" w:themeColor="text1"/>
        </w:rPr>
        <w:t>sytuacji, gdy Beneficjent:</w:t>
      </w:r>
      <w:r w:rsidR="00BD3911" w:rsidRPr="008F23CC">
        <w:rPr>
          <w:rFonts w:ascii="Times New Roman" w:hAnsi="Times New Roman" w:cs="Times New Roman"/>
          <w:color w:val="000000" w:themeColor="text1"/>
        </w:rPr>
        <w:t xml:space="preserve"> </w:t>
      </w:r>
    </w:p>
    <w:p w14:paraId="15700B2D" w14:textId="77777777" w:rsidR="006A69D6" w:rsidRPr="008F23CC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nienależycie wykonuje zobowiązania wynikające z umowy i w ustalonym przez Agencję terminie nie doprowadzi do usunięcia stwierdzonych uchybień,</w:t>
      </w:r>
    </w:p>
    <w:p w14:paraId="06698163" w14:textId="77777777" w:rsidR="006A69D6" w:rsidRPr="008F23CC" w:rsidRDefault="006A69D6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w sposób uporczywy uchyla się od obowiązku składania na żądanie Agencji dodatkowych wyjaśnień,</w:t>
      </w:r>
    </w:p>
    <w:p w14:paraId="18956F3F" w14:textId="52C51515" w:rsidR="006A69D6" w:rsidRPr="008F23CC" w:rsidRDefault="006A69D6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odmówi poddania się kontroli, o której mowa w §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Pr="008F23CC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7D14AB" w:rsidRPr="008F23CC">
        <w:rPr>
          <w:rFonts w:ascii="Times New Roman" w:eastAsia="Times New Roman" w:hAnsi="Times New Roman" w:cs="Times New Roman"/>
          <w:lang w:eastAsia="pl-PL"/>
        </w:rPr>
        <w:t>8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69800F48" w14:textId="6DC6B90B" w:rsidR="00CC65DE" w:rsidRPr="008F23CC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odstąpi od realizacji operacji lub od realizacji zobowiązań wynikających z umowy po wypłacie pomocy, z zastrzeżeniem </w:t>
      </w:r>
      <w:r w:rsidRPr="008F23CC">
        <w:rPr>
          <w:rFonts w:ascii="Times New Roman" w:hAnsi="Times New Roman" w:cs="Times New Roman"/>
        </w:rPr>
        <w:t>§ 9 ust. 2 i 4-</w:t>
      </w:r>
      <w:r w:rsidR="007D14AB" w:rsidRPr="008F23CC">
        <w:rPr>
          <w:rFonts w:ascii="Times New Roman" w:hAnsi="Times New Roman" w:cs="Times New Roman"/>
        </w:rPr>
        <w:t>7</w:t>
      </w:r>
      <w:r w:rsidRPr="008F23CC">
        <w:rPr>
          <w:rFonts w:ascii="Times New Roman" w:hAnsi="Times New Roman" w:cs="Times New Roman"/>
        </w:rPr>
        <w:t>,</w:t>
      </w:r>
    </w:p>
    <w:p w14:paraId="79F1AD93" w14:textId="77777777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zostanie wykluczony z otrzymywania pomocy na podstawie art. 99 ustawy PS WPR,</w:t>
      </w:r>
    </w:p>
    <w:p w14:paraId="5F1C388F" w14:textId="5DE071B0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zostanie orzeczony wobec Beneficjenta zakaz dostępu do środków publicznych, </w:t>
      </w:r>
      <w:r w:rsidR="00043D64" w:rsidRPr="008F23CC">
        <w:rPr>
          <w:rFonts w:ascii="Times New Roman" w:eastAsia="Times New Roman" w:hAnsi="Times New Roman" w:cs="Times New Roman"/>
          <w:lang w:eastAsia="pl-PL"/>
        </w:rPr>
        <w:br/>
      </w:r>
      <w:r w:rsidRPr="008F23CC">
        <w:rPr>
          <w:rFonts w:ascii="Times New Roman" w:eastAsia="Times New Roman" w:hAnsi="Times New Roman" w:cs="Times New Roman"/>
          <w:lang w:eastAsia="pl-PL"/>
        </w:rPr>
        <w:t>o których mowa w art. 5 ust. 3 pkt 4 ustawy o FP, na podstawie prawomomocnego orzeczenia sądu po zawarciu umowy,</w:t>
      </w:r>
    </w:p>
    <w:p w14:paraId="2146A92F" w14:textId="278F35B9" w:rsidR="00CC65DE" w:rsidRPr="008F23CC" w:rsidRDefault="00CC65DE" w:rsidP="00CC65DE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zostanie objęty środkami wymienionymi w art. 1 pkt 1 i 2 ustawy o przeciwdziałaniu</w:t>
      </w:r>
      <w:r w:rsidR="00D663CD" w:rsidRPr="008F23C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F23CC">
        <w:rPr>
          <w:rFonts w:ascii="Times New Roman" w:eastAsia="Times New Roman" w:hAnsi="Times New Roman" w:cs="Times New Roman"/>
          <w:lang w:eastAsia="pl-PL"/>
        </w:rPr>
        <w:t>wspieraniu agresji na Ukrainę,</w:t>
      </w:r>
    </w:p>
    <w:p w14:paraId="1FAA451D" w14:textId="77777777" w:rsidR="00993592" w:rsidRPr="008F23CC" w:rsidRDefault="00CC65DE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>stworzył sztuczne warunki</w:t>
      </w:r>
      <w:r w:rsidR="00993592" w:rsidRPr="008F23CC">
        <w:rPr>
          <w:rFonts w:ascii="Times New Roman" w:eastAsia="Times New Roman" w:hAnsi="Times New Roman" w:cs="Times New Roman"/>
          <w:lang w:eastAsia="pl-PL"/>
        </w:rPr>
        <w:t>,</w:t>
      </w:r>
    </w:p>
    <w:p w14:paraId="31F29FD7" w14:textId="09184ED9" w:rsidR="00CC65DE" w:rsidRPr="008F23CC" w:rsidRDefault="008410CB" w:rsidP="00C93837">
      <w:pPr>
        <w:numPr>
          <w:ilvl w:val="0"/>
          <w:numId w:val="27"/>
        </w:numPr>
        <w:spacing w:after="0" w:line="240" w:lineRule="auto"/>
        <w:ind w:left="75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>nie złoży WOP w terminie określonym w Regulaminie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.</w:t>
      </w:r>
    </w:p>
    <w:p w14:paraId="1AC7B213" w14:textId="5D2CF963" w:rsidR="006A69D6" w:rsidRPr="008F23CC" w:rsidRDefault="006A69D6">
      <w:pPr>
        <w:pStyle w:val="Akapitzlist"/>
        <w:numPr>
          <w:ilvl w:val="0"/>
          <w:numId w:val="17"/>
        </w:numPr>
        <w:tabs>
          <w:tab w:val="right" w:leader="dot" w:pos="709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hAnsi="Times New Roman" w:cs="Times New Roman"/>
        </w:rPr>
        <w:t xml:space="preserve">Beneficjent może zrezygnować z realizacji operacji na podstawie wniosku o rozwiązanie umowy za porozumieniem Stron złożonego 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>za pomoc</w:t>
      </w:r>
      <w:r w:rsidR="000D0765" w:rsidRPr="008F23CC">
        <w:rPr>
          <w:rFonts w:ascii="Times New Roman" w:eastAsia="Times New Roman" w:hAnsi="Times New Roman" w:cs="Times New Roman"/>
          <w:lang w:eastAsia="pl-PL"/>
        </w:rPr>
        <w:t>ą</w:t>
      </w:r>
      <w:r w:rsidR="00CC65DE" w:rsidRPr="008F23CC">
        <w:rPr>
          <w:rFonts w:ascii="Times New Roman" w:eastAsia="Times New Roman" w:hAnsi="Times New Roman" w:cs="Times New Roman"/>
          <w:lang w:eastAsia="pl-PL"/>
        </w:rPr>
        <w:t xml:space="preserve"> PUE.</w:t>
      </w:r>
    </w:p>
    <w:p w14:paraId="43984B36" w14:textId="77777777" w:rsidR="008C5707" w:rsidRPr="008F23CC" w:rsidRDefault="008C5707" w:rsidP="00137A6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0CE556C3" w14:textId="18B12827" w:rsidR="00963A00" w:rsidRPr="008F23CC" w:rsidRDefault="00963A00" w:rsidP="00137A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</w:t>
      </w:r>
      <w:r w:rsidR="00BD3911" w:rsidRPr="008F23CC">
        <w:rPr>
          <w:rFonts w:ascii="Times New Roman" w:hAnsi="Times New Roman" w:cs="Times New Roman"/>
          <w:b/>
          <w:bCs/>
        </w:rPr>
        <w:t xml:space="preserve"> 1</w:t>
      </w:r>
      <w:r w:rsidR="00E15100" w:rsidRPr="008F23CC">
        <w:rPr>
          <w:rFonts w:ascii="Times New Roman" w:hAnsi="Times New Roman" w:cs="Times New Roman"/>
          <w:b/>
          <w:bCs/>
        </w:rPr>
        <w:t>2</w:t>
      </w:r>
    </w:p>
    <w:p w14:paraId="7943729C" w14:textId="33E3DFC8" w:rsidR="00FC44C3" w:rsidRPr="008F23CC" w:rsidRDefault="00E15100" w:rsidP="00D663CD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Środki zaskarżenia przysługujące od rozstrzygnięcia sprawy</w:t>
      </w:r>
    </w:p>
    <w:p w14:paraId="480CCC34" w14:textId="77777777" w:rsidR="00D663CD" w:rsidRPr="008F23CC" w:rsidRDefault="00D663CD" w:rsidP="00137A68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B74FF2" w14:textId="1D8B67B6" w:rsidR="00510703" w:rsidRPr="008F23CC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W zakresie nieuregulowanym umową stosuje się odpowiednio przepisy </w:t>
      </w:r>
      <w:r w:rsidR="007D14AB" w:rsidRPr="008F23CC">
        <w:rPr>
          <w:rFonts w:ascii="Times New Roman" w:hAnsi="Times New Roman" w:cs="Times New Roman"/>
          <w:color w:val="000000" w:themeColor="text1"/>
        </w:rPr>
        <w:t>k</w:t>
      </w:r>
      <w:r w:rsidR="00CC65DE" w:rsidRPr="008F23CC">
        <w:rPr>
          <w:rFonts w:ascii="Times New Roman" w:hAnsi="Times New Roman" w:cs="Times New Roman"/>
          <w:color w:val="000000" w:themeColor="text1"/>
        </w:rPr>
        <w:t>c</w:t>
      </w:r>
      <w:r w:rsidR="001333A8" w:rsidRPr="008F23CC">
        <w:rPr>
          <w:rFonts w:ascii="Times New Roman" w:hAnsi="Times New Roman" w:cs="Times New Roman"/>
          <w:color w:val="000000" w:themeColor="text1"/>
        </w:rPr>
        <w:t>.</w:t>
      </w:r>
    </w:p>
    <w:p w14:paraId="255C6534" w14:textId="5E0132C7" w:rsidR="00E15100" w:rsidRPr="008F23CC" w:rsidRDefault="00E15100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</w:rPr>
        <w:t xml:space="preserve">Ewentualne spory powstałe w związku z zawarciem i wykonaniem umowy Strony będą starały się rozstrzygać polubownie. W przypadku braku porozumienia wszelkie spory </w:t>
      </w:r>
      <w:r w:rsidR="00EB47C5" w:rsidRPr="008F23CC">
        <w:rPr>
          <w:rFonts w:ascii="Times New Roman" w:hAnsi="Times New Roman" w:cs="Times New Roman"/>
        </w:rPr>
        <w:t xml:space="preserve">pomiędzy Agencją </w:t>
      </w:r>
      <w:r w:rsidR="004D6902" w:rsidRPr="008F23CC">
        <w:rPr>
          <w:rFonts w:ascii="Times New Roman" w:hAnsi="Times New Roman" w:cs="Times New Roman"/>
        </w:rPr>
        <w:t>a </w:t>
      </w:r>
      <w:r w:rsidR="00EB47C5" w:rsidRPr="008F23CC">
        <w:rPr>
          <w:rFonts w:ascii="Times New Roman" w:hAnsi="Times New Roman" w:cs="Times New Roman"/>
        </w:rPr>
        <w:t xml:space="preserve">Beneficjentem rozstrzygane będą </w:t>
      </w:r>
      <w:r w:rsidRPr="008F23CC">
        <w:rPr>
          <w:rFonts w:ascii="Times New Roman" w:hAnsi="Times New Roman" w:cs="Times New Roman"/>
        </w:rPr>
        <w:t xml:space="preserve">przez sąd powszechny właściwy dla siedziby Agencji, </w:t>
      </w:r>
      <w:r w:rsidR="004D6902" w:rsidRPr="008F23CC">
        <w:rPr>
          <w:rFonts w:ascii="Times New Roman" w:hAnsi="Times New Roman" w:cs="Times New Roman"/>
        </w:rPr>
        <w:t>z </w:t>
      </w:r>
      <w:r w:rsidR="00EB47C5" w:rsidRPr="008F23CC">
        <w:rPr>
          <w:rFonts w:ascii="Times New Roman" w:hAnsi="Times New Roman" w:cs="Times New Roman"/>
        </w:rPr>
        <w:t>wyłączeniem spraw w zakresie zwrotu</w:t>
      </w:r>
      <w:r w:rsidR="005F51CF" w:rsidRPr="008F23CC">
        <w:rPr>
          <w:rFonts w:ascii="Times New Roman" w:hAnsi="Times New Roman" w:cs="Times New Roman"/>
        </w:rPr>
        <w:t xml:space="preserve"> nienależnie lub nadmiernie pobranej kwoty pomocy, której ustalenie </w:t>
      </w:r>
      <w:r w:rsidR="007D14AB" w:rsidRPr="008F23CC">
        <w:rPr>
          <w:rFonts w:ascii="Times New Roman" w:hAnsi="Times New Roman" w:cs="Times New Roman"/>
        </w:rPr>
        <w:t>nastąpiło</w:t>
      </w:r>
      <w:r w:rsidR="005F51CF" w:rsidRPr="008F23CC">
        <w:rPr>
          <w:rFonts w:ascii="Times New Roman" w:hAnsi="Times New Roman" w:cs="Times New Roman"/>
        </w:rPr>
        <w:t xml:space="preserve"> w drodze decyzji administracyjnej.</w:t>
      </w:r>
    </w:p>
    <w:p w14:paraId="5282D10D" w14:textId="595CFC53" w:rsidR="00510703" w:rsidRPr="008F23CC" w:rsidRDefault="00510703" w:rsidP="00C93837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Beneficjentowi przysługuje jednorazowe prawo do wniesienia do Agencji </w:t>
      </w:r>
      <w:r w:rsidRPr="008F23CC">
        <w:rPr>
          <w:rFonts w:ascii="Times New Roman" w:hAnsi="Times New Roman" w:cs="Times New Roman"/>
          <w:i/>
          <w:iCs/>
          <w:color w:val="000000" w:themeColor="text1"/>
        </w:rPr>
        <w:t xml:space="preserve">Wniosku o ponowne rozpatrzenie sprawy </w:t>
      </w:r>
      <w:r w:rsidRPr="008F23CC">
        <w:rPr>
          <w:rFonts w:ascii="Times New Roman" w:hAnsi="Times New Roman" w:cs="Times New Roman"/>
          <w:color w:val="000000" w:themeColor="text1"/>
        </w:rPr>
        <w:t xml:space="preserve">wraz z uzasadnieniem, w terminie </w:t>
      </w:r>
      <w:r w:rsidR="00C97339" w:rsidRPr="008F23CC">
        <w:rPr>
          <w:rFonts w:ascii="Times New Roman" w:hAnsi="Times New Roman" w:cs="Times New Roman"/>
          <w:color w:val="000000" w:themeColor="text1"/>
        </w:rPr>
        <w:t xml:space="preserve">7 </w:t>
      </w:r>
      <w:r w:rsidR="00800698" w:rsidRPr="008F23CC">
        <w:rPr>
          <w:rFonts w:ascii="Times New Roman" w:hAnsi="Times New Roman" w:cs="Times New Roman"/>
          <w:color w:val="000000" w:themeColor="text1"/>
        </w:rPr>
        <w:t xml:space="preserve">dni </w:t>
      </w:r>
      <w:r w:rsidRPr="008F23CC">
        <w:rPr>
          <w:rFonts w:ascii="Times New Roman" w:hAnsi="Times New Roman" w:cs="Times New Roman"/>
          <w:color w:val="000000" w:themeColor="text1"/>
        </w:rPr>
        <w:t>od dnia doręczenia Beneficjentowi pisma o danym rozstrzygnięciu:</w:t>
      </w:r>
    </w:p>
    <w:p w14:paraId="7F9ACD44" w14:textId="77777777" w:rsidR="00510703" w:rsidRPr="008F23CC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informacji o zaistnieniu przesłanek do wypowiedzenia umowy i konieczności zwrotu określonej kwoty pomocy, w przypadku, gdy zwrot ten jest wymagany lub</w:t>
      </w:r>
    </w:p>
    <w:p w14:paraId="70C198F8" w14:textId="0695B323" w:rsidR="00510703" w:rsidRPr="008F23CC" w:rsidRDefault="00510703" w:rsidP="00C9383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informacji o odmowie wypłaty pomocy w całości lub części.</w:t>
      </w:r>
    </w:p>
    <w:p w14:paraId="20E6658C" w14:textId="0A9CEC48" w:rsidR="00FC44C3" w:rsidRPr="008F23CC" w:rsidRDefault="00510703" w:rsidP="00137A6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Wyczerpanie powyższej ścieżki, jak również złożenie wniosku do Agencji o ponowne rozpatrzenie sprawy po upływie terminu </w:t>
      </w:r>
      <w:r w:rsidR="00800698" w:rsidRPr="008F23CC">
        <w:rPr>
          <w:rFonts w:ascii="Times New Roman" w:hAnsi="Times New Roman" w:cs="Times New Roman"/>
          <w:color w:val="000000" w:themeColor="text1"/>
        </w:rPr>
        <w:t>wskazanego w ust. 3</w:t>
      </w:r>
      <w:r w:rsidRPr="008F23CC">
        <w:rPr>
          <w:rFonts w:ascii="Times New Roman" w:hAnsi="Times New Roman" w:cs="Times New Roman"/>
          <w:color w:val="000000" w:themeColor="text1"/>
        </w:rPr>
        <w:t>, skutkuje pozostawieniem wniosku bez</w:t>
      </w:r>
      <w:r w:rsidR="0005109E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 xml:space="preserve">rozpatrzenia i skierowaniem sprawy do windykacji, w przypadku konieczności odzyskania wypłaconej Beneficjentowi kwoty pomocy. </w:t>
      </w:r>
      <w:bookmarkStart w:id="32" w:name="_Hlk142911811"/>
      <w:bookmarkStart w:id="33" w:name="_Hlk142931397"/>
    </w:p>
    <w:p w14:paraId="10FF2DD5" w14:textId="77777777" w:rsidR="009F2BA9" w:rsidRPr="008F23CC" w:rsidRDefault="009F2BA9" w:rsidP="00137A6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</w:p>
    <w:p w14:paraId="10FCC972" w14:textId="6C4D9CEE" w:rsidR="009175B1" w:rsidRPr="008F23CC" w:rsidRDefault="004E56E9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</w:t>
      </w:r>
      <w:bookmarkEnd w:id="32"/>
      <w:r w:rsidRPr="008F23CC">
        <w:rPr>
          <w:rFonts w:ascii="Times New Roman" w:hAnsi="Times New Roman" w:cs="Times New Roman"/>
          <w:b/>
          <w:bCs/>
        </w:rPr>
        <w:t xml:space="preserve"> </w:t>
      </w:r>
      <w:r w:rsidR="002909CD" w:rsidRPr="008F23CC">
        <w:rPr>
          <w:rFonts w:ascii="Times New Roman" w:hAnsi="Times New Roman" w:cs="Times New Roman"/>
          <w:b/>
          <w:bCs/>
        </w:rPr>
        <w:t>1</w:t>
      </w:r>
      <w:r w:rsidR="00862A8C" w:rsidRPr="008F23CC">
        <w:rPr>
          <w:rFonts w:ascii="Times New Roman" w:hAnsi="Times New Roman" w:cs="Times New Roman"/>
          <w:b/>
          <w:bCs/>
        </w:rPr>
        <w:t>3</w:t>
      </w:r>
    </w:p>
    <w:p w14:paraId="54AAF4A2" w14:textId="77777777" w:rsidR="00340351" w:rsidRPr="008F23CC" w:rsidRDefault="00340351" w:rsidP="00340351">
      <w:pPr>
        <w:jc w:val="center"/>
        <w:rPr>
          <w:rFonts w:ascii="Times New Roman" w:hAnsi="Times New Roman" w:cs="Times New Roman"/>
          <w:b/>
          <w:bCs/>
        </w:rPr>
      </w:pPr>
      <w:bookmarkStart w:id="34" w:name="_Hlk177473768"/>
      <w:bookmarkStart w:id="35" w:name="_Hlk176949895"/>
      <w:r w:rsidRPr="008F23CC">
        <w:rPr>
          <w:rFonts w:ascii="Times New Roman" w:hAnsi="Times New Roman" w:cs="Times New Roman"/>
          <w:b/>
          <w:bCs/>
        </w:rPr>
        <w:t>Następca prawny beneficjenta</w:t>
      </w:r>
    </w:p>
    <w:p w14:paraId="533C2986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bookmarkStart w:id="36" w:name="_Hlk183692782"/>
      <w:bookmarkStart w:id="37" w:name="_Hlk183635124"/>
      <w:bookmarkEnd w:id="34"/>
      <w:r w:rsidRPr="008F23CC">
        <w:rPr>
          <w:rFonts w:ascii="Times New Roman" w:hAnsi="Times New Roman" w:cs="Times New Roman"/>
        </w:rPr>
        <w:t>Nie ma możliwości wstąpienia na miejsce Beneficjenta do czasu wypłaty pomocy.</w:t>
      </w:r>
    </w:p>
    <w:p w14:paraId="4611D9AA" w14:textId="0885801B" w:rsidR="00EA1A2C" w:rsidRPr="008F23CC" w:rsidRDefault="00EA1A2C" w:rsidP="00EA1A2C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przypadku, gdy w okresie 5 lat liczonych od roku następującego po roku, w którym dokonano płatności zaistnieje sytuacja, w wyniku której nastąpi rozwiązanie, połączenie lub podział Beneficjenta albo śmierć Beneficjenta lub inne zdarzenie prawne, w wyniku którego zaistnieje następstwo prawne - następca prawny Beneficjenta może przejąć realizację zobowiązań Beneficjenta określonych w umowie.</w:t>
      </w:r>
    </w:p>
    <w:p w14:paraId="35D81C62" w14:textId="049030E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Beneficjent (albo następca prawny w przypadku śmierci Beneficjenta) występuje do Agencji </w:t>
      </w:r>
      <w:r w:rsidR="004D6902" w:rsidRPr="008F23CC">
        <w:rPr>
          <w:rFonts w:ascii="Times New Roman" w:hAnsi="Times New Roman" w:cs="Times New Roman"/>
        </w:rPr>
        <w:t>z </w:t>
      </w:r>
      <w:r w:rsidRPr="008F23CC">
        <w:rPr>
          <w:rFonts w:ascii="Times New Roman" w:hAnsi="Times New Roman" w:cs="Times New Roman"/>
        </w:rPr>
        <w:t xml:space="preserve">prośbą o wyrażenie zgody na przejęcie realizacji zobowiązań </w:t>
      </w:r>
      <w:r w:rsidR="00804420" w:rsidRPr="008F23CC">
        <w:rPr>
          <w:rFonts w:ascii="Times New Roman" w:hAnsi="Times New Roman" w:cs="Times New Roman"/>
        </w:rPr>
        <w:t>Beneficjenta,</w:t>
      </w:r>
      <w:r w:rsidRPr="008F23CC" w:rsidDel="005C3D31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jeżeli połączenie lub </w:t>
      </w:r>
      <w:r w:rsidRPr="008F23CC">
        <w:rPr>
          <w:rFonts w:ascii="Times New Roman" w:hAnsi="Times New Roman" w:cs="Times New Roman"/>
        </w:rPr>
        <w:lastRenderedPageBreak/>
        <w:t>podział lub przekształcenie Beneficjenta</w:t>
      </w:r>
      <w:r w:rsidRPr="008F23CC" w:rsidDel="00F8304A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nastąpi na rzecz podmiotu, który przejmie zobowiązania dotychczasowego Beneficjenta. </w:t>
      </w:r>
    </w:p>
    <w:p w14:paraId="3EC5BC56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Agencja może wyrazić zgodę na przejęcie realizacji zobowiązań Beneficjenta,</w:t>
      </w:r>
      <w:r w:rsidRPr="008F23CC" w:rsidDel="00F8304A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jeżeli: </w:t>
      </w:r>
    </w:p>
    <w:p w14:paraId="42D6F5D3" w14:textId="44DE52C2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przypadku, o którym mowa w ust. 2, w celu przejęcia realizacji zobowiązań, następca prawny Beneficjenta musi zobowiązać się do spełniania warunków, o których mowa w § 4 ust.</w:t>
      </w:r>
      <w:r w:rsidRPr="008F23CC">
        <w:rPr>
          <w:rFonts w:ascii="Times New Roman" w:hAnsi="Times New Roman" w:cs="Times New Roman"/>
          <w:b/>
          <w:bCs/>
        </w:rPr>
        <w:t xml:space="preserve"> </w:t>
      </w:r>
      <w:r w:rsidRPr="008F23CC">
        <w:rPr>
          <w:rFonts w:ascii="Times New Roman" w:hAnsi="Times New Roman" w:cs="Times New Roman"/>
        </w:rPr>
        <w:t>1 lit. g, i, ust. 2;</w:t>
      </w:r>
    </w:p>
    <w:p w14:paraId="4BA17D89" w14:textId="77777777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podmiot, na rzecz którego ma nastąpić następstwo prawne zobowiąże się do przejęcia zobowiązań dotychczasowego Beneficjenta związanych z przyznaną i wypłaconą pomocą;</w:t>
      </w:r>
    </w:p>
    <w:p w14:paraId="0D59E177" w14:textId="77777777" w:rsidR="00EA1A2C" w:rsidRPr="008F23CC" w:rsidRDefault="00EA1A2C" w:rsidP="00EA1A2C">
      <w:pPr>
        <w:pStyle w:val="Akapitzlist"/>
        <w:numPr>
          <w:ilvl w:val="2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w wyniku następstwa prawnego Beneficjenta</w:t>
      </w:r>
      <w:r w:rsidRPr="008F23CC" w:rsidDel="00095F3F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nie zostaną naruszone cel i przeznaczenie operacji.</w:t>
      </w:r>
    </w:p>
    <w:p w14:paraId="4C2B4CE6" w14:textId="77777777" w:rsidR="00EA1A2C" w:rsidRPr="008F23CC" w:rsidRDefault="00EA1A2C" w:rsidP="00EA1A2C">
      <w:pPr>
        <w:pStyle w:val="Akapitzlis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Agencja wyrażając zgodę, o której mowa w ust. 4 ustala, czy względy np. racjonalne uzasadniają możliwość wystąpienia następstwa prawnego i</w:t>
      </w:r>
      <w:r w:rsidRPr="008F23CC" w:rsidDel="00095F3F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nie jest to sprzeczne z zapewnieniem trwałości operacji. O swojej decyzji Agencja informuje Beneficjenta. </w:t>
      </w:r>
    </w:p>
    <w:p w14:paraId="3431F603" w14:textId="77777777" w:rsidR="00EA1A2C" w:rsidRPr="008F23CC" w:rsidRDefault="00EA1A2C" w:rsidP="00EA1A2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Jeżeli Agencja wyrazi zgodę na przejęcie realizacji zobowiązań Beneficjenta, następca prawny Beneficjenta, składa do Agencji w terminie 2 miesięcy od zaistnienia zdarzenia prawnego, o którym mowa w ust. 2, oświadczenie o przejęciu zobowiązań Beneficjenta wraz dokumentami potwierdzającymi fakt zaistnienia następstwa prawnego.</w:t>
      </w:r>
    </w:p>
    <w:p w14:paraId="79972F0C" w14:textId="2AB0BE06" w:rsidR="0005109E" w:rsidRPr="008F23CC" w:rsidRDefault="00EA1A2C" w:rsidP="00447A87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</w:rPr>
        <w:t>W przypadku zmiany formy prawnej prowadzonej działalności, bez zmiany podmiotowej po stronie Beneficjenta, z zachowaniem dotychczasowego rodzaju prowadzonej działalności objętej</w:t>
      </w:r>
      <w:r w:rsidR="00804420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dofinansowaniem, sposobu oraz wykorzystania przedmiotu operacji, warunki opisane </w:t>
      </w:r>
      <w:r w:rsidRPr="008F23CC">
        <w:rPr>
          <w:rFonts w:ascii="Times New Roman" w:hAnsi="Times New Roman" w:cs="Times New Roman"/>
        </w:rPr>
        <w:br/>
        <w:t>w ust. 3-6 nie mają zastosowania.</w:t>
      </w:r>
      <w:bookmarkEnd w:id="33"/>
      <w:bookmarkEnd w:id="35"/>
      <w:bookmarkEnd w:id="36"/>
      <w:bookmarkEnd w:id="37"/>
    </w:p>
    <w:p w14:paraId="4AD5DD0A" w14:textId="7C23844B" w:rsidR="00364E05" w:rsidRPr="008F23CC" w:rsidRDefault="00364E05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F23CC">
        <w:rPr>
          <w:rFonts w:ascii="Times New Roman" w:hAnsi="Times New Roman" w:cs="Times New Roman"/>
          <w:b/>
          <w:bCs/>
        </w:rPr>
        <w:t>§ 14</w:t>
      </w:r>
    </w:p>
    <w:p w14:paraId="479C3530" w14:textId="4669E878" w:rsidR="00FD410F" w:rsidRPr="008F23CC" w:rsidRDefault="00FD410F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Akty prawne dotyczące </w:t>
      </w:r>
      <w:r w:rsidR="00EC1BAB" w:rsidRPr="008F23CC">
        <w:rPr>
          <w:rFonts w:ascii="Times New Roman" w:hAnsi="Times New Roman" w:cs="Times New Roman"/>
          <w:b/>
          <w:bCs/>
          <w:color w:val="000000" w:themeColor="text1"/>
        </w:rPr>
        <w:t>u</w:t>
      </w:r>
      <w:r w:rsidRPr="008F23CC">
        <w:rPr>
          <w:rFonts w:ascii="Times New Roman" w:hAnsi="Times New Roman" w:cs="Times New Roman"/>
          <w:b/>
          <w:bCs/>
          <w:color w:val="000000" w:themeColor="text1"/>
        </w:rPr>
        <w:t>mowy</w:t>
      </w:r>
    </w:p>
    <w:p w14:paraId="68080D79" w14:textId="77777777" w:rsidR="00D663CD" w:rsidRPr="008F23CC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019611" w14:textId="216440AB" w:rsidR="00762DD4" w:rsidRPr="008F23CC" w:rsidRDefault="00510703" w:rsidP="00137A6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W sprawach nieuregulo</w:t>
      </w:r>
      <w:r w:rsidR="002909CD" w:rsidRPr="008F23CC">
        <w:rPr>
          <w:rFonts w:ascii="Times New Roman" w:hAnsi="Times New Roman" w:cs="Times New Roman"/>
          <w:color w:val="000000" w:themeColor="text1"/>
        </w:rPr>
        <w:t xml:space="preserve">wanych </w:t>
      </w:r>
      <w:r w:rsidR="008D7ED2" w:rsidRPr="008F23CC">
        <w:rPr>
          <w:rFonts w:ascii="Times New Roman" w:hAnsi="Times New Roman" w:cs="Times New Roman"/>
          <w:color w:val="000000" w:themeColor="text1"/>
        </w:rPr>
        <w:t>u</w:t>
      </w:r>
      <w:r w:rsidR="002909CD" w:rsidRPr="008F23CC">
        <w:rPr>
          <w:rFonts w:ascii="Times New Roman" w:hAnsi="Times New Roman" w:cs="Times New Roman"/>
          <w:color w:val="000000" w:themeColor="text1"/>
        </w:rPr>
        <w:t xml:space="preserve">mową mają zastosowanie </w:t>
      </w:r>
      <w:r w:rsidR="00762DD4" w:rsidRPr="008F23CC">
        <w:rPr>
          <w:rFonts w:ascii="Times New Roman" w:hAnsi="Times New Roman" w:cs="Times New Roman"/>
          <w:color w:val="000000" w:themeColor="text1"/>
        </w:rPr>
        <w:t>w szczególności następujące akty prawne:</w:t>
      </w:r>
    </w:p>
    <w:p w14:paraId="501C3D4F" w14:textId="54310A1B" w:rsidR="00762DD4" w:rsidRPr="008F23CC" w:rsidRDefault="00762DD4" w:rsidP="00C93837">
      <w:pPr>
        <w:numPr>
          <w:ilvl w:val="0"/>
          <w:numId w:val="28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</w:rPr>
      </w:pPr>
      <w:r w:rsidRPr="008F23CC">
        <w:rPr>
          <w:rFonts w:ascii="Times New Roman" w:eastAsia="Calibri" w:hAnsi="Times New Roman" w:cs="Times New Roman"/>
        </w:rPr>
        <w:t>ustawa z dnia 23 kwietnia 1964 r. Kodeks cywilny (Dz.</w:t>
      </w:r>
      <w:r w:rsidR="009F5815" w:rsidRPr="008F23CC">
        <w:rPr>
          <w:rFonts w:ascii="Times New Roman" w:eastAsia="Calibri" w:hAnsi="Times New Roman" w:cs="Times New Roman"/>
        </w:rPr>
        <w:t xml:space="preserve"> </w:t>
      </w:r>
      <w:r w:rsidRPr="008F23CC">
        <w:rPr>
          <w:rFonts w:ascii="Times New Roman" w:eastAsia="Calibri" w:hAnsi="Times New Roman" w:cs="Times New Roman"/>
        </w:rPr>
        <w:t>U. z 202</w:t>
      </w:r>
      <w:ins w:id="38" w:author="Brzozowa Sylwia" w:date="2026-06-23T14:39:00Z">
        <w:r w:rsidR="001600C4">
          <w:rPr>
            <w:rFonts w:ascii="Times New Roman" w:eastAsia="Calibri" w:hAnsi="Times New Roman" w:cs="Times New Roman"/>
          </w:rPr>
          <w:t>6</w:t>
        </w:r>
      </w:ins>
      <w:del w:id="39" w:author="Brzozowa Sylwia" w:date="2026-06-23T14:39:00Z">
        <w:r w:rsidR="00BC0AF2" w:rsidRPr="008F23CC" w:rsidDel="001600C4">
          <w:rPr>
            <w:rFonts w:ascii="Times New Roman" w:eastAsia="Calibri" w:hAnsi="Times New Roman" w:cs="Times New Roman"/>
          </w:rPr>
          <w:delText>5</w:delText>
        </w:r>
      </w:del>
      <w:r w:rsidRPr="008F23CC">
        <w:rPr>
          <w:rFonts w:ascii="Times New Roman" w:eastAsia="Calibri" w:hAnsi="Times New Roman" w:cs="Times New Roman"/>
        </w:rPr>
        <w:t xml:space="preserve"> r.</w:t>
      </w:r>
      <w:ins w:id="40" w:author="Brzozowa Sylwia" w:date="2026-06-23T14:39:00Z">
        <w:r w:rsidR="001600C4">
          <w:rPr>
            <w:rFonts w:ascii="Times New Roman" w:eastAsia="Calibri" w:hAnsi="Times New Roman" w:cs="Times New Roman"/>
          </w:rPr>
          <w:t>,</w:t>
        </w:r>
      </w:ins>
      <w:r w:rsidRPr="008F23CC">
        <w:rPr>
          <w:rFonts w:ascii="Times New Roman" w:eastAsia="Calibri" w:hAnsi="Times New Roman" w:cs="Times New Roman"/>
        </w:rPr>
        <w:t xml:space="preserve"> poz. </w:t>
      </w:r>
      <w:ins w:id="41" w:author="Brzozowa Sylwia" w:date="2026-06-23T14:39:00Z">
        <w:r w:rsidR="001600C4">
          <w:rPr>
            <w:rFonts w:ascii="Times New Roman" w:eastAsia="Calibri" w:hAnsi="Times New Roman" w:cs="Times New Roman"/>
          </w:rPr>
          <w:t>795</w:t>
        </w:r>
      </w:ins>
      <w:del w:id="42" w:author="Brzozowa Sylwia" w:date="2026-06-23T14:39:00Z">
        <w:r w:rsidR="002E0C4C" w:rsidRPr="008F23CC" w:rsidDel="001600C4">
          <w:rPr>
            <w:rFonts w:ascii="Times New Roman" w:eastAsia="Calibri" w:hAnsi="Times New Roman" w:cs="Times New Roman"/>
          </w:rPr>
          <w:delText>10</w:delText>
        </w:r>
        <w:r w:rsidR="00BC0AF2" w:rsidRPr="008F23CC" w:rsidDel="001600C4">
          <w:rPr>
            <w:rFonts w:ascii="Times New Roman" w:eastAsia="Calibri" w:hAnsi="Times New Roman" w:cs="Times New Roman"/>
          </w:rPr>
          <w:delText>7</w:delText>
        </w:r>
        <w:r w:rsidR="002E0C4C" w:rsidRPr="008F23CC" w:rsidDel="001600C4">
          <w:rPr>
            <w:rFonts w:ascii="Times New Roman" w:eastAsia="Calibri" w:hAnsi="Times New Roman" w:cs="Times New Roman"/>
          </w:rPr>
          <w:delText>1</w:delText>
        </w:r>
      </w:del>
      <w:r w:rsidRPr="008F23CC">
        <w:rPr>
          <w:rFonts w:ascii="Times New Roman" w:eastAsia="Calibri" w:hAnsi="Times New Roman" w:cs="Times New Roman"/>
        </w:rPr>
        <w:t>);</w:t>
      </w:r>
    </w:p>
    <w:p w14:paraId="72B69B10" w14:textId="73291AB9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762DD4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8 lutego 2023 r. o Planie Strategicznym dla Wspólnej Polityki Rolnej na lata 2023</w:t>
      </w:r>
      <w:r w:rsidR="00E8575C" w:rsidRPr="008F23CC">
        <w:rPr>
          <w:rFonts w:ascii="Times New Roman" w:hAnsi="Times New Roman" w:cs="Times New Roman"/>
        </w:rPr>
        <w:t>-</w:t>
      </w:r>
      <w:r w:rsidRPr="008F23CC">
        <w:rPr>
          <w:rFonts w:ascii="Times New Roman" w:hAnsi="Times New Roman" w:cs="Times New Roman"/>
        </w:rPr>
        <w:t>2027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U.</w:t>
      </w:r>
      <w:r w:rsidR="00945443" w:rsidRPr="008F23CC">
        <w:rPr>
          <w:rFonts w:ascii="Times New Roman" w:hAnsi="Times New Roman" w:cs="Times New Roman"/>
        </w:rPr>
        <w:t xml:space="preserve"> z 202</w:t>
      </w:r>
      <w:r w:rsidR="00B9543B" w:rsidRPr="008F23CC">
        <w:rPr>
          <w:rFonts w:ascii="Times New Roman" w:hAnsi="Times New Roman" w:cs="Times New Roman"/>
        </w:rPr>
        <w:t>4</w:t>
      </w:r>
      <w:r w:rsidR="00945443" w:rsidRPr="008F23CC">
        <w:rPr>
          <w:rFonts w:ascii="Times New Roman" w:hAnsi="Times New Roman" w:cs="Times New Roman"/>
        </w:rPr>
        <w:t xml:space="preserve"> r.</w:t>
      </w:r>
      <w:r w:rsidRPr="008F23CC">
        <w:rPr>
          <w:rFonts w:ascii="Times New Roman" w:hAnsi="Times New Roman" w:cs="Times New Roman"/>
        </w:rPr>
        <w:t xml:space="preserve"> poz.</w:t>
      </w:r>
      <w:r w:rsidR="000421BB" w:rsidRPr="008F23CC">
        <w:rPr>
          <w:rFonts w:ascii="Times New Roman" w:hAnsi="Times New Roman" w:cs="Times New Roman"/>
          <w:bCs/>
        </w:rPr>
        <w:t xml:space="preserve"> 1741</w:t>
      </w:r>
      <w:r w:rsidR="00FA6B58" w:rsidRPr="008F23CC">
        <w:rPr>
          <w:rFonts w:ascii="Times New Roman" w:hAnsi="Times New Roman" w:cs="Times New Roman"/>
          <w:bCs/>
        </w:rPr>
        <w:t>,</w:t>
      </w:r>
      <w:r w:rsidR="00E55252" w:rsidRPr="008F23CC">
        <w:rPr>
          <w:rFonts w:ascii="Times New Roman" w:hAnsi="Times New Roman" w:cs="Times New Roman"/>
          <w:bCs/>
        </w:rPr>
        <w:t xml:space="preserve"> z późn. zm.</w:t>
      </w:r>
      <w:r w:rsidRPr="008F23CC">
        <w:rPr>
          <w:rFonts w:ascii="Times New Roman" w:hAnsi="Times New Roman" w:cs="Times New Roman"/>
        </w:rPr>
        <w:t>);</w:t>
      </w:r>
    </w:p>
    <w:p w14:paraId="62679C83" w14:textId="07C75480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762DD4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9 maja 2008 r. o Agencji Restrukturyzacji i Modernizacji Rolnictwa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z </w:t>
      </w:r>
      <w:r w:rsidR="00A3556E" w:rsidRPr="008F23CC">
        <w:rPr>
          <w:rFonts w:ascii="Times New Roman" w:hAnsi="Times New Roman" w:cs="Times New Roman"/>
        </w:rPr>
        <w:t>202</w:t>
      </w:r>
      <w:r w:rsidR="00A723FF">
        <w:rPr>
          <w:rFonts w:ascii="Times New Roman" w:hAnsi="Times New Roman" w:cs="Times New Roman"/>
        </w:rPr>
        <w:t>5</w:t>
      </w:r>
      <w:r w:rsidR="00A3556E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r. poz. </w:t>
      </w:r>
      <w:bookmarkStart w:id="43" w:name="_Hlk136847740"/>
      <w:r w:rsidR="00A3556E" w:rsidRPr="008F23CC">
        <w:rPr>
          <w:rFonts w:ascii="Times New Roman" w:hAnsi="Times New Roman" w:cs="Times New Roman"/>
        </w:rPr>
        <w:t>1</w:t>
      </w:r>
      <w:r w:rsidR="00A723FF">
        <w:rPr>
          <w:rFonts w:ascii="Times New Roman" w:hAnsi="Times New Roman" w:cs="Times New Roman"/>
        </w:rPr>
        <w:t>363</w:t>
      </w:r>
      <w:r w:rsidRPr="008F23CC">
        <w:rPr>
          <w:rFonts w:ascii="Times New Roman" w:hAnsi="Times New Roman" w:cs="Times New Roman"/>
        </w:rPr>
        <w:t>);</w:t>
      </w:r>
      <w:bookmarkEnd w:id="43"/>
    </w:p>
    <w:p w14:paraId="3BEC366A" w14:textId="7B52FB2F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26 stycznia 2023 r. o finansowaniu wspólnej polityki rolnej na lata 2023–2027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</w:t>
      </w:r>
      <w:r w:rsidR="00945443" w:rsidRPr="008F23CC">
        <w:rPr>
          <w:rFonts w:ascii="Times New Roman" w:hAnsi="Times New Roman" w:cs="Times New Roman"/>
        </w:rPr>
        <w:t xml:space="preserve">z 2023 r. </w:t>
      </w:r>
      <w:r w:rsidRPr="008F23CC">
        <w:rPr>
          <w:rFonts w:ascii="Times New Roman" w:hAnsi="Times New Roman" w:cs="Times New Roman"/>
        </w:rPr>
        <w:t>poz. 332);</w:t>
      </w:r>
    </w:p>
    <w:p w14:paraId="6FF05EC4" w14:textId="0C9C46E4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27 sierpnia 2009 r. o finansach publicznych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U. z </w:t>
      </w:r>
      <w:r w:rsidR="008E7D85" w:rsidRPr="008F23CC">
        <w:rPr>
          <w:rFonts w:ascii="Times New Roman" w:hAnsi="Times New Roman" w:cs="Times New Roman"/>
        </w:rPr>
        <w:t>202</w:t>
      </w:r>
      <w:r w:rsidR="00A723FF">
        <w:rPr>
          <w:rFonts w:ascii="Times New Roman" w:hAnsi="Times New Roman" w:cs="Times New Roman"/>
        </w:rPr>
        <w:t>5</w:t>
      </w:r>
      <w:r w:rsidR="008E7D8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r. poz. </w:t>
      </w:r>
      <w:r w:rsidR="008E7D85" w:rsidRPr="008F23CC">
        <w:rPr>
          <w:rFonts w:ascii="Times New Roman" w:hAnsi="Times New Roman" w:cs="Times New Roman"/>
        </w:rPr>
        <w:t>1</w:t>
      </w:r>
      <w:r w:rsidR="00A723FF">
        <w:rPr>
          <w:rFonts w:ascii="Times New Roman" w:hAnsi="Times New Roman" w:cs="Times New Roman"/>
        </w:rPr>
        <w:t>483</w:t>
      </w:r>
      <w:r w:rsidRPr="008F23CC">
        <w:rPr>
          <w:rFonts w:ascii="Times New Roman" w:hAnsi="Times New Roman" w:cs="Times New Roman"/>
        </w:rPr>
        <w:t>);</w:t>
      </w:r>
    </w:p>
    <w:p w14:paraId="7370725F" w14:textId="5BD4C47F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14 czerwca 1960 r. Kodeks postępowania administracyjnego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(</w:t>
      </w:r>
      <w:r w:rsidR="005015E8">
        <w:rPr>
          <w:rFonts w:ascii="Times New Roman" w:hAnsi="Times New Roman" w:cs="Times New Roman"/>
          <w:bCs/>
          <w:color w:val="000000" w:themeColor="text1"/>
        </w:rPr>
        <w:t>Dz. U. z 2025 r., poz. 1691</w:t>
      </w:r>
      <w:r w:rsidRPr="008F23CC">
        <w:rPr>
          <w:rFonts w:ascii="Times New Roman" w:hAnsi="Times New Roman" w:cs="Times New Roman"/>
        </w:rPr>
        <w:t>);</w:t>
      </w:r>
    </w:p>
    <w:p w14:paraId="3BE09961" w14:textId="20D5EF42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ustaw</w:t>
      </w:r>
      <w:r w:rsidR="009F5815" w:rsidRPr="008F23CC">
        <w:rPr>
          <w:rFonts w:ascii="Times New Roman" w:hAnsi="Times New Roman" w:cs="Times New Roman"/>
        </w:rPr>
        <w:t>a</w:t>
      </w:r>
      <w:r w:rsidRPr="008F23CC">
        <w:rPr>
          <w:rFonts w:ascii="Times New Roman" w:hAnsi="Times New Roman" w:cs="Times New Roman"/>
        </w:rPr>
        <w:t xml:space="preserve"> z dnia 30 sierpnia 20</w:t>
      </w:r>
      <w:r w:rsidR="00120DCB" w:rsidRPr="008F23CC">
        <w:rPr>
          <w:rFonts w:ascii="Times New Roman" w:hAnsi="Times New Roman" w:cs="Times New Roman"/>
        </w:rPr>
        <w:t>0</w:t>
      </w:r>
      <w:r w:rsidRPr="008F23CC">
        <w:rPr>
          <w:rFonts w:ascii="Times New Roman" w:hAnsi="Times New Roman" w:cs="Times New Roman"/>
        </w:rPr>
        <w:t>2 r</w:t>
      </w:r>
      <w:r w:rsidR="009C5B53" w:rsidRPr="008F23CC">
        <w:rPr>
          <w:rFonts w:ascii="Times New Roman" w:hAnsi="Times New Roman" w:cs="Times New Roman"/>
        </w:rPr>
        <w:t>.</w:t>
      </w:r>
      <w:r w:rsidRPr="008F23CC">
        <w:rPr>
          <w:rFonts w:ascii="Times New Roman" w:hAnsi="Times New Roman" w:cs="Times New Roman"/>
        </w:rPr>
        <w:t xml:space="preserve"> – Prawo o postępowaniu przed sądami administracyjnymi (Dz.</w:t>
      </w:r>
      <w:r w:rsidR="009F5815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U. z 202</w:t>
      </w:r>
      <w:ins w:id="44" w:author="Brzozowa Sylwia" w:date="2026-06-23T14:40:00Z">
        <w:r w:rsidR="00B270D4">
          <w:rPr>
            <w:rFonts w:ascii="Times New Roman" w:hAnsi="Times New Roman" w:cs="Times New Roman"/>
          </w:rPr>
          <w:t>6</w:t>
        </w:r>
      </w:ins>
      <w:del w:id="45" w:author="Brzozowa Sylwia" w:date="2026-06-23T14:40:00Z">
        <w:r w:rsidR="00B9543B" w:rsidRPr="008F23CC" w:rsidDel="00B270D4">
          <w:rPr>
            <w:rFonts w:ascii="Times New Roman" w:hAnsi="Times New Roman" w:cs="Times New Roman"/>
          </w:rPr>
          <w:delText>4</w:delText>
        </w:r>
      </w:del>
      <w:r w:rsidRPr="008F23CC">
        <w:rPr>
          <w:rFonts w:ascii="Times New Roman" w:hAnsi="Times New Roman" w:cs="Times New Roman"/>
        </w:rPr>
        <w:t xml:space="preserve"> r.</w:t>
      </w:r>
      <w:ins w:id="46" w:author="Brzozowa Sylwia" w:date="2026-06-24T12:05:00Z">
        <w:r w:rsidR="00861940">
          <w:rPr>
            <w:rFonts w:ascii="Times New Roman" w:hAnsi="Times New Roman" w:cs="Times New Roman"/>
          </w:rPr>
          <w:t>,</w:t>
        </w:r>
      </w:ins>
      <w:r w:rsidRPr="008F23CC">
        <w:rPr>
          <w:rFonts w:ascii="Times New Roman" w:hAnsi="Times New Roman" w:cs="Times New Roman"/>
        </w:rPr>
        <w:t xml:space="preserve"> poz.</w:t>
      </w:r>
      <w:r w:rsidR="00753AD3" w:rsidRPr="008F23CC">
        <w:rPr>
          <w:rFonts w:ascii="Times New Roman" w:hAnsi="Times New Roman" w:cs="Times New Roman"/>
        </w:rPr>
        <w:t xml:space="preserve"> </w:t>
      </w:r>
      <w:ins w:id="47" w:author="Brzozowa Sylwia" w:date="2026-06-23T14:41:00Z">
        <w:r w:rsidR="00B270D4">
          <w:rPr>
            <w:rFonts w:ascii="Times New Roman" w:hAnsi="Times New Roman" w:cs="Times New Roman"/>
            <w:color w:val="000000" w:themeColor="text1"/>
          </w:rPr>
          <w:t>143</w:t>
        </w:r>
      </w:ins>
      <w:ins w:id="48" w:author="Brzozowa Sylwia" w:date="2026-06-23T14:42:00Z">
        <w:r w:rsidR="004D2D8E">
          <w:rPr>
            <w:rFonts w:ascii="Times New Roman" w:hAnsi="Times New Roman" w:cs="Times New Roman"/>
            <w:color w:val="000000" w:themeColor="text1"/>
          </w:rPr>
          <w:t xml:space="preserve"> z późn. zm.</w:t>
        </w:r>
      </w:ins>
      <w:del w:id="49" w:author="Brzozowa Sylwia" w:date="2026-06-23T14:40:00Z">
        <w:r w:rsidR="00B9543B" w:rsidRPr="008F23CC" w:rsidDel="00B270D4">
          <w:rPr>
            <w:rFonts w:ascii="Times New Roman" w:hAnsi="Times New Roman" w:cs="Times New Roman"/>
          </w:rPr>
          <w:delText>935</w:delText>
        </w:r>
      </w:del>
      <w:del w:id="50" w:author="Brzozowa Sylwia" w:date="2026-06-23T14:41:00Z">
        <w:r w:rsidR="000E1409" w:rsidRPr="008F23CC" w:rsidDel="00B270D4">
          <w:rPr>
            <w:rFonts w:ascii="Times New Roman" w:hAnsi="Times New Roman" w:cs="Times New Roman"/>
            <w:color w:val="000000" w:themeColor="text1"/>
          </w:rPr>
          <w:delText>, z późn. zm.</w:delText>
        </w:r>
      </w:del>
      <w:r w:rsidRPr="008F23CC">
        <w:rPr>
          <w:rFonts w:ascii="Times New Roman" w:hAnsi="Times New Roman" w:cs="Times New Roman"/>
        </w:rPr>
        <w:t>);</w:t>
      </w:r>
    </w:p>
    <w:p w14:paraId="1912FEE4" w14:textId="72155DBF" w:rsidR="00695EF8" w:rsidRPr="008F23CC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>rozporządzenie Ministra Rolnictwa i Rozwoju Wsi z dnia 3 października 2003 r. w sprawie szczegółowych wymagań w zakresie jakości handlowej miodu (</w:t>
      </w:r>
      <w:r w:rsidR="009F690D" w:rsidRPr="008F23CC">
        <w:rPr>
          <w:rFonts w:ascii="Times New Roman" w:hAnsi="Times New Roman" w:cs="Times New Roman"/>
        </w:rPr>
        <w:t>Dz. U. z 2023 poz.</w:t>
      </w:r>
      <w:r w:rsidR="000E1409" w:rsidRPr="008F23CC">
        <w:rPr>
          <w:rFonts w:ascii="Times New Roman" w:hAnsi="Times New Roman" w:cs="Times New Roman"/>
        </w:rPr>
        <w:t xml:space="preserve"> </w:t>
      </w:r>
      <w:r w:rsidR="009F690D" w:rsidRPr="008F23CC">
        <w:rPr>
          <w:rFonts w:ascii="Times New Roman" w:hAnsi="Times New Roman" w:cs="Times New Roman"/>
        </w:rPr>
        <w:t>2513</w:t>
      </w:r>
      <w:r w:rsidRPr="008F23CC">
        <w:rPr>
          <w:rFonts w:ascii="Times New Roman" w:hAnsi="Times New Roman" w:cs="Times New Roman"/>
        </w:rPr>
        <w:t>);</w:t>
      </w:r>
    </w:p>
    <w:p w14:paraId="34D4DC90" w14:textId="08CD0F39" w:rsidR="00695EF8" w:rsidRPr="008F23CC" w:rsidRDefault="00695EF8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 xml:space="preserve">rozporządzenie Ministra Rolnictwa i Rozwoju Wsi z dnia 8 listopada 2022 r. w sprawie stawek opłat za czynności przeprowadzone w ramach kontroli jakości handlowej </w:t>
      </w:r>
      <w:r w:rsidR="007F19FB" w:rsidRPr="008F23CC">
        <w:rPr>
          <w:rFonts w:ascii="Times New Roman" w:hAnsi="Times New Roman" w:cs="Times New Roman"/>
        </w:rPr>
        <w:t>artykułów rolno-spożywczych oraz prawidłowości wprowadzania do obrotu i oznakowania materiałów i wyrobów przeznaczonych do kontaktu z żywnością (Dz. U. z 2022 r. poz. 2354);</w:t>
      </w:r>
    </w:p>
    <w:p w14:paraId="571B8EC9" w14:textId="470B3428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eastAsia="Calibri" w:hAnsi="Times New Roman" w:cs="Times New Roman"/>
        </w:rPr>
        <w:t>rozporządzenie Ministra Rolnictwa i Rozwoju Wsi z dnia 10 marca 2023 r. w sprawie szczegółowych wymagań dotyczących loginu i kodu dostępu do systemu</w:t>
      </w:r>
      <w:r w:rsidR="00AC0DC0" w:rsidRPr="008F23CC">
        <w:rPr>
          <w:rFonts w:ascii="Times New Roman" w:eastAsia="Calibri" w:hAnsi="Times New Roman" w:cs="Times New Roman"/>
        </w:rPr>
        <w:t xml:space="preserve"> </w:t>
      </w:r>
      <w:r w:rsidR="00804420" w:rsidRPr="008F23CC">
        <w:rPr>
          <w:rFonts w:ascii="Times New Roman" w:eastAsia="Calibri" w:hAnsi="Times New Roman" w:cs="Times New Roman"/>
        </w:rPr>
        <w:t>t</w:t>
      </w:r>
      <w:r w:rsidRPr="008F23CC">
        <w:rPr>
          <w:rFonts w:ascii="Times New Roman" w:eastAsia="Calibri" w:hAnsi="Times New Roman" w:cs="Times New Roman"/>
        </w:rPr>
        <w:t>eleinformatycznego Agencji Restrukturyzacji i Modernizacji Rolnictwa (Dz. U. z 2023 r. poz. 480);</w:t>
      </w:r>
    </w:p>
    <w:p w14:paraId="10017308" w14:textId="73F0EBC3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t>Wytyczne podstawowe w zakresie pomocy finansowej w ramach Planu Strategicznego dla Wspólnej Polityki Rolnej na lata 2023-2027;</w:t>
      </w:r>
    </w:p>
    <w:p w14:paraId="4BBB9499" w14:textId="3AC6AD0A" w:rsidR="009F5815" w:rsidRPr="008F23CC" w:rsidRDefault="009F5815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</w:rPr>
        <w:lastRenderedPageBreak/>
        <w:t xml:space="preserve">Wytyczne szczegółowe w zakresie przyznawania, wypłaty i zwrotu pomocy </w:t>
      </w:r>
      <w:r w:rsidR="009F690D" w:rsidRPr="008F23CC">
        <w:rPr>
          <w:rFonts w:ascii="Times New Roman" w:hAnsi="Times New Roman" w:cs="Times New Roman"/>
        </w:rPr>
        <w:t xml:space="preserve">finansowej </w:t>
      </w:r>
      <w:r w:rsidR="00804420" w:rsidRPr="008F23CC">
        <w:rPr>
          <w:rFonts w:ascii="Times New Roman" w:hAnsi="Times New Roman" w:cs="Times New Roman"/>
        </w:rPr>
        <w:br/>
      </w:r>
      <w:r w:rsidRPr="008F23CC">
        <w:rPr>
          <w:rFonts w:ascii="Times New Roman" w:hAnsi="Times New Roman" w:cs="Times New Roman"/>
        </w:rPr>
        <w:t>w ramach Planu Strategicznego dla Wspólnej Polityki Rolnej na lata 2023-2027 dla</w:t>
      </w:r>
      <w:r w:rsidR="00D663CD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>interwencji w sektorze pszczelarskim;</w:t>
      </w:r>
    </w:p>
    <w:p w14:paraId="2BFF96AB" w14:textId="2FAF8A43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PARLAMENTU EUROPEJSKIEGO I RADY (UE) 2021/2115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A94467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A94467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435 z 6.12.2021, str. 1—186, z późn. zm.)</w:t>
      </w:r>
      <w:r w:rsidR="007A112A" w:rsidRPr="008F23CC">
        <w:rPr>
          <w:rFonts w:ascii="Times New Roman" w:hAnsi="Times New Roman" w:cs="Times New Roman"/>
          <w:color w:val="000000" w:themeColor="text1"/>
        </w:rPr>
        <w:t>, zwane dalej „rozporządzeniem 2021/2115”;</w:t>
      </w:r>
    </w:p>
    <w:p w14:paraId="0743EDD9" w14:textId="69A107E4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dnia 2 grudnia 2021 r. w sprawie finansowania wspólnej polityki rolnej, zarządzania nią i monitorowania jej oraz uchylenia rozporządzenia (UE) nr 1306/2013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B44059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7E232D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435 z 6.12.2021, str. 187—261, z późn. zm.);</w:t>
      </w:r>
    </w:p>
    <w:p w14:paraId="54085B7F" w14:textId="4A9BC6AB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2022/126 z dnia 7 grudnia 2021 r. uzupełniające rozporządzenie Parlamentu Europejskiego i Rady (UE) 2021/2115 </w:t>
      </w:r>
      <w:r w:rsidR="004D6902" w:rsidRPr="008F23CC">
        <w:rPr>
          <w:rFonts w:ascii="Times New Roman" w:hAnsi="Times New Roman" w:cs="Times New Roman"/>
          <w:color w:val="000000" w:themeColor="text1"/>
        </w:rPr>
        <w:t>o </w:t>
      </w:r>
      <w:r w:rsidRPr="008F23CC">
        <w:rPr>
          <w:rFonts w:ascii="Times New Roman" w:hAnsi="Times New Roman" w:cs="Times New Roman"/>
          <w:color w:val="000000" w:themeColor="text1"/>
        </w:rPr>
        <w:t>dodatkowe wymogi w odniesieniu do niektórych rodzajów interwencji określonych przez państwa członkowskie w ich planach strategicznych WPR na lata 2023-2027 na podstawie tego rozporządzenia, jak również o przepisy dotyczące współczynnika dotyczącego normy dobrej kultury rolnej zgodnej z ochroną środowiska (GAEC) nr 1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F62B2B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>.</w:t>
      </w:r>
      <w:r w:rsidR="00F62B2B" w:rsidRPr="008F23CC">
        <w:rPr>
          <w:rFonts w:ascii="Times New Roman" w:hAnsi="Times New Roman" w:cs="Times New Roman"/>
          <w:color w:val="000000" w:themeColor="text1"/>
        </w:rPr>
        <w:t xml:space="preserve"> UE</w:t>
      </w:r>
      <w:r w:rsidRPr="008F23CC">
        <w:rPr>
          <w:rFonts w:ascii="Times New Roman" w:hAnsi="Times New Roman" w:cs="Times New Roman"/>
          <w:color w:val="000000" w:themeColor="text1"/>
        </w:rPr>
        <w:t xml:space="preserve"> L 20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31.1.2022, str. 52—94, z późn. zm.);</w:t>
      </w:r>
    </w:p>
    <w:p w14:paraId="5FAB03C8" w14:textId="13DCD028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ROZPORZĄDZENIE WYKONAWCZE KOMISJI (UE) 2021/2289 z dnia 21 grudnia 2021 r. ustanawiające zasady stosowania rozporządzenia Parlamentu Europejskiego i Rady (UE) 2021/2115 w sprawie prezentacji treści planów strategicznych WPR oraz w sprawie elektronicznego systemu bezpiecznej wymiany informacji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056A9E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>.</w:t>
      </w:r>
      <w:r w:rsidR="00056A9E" w:rsidRPr="008F23CC">
        <w:rPr>
          <w:rFonts w:ascii="Times New Roman" w:hAnsi="Times New Roman" w:cs="Times New Roman"/>
          <w:color w:val="000000" w:themeColor="text1"/>
        </w:rPr>
        <w:t xml:space="preserve"> UE</w:t>
      </w:r>
      <w:r w:rsidRPr="008F23CC">
        <w:rPr>
          <w:rFonts w:ascii="Times New Roman" w:hAnsi="Times New Roman" w:cs="Times New Roman"/>
          <w:color w:val="000000" w:themeColor="text1"/>
        </w:rPr>
        <w:t xml:space="preserve"> L 458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22.12.2021, str. 463—485, z późn. zm.);</w:t>
      </w:r>
    </w:p>
    <w:p w14:paraId="3EBCF808" w14:textId="7ECC2CD1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2022/1475 z dnia </w:t>
      </w:r>
      <w:r w:rsidR="007A112A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6 września 2022 r. ustanawiające szczegółowe zasady wdrażania rozporządzenia Parlamentu Europejskiego i Rady (UE) 2021/2115 w odniesieniu do ewaluacji planów strategicznych WPR oraz dostarczania informacji na potrzeby monitorowania i ewaluacji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CA3D1E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CA3D1E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232 z 7.9.2022, str. 8—36);</w:t>
      </w:r>
    </w:p>
    <w:p w14:paraId="728425B7" w14:textId="192A380B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2022/129 z dnia 21 grudnia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2021 r. ustanawiające przepisy dotyczące rodzajów interwencji w odniesieniu do nasion oleistych, bawełny i produktów ubocznych produkcji wina na mocy rozporządzenia Parlamentu Europejskiego i Rady (UE) 2021/2115 oraz dotyczące</w:t>
      </w:r>
      <w:r w:rsidR="00271897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wymogów w zakresie informowania, upowszechniania i widoczności informacji związanych ze wsparciem unijnym i planami strategicznymi WPR (Dz.</w:t>
      </w:r>
      <w:r w:rsidR="007A112A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DA63E1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DA63E1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197—205);</w:t>
      </w:r>
    </w:p>
    <w:p w14:paraId="52A7E360" w14:textId="03B4C99A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2022/1173 z dnia 31 maja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2022 r. ustanawiające zasady stosowania rozporządzenia Parlamentu Europejskiego i Rady (UE) 2021/2116 w odniesieniu do zintegrowanego systemu zarządzania i kontroli we wspólnej polityce rolnej (Dz.</w:t>
      </w:r>
      <w:r w:rsidR="00E0061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A43021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A43021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183 z 8.7.2022, str. 23—34);</w:t>
      </w:r>
    </w:p>
    <w:p w14:paraId="0DCACA7F" w14:textId="5ED90835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2022/127 z dnia 7 grudnia 2021 r. uzupełniające 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o przepisy dotyczące agencji płatniczych i innych organów, zarządzania finansami, rozliczania rachunków, zabezpieczeń oraz stosowania euro (Dz.</w:t>
      </w:r>
      <w:r w:rsidR="00E00610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1D01F6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1D01F6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95—130</w:t>
      </w:r>
      <w:r w:rsidR="001D01F6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);</w:t>
      </w:r>
    </w:p>
    <w:p w14:paraId="37C71DD7" w14:textId="091C0C9D" w:rsidR="00986A6E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DELEGOWANE KOMISJI (UE) 2022/1172 z dnia 4 maja 2022 r. uzupełniające rozporządzenie Parlamentu Europejskiego i Rady (UE) 2021/2116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w odniesieniu do zintegrowanego systemu zarządzania i kontroli we wspólnej polityce </w:t>
      </w:r>
      <w:r w:rsidRPr="008F23CC">
        <w:rPr>
          <w:rFonts w:ascii="Times New Roman" w:hAnsi="Times New Roman" w:cs="Times New Roman"/>
          <w:color w:val="000000" w:themeColor="text1"/>
        </w:rPr>
        <w:lastRenderedPageBreak/>
        <w:t xml:space="preserve">rolnej oraz stosowania i obliczania wysokości kar administracyjnych w związku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z warunkowością (Dz.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B85CD9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B85CD9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183 z 8.7.2022, str. 12—22</w:t>
      </w:r>
      <w:r w:rsidR="00B85CD9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);</w:t>
      </w:r>
    </w:p>
    <w:p w14:paraId="2DA7B9B9" w14:textId="3C871BC9" w:rsidR="000D3B7B" w:rsidRPr="008F23CC" w:rsidRDefault="00986A6E" w:rsidP="00C93837">
      <w:pPr>
        <w:pStyle w:val="Akapitzlist"/>
        <w:numPr>
          <w:ilvl w:val="0"/>
          <w:numId w:val="28"/>
        </w:numPr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ROZPORZĄDZENIE WYKONAWCZE KOMISJI (UE) 2022/128 z dnia </w:t>
      </w:r>
      <w:r w:rsidR="00FD4B16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 xml:space="preserve">21 grudnia 2021 r. określające przepisy dotyczące stosowania rozporządzenia Parlamentu Europejskiego i Rady (UE) 2021/2116 w odniesieniu do agencji płatniczych i innych organów, zarządzania finansami, rozliczania rachunków, kontroli, zabezpieczeń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Pr="008F23CC">
        <w:rPr>
          <w:rFonts w:ascii="Times New Roman" w:hAnsi="Times New Roman" w:cs="Times New Roman"/>
          <w:color w:val="000000" w:themeColor="text1"/>
        </w:rPr>
        <w:t>i przejrzystości (Dz.</w:t>
      </w:r>
      <w:r w:rsidR="00FD4B16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Pr="008F23CC">
        <w:rPr>
          <w:rFonts w:ascii="Times New Roman" w:hAnsi="Times New Roman" w:cs="Times New Roman"/>
          <w:color w:val="000000" w:themeColor="text1"/>
        </w:rPr>
        <w:t>U</w:t>
      </w:r>
      <w:r w:rsidR="00024B2B" w:rsidRPr="008F23CC">
        <w:rPr>
          <w:rFonts w:ascii="Times New Roman" w:hAnsi="Times New Roman" w:cs="Times New Roman"/>
          <w:color w:val="000000" w:themeColor="text1"/>
        </w:rPr>
        <w:t>rz</w:t>
      </w:r>
      <w:r w:rsidRPr="008F23CC">
        <w:rPr>
          <w:rFonts w:ascii="Times New Roman" w:hAnsi="Times New Roman" w:cs="Times New Roman"/>
          <w:color w:val="000000" w:themeColor="text1"/>
        </w:rPr>
        <w:t xml:space="preserve">. </w:t>
      </w:r>
      <w:r w:rsidR="00024B2B" w:rsidRPr="008F23CC">
        <w:rPr>
          <w:rFonts w:ascii="Times New Roman" w:hAnsi="Times New Roman" w:cs="Times New Roman"/>
          <w:color w:val="000000" w:themeColor="text1"/>
        </w:rPr>
        <w:t xml:space="preserve">UE </w:t>
      </w:r>
      <w:r w:rsidRPr="008F23CC">
        <w:rPr>
          <w:rFonts w:ascii="Times New Roman" w:hAnsi="Times New Roman" w:cs="Times New Roman"/>
          <w:color w:val="000000" w:themeColor="text1"/>
        </w:rPr>
        <w:t>L 20 z 31.1.2022, str. 131—196</w:t>
      </w:r>
      <w:r w:rsidR="00024B2B" w:rsidRPr="008F23CC">
        <w:rPr>
          <w:rFonts w:ascii="Times New Roman" w:hAnsi="Times New Roman" w:cs="Times New Roman"/>
          <w:color w:val="000000" w:themeColor="text1"/>
        </w:rPr>
        <w:t>, z późn. zm.</w:t>
      </w:r>
      <w:r w:rsidRPr="008F23CC">
        <w:rPr>
          <w:rFonts w:ascii="Times New Roman" w:hAnsi="Times New Roman" w:cs="Times New Roman"/>
          <w:color w:val="000000" w:themeColor="text1"/>
        </w:rPr>
        <w:t>)</w:t>
      </w:r>
      <w:r w:rsidR="008C05A6" w:rsidRPr="008F23CC">
        <w:rPr>
          <w:rFonts w:ascii="Times New Roman" w:hAnsi="Times New Roman" w:cs="Times New Roman"/>
          <w:color w:val="000000" w:themeColor="text1"/>
        </w:rPr>
        <w:t>;</w:t>
      </w:r>
    </w:p>
    <w:p w14:paraId="55839B66" w14:textId="79E0C2F2" w:rsidR="003F61C8" w:rsidRPr="008F23CC" w:rsidRDefault="008C05A6" w:rsidP="00137A68">
      <w:pPr>
        <w:pStyle w:val="Akapitzlist"/>
        <w:numPr>
          <w:ilvl w:val="0"/>
          <w:numId w:val="28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ROZPORZĄDZENIE PARLAMENTU EUROPEJSKIEGO I RADY (UE) 2016/679</w:t>
      </w:r>
      <w:r w:rsidR="00A70DF4" w:rsidRPr="008F23CC">
        <w:rPr>
          <w:rFonts w:ascii="Times New Roman" w:hAnsi="Times New Roman" w:cs="Times New Roman"/>
          <w:color w:val="000000" w:themeColor="text1"/>
        </w:rPr>
        <w:t xml:space="preserve">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="00A70DF4" w:rsidRPr="008F23CC">
        <w:rPr>
          <w:rFonts w:ascii="Times New Roman" w:hAnsi="Times New Roman" w:cs="Times New Roman"/>
          <w:color w:val="000000" w:themeColor="text1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804420" w:rsidRPr="008F23CC">
        <w:rPr>
          <w:rFonts w:ascii="Times New Roman" w:hAnsi="Times New Roman" w:cs="Times New Roman"/>
          <w:color w:val="000000" w:themeColor="text1"/>
        </w:rPr>
        <w:br/>
      </w:r>
      <w:r w:rsidR="00A70DF4" w:rsidRPr="008F23CC">
        <w:rPr>
          <w:rFonts w:ascii="Times New Roman" w:hAnsi="Times New Roman" w:cs="Times New Roman"/>
          <w:color w:val="000000" w:themeColor="text1"/>
        </w:rPr>
        <w:t>(Dz. Urz. UE L 119 z 4.5.2016, str. 1-88, z późn. zm.).</w:t>
      </w:r>
    </w:p>
    <w:p w14:paraId="0FFCB077" w14:textId="31396932" w:rsidR="003F61C8" w:rsidRPr="008F23CC" w:rsidRDefault="003F61C8" w:rsidP="00137A68">
      <w:pPr>
        <w:pStyle w:val="Akapitzlist"/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bookmarkStart w:id="51" w:name="_Hlk147308085"/>
    </w:p>
    <w:p w14:paraId="1167A90B" w14:textId="2A1202A8" w:rsidR="009175B1" w:rsidRPr="008F23CC" w:rsidRDefault="00FD410F" w:rsidP="00137A6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</w:t>
      </w:r>
      <w:r w:rsidR="002909CD"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364E05" w:rsidRPr="008F23CC">
        <w:rPr>
          <w:rFonts w:ascii="Times New Roman" w:hAnsi="Times New Roman" w:cs="Times New Roman"/>
          <w:b/>
          <w:bCs/>
          <w:color w:val="000000" w:themeColor="text1"/>
        </w:rPr>
        <w:t>5</w:t>
      </w:r>
    </w:p>
    <w:p w14:paraId="3A73E644" w14:textId="41FD563A" w:rsidR="00277069" w:rsidRPr="008F23CC" w:rsidRDefault="00862A8C" w:rsidP="00D663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 xml:space="preserve">      </w:t>
      </w:r>
      <w:r w:rsidR="00277069" w:rsidRPr="008F23CC">
        <w:rPr>
          <w:rFonts w:ascii="Times New Roman" w:hAnsi="Times New Roman" w:cs="Times New Roman"/>
          <w:b/>
          <w:bCs/>
          <w:color w:val="000000" w:themeColor="text1"/>
        </w:rPr>
        <w:t>Postanowienia końcowe</w:t>
      </w:r>
    </w:p>
    <w:p w14:paraId="2EE1B415" w14:textId="77777777" w:rsidR="00D663CD" w:rsidRPr="008F23CC" w:rsidRDefault="00D663CD" w:rsidP="00137A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bookmarkEnd w:id="51"/>
    <w:p w14:paraId="23A06BF9" w14:textId="1CA35086" w:rsidR="002909CD" w:rsidRPr="008F23CC" w:rsidRDefault="002909CD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F23CC">
        <w:rPr>
          <w:rFonts w:ascii="Times New Roman" w:hAnsi="Times New Roman" w:cs="Times New Roman"/>
        </w:rPr>
        <w:t xml:space="preserve">Korespondencja pomiędzy Agencją a Beneficjentem jest prowadzona </w:t>
      </w:r>
      <w:r w:rsidR="00862A8C" w:rsidRPr="008F23CC">
        <w:rPr>
          <w:rFonts w:ascii="Times New Roman" w:hAnsi="Times New Roman" w:cs="Times New Roman"/>
        </w:rPr>
        <w:t xml:space="preserve">z wykorzystaniem </w:t>
      </w:r>
      <w:r w:rsidR="007D14AB" w:rsidRPr="008F23CC">
        <w:rPr>
          <w:rFonts w:ascii="Times New Roman" w:hAnsi="Times New Roman" w:cs="Times New Roman"/>
        </w:rPr>
        <w:t>PUE</w:t>
      </w:r>
      <w:r w:rsidR="00862A8C" w:rsidRPr="008F23CC">
        <w:rPr>
          <w:rFonts w:ascii="Times New Roman" w:hAnsi="Times New Roman" w:cs="Times New Roman"/>
        </w:rPr>
        <w:t xml:space="preserve"> </w:t>
      </w:r>
      <w:r w:rsidRPr="008F23CC">
        <w:rPr>
          <w:rFonts w:ascii="Times New Roman" w:hAnsi="Times New Roman" w:cs="Times New Roman"/>
        </w:rPr>
        <w:t xml:space="preserve">zgodnie z zasadami określonymi </w:t>
      </w:r>
      <w:r w:rsidR="00EF6E85" w:rsidRPr="008F23CC">
        <w:rPr>
          <w:rFonts w:ascii="Times New Roman" w:hAnsi="Times New Roman" w:cs="Times New Roman"/>
        </w:rPr>
        <w:t>w Regulaminie</w:t>
      </w:r>
      <w:r w:rsidRPr="008F23CC">
        <w:rPr>
          <w:rFonts w:ascii="Times New Roman" w:hAnsi="Times New Roman" w:cs="Times New Roman"/>
        </w:rPr>
        <w:t>.</w:t>
      </w:r>
    </w:p>
    <w:p w14:paraId="1C9A3BB6" w14:textId="0249F3E3" w:rsidR="00277069" w:rsidRPr="008F23CC" w:rsidRDefault="00277069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>Umowa obowiązuje od dnia jej zawarcia.</w:t>
      </w:r>
    </w:p>
    <w:p w14:paraId="5275CF86" w14:textId="4ECEB3F1" w:rsidR="00862A8C" w:rsidRPr="008F23CC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Cs/>
        </w:rPr>
        <w:t>Dniem zawarcia umowy jest data złożenia oświadczenia woli zawarcia umowy przez Beneficjenta.</w:t>
      </w:r>
    </w:p>
    <w:p w14:paraId="70F116AC" w14:textId="5C8633A2" w:rsidR="002C5D9D" w:rsidRPr="008F23CC" w:rsidRDefault="00862A8C" w:rsidP="00C9383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Cs/>
        </w:rPr>
        <w:t xml:space="preserve">Beneficjent i Agencja </w:t>
      </w:r>
      <w:r w:rsidRPr="008F23CC">
        <w:rPr>
          <w:rFonts w:ascii="Times New Roman" w:hAnsi="Times New Roman" w:cs="Times New Roman"/>
        </w:rPr>
        <w:t xml:space="preserve">uznają za prawnie wiążące przyjęte w umowie rozwiązania stosowane </w:t>
      </w:r>
      <w:r w:rsidR="004D6902" w:rsidRPr="008F23CC">
        <w:rPr>
          <w:rFonts w:ascii="Times New Roman" w:hAnsi="Times New Roman" w:cs="Times New Roman"/>
        </w:rPr>
        <w:t>w </w:t>
      </w:r>
      <w:r w:rsidRPr="008F23CC">
        <w:rPr>
          <w:rFonts w:ascii="Times New Roman" w:hAnsi="Times New Roman" w:cs="Times New Roman"/>
        </w:rPr>
        <w:t xml:space="preserve">zakresie komunikacji i wymiany danych z wykorzystaniem </w:t>
      </w:r>
      <w:r w:rsidR="005F51CF" w:rsidRPr="008F23CC">
        <w:rPr>
          <w:rFonts w:ascii="Times New Roman" w:hAnsi="Times New Roman" w:cs="Times New Roman"/>
        </w:rPr>
        <w:t>PUE</w:t>
      </w:r>
      <w:r w:rsidRPr="008F23CC">
        <w:rPr>
          <w:rFonts w:ascii="Times New Roman" w:hAnsi="Times New Roman" w:cs="Times New Roman"/>
        </w:rPr>
        <w:t>, bez możliwości kwestionowania skutków ich stosowania.</w:t>
      </w:r>
      <w:bookmarkStart w:id="52" w:name="_Hlk143160419"/>
    </w:p>
    <w:p w14:paraId="6BFFA643" w14:textId="5D67B9C2" w:rsidR="002C5D9D" w:rsidRPr="008F23CC" w:rsidRDefault="002C5D9D" w:rsidP="00C93837">
      <w:pPr>
        <w:pStyle w:val="Akapitzlist"/>
        <w:numPr>
          <w:ilvl w:val="0"/>
          <w:numId w:val="13"/>
        </w:numPr>
        <w:tabs>
          <w:tab w:val="right" w:leader="dot" w:pos="4140"/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F23CC">
        <w:rPr>
          <w:rFonts w:ascii="Times New Roman" w:eastAsia="Times New Roman" w:hAnsi="Times New Roman" w:cs="Times New Roman"/>
          <w:lang w:eastAsia="pl-PL"/>
        </w:rPr>
        <w:t xml:space="preserve">Agencja nie ponosi odpowiedzialności za roszczenia osób trzecich mogące powstać w związku </w:t>
      </w:r>
      <w:r w:rsidR="004D6902" w:rsidRPr="008F23CC">
        <w:rPr>
          <w:rFonts w:ascii="Times New Roman" w:eastAsia="Times New Roman" w:hAnsi="Times New Roman" w:cs="Times New Roman"/>
          <w:lang w:eastAsia="pl-PL"/>
        </w:rPr>
        <w:t>z </w:t>
      </w:r>
      <w:r w:rsidRPr="008F23CC">
        <w:rPr>
          <w:rFonts w:ascii="Times New Roman" w:eastAsia="Times New Roman" w:hAnsi="Times New Roman" w:cs="Times New Roman"/>
          <w:lang w:eastAsia="pl-PL"/>
        </w:rPr>
        <w:t>realizacją operacji przez Beneficjenta.</w:t>
      </w:r>
    </w:p>
    <w:bookmarkEnd w:id="52"/>
    <w:p w14:paraId="3AB7C109" w14:textId="77777777" w:rsidR="00D663CD" w:rsidRPr="008F23CC" w:rsidRDefault="00D663CD" w:rsidP="00137A68">
      <w:pPr>
        <w:rPr>
          <w:rFonts w:ascii="Times New Roman" w:hAnsi="Times New Roman" w:cs="Times New Roman"/>
        </w:rPr>
      </w:pPr>
    </w:p>
    <w:p w14:paraId="06C8698A" w14:textId="3A51646A" w:rsidR="00320DC3" w:rsidRPr="008F23CC" w:rsidRDefault="00320DC3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§ 1</w:t>
      </w:r>
      <w:r w:rsidR="00364E05" w:rsidRPr="008F23CC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42DE2CF4" w14:textId="7B012978" w:rsidR="00043D64" w:rsidRPr="008F23CC" w:rsidRDefault="00043D64" w:rsidP="00137A6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b/>
          <w:bCs/>
          <w:color w:val="000000" w:themeColor="text1"/>
        </w:rPr>
        <w:t>Załączniki</w:t>
      </w:r>
    </w:p>
    <w:p w14:paraId="51858230" w14:textId="666CCBA8" w:rsidR="00320DC3" w:rsidRPr="008F23CC" w:rsidRDefault="00320DC3" w:rsidP="00137A6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23CC">
        <w:rPr>
          <w:rFonts w:ascii="Times New Roman" w:hAnsi="Times New Roman" w:cs="Times New Roman"/>
          <w:color w:val="000000" w:themeColor="text1"/>
        </w:rPr>
        <w:t xml:space="preserve">Załącznikiem stanowiącym integralną część </w:t>
      </w:r>
      <w:r w:rsidR="00BE4CFF" w:rsidRPr="008F23CC">
        <w:rPr>
          <w:rFonts w:ascii="Times New Roman" w:hAnsi="Times New Roman" w:cs="Times New Roman"/>
          <w:color w:val="000000" w:themeColor="text1"/>
        </w:rPr>
        <w:t xml:space="preserve">niniejszej </w:t>
      </w:r>
      <w:r w:rsidRPr="008F23CC">
        <w:rPr>
          <w:rFonts w:ascii="Times New Roman" w:hAnsi="Times New Roman" w:cs="Times New Roman"/>
          <w:color w:val="000000" w:themeColor="text1"/>
        </w:rPr>
        <w:t>umowy jest Klauzula informacyjna w zakresie przetwarzania danych osobowych</w:t>
      </w:r>
      <w:r w:rsidR="00C9447E" w:rsidRPr="008F23CC">
        <w:rPr>
          <w:rFonts w:ascii="Times New Roman" w:hAnsi="Times New Roman" w:cs="Times New Roman"/>
          <w:color w:val="000000" w:themeColor="text1"/>
        </w:rPr>
        <w:t>.</w:t>
      </w:r>
    </w:p>
    <w:p w14:paraId="3AF2BD7D" w14:textId="3F01ECC4" w:rsidR="00C9447E" w:rsidRPr="008F23CC" w:rsidRDefault="00C9447E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7E4FEEF" w14:textId="3714E799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05AB14" w14:textId="4C80F794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AA6D664" w14:textId="3D7B63D7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1B1FAB5" w14:textId="668E8A32" w:rsidR="00BE4CFF" w:rsidRPr="008F23CC" w:rsidRDefault="00BE4CFF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588313" w14:textId="2FA91A63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66216F" w14:textId="3A1D4E28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4C1C2A" w14:textId="2FE1439C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EB9508" w14:textId="3BC13A2F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EE1F4A9" w14:textId="3D74048F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6DFC3E2" w14:textId="716A7816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C8DCCAB" w14:textId="06F18C86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BA8A055" w14:textId="0F1BCAC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3FDFEF" w14:textId="057E95EA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449ED6D" w14:textId="03264A04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F21FA4" w14:textId="59B4CC84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816D121" w14:textId="6E61850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3A280E" w14:textId="081F5CF5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3DDB80" w14:textId="7E1A95B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CED791F" w14:textId="1D4C819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B1443D7" w14:textId="737B5B9B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E76349B" w14:textId="77CCFC5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DF9943D" w14:textId="3AB89ABD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7150F70" w14:textId="5DFE202A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24DB59" w14:textId="15FFDB59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38E9C1C" w14:textId="6107892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268D96" w14:textId="5712B89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43F5CEF" w14:textId="0DDCF087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042B41" w14:textId="6AFC500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C9605B6" w14:textId="5265FEB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DEAA0F5" w14:textId="1D2D99FE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796795" w14:textId="4187B5D1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E56E1FA" w14:textId="3627FF80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819683" w14:textId="0177DE3C" w:rsidR="004D6902" w:rsidRPr="008F23CC" w:rsidRDefault="004D6902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1C4E284" w14:textId="626909C2" w:rsidR="00320DC3" w:rsidRPr="008F23CC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23CC">
        <w:rPr>
          <w:rFonts w:ascii="Times New Roman" w:eastAsia="Times New Roman" w:hAnsi="Times New Roman" w:cs="Times New Roman"/>
          <w:b/>
          <w:lang w:eastAsia="pl-PL"/>
        </w:rPr>
        <w:t xml:space="preserve">Załącznik do umowy o przyznaniu pomocy </w:t>
      </w:r>
      <w:r w:rsidR="002E0C4C" w:rsidRPr="008F23CC">
        <w:rPr>
          <w:rFonts w:ascii="Times New Roman" w:eastAsia="Times New Roman" w:hAnsi="Times New Roman" w:cs="Times New Roman"/>
          <w:b/>
          <w:lang w:eastAsia="pl-PL"/>
        </w:rPr>
        <w:t xml:space="preserve">finansowej </w:t>
      </w:r>
      <w:r w:rsidRPr="008F23CC">
        <w:rPr>
          <w:rFonts w:ascii="Times New Roman" w:eastAsia="Times New Roman" w:hAnsi="Times New Roman" w:cs="Times New Roman"/>
          <w:b/>
          <w:lang w:eastAsia="pl-PL"/>
        </w:rPr>
        <w:t>w ramach interwencji</w:t>
      </w:r>
    </w:p>
    <w:p w14:paraId="0932CB02" w14:textId="7A04D8E3" w:rsidR="00320DC3" w:rsidRPr="008F23CC" w:rsidRDefault="00320DC3" w:rsidP="00320DC3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F23CC">
        <w:rPr>
          <w:rFonts w:ascii="Times New Roman" w:eastAsia="Times New Roman" w:hAnsi="Times New Roman" w:cs="Times New Roman"/>
          <w:b/>
          <w:lang w:eastAsia="pl-PL"/>
        </w:rPr>
        <w:t xml:space="preserve">I.6.7 „Interwencja w sektorze pszczelarskim” – </w:t>
      </w:r>
      <w:r w:rsidR="00C9447E" w:rsidRPr="008F23CC">
        <w:rPr>
          <w:rFonts w:ascii="Times New Roman" w:eastAsia="Times New Roman" w:hAnsi="Times New Roman" w:cs="Times New Roman"/>
          <w:b/>
          <w:lang w:eastAsia="pl-PL"/>
        </w:rPr>
        <w:t>wspieranie badania jakości handlowej miodu oraz identyfikacja miodów odmianowych”</w:t>
      </w:r>
    </w:p>
    <w:p w14:paraId="7CA2B229" w14:textId="77777777" w:rsidR="00320DC3" w:rsidRPr="008F23CC" w:rsidRDefault="00320DC3" w:rsidP="00320DC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0B617BB" w14:textId="0CCF740B" w:rsidR="00320DC3" w:rsidRPr="008F23CC" w:rsidRDefault="00320DC3" w:rsidP="00BE4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F23CC">
        <w:rPr>
          <w:rFonts w:ascii="Times New Roman" w:eastAsia="Times New Roman" w:hAnsi="Times New Roman" w:cs="Times New Roman"/>
          <w:b/>
          <w:bCs/>
          <w:lang w:eastAsia="pl-PL"/>
        </w:rPr>
        <w:t>Klauzula informacyjna w zakresie przetwarzania danych osobowych</w:t>
      </w:r>
    </w:p>
    <w:p w14:paraId="43C887C3" w14:textId="3F408622" w:rsidR="00BE4CFF" w:rsidRPr="008F23CC" w:rsidRDefault="00BE4CFF" w:rsidP="00652295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Zgodnie z treścią art. 13 Rozporządzenia Parlamentu Europejskiego i Rady (UE) 2016/679 </w:t>
      </w:r>
      <w:r w:rsidR="00652295" w:rsidRPr="008F23CC">
        <w:rPr>
          <w:rFonts w:ascii="Times New Roman" w:eastAsia="Calibri" w:hAnsi="Times New Roman" w:cs="Times New Roman"/>
          <w:iCs/>
          <w:color w:val="000000"/>
        </w:rPr>
        <w:br/>
      </w:r>
      <w:r w:rsidRPr="008F23CC">
        <w:rPr>
          <w:rFonts w:ascii="Times New Roman" w:eastAsia="Calibri" w:hAnsi="Times New Roman" w:cs="Times New Roman"/>
          <w:iCs/>
          <w:color w:val="000000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 23.05.2018, str. 2 oraz Dz. Urz. UE L 74 z 04.03.2021,</w:t>
      </w:r>
      <w:r w:rsidR="00271897" w:rsidRPr="008F23CC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8F23CC">
        <w:rPr>
          <w:rFonts w:ascii="Times New Roman" w:eastAsia="Calibri" w:hAnsi="Times New Roman" w:cs="Times New Roman"/>
          <w:iCs/>
          <w:color w:val="000000"/>
        </w:rPr>
        <w:t>str. 35), dalej „RODO”, Agencja Restrukturyzacji i Modernizacji Rolnictwa informuje, że:</w:t>
      </w:r>
    </w:p>
    <w:p w14:paraId="7F0D2432" w14:textId="77777777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Administratorem Pani/Pana danych osobowych (dalej: Administrator) jest Agencja Restrukturyzacji i Modernizacji Rolnictwa z siedzibą w Warszawie, Al. Jana Pawła II nr 70, 00-175 Warszawa;</w:t>
      </w:r>
    </w:p>
    <w:p w14:paraId="363282A2" w14:textId="00350DC4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 Administratorem może się Pani/Pan kontaktować poprzez adres e-mail: </w:t>
      </w:r>
      <w:hyperlink r:id="rId10" w:history="1">
        <w:r w:rsidRPr="008F23CC">
          <w:rPr>
            <w:rFonts w:ascii="Times New Roman" w:eastAsia="Calibri" w:hAnsi="Times New Roman" w:cs="Times New Roman"/>
            <w:iCs/>
            <w:color w:val="0563C1"/>
            <w:u w:val="single"/>
          </w:rPr>
          <w:t>info@arimr.gov.pl</w:t>
        </w:r>
      </w:hyperlink>
      <w:r w:rsidRPr="008F23CC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Centrali Agencji Restrukturyzacji i Modernizacji Rolnictwa, ul. Poleczki 33, 02-822 Warszawa;</w:t>
      </w:r>
    </w:p>
    <w:p w14:paraId="4ACA4D0E" w14:textId="702B11BE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Administrator wyznaczył inspektora ochrony danych, z którym może Pani/Pan się</w:t>
      </w:r>
      <w:r w:rsidRPr="008F23CC" w:rsidDel="00987906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kontaktować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w </w:t>
      </w:r>
      <w:r w:rsidRPr="008F23CC">
        <w:rPr>
          <w:rFonts w:ascii="Times New Roman" w:eastAsia="Calibri" w:hAnsi="Times New Roman" w:cs="Times New Roman"/>
          <w:iCs/>
          <w:color w:val="000000"/>
        </w:rPr>
        <w:t>sprawach dotyczących przetwarzania danych osobowych oraz korzystania z praw związanych</w:t>
      </w:r>
      <w:r w:rsidR="007D14AB" w:rsidRPr="008F23CC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z 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przetwarzaniem danych, poprzez adres e-mail: </w:t>
      </w:r>
      <w:hyperlink r:id="rId11" w:history="1">
        <w:r w:rsidRPr="008F23CC">
          <w:rPr>
            <w:rFonts w:ascii="Times New Roman" w:eastAsia="Calibri" w:hAnsi="Times New Roman" w:cs="Times New Roman"/>
            <w:iCs/>
            <w:color w:val="0563C1"/>
            <w:u w:val="single"/>
          </w:rPr>
          <w:t>iod@arimr.gov.pl</w:t>
        </w:r>
      </w:hyperlink>
      <w:r w:rsidRPr="008F23CC">
        <w:rPr>
          <w:rFonts w:ascii="Times New Roman" w:eastAsia="Calibri" w:hAnsi="Times New Roman" w:cs="Times New Roman"/>
          <w:iCs/>
          <w:color w:val="000000"/>
        </w:rPr>
        <w:t xml:space="preserve"> lub pisemnie na adres korespondencyjny Administratora, wskazany w pkt 2;</w:t>
      </w:r>
    </w:p>
    <w:p w14:paraId="4DFAE182" w14:textId="07E92CEC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  <w:lang w:bidi="pl-PL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Administratora na podstawie 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art. 6 ust. 1 lit. c RODO w związku z realizacją zadań wynikających z art. 4 ust. 1 pkt 8 ustawy z dnia 9 maja 2008 r. o Agencji Restrukturyzacji i Modernizacji Rolnictwa (Dz. U. z 202</w:t>
      </w:r>
      <w:r w:rsidR="00A33889">
        <w:rPr>
          <w:rFonts w:ascii="Times New Roman" w:eastAsia="Calibri" w:hAnsi="Times New Roman" w:cs="Times New Roman"/>
          <w:iCs/>
          <w:color w:val="000000"/>
          <w:lang w:bidi="pl-PL"/>
        </w:rPr>
        <w:t>5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 r. poz. 1</w:t>
      </w:r>
      <w:r w:rsidR="00A33889">
        <w:rPr>
          <w:rFonts w:ascii="Times New Roman" w:eastAsia="Calibri" w:hAnsi="Times New Roman" w:cs="Times New Roman"/>
          <w:iCs/>
          <w:color w:val="000000"/>
          <w:lang w:bidi="pl-PL"/>
        </w:rPr>
        <w:t>363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), tj. realizacją operacji, na którą została zawarta umowa o przyznaniu pomocy, </w:t>
      </w:r>
      <w:bookmarkStart w:id="53" w:name="_Hlk130976342"/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w ramach </w:t>
      </w:r>
      <w:bookmarkStart w:id="54" w:name="_Hlk135211834"/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bookmarkEnd w:id="53"/>
      <w:bookmarkEnd w:id="54"/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, tj. w celu przyznania pomocy finansowej;</w:t>
      </w:r>
    </w:p>
    <w:p w14:paraId="2CAA26BF" w14:textId="77777777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odbiorcami Pani/Pana danych osobowych mogą być:</w:t>
      </w:r>
    </w:p>
    <w:p w14:paraId="169D4428" w14:textId="7777777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organy kontrolne,</w:t>
      </w:r>
    </w:p>
    <w:p w14:paraId="2A4C730C" w14:textId="7777777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uprawnione do przetwarzania danych osobowych na podstawie przepisów powszechnie obowiązującego prawa,</w:t>
      </w:r>
    </w:p>
    <w:p w14:paraId="51E655E5" w14:textId="2E37F567" w:rsidR="00BE4CFF" w:rsidRPr="008F23CC" w:rsidRDefault="00BE4CFF" w:rsidP="00C93837">
      <w:pPr>
        <w:widowControl w:val="0"/>
        <w:numPr>
          <w:ilvl w:val="0"/>
          <w:numId w:val="10"/>
        </w:numPr>
        <w:tabs>
          <w:tab w:val="left" w:pos="1560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Cs/>
          <w:color w:val="000000"/>
          <w:lang w:eastAsia="pl-PL" w:bidi="pl-PL"/>
        </w:rPr>
      </w:pPr>
      <w:r w:rsidRPr="008F23CC">
        <w:rPr>
          <w:rFonts w:ascii="Times New Roman" w:eastAsia="Times New Roman" w:hAnsi="Times New Roman" w:cs="Times New Roman"/>
          <w:iCs/>
          <w:color w:val="000000"/>
          <w:lang w:eastAsia="pl-PL" w:bidi="pl-PL"/>
        </w:rPr>
        <w:t>podmioty przetwarzające w imieniu Administratora na mocy zawartej umowy, m.in. dostawcy IT</w:t>
      </w:r>
      <w:r w:rsidRPr="008F23CC">
        <w:rPr>
          <w:rFonts w:ascii="Times New Roman" w:eastAsia="Calibri" w:hAnsi="Times New Roman" w:cs="Times New Roman"/>
          <w:iCs/>
          <w:color w:val="000000"/>
        </w:rPr>
        <w:t>;</w:t>
      </w:r>
    </w:p>
    <w:p w14:paraId="0C7A176C" w14:textId="3F548BED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 xml:space="preserve">zebrane dane osobowe będą przetwarzane przez okres realizacji zadań, o których mowa </w:t>
      </w:r>
      <w:r w:rsidR="00652295" w:rsidRPr="008F23CC">
        <w:rPr>
          <w:rFonts w:ascii="Times New Roman" w:eastAsia="Calibri" w:hAnsi="Times New Roman" w:cs="Times New Roman"/>
          <w:iCs/>
          <w:color w:val="000000"/>
        </w:rPr>
        <w:br/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w pkt 4, </w:t>
      </w:r>
      <w:r w:rsidRPr="008F23CC">
        <w:rPr>
          <w:rFonts w:ascii="Times New Roman" w:eastAsia="Calibri" w:hAnsi="Times New Roman" w:cs="Times New Roman"/>
          <w:color w:val="000000"/>
        </w:rPr>
        <w:t xml:space="preserve">okres zobowiązań oraz okres 5 lat, liczony od dnia następującego po dniu upływu okresu zobowiązań w związku z przyznaniem pomocy w ramach </w:t>
      </w:r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>I.6.7 „Interwencja w sektorze pszczelarskim – wspieranie badania jakości handlowej miodu oraz identyfikacja miodów odmianowych”</w:t>
      </w:r>
      <w:r w:rsidRPr="008F23CC">
        <w:rPr>
          <w:rFonts w:ascii="Times New Roman" w:eastAsia="Calibri" w:hAnsi="Times New Roman" w:cs="Times New Roman"/>
          <w:i/>
          <w:color w:val="000000"/>
        </w:rPr>
        <w:t>.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 Okres przechowywania będzie każdorazowo przedłużony o okres przedawnienia roszczeń, jeżeli przetwarzanie danych będzie niezbędne do dochodzenia roszczeń lub do obrony przed takimi roszczeniami przez Administratora. Ponadto, okres przechowywania danych będzie przedłużony </w:t>
      </w:r>
      <w:r w:rsidR="004D6902" w:rsidRPr="008F23CC">
        <w:rPr>
          <w:rFonts w:ascii="Times New Roman" w:eastAsia="Calibri" w:hAnsi="Times New Roman" w:cs="Times New Roman"/>
          <w:iCs/>
          <w:color w:val="000000"/>
        </w:rPr>
        <w:t>o </w:t>
      </w:r>
      <w:r w:rsidRPr="008F23CC">
        <w:rPr>
          <w:rFonts w:ascii="Times New Roman" w:eastAsia="Calibri" w:hAnsi="Times New Roman" w:cs="Times New Roman"/>
          <w:iCs/>
          <w:color w:val="000000"/>
        </w:rPr>
        <w:t>okres potrzebny do przeprowadzenia archiwizacji;</w:t>
      </w:r>
    </w:p>
    <w:p w14:paraId="42E14CEC" w14:textId="586150C0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przysługuje Pani/Panu prawo dostępu do danych osobowych, prawo żądania ich sprostowania, usunięcia lub ograniczenia ich przetwarzania, w przypadkach określonych w RODO;</w:t>
      </w:r>
    </w:p>
    <w:p w14:paraId="5850C689" w14:textId="176D1D2C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  <w:color w:val="000000"/>
        </w:rPr>
      </w:pPr>
      <w:r w:rsidRPr="008F23CC">
        <w:rPr>
          <w:rFonts w:ascii="Times New Roman" w:eastAsia="Calibri" w:hAnsi="Times New Roman" w:cs="Times New Roman"/>
          <w:iCs/>
          <w:color w:val="000000"/>
        </w:rPr>
        <w:t>w przypadku uznania, że przetwarzanie danych osobowych narusza przepisy RODO, przysługuje Pani/Panu prawo wniesienia skargi do Prezesa Urzędu Ochrony Danych Osobowych,</w:t>
      </w:r>
      <w:r w:rsidRPr="008F23CC">
        <w:rPr>
          <w:rFonts w:ascii="Times New Roman" w:hAnsi="Times New Roman" w:cs="Times New Roman"/>
          <w:iCs/>
        </w:rPr>
        <w:t xml:space="preserve"> </w:t>
      </w:r>
      <w:r w:rsidR="00E655D4" w:rsidRPr="006966E3">
        <w:rPr>
          <w:rFonts w:ascii="Times New Roman" w:eastAsia="Calibri" w:hAnsi="Times New Roman" w:cs="Times New Roman"/>
          <w:iCs/>
        </w:rPr>
        <w:t>ul. Stanisława Moniuszki 1A, 00-014 Warszawa</w:t>
      </w:r>
      <w:r w:rsidRPr="008F23CC">
        <w:rPr>
          <w:rFonts w:ascii="Times New Roman" w:eastAsia="Calibri" w:hAnsi="Times New Roman" w:cs="Times New Roman"/>
          <w:iCs/>
          <w:color w:val="000000"/>
        </w:rPr>
        <w:t>;</w:t>
      </w:r>
    </w:p>
    <w:p w14:paraId="2DDD5694" w14:textId="6862CD85" w:rsidR="00BE4CFF" w:rsidRPr="008F23CC" w:rsidRDefault="00BE4CFF" w:rsidP="00C9383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Cs/>
        </w:rPr>
      </w:pPr>
      <w:r w:rsidRPr="008F23CC">
        <w:rPr>
          <w:rFonts w:ascii="Times New Roman" w:eastAsia="Calibri" w:hAnsi="Times New Roman" w:cs="Times New Roman"/>
          <w:iCs/>
        </w:rPr>
        <w:t xml:space="preserve">podanie danych osobowych </w:t>
      </w:r>
      <w:r w:rsidRPr="008F23CC">
        <w:rPr>
          <w:rFonts w:ascii="Times New Roman" w:eastAsia="Calibri" w:hAnsi="Times New Roman" w:cs="Times New Roman"/>
          <w:iCs/>
          <w:color w:val="000000"/>
        </w:rPr>
        <w:t xml:space="preserve">na podstawie art. 6 ust. 1 lit. c RODO wynika z obowiązku zawartego w przepisach powszechnie obowiązującego prawa, a konsekwencją niepodania tych danych osobowych będzie brak możliwości zawarcia umowy/ nieprzyznanie pomocy 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 xml:space="preserve">w ramach </w:t>
      </w:r>
      <w:r w:rsidRPr="008F23CC">
        <w:rPr>
          <w:rFonts w:ascii="Times New Roman" w:hAnsi="Times New Roman" w:cs="Times New Roman"/>
          <w:bCs/>
        </w:rPr>
        <w:t xml:space="preserve">Planu Strategicznego dla Wspólnej Polityki Rolnej na lata 2023–2027 dla interwencji </w:t>
      </w:r>
      <w:r w:rsidRPr="008F23CC">
        <w:rPr>
          <w:rFonts w:ascii="Times New Roman" w:hAnsi="Times New Roman" w:cs="Times New Roman"/>
          <w:color w:val="000000" w:themeColor="text1"/>
        </w:rPr>
        <w:t xml:space="preserve">I.6.7 „Interwencja w </w:t>
      </w:r>
      <w:r w:rsidRPr="008F23CC">
        <w:rPr>
          <w:rFonts w:ascii="Times New Roman" w:hAnsi="Times New Roman" w:cs="Times New Roman"/>
          <w:color w:val="000000" w:themeColor="text1"/>
        </w:rPr>
        <w:lastRenderedPageBreak/>
        <w:t>sektorze pszczelarskim – wspieranie badania jakości handlo</w:t>
      </w:r>
      <w:r w:rsidR="00A45000" w:rsidRPr="008F23CC">
        <w:rPr>
          <w:rFonts w:ascii="Times New Roman" w:hAnsi="Times New Roman" w:cs="Times New Roman"/>
          <w:color w:val="000000" w:themeColor="text1"/>
        </w:rPr>
        <w:t>wej miodu oraz identyfikacja miodów odmianowych</w:t>
      </w:r>
      <w:r w:rsidRPr="008F23CC">
        <w:rPr>
          <w:rFonts w:ascii="Times New Roman" w:hAnsi="Times New Roman" w:cs="Times New Roman"/>
          <w:color w:val="000000" w:themeColor="text1"/>
        </w:rPr>
        <w:t>”</w:t>
      </w:r>
      <w:r w:rsidRPr="008F23CC">
        <w:rPr>
          <w:rFonts w:ascii="Times New Roman" w:eastAsia="Calibri" w:hAnsi="Times New Roman" w:cs="Times New Roman"/>
          <w:iCs/>
          <w:color w:val="000000"/>
          <w:lang w:bidi="pl-PL"/>
        </w:rPr>
        <w:t>.</w:t>
      </w:r>
    </w:p>
    <w:p w14:paraId="1DE45151" w14:textId="77777777" w:rsidR="00BE4CFF" w:rsidRPr="008F23CC" w:rsidRDefault="00BE4CFF" w:rsidP="00137A68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pl-PL"/>
        </w:rPr>
      </w:pPr>
    </w:p>
    <w:sectPr w:rsidR="00BE4CFF" w:rsidRPr="008F23CC" w:rsidSect="002B24EB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7B65" w14:textId="77777777" w:rsidR="00876D43" w:rsidRDefault="00876D43" w:rsidP="00F62304">
      <w:pPr>
        <w:spacing w:after="0" w:line="240" w:lineRule="auto"/>
      </w:pPr>
      <w:r>
        <w:separator/>
      </w:r>
    </w:p>
  </w:endnote>
  <w:endnote w:type="continuationSeparator" w:id="0">
    <w:p w14:paraId="5CC7B592" w14:textId="77777777" w:rsidR="00876D43" w:rsidRDefault="00876D43" w:rsidP="00F6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6B36" w14:textId="77777777" w:rsidR="00B30CE6" w:rsidRDefault="00B30CE6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</w:p>
  <w:p w14:paraId="53EC4572" w14:textId="77777777" w:rsidR="00B30CE6" w:rsidRDefault="00B30CE6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</w:p>
  <w:p w14:paraId="13F48286" w14:textId="4C08CC42" w:rsidR="00390B20" w:rsidRDefault="00390B20" w:rsidP="00390B20">
    <w:pPr>
      <w:pStyle w:val="Stopka"/>
      <w:rPr>
        <w:rFonts w:ascii="Times New Roman" w:hAnsi="Times New Roman" w:cs="Times New Roman"/>
        <w:sz w:val="18"/>
        <w:szCs w:val="18"/>
        <w:lang w:eastAsia="en-GB"/>
      </w:rPr>
    </w:pPr>
    <w:r w:rsidRPr="00EB229A">
      <w:rPr>
        <w:rFonts w:ascii="Times New Roman" w:hAnsi="Times New Roman" w:cs="Times New Roman"/>
        <w:sz w:val="18"/>
        <w:szCs w:val="18"/>
        <w:lang w:eastAsia="en-GB"/>
      </w:rPr>
      <w:t>U-</w:t>
    </w:r>
    <w:r>
      <w:rPr>
        <w:rFonts w:ascii="Times New Roman" w:hAnsi="Times New Roman" w:cs="Times New Roman"/>
        <w:sz w:val="18"/>
        <w:szCs w:val="18"/>
        <w:lang w:eastAsia="en-GB"/>
      </w:rPr>
      <w:t>7</w:t>
    </w:r>
    <w:r w:rsidRPr="00EB229A">
      <w:rPr>
        <w:rFonts w:ascii="Times New Roman" w:hAnsi="Times New Roman" w:cs="Times New Roman"/>
        <w:sz w:val="18"/>
        <w:szCs w:val="18"/>
        <w:lang w:eastAsia="en-GB"/>
      </w:rPr>
      <w:t>/PSWPR 2023-2027/</w:t>
    </w:r>
    <w:r>
      <w:rPr>
        <w:rFonts w:ascii="Times New Roman" w:hAnsi="Times New Roman" w:cs="Times New Roman"/>
        <w:sz w:val="18"/>
        <w:szCs w:val="18"/>
        <w:lang w:eastAsia="en-GB"/>
      </w:rPr>
      <w:t>I.6.7</w:t>
    </w:r>
    <w:r w:rsidRPr="00EB229A">
      <w:rPr>
        <w:rFonts w:ascii="Times New Roman" w:hAnsi="Times New Roman" w:cs="Times New Roman"/>
        <w:sz w:val="18"/>
        <w:szCs w:val="18"/>
        <w:lang w:eastAsia="en-GB"/>
      </w:rPr>
      <w:t>/2</w:t>
    </w:r>
    <w:r w:rsidR="00D62D9F">
      <w:rPr>
        <w:rFonts w:ascii="Times New Roman" w:hAnsi="Times New Roman" w:cs="Times New Roman"/>
        <w:sz w:val="18"/>
        <w:szCs w:val="18"/>
        <w:lang w:eastAsia="en-GB"/>
      </w:rPr>
      <w:t>6</w:t>
    </w:r>
    <w:r>
      <w:rPr>
        <w:rFonts w:ascii="Times New Roman" w:hAnsi="Times New Roman" w:cs="Times New Roman"/>
        <w:sz w:val="18"/>
        <w:szCs w:val="18"/>
        <w:lang w:eastAsia="en-GB"/>
      </w:rPr>
      <w:t>/0</w:t>
    </w:r>
    <w:ins w:id="55" w:author="Brzozowa Sylwia" w:date="2026-06-23T15:07:00Z">
      <w:r w:rsidR="0076547D">
        <w:rPr>
          <w:rFonts w:ascii="Times New Roman" w:hAnsi="Times New Roman" w:cs="Times New Roman"/>
          <w:sz w:val="18"/>
          <w:szCs w:val="18"/>
          <w:lang w:eastAsia="en-GB"/>
        </w:rPr>
        <w:t>3</w:t>
      </w:r>
    </w:ins>
    <w:del w:id="56" w:author="Brzozowa Sylwia" w:date="2026-06-23T15:07:00Z">
      <w:r w:rsidR="00FD7014" w:rsidDel="0076547D">
        <w:rPr>
          <w:rFonts w:ascii="Times New Roman" w:hAnsi="Times New Roman" w:cs="Times New Roman"/>
          <w:sz w:val="18"/>
          <w:szCs w:val="18"/>
          <w:lang w:eastAsia="en-GB"/>
        </w:rPr>
        <w:delText>2</w:delText>
      </w:r>
    </w:del>
  </w:p>
  <w:p w14:paraId="264019D6" w14:textId="77777777" w:rsidR="00390B20" w:rsidRPr="00813950" w:rsidRDefault="00390B20" w:rsidP="00390B20">
    <w:pPr>
      <w:spacing w:after="0"/>
      <w:ind w:right="193"/>
      <w:jc w:val="right"/>
      <w:rPr>
        <w:rFonts w:ascii="Times New Roman" w:hAnsi="Times New Roman" w:cs="Times New Roman"/>
        <w:sz w:val="20"/>
        <w:szCs w:val="20"/>
      </w:rPr>
    </w:pPr>
    <w:r w:rsidRPr="00813950">
      <w:rPr>
        <w:rFonts w:ascii="Times New Roman" w:hAnsi="Times New Roman" w:cs="Times New Roman"/>
        <w:sz w:val="20"/>
        <w:szCs w:val="20"/>
      </w:rPr>
      <w:t xml:space="preserve">Strona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PAGE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2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  <w:r w:rsidRPr="00813950">
      <w:rPr>
        <w:rFonts w:ascii="Times New Roman" w:hAnsi="Times New Roman" w:cs="Times New Roman"/>
        <w:sz w:val="20"/>
        <w:szCs w:val="20"/>
      </w:rPr>
      <w:t xml:space="preserve"> z </w:t>
    </w:r>
    <w:r w:rsidRPr="00813950">
      <w:rPr>
        <w:rFonts w:ascii="Times New Roman" w:hAnsi="Times New Roman" w:cs="Times New Roman"/>
        <w:sz w:val="20"/>
        <w:szCs w:val="20"/>
      </w:rPr>
      <w:fldChar w:fldCharType="begin"/>
    </w:r>
    <w:r w:rsidRPr="00813950">
      <w:rPr>
        <w:rFonts w:ascii="Times New Roman" w:hAnsi="Times New Roman" w:cs="Times New Roman"/>
        <w:sz w:val="20"/>
        <w:szCs w:val="20"/>
      </w:rPr>
      <w:instrText>NUMPAGES</w:instrText>
    </w:r>
    <w:r w:rsidRPr="00813950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16</w:t>
    </w:r>
    <w:r w:rsidRPr="00813950">
      <w:rPr>
        <w:rFonts w:ascii="Times New Roman" w:hAnsi="Times New Roman" w:cs="Times New Roman"/>
        <w:sz w:val="20"/>
        <w:szCs w:val="20"/>
      </w:rPr>
      <w:fldChar w:fldCharType="end"/>
    </w:r>
  </w:p>
  <w:p w14:paraId="798486D1" w14:textId="77777777" w:rsidR="008C0042" w:rsidRDefault="008C0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F530" w14:textId="77777777" w:rsidR="00876D43" w:rsidRDefault="00876D43" w:rsidP="00F62304">
      <w:pPr>
        <w:spacing w:after="0" w:line="240" w:lineRule="auto"/>
      </w:pPr>
      <w:r>
        <w:separator/>
      </w:r>
    </w:p>
  </w:footnote>
  <w:footnote w:type="continuationSeparator" w:id="0">
    <w:p w14:paraId="698113FA" w14:textId="77777777" w:rsidR="00876D43" w:rsidRDefault="00876D43" w:rsidP="00F6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C64"/>
    <w:multiLevelType w:val="hybridMultilevel"/>
    <w:tmpl w:val="E2F0A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00FE"/>
    <w:multiLevelType w:val="hybridMultilevel"/>
    <w:tmpl w:val="D40C58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74AA0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687"/>
    <w:multiLevelType w:val="hybridMultilevel"/>
    <w:tmpl w:val="BE626356"/>
    <w:lvl w:ilvl="0" w:tplc="60A87DCE">
      <w:start w:val="1"/>
      <w:numFmt w:val="decimal"/>
      <w:lvlText w:val="%1."/>
      <w:lvlJc w:val="left"/>
      <w:pPr>
        <w:ind w:left="7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0C886B48"/>
    <w:multiLevelType w:val="hybridMultilevel"/>
    <w:tmpl w:val="514AD536"/>
    <w:lvl w:ilvl="0" w:tplc="D5DAAAC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7029C4"/>
    <w:multiLevelType w:val="hybridMultilevel"/>
    <w:tmpl w:val="063A2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AE1A6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326C0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C7427"/>
    <w:multiLevelType w:val="hybridMultilevel"/>
    <w:tmpl w:val="9F9EEE10"/>
    <w:lvl w:ilvl="0" w:tplc="5B5A0C1C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C72264"/>
    <w:multiLevelType w:val="multilevel"/>
    <w:tmpl w:val="954615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94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02C27"/>
    <w:multiLevelType w:val="hybridMultilevel"/>
    <w:tmpl w:val="D1ECCC18"/>
    <w:lvl w:ilvl="0" w:tplc="9ECEEB9E">
      <w:start w:val="1"/>
      <w:numFmt w:val="lowerLetter"/>
      <w:lvlText w:val="%1)"/>
      <w:lvlJc w:val="left"/>
      <w:pPr>
        <w:ind w:left="7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539723F"/>
    <w:multiLevelType w:val="hybridMultilevel"/>
    <w:tmpl w:val="49D4C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FE3934"/>
    <w:multiLevelType w:val="hybridMultilevel"/>
    <w:tmpl w:val="17E298B0"/>
    <w:lvl w:ilvl="0" w:tplc="3BF48A84">
      <w:start w:val="1"/>
      <w:numFmt w:val="decimal"/>
      <w:lvlText w:val="%1)"/>
      <w:lvlJc w:val="left"/>
      <w:pPr>
        <w:ind w:left="813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197D7746"/>
    <w:multiLevelType w:val="hybridMultilevel"/>
    <w:tmpl w:val="B8FE69AA"/>
    <w:lvl w:ilvl="0" w:tplc="19DEC080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C1B97"/>
    <w:multiLevelType w:val="hybridMultilevel"/>
    <w:tmpl w:val="A23A152C"/>
    <w:lvl w:ilvl="0" w:tplc="0EE269AC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E0A1F70"/>
    <w:multiLevelType w:val="hybridMultilevel"/>
    <w:tmpl w:val="2B1E92E0"/>
    <w:lvl w:ilvl="0" w:tplc="8990CD76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1F733415"/>
    <w:multiLevelType w:val="hybridMultilevel"/>
    <w:tmpl w:val="3D4E6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86705"/>
    <w:multiLevelType w:val="hybridMultilevel"/>
    <w:tmpl w:val="2DD49220"/>
    <w:lvl w:ilvl="0" w:tplc="2B3872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501DED"/>
    <w:multiLevelType w:val="hybridMultilevel"/>
    <w:tmpl w:val="B2A2A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4D8EC7E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</w:rPr>
    </w:lvl>
    <w:lvl w:ilvl="2" w:tplc="393C10C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676278"/>
    <w:multiLevelType w:val="hybridMultilevel"/>
    <w:tmpl w:val="C400BB54"/>
    <w:lvl w:ilvl="0" w:tplc="30663BCC">
      <w:start w:val="1"/>
      <w:numFmt w:val="decimal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DCB76CE"/>
    <w:multiLevelType w:val="hybridMultilevel"/>
    <w:tmpl w:val="7D5EF982"/>
    <w:lvl w:ilvl="0" w:tplc="58984A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2F01738F"/>
    <w:multiLevelType w:val="hybridMultilevel"/>
    <w:tmpl w:val="09EE3D12"/>
    <w:lvl w:ilvl="0" w:tplc="FFFFFFFF">
      <w:start w:val="1"/>
      <w:numFmt w:val="lowerLetter"/>
      <w:lvlText w:val="%1)"/>
      <w:lvlJc w:val="left"/>
      <w:pPr>
        <w:ind w:left="1422" w:hanging="360"/>
      </w:pPr>
    </w:lvl>
    <w:lvl w:ilvl="1" w:tplc="FFFFFFFF">
      <w:start w:val="1"/>
      <w:numFmt w:val="lowerLetter"/>
      <w:lvlText w:val="%2)"/>
      <w:lvlJc w:val="left"/>
      <w:pPr>
        <w:ind w:left="2142" w:hanging="360"/>
      </w:pPr>
    </w:lvl>
    <w:lvl w:ilvl="2" w:tplc="FFFFFFFF" w:tentative="1">
      <w:start w:val="1"/>
      <w:numFmt w:val="lowerRoman"/>
      <w:lvlText w:val="%3."/>
      <w:lvlJc w:val="right"/>
      <w:pPr>
        <w:ind w:left="2862" w:hanging="180"/>
      </w:pPr>
    </w:lvl>
    <w:lvl w:ilvl="3" w:tplc="FFFFFFFF" w:tentative="1">
      <w:start w:val="1"/>
      <w:numFmt w:val="decimal"/>
      <w:lvlText w:val="%4."/>
      <w:lvlJc w:val="left"/>
      <w:pPr>
        <w:ind w:left="3582" w:hanging="360"/>
      </w:pPr>
    </w:lvl>
    <w:lvl w:ilvl="4" w:tplc="FFFFFFFF" w:tentative="1">
      <w:start w:val="1"/>
      <w:numFmt w:val="lowerLetter"/>
      <w:lvlText w:val="%5."/>
      <w:lvlJc w:val="left"/>
      <w:pPr>
        <w:ind w:left="4302" w:hanging="360"/>
      </w:pPr>
    </w:lvl>
    <w:lvl w:ilvl="5" w:tplc="FFFFFFFF" w:tentative="1">
      <w:start w:val="1"/>
      <w:numFmt w:val="lowerRoman"/>
      <w:lvlText w:val="%6."/>
      <w:lvlJc w:val="right"/>
      <w:pPr>
        <w:ind w:left="5022" w:hanging="180"/>
      </w:pPr>
    </w:lvl>
    <w:lvl w:ilvl="6" w:tplc="FFFFFFFF" w:tentative="1">
      <w:start w:val="1"/>
      <w:numFmt w:val="decimal"/>
      <w:lvlText w:val="%7."/>
      <w:lvlJc w:val="left"/>
      <w:pPr>
        <w:ind w:left="5742" w:hanging="360"/>
      </w:pPr>
    </w:lvl>
    <w:lvl w:ilvl="7" w:tplc="FFFFFFFF" w:tentative="1">
      <w:start w:val="1"/>
      <w:numFmt w:val="lowerLetter"/>
      <w:lvlText w:val="%8."/>
      <w:lvlJc w:val="left"/>
      <w:pPr>
        <w:ind w:left="6462" w:hanging="360"/>
      </w:pPr>
    </w:lvl>
    <w:lvl w:ilvl="8" w:tplc="FFFFFFFF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1" w15:restartNumberingAfterBreak="0">
    <w:nsid w:val="2F5A4155"/>
    <w:multiLevelType w:val="multilevel"/>
    <w:tmpl w:val="AC722CF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C134C4"/>
    <w:multiLevelType w:val="hybridMultilevel"/>
    <w:tmpl w:val="AD8A38C0"/>
    <w:lvl w:ilvl="0" w:tplc="78340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A03A43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DA80EE4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B0C2A"/>
    <w:multiLevelType w:val="hybridMultilevel"/>
    <w:tmpl w:val="A80EA4A2"/>
    <w:lvl w:ilvl="0" w:tplc="55CA8496">
      <w:start w:val="1"/>
      <w:numFmt w:val="decimal"/>
      <w:lvlText w:val="%1."/>
      <w:lvlJc w:val="left"/>
      <w:pPr>
        <w:ind w:left="1125" w:hanging="360"/>
      </w:pPr>
      <w:rPr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B427CD"/>
    <w:multiLevelType w:val="hybridMultilevel"/>
    <w:tmpl w:val="2806F1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C52DAD"/>
    <w:multiLevelType w:val="hybridMultilevel"/>
    <w:tmpl w:val="EB14F37E"/>
    <w:lvl w:ilvl="0" w:tplc="A03A434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B2632"/>
    <w:multiLevelType w:val="hybridMultilevel"/>
    <w:tmpl w:val="FEB6283A"/>
    <w:lvl w:ilvl="0" w:tplc="838E54A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D7546F"/>
    <w:multiLevelType w:val="hybridMultilevel"/>
    <w:tmpl w:val="D1DA15B8"/>
    <w:lvl w:ilvl="0" w:tplc="9C2CD0E6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D385FF3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F39AF"/>
    <w:multiLevelType w:val="hybridMultilevel"/>
    <w:tmpl w:val="BE6815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07693"/>
    <w:multiLevelType w:val="hybridMultilevel"/>
    <w:tmpl w:val="A7E46980"/>
    <w:lvl w:ilvl="0" w:tplc="39C82B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2727C"/>
    <w:multiLevelType w:val="hybridMultilevel"/>
    <w:tmpl w:val="D24C25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C332FF"/>
    <w:multiLevelType w:val="hybridMultilevel"/>
    <w:tmpl w:val="8884A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91E"/>
    <w:multiLevelType w:val="hybridMultilevel"/>
    <w:tmpl w:val="CC52F960"/>
    <w:lvl w:ilvl="0" w:tplc="4CD029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011BD0"/>
    <w:multiLevelType w:val="hybridMultilevel"/>
    <w:tmpl w:val="78CA7A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631ADD"/>
    <w:multiLevelType w:val="hybridMultilevel"/>
    <w:tmpl w:val="CFB04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273E2"/>
    <w:multiLevelType w:val="hybridMultilevel"/>
    <w:tmpl w:val="ED78B7DA"/>
    <w:lvl w:ilvl="0" w:tplc="E5A6CC1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186EA5"/>
    <w:multiLevelType w:val="hybridMultilevel"/>
    <w:tmpl w:val="FE0EE3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518C5"/>
    <w:multiLevelType w:val="hybridMultilevel"/>
    <w:tmpl w:val="E5BCF6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2B08E9"/>
    <w:multiLevelType w:val="hybridMultilevel"/>
    <w:tmpl w:val="2FFC2F70"/>
    <w:lvl w:ilvl="0" w:tplc="174047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44D1B4E"/>
    <w:multiLevelType w:val="hybridMultilevel"/>
    <w:tmpl w:val="47C8592C"/>
    <w:lvl w:ilvl="0" w:tplc="475265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116A78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0463F1"/>
    <w:multiLevelType w:val="hybridMultilevel"/>
    <w:tmpl w:val="05E20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F7D89"/>
    <w:multiLevelType w:val="hybridMultilevel"/>
    <w:tmpl w:val="8228AD00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4" w15:restartNumberingAfterBreak="0">
    <w:nsid w:val="71382EE8"/>
    <w:multiLevelType w:val="multilevel"/>
    <w:tmpl w:val="8EFE4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0E6678"/>
    <w:multiLevelType w:val="hybridMultilevel"/>
    <w:tmpl w:val="4310152E"/>
    <w:lvl w:ilvl="0" w:tplc="E5F8D9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A81F78"/>
    <w:multiLevelType w:val="hybridMultilevel"/>
    <w:tmpl w:val="DB18E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185E76"/>
    <w:multiLevelType w:val="hybridMultilevel"/>
    <w:tmpl w:val="6186C5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9C6A0C"/>
    <w:multiLevelType w:val="hybridMultilevel"/>
    <w:tmpl w:val="5BCACF3E"/>
    <w:lvl w:ilvl="0" w:tplc="01D00A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3"/>
  </w:num>
  <w:num w:numId="4">
    <w:abstractNumId w:val="18"/>
  </w:num>
  <w:num w:numId="5">
    <w:abstractNumId w:val="27"/>
  </w:num>
  <w:num w:numId="6">
    <w:abstractNumId w:val="0"/>
  </w:num>
  <w:num w:numId="7">
    <w:abstractNumId w:val="39"/>
  </w:num>
  <w:num w:numId="8">
    <w:abstractNumId w:val="20"/>
  </w:num>
  <w:num w:numId="9">
    <w:abstractNumId w:val="23"/>
  </w:num>
  <w:num w:numId="10">
    <w:abstractNumId w:val="44"/>
  </w:num>
  <w:num w:numId="11">
    <w:abstractNumId w:val="41"/>
  </w:num>
  <w:num w:numId="12">
    <w:abstractNumId w:val="25"/>
  </w:num>
  <w:num w:numId="13">
    <w:abstractNumId w:val="35"/>
  </w:num>
  <w:num w:numId="14">
    <w:abstractNumId w:val="1"/>
  </w:num>
  <w:num w:numId="15">
    <w:abstractNumId w:val="34"/>
  </w:num>
  <w:num w:numId="16">
    <w:abstractNumId w:val="24"/>
  </w:num>
  <w:num w:numId="17">
    <w:abstractNumId w:val="22"/>
  </w:num>
  <w:num w:numId="18">
    <w:abstractNumId w:val="31"/>
  </w:num>
  <w:num w:numId="19">
    <w:abstractNumId w:val="48"/>
  </w:num>
  <w:num w:numId="20">
    <w:abstractNumId w:val="42"/>
  </w:num>
  <w:num w:numId="21">
    <w:abstractNumId w:val="36"/>
  </w:num>
  <w:num w:numId="22">
    <w:abstractNumId w:val="40"/>
  </w:num>
  <w:num w:numId="23">
    <w:abstractNumId w:val="5"/>
  </w:num>
  <w:num w:numId="24">
    <w:abstractNumId w:val="4"/>
  </w:num>
  <w:num w:numId="25">
    <w:abstractNumId w:val="38"/>
  </w:num>
  <w:num w:numId="26">
    <w:abstractNumId w:val="45"/>
  </w:num>
  <w:num w:numId="27">
    <w:abstractNumId w:val="9"/>
  </w:num>
  <w:num w:numId="28">
    <w:abstractNumId w:val="11"/>
  </w:num>
  <w:num w:numId="29">
    <w:abstractNumId w:val="33"/>
  </w:num>
  <w:num w:numId="30">
    <w:abstractNumId w:val="47"/>
  </w:num>
  <w:num w:numId="31">
    <w:abstractNumId w:val="43"/>
  </w:num>
  <w:num w:numId="32">
    <w:abstractNumId w:val="37"/>
  </w:num>
  <w:num w:numId="33">
    <w:abstractNumId w:val="8"/>
  </w:num>
  <w:num w:numId="34">
    <w:abstractNumId w:val="2"/>
  </w:num>
  <w:num w:numId="35">
    <w:abstractNumId w:val="29"/>
  </w:num>
  <w:num w:numId="36">
    <w:abstractNumId w:val="17"/>
  </w:num>
  <w:num w:numId="37">
    <w:abstractNumId w:val="15"/>
  </w:num>
  <w:num w:numId="38">
    <w:abstractNumId w:val="12"/>
  </w:num>
  <w:num w:numId="39">
    <w:abstractNumId w:val="21"/>
  </w:num>
  <w:num w:numId="40">
    <w:abstractNumId w:val="30"/>
  </w:num>
  <w:num w:numId="41">
    <w:abstractNumId w:val="10"/>
  </w:num>
  <w:num w:numId="42">
    <w:abstractNumId w:val="32"/>
  </w:num>
  <w:num w:numId="43">
    <w:abstractNumId w:val="46"/>
  </w:num>
  <w:num w:numId="44">
    <w:abstractNumId w:val="16"/>
  </w:num>
  <w:num w:numId="45">
    <w:abstractNumId w:val="7"/>
  </w:num>
  <w:num w:numId="46">
    <w:abstractNumId w:val="13"/>
  </w:num>
  <w:num w:numId="47">
    <w:abstractNumId w:val="26"/>
  </w:num>
  <w:num w:numId="48">
    <w:abstractNumId w:val="6"/>
  </w:num>
  <w:num w:numId="49">
    <w:abstractNumId w:val="14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zozowa Sylwia">
    <w15:presenceInfo w15:providerId="AD" w15:userId="S::sylwia.brzozowa@arimr.gov.pl::b1cd1aed-b497-40b6-b01a-45bc664c2c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F6AFAE-C469-4130-A318-BEA018FC329E}"/>
  </w:docVars>
  <w:rsids>
    <w:rsidRoot w:val="006F4A0C"/>
    <w:rsid w:val="0000042D"/>
    <w:rsid w:val="00000713"/>
    <w:rsid w:val="00000D42"/>
    <w:rsid w:val="00000FC4"/>
    <w:rsid w:val="00001759"/>
    <w:rsid w:val="00001839"/>
    <w:rsid w:val="00001897"/>
    <w:rsid w:val="00001A69"/>
    <w:rsid w:val="00001A79"/>
    <w:rsid w:val="00001BAD"/>
    <w:rsid w:val="00001C4F"/>
    <w:rsid w:val="00001FB7"/>
    <w:rsid w:val="000025D1"/>
    <w:rsid w:val="00002E33"/>
    <w:rsid w:val="00003210"/>
    <w:rsid w:val="000034F4"/>
    <w:rsid w:val="000036A3"/>
    <w:rsid w:val="00003B48"/>
    <w:rsid w:val="00003CFA"/>
    <w:rsid w:val="00004A8C"/>
    <w:rsid w:val="00004BDE"/>
    <w:rsid w:val="00004CC5"/>
    <w:rsid w:val="00005338"/>
    <w:rsid w:val="00005381"/>
    <w:rsid w:val="0000593B"/>
    <w:rsid w:val="00005985"/>
    <w:rsid w:val="00005C73"/>
    <w:rsid w:val="00005ED2"/>
    <w:rsid w:val="000062A7"/>
    <w:rsid w:val="000062C7"/>
    <w:rsid w:val="00006478"/>
    <w:rsid w:val="00006656"/>
    <w:rsid w:val="00006672"/>
    <w:rsid w:val="000067F1"/>
    <w:rsid w:val="00006A95"/>
    <w:rsid w:val="00007555"/>
    <w:rsid w:val="000078A3"/>
    <w:rsid w:val="00007B22"/>
    <w:rsid w:val="0001006A"/>
    <w:rsid w:val="0001029E"/>
    <w:rsid w:val="0001032A"/>
    <w:rsid w:val="0001078E"/>
    <w:rsid w:val="000108CA"/>
    <w:rsid w:val="000112A9"/>
    <w:rsid w:val="00011BB6"/>
    <w:rsid w:val="00011D1A"/>
    <w:rsid w:val="00012172"/>
    <w:rsid w:val="000121C2"/>
    <w:rsid w:val="00012726"/>
    <w:rsid w:val="00012DAC"/>
    <w:rsid w:val="0001342B"/>
    <w:rsid w:val="00013561"/>
    <w:rsid w:val="00013705"/>
    <w:rsid w:val="00013B06"/>
    <w:rsid w:val="00013B29"/>
    <w:rsid w:val="00013BFB"/>
    <w:rsid w:val="00014509"/>
    <w:rsid w:val="00014823"/>
    <w:rsid w:val="00015987"/>
    <w:rsid w:val="00015DC3"/>
    <w:rsid w:val="000162B4"/>
    <w:rsid w:val="00016C53"/>
    <w:rsid w:val="00016FFD"/>
    <w:rsid w:val="000172D9"/>
    <w:rsid w:val="000173B9"/>
    <w:rsid w:val="0001781F"/>
    <w:rsid w:val="000178AC"/>
    <w:rsid w:val="000179A3"/>
    <w:rsid w:val="00017BE1"/>
    <w:rsid w:val="000201BC"/>
    <w:rsid w:val="00020789"/>
    <w:rsid w:val="000207AF"/>
    <w:rsid w:val="00020D64"/>
    <w:rsid w:val="00021655"/>
    <w:rsid w:val="00021C53"/>
    <w:rsid w:val="000229E0"/>
    <w:rsid w:val="00022D2E"/>
    <w:rsid w:val="00022F55"/>
    <w:rsid w:val="000233C2"/>
    <w:rsid w:val="000237DB"/>
    <w:rsid w:val="0002383E"/>
    <w:rsid w:val="00023924"/>
    <w:rsid w:val="00023BCC"/>
    <w:rsid w:val="00024022"/>
    <w:rsid w:val="0002403C"/>
    <w:rsid w:val="000243AD"/>
    <w:rsid w:val="00024431"/>
    <w:rsid w:val="00024B2B"/>
    <w:rsid w:val="00024B2E"/>
    <w:rsid w:val="00024D0D"/>
    <w:rsid w:val="00024EFB"/>
    <w:rsid w:val="00025011"/>
    <w:rsid w:val="00025055"/>
    <w:rsid w:val="0002528C"/>
    <w:rsid w:val="0002539A"/>
    <w:rsid w:val="0002555E"/>
    <w:rsid w:val="00025603"/>
    <w:rsid w:val="000257C6"/>
    <w:rsid w:val="00025AB3"/>
    <w:rsid w:val="00026020"/>
    <w:rsid w:val="00026342"/>
    <w:rsid w:val="00026589"/>
    <w:rsid w:val="00026E21"/>
    <w:rsid w:val="00026FBA"/>
    <w:rsid w:val="0002708F"/>
    <w:rsid w:val="0002716D"/>
    <w:rsid w:val="000272C6"/>
    <w:rsid w:val="00027E3D"/>
    <w:rsid w:val="00027FF7"/>
    <w:rsid w:val="00030540"/>
    <w:rsid w:val="000305B5"/>
    <w:rsid w:val="00030674"/>
    <w:rsid w:val="000306F4"/>
    <w:rsid w:val="00030E32"/>
    <w:rsid w:val="00030FEE"/>
    <w:rsid w:val="00031088"/>
    <w:rsid w:val="0003157B"/>
    <w:rsid w:val="00031722"/>
    <w:rsid w:val="00031D52"/>
    <w:rsid w:val="000322EF"/>
    <w:rsid w:val="0003276C"/>
    <w:rsid w:val="00032787"/>
    <w:rsid w:val="00032AD2"/>
    <w:rsid w:val="00032B54"/>
    <w:rsid w:val="00032CAB"/>
    <w:rsid w:val="000331A5"/>
    <w:rsid w:val="000332F8"/>
    <w:rsid w:val="00033455"/>
    <w:rsid w:val="00033AC9"/>
    <w:rsid w:val="00033B54"/>
    <w:rsid w:val="00033D8C"/>
    <w:rsid w:val="0003446A"/>
    <w:rsid w:val="000347BE"/>
    <w:rsid w:val="00034860"/>
    <w:rsid w:val="00034B36"/>
    <w:rsid w:val="00034DF0"/>
    <w:rsid w:val="00034E02"/>
    <w:rsid w:val="00034EF5"/>
    <w:rsid w:val="000352BF"/>
    <w:rsid w:val="000357BC"/>
    <w:rsid w:val="00035B22"/>
    <w:rsid w:val="000360C1"/>
    <w:rsid w:val="000363DF"/>
    <w:rsid w:val="0003665F"/>
    <w:rsid w:val="00037058"/>
    <w:rsid w:val="00037336"/>
    <w:rsid w:val="000377AF"/>
    <w:rsid w:val="00037BE9"/>
    <w:rsid w:val="00037CC0"/>
    <w:rsid w:val="000402EC"/>
    <w:rsid w:val="0004049E"/>
    <w:rsid w:val="000407AF"/>
    <w:rsid w:val="000407FC"/>
    <w:rsid w:val="00040826"/>
    <w:rsid w:val="00040A46"/>
    <w:rsid w:val="000413B0"/>
    <w:rsid w:val="00041694"/>
    <w:rsid w:val="00041843"/>
    <w:rsid w:val="000421BB"/>
    <w:rsid w:val="000421C4"/>
    <w:rsid w:val="0004248C"/>
    <w:rsid w:val="00042E95"/>
    <w:rsid w:val="00042EA0"/>
    <w:rsid w:val="00043235"/>
    <w:rsid w:val="0004346E"/>
    <w:rsid w:val="00043BF9"/>
    <w:rsid w:val="00043D64"/>
    <w:rsid w:val="000442BC"/>
    <w:rsid w:val="000449D9"/>
    <w:rsid w:val="00044F73"/>
    <w:rsid w:val="00044F83"/>
    <w:rsid w:val="00045128"/>
    <w:rsid w:val="00045862"/>
    <w:rsid w:val="00045986"/>
    <w:rsid w:val="00045D6E"/>
    <w:rsid w:val="00046926"/>
    <w:rsid w:val="00046FAD"/>
    <w:rsid w:val="00046FF2"/>
    <w:rsid w:val="00047474"/>
    <w:rsid w:val="00047483"/>
    <w:rsid w:val="00047531"/>
    <w:rsid w:val="000476DD"/>
    <w:rsid w:val="000479E2"/>
    <w:rsid w:val="00050B3E"/>
    <w:rsid w:val="00050C7B"/>
    <w:rsid w:val="00051058"/>
    <w:rsid w:val="0005109E"/>
    <w:rsid w:val="00051198"/>
    <w:rsid w:val="0005128E"/>
    <w:rsid w:val="000514A5"/>
    <w:rsid w:val="000515A5"/>
    <w:rsid w:val="000519B4"/>
    <w:rsid w:val="00051B5A"/>
    <w:rsid w:val="00052686"/>
    <w:rsid w:val="00052742"/>
    <w:rsid w:val="0005323D"/>
    <w:rsid w:val="0005348E"/>
    <w:rsid w:val="000536A4"/>
    <w:rsid w:val="00053890"/>
    <w:rsid w:val="00053A98"/>
    <w:rsid w:val="00053B78"/>
    <w:rsid w:val="00053D45"/>
    <w:rsid w:val="000546D2"/>
    <w:rsid w:val="000548F8"/>
    <w:rsid w:val="00054AAD"/>
    <w:rsid w:val="0005545A"/>
    <w:rsid w:val="00055613"/>
    <w:rsid w:val="00055708"/>
    <w:rsid w:val="0005584B"/>
    <w:rsid w:val="00055AD8"/>
    <w:rsid w:val="00055C7F"/>
    <w:rsid w:val="00055E7B"/>
    <w:rsid w:val="00056997"/>
    <w:rsid w:val="00056A9E"/>
    <w:rsid w:val="000574BF"/>
    <w:rsid w:val="00057CA4"/>
    <w:rsid w:val="0006041D"/>
    <w:rsid w:val="00060423"/>
    <w:rsid w:val="000606AD"/>
    <w:rsid w:val="000607E1"/>
    <w:rsid w:val="00061422"/>
    <w:rsid w:val="00061906"/>
    <w:rsid w:val="000619E1"/>
    <w:rsid w:val="00061A23"/>
    <w:rsid w:val="00061C92"/>
    <w:rsid w:val="00061E9D"/>
    <w:rsid w:val="00062009"/>
    <w:rsid w:val="000620FA"/>
    <w:rsid w:val="000623B2"/>
    <w:rsid w:val="000624C9"/>
    <w:rsid w:val="00062C97"/>
    <w:rsid w:val="00063381"/>
    <w:rsid w:val="00063390"/>
    <w:rsid w:val="000633EE"/>
    <w:rsid w:val="000635B8"/>
    <w:rsid w:val="0006378E"/>
    <w:rsid w:val="00063A58"/>
    <w:rsid w:val="00063C39"/>
    <w:rsid w:val="000647BB"/>
    <w:rsid w:val="000647F7"/>
    <w:rsid w:val="000648BE"/>
    <w:rsid w:val="00064C9A"/>
    <w:rsid w:val="00064DC3"/>
    <w:rsid w:val="000658BF"/>
    <w:rsid w:val="00065A33"/>
    <w:rsid w:val="00066565"/>
    <w:rsid w:val="00066A9D"/>
    <w:rsid w:val="00066F5C"/>
    <w:rsid w:val="000672CC"/>
    <w:rsid w:val="00070020"/>
    <w:rsid w:val="00070297"/>
    <w:rsid w:val="000705DB"/>
    <w:rsid w:val="000709B9"/>
    <w:rsid w:val="00070DF2"/>
    <w:rsid w:val="000712EC"/>
    <w:rsid w:val="0007146E"/>
    <w:rsid w:val="00071A6F"/>
    <w:rsid w:val="00071FA2"/>
    <w:rsid w:val="000720EB"/>
    <w:rsid w:val="000724E5"/>
    <w:rsid w:val="000725CB"/>
    <w:rsid w:val="00073BD5"/>
    <w:rsid w:val="00074052"/>
    <w:rsid w:val="000745BB"/>
    <w:rsid w:val="00074625"/>
    <w:rsid w:val="000749C1"/>
    <w:rsid w:val="000749EC"/>
    <w:rsid w:val="00074DE8"/>
    <w:rsid w:val="00074F3F"/>
    <w:rsid w:val="00075055"/>
    <w:rsid w:val="00075255"/>
    <w:rsid w:val="00075DFB"/>
    <w:rsid w:val="00075EDB"/>
    <w:rsid w:val="00076047"/>
    <w:rsid w:val="00076B9C"/>
    <w:rsid w:val="00076E63"/>
    <w:rsid w:val="00076ED1"/>
    <w:rsid w:val="000775BE"/>
    <w:rsid w:val="00077638"/>
    <w:rsid w:val="000776C6"/>
    <w:rsid w:val="0007777C"/>
    <w:rsid w:val="00077981"/>
    <w:rsid w:val="0008024A"/>
    <w:rsid w:val="0008043F"/>
    <w:rsid w:val="000809DA"/>
    <w:rsid w:val="00080B0F"/>
    <w:rsid w:val="00080C2E"/>
    <w:rsid w:val="00080E15"/>
    <w:rsid w:val="00080E38"/>
    <w:rsid w:val="00080F5A"/>
    <w:rsid w:val="000811BD"/>
    <w:rsid w:val="000814F7"/>
    <w:rsid w:val="0008174F"/>
    <w:rsid w:val="00081843"/>
    <w:rsid w:val="00081B37"/>
    <w:rsid w:val="00082512"/>
    <w:rsid w:val="000827F7"/>
    <w:rsid w:val="00082902"/>
    <w:rsid w:val="00082B71"/>
    <w:rsid w:val="00082E6C"/>
    <w:rsid w:val="00083814"/>
    <w:rsid w:val="00083874"/>
    <w:rsid w:val="00083F65"/>
    <w:rsid w:val="00084390"/>
    <w:rsid w:val="000849EF"/>
    <w:rsid w:val="0008558A"/>
    <w:rsid w:val="0008581E"/>
    <w:rsid w:val="00085BDB"/>
    <w:rsid w:val="000863E3"/>
    <w:rsid w:val="000864F9"/>
    <w:rsid w:val="00086AB5"/>
    <w:rsid w:val="00086D7D"/>
    <w:rsid w:val="0008753C"/>
    <w:rsid w:val="0008781E"/>
    <w:rsid w:val="0008798E"/>
    <w:rsid w:val="00087E9B"/>
    <w:rsid w:val="00087F6D"/>
    <w:rsid w:val="0009040A"/>
    <w:rsid w:val="0009097D"/>
    <w:rsid w:val="00090C15"/>
    <w:rsid w:val="00090CFC"/>
    <w:rsid w:val="00090DAC"/>
    <w:rsid w:val="0009108A"/>
    <w:rsid w:val="00091177"/>
    <w:rsid w:val="0009134A"/>
    <w:rsid w:val="000915E0"/>
    <w:rsid w:val="00091815"/>
    <w:rsid w:val="00091DF0"/>
    <w:rsid w:val="000924BC"/>
    <w:rsid w:val="0009410D"/>
    <w:rsid w:val="00094271"/>
    <w:rsid w:val="00094311"/>
    <w:rsid w:val="0009464C"/>
    <w:rsid w:val="00094956"/>
    <w:rsid w:val="00094B17"/>
    <w:rsid w:val="00094DEE"/>
    <w:rsid w:val="00094DF5"/>
    <w:rsid w:val="000953CF"/>
    <w:rsid w:val="0009545E"/>
    <w:rsid w:val="00095B15"/>
    <w:rsid w:val="000963B9"/>
    <w:rsid w:val="00096559"/>
    <w:rsid w:val="0009680E"/>
    <w:rsid w:val="00096D8B"/>
    <w:rsid w:val="00096DAF"/>
    <w:rsid w:val="00096E7C"/>
    <w:rsid w:val="00097578"/>
    <w:rsid w:val="00097C28"/>
    <w:rsid w:val="000A049F"/>
    <w:rsid w:val="000A0A3F"/>
    <w:rsid w:val="000A0BB3"/>
    <w:rsid w:val="000A0CAA"/>
    <w:rsid w:val="000A1393"/>
    <w:rsid w:val="000A1E79"/>
    <w:rsid w:val="000A2A86"/>
    <w:rsid w:val="000A2AC6"/>
    <w:rsid w:val="000A2B1D"/>
    <w:rsid w:val="000A3134"/>
    <w:rsid w:val="000A3214"/>
    <w:rsid w:val="000A3BB7"/>
    <w:rsid w:val="000A3F21"/>
    <w:rsid w:val="000A4116"/>
    <w:rsid w:val="000A4455"/>
    <w:rsid w:val="000A4497"/>
    <w:rsid w:val="000A53F6"/>
    <w:rsid w:val="000A5E7E"/>
    <w:rsid w:val="000A66D9"/>
    <w:rsid w:val="000A6804"/>
    <w:rsid w:val="000A768F"/>
    <w:rsid w:val="000A7699"/>
    <w:rsid w:val="000A773E"/>
    <w:rsid w:val="000A7BCC"/>
    <w:rsid w:val="000B0557"/>
    <w:rsid w:val="000B076D"/>
    <w:rsid w:val="000B0AA7"/>
    <w:rsid w:val="000B0AFA"/>
    <w:rsid w:val="000B0D89"/>
    <w:rsid w:val="000B0EF9"/>
    <w:rsid w:val="000B1144"/>
    <w:rsid w:val="000B1183"/>
    <w:rsid w:val="000B11E4"/>
    <w:rsid w:val="000B12CF"/>
    <w:rsid w:val="000B1988"/>
    <w:rsid w:val="000B1CF5"/>
    <w:rsid w:val="000B28D0"/>
    <w:rsid w:val="000B2A5F"/>
    <w:rsid w:val="000B2D8A"/>
    <w:rsid w:val="000B39E7"/>
    <w:rsid w:val="000B3A2C"/>
    <w:rsid w:val="000B3A96"/>
    <w:rsid w:val="000B3E79"/>
    <w:rsid w:val="000B4D0C"/>
    <w:rsid w:val="000B4E7E"/>
    <w:rsid w:val="000B4F1B"/>
    <w:rsid w:val="000B52AB"/>
    <w:rsid w:val="000B5559"/>
    <w:rsid w:val="000B56AC"/>
    <w:rsid w:val="000B5D79"/>
    <w:rsid w:val="000B5D8E"/>
    <w:rsid w:val="000B6262"/>
    <w:rsid w:val="000B671E"/>
    <w:rsid w:val="000B6B06"/>
    <w:rsid w:val="000B6BBD"/>
    <w:rsid w:val="000B7178"/>
    <w:rsid w:val="000B7CF7"/>
    <w:rsid w:val="000B7D70"/>
    <w:rsid w:val="000C017B"/>
    <w:rsid w:val="000C02F3"/>
    <w:rsid w:val="000C058D"/>
    <w:rsid w:val="000C06F9"/>
    <w:rsid w:val="000C1016"/>
    <w:rsid w:val="000C1F16"/>
    <w:rsid w:val="000C2860"/>
    <w:rsid w:val="000C2B4C"/>
    <w:rsid w:val="000C3038"/>
    <w:rsid w:val="000C39D6"/>
    <w:rsid w:val="000C3F68"/>
    <w:rsid w:val="000C46BE"/>
    <w:rsid w:val="000C4810"/>
    <w:rsid w:val="000C4D06"/>
    <w:rsid w:val="000C51B5"/>
    <w:rsid w:val="000C596E"/>
    <w:rsid w:val="000C6112"/>
    <w:rsid w:val="000C6665"/>
    <w:rsid w:val="000C6752"/>
    <w:rsid w:val="000C67A2"/>
    <w:rsid w:val="000C67E1"/>
    <w:rsid w:val="000C6A14"/>
    <w:rsid w:val="000C72FD"/>
    <w:rsid w:val="000C731D"/>
    <w:rsid w:val="000C74C3"/>
    <w:rsid w:val="000C76D7"/>
    <w:rsid w:val="000C7FF1"/>
    <w:rsid w:val="000D0714"/>
    <w:rsid w:val="000D0765"/>
    <w:rsid w:val="000D121F"/>
    <w:rsid w:val="000D125F"/>
    <w:rsid w:val="000D1843"/>
    <w:rsid w:val="000D18A6"/>
    <w:rsid w:val="000D1F4E"/>
    <w:rsid w:val="000D2743"/>
    <w:rsid w:val="000D288C"/>
    <w:rsid w:val="000D29E2"/>
    <w:rsid w:val="000D29E3"/>
    <w:rsid w:val="000D2D5A"/>
    <w:rsid w:val="000D32C3"/>
    <w:rsid w:val="000D333C"/>
    <w:rsid w:val="000D3476"/>
    <w:rsid w:val="000D3755"/>
    <w:rsid w:val="000D37AE"/>
    <w:rsid w:val="000D37CF"/>
    <w:rsid w:val="000D3827"/>
    <w:rsid w:val="000D3942"/>
    <w:rsid w:val="000D395F"/>
    <w:rsid w:val="000D39D4"/>
    <w:rsid w:val="000D3ADE"/>
    <w:rsid w:val="000D3B45"/>
    <w:rsid w:val="000D3B7B"/>
    <w:rsid w:val="000D3E86"/>
    <w:rsid w:val="000D3F8A"/>
    <w:rsid w:val="000D4539"/>
    <w:rsid w:val="000D4710"/>
    <w:rsid w:val="000D484B"/>
    <w:rsid w:val="000D4955"/>
    <w:rsid w:val="000D4958"/>
    <w:rsid w:val="000D4A03"/>
    <w:rsid w:val="000D4E5C"/>
    <w:rsid w:val="000D57F4"/>
    <w:rsid w:val="000D59A9"/>
    <w:rsid w:val="000D5BEB"/>
    <w:rsid w:val="000D5C3F"/>
    <w:rsid w:val="000D6013"/>
    <w:rsid w:val="000D60DF"/>
    <w:rsid w:val="000D63F7"/>
    <w:rsid w:val="000D672F"/>
    <w:rsid w:val="000D68AB"/>
    <w:rsid w:val="000D6A71"/>
    <w:rsid w:val="000D6DC0"/>
    <w:rsid w:val="000D6E04"/>
    <w:rsid w:val="000D736D"/>
    <w:rsid w:val="000D7378"/>
    <w:rsid w:val="000D74E0"/>
    <w:rsid w:val="000D75F4"/>
    <w:rsid w:val="000D7CA9"/>
    <w:rsid w:val="000D7F28"/>
    <w:rsid w:val="000E000A"/>
    <w:rsid w:val="000E0351"/>
    <w:rsid w:val="000E05DB"/>
    <w:rsid w:val="000E096A"/>
    <w:rsid w:val="000E1409"/>
    <w:rsid w:val="000E16FC"/>
    <w:rsid w:val="000E170C"/>
    <w:rsid w:val="000E187F"/>
    <w:rsid w:val="000E1900"/>
    <w:rsid w:val="000E1E67"/>
    <w:rsid w:val="000E1F60"/>
    <w:rsid w:val="000E24B5"/>
    <w:rsid w:val="000E266F"/>
    <w:rsid w:val="000E2882"/>
    <w:rsid w:val="000E2C74"/>
    <w:rsid w:val="000E2D4D"/>
    <w:rsid w:val="000E3214"/>
    <w:rsid w:val="000E3563"/>
    <w:rsid w:val="000E37F5"/>
    <w:rsid w:val="000E3ADE"/>
    <w:rsid w:val="000E3BEF"/>
    <w:rsid w:val="000E3D03"/>
    <w:rsid w:val="000E4587"/>
    <w:rsid w:val="000E4F74"/>
    <w:rsid w:val="000E5145"/>
    <w:rsid w:val="000E53F7"/>
    <w:rsid w:val="000E54C2"/>
    <w:rsid w:val="000E55AF"/>
    <w:rsid w:val="000E5808"/>
    <w:rsid w:val="000E58EF"/>
    <w:rsid w:val="000E5A89"/>
    <w:rsid w:val="000E5BEC"/>
    <w:rsid w:val="000E5F6E"/>
    <w:rsid w:val="000E609A"/>
    <w:rsid w:val="000E6C1F"/>
    <w:rsid w:val="000E6D50"/>
    <w:rsid w:val="000E6FE9"/>
    <w:rsid w:val="000E7297"/>
    <w:rsid w:val="000E7495"/>
    <w:rsid w:val="000E7922"/>
    <w:rsid w:val="000E7D5B"/>
    <w:rsid w:val="000F085C"/>
    <w:rsid w:val="000F09C3"/>
    <w:rsid w:val="000F0C38"/>
    <w:rsid w:val="000F227E"/>
    <w:rsid w:val="000F2728"/>
    <w:rsid w:val="000F2825"/>
    <w:rsid w:val="000F2BC0"/>
    <w:rsid w:val="000F2EF4"/>
    <w:rsid w:val="000F3146"/>
    <w:rsid w:val="000F34AF"/>
    <w:rsid w:val="000F3623"/>
    <w:rsid w:val="000F3857"/>
    <w:rsid w:val="000F3941"/>
    <w:rsid w:val="000F3985"/>
    <w:rsid w:val="000F3B35"/>
    <w:rsid w:val="000F3E43"/>
    <w:rsid w:val="000F42AB"/>
    <w:rsid w:val="000F4886"/>
    <w:rsid w:val="000F4BCC"/>
    <w:rsid w:val="000F4CBD"/>
    <w:rsid w:val="000F5165"/>
    <w:rsid w:val="000F51A4"/>
    <w:rsid w:val="000F5300"/>
    <w:rsid w:val="000F53D6"/>
    <w:rsid w:val="000F544F"/>
    <w:rsid w:val="000F5650"/>
    <w:rsid w:val="000F5872"/>
    <w:rsid w:val="000F5AD2"/>
    <w:rsid w:val="000F5C72"/>
    <w:rsid w:val="000F62D4"/>
    <w:rsid w:val="000F64C3"/>
    <w:rsid w:val="000F67EB"/>
    <w:rsid w:val="000F6D90"/>
    <w:rsid w:val="000F7014"/>
    <w:rsid w:val="000F72F4"/>
    <w:rsid w:val="000F746E"/>
    <w:rsid w:val="000F7BE4"/>
    <w:rsid w:val="00100385"/>
    <w:rsid w:val="00100671"/>
    <w:rsid w:val="00100B5E"/>
    <w:rsid w:val="00101192"/>
    <w:rsid w:val="0010128C"/>
    <w:rsid w:val="00101476"/>
    <w:rsid w:val="00101826"/>
    <w:rsid w:val="00101C6C"/>
    <w:rsid w:val="00101FD0"/>
    <w:rsid w:val="001022B6"/>
    <w:rsid w:val="00102350"/>
    <w:rsid w:val="00102A67"/>
    <w:rsid w:val="00102CBD"/>
    <w:rsid w:val="00102D63"/>
    <w:rsid w:val="00102DAC"/>
    <w:rsid w:val="00102DC1"/>
    <w:rsid w:val="00102E87"/>
    <w:rsid w:val="00102F50"/>
    <w:rsid w:val="00103D07"/>
    <w:rsid w:val="00103ED6"/>
    <w:rsid w:val="00104008"/>
    <w:rsid w:val="00104120"/>
    <w:rsid w:val="00104BDB"/>
    <w:rsid w:val="00104C87"/>
    <w:rsid w:val="00104D3A"/>
    <w:rsid w:val="00104E5D"/>
    <w:rsid w:val="00104FC5"/>
    <w:rsid w:val="00105191"/>
    <w:rsid w:val="001053E8"/>
    <w:rsid w:val="00105576"/>
    <w:rsid w:val="00105D74"/>
    <w:rsid w:val="0010617A"/>
    <w:rsid w:val="0010654F"/>
    <w:rsid w:val="001068F9"/>
    <w:rsid w:val="00106C60"/>
    <w:rsid w:val="00107232"/>
    <w:rsid w:val="00107251"/>
    <w:rsid w:val="001072C9"/>
    <w:rsid w:val="00107340"/>
    <w:rsid w:val="001073D6"/>
    <w:rsid w:val="00110821"/>
    <w:rsid w:val="00110A50"/>
    <w:rsid w:val="00110F2B"/>
    <w:rsid w:val="00111344"/>
    <w:rsid w:val="001114B7"/>
    <w:rsid w:val="0011150A"/>
    <w:rsid w:val="001116E1"/>
    <w:rsid w:val="001116FB"/>
    <w:rsid w:val="001117D1"/>
    <w:rsid w:val="001119FE"/>
    <w:rsid w:val="00112123"/>
    <w:rsid w:val="001133A3"/>
    <w:rsid w:val="00113484"/>
    <w:rsid w:val="0011355C"/>
    <w:rsid w:val="0011441F"/>
    <w:rsid w:val="00114846"/>
    <w:rsid w:val="00114A7C"/>
    <w:rsid w:val="00114ABC"/>
    <w:rsid w:val="00114DFC"/>
    <w:rsid w:val="00115180"/>
    <w:rsid w:val="00115821"/>
    <w:rsid w:val="001161B1"/>
    <w:rsid w:val="0011668E"/>
    <w:rsid w:val="00116C6D"/>
    <w:rsid w:val="00117158"/>
    <w:rsid w:val="001171A9"/>
    <w:rsid w:val="00117BE8"/>
    <w:rsid w:val="00117EF5"/>
    <w:rsid w:val="00120114"/>
    <w:rsid w:val="001205C5"/>
    <w:rsid w:val="00120692"/>
    <w:rsid w:val="00120DCB"/>
    <w:rsid w:val="00120E19"/>
    <w:rsid w:val="00121116"/>
    <w:rsid w:val="00121128"/>
    <w:rsid w:val="00121203"/>
    <w:rsid w:val="001213C9"/>
    <w:rsid w:val="00121716"/>
    <w:rsid w:val="00121789"/>
    <w:rsid w:val="00121967"/>
    <w:rsid w:val="00121F6B"/>
    <w:rsid w:val="00122258"/>
    <w:rsid w:val="00122381"/>
    <w:rsid w:val="00122876"/>
    <w:rsid w:val="00122985"/>
    <w:rsid w:val="00122BCB"/>
    <w:rsid w:val="00122CB5"/>
    <w:rsid w:val="00122D0E"/>
    <w:rsid w:val="0012311E"/>
    <w:rsid w:val="00123C4D"/>
    <w:rsid w:val="00123C65"/>
    <w:rsid w:val="00124349"/>
    <w:rsid w:val="0012438B"/>
    <w:rsid w:val="00124482"/>
    <w:rsid w:val="001244DC"/>
    <w:rsid w:val="001248D9"/>
    <w:rsid w:val="00124D55"/>
    <w:rsid w:val="00124FB5"/>
    <w:rsid w:val="001250E0"/>
    <w:rsid w:val="0012529F"/>
    <w:rsid w:val="0012625C"/>
    <w:rsid w:val="00126497"/>
    <w:rsid w:val="001264CC"/>
    <w:rsid w:val="00126531"/>
    <w:rsid w:val="00126AEC"/>
    <w:rsid w:val="00126BA3"/>
    <w:rsid w:val="00126E6E"/>
    <w:rsid w:val="00127C61"/>
    <w:rsid w:val="00127C9F"/>
    <w:rsid w:val="001303B3"/>
    <w:rsid w:val="00130CE0"/>
    <w:rsid w:val="0013100C"/>
    <w:rsid w:val="0013103A"/>
    <w:rsid w:val="0013139C"/>
    <w:rsid w:val="00131911"/>
    <w:rsid w:val="00131A70"/>
    <w:rsid w:val="00131FB1"/>
    <w:rsid w:val="00132285"/>
    <w:rsid w:val="00132545"/>
    <w:rsid w:val="0013257F"/>
    <w:rsid w:val="00132E96"/>
    <w:rsid w:val="00132ECB"/>
    <w:rsid w:val="001330AD"/>
    <w:rsid w:val="001333A8"/>
    <w:rsid w:val="001340BE"/>
    <w:rsid w:val="0013411A"/>
    <w:rsid w:val="00134953"/>
    <w:rsid w:val="00134E45"/>
    <w:rsid w:val="001351D3"/>
    <w:rsid w:val="00135340"/>
    <w:rsid w:val="0013548E"/>
    <w:rsid w:val="00135984"/>
    <w:rsid w:val="00136D0D"/>
    <w:rsid w:val="00136E39"/>
    <w:rsid w:val="00136FE9"/>
    <w:rsid w:val="001371D9"/>
    <w:rsid w:val="00137A68"/>
    <w:rsid w:val="00137D64"/>
    <w:rsid w:val="00137E77"/>
    <w:rsid w:val="00137E9B"/>
    <w:rsid w:val="00140336"/>
    <w:rsid w:val="00140C52"/>
    <w:rsid w:val="00140D3C"/>
    <w:rsid w:val="00140DC0"/>
    <w:rsid w:val="0014100D"/>
    <w:rsid w:val="00141056"/>
    <w:rsid w:val="001412F1"/>
    <w:rsid w:val="0014198D"/>
    <w:rsid w:val="00141A3C"/>
    <w:rsid w:val="00141A59"/>
    <w:rsid w:val="00141B8A"/>
    <w:rsid w:val="00142217"/>
    <w:rsid w:val="001424EB"/>
    <w:rsid w:val="00142816"/>
    <w:rsid w:val="00142CB5"/>
    <w:rsid w:val="00142E8D"/>
    <w:rsid w:val="00142ED9"/>
    <w:rsid w:val="00143383"/>
    <w:rsid w:val="00143AA8"/>
    <w:rsid w:val="00143ADF"/>
    <w:rsid w:val="00143EC3"/>
    <w:rsid w:val="00143F69"/>
    <w:rsid w:val="00144600"/>
    <w:rsid w:val="00144C85"/>
    <w:rsid w:val="00145274"/>
    <w:rsid w:val="001454E9"/>
    <w:rsid w:val="0014565F"/>
    <w:rsid w:val="00145D25"/>
    <w:rsid w:val="00145E6C"/>
    <w:rsid w:val="00146500"/>
    <w:rsid w:val="00147C30"/>
    <w:rsid w:val="00147E41"/>
    <w:rsid w:val="00150D3B"/>
    <w:rsid w:val="00150E71"/>
    <w:rsid w:val="001512D2"/>
    <w:rsid w:val="001514DE"/>
    <w:rsid w:val="00152036"/>
    <w:rsid w:val="00152197"/>
    <w:rsid w:val="0015256F"/>
    <w:rsid w:val="00152AA7"/>
    <w:rsid w:val="00152F9D"/>
    <w:rsid w:val="00153399"/>
    <w:rsid w:val="00153466"/>
    <w:rsid w:val="00153738"/>
    <w:rsid w:val="0015373F"/>
    <w:rsid w:val="0015378D"/>
    <w:rsid w:val="001537ED"/>
    <w:rsid w:val="00153D62"/>
    <w:rsid w:val="001540EE"/>
    <w:rsid w:val="0015493E"/>
    <w:rsid w:val="00154AF2"/>
    <w:rsid w:val="00154F60"/>
    <w:rsid w:val="001559D4"/>
    <w:rsid w:val="001563A5"/>
    <w:rsid w:val="00156988"/>
    <w:rsid w:val="001569B8"/>
    <w:rsid w:val="00157086"/>
    <w:rsid w:val="0015763C"/>
    <w:rsid w:val="00157657"/>
    <w:rsid w:val="00157E34"/>
    <w:rsid w:val="001600C4"/>
    <w:rsid w:val="001607FE"/>
    <w:rsid w:val="00160E3E"/>
    <w:rsid w:val="00160EBD"/>
    <w:rsid w:val="001612E7"/>
    <w:rsid w:val="00161581"/>
    <w:rsid w:val="001616B6"/>
    <w:rsid w:val="00162601"/>
    <w:rsid w:val="001627F4"/>
    <w:rsid w:val="00162DEE"/>
    <w:rsid w:val="001632EF"/>
    <w:rsid w:val="00163D60"/>
    <w:rsid w:val="00164DD2"/>
    <w:rsid w:val="00165308"/>
    <w:rsid w:val="00165B5F"/>
    <w:rsid w:val="0016623A"/>
    <w:rsid w:val="00166412"/>
    <w:rsid w:val="00166790"/>
    <w:rsid w:val="00166A79"/>
    <w:rsid w:val="00166BFC"/>
    <w:rsid w:val="00166DE5"/>
    <w:rsid w:val="0016722D"/>
    <w:rsid w:val="001674BA"/>
    <w:rsid w:val="00167590"/>
    <w:rsid w:val="001706DC"/>
    <w:rsid w:val="00171564"/>
    <w:rsid w:val="00171C06"/>
    <w:rsid w:val="00171EE4"/>
    <w:rsid w:val="001720E0"/>
    <w:rsid w:val="00172143"/>
    <w:rsid w:val="0017223F"/>
    <w:rsid w:val="00172957"/>
    <w:rsid w:val="00172D93"/>
    <w:rsid w:val="001737A5"/>
    <w:rsid w:val="00173899"/>
    <w:rsid w:val="0017394B"/>
    <w:rsid w:val="00174854"/>
    <w:rsid w:val="00174B03"/>
    <w:rsid w:val="00174B46"/>
    <w:rsid w:val="00174D26"/>
    <w:rsid w:val="00174F20"/>
    <w:rsid w:val="001750D7"/>
    <w:rsid w:val="00175240"/>
    <w:rsid w:val="001753EC"/>
    <w:rsid w:val="001755BB"/>
    <w:rsid w:val="0017579E"/>
    <w:rsid w:val="001757E8"/>
    <w:rsid w:val="001757EA"/>
    <w:rsid w:val="00175B81"/>
    <w:rsid w:val="00175D95"/>
    <w:rsid w:val="00175DE8"/>
    <w:rsid w:val="001765EF"/>
    <w:rsid w:val="00176991"/>
    <w:rsid w:val="00176F06"/>
    <w:rsid w:val="0017703D"/>
    <w:rsid w:val="0018037C"/>
    <w:rsid w:val="00181703"/>
    <w:rsid w:val="001817DE"/>
    <w:rsid w:val="00182260"/>
    <w:rsid w:val="001823C1"/>
    <w:rsid w:val="0018282D"/>
    <w:rsid w:val="00182886"/>
    <w:rsid w:val="00182DAF"/>
    <w:rsid w:val="00183079"/>
    <w:rsid w:val="0018319F"/>
    <w:rsid w:val="00183437"/>
    <w:rsid w:val="00183D55"/>
    <w:rsid w:val="00183F41"/>
    <w:rsid w:val="00183F83"/>
    <w:rsid w:val="00184536"/>
    <w:rsid w:val="0018461C"/>
    <w:rsid w:val="00184747"/>
    <w:rsid w:val="00184985"/>
    <w:rsid w:val="00184AE5"/>
    <w:rsid w:val="00185215"/>
    <w:rsid w:val="00185223"/>
    <w:rsid w:val="00185294"/>
    <w:rsid w:val="001852B8"/>
    <w:rsid w:val="0018545D"/>
    <w:rsid w:val="0018559F"/>
    <w:rsid w:val="00185BCB"/>
    <w:rsid w:val="00185DA8"/>
    <w:rsid w:val="001867B1"/>
    <w:rsid w:val="0018693F"/>
    <w:rsid w:val="00186B8F"/>
    <w:rsid w:val="00187169"/>
    <w:rsid w:val="001871CC"/>
    <w:rsid w:val="001872BE"/>
    <w:rsid w:val="001874B5"/>
    <w:rsid w:val="001874EA"/>
    <w:rsid w:val="00187ABF"/>
    <w:rsid w:val="00187D31"/>
    <w:rsid w:val="0019018A"/>
    <w:rsid w:val="00190E96"/>
    <w:rsid w:val="00190FC2"/>
    <w:rsid w:val="001917E3"/>
    <w:rsid w:val="001917F8"/>
    <w:rsid w:val="00191C12"/>
    <w:rsid w:val="00192B2C"/>
    <w:rsid w:val="00192C3C"/>
    <w:rsid w:val="00192CF7"/>
    <w:rsid w:val="00192F96"/>
    <w:rsid w:val="0019318B"/>
    <w:rsid w:val="00193615"/>
    <w:rsid w:val="00193768"/>
    <w:rsid w:val="00193E83"/>
    <w:rsid w:val="001941A9"/>
    <w:rsid w:val="00194916"/>
    <w:rsid w:val="00194BD9"/>
    <w:rsid w:val="00194FE4"/>
    <w:rsid w:val="00195818"/>
    <w:rsid w:val="00195821"/>
    <w:rsid w:val="00195DAF"/>
    <w:rsid w:val="00196533"/>
    <w:rsid w:val="001965DC"/>
    <w:rsid w:val="00196EAF"/>
    <w:rsid w:val="0019722A"/>
    <w:rsid w:val="001A083B"/>
    <w:rsid w:val="001A0A9D"/>
    <w:rsid w:val="001A0BC4"/>
    <w:rsid w:val="001A10FB"/>
    <w:rsid w:val="001A119C"/>
    <w:rsid w:val="001A1650"/>
    <w:rsid w:val="001A1A8D"/>
    <w:rsid w:val="001A2020"/>
    <w:rsid w:val="001A2134"/>
    <w:rsid w:val="001A24E5"/>
    <w:rsid w:val="001A2D2E"/>
    <w:rsid w:val="001A31D3"/>
    <w:rsid w:val="001A3342"/>
    <w:rsid w:val="001A3CE2"/>
    <w:rsid w:val="001A418F"/>
    <w:rsid w:val="001A42E5"/>
    <w:rsid w:val="001A4413"/>
    <w:rsid w:val="001A455F"/>
    <w:rsid w:val="001A4932"/>
    <w:rsid w:val="001A4C4F"/>
    <w:rsid w:val="001A4FC8"/>
    <w:rsid w:val="001A52DA"/>
    <w:rsid w:val="001A5764"/>
    <w:rsid w:val="001A58A6"/>
    <w:rsid w:val="001A5A8E"/>
    <w:rsid w:val="001A654B"/>
    <w:rsid w:val="001A6564"/>
    <w:rsid w:val="001A6624"/>
    <w:rsid w:val="001A782A"/>
    <w:rsid w:val="001A7925"/>
    <w:rsid w:val="001A7977"/>
    <w:rsid w:val="001A7A33"/>
    <w:rsid w:val="001A7B07"/>
    <w:rsid w:val="001B0146"/>
    <w:rsid w:val="001B07B1"/>
    <w:rsid w:val="001B0908"/>
    <w:rsid w:val="001B0C1F"/>
    <w:rsid w:val="001B0D87"/>
    <w:rsid w:val="001B0E17"/>
    <w:rsid w:val="001B13B3"/>
    <w:rsid w:val="001B170D"/>
    <w:rsid w:val="001B17CF"/>
    <w:rsid w:val="001B2147"/>
    <w:rsid w:val="001B2286"/>
    <w:rsid w:val="001B28BF"/>
    <w:rsid w:val="001B2ACA"/>
    <w:rsid w:val="001B2C25"/>
    <w:rsid w:val="001B2E8F"/>
    <w:rsid w:val="001B31F2"/>
    <w:rsid w:val="001B33DB"/>
    <w:rsid w:val="001B3547"/>
    <w:rsid w:val="001B392E"/>
    <w:rsid w:val="001B3A15"/>
    <w:rsid w:val="001B3D28"/>
    <w:rsid w:val="001B44DE"/>
    <w:rsid w:val="001B5078"/>
    <w:rsid w:val="001B532A"/>
    <w:rsid w:val="001B5800"/>
    <w:rsid w:val="001B5D53"/>
    <w:rsid w:val="001B66DC"/>
    <w:rsid w:val="001B674C"/>
    <w:rsid w:val="001B69D2"/>
    <w:rsid w:val="001B6A1D"/>
    <w:rsid w:val="001B6AC3"/>
    <w:rsid w:val="001B6D77"/>
    <w:rsid w:val="001B6F1C"/>
    <w:rsid w:val="001B71B8"/>
    <w:rsid w:val="001B720A"/>
    <w:rsid w:val="001B77FE"/>
    <w:rsid w:val="001B7813"/>
    <w:rsid w:val="001B7E02"/>
    <w:rsid w:val="001C0CF8"/>
    <w:rsid w:val="001C11D2"/>
    <w:rsid w:val="001C13B9"/>
    <w:rsid w:val="001C1504"/>
    <w:rsid w:val="001C1C14"/>
    <w:rsid w:val="001C22AF"/>
    <w:rsid w:val="001C2469"/>
    <w:rsid w:val="001C2D3E"/>
    <w:rsid w:val="001C2D9C"/>
    <w:rsid w:val="001C30D3"/>
    <w:rsid w:val="001C315E"/>
    <w:rsid w:val="001C3177"/>
    <w:rsid w:val="001C35CE"/>
    <w:rsid w:val="001C3C77"/>
    <w:rsid w:val="001C4DA0"/>
    <w:rsid w:val="001C4E76"/>
    <w:rsid w:val="001C51C7"/>
    <w:rsid w:val="001C52F3"/>
    <w:rsid w:val="001C584C"/>
    <w:rsid w:val="001C587E"/>
    <w:rsid w:val="001C589A"/>
    <w:rsid w:val="001C6154"/>
    <w:rsid w:val="001C63DC"/>
    <w:rsid w:val="001C64B4"/>
    <w:rsid w:val="001C6D8B"/>
    <w:rsid w:val="001C7920"/>
    <w:rsid w:val="001C7BEF"/>
    <w:rsid w:val="001C7E8C"/>
    <w:rsid w:val="001D01F6"/>
    <w:rsid w:val="001D08DB"/>
    <w:rsid w:val="001D0DB7"/>
    <w:rsid w:val="001D20B0"/>
    <w:rsid w:val="001D237F"/>
    <w:rsid w:val="001D2550"/>
    <w:rsid w:val="001D2B72"/>
    <w:rsid w:val="001D2BB0"/>
    <w:rsid w:val="001D30DF"/>
    <w:rsid w:val="001D3243"/>
    <w:rsid w:val="001D340E"/>
    <w:rsid w:val="001D36A1"/>
    <w:rsid w:val="001D382F"/>
    <w:rsid w:val="001D3968"/>
    <w:rsid w:val="001D3AE9"/>
    <w:rsid w:val="001D3B05"/>
    <w:rsid w:val="001D3F0A"/>
    <w:rsid w:val="001D4284"/>
    <w:rsid w:val="001D4334"/>
    <w:rsid w:val="001D44A5"/>
    <w:rsid w:val="001D4D85"/>
    <w:rsid w:val="001D5021"/>
    <w:rsid w:val="001D5905"/>
    <w:rsid w:val="001D5CA6"/>
    <w:rsid w:val="001D5FB5"/>
    <w:rsid w:val="001D6309"/>
    <w:rsid w:val="001D63CD"/>
    <w:rsid w:val="001D6DD2"/>
    <w:rsid w:val="001D721D"/>
    <w:rsid w:val="001D7669"/>
    <w:rsid w:val="001D7848"/>
    <w:rsid w:val="001E00F7"/>
    <w:rsid w:val="001E0C67"/>
    <w:rsid w:val="001E0CBF"/>
    <w:rsid w:val="001E0D64"/>
    <w:rsid w:val="001E0F99"/>
    <w:rsid w:val="001E10FA"/>
    <w:rsid w:val="001E152A"/>
    <w:rsid w:val="001E1B2D"/>
    <w:rsid w:val="001E1C6B"/>
    <w:rsid w:val="001E1E16"/>
    <w:rsid w:val="001E20E1"/>
    <w:rsid w:val="001E21FB"/>
    <w:rsid w:val="001E22B5"/>
    <w:rsid w:val="001E23DE"/>
    <w:rsid w:val="001E2542"/>
    <w:rsid w:val="001E25D0"/>
    <w:rsid w:val="001E28D1"/>
    <w:rsid w:val="001E3585"/>
    <w:rsid w:val="001E37B6"/>
    <w:rsid w:val="001E3898"/>
    <w:rsid w:val="001E3A4D"/>
    <w:rsid w:val="001E3E45"/>
    <w:rsid w:val="001E43E6"/>
    <w:rsid w:val="001E4BC2"/>
    <w:rsid w:val="001E505C"/>
    <w:rsid w:val="001E587D"/>
    <w:rsid w:val="001E6396"/>
    <w:rsid w:val="001E6713"/>
    <w:rsid w:val="001E6DFB"/>
    <w:rsid w:val="001E6E37"/>
    <w:rsid w:val="001E75B4"/>
    <w:rsid w:val="001E7E0E"/>
    <w:rsid w:val="001E7E3F"/>
    <w:rsid w:val="001E7E69"/>
    <w:rsid w:val="001F0053"/>
    <w:rsid w:val="001F03C3"/>
    <w:rsid w:val="001F0446"/>
    <w:rsid w:val="001F0CCA"/>
    <w:rsid w:val="001F0D7E"/>
    <w:rsid w:val="001F1027"/>
    <w:rsid w:val="001F11D2"/>
    <w:rsid w:val="001F140F"/>
    <w:rsid w:val="001F162A"/>
    <w:rsid w:val="001F1A37"/>
    <w:rsid w:val="001F1CBC"/>
    <w:rsid w:val="001F2874"/>
    <w:rsid w:val="001F28C4"/>
    <w:rsid w:val="001F298A"/>
    <w:rsid w:val="001F2C4B"/>
    <w:rsid w:val="001F31E3"/>
    <w:rsid w:val="001F3433"/>
    <w:rsid w:val="001F3DBF"/>
    <w:rsid w:val="001F3EDB"/>
    <w:rsid w:val="001F47A4"/>
    <w:rsid w:val="001F4879"/>
    <w:rsid w:val="001F4E2F"/>
    <w:rsid w:val="001F5220"/>
    <w:rsid w:val="001F575B"/>
    <w:rsid w:val="001F6BD8"/>
    <w:rsid w:val="001F6C27"/>
    <w:rsid w:val="001F6CA7"/>
    <w:rsid w:val="001F73F1"/>
    <w:rsid w:val="001F7736"/>
    <w:rsid w:val="001F7961"/>
    <w:rsid w:val="001F7E40"/>
    <w:rsid w:val="00200120"/>
    <w:rsid w:val="002008A2"/>
    <w:rsid w:val="00200A26"/>
    <w:rsid w:val="0020183C"/>
    <w:rsid w:val="00202200"/>
    <w:rsid w:val="0020251B"/>
    <w:rsid w:val="00203A68"/>
    <w:rsid w:val="00203A98"/>
    <w:rsid w:val="00203D60"/>
    <w:rsid w:val="00203DA4"/>
    <w:rsid w:val="00203E9A"/>
    <w:rsid w:val="00204315"/>
    <w:rsid w:val="00204B25"/>
    <w:rsid w:val="00204D71"/>
    <w:rsid w:val="00204E01"/>
    <w:rsid w:val="0020530F"/>
    <w:rsid w:val="0020555C"/>
    <w:rsid w:val="00205664"/>
    <w:rsid w:val="00205ADE"/>
    <w:rsid w:val="00205C73"/>
    <w:rsid w:val="00205DE7"/>
    <w:rsid w:val="00206015"/>
    <w:rsid w:val="0020609B"/>
    <w:rsid w:val="00206110"/>
    <w:rsid w:val="0020623B"/>
    <w:rsid w:val="00206E73"/>
    <w:rsid w:val="00207459"/>
    <w:rsid w:val="002075D0"/>
    <w:rsid w:val="00207906"/>
    <w:rsid w:val="00207BF3"/>
    <w:rsid w:val="00207D38"/>
    <w:rsid w:val="00207EBA"/>
    <w:rsid w:val="0021004B"/>
    <w:rsid w:val="0021028C"/>
    <w:rsid w:val="002103EC"/>
    <w:rsid w:val="00210A35"/>
    <w:rsid w:val="00210A77"/>
    <w:rsid w:val="00210ABC"/>
    <w:rsid w:val="00211CEE"/>
    <w:rsid w:val="00211FEE"/>
    <w:rsid w:val="002128A1"/>
    <w:rsid w:val="002137AD"/>
    <w:rsid w:val="002137BB"/>
    <w:rsid w:val="00213A5C"/>
    <w:rsid w:val="00213B76"/>
    <w:rsid w:val="00214022"/>
    <w:rsid w:val="00214426"/>
    <w:rsid w:val="00214A03"/>
    <w:rsid w:val="00214E9B"/>
    <w:rsid w:val="00214ED8"/>
    <w:rsid w:val="00215088"/>
    <w:rsid w:val="00215656"/>
    <w:rsid w:val="00215B70"/>
    <w:rsid w:val="00215D24"/>
    <w:rsid w:val="00215F42"/>
    <w:rsid w:val="0021611D"/>
    <w:rsid w:val="00216941"/>
    <w:rsid w:val="00216C00"/>
    <w:rsid w:val="002177FC"/>
    <w:rsid w:val="00217A95"/>
    <w:rsid w:val="002204BE"/>
    <w:rsid w:val="002206DD"/>
    <w:rsid w:val="00220BB1"/>
    <w:rsid w:val="00221097"/>
    <w:rsid w:val="00221215"/>
    <w:rsid w:val="0022152A"/>
    <w:rsid w:val="00221C34"/>
    <w:rsid w:val="00221F13"/>
    <w:rsid w:val="002223F5"/>
    <w:rsid w:val="0022283F"/>
    <w:rsid w:val="002230DD"/>
    <w:rsid w:val="0022346A"/>
    <w:rsid w:val="002237E9"/>
    <w:rsid w:val="00223A53"/>
    <w:rsid w:val="00223A83"/>
    <w:rsid w:val="00223D8B"/>
    <w:rsid w:val="002244D0"/>
    <w:rsid w:val="00224D1C"/>
    <w:rsid w:val="00224E3A"/>
    <w:rsid w:val="00225803"/>
    <w:rsid w:val="00225F99"/>
    <w:rsid w:val="00226092"/>
    <w:rsid w:val="00226402"/>
    <w:rsid w:val="00226759"/>
    <w:rsid w:val="00226781"/>
    <w:rsid w:val="00226846"/>
    <w:rsid w:val="0022701C"/>
    <w:rsid w:val="00227214"/>
    <w:rsid w:val="002277F9"/>
    <w:rsid w:val="00227BA9"/>
    <w:rsid w:val="002306CB"/>
    <w:rsid w:val="002307DD"/>
    <w:rsid w:val="00230949"/>
    <w:rsid w:val="0023114E"/>
    <w:rsid w:val="00231215"/>
    <w:rsid w:val="00231406"/>
    <w:rsid w:val="00231700"/>
    <w:rsid w:val="00232582"/>
    <w:rsid w:val="00232616"/>
    <w:rsid w:val="002329C3"/>
    <w:rsid w:val="00232B79"/>
    <w:rsid w:val="00232E22"/>
    <w:rsid w:val="00232E3B"/>
    <w:rsid w:val="00233140"/>
    <w:rsid w:val="0023320A"/>
    <w:rsid w:val="00233A8A"/>
    <w:rsid w:val="00233AAC"/>
    <w:rsid w:val="00233EF3"/>
    <w:rsid w:val="00233F72"/>
    <w:rsid w:val="00234597"/>
    <w:rsid w:val="002347D5"/>
    <w:rsid w:val="002348E3"/>
    <w:rsid w:val="00235086"/>
    <w:rsid w:val="002355D1"/>
    <w:rsid w:val="002362E3"/>
    <w:rsid w:val="002363A1"/>
    <w:rsid w:val="002364E3"/>
    <w:rsid w:val="002368D9"/>
    <w:rsid w:val="00236E22"/>
    <w:rsid w:val="00237618"/>
    <w:rsid w:val="00237711"/>
    <w:rsid w:val="00237753"/>
    <w:rsid w:val="00237822"/>
    <w:rsid w:val="00237D59"/>
    <w:rsid w:val="00237E19"/>
    <w:rsid w:val="00237FD1"/>
    <w:rsid w:val="002405B7"/>
    <w:rsid w:val="002409BA"/>
    <w:rsid w:val="002409DC"/>
    <w:rsid w:val="002412B4"/>
    <w:rsid w:val="002414FE"/>
    <w:rsid w:val="0024163E"/>
    <w:rsid w:val="00241641"/>
    <w:rsid w:val="002419BC"/>
    <w:rsid w:val="00241E18"/>
    <w:rsid w:val="00242384"/>
    <w:rsid w:val="00242CEF"/>
    <w:rsid w:val="0024333D"/>
    <w:rsid w:val="002433EE"/>
    <w:rsid w:val="002439B8"/>
    <w:rsid w:val="00243ACA"/>
    <w:rsid w:val="00243B3C"/>
    <w:rsid w:val="00243D37"/>
    <w:rsid w:val="00243F42"/>
    <w:rsid w:val="00244597"/>
    <w:rsid w:val="00244E25"/>
    <w:rsid w:val="002451A0"/>
    <w:rsid w:val="00245B6C"/>
    <w:rsid w:val="00245F1B"/>
    <w:rsid w:val="002464B6"/>
    <w:rsid w:val="002467D0"/>
    <w:rsid w:val="00246824"/>
    <w:rsid w:val="0024683D"/>
    <w:rsid w:val="00246ACD"/>
    <w:rsid w:val="00246C2D"/>
    <w:rsid w:val="00247AF2"/>
    <w:rsid w:val="0025008D"/>
    <w:rsid w:val="002501FA"/>
    <w:rsid w:val="0025022C"/>
    <w:rsid w:val="00250390"/>
    <w:rsid w:val="00250665"/>
    <w:rsid w:val="002509EF"/>
    <w:rsid w:val="00250F42"/>
    <w:rsid w:val="00251027"/>
    <w:rsid w:val="002521A1"/>
    <w:rsid w:val="002522DB"/>
    <w:rsid w:val="002522F8"/>
    <w:rsid w:val="00252603"/>
    <w:rsid w:val="00252975"/>
    <w:rsid w:val="00252BB7"/>
    <w:rsid w:val="00252C04"/>
    <w:rsid w:val="00253079"/>
    <w:rsid w:val="002532D8"/>
    <w:rsid w:val="0025338D"/>
    <w:rsid w:val="00253859"/>
    <w:rsid w:val="0025412C"/>
    <w:rsid w:val="00254723"/>
    <w:rsid w:val="00254916"/>
    <w:rsid w:val="00254AD6"/>
    <w:rsid w:val="00254E3D"/>
    <w:rsid w:val="002552FA"/>
    <w:rsid w:val="00255615"/>
    <w:rsid w:val="0025564C"/>
    <w:rsid w:val="00255B66"/>
    <w:rsid w:val="00255C01"/>
    <w:rsid w:val="00255D90"/>
    <w:rsid w:val="00255E95"/>
    <w:rsid w:val="00256070"/>
    <w:rsid w:val="002562E2"/>
    <w:rsid w:val="00256A90"/>
    <w:rsid w:val="00256DB6"/>
    <w:rsid w:val="00257339"/>
    <w:rsid w:val="00257589"/>
    <w:rsid w:val="002575D4"/>
    <w:rsid w:val="00257E62"/>
    <w:rsid w:val="00257FF9"/>
    <w:rsid w:val="00260108"/>
    <w:rsid w:val="002602C4"/>
    <w:rsid w:val="002604D0"/>
    <w:rsid w:val="002610E9"/>
    <w:rsid w:val="0026160A"/>
    <w:rsid w:val="00261DA8"/>
    <w:rsid w:val="00261F42"/>
    <w:rsid w:val="002624C1"/>
    <w:rsid w:val="00262610"/>
    <w:rsid w:val="00262A20"/>
    <w:rsid w:val="00262D04"/>
    <w:rsid w:val="00263006"/>
    <w:rsid w:val="002635A1"/>
    <w:rsid w:val="00264028"/>
    <w:rsid w:val="00264181"/>
    <w:rsid w:val="002643E0"/>
    <w:rsid w:val="00264428"/>
    <w:rsid w:val="0026547F"/>
    <w:rsid w:val="00265785"/>
    <w:rsid w:val="00265965"/>
    <w:rsid w:val="00265FF0"/>
    <w:rsid w:val="00266338"/>
    <w:rsid w:val="002664D2"/>
    <w:rsid w:val="00266708"/>
    <w:rsid w:val="00266A2F"/>
    <w:rsid w:val="00266EBB"/>
    <w:rsid w:val="00267657"/>
    <w:rsid w:val="0026792D"/>
    <w:rsid w:val="00267D29"/>
    <w:rsid w:val="00267F46"/>
    <w:rsid w:val="002706D2"/>
    <w:rsid w:val="002707E6"/>
    <w:rsid w:val="002708BC"/>
    <w:rsid w:val="002712B1"/>
    <w:rsid w:val="00271897"/>
    <w:rsid w:val="00271E6F"/>
    <w:rsid w:val="002720FA"/>
    <w:rsid w:val="002724AC"/>
    <w:rsid w:val="00272909"/>
    <w:rsid w:val="00273C7E"/>
    <w:rsid w:val="00273F73"/>
    <w:rsid w:val="00274680"/>
    <w:rsid w:val="0027495B"/>
    <w:rsid w:val="00274A28"/>
    <w:rsid w:val="00274AAB"/>
    <w:rsid w:val="00274E00"/>
    <w:rsid w:val="00274E56"/>
    <w:rsid w:val="00274FCE"/>
    <w:rsid w:val="002762E1"/>
    <w:rsid w:val="00276398"/>
    <w:rsid w:val="00276514"/>
    <w:rsid w:val="002768E0"/>
    <w:rsid w:val="00276CF5"/>
    <w:rsid w:val="00277069"/>
    <w:rsid w:val="0027724D"/>
    <w:rsid w:val="00277318"/>
    <w:rsid w:val="00277585"/>
    <w:rsid w:val="00277590"/>
    <w:rsid w:val="0027771E"/>
    <w:rsid w:val="0027788E"/>
    <w:rsid w:val="00280812"/>
    <w:rsid w:val="00280C0C"/>
    <w:rsid w:val="00280C85"/>
    <w:rsid w:val="00280C9A"/>
    <w:rsid w:val="00280E5D"/>
    <w:rsid w:val="0028110A"/>
    <w:rsid w:val="0028174B"/>
    <w:rsid w:val="00281889"/>
    <w:rsid w:val="00281A7F"/>
    <w:rsid w:val="00281F0B"/>
    <w:rsid w:val="00281F8D"/>
    <w:rsid w:val="00281FD5"/>
    <w:rsid w:val="00282603"/>
    <w:rsid w:val="00282FE7"/>
    <w:rsid w:val="002843DB"/>
    <w:rsid w:val="002845F9"/>
    <w:rsid w:val="002847DA"/>
    <w:rsid w:val="00284E8E"/>
    <w:rsid w:val="0028544D"/>
    <w:rsid w:val="00285823"/>
    <w:rsid w:val="0028584E"/>
    <w:rsid w:val="002859B6"/>
    <w:rsid w:val="00285AA5"/>
    <w:rsid w:val="00285F19"/>
    <w:rsid w:val="00285F62"/>
    <w:rsid w:val="00286301"/>
    <w:rsid w:val="002868E0"/>
    <w:rsid w:val="002869E7"/>
    <w:rsid w:val="002869F4"/>
    <w:rsid w:val="00286D45"/>
    <w:rsid w:val="00286E24"/>
    <w:rsid w:val="00287267"/>
    <w:rsid w:val="0028795D"/>
    <w:rsid w:val="00287D11"/>
    <w:rsid w:val="00290460"/>
    <w:rsid w:val="002906C4"/>
    <w:rsid w:val="002909CD"/>
    <w:rsid w:val="00290A8D"/>
    <w:rsid w:val="00290E57"/>
    <w:rsid w:val="00291335"/>
    <w:rsid w:val="00292043"/>
    <w:rsid w:val="00292842"/>
    <w:rsid w:val="00292BB0"/>
    <w:rsid w:val="00292BD8"/>
    <w:rsid w:val="00292CC0"/>
    <w:rsid w:val="00293317"/>
    <w:rsid w:val="002934CD"/>
    <w:rsid w:val="00293B66"/>
    <w:rsid w:val="00293BED"/>
    <w:rsid w:val="00294104"/>
    <w:rsid w:val="00294156"/>
    <w:rsid w:val="002941AC"/>
    <w:rsid w:val="002943ED"/>
    <w:rsid w:val="00294575"/>
    <w:rsid w:val="002948CE"/>
    <w:rsid w:val="00295583"/>
    <w:rsid w:val="002957F6"/>
    <w:rsid w:val="002959BD"/>
    <w:rsid w:val="00295A9E"/>
    <w:rsid w:val="00295E1E"/>
    <w:rsid w:val="002963D2"/>
    <w:rsid w:val="0029660A"/>
    <w:rsid w:val="0029661E"/>
    <w:rsid w:val="00296A59"/>
    <w:rsid w:val="00296C86"/>
    <w:rsid w:val="00296C8B"/>
    <w:rsid w:val="0029714B"/>
    <w:rsid w:val="002976EB"/>
    <w:rsid w:val="002977E8"/>
    <w:rsid w:val="002A0180"/>
    <w:rsid w:val="002A031A"/>
    <w:rsid w:val="002A0543"/>
    <w:rsid w:val="002A06FF"/>
    <w:rsid w:val="002A087F"/>
    <w:rsid w:val="002A0920"/>
    <w:rsid w:val="002A09B6"/>
    <w:rsid w:val="002A2827"/>
    <w:rsid w:val="002A3278"/>
    <w:rsid w:val="002A3355"/>
    <w:rsid w:val="002A34FE"/>
    <w:rsid w:val="002A36F5"/>
    <w:rsid w:val="002A3E28"/>
    <w:rsid w:val="002A40BE"/>
    <w:rsid w:val="002A4667"/>
    <w:rsid w:val="002A49DE"/>
    <w:rsid w:val="002A4A00"/>
    <w:rsid w:val="002A4E77"/>
    <w:rsid w:val="002A52A7"/>
    <w:rsid w:val="002A540A"/>
    <w:rsid w:val="002A55A8"/>
    <w:rsid w:val="002A59F3"/>
    <w:rsid w:val="002A5C32"/>
    <w:rsid w:val="002A60A2"/>
    <w:rsid w:val="002A63FC"/>
    <w:rsid w:val="002A66DC"/>
    <w:rsid w:val="002A6B1B"/>
    <w:rsid w:val="002A71EF"/>
    <w:rsid w:val="002A74EE"/>
    <w:rsid w:val="002A759D"/>
    <w:rsid w:val="002A79EB"/>
    <w:rsid w:val="002A7CEC"/>
    <w:rsid w:val="002A7F9F"/>
    <w:rsid w:val="002A7FA5"/>
    <w:rsid w:val="002B00EF"/>
    <w:rsid w:val="002B0191"/>
    <w:rsid w:val="002B03E2"/>
    <w:rsid w:val="002B04C8"/>
    <w:rsid w:val="002B09B5"/>
    <w:rsid w:val="002B0CC2"/>
    <w:rsid w:val="002B0F28"/>
    <w:rsid w:val="002B1509"/>
    <w:rsid w:val="002B1E3B"/>
    <w:rsid w:val="002B239F"/>
    <w:rsid w:val="002B24EB"/>
    <w:rsid w:val="002B277B"/>
    <w:rsid w:val="002B29E2"/>
    <w:rsid w:val="002B2CDD"/>
    <w:rsid w:val="002B3569"/>
    <w:rsid w:val="002B3864"/>
    <w:rsid w:val="002B386B"/>
    <w:rsid w:val="002B43C1"/>
    <w:rsid w:val="002B51CA"/>
    <w:rsid w:val="002B5298"/>
    <w:rsid w:val="002B55E6"/>
    <w:rsid w:val="002B5ECA"/>
    <w:rsid w:val="002B5FD8"/>
    <w:rsid w:val="002B61EC"/>
    <w:rsid w:val="002B6710"/>
    <w:rsid w:val="002B7466"/>
    <w:rsid w:val="002B747A"/>
    <w:rsid w:val="002C020C"/>
    <w:rsid w:val="002C03FF"/>
    <w:rsid w:val="002C1AF1"/>
    <w:rsid w:val="002C1D02"/>
    <w:rsid w:val="002C1D7B"/>
    <w:rsid w:val="002C1E87"/>
    <w:rsid w:val="002C1FB7"/>
    <w:rsid w:val="002C27B6"/>
    <w:rsid w:val="002C29B6"/>
    <w:rsid w:val="002C2FFA"/>
    <w:rsid w:val="002C314C"/>
    <w:rsid w:val="002C3270"/>
    <w:rsid w:val="002C365F"/>
    <w:rsid w:val="002C3AC7"/>
    <w:rsid w:val="002C481C"/>
    <w:rsid w:val="002C48B7"/>
    <w:rsid w:val="002C564A"/>
    <w:rsid w:val="002C59FB"/>
    <w:rsid w:val="002C5A83"/>
    <w:rsid w:val="002C5D9D"/>
    <w:rsid w:val="002C5F97"/>
    <w:rsid w:val="002C6B20"/>
    <w:rsid w:val="002C6B86"/>
    <w:rsid w:val="002C6D42"/>
    <w:rsid w:val="002C7540"/>
    <w:rsid w:val="002D01E1"/>
    <w:rsid w:val="002D0958"/>
    <w:rsid w:val="002D097B"/>
    <w:rsid w:val="002D0A43"/>
    <w:rsid w:val="002D0E36"/>
    <w:rsid w:val="002D19C9"/>
    <w:rsid w:val="002D1F0C"/>
    <w:rsid w:val="002D2492"/>
    <w:rsid w:val="002D24E2"/>
    <w:rsid w:val="002D2604"/>
    <w:rsid w:val="002D2D51"/>
    <w:rsid w:val="002D311C"/>
    <w:rsid w:val="002D33A7"/>
    <w:rsid w:val="002D356A"/>
    <w:rsid w:val="002D3663"/>
    <w:rsid w:val="002D3F2C"/>
    <w:rsid w:val="002D423B"/>
    <w:rsid w:val="002D4371"/>
    <w:rsid w:val="002D484F"/>
    <w:rsid w:val="002D4857"/>
    <w:rsid w:val="002D5584"/>
    <w:rsid w:val="002D60DD"/>
    <w:rsid w:val="002D6534"/>
    <w:rsid w:val="002D66E7"/>
    <w:rsid w:val="002D6958"/>
    <w:rsid w:val="002D6981"/>
    <w:rsid w:val="002D69F2"/>
    <w:rsid w:val="002D77B7"/>
    <w:rsid w:val="002D7ADB"/>
    <w:rsid w:val="002D7DB9"/>
    <w:rsid w:val="002D7DF9"/>
    <w:rsid w:val="002E06A6"/>
    <w:rsid w:val="002E0C4C"/>
    <w:rsid w:val="002E0CE4"/>
    <w:rsid w:val="002E1420"/>
    <w:rsid w:val="002E1E32"/>
    <w:rsid w:val="002E1EF9"/>
    <w:rsid w:val="002E24F5"/>
    <w:rsid w:val="002E2600"/>
    <w:rsid w:val="002E278F"/>
    <w:rsid w:val="002E2E9D"/>
    <w:rsid w:val="002E3099"/>
    <w:rsid w:val="002E3279"/>
    <w:rsid w:val="002E3515"/>
    <w:rsid w:val="002E3A37"/>
    <w:rsid w:val="002E3CAC"/>
    <w:rsid w:val="002E4A6E"/>
    <w:rsid w:val="002E4BBE"/>
    <w:rsid w:val="002E4E57"/>
    <w:rsid w:val="002E525C"/>
    <w:rsid w:val="002E53C1"/>
    <w:rsid w:val="002E5B5B"/>
    <w:rsid w:val="002E5D48"/>
    <w:rsid w:val="002E5F22"/>
    <w:rsid w:val="002E6091"/>
    <w:rsid w:val="002E6226"/>
    <w:rsid w:val="002E639A"/>
    <w:rsid w:val="002E651B"/>
    <w:rsid w:val="002E6915"/>
    <w:rsid w:val="002E723C"/>
    <w:rsid w:val="002E74D1"/>
    <w:rsid w:val="002E75D5"/>
    <w:rsid w:val="002E7C56"/>
    <w:rsid w:val="002F03EE"/>
    <w:rsid w:val="002F05BA"/>
    <w:rsid w:val="002F05CB"/>
    <w:rsid w:val="002F0619"/>
    <w:rsid w:val="002F0912"/>
    <w:rsid w:val="002F0CA8"/>
    <w:rsid w:val="002F0D25"/>
    <w:rsid w:val="002F0F8A"/>
    <w:rsid w:val="002F0FC2"/>
    <w:rsid w:val="002F14AA"/>
    <w:rsid w:val="002F16A0"/>
    <w:rsid w:val="002F18D8"/>
    <w:rsid w:val="002F19BA"/>
    <w:rsid w:val="002F1D7C"/>
    <w:rsid w:val="002F1DBA"/>
    <w:rsid w:val="002F1E33"/>
    <w:rsid w:val="002F20FF"/>
    <w:rsid w:val="002F2160"/>
    <w:rsid w:val="002F23AA"/>
    <w:rsid w:val="002F2415"/>
    <w:rsid w:val="002F35D2"/>
    <w:rsid w:val="002F38DD"/>
    <w:rsid w:val="002F3E54"/>
    <w:rsid w:val="002F40A2"/>
    <w:rsid w:val="002F5194"/>
    <w:rsid w:val="002F57DA"/>
    <w:rsid w:val="002F5AF9"/>
    <w:rsid w:val="002F69BC"/>
    <w:rsid w:val="002F6B54"/>
    <w:rsid w:val="002F6B7A"/>
    <w:rsid w:val="002F6D35"/>
    <w:rsid w:val="002F730E"/>
    <w:rsid w:val="002F7612"/>
    <w:rsid w:val="002F7DF8"/>
    <w:rsid w:val="00300068"/>
    <w:rsid w:val="0030022A"/>
    <w:rsid w:val="00300B45"/>
    <w:rsid w:val="00300BB8"/>
    <w:rsid w:val="003014B7"/>
    <w:rsid w:val="00301AB4"/>
    <w:rsid w:val="00301DA7"/>
    <w:rsid w:val="00302353"/>
    <w:rsid w:val="0030245E"/>
    <w:rsid w:val="003024D6"/>
    <w:rsid w:val="00302571"/>
    <w:rsid w:val="003029F2"/>
    <w:rsid w:val="00302AD0"/>
    <w:rsid w:val="00302B48"/>
    <w:rsid w:val="00302DF1"/>
    <w:rsid w:val="0030323B"/>
    <w:rsid w:val="00303305"/>
    <w:rsid w:val="00303D80"/>
    <w:rsid w:val="00303FBA"/>
    <w:rsid w:val="00304042"/>
    <w:rsid w:val="00304303"/>
    <w:rsid w:val="003049A2"/>
    <w:rsid w:val="00304D16"/>
    <w:rsid w:val="003055E7"/>
    <w:rsid w:val="00305C28"/>
    <w:rsid w:val="00305FDC"/>
    <w:rsid w:val="0030665F"/>
    <w:rsid w:val="00306705"/>
    <w:rsid w:val="003069C1"/>
    <w:rsid w:val="00307461"/>
    <w:rsid w:val="0030761E"/>
    <w:rsid w:val="00307845"/>
    <w:rsid w:val="00307949"/>
    <w:rsid w:val="00307ADD"/>
    <w:rsid w:val="00307B6A"/>
    <w:rsid w:val="00307C90"/>
    <w:rsid w:val="0031010D"/>
    <w:rsid w:val="003106F8"/>
    <w:rsid w:val="00310B94"/>
    <w:rsid w:val="00310FBF"/>
    <w:rsid w:val="00311445"/>
    <w:rsid w:val="0031144D"/>
    <w:rsid w:val="00311565"/>
    <w:rsid w:val="00311D1B"/>
    <w:rsid w:val="00312042"/>
    <w:rsid w:val="003124C3"/>
    <w:rsid w:val="003124D8"/>
    <w:rsid w:val="00312525"/>
    <w:rsid w:val="003126A8"/>
    <w:rsid w:val="003128DA"/>
    <w:rsid w:val="00312983"/>
    <w:rsid w:val="00312B35"/>
    <w:rsid w:val="00312CAA"/>
    <w:rsid w:val="003131E0"/>
    <w:rsid w:val="003137E2"/>
    <w:rsid w:val="003138E9"/>
    <w:rsid w:val="003138F1"/>
    <w:rsid w:val="00313E97"/>
    <w:rsid w:val="0031410B"/>
    <w:rsid w:val="00314139"/>
    <w:rsid w:val="003145DD"/>
    <w:rsid w:val="0031497D"/>
    <w:rsid w:val="00314A46"/>
    <w:rsid w:val="00314C81"/>
    <w:rsid w:val="00315125"/>
    <w:rsid w:val="003151BD"/>
    <w:rsid w:val="00315604"/>
    <w:rsid w:val="00315DF6"/>
    <w:rsid w:val="003168CE"/>
    <w:rsid w:val="00316A1F"/>
    <w:rsid w:val="00316B1D"/>
    <w:rsid w:val="00316B22"/>
    <w:rsid w:val="00317748"/>
    <w:rsid w:val="00317966"/>
    <w:rsid w:val="00317ED3"/>
    <w:rsid w:val="003204B5"/>
    <w:rsid w:val="003208EA"/>
    <w:rsid w:val="00320928"/>
    <w:rsid w:val="00320A3C"/>
    <w:rsid w:val="00320A99"/>
    <w:rsid w:val="00320D30"/>
    <w:rsid w:val="00320D8B"/>
    <w:rsid w:val="00320DC3"/>
    <w:rsid w:val="00320F60"/>
    <w:rsid w:val="00323040"/>
    <w:rsid w:val="00323404"/>
    <w:rsid w:val="00323518"/>
    <w:rsid w:val="00323928"/>
    <w:rsid w:val="00323B76"/>
    <w:rsid w:val="00323CFA"/>
    <w:rsid w:val="00323F5F"/>
    <w:rsid w:val="003240BB"/>
    <w:rsid w:val="0032493F"/>
    <w:rsid w:val="00325216"/>
    <w:rsid w:val="00325299"/>
    <w:rsid w:val="00325B42"/>
    <w:rsid w:val="00326895"/>
    <w:rsid w:val="00326D6D"/>
    <w:rsid w:val="0032723D"/>
    <w:rsid w:val="00330356"/>
    <w:rsid w:val="00330761"/>
    <w:rsid w:val="00330A90"/>
    <w:rsid w:val="00330B4C"/>
    <w:rsid w:val="00330B59"/>
    <w:rsid w:val="0033107F"/>
    <w:rsid w:val="00331391"/>
    <w:rsid w:val="00331443"/>
    <w:rsid w:val="003314F1"/>
    <w:rsid w:val="003315C0"/>
    <w:rsid w:val="00331761"/>
    <w:rsid w:val="00331A82"/>
    <w:rsid w:val="00331B81"/>
    <w:rsid w:val="00331BB1"/>
    <w:rsid w:val="00331C38"/>
    <w:rsid w:val="00331FA3"/>
    <w:rsid w:val="00332461"/>
    <w:rsid w:val="003327DB"/>
    <w:rsid w:val="00332A4A"/>
    <w:rsid w:val="00332C2C"/>
    <w:rsid w:val="003339B1"/>
    <w:rsid w:val="00333C9C"/>
    <w:rsid w:val="00333CD8"/>
    <w:rsid w:val="00333CF0"/>
    <w:rsid w:val="0033420D"/>
    <w:rsid w:val="003343BE"/>
    <w:rsid w:val="003344BA"/>
    <w:rsid w:val="00334C30"/>
    <w:rsid w:val="003352B2"/>
    <w:rsid w:val="00335532"/>
    <w:rsid w:val="003359A5"/>
    <w:rsid w:val="00335F42"/>
    <w:rsid w:val="00335FDE"/>
    <w:rsid w:val="0033622C"/>
    <w:rsid w:val="00336262"/>
    <w:rsid w:val="00336531"/>
    <w:rsid w:val="00336646"/>
    <w:rsid w:val="00336869"/>
    <w:rsid w:val="00336CD4"/>
    <w:rsid w:val="00336E58"/>
    <w:rsid w:val="00337353"/>
    <w:rsid w:val="00337655"/>
    <w:rsid w:val="00337A19"/>
    <w:rsid w:val="00337F8F"/>
    <w:rsid w:val="00340351"/>
    <w:rsid w:val="00341253"/>
    <w:rsid w:val="00341448"/>
    <w:rsid w:val="00342117"/>
    <w:rsid w:val="00342904"/>
    <w:rsid w:val="00342B6F"/>
    <w:rsid w:val="00342C94"/>
    <w:rsid w:val="00342E92"/>
    <w:rsid w:val="0034307B"/>
    <w:rsid w:val="00343213"/>
    <w:rsid w:val="003432AC"/>
    <w:rsid w:val="003432AE"/>
    <w:rsid w:val="0034347D"/>
    <w:rsid w:val="00343E03"/>
    <w:rsid w:val="003441A5"/>
    <w:rsid w:val="003445BD"/>
    <w:rsid w:val="00344752"/>
    <w:rsid w:val="00344AFD"/>
    <w:rsid w:val="00345241"/>
    <w:rsid w:val="0034544D"/>
    <w:rsid w:val="0034558A"/>
    <w:rsid w:val="0034582C"/>
    <w:rsid w:val="003461AE"/>
    <w:rsid w:val="003467BD"/>
    <w:rsid w:val="00346C4E"/>
    <w:rsid w:val="00346F9B"/>
    <w:rsid w:val="0034701A"/>
    <w:rsid w:val="00347376"/>
    <w:rsid w:val="003473CA"/>
    <w:rsid w:val="003475E0"/>
    <w:rsid w:val="0034786B"/>
    <w:rsid w:val="003500CE"/>
    <w:rsid w:val="003503E6"/>
    <w:rsid w:val="00350414"/>
    <w:rsid w:val="00350B65"/>
    <w:rsid w:val="00351271"/>
    <w:rsid w:val="00351277"/>
    <w:rsid w:val="00351E04"/>
    <w:rsid w:val="0035201B"/>
    <w:rsid w:val="0035284A"/>
    <w:rsid w:val="0035317C"/>
    <w:rsid w:val="00353611"/>
    <w:rsid w:val="00353776"/>
    <w:rsid w:val="003543D1"/>
    <w:rsid w:val="003544BA"/>
    <w:rsid w:val="003547DF"/>
    <w:rsid w:val="003548BB"/>
    <w:rsid w:val="003549F8"/>
    <w:rsid w:val="00355137"/>
    <w:rsid w:val="00355186"/>
    <w:rsid w:val="00355418"/>
    <w:rsid w:val="00355C49"/>
    <w:rsid w:val="00355FDC"/>
    <w:rsid w:val="0035655B"/>
    <w:rsid w:val="00356693"/>
    <w:rsid w:val="003571D3"/>
    <w:rsid w:val="0035733E"/>
    <w:rsid w:val="00357589"/>
    <w:rsid w:val="0035759F"/>
    <w:rsid w:val="00357702"/>
    <w:rsid w:val="003606BB"/>
    <w:rsid w:val="0036088C"/>
    <w:rsid w:val="003609AA"/>
    <w:rsid w:val="00360AF2"/>
    <w:rsid w:val="00361949"/>
    <w:rsid w:val="00361EE8"/>
    <w:rsid w:val="00361F09"/>
    <w:rsid w:val="003620D2"/>
    <w:rsid w:val="0036257C"/>
    <w:rsid w:val="00362665"/>
    <w:rsid w:val="00362AE0"/>
    <w:rsid w:val="00362B73"/>
    <w:rsid w:val="00362BCD"/>
    <w:rsid w:val="003634B4"/>
    <w:rsid w:val="0036389F"/>
    <w:rsid w:val="00363925"/>
    <w:rsid w:val="00363955"/>
    <w:rsid w:val="00363A93"/>
    <w:rsid w:val="00363DEF"/>
    <w:rsid w:val="00364B57"/>
    <w:rsid w:val="00364DAA"/>
    <w:rsid w:val="00364DE0"/>
    <w:rsid w:val="00364E05"/>
    <w:rsid w:val="00364FCE"/>
    <w:rsid w:val="0036570F"/>
    <w:rsid w:val="00366169"/>
    <w:rsid w:val="00366681"/>
    <w:rsid w:val="003667A7"/>
    <w:rsid w:val="00366BCE"/>
    <w:rsid w:val="00367D2C"/>
    <w:rsid w:val="00370D7C"/>
    <w:rsid w:val="00370ED4"/>
    <w:rsid w:val="00371495"/>
    <w:rsid w:val="0037182E"/>
    <w:rsid w:val="00371AA8"/>
    <w:rsid w:val="003722FF"/>
    <w:rsid w:val="00372426"/>
    <w:rsid w:val="003725CE"/>
    <w:rsid w:val="00372765"/>
    <w:rsid w:val="003727C1"/>
    <w:rsid w:val="0037281A"/>
    <w:rsid w:val="003728B9"/>
    <w:rsid w:val="003728DB"/>
    <w:rsid w:val="00372C3D"/>
    <w:rsid w:val="00373822"/>
    <w:rsid w:val="003738F7"/>
    <w:rsid w:val="003739EC"/>
    <w:rsid w:val="00373B9B"/>
    <w:rsid w:val="003741E8"/>
    <w:rsid w:val="0037458A"/>
    <w:rsid w:val="00374EA6"/>
    <w:rsid w:val="00375430"/>
    <w:rsid w:val="00375F61"/>
    <w:rsid w:val="0037603F"/>
    <w:rsid w:val="00376096"/>
    <w:rsid w:val="003760E6"/>
    <w:rsid w:val="003768BA"/>
    <w:rsid w:val="00377223"/>
    <w:rsid w:val="003774C7"/>
    <w:rsid w:val="003775B2"/>
    <w:rsid w:val="00377675"/>
    <w:rsid w:val="003779E2"/>
    <w:rsid w:val="00380216"/>
    <w:rsid w:val="003803EA"/>
    <w:rsid w:val="00380788"/>
    <w:rsid w:val="0038096F"/>
    <w:rsid w:val="00381349"/>
    <w:rsid w:val="0038147B"/>
    <w:rsid w:val="00381581"/>
    <w:rsid w:val="00381700"/>
    <w:rsid w:val="00382256"/>
    <w:rsid w:val="00382465"/>
    <w:rsid w:val="003826E8"/>
    <w:rsid w:val="003829AF"/>
    <w:rsid w:val="00382B73"/>
    <w:rsid w:val="00382D84"/>
    <w:rsid w:val="00382DF7"/>
    <w:rsid w:val="00383148"/>
    <w:rsid w:val="003831A3"/>
    <w:rsid w:val="00383FC2"/>
    <w:rsid w:val="00384054"/>
    <w:rsid w:val="00384204"/>
    <w:rsid w:val="003848B4"/>
    <w:rsid w:val="00385CF9"/>
    <w:rsid w:val="00385E81"/>
    <w:rsid w:val="00385EC5"/>
    <w:rsid w:val="0038630C"/>
    <w:rsid w:val="003864C3"/>
    <w:rsid w:val="00386F8D"/>
    <w:rsid w:val="00386FDD"/>
    <w:rsid w:val="00387486"/>
    <w:rsid w:val="003874E6"/>
    <w:rsid w:val="003877A1"/>
    <w:rsid w:val="003877FC"/>
    <w:rsid w:val="00387C1E"/>
    <w:rsid w:val="00387D02"/>
    <w:rsid w:val="00387D5C"/>
    <w:rsid w:val="00390ABD"/>
    <w:rsid w:val="00390B20"/>
    <w:rsid w:val="00390BF9"/>
    <w:rsid w:val="003914B9"/>
    <w:rsid w:val="00391621"/>
    <w:rsid w:val="0039252C"/>
    <w:rsid w:val="0039277B"/>
    <w:rsid w:val="00392B70"/>
    <w:rsid w:val="00392DAF"/>
    <w:rsid w:val="00392E4C"/>
    <w:rsid w:val="00393383"/>
    <w:rsid w:val="00393C04"/>
    <w:rsid w:val="00393E23"/>
    <w:rsid w:val="00394319"/>
    <w:rsid w:val="00394351"/>
    <w:rsid w:val="00394DAC"/>
    <w:rsid w:val="0039505C"/>
    <w:rsid w:val="00395125"/>
    <w:rsid w:val="003957F3"/>
    <w:rsid w:val="00395A20"/>
    <w:rsid w:val="00395B6D"/>
    <w:rsid w:val="00395BC8"/>
    <w:rsid w:val="00395DBF"/>
    <w:rsid w:val="0039688A"/>
    <w:rsid w:val="00396A36"/>
    <w:rsid w:val="003972A9"/>
    <w:rsid w:val="0039762F"/>
    <w:rsid w:val="00397D03"/>
    <w:rsid w:val="00397DE8"/>
    <w:rsid w:val="003A0244"/>
    <w:rsid w:val="003A098C"/>
    <w:rsid w:val="003A12B5"/>
    <w:rsid w:val="003A176D"/>
    <w:rsid w:val="003A17E0"/>
    <w:rsid w:val="003A1ACA"/>
    <w:rsid w:val="003A1E16"/>
    <w:rsid w:val="003A2178"/>
    <w:rsid w:val="003A23EE"/>
    <w:rsid w:val="003A2623"/>
    <w:rsid w:val="003A266E"/>
    <w:rsid w:val="003A29F3"/>
    <w:rsid w:val="003A29FE"/>
    <w:rsid w:val="003A316C"/>
    <w:rsid w:val="003A341F"/>
    <w:rsid w:val="003A3424"/>
    <w:rsid w:val="003A370B"/>
    <w:rsid w:val="003A3D70"/>
    <w:rsid w:val="003A46D1"/>
    <w:rsid w:val="003A4EA5"/>
    <w:rsid w:val="003A5278"/>
    <w:rsid w:val="003A5307"/>
    <w:rsid w:val="003A5400"/>
    <w:rsid w:val="003A540B"/>
    <w:rsid w:val="003A592F"/>
    <w:rsid w:val="003A5A00"/>
    <w:rsid w:val="003A5A67"/>
    <w:rsid w:val="003A5A9D"/>
    <w:rsid w:val="003A6376"/>
    <w:rsid w:val="003A64F1"/>
    <w:rsid w:val="003A6729"/>
    <w:rsid w:val="003A67C1"/>
    <w:rsid w:val="003A67EF"/>
    <w:rsid w:val="003A6C86"/>
    <w:rsid w:val="003A7566"/>
    <w:rsid w:val="003A7681"/>
    <w:rsid w:val="003A7B39"/>
    <w:rsid w:val="003A7D14"/>
    <w:rsid w:val="003A7DB0"/>
    <w:rsid w:val="003A7E16"/>
    <w:rsid w:val="003A7F85"/>
    <w:rsid w:val="003B074C"/>
    <w:rsid w:val="003B09D9"/>
    <w:rsid w:val="003B18EE"/>
    <w:rsid w:val="003B19F2"/>
    <w:rsid w:val="003B1ADF"/>
    <w:rsid w:val="003B1F86"/>
    <w:rsid w:val="003B1FB9"/>
    <w:rsid w:val="003B2395"/>
    <w:rsid w:val="003B2928"/>
    <w:rsid w:val="003B2B28"/>
    <w:rsid w:val="003B2F92"/>
    <w:rsid w:val="003B3258"/>
    <w:rsid w:val="003B32CC"/>
    <w:rsid w:val="003B39CE"/>
    <w:rsid w:val="003B39EC"/>
    <w:rsid w:val="003B43FC"/>
    <w:rsid w:val="003B4DF2"/>
    <w:rsid w:val="003B5243"/>
    <w:rsid w:val="003B52D5"/>
    <w:rsid w:val="003B553D"/>
    <w:rsid w:val="003B6385"/>
    <w:rsid w:val="003B644C"/>
    <w:rsid w:val="003B6A99"/>
    <w:rsid w:val="003B6B15"/>
    <w:rsid w:val="003B700C"/>
    <w:rsid w:val="003B72C8"/>
    <w:rsid w:val="003B7928"/>
    <w:rsid w:val="003C01C7"/>
    <w:rsid w:val="003C0E3F"/>
    <w:rsid w:val="003C0EF2"/>
    <w:rsid w:val="003C10D5"/>
    <w:rsid w:val="003C16B5"/>
    <w:rsid w:val="003C1712"/>
    <w:rsid w:val="003C19FC"/>
    <w:rsid w:val="003C1F3C"/>
    <w:rsid w:val="003C2394"/>
    <w:rsid w:val="003C2A49"/>
    <w:rsid w:val="003C2A76"/>
    <w:rsid w:val="003C2C53"/>
    <w:rsid w:val="003C2FA9"/>
    <w:rsid w:val="003C3004"/>
    <w:rsid w:val="003C31C9"/>
    <w:rsid w:val="003C3575"/>
    <w:rsid w:val="003C35B5"/>
    <w:rsid w:val="003C3C94"/>
    <w:rsid w:val="003C3DF7"/>
    <w:rsid w:val="003C4238"/>
    <w:rsid w:val="003C4DE4"/>
    <w:rsid w:val="003C54CD"/>
    <w:rsid w:val="003C557A"/>
    <w:rsid w:val="003C56AE"/>
    <w:rsid w:val="003C617F"/>
    <w:rsid w:val="003C6846"/>
    <w:rsid w:val="003C6C06"/>
    <w:rsid w:val="003C6F78"/>
    <w:rsid w:val="003C71F5"/>
    <w:rsid w:val="003C760E"/>
    <w:rsid w:val="003C7804"/>
    <w:rsid w:val="003C79E0"/>
    <w:rsid w:val="003D00AE"/>
    <w:rsid w:val="003D0232"/>
    <w:rsid w:val="003D04FA"/>
    <w:rsid w:val="003D0870"/>
    <w:rsid w:val="003D0F4F"/>
    <w:rsid w:val="003D1172"/>
    <w:rsid w:val="003D13FA"/>
    <w:rsid w:val="003D1932"/>
    <w:rsid w:val="003D1A93"/>
    <w:rsid w:val="003D2235"/>
    <w:rsid w:val="003D2265"/>
    <w:rsid w:val="003D2380"/>
    <w:rsid w:val="003D23DD"/>
    <w:rsid w:val="003D28C4"/>
    <w:rsid w:val="003D3732"/>
    <w:rsid w:val="003D3AF0"/>
    <w:rsid w:val="003D3C2E"/>
    <w:rsid w:val="003D400C"/>
    <w:rsid w:val="003D40C7"/>
    <w:rsid w:val="003D448C"/>
    <w:rsid w:val="003D44FC"/>
    <w:rsid w:val="003D45BB"/>
    <w:rsid w:val="003D478C"/>
    <w:rsid w:val="003D4A13"/>
    <w:rsid w:val="003D5181"/>
    <w:rsid w:val="003D5A89"/>
    <w:rsid w:val="003D5C88"/>
    <w:rsid w:val="003D6912"/>
    <w:rsid w:val="003D6947"/>
    <w:rsid w:val="003D76A4"/>
    <w:rsid w:val="003D78BA"/>
    <w:rsid w:val="003D7B66"/>
    <w:rsid w:val="003D7B72"/>
    <w:rsid w:val="003D7BA9"/>
    <w:rsid w:val="003D7BC9"/>
    <w:rsid w:val="003D7D8F"/>
    <w:rsid w:val="003E02FA"/>
    <w:rsid w:val="003E0A91"/>
    <w:rsid w:val="003E0AF6"/>
    <w:rsid w:val="003E0E51"/>
    <w:rsid w:val="003E1151"/>
    <w:rsid w:val="003E16E3"/>
    <w:rsid w:val="003E1DD1"/>
    <w:rsid w:val="003E1FBB"/>
    <w:rsid w:val="003E1FCD"/>
    <w:rsid w:val="003E227C"/>
    <w:rsid w:val="003E2AC3"/>
    <w:rsid w:val="003E32B1"/>
    <w:rsid w:val="003E3611"/>
    <w:rsid w:val="003E38A5"/>
    <w:rsid w:val="003E437B"/>
    <w:rsid w:val="003E4458"/>
    <w:rsid w:val="003E4E15"/>
    <w:rsid w:val="003E5AD2"/>
    <w:rsid w:val="003E5F85"/>
    <w:rsid w:val="003E603D"/>
    <w:rsid w:val="003E65E0"/>
    <w:rsid w:val="003E6A69"/>
    <w:rsid w:val="003E6A8C"/>
    <w:rsid w:val="003E71BE"/>
    <w:rsid w:val="003E79BE"/>
    <w:rsid w:val="003E7D51"/>
    <w:rsid w:val="003F0189"/>
    <w:rsid w:val="003F05DD"/>
    <w:rsid w:val="003F07F3"/>
    <w:rsid w:val="003F0B29"/>
    <w:rsid w:val="003F0D45"/>
    <w:rsid w:val="003F112E"/>
    <w:rsid w:val="003F115B"/>
    <w:rsid w:val="003F183E"/>
    <w:rsid w:val="003F1904"/>
    <w:rsid w:val="003F1A0C"/>
    <w:rsid w:val="003F1B0E"/>
    <w:rsid w:val="003F2802"/>
    <w:rsid w:val="003F2A17"/>
    <w:rsid w:val="003F2D37"/>
    <w:rsid w:val="003F31C1"/>
    <w:rsid w:val="003F359A"/>
    <w:rsid w:val="003F3682"/>
    <w:rsid w:val="003F3AC9"/>
    <w:rsid w:val="003F3DF2"/>
    <w:rsid w:val="003F42CC"/>
    <w:rsid w:val="003F43AD"/>
    <w:rsid w:val="003F4640"/>
    <w:rsid w:val="003F487D"/>
    <w:rsid w:val="003F5108"/>
    <w:rsid w:val="003F51EE"/>
    <w:rsid w:val="003F5873"/>
    <w:rsid w:val="003F58BE"/>
    <w:rsid w:val="003F61C8"/>
    <w:rsid w:val="003F621E"/>
    <w:rsid w:val="003F66BD"/>
    <w:rsid w:val="003F6DE5"/>
    <w:rsid w:val="003F70E0"/>
    <w:rsid w:val="003F70FC"/>
    <w:rsid w:val="003F769F"/>
    <w:rsid w:val="003F7841"/>
    <w:rsid w:val="003F7903"/>
    <w:rsid w:val="00400121"/>
    <w:rsid w:val="00400568"/>
    <w:rsid w:val="004008B4"/>
    <w:rsid w:val="00400C60"/>
    <w:rsid w:val="00400CA3"/>
    <w:rsid w:val="00400D6B"/>
    <w:rsid w:val="00400E1D"/>
    <w:rsid w:val="00400ED2"/>
    <w:rsid w:val="004013A1"/>
    <w:rsid w:val="004017A5"/>
    <w:rsid w:val="00401FCB"/>
    <w:rsid w:val="004029FC"/>
    <w:rsid w:val="00402A10"/>
    <w:rsid w:val="00402C2C"/>
    <w:rsid w:val="00402C3F"/>
    <w:rsid w:val="00402C4E"/>
    <w:rsid w:val="004030CA"/>
    <w:rsid w:val="004033D8"/>
    <w:rsid w:val="00404176"/>
    <w:rsid w:val="004048F9"/>
    <w:rsid w:val="00404A34"/>
    <w:rsid w:val="00404F00"/>
    <w:rsid w:val="004052C1"/>
    <w:rsid w:val="004052D3"/>
    <w:rsid w:val="00405EC0"/>
    <w:rsid w:val="00406B1E"/>
    <w:rsid w:val="00406FA3"/>
    <w:rsid w:val="00407027"/>
    <w:rsid w:val="00407649"/>
    <w:rsid w:val="00407EF2"/>
    <w:rsid w:val="00407F22"/>
    <w:rsid w:val="00410798"/>
    <w:rsid w:val="0041081D"/>
    <w:rsid w:val="00410898"/>
    <w:rsid w:val="00410B20"/>
    <w:rsid w:val="00410D8B"/>
    <w:rsid w:val="0041103C"/>
    <w:rsid w:val="00411133"/>
    <w:rsid w:val="00411AC1"/>
    <w:rsid w:val="00411EF4"/>
    <w:rsid w:val="0041249A"/>
    <w:rsid w:val="004128EB"/>
    <w:rsid w:val="00413AD2"/>
    <w:rsid w:val="00414E23"/>
    <w:rsid w:val="00415105"/>
    <w:rsid w:val="0041532B"/>
    <w:rsid w:val="00415480"/>
    <w:rsid w:val="00415E11"/>
    <w:rsid w:val="00416293"/>
    <w:rsid w:val="004163AC"/>
    <w:rsid w:val="004165ED"/>
    <w:rsid w:val="00416810"/>
    <w:rsid w:val="00416970"/>
    <w:rsid w:val="004170C8"/>
    <w:rsid w:val="004172DA"/>
    <w:rsid w:val="00417391"/>
    <w:rsid w:val="004177E8"/>
    <w:rsid w:val="00417F75"/>
    <w:rsid w:val="004207D8"/>
    <w:rsid w:val="004211BA"/>
    <w:rsid w:val="0042131A"/>
    <w:rsid w:val="00421446"/>
    <w:rsid w:val="0042180E"/>
    <w:rsid w:val="0042237F"/>
    <w:rsid w:val="00422754"/>
    <w:rsid w:val="00422B87"/>
    <w:rsid w:val="00422DB4"/>
    <w:rsid w:val="00423022"/>
    <w:rsid w:val="0042310B"/>
    <w:rsid w:val="00423ABD"/>
    <w:rsid w:val="00424137"/>
    <w:rsid w:val="004243D8"/>
    <w:rsid w:val="00424BC2"/>
    <w:rsid w:val="00424C55"/>
    <w:rsid w:val="00424CBF"/>
    <w:rsid w:val="00424FD7"/>
    <w:rsid w:val="004251FD"/>
    <w:rsid w:val="00425BB0"/>
    <w:rsid w:val="00425C25"/>
    <w:rsid w:val="00425FF5"/>
    <w:rsid w:val="0042648A"/>
    <w:rsid w:val="004267F2"/>
    <w:rsid w:val="00426C4B"/>
    <w:rsid w:val="00426D95"/>
    <w:rsid w:val="00426FDA"/>
    <w:rsid w:val="0042728C"/>
    <w:rsid w:val="00427566"/>
    <w:rsid w:val="00427597"/>
    <w:rsid w:val="00427FE0"/>
    <w:rsid w:val="004302DE"/>
    <w:rsid w:val="00430D8B"/>
    <w:rsid w:val="00430F3F"/>
    <w:rsid w:val="00431063"/>
    <w:rsid w:val="004312AA"/>
    <w:rsid w:val="004314AD"/>
    <w:rsid w:val="004319A2"/>
    <w:rsid w:val="00431C8C"/>
    <w:rsid w:val="0043241E"/>
    <w:rsid w:val="004326FD"/>
    <w:rsid w:val="00432923"/>
    <w:rsid w:val="0043292A"/>
    <w:rsid w:val="00432ACE"/>
    <w:rsid w:val="0043350F"/>
    <w:rsid w:val="004336E2"/>
    <w:rsid w:val="00433B13"/>
    <w:rsid w:val="00433BCF"/>
    <w:rsid w:val="00433C08"/>
    <w:rsid w:val="00433C98"/>
    <w:rsid w:val="00433F5B"/>
    <w:rsid w:val="00434460"/>
    <w:rsid w:val="004344F4"/>
    <w:rsid w:val="004348FC"/>
    <w:rsid w:val="0043539A"/>
    <w:rsid w:val="00435C39"/>
    <w:rsid w:val="00435CE9"/>
    <w:rsid w:val="004368A6"/>
    <w:rsid w:val="00436BA6"/>
    <w:rsid w:val="00436E0C"/>
    <w:rsid w:val="00436E92"/>
    <w:rsid w:val="00436EDF"/>
    <w:rsid w:val="0044074D"/>
    <w:rsid w:val="00440809"/>
    <w:rsid w:val="00440BF7"/>
    <w:rsid w:val="004429A5"/>
    <w:rsid w:val="00443566"/>
    <w:rsid w:val="00443EA6"/>
    <w:rsid w:val="00444B61"/>
    <w:rsid w:val="00444B69"/>
    <w:rsid w:val="00444CE4"/>
    <w:rsid w:val="00444E3C"/>
    <w:rsid w:val="00444F48"/>
    <w:rsid w:val="00445055"/>
    <w:rsid w:val="0044522F"/>
    <w:rsid w:val="00445711"/>
    <w:rsid w:val="004459D7"/>
    <w:rsid w:val="00445A6D"/>
    <w:rsid w:val="00445E37"/>
    <w:rsid w:val="004464FF"/>
    <w:rsid w:val="00446564"/>
    <w:rsid w:val="004465F3"/>
    <w:rsid w:val="00446A07"/>
    <w:rsid w:val="00446AD9"/>
    <w:rsid w:val="0044734E"/>
    <w:rsid w:val="00447512"/>
    <w:rsid w:val="00447A87"/>
    <w:rsid w:val="00447A90"/>
    <w:rsid w:val="00447ACE"/>
    <w:rsid w:val="00447BC0"/>
    <w:rsid w:val="00447FF0"/>
    <w:rsid w:val="00450142"/>
    <w:rsid w:val="00450974"/>
    <w:rsid w:val="004509C8"/>
    <w:rsid w:val="00451034"/>
    <w:rsid w:val="004516B0"/>
    <w:rsid w:val="0045171C"/>
    <w:rsid w:val="0045178A"/>
    <w:rsid w:val="004519E7"/>
    <w:rsid w:val="00451B0A"/>
    <w:rsid w:val="00451C70"/>
    <w:rsid w:val="00451D89"/>
    <w:rsid w:val="00451F54"/>
    <w:rsid w:val="0045289B"/>
    <w:rsid w:val="00452AF2"/>
    <w:rsid w:val="00452B50"/>
    <w:rsid w:val="00452B88"/>
    <w:rsid w:val="00452DAB"/>
    <w:rsid w:val="0045321D"/>
    <w:rsid w:val="004532AB"/>
    <w:rsid w:val="004533DC"/>
    <w:rsid w:val="004536DE"/>
    <w:rsid w:val="004540DB"/>
    <w:rsid w:val="00454906"/>
    <w:rsid w:val="00455325"/>
    <w:rsid w:val="00456047"/>
    <w:rsid w:val="00456195"/>
    <w:rsid w:val="0045650B"/>
    <w:rsid w:val="004569A4"/>
    <w:rsid w:val="004569BB"/>
    <w:rsid w:val="00456E52"/>
    <w:rsid w:val="0045703D"/>
    <w:rsid w:val="0045775D"/>
    <w:rsid w:val="00457896"/>
    <w:rsid w:val="00457D1C"/>
    <w:rsid w:val="00457DDD"/>
    <w:rsid w:val="00457E1A"/>
    <w:rsid w:val="00457EC2"/>
    <w:rsid w:val="00457F10"/>
    <w:rsid w:val="0046005C"/>
    <w:rsid w:val="0046088E"/>
    <w:rsid w:val="004609FF"/>
    <w:rsid w:val="00460D1E"/>
    <w:rsid w:val="00460D49"/>
    <w:rsid w:val="00460EDE"/>
    <w:rsid w:val="00461750"/>
    <w:rsid w:val="00461B53"/>
    <w:rsid w:val="00461C52"/>
    <w:rsid w:val="0046210A"/>
    <w:rsid w:val="004625B5"/>
    <w:rsid w:val="00462ACA"/>
    <w:rsid w:val="00462C76"/>
    <w:rsid w:val="00462CF9"/>
    <w:rsid w:val="00462DCE"/>
    <w:rsid w:val="00462F4C"/>
    <w:rsid w:val="00463412"/>
    <w:rsid w:val="00463441"/>
    <w:rsid w:val="004639AE"/>
    <w:rsid w:val="00463B43"/>
    <w:rsid w:val="00463D65"/>
    <w:rsid w:val="00464081"/>
    <w:rsid w:val="00464239"/>
    <w:rsid w:val="00464812"/>
    <w:rsid w:val="00464D02"/>
    <w:rsid w:val="004650E5"/>
    <w:rsid w:val="00465163"/>
    <w:rsid w:val="004658B2"/>
    <w:rsid w:val="00465CEC"/>
    <w:rsid w:val="0046624F"/>
    <w:rsid w:val="00466271"/>
    <w:rsid w:val="004663CE"/>
    <w:rsid w:val="00466452"/>
    <w:rsid w:val="00466E89"/>
    <w:rsid w:val="00467CE4"/>
    <w:rsid w:val="00467FD4"/>
    <w:rsid w:val="00470306"/>
    <w:rsid w:val="004703EE"/>
    <w:rsid w:val="0047045E"/>
    <w:rsid w:val="004706DB"/>
    <w:rsid w:val="00471044"/>
    <w:rsid w:val="0047111D"/>
    <w:rsid w:val="0047145C"/>
    <w:rsid w:val="004715E7"/>
    <w:rsid w:val="00471BC6"/>
    <w:rsid w:val="00471DEE"/>
    <w:rsid w:val="00472444"/>
    <w:rsid w:val="00472A51"/>
    <w:rsid w:val="00472ACE"/>
    <w:rsid w:val="00472DA8"/>
    <w:rsid w:val="00472FCC"/>
    <w:rsid w:val="004731C4"/>
    <w:rsid w:val="0047320E"/>
    <w:rsid w:val="00473344"/>
    <w:rsid w:val="0047372D"/>
    <w:rsid w:val="00473AE6"/>
    <w:rsid w:val="00473BA7"/>
    <w:rsid w:val="00473E7F"/>
    <w:rsid w:val="004745F4"/>
    <w:rsid w:val="00474F60"/>
    <w:rsid w:val="0047504C"/>
    <w:rsid w:val="0047559D"/>
    <w:rsid w:val="004756F0"/>
    <w:rsid w:val="00475909"/>
    <w:rsid w:val="00475EF6"/>
    <w:rsid w:val="004764FE"/>
    <w:rsid w:val="00476BFF"/>
    <w:rsid w:val="00477AAD"/>
    <w:rsid w:val="00477D1D"/>
    <w:rsid w:val="00480038"/>
    <w:rsid w:val="00480405"/>
    <w:rsid w:val="00480BA4"/>
    <w:rsid w:val="00480E83"/>
    <w:rsid w:val="00480FCC"/>
    <w:rsid w:val="00481383"/>
    <w:rsid w:val="0048145D"/>
    <w:rsid w:val="0048154A"/>
    <w:rsid w:val="004817AD"/>
    <w:rsid w:val="00481B14"/>
    <w:rsid w:val="00482384"/>
    <w:rsid w:val="00482675"/>
    <w:rsid w:val="00482764"/>
    <w:rsid w:val="0048379D"/>
    <w:rsid w:val="004837AA"/>
    <w:rsid w:val="00483A97"/>
    <w:rsid w:val="0048408F"/>
    <w:rsid w:val="00484806"/>
    <w:rsid w:val="00485839"/>
    <w:rsid w:val="00485B5D"/>
    <w:rsid w:val="00485DC2"/>
    <w:rsid w:val="00485EBF"/>
    <w:rsid w:val="0048623E"/>
    <w:rsid w:val="00486446"/>
    <w:rsid w:val="00486CD0"/>
    <w:rsid w:val="00486E8B"/>
    <w:rsid w:val="00487050"/>
    <w:rsid w:val="004870AC"/>
    <w:rsid w:val="00487558"/>
    <w:rsid w:val="00487705"/>
    <w:rsid w:val="00487AA4"/>
    <w:rsid w:val="00487BA1"/>
    <w:rsid w:val="00487C3D"/>
    <w:rsid w:val="00487CB6"/>
    <w:rsid w:val="004905FE"/>
    <w:rsid w:val="004906FC"/>
    <w:rsid w:val="00490BC2"/>
    <w:rsid w:val="004910C1"/>
    <w:rsid w:val="0049146E"/>
    <w:rsid w:val="004915BB"/>
    <w:rsid w:val="00491BEF"/>
    <w:rsid w:val="00491D32"/>
    <w:rsid w:val="0049207D"/>
    <w:rsid w:val="00492484"/>
    <w:rsid w:val="004926A5"/>
    <w:rsid w:val="004929EF"/>
    <w:rsid w:val="00492B19"/>
    <w:rsid w:val="00492D7C"/>
    <w:rsid w:val="0049334E"/>
    <w:rsid w:val="00493562"/>
    <w:rsid w:val="004935E9"/>
    <w:rsid w:val="00493769"/>
    <w:rsid w:val="004938DD"/>
    <w:rsid w:val="00493C8E"/>
    <w:rsid w:val="00494250"/>
    <w:rsid w:val="004944FA"/>
    <w:rsid w:val="00494C5F"/>
    <w:rsid w:val="00495804"/>
    <w:rsid w:val="004958EC"/>
    <w:rsid w:val="0049633A"/>
    <w:rsid w:val="0049645D"/>
    <w:rsid w:val="00496566"/>
    <w:rsid w:val="00496638"/>
    <w:rsid w:val="00496930"/>
    <w:rsid w:val="004969DD"/>
    <w:rsid w:val="00497317"/>
    <w:rsid w:val="00497551"/>
    <w:rsid w:val="00497571"/>
    <w:rsid w:val="00497B91"/>
    <w:rsid w:val="00497CFE"/>
    <w:rsid w:val="004A0182"/>
    <w:rsid w:val="004A0193"/>
    <w:rsid w:val="004A031B"/>
    <w:rsid w:val="004A08FC"/>
    <w:rsid w:val="004A0DBA"/>
    <w:rsid w:val="004A14DE"/>
    <w:rsid w:val="004A16D8"/>
    <w:rsid w:val="004A1969"/>
    <w:rsid w:val="004A1A66"/>
    <w:rsid w:val="004A1A9C"/>
    <w:rsid w:val="004A1CB8"/>
    <w:rsid w:val="004A1DA9"/>
    <w:rsid w:val="004A24B7"/>
    <w:rsid w:val="004A2949"/>
    <w:rsid w:val="004A2F18"/>
    <w:rsid w:val="004A328C"/>
    <w:rsid w:val="004A392A"/>
    <w:rsid w:val="004A3A99"/>
    <w:rsid w:val="004A3B29"/>
    <w:rsid w:val="004A3C44"/>
    <w:rsid w:val="004A3C8B"/>
    <w:rsid w:val="004A4315"/>
    <w:rsid w:val="004A4547"/>
    <w:rsid w:val="004A48A4"/>
    <w:rsid w:val="004A50CD"/>
    <w:rsid w:val="004A54F5"/>
    <w:rsid w:val="004A5C74"/>
    <w:rsid w:val="004A6816"/>
    <w:rsid w:val="004A6C5A"/>
    <w:rsid w:val="004A6DB8"/>
    <w:rsid w:val="004A77B5"/>
    <w:rsid w:val="004A79FB"/>
    <w:rsid w:val="004A7D7A"/>
    <w:rsid w:val="004A7EFC"/>
    <w:rsid w:val="004B0074"/>
    <w:rsid w:val="004B0454"/>
    <w:rsid w:val="004B0464"/>
    <w:rsid w:val="004B088A"/>
    <w:rsid w:val="004B0F9B"/>
    <w:rsid w:val="004B123D"/>
    <w:rsid w:val="004B130E"/>
    <w:rsid w:val="004B16D6"/>
    <w:rsid w:val="004B1737"/>
    <w:rsid w:val="004B1B6D"/>
    <w:rsid w:val="004B1F6C"/>
    <w:rsid w:val="004B2189"/>
    <w:rsid w:val="004B2C0C"/>
    <w:rsid w:val="004B2D90"/>
    <w:rsid w:val="004B3395"/>
    <w:rsid w:val="004B34E8"/>
    <w:rsid w:val="004B3977"/>
    <w:rsid w:val="004B3BDF"/>
    <w:rsid w:val="004B3C41"/>
    <w:rsid w:val="004B3C85"/>
    <w:rsid w:val="004B4706"/>
    <w:rsid w:val="004B484E"/>
    <w:rsid w:val="004B4927"/>
    <w:rsid w:val="004B4A25"/>
    <w:rsid w:val="004B5132"/>
    <w:rsid w:val="004B519B"/>
    <w:rsid w:val="004B5602"/>
    <w:rsid w:val="004B5998"/>
    <w:rsid w:val="004B61D3"/>
    <w:rsid w:val="004B62A8"/>
    <w:rsid w:val="004B6364"/>
    <w:rsid w:val="004B64D3"/>
    <w:rsid w:val="004B6809"/>
    <w:rsid w:val="004B68D2"/>
    <w:rsid w:val="004B6950"/>
    <w:rsid w:val="004B6FEE"/>
    <w:rsid w:val="004B7193"/>
    <w:rsid w:val="004B7297"/>
    <w:rsid w:val="004B734B"/>
    <w:rsid w:val="004B7F98"/>
    <w:rsid w:val="004C022B"/>
    <w:rsid w:val="004C0EA3"/>
    <w:rsid w:val="004C1119"/>
    <w:rsid w:val="004C13C5"/>
    <w:rsid w:val="004C158C"/>
    <w:rsid w:val="004C1AE7"/>
    <w:rsid w:val="004C21E9"/>
    <w:rsid w:val="004C2426"/>
    <w:rsid w:val="004C2848"/>
    <w:rsid w:val="004C2D78"/>
    <w:rsid w:val="004C2FE5"/>
    <w:rsid w:val="004C3255"/>
    <w:rsid w:val="004C3591"/>
    <w:rsid w:val="004C39A8"/>
    <w:rsid w:val="004C39F9"/>
    <w:rsid w:val="004C3CF9"/>
    <w:rsid w:val="004C413A"/>
    <w:rsid w:val="004C49D2"/>
    <w:rsid w:val="004C52B2"/>
    <w:rsid w:val="004C5585"/>
    <w:rsid w:val="004C56C3"/>
    <w:rsid w:val="004C7041"/>
    <w:rsid w:val="004C713D"/>
    <w:rsid w:val="004C7423"/>
    <w:rsid w:val="004C746F"/>
    <w:rsid w:val="004C7999"/>
    <w:rsid w:val="004C7DE7"/>
    <w:rsid w:val="004C7F57"/>
    <w:rsid w:val="004D0092"/>
    <w:rsid w:val="004D0381"/>
    <w:rsid w:val="004D0BAA"/>
    <w:rsid w:val="004D12E0"/>
    <w:rsid w:val="004D162D"/>
    <w:rsid w:val="004D1F2A"/>
    <w:rsid w:val="004D1F92"/>
    <w:rsid w:val="004D1FED"/>
    <w:rsid w:val="004D24C4"/>
    <w:rsid w:val="004D2557"/>
    <w:rsid w:val="004D2A03"/>
    <w:rsid w:val="004D2BB9"/>
    <w:rsid w:val="004D2D8E"/>
    <w:rsid w:val="004D30A6"/>
    <w:rsid w:val="004D35AD"/>
    <w:rsid w:val="004D3978"/>
    <w:rsid w:val="004D3C30"/>
    <w:rsid w:val="004D3DC3"/>
    <w:rsid w:val="004D3E0F"/>
    <w:rsid w:val="004D47BC"/>
    <w:rsid w:val="004D51F8"/>
    <w:rsid w:val="004D58F2"/>
    <w:rsid w:val="004D5994"/>
    <w:rsid w:val="004D5A0A"/>
    <w:rsid w:val="004D5F39"/>
    <w:rsid w:val="004D6902"/>
    <w:rsid w:val="004D75D4"/>
    <w:rsid w:val="004D75E4"/>
    <w:rsid w:val="004D797C"/>
    <w:rsid w:val="004D7ACE"/>
    <w:rsid w:val="004E0244"/>
    <w:rsid w:val="004E030C"/>
    <w:rsid w:val="004E089A"/>
    <w:rsid w:val="004E0BD7"/>
    <w:rsid w:val="004E1934"/>
    <w:rsid w:val="004E1F31"/>
    <w:rsid w:val="004E2022"/>
    <w:rsid w:val="004E26BD"/>
    <w:rsid w:val="004E2907"/>
    <w:rsid w:val="004E2A0A"/>
    <w:rsid w:val="004E2CF2"/>
    <w:rsid w:val="004E3208"/>
    <w:rsid w:val="004E3966"/>
    <w:rsid w:val="004E3A25"/>
    <w:rsid w:val="004E3CA8"/>
    <w:rsid w:val="004E3CEB"/>
    <w:rsid w:val="004E3FFC"/>
    <w:rsid w:val="004E494D"/>
    <w:rsid w:val="004E49FD"/>
    <w:rsid w:val="004E52DC"/>
    <w:rsid w:val="004E52F1"/>
    <w:rsid w:val="004E534F"/>
    <w:rsid w:val="004E55DA"/>
    <w:rsid w:val="004E5695"/>
    <w:rsid w:val="004E56E9"/>
    <w:rsid w:val="004E5933"/>
    <w:rsid w:val="004E5D81"/>
    <w:rsid w:val="004E6B57"/>
    <w:rsid w:val="004E6E96"/>
    <w:rsid w:val="004E726E"/>
    <w:rsid w:val="004E7921"/>
    <w:rsid w:val="004E7C1E"/>
    <w:rsid w:val="004E7D24"/>
    <w:rsid w:val="004E7E77"/>
    <w:rsid w:val="004F04FE"/>
    <w:rsid w:val="004F05CD"/>
    <w:rsid w:val="004F0974"/>
    <w:rsid w:val="004F0994"/>
    <w:rsid w:val="004F17E8"/>
    <w:rsid w:val="004F1F4A"/>
    <w:rsid w:val="004F2040"/>
    <w:rsid w:val="004F22BF"/>
    <w:rsid w:val="004F2563"/>
    <w:rsid w:val="004F2E7D"/>
    <w:rsid w:val="004F2FAE"/>
    <w:rsid w:val="004F35F7"/>
    <w:rsid w:val="004F36EE"/>
    <w:rsid w:val="004F3E0B"/>
    <w:rsid w:val="004F48EA"/>
    <w:rsid w:val="004F4CEE"/>
    <w:rsid w:val="004F517D"/>
    <w:rsid w:val="004F521B"/>
    <w:rsid w:val="004F55C1"/>
    <w:rsid w:val="004F571B"/>
    <w:rsid w:val="004F69D3"/>
    <w:rsid w:val="004F6CC8"/>
    <w:rsid w:val="004F6DFA"/>
    <w:rsid w:val="004F6E7F"/>
    <w:rsid w:val="004F7CEB"/>
    <w:rsid w:val="00500025"/>
    <w:rsid w:val="00500369"/>
    <w:rsid w:val="0050087C"/>
    <w:rsid w:val="00500A4E"/>
    <w:rsid w:val="00501036"/>
    <w:rsid w:val="005015E8"/>
    <w:rsid w:val="00501776"/>
    <w:rsid w:val="00501CC8"/>
    <w:rsid w:val="00501D59"/>
    <w:rsid w:val="0050215B"/>
    <w:rsid w:val="00502992"/>
    <w:rsid w:val="005029E6"/>
    <w:rsid w:val="00502B9A"/>
    <w:rsid w:val="005030B9"/>
    <w:rsid w:val="005032D3"/>
    <w:rsid w:val="00503379"/>
    <w:rsid w:val="00503912"/>
    <w:rsid w:val="00503EAD"/>
    <w:rsid w:val="00504275"/>
    <w:rsid w:val="00505317"/>
    <w:rsid w:val="005056E2"/>
    <w:rsid w:val="005059C9"/>
    <w:rsid w:val="00505C02"/>
    <w:rsid w:val="00505ECD"/>
    <w:rsid w:val="00505F01"/>
    <w:rsid w:val="0050607D"/>
    <w:rsid w:val="00506374"/>
    <w:rsid w:val="00506500"/>
    <w:rsid w:val="0050677C"/>
    <w:rsid w:val="0050680C"/>
    <w:rsid w:val="00506CB9"/>
    <w:rsid w:val="00507319"/>
    <w:rsid w:val="00507967"/>
    <w:rsid w:val="00507AB6"/>
    <w:rsid w:val="00507B8F"/>
    <w:rsid w:val="00510441"/>
    <w:rsid w:val="00510703"/>
    <w:rsid w:val="00510993"/>
    <w:rsid w:val="00510AE6"/>
    <w:rsid w:val="00512194"/>
    <w:rsid w:val="00512226"/>
    <w:rsid w:val="005122D8"/>
    <w:rsid w:val="00512893"/>
    <w:rsid w:val="00512D45"/>
    <w:rsid w:val="0051313D"/>
    <w:rsid w:val="005132E5"/>
    <w:rsid w:val="005137B7"/>
    <w:rsid w:val="005139D0"/>
    <w:rsid w:val="0051424D"/>
    <w:rsid w:val="005143CC"/>
    <w:rsid w:val="005148F3"/>
    <w:rsid w:val="00515163"/>
    <w:rsid w:val="0051565F"/>
    <w:rsid w:val="00515875"/>
    <w:rsid w:val="00515B9A"/>
    <w:rsid w:val="00515C6C"/>
    <w:rsid w:val="00515E7C"/>
    <w:rsid w:val="005160ED"/>
    <w:rsid w:val="005161E6"/>
    <w:rsid w:val="00516319"/>
    <w:rsid w:val="005163A3"/>
    <w:rsid w:val="0051668B"/>
    <w:rsid w:val="00517509"/>
    <w:rsid w:val="00517AB8"/>
    <w:rsid w:val="0052002D"/>
    <w:rsid w:val="00520187"/>
    <w:rsid w:val="0052116B"/>
    <w:rsid w:val="0052131B"/>
    <w:rsid w:val="0052198A"/>
    <w:rsid w:val="00521C2B"/>
    <w:rsid w:val="00521FAC"/>
    <w:rsid w:val="00522225"/>
    <w:rsid w:val="0052250E"/>
    <w:rsid w:val="00522553"/>
    <w:rsid w:val="005226C8"/>
    <w:rsid w:val="00523293"/>
    <w:rsid w:val="0052394E"/>
    <w:rsid w:val="0052398F"/>
    <w:rsid w:val="00523E77"/>
    <w:rsid w:val="00523FB3"/>
    <w:rsid w:val="005246E2"/>
    <w:rsid w:val="005248DA"/>
    <w:rsid w:val="00524A34"/>
    <w:rsid w:val="00524E72"/>
    <w:rsid w:val="00525280"/>
    <w:rsid w:val="00525529"/>
    <w:rsid w:val="005259B3"/>
    <w:rsid w:val="00525DCC"/>
    <w:rsid w:val="005269BD"/>
    <w:rsid w:val="00526CD6"/>
    <w:rsid w:val="00526E36"/>
    <w:rsid w:val="00527348"/>
    <w:rsid w:val="00527851"/>
    <w:rsid w:val="005279B0"/>
    <w:rsid w:val="00527D71"/>
    <w:rsid w:val="00530312"/>
    <w:rsid w:val="005304A2"/>
    <w:rsid w:val="005305CD"/>
    <w:rsid w:val="00530682"/>
    <w:rsid w:val="00530794"/>
    <w:rsid w:val="0053094F"/>
    <w:rsid w:val="00530C8E"/>
    <w:rsid w:val="00530F8C"/>
    <w:rsid w:val="0053150D"/>
    <w:rsid w:val="00531799"/>
    <w:rsid w:val="005317E6"/>
    <w:rsid w:val="00531B00"/>
    <w:rsid w:val="00531D01"/>
    <w:rsid w:val="00531D58"/>
    <w:rsid w:val="00531E39"/>
    <w:rsid w:val="005320C1"/>
    <w:rsid w:val="0053221D"/>
    <w:rsid w:val="005322B5"/>
    <w:rsid w:val="005324F6"/>
    <w:rsid w:val="005325B1"/>
    <w:rsid w:val="00532602"/>
    <w:rsid w:val="00532E2C"/>
    <w:rsid w:val="00533E01"/>
    <w:rsid w:val="00533E31"/>
    <w:rsid w:val="005349CF"/>
    <w:rsid w:val="00534EBC"/>
    <w:rsid w:val="0053501E"/>
    <w:rsid w:val="00535683"/>
    <w:rsid w:val="005359A7"/>
    <w:rsid w:val="00535A9B"/>
    <w:rsid w:val="00535D0C"/>
    <w:rsid w:val="00535D31"/>
    <w:rsid w:val="005375AA"/>
    <w:rsid w:val="00537A55"/>
    <w:rsid w:val="00537B9C"/>
    <w:rsid w:val="00537BDC"/>
    <w:rsid w:val="00537DCB"/>
    <w:rsid w:val="00540538"/>
    <w:rsid w:val="005407DF"/>
    <w:rsid w:val="00540921"/>
    <w:rsid w:val="00540D89"/>
    <w:rsid w:val="00541811"/>
    <w:rsid w:val="0054214F"/>
    <w:rsid w:val="005421EF"/>
    <w:rsid w:val="00542824"/>
    <w:rsid w:val="00543443"/>
    <w:rsid w:val="00543548"/>
    <w:rsid w:val="00543C7E"/>
    <w:rsid w:val="005440DB"/>
    <w:rsid w:val="0054414B"/>
    <w:rsid w:val="0054430C"/>
    <w:rsid w:val="005446C5"/>
    <w:rsid w:val="0054492A"/>
    <w:rsid w:val="0054513D"/>
    <w:rsid w:val="00545164"/>
    <w:rsid w:val="0054550F"/>
    <w:rsid w:val="0054583E"/>
    <w:rsid w:val="00545D04"/>
    <w:rsid w:val="00545EB0"/>
    <w:rsid w:val="005460F6"/>
    <w:rsid w:val="0054680D"/>
    <w:rsid w:val="0054732B"/>
    <w:rsid w:val="00547467"/>
    <w:rsid w:val="0054767A"/>
    <w:rsid w:val="005479A4"/>
    <w:rsid w:val="00547B01"/>
    <w:rsid w:val="00550148"/>
    <w:rsid w:val="005507BC"/>
    <w:rsid w:val="005516E0"/>
    <w:rsid w:val="00551AEF"/>
    <w:rsid w:val="00551DE8"/>
    <w:rsid w:val="005523AA"/>
    <w:rsid w:val="0055258B"/>
    <w:rsid w:val="005540ED"/>
    <w:rsid w:val="0055446F"/>
    <w:rsid w:val="00554680"/>
    <w:rsid w:val="005548D8"/>
    <w:rsid w:val="00554A47"/>
    <w:rsid w:val="00554AEA"/>
    <w:rsid w:val="00554CDB"/>
    <w:rsid w:val="00554EEF"/>
    <w:rsid w:val="00555026"/>
    <w:rsid w:val="005551AA"/>
    <w:rsid w:val="00555296"/>
    <w:rsid w:val="00555621"/>
    <w:rsid w:val="00555787"/>
    <w:rsid w:val="00555AA6"/>
    <w:rsid w:val="00555BE7"/>
    <w:rsid w:val="00555D3B"/>
    <w:rsid w:val="00555ED9"/>
    <w:rsid w:val="005568A4"/>
    <w:rsid w:val="005571B4"/>
    <w:rsid w:val="0055725D"/>
    <w:rsid w:val="00557673"/>
    <w:rsid w:val="00560448"/>
    <w:rsid w:val="005605D6"/>
    <w:rsid w:val="005606A5"/>
    <w:rsid w:val="0056099B"/>
    <w:rsid w:val="00561043"/>
    <w:rsid w:val="005617D0"/>
    <w:rsid w:val="005618AA"/>
    <w:rsid w:val="005619B2"/>
    <w:rsid w:val="00561C66"/>
    <w:rsid w:val="00562285"/>
    <w:rsid w:val="0056297A"/>
    <w:rsid w:val="0056304F"/>
    <w:rsid w:val="0056323B"/>
    <w:rsid w:val="005635B9"/>
    <w:rsid w:val="00563854"/>
    <w:rsid w:val="00563B44"/>
    <w:rsid w:val="00563E66"/>
    <w:rsid w:val="00563F1E"/>
    <w:rsid w:val="005646D7"/>
    <w:rsid w:val="00564B50"/>
    <w:rsid w:val="00565028"/>
    <w:rsid w:val="0056547C"/>
    <w:rsid w:val="0056550E"/>
    <w:rsid w:val="005659CA"/>
    <w:rsid w:val="005666BD"/>
    <w:rsid w:val="00566758"/>
    <w:rsid w:val="00566A05"/>
    <w:rsid w:val="00566A80"/>
    <w:rsid w:val="00566B7E"/>
    <w:rsid w:val="00566BE4"/>
    <w:rsid w:val="00567880"/>
    <w:rsid w:val="00567DB9"/>
    <w:rsid w:val="005702F6"/>
    <w:rsid w:val="00570638"/>
    <w:rsid w:val="00571539"/>
    <w:rsid w:val="0057155A"/>
    <w:rsid w:val="0057156F"/>
    <w:rsid w:val="00571C98"/>
    <w:rsid w:val="0057201D"/>
    <w:rsid w:val="005729B0"/>
    <w:rsid w:val="00572D89"/>
    <w:rsid w:val="00572F11"/>
    <w:rsid w:val="0057301F"/>
    <w:rsid w:val="00573337"/>
    <w:rsid w:val="0057343F"/>
    <w:rsid w:val="00573C87"/>
    <w:rsid w:val="00573E1E"/>
    <w:rsid w:val="00573FE7"/>
    <w:rsid w:val="00574434"/>
    <w:rsid w:val="005744E3"/>
    <w:rsid w:val="005747B1"/>
    <w:rsid w:val="0057499E"/>
    <w:rsid w:val="0057529E"/>
    <w:rsid w:val="00575382"/>
    <w:rsid w:val="0057589F"/>
    <w:rsid w:val="00575F89"/>
    <w:rsid w:val="0057651A"/>
    <w:rsid w:val="005769FA"/>
    <w:rsid w:val="00577450"/>
    <w:rsid w:val="00577566"/>
    <w:rsid w:val="00577687"/>
    <w:rsid w:val="00577A26"/>
    <w:rsid w:val="00577E1C"/>
    <w:rsid w:val="005802FD"/>
    <w:rsid w:val="005805A1"/>
    <w:rsid w:val="005805D2"/>
    <w:rsid w:val="005806A9"/>
    <w:rsid w:val="00580A93"/>
    <w:rsid w:val="00580FB7"/>
    <w:rsid w:val="00581590"/>
    <w:rsid w:val="00581B44"/>
    <w:rsid w:val="00582793"/>
    <w:rsid w:val="005828EF"/>
    <w:rsid w:val="00582C61"/>
    <w:rsid w:val="00583C74"/>
    <w:rsid w:val="00583D14"/>
    <w:rsid w:val="00584333"/>
    <w:rsid w:val="0058440A"/>
    <w:rsid w:val="00584C6E"/>
    <w:rsid w:val="005852A8"/>
    <w:rsid w:val="005857FC"/>
    <w:rsid w:val="00585DA1"/>
    <w:rsid w:val="00585EB1"/>
    <w:rsid w:val="00585FA7"/>
    <w:rsid w:val="00586514"/>
    <w:rsid w:val="00586626"/>
    <w:rsid w:val="00586C4A"/>
    <w:rsid w:val="00587737"/>
    <w:rsid w:val="00587769"/>
    <w:rsid w:val="00587D20"/>
    <w:rsid w:val="0059002E"/>
    <w:rsid w:val="005908F7"/>
    <w:rsid w:val="00590981"/>
    <w:rsid w:val="00590B96"/>
    <w:rsid w:val="005919DF"/>
    <w:rsid w:val="00591FCE"/>
    <w:rsid w:val="005922D9"/>
    <w:rsid w:val="00592593"/>
    <w:rsid w:val="005928D2"/>
    <w:rsid w:val="00593308"/>
    <w:rsid w:val="00593553"/>
    <w:rsid w:val="00593689"/>
    <w:rsid w:val="005937D8"/>
    <w:rsid w:val="00593950"/>
    <w:rsid w:val="00593B37"/>
    <w:rsid w:val="00593E18"/>
    <w:rsid w:val="005947AB"/>
    <w:rsid w:val="00594844"/>
    <w:rsid w:val="005948C0"/>
    <w:rsid w:val="00594AD0"/>
    <w:rsid w:val="005952FA"/>
    <w:rsid w:val="0059531D"/>
    <w:rsid w:val="005954AE"/>
    <w:rsid w:val="005955BE"/>
    <w:rsid w:val="005958D5"/>
    <w:rsid w:val="00595958"/>
    <w:rsid w:val="00595F24"/>
    <w:rsid w:val="005960AF"/>
    <w:rsid w:val="00596F74"/>
    <w:rsid w:val="00597A21"/>
    <w:rsid w:val="005A008A"/>
    <w:rsid w:val="005A03D2"/>
    <w:rsid w:val="005A04A4"/>
    <w:rsid w:val="005A0755"/>
    <w:rsid w:val="005A0A56"/>
    <w:rsid w:val="005A0ECA"/>
    <w:rsid w:val="005A1106"/>
    <w:rsid w:val="005A1115"/>
    <w:rsid w:val="005A12CB"/>
    <w:rsid w:val="005A1B99"/>
    <w:rsid w:val="005A270D"/>
    <w:rsid w:val="005A2BAE"/>
    <w:rsid w:val="005A31A8"/>
    <w:rsid w:val="005A3374"/>
    <w:rsid w:val="005A38F0"/>
    <w:rsid w:val="005A48C1"/>
    <w:rsid w:val="005A4BA9"/>
    <w:rsid w:val="005A515C"/>
    <w:rsid w:val="005A5580"/>
    <w:rsid w:val="005A58E9"/>
    <w:rsid w:val="005A5A73"/>
    <w:rsid w:val="005A5CF9"/>
    <w:rsid w:val="005A5EF2"/>
    <w:rsid w:val="005A5F39"/>
    <w:rsid w:val="005A6389"/>
    <w:rsid w:val="005A643C"/>
    <w:rsid w:val="005A6826"/>
    <w:rsid w:val="005A6BFB"/>
    <w:rsid w:val="005A6C34"/>
    <w:rsid w:val="005A74B1"/>
    <w:rsid w:val="005A75D0"/>
    <w:rsid w:val="005A7DE0"/>
    <w:rsid w:val="005A7F5B"/>
    <w:rsid w:val="005B0164"/>
    <w:rsid w:val="005B110D"/>
    <w:rsid w:val="005B1A90"/>
    <w:rsid w:val="005B1BDB"/>
    <w:rsid w:val="005B29D8"/>
    <w:rsid w:val="005B2A58"/>
    <w:rsid w:val="005B2D5E"/>
    <w:rsid w:val="005B2E0C"/>
    <w:rsid w:val="005B37CC"/>
    <w:rsid w:val="005B38D5"/>
    <w:rsid w:val="005B3BDB"/>
    <w:rsid w:val="005B3E24"/>
    <w:rsid w:val="005B423B"/>
    <w:rsid w:val="005B459A"/>
    <w:rsid w:val="005B474B"/>
    <w:rsid w:val="005B4ABF"/>
    <w:rsid w:val="005B4C48"/>
    <w:rsid w:val="005B4D1A"/>
    <w:rsid w:val="005B4E77"/>
    <w:rsid w:val="005B56DD"/>
    <w:rsid w:val="005B63D7"/>
    <w:rsid w:val="005B67A2"/>
    <w:rsid w:val="005B6C42"/>
    <w:rsid w:val="005B79D4"/>
    <w:rsid w:val="005B7E0D"/>
    <w:rsid w:val="005C005A"/>
    <w:rsid w:val="005C0827"/>
    <w:rsid w:val="005C1DE7"/>
    <w:rsid w:val="005C3C09"/>
    <w:rsid w:val="005C43CD"/>
    <w:rsid w:val="005C47B5"/>
    <w:rsid w:val="005C47BA"/>
    <w:rsid w:val="005C4D2A"/>
    <w:rsid w:val="005C4D45"/>
    <w:rsid w:val="005C542C"/>
    <w:rsid w:val="005C5969"/>
    <w:rsid w:val="005C699B"/>
    <w:rsid w:val="005C7011"/>
    <w:rsid w:val="005C7659"/>
    <w:rsid w:val="005C79BB"/>
    <w:rsid w:val="005C7EAE"/>
    <w:rsid w:val="005D09B8"/>
    <w:rsid w:val="005D112B"/>
    <w:rsid w:val="005D1385"/>
    <w:rsid w:val="005D1399"/>
    <w:rsid w:val="005D165E"/>
    <w:rsid w:val="005D18B1"/>
    <w:rsid w:val="005D1AE6"/>
    <w:rsid w:val="005D1C65"/>
    <w:rsid w:val="005D294B"/>
    <w:rsid w:val="005D2A70"/>
    <w:rsid w:val="005D2B72"/>
    <w:rsid w:val="005D2BC2"/>
    <w:rsid w:val="005D3777"/>
    <w:rsid w:val="005D3992"/>
    <w:rsid w:val="005D3CD2"/>
    <w:rsid w:val="005D3F55"/>
    <w:rsid w:val="005D3FFA"/>
    <w:rsid w:val="005D4340"/>
    <w:rsid w:val="005D4531"/>
    <w:rsid w:val="005D46E0"/>
    <w:rsid w:val="005D4CF0"/>
    <w:rsid w:val="005D54F6"/>
    <w:rsid w:val="005D580E"/>
    <w:rsid w:val="005D5A1F"/>
    <w:rsid w:val="005D63B2"/>
    <w:rsid w:val="005D6B8B"/>
    <w:rsid w:val="005D747B"/>
    <w:rsid w:val="005D763A"/>
    <w:rsid w:val="005D79F2"/>
    <w:rsid w:val="005D7B28"/>
    <w:rsid w:val="005D7CC6"/>
    <w:rsid w:val="005E00EB"/>
    <w:rsid w:val="005E038F"/>
    <w:rsid w:val="005E0DF5"/>
    <w:rsid w:val="005E23E9"/>
    <w:rsid w:val="005E2771"/>
    <w:rsid w:val="005E2AE9"/>
    <w:rsid w:val="005E2D8F"/>
    <w:rsid w:val="005E2F7F"/>
    <w:rsid w:val="005E3C01"/>
    <w:rsid w:val="005E3C29"/>
    <w:rsid w:val="005E3EE0"/>
    <w:rsid w:val="005E4512"/>
    <w:rsid w:val="005E4529"/>
    <w:rsid w:val="005E49D7"/>
    <w:rsid w:val="005E4ED3"/>
    <w:rsid w:val="005E5063"/>
    <w:rsid w:val="005E5359"/>
    <w:rsid w:val="005E5D61"/>
    <w:rsid w:val="005E5F0B"/>
    <w:rsid w:val="005E655F"/>
    <w:rsid w:val="005E67C1"/>
    <w:rsid w:val="005E746C"/>
    <w:rsid w:val="005E74D9"/>
    <w:rsid w:val="005E7940"/>
    <w:rsid w:val="005F01CC"/>
    <w:rsid w:val="005F0342"/>
    <w:rsid w:val="005F0757"/>
    <w:rsid w:val="005F110E"/>
    <w:rsid w:val="005F1856"/>
    <w:rsid w:val="005F18CE"/>
    <w:rsid w:val="005F1958"/>
    <w:rsid w:val="005F1B8C"/>
    <w:rsid w:val="005F1B8E"/>
    <w:rsid w:val="005F214B"/>
    <w:rsid w:val="005F24F6"/>
    <w:rsid w:val="005F2E25"/>
    <w:rsid w:val="005F3031"/>
    <w:rsid w:val="005F3215"/>
    <w:rsid w:val="005F3540"/>
    <w:rsid w:val="005F3712"/>
    <w:rsid w:val="005F39EB"/>
    <w:rsid w:val="005F3A19"/>
    <w:rsid w:val="005F40A0"/>
    <w:rsid w:val="005F51B4"/>
    <w:rsid w:val="005F51CF"/>
    <w:rsid w:val="005F5EF6"/>
    <w:rsid w:val="005F6445"/>
    <w:rsid w:val="005F66C5"/>
    <w:rsid w:val="005F6BEF"/>
    <w:rsid w:val="005F6FE9"/>
    <w:rsid w:val="005F711C"/>
    <w:rsid w:val="005F7319"/>
    <w:rsid w:val="005F741E"/>
    <w:rsid w:val="005F745C"/>
    <w:rsid w:val="005F75A8"/>
    <w:rsid w:val="005F79E7"/>
    <w:rsid w:val="005F7E58"/>
    <w:rsid w:val="005F7F81"/>
    <w:rsid w:val="00600046"/>
    <w:rsid w:val="00600057"/>
    <w:rsid w:val="0060090A"/>
    <w:rsid w:val="00600C00"/>
    <w:rsid w:val="00600DA6"/>
    <w:rsid w:val="00600FD6"/>
    <w:rsid w:val="006010E1"/>
    <w:rsid w:val="006013D1"/>
    <w:rsid w:val="00601422"/>
    <w:rsid w:val="0060146E"/>
    <w:rsid w:val="006016B9"/>
    <w:rsid w:val="00601A88"/>
    <w:rsid w:val="00601AC7"/>
    <w:rsid w:val="00601B78"/>
    <w:rsid w:val="00602082"/>
    <w:rsid w:val="00602645"/>
    <w:rsid w:val="0060288E"/>
    <w:rsid w:val="00602C00"/>
    <w:rsid w:val="00604701"/>
    <w:rsid w:val="006047CD"/>
    <w:rsid w:val="006048BA"/>
    <w:rsid w:val="00604CA3"/>
    <w:rsid w:val="00604DCC"/>
    <w:rsid w:val="00604F65"/>
    <w:rsid w:val="00605183"/>
    <w:rsid w:val="00605524"/>
    <w:rsid w:val="00605542"/>
    <w:rsid w:val="00605D2D"/>
    <w:rsid w:val="0060653D"/>
    <w:rsid w:val="0060659D"/>
    <w:rsid w:val="00606DB9"/>
    <w:rsid w:val="00606EAC"/>
    <w:rsid w:val="00606FC9"/>
    <w:rsid w:val="00607348"/>
    <w:rsid w:val="00607C0C"/>
    <w:rsid w:val="00607C65"/>
    <w:rsid w:val="00607CDE"/>
    <w:rsid w:val="00610395"/>
    <w:rsid w:val="00610D73"/>
    <w:rsid w:val="00611612"/>
    <w:rsid w:val="0061186D"/>
    <w:rsid w:val="0061190C"/>
    <w:rsid w:val="00611C39"/>
    <w:rsid w:val="00612BDD"/>
    <w:rsid w:val="00612C90"/>
    <w:rsid w:val="00612F6F"/>
    <w:rsid w:val="00612FF9"/>
    <w:rsid w:val="00613296"/>
    <w:rsid w:val="00613CD1"/>
    <w:rsid w:val="00614E16"/>
    <w:rsid w:val="006153A4"/>
    <w:rsid w:val="006154C0"/>
    <w:rsid w:val="0061561A"/>
    <w:rsid w:val="00615E9F"/>
    <w:rsid w:val="0061604B"/>
    <w:rsid w:val="006163FF"/>
    <w:rsid w:val="0061671D"/>
    <w:rsid w:val="00616AF8"/>
    <w:rsid w:val="00616D8F"/>
    <w:rsid w:val="006173EE"/>
    <w:rsid w:val="006174D3"/>
    <w:rsid w:val="00621071"/>
    <w:rsid w:val="006210ED"/>
    <w:rsid w:val="006211AC"/>
    <w:rsid w:val="0062136E"/>
    <w:rsid w:val="00621539"/>
    <w:rsid w:val="006219D7"/>
    <w:rsid w:val="00621A17"/>
    <w:rsid w:val="00621D95"/>
    <w:rsid w:val="00621EF7"/>
    <w:rsid w:val="00621FDF"/>
    <w:rsid w:val="006220C3"/>
    <w:rsid w:val="00622AF1"/>
    <w:rsid w:val="00623158"/>
    <w:rsid w:val="00623210"/>
    <w:rsid w:val="00623470"/>
    <w:rsid w:val="0062352C"/>
    <w:rsid w:val="006238E1"/>
    <w:rsid w:val="006238E9"/>
    <w:rsid w:val="00623FB2"/>
    <w:rsid w:val="00624146"/>
    <w:rsid w:val="00624AF7"/>
    <w:rsid w:val="00624BE1"/>
    <w:rsid w:val="006251E4"/>
    <w:rsid w:val="00625410"/>
    <w:rsid w:val="00625C10"/>
    <w:rsid w:val="00625CF6"/>
    <w:rsid w:val="00626484"/>
    <w:rsid w:val="0062648F"/>
    <w:rsid w:val="006265A3"/>
    <w:rsid w:val="006268CE"/>
    <w:rsid w:val="00626A68"/>
    <w:rsid w:val="006271A0"/>
    <w:rsid w:val="00627567"/>
    <w:rsid w:val="006279C0"/>
    <w:rsid w:val="00627B82"/>
    <w:rsid w:val="00630BAC"/>
    <w:rsid w:val="006314D8"/>
    <w:rsid w:val="006316AC"/>
    <w:rsid w:val="00632C41"/>
    <w:rsid w:val="00632DDB"/>
    <w:rsid w:val="00633042"/>
    <w:rsid w:val="006330D3"/>
    <w:rsid w:val="006333CF"/>
    <w:rsid w:val="00633ADE"/>
    <w:rsid w:val="00633AED"/>
    <w:rsid w:val="00633F23"/>
    <w:rsid w:val="00634576"/>
    <w:rsid w:val="006349CE"/>
    <w:rsid w:val="00634AA8"/>
    <w:rsid w:val="00634D28"/>
    <w:rsid w:val="00634EBC"/>
    <w:rsid w:val="006358FF"/>
    <w:rsid w:val="006360E3"/>
    <w:rsid w:val="00636658"/>
    <w:rsid w:val="00636766"/>
    <w:rsid w:val="00637B46"/>
    <w:rsid w:val="00641693"/>
    <w:rsid w:val="00642675"/>
    <w:rsid w:val="006426AB"/>
    <w:rsid w:val="00642A62"/>
    <w:rsid w:val="00642BF7"/>
    <w:rsid w:val="00642C18"/>
    <w:rsid w:val="00642D4B"/>
    <w:rsid w:val="00642E41"/>
    <w:rsid w:val="00642F27"/>
    <w:rsid w:val="006433BA"/>
    <w:rsid w:val="00643541"/>
    <w:rsid w:val="006439F1"/>
    <w:rsid w:val="00643A3F"/>
    <w:rsid w:val="00643AE8"/>
    <w:rsid w:val="00643E94"/>
    <w:rsid w:val="00643FD9"/>
    <w:rsid w:val="006443AB"/>
    <w:rsid w:val="00644AED"/>
    <w:rsid w:val="00644CAA"/>
    <w:rsid w:val="006453FC"/>
    <w:rsid w:val="0064585B"/>
    <w:rsid w:val="006459C2"/>
    <w:rsid w:val="00646236"/>
    <w:rsid w:val="00646A2B"/>
    <w:rsid w:val="00646F5B"/>
    <w:rsid w:val="00647023"/>
    <w:rsid w:val="00647055"/>
    <w:rsid w:val="006470C6"/>
    <w:rsid w:val="006472C7"/>
    <w:rsid w:val="00647397"/>
    <w:rsid w:val="00647507"/>
    <w:rsid w:val="006475B9"/>
    <w:rsid w:val="006476C5"/>
    <w:rsid w:val="006503CC"/>
    <w:rsid w:val="006505D3"/>
    <w:rsid w:val="006505E2"/>
    <w:rsid w:val="00650822"/>
    <w:rsid w:val="00650906"/>
    <w:rsid w:val="00650E2D"/>
    <w:rsid w:val="00650FA9"/>
    <w:rsid w:val="006518D2"/>
    <w:rsid w:val="00651C45"/>
    <w:rsid w:val="0065201C"/>
    <w:rsid w:val="00652295"/>
    <w:rsid w:val="00652856"/>
    <w:rsid w:val="00652936"/>
    <w:rsid w:val="00652AD3"/>
    <w:rsid w:val="00652E6B"/>
    <w:rsid w:val="00652F4E"/>
    <w:rsid w:val="0065324D"/>
    <w:rsid w:val="00653301"/>
    <w:rsid w:val="00653594"/>
    <w:rsid w:val="0065411D"/>
    <w:rsid w:val="00654DB2"/>
    <w:rsid w:val="00654F47"/>
    <w:rsid w:val="00654FF4"/>
    <w:rsid w:val="006551AD"/>
    <w:rsid w:val="0065597A"/>
    <w:rsid w:val="00655E1D"/>
    <w:rsid w:val="00655F8A"/>
    <w:rsid w:val="00656282"/>
    <w:rsid w:val="006562E3"/>
    <w:rsid w:val="006569FC"/>
    <w:rsid w:val="00657800"/>
    <w:rsid w:val="006578A2"/>
    <w:rsid w:val="00657936"/>
    <w:rsid w:val="00657B5A"/>
    <w:rsid w:val="00657F03"/>
    <w:rsid w:val="00660B04"/>
    <w:rsid w:val="00660BDD"/>
    <w:rsid w:val="00660FC7"/>
    <w:rsid w:val="00661A99"/>
    <w:rsid w:val="006623C1"/>
    <w:rsid w:val="00662A73"/>
    <w:rsid w:val="00662AFF"/>
    <w:rsid w:val="006633FA"/>
    <w:rsid w:val="006636FB"/>
    <w:rsid w:val="006639E4"/>
    <w:rsid w:val="0066480F"/>
    <w:rsid w:val="00665236"/>
    <w:rsid w:val="006653F8"/>
    <w:rsid w:val="00665E88"/>
    <w:rsid w:val="006664FB"/>
    <w:rsid w:val="00666573"/>
    <w:rsid w:val="00666854"/>
    <w:rsid w:val="00666C51"/>
    <w:rsid w:val="006672F4"/>
    <w:rsid w:val="00667643"/>
    <w:rsid w:val="006676F2"/>
    <w:rsid w:val="00667A83"/>
    <w:rsid w:val="00667D64"/>
    <w:rsid w:val="00667E78"/>
    <w:rsid w:val="00667F56"/>
    <w:rsid w:val="00670956"/>
    <w:rsid w:val="00670C5E"/>
    <w:rsid w:val="0067152F"/>
    <w:rsid w:val="006716C3"/>
    <w:rsid w:val="00671987"/>
    <w:rsid w:val="00671A93"/>
    <w:rsid w:val="00671FDD"/>
    <w:rsid w:val="0067210D"/>
    <w:rsid w:val="00672218"/>
    <w:rsid w:val="00672D19"/>
    <w:rsid w:val="00673558"/>
    <w:rsid w:val="006736F1"/>
    <w:rsid w:val="00673CB1"/>
    <w:rsid w:val="006741B1"/>
    <w:rsid w:val="006741D3"/>
    <w:rsid w:val="006746B9"/>
    <w:rsid w:val="006747F7"/>
    <w:rsid w:val="006751A2"/>
    <w:rsid w:val="00675805"/>
    <w:rsid w:val="006759CD"/>
    <w:rsid w:val="00675ACD"/>
    <w:rsid w:val="00675E4A"/>
    <w:rsid w:val="006761FB"/>
    <w:rsid w:val="00676A54"/>
    <w:rsid w:val="00676A64"/>
    <w:rsid w:val="00676A68"/>
    <w:rsid w:val="00677702"/>
    <w:rsid w:val="00677D58"/>
    <w:rsid w:val="00677FE3"/>
    <w:rsid w:val="006802AA"/>
    <w:rsid w:val="006805C9"/>
    <w:rsid w:val="00680619"/>
    <w:rsid w:val="0068098A"/>
    <w:rsid w:val="00680A91"/>
    <w:rsid w:val="00680B0E"/>
    <w:rsid w:val="00680FCD"/>
    <w:rsid w:val="006813DA"/>
    <w:rsid w:val="00681798"/>
    <w:rsid w:val="0068193B"/>
    <w:rsid w:val="00681A80"/>
    <w:rsid w:val="00681EAF"/>
    <w:rsid w:val="006824DB"/>
    <w:rsid w:val="006825CC"/>
    <w:rsid w:val="006826C0"/>
    <w:rsid w:val="006829EC"/>
    <w:rsid w:val="00682A1D"/>
    <w:rsid w:val="00682C51"/>
    <w:rsid w:val="006830AD"/>
    <w:rsid w:val="00683140"/>
    <w:rsid w:val="00684F1E"/>
    <w:rsid w:val="00685061"/>
    <w:rsid w:val="006850C1"/>
    <w:rsid w:val="006854FD"/>
    <w:rsid w:val="006856B6"/>
    <w:rsid w:val="00685CBD"/>
    <w:rsid w:val="0068603B"/>
    <w:rsid w:val="00686303"/>
    <w:rsid w:val="0068660E"/>
    <w:rsid w:val="006866A9"/>
    <w:rsid w:val="006876DA"/>
    <w:rsid w:val="006877B6"/>
    <w:rsid w:val="006878C4"/>
    <w:rsid w:val="006901DC"/>
    <w:rsid w:val="006903A6"/>
    <w:rsid w:val="00690538"/>
    <w:rsid w:val="006905BA"/>
    <w:rsid w:val="006907AF"/>
    <w:rsid w:val="00691702"/>
    <w:rsid w:val="00692085"/>
    <w:rsid w:val="00692107"/>
    <w:rsid w:val="006929AC"/>
    <w:rsid w:val="00692ADA"/>
    <w:rsid w:val="00692C10"/>
    <w:rsid w:val="00693359"/>
    <w:rsid w:val="00693D23"/>
    <w:rsid w:val="00693F12"/>
    <w:rsid w:val="00693FA1"/>
    <w:rsid w:val="006940AB"/>
    <w:rsid w:val="006940C0"/>
    <w:rsid w:val="006941BF"/>
    <w:rsid w:val="006945F3"/>
    <w:rsid w:val="00694C17"/>
    <w:rsid w:val="00694DDB"/>
    <w:rsid w:val="00694F5E"/>
    <w:rsid w:val="00695062"/>
    <w:rsid w:val="0069514F"/>
    <w:rsid w:val="00695D74"/>
    <w:rsid w:val="00695EF8"/>
    <w:rsid w:val="00696DAA"/>
    <w:rsid w:val="00696EE8"/>
    <w:rsid w:val="006971E3"/>
    <w:rsid w:val="00697278"/>
    <w:rsid w:val="00697368"/>
    <w:rsid w:val="0069743C"/>
    <w:rsid w:val="006976DA"/>
    <w:rsid w:val="00697E92"/>
    <w:rsid w:val="00697F54"/>
    <w:rsid w:val="006A0174"/>
    <w:rsid w:val="006A040E"/>
    <w:rsid w:val="006A06D4"/>
    <w:rsid w:val="006A1199"/>
    <w:rsid w:val="006A1211"/>
    <w:rsid w:val="006A1283"/>
    <w:rsid w:val="006A138F"/>
    <w:rsid w:val="006A17EE"/>
    <w:rsid w:val="006A195E"/>
    <w:rsid w:val="006A1B26"/>
    <w:rsid w:val="006A20B3"/>
    <w:rsid w:val="006A214E"/>
    <w:rsid w:val="006A2219"/>
    <w:rsid w:val="006A240B"/>
    <w:rsid w:val="006A2434"/>
    <w:rsid w:val="006A28EF"/>
    <w:rsid w:val="006A2E68"/>
    <w:rsid w:val="006A2FF9"/>
    <w:rsid w:val="006A3045"/>
    <w:rsid w:val="006A3405"/>
    <w:rsid w:val="006A383E"/>
    <w:rsid w:val="006A42A2"/>
    <w:rsid w:val="006A451E"/>
    <w:rsid w:val="006A4731"/>
    <w:rsid w:val="006A47A0"/>
    <w:rsid w:val="006A510E"/>
    <w:rsid w:val="006A54A3"/>
    <w:rsid w:val="006A5A85"/>
    <w:rsid w:val="006A5BB9"/>
    <w:rsid w:val="006A608F"/>
    <w:rsid w:val="006A648E"/>
    <w:rsid w:val="006A69D6"/>
    <w:rsid w:val="006A6FAC"/>
    <w:rsid w:val="006A72F1"/>
    <w:rsid w:val="006A73EF"/>
    <w:rsid w:val="006A768A"/>
    <w:rsid w:val="006A7708"/>
    <w:rsid w:val="006A7857"/>
    <w:rsid w:val="006A798E"/>
    <w:rsid w:val="006B0347"/>
    <w:rsid w:val="006B0A3F"/>
    <w:rsid w:val="006B0A53"/>
    <w:rsid w:val="006B0BB6"/>
    <w:rsid w:val="006B1192"/>
    <w:rsid w:val="006B1617"/>
    <w:rsid w:val="006B17F2"/>
    <w:rsid w:val="006B1BB6"/>
    <w:rsid w:val="006B1F97"/>
    <w:rsid w:val="006B2572"/>
    <w:rsid w:val="006B3675"/>
    <w:rsid w:val="006B37A1"/>
    <w:rsid w:val="006B3A0C"/>
    <w:rsid w:val="006B3C0E"/>
    <w:rsid w:val="006B3C31"/>
    <w:rsid w:val="006B455C"/>
    <w:rsid w:val="006B51EE"/>
    <w:rsid w:val="006B524B"/>
    <w:rsid w:val="006B52B4"/>
    <w:rsid w:val="006B52FB"/>
    <w:rsid w:val="006B5470"/>
    <w:rsid w:val="006B599C"/>
    <w:rsid w:val="006B5AF7"/>
    <w:rsid w:val="006B5C0D"/>
    <w:rsid w:val="006B66DC"/>
    <w:rsid w:val="006B6CA4"/>
    <w:rsid w:val="006B6FD4"/>
    <w:rsid w:val="006B7072"/>
    <w:rsid w:val="006B7198"/>
    <w:rsid w:val="006B79C1"/>
    <w:rsid w:val="006B7CCD"/>
    <w:rsid w:val="006C0165"/>
    <w:rsid w:val="006C021B"/>
    <w:rsid w:val="006C0C4C"/>
    <w:rsid w:val="006C11A3"/>
    <w:rsid w:val="006C202E"/>
    <w:rsid w:val="006C22CE"/>
    <w:rsid w:val="006C2355"/>
    <w:rsid w:val="006C2BB3"/>
    <w:rsid w:val="006C37DE"/>
    <w:rsid w:val="006C3821"/>
    <w:rsid w:val="006C3B03"/>
    <w:rsid w:val="006C3C5B"/>
    <w:rsid w:val="006C4167"/>
    <w:rsid w:val="006C43C1"/>
    <w:rsid w:val="006C4A89"/>
    <w:rsid w:val="006C4C14"/>
    <w:rsid w:val="006C5564"/>
    <w:rsid w:val="006C55C4"/>
    <w:rsid w:val="006C5988"/>
    <w:rsid w:val="006C5BF9"/>
    <w:rsid w:val="006C5F57"/>
    <w:rsid w:val="006C653D"/>
    <w:rsid w:val="006C66E7"/>
    <w:rsid w:val="006C68A1"/>
    <w:rsid w:val="006C6D41"/>
    <w:rsid w:val="006C6E08"/>
    <w:rsid w:val="006C7EB8"/>
    <w:rsid w:val="006C7F6C"/>
    <w:rsid w:val="006D037E"/>
    <w:rsid w:val="006D0796"/>
    <w:rsid w:val="006D10D1"/>
    <w:rsid w:val="006D121F"/>
    <w:rsid w:val="006D1400"/>
    <w:rsid w:val="006D1460"/>
    <w:rsid w:val="006D17C9"/>
    <w:rsid w:val="006D192D"/>
    <w:rsid w:val="006D1ABD"/>
    <w:rsid w:val="006D2101"/>
    <w:rsid w:val="006D2140"/>
    <w:rsid w:val="006D2898"/>
    <w:rsid w:val="006D2936"/>
    <w:rsid w:val="006D2BC4"/>
    <w:rsid w:val="006D2FB3"/>
    <w:rsid w:val="006D3129"/>
    <w:rsid w:val="006D365F"/>
    <w:rsid w:val="006D37A0"/>
    <w:rsid w:val="006D37FE"/>
    <w:rsid w:val="006D3A31"/>
    <w:rsid w:val="006D4034"/>
    <w:rsid w:val="006D4145"/>
    <w:rsid w:val="006D4453"/>
    <w:rsid w:val="006D46DA"/>
    <w:rsid w:val="006D50CD"/>
    <w:rsid w:val="006D5507"/>
    <w:rsid w:val="006D5FAF"/>
    <w:rsid w:val="006D653B"/>
    <w:rsid w:val="006D6CB0"/>
    <w:rsid w:val="006D6F83"/>
    <w:rsid w:val="006D7311"/>
    <w:rsid w:val="006D7582"/>
    <w:rsid w:val="006D76D6"/>
    <w:rsid w:val="006D78CD"/>
    <w:rsid w:val="006D7A48"/>
    <w:rsid w:val="006E0089"/>
    <w:rsid w:val="006E00A8"/>
    <w:rsid w:val="006E00AA"/>
    <w:rsid w:val="006E022C"/>
    <w:rsid w:val="006E02BC"/>
    <w:rsid w:val="006E03EB"/>
    <w:rsid w:val="006E0689"/>
    <w:rsid w:val="006E079B"/>
    <w:rsid w:val="006E07E1"/>
    <w:rsid w:val="006E088A"/>
    <w:rsid w:val="006E0A78"/>
    <w:rsid w:val="006E0AA6"/>
    <w:rsid w:val="006E0DD9"/>
    <w:rsid w:val="006E221C"/>
    <w:rsid w:val="006E268A"/>
    <w:rsid w:val="006E2E37"/>
    <w:rsid w:val="006E304C"/>
    <w:rsid w:val="006E3630"/>
    <w:rsid w:val="006E38DB"/>
    <w:rsid w:val="006E3999"/>
    <w:rsid w:val="006E39FB"/>
    <w:rsid w:val="006E3B93"/>
    <w:rsid w:val="006E3E94"/>
    <w:rsid w:val="006E3EA6"/>
    <w:rsid w:val="006E4156"/>
    <w:rsid w:val="006E4D09"/>
    <w:rsid w:val="006E4D21"/>
    <w:rsid w:val="006E4FC6"/>
    <w:rsid w:val="006E5088"/>
    <w:rsid w:val="006E5518"/>
    <w:rsid w:val="006E55CD"/>
    <w:rsid w:val="006E5638"/>
    <w:rsid w:val="006E62CE"/>
    <w:rsid w:val="006E638A"/>
    <w:rsid w:val="006E659D"/>
    <w:rsid w:val="006E666B"/>
    <w:rsid w:val="006E6940"/>
    <w:rsid w:val="006E6BF8"/>
    <w:rsid w:val="006E753B"/>
    <w:rsid w:val="006F08D5"/>
    <w:rsid w:val="006F1798"/>
    <w:rsid w:val="006F219B"/>
    <w:rsid w:val="006F2435"/>
    <w:rsid w:val="006F2546"/>
    <w:rsid w:val="006F29D7"/>
    <w:rsid w:val="006F2AE7"/>
    <w:rsid w:val="006F2D09"/>
    <w:rsid w:val="006F3315"/>
    <w:rsid w:val="006F3DBC"/>
    <w:rsid w:val="006F40E6"/>
    <w:rsid w:val="006F4202"/>
    <w:rsid w:val="006F4395"/>
    <w:rsid w:val="006F4A0C"/>
    <w:rsid w:val="006F4CDC"/>
    <w:rsid w:val="006F510A"/>
    <w:rsid w:val="006F56E9"/>
    <w:rsid w:val="006F60C5"/>
    <w:rsid w:val="006F6211"/>
    <w:rsid w:val="006F6998"/>
    <w:rsid w:val="006F6C3A"/>
    <w:rsid w:val="006F6E75"/>
    <w:rsid w:val="006F700B"/>
    <w:rsid w:val="006F7190"/>
    <w:rsid w:val="006F73D6"/>
    <w:rsid w:val="006F749C"/>
    <w:rsid w:val="006F75EE"/>
    <w:rsid w:val="0070059D"/>
    <w:rsid w:val="00700FB3"/>
    <w:rsid w:val="00700FD0"/>
    <w:rsid w:val="0070133B"/>
    <w:rsid w:val="007015B0"/>
    <w:rsid w:val="00701EAE"/>
    <w:rsid w:val="00702259"/>
    <w:rsid w:val="0070228C"/>
    <w:rsid w:val="007022E4"/>
    <w:rsid w:val="0070256A"/>
    <w:rsid w:val="007026BA"/>
    <w:rsid w:val="00702B64"/>
    <w:rsid w:val="00702BD5"/>
    <w:rsid w:val="00702EFF"/>
    <w:rsid w:val="00703175"/>
    <w:rsid w:val="00703A6A"/>
    <w:rsid w:val="00703AA0"/>
    <w:rsid w:val="00703B54"/>
    <w:rsid w:val="00703D3D"/>
    <w:rsid w:val="00704367"/>
    <w:rsid w:val="00704B64"/>
    <w:rsid w:val="0070508E"/>
    <w:rsid w:val="00705291"/>
    <w:rsid w:val="00705679"/>
    <w:rsid w:val="00705CDF"/>
    <w:rsid w:val="00705F00"/>
    <w:rsid w:val="007065E4"/>
    <w:rsid w:val="0070671F"/>
    <w:rsid w:val="00706C60"/>
    <w:rsid w:val="00706D64"/>
    <w:rsid w:val="00706E08"/>
    <w:rsid w:val="00706E75"/>
    <w:rsid w:val="00706F6A"/>
    <w:rsid w:val="0070745F"/>
    <w:rsid w:val="00707677"/>
    <w:rsid w:val="00707B1E"/>
    <w:rsid w:val="00710114"/>
    <w:rsid w:val="007103E1"/>
    <w:rsid w:val="00710703"/>
    <w:rsid w:val="00710AF9"/>
    <w:rsid w:val="00710B9B"/>
    <w:rsid w:val="00710C69"/>
    <w:rsid w:val="00710CD1"/>
    <w:rsid w:val="0071210F"/>
    <w:rsid w:val="007121EC"/>
    <w:rsid w:val="00712AC5"/>
    <w:rsid w:val="00712B62"/>
    <w:rsid w:val="007136CD"/>
    <w:rsid w:val="00713825"/>
    <w:rsid w:val="0071416C"/>
    <w:rsid w:val="0071420B"/>
    <w:rsid w:val="00714762"/>
    <w:rsid w:val="00714E09"/>
    <w:rsid w:val="00715615"/>
    <w:rsid w:val="0071576A"/>
    <w:rsid w:val="00716153"/>
    <w:rsid w:val="00716634"/>
    <w:rsid w:val="00716768"/>
    <w:rsid w:val="00716E8F"/>
    <w:rsid w:val="00717549"/>
    <w:rsid w:val="007203FE"/>
    <w:rsid w:val="00720D2A"/>
    <w:rsid w:val="00720DA9"/>
    <w:rsid w:val="0072123A"/>
    <w:rsid w:val="0072183C"/>
    <w:rsid w:val="00721944"/>
    <w:rsid w:val="00721A84"/>
    <w:rsid w:val="00721C63"/>
    <w:rsid w:val="00721D29"/>
    <w:rsid w:val="007220E0"/>
    <w:rsid w:val="00722756"/>
    <w:rsid w:val="00722DCC"/>
    <w:rsid w:val="00722F7E"/>
    <w:rsid w:val="0072375B"/>
    <w:rsid w:val="007239F6"/>
    <w:rsid w:val="00723B43"/>
    <w:rsid w:val="00724223"/>
    <w:rsid w:val="00724790"/>
    <w:rsid w:val="00724928"/>
    <w:rsid w:val="00724F3C"/>
    <w:rsid w:val="00725BFF"/>
    <w:rsid w:val="00725E81"/>
    <w:rsid w:val="007260B0"/>
    <w:rsid w:val="007260CF"/>
    <w:rsid w:val="007266E3"/>
    <w:rsid w:val="00726CB9"/>
    <w:rsid w:val="0072707C"/>
    <w:rsid w:val="00727120"/>
    <w:rsid w:val="007278D4"/>
    <w:rsid w:val="00727BC7"/>
    <w:rsid w:val="007301E9"/>
    <w:rsid w:val="007308CB"/>
    <w:rsid w:val="00730E57"/>
    <w:rsid w:val="00730E63"/>
    <w:rsid w:val="00730FED"/>
    <w:rsid w:val="0073155B"/>
    <w:rsid w:val="00731C8F"/>
    <w:rsid w:val="00731E7E"/>
    <w:rsid w:val="00732275"/>
    <w:rsid w:val="00732724"/>
    <w:rsid w:val="007327DE"/>
    <w:rsid w:val="0073280A"/>
    <w:rsid w:val="00732ACF"/>
    <w:rsid w:val="00732B64"/>
    <w:rsid w:val="00732F97"/>
    <w:rsid w:val="007330BF"/>
    <w:rsid w:val="00733D03"/>
    <w:rsid w:val="00734153"/>
    <w:rsid w:val="00734227"/>
    <w:rsid w:val="00734739"/>
    <w:rsid w:val="00734962"/>
    <w:rsid w:val="00734DA7"/>
    <w:rsid w:val="00734DFC"/>
    <w:rsid w:val="007350ED"/>
    <w:rsid w:val="00735BEE"/>
    <w:rsid w:val="00736238"/>
    <w:rsid w:val="0073659E"/>
    <w:rsid w:val="00736A87"/>
    <w:rsid w:val="00736D07"/>
    <w:rsid w:val="00736F34"/>
    <w:rsid w:val="007373DE"/>
    <w:rsid w:val="00737548"/>
    <w:rsid w:val="00737776"/>
    <w:rsid w:val="007379A3"/>
    <w:rsid w:val="00737BD8"/>
    <w:rsid w:val="00737BE8"/>
    <w:rsid w:val="0074032C"/>
    <w:rsid w:val="007407C1"/>
    <w:rsid w:val="0074130D"/>
    <w:rsid w:val="00741574"/>
    <w:rsid w:val="007415C7"/>
    <w:rsid w:val="00741A0A"/>
    <w:rsid w:val="007420B0"/>
    <w:rsid w:val="007426BB"/>
    <w:rsid w:val="00742CC4"/>
    <w:rsid w:val="00742EDD"/>
    <w:rsid w:val="00742F49"/>
    <w:rsid w:val="00743276"/>
    <w:rsid w:val="0074385A"/>
    <w:rsid w:val="00743D57"/>
    <w:rsid w:val="00743E7B"/>
    <w:rsid w:val="00743F82"/>
    <w:rsid w:val="00744499"/>
    <w:rsid w:val="00744A34"/>
    <w:rsid w:val="00744BC3"/>
    <w:rsid w:val="00744D3C"/>
    <w:rsid w:val="00745C89"/>
    <w:rsid w:val="00746075"/>
    <w:rsid w:val="007461F0"/>
    <w:rsid w:val="0074645D"/>
    <w:rsid w:val="00746CA6"/>
    <w:rsid w:val="00746FDF"/>
    <w:rsid w:val="007470A6"/>
    <w:rsid w:val="007471EA"/>
    <w:rsid w:val="007477EA"/>
    <w:rsid w:val="0074780E"/>
    <w:rsid w:val="007479B3"/>
    <w:rsid w:val="00747CCE"/>
    <w:rsid w:val="00747EA7"/>
    <w:rsid w:val="0075038D"/>
    <w:rsid w:val="007506D8"/>
    <w:rsid w:val="00750D05"/>
    <w:rsid w:val="00750EC4"/>
    <w:rsid w:val="00750F54"/>
    <w:rsid w:val="0075118C"/>
    <w:rsid w:val="007514B7"/>
    <w:rsid w:val="00751AAA"/>
    <w:rsid w:val="00751C10"/>
    <w:rsid w:val="00751D12"/>
    <w:rsid w:val="00751EE6"/>
    <w:rsid w:val="00752285"/>
    <w:rsid w:val="00752766"/>
    <w:rsid w:val="007528D7"/>
    <w:rsid w:val="007528F6"/>
    <w:rsid w:val="0075290A"/>
    <w:rsid w:val="00752EBB"/>
    <w:rsid w:val="00753108"/>
    <w:rsid w:val="007533D4"/>
    <w:rsid w:val="00753AD3"/>
    <w:rsid w:val="00753D12"/>
    <w:rsid w:val="00754388"/>
    <w:rsid w:val="007543C0"/>
    <w:rsid w:val="00754878"/>
    <w:rsid w:val="007549A5"/>
    <w:rsid w:val="00754BDC"/>
    <w:rsid w:val="00755F65"/>
    <w:rsid w:val="00756453"/>
    <w:rsid w:val="007567AE"/>
    <w:rsid w:val="0075683E"/>
    <w:rsid w:val="00756A9E"/>
    <w:rsid w:val="00756E67"/>
    <w:rsid w:val="007571AD"/>
    <w:rsid w:val="00757985"/>
    <w:rsid w:val="00757F94"/>
    <w:rsid w:val="007607F5"/>
    <w:rsid w:val="00760995"/>
    <w:rsid w:val="00760A47"/>
    <w:rsid w:val="00760E46"/>
    <w:rsid w:val="00760F0B"/>
    <w:rsid w:val="00761654"/>
    <w:rsid w:val="007616AC"/>
    <w:rsid w:val="00761A65"/>
    <w:rsid w:val="00761D61"/>
    <w:rsid w:val="007622D7"/>
    <w:rsid w:val="00762ACA"/>
    <w:rsid w:val="00762DCB"/>
    <w:rsid w:val="00762DD4"/>
    <w:rsid w:val="00763726"/>
    <w:rsid w:val="00763BC5"/>
    <w:rsid w:val="00763F98"/>
    <w:rsid w:val="0076482D"/>
    <w:rsid w:val="00764B6D"/>
    <w:rsid w:val="00764E94"/>
    <w:rsid w:val="007650D2"/>
    <w:rsid w:val="0076547D"/>
    <w:rsid w:val="007654E6"/>
    <w:rsid w:val="0076571D"/>
    <w:rsid w:val="007659B4"/>
    <w:rsid w:val="00765A66"/>
    <w:rsid w:val="00765B02"/>
    <w:rsid w:val="00765CDE"/>
    <w:rsid w:val="00765F8A"/>
    <w:rsid w:val="0076613F"/>
    <w:rsid w:val="00766285"/>
    <w:rsid w:val="007668FF"/>
    <w:rsid w:val="00766F2D"/>
    <w:rsid w:val="00767068"/>
    <w:rsid w:val="00767456"/>
    <w:rsid w:val="0076776A"/>
    <w:rsid w:val="00770974"/>
    <w:rsid w:val="00770A1F"/>
    <w:rsid w:val="00770A43"/>
    <w:rsid w:val="00770C9C"/>
    <w:rsid w:val="00770CF6"/>
    <w:rsid w:val="00771290"/>
    <w:rsid w:val="0077171C"/>
    <w:rsid w:val="007719C5"/>
    <w:rsid w:val="00771D1B"/>
    <w:rsid w:val="00771E38"/>
    <w:rsid w:val="00771F8F"/>
    <w:rsid w:val="007721FC"/>
    <w:rsid w:val="007727CA"/>
    <w:rsid w:val="00772C93"/>
    <w:rsid w:val="007733CB"/>
    <w:rsid w:val="007734E5"/>
    <w:rsid w:val="007737CA"/>
    <w:rsid w:val="00773C1C"/>
    <w:rsid w:val="00773C74"/>
    <w:rsid w:val="00774124"/>
    <w:rsid w:val="00774329"/>
    <w:rsid w:val="007746FF"/>
    <w:rsid w:val="0077472A"/>
    <w:rsid w:val="00775211"/>
    <w:rsid w:val="0077529C"/>
    <w:rsid w:val="007752D5"/>
    <w:rsid w:val="00775537"/>
    <w:rsid w:val="0077556B"/>
    <w:rsid w:val="00775667"/>
    <w:rsid w:val="00775D83"/>
    <w:rsid w:val="00775D9D"/>
    <w:rsid w:val="0077643B"/>
    <w:rsid w:val="007767A9"/>
    <w:rsid w:val="007769FA"/>
    <w:rsid w:val="00776C79"/>
    <w:rsid w:val="00777461"/>
    <w:rsid w:val="00777943"/>
    <w:rsid w:val="00777D88"/>
    <w:rsid w:val="00777E29"/>
    <w:rsid w:val="00777FD2"/>
    <w:rsid w:val="00780550"/>
    <w:rsid w:val="007805A8"/>
    <w:rsid w:val="0078066D"/>
    <w:rsid w:val="007807A0"/>
    <w:rsid w:val="00780EE9"/>
    <w:rsid w:val="00781A39"/>
    <w:rsid w:val="00781A57"/>
    <w:rsid w:val="00781AB0"/>
    <w:rsid w:val="00781BDB"/>
    <w:rsid w:val="00781F8E"/>
    <w:rsid w:val="00782034"/>
    <w:rsid w:val="007822FE"/>
    <w:rsid w:val="007826B2"/>
    <w:rsid w:val="00782E25"/>
    <w:rsid w:val="00783388"/>
    <w:rsid w:val="007835B5"/>
    <w:rsid w:val="0078361A"/>
    <w:rsid w:val="007838E8"/>
    <w:rsid w:val="00783F38"/>
    <w:rsid w:val="00784861"/>
    <w:rsid w:val="00784A46"/>
    <w:rsid w:val="00784AC0"/>
    <w:rsid w:val="00784AD9"/>
    <w:rsid w:val="00784F56"/>
    <w:rsid w:val="007855BD"/>
    <w:rsid w:val="0078594F"/>
    <w:rsid w:val="00785EB9"/>
    <w:rsid w:val="007860BA"/>
    <w:rsid w:val="00786537"/>
    <w:rsid w:val="007865FD"/>
    <w:rsid w:val="007869EE"/>
    <w:rsid w:val="00787055"/>
    <w:rsid w:val="00787213"/>
    <w:rsid w:val="0078771D"/>
    <w:rsid w:val="00787758"/>
    <w:rsid w:val="00787D1C"/>
    <w:rsid w:val="00787DFF"/>
    <w:rsid w:val="007910A5"/>
    <w:rsid w:val="007912DD"/>
    <w:rsid w:val="0079182E"/>
    <w:rsid w:val="00791AB7"/>
    <w:rsid w:val="00791C7B"/>
    <w:rsid w:val="00792468"/>
    <w:rsid w:val="00792777"/>
    <w:rsid w:val="00792D17"/>
    <w:rsid w:val="00792F4E"/>
    <w:rsid w:val="00793431"/>
    <w:rsid w:val="007935BB"/>
    <w:rsid w:val="00793CD0"/>
    <w:rsid w:val="007948F4"/>
    <w:rsid w:val="00794A70"/>
    <w:rsid w:val="00794D04"/>
    <w:rsid w:val="00794EAD"/>
    <w:rsid w:val="00795DDE"/>
    <w:rsid w:val="00795E97"/>
    <w:rsid w:val="0079621A"/>
    <w:rsid w:val="007962B2"/>
    <w:rsid w:val="00796AEA"/>
    <w:rsid w:val="00796D42"/>
    <w:rsid w:val="00796F11"/>
    <w:rsid w:val="00797302"/>
    <w:rsid w:val="007978A0"/>
    <w:rsid w:val="00797C4B"/>
    <w:rsid w:val="007A015A"/>
    <w:rsid w:val="007A0472"/>
    <w:rsid w:val="007A0AE1"/>
    <w:rsid w:val="007A1031"/>
    <w:rsid w:val="007A112A"/>
    <w:rsid w:val="007A15C7"/>
    <w:rsid w:val="007A16A8"/>
    <w:rsid w:val="007A172D"/>
    <w:rsid w:val="007A17A8"/>
    <w:rsid w:val="007A1D6C"/>
    <w:rsid w:val="007A2A80"/>
    <w:rsid w:val="007A2DFF"/>
    <w:rsid w:val="007A3490"/>
    <w:rsid w:val="007A35D7"/>
    <w:rsid w:val="007A3E19"/>
    <w:rsid w:val="007A44F9"/>
    <w:rsid w:val="007A49D1"/>
    <w:rsid w:val="007A4A0B"/>
    <w:rsid w:val="007A4C08"/>
    <w:rsid w:val="007A50E2"/>
    <w:rsid w:val="007A52F2"/>
    <w:rsid w:val="007A53F9"/>
    <w:rsid w:val="007A592A"/>
    <w:rsid w:val="007A5C77"/>
    <w:rsid w:val="007A5EDF"/>
    <w:rsid w:val="007A5F31"/>
    <w:rsid w:val="007A5FE6"/>
    <w:rsid w:val="007A61CE"/>
    <w:rsid w:val="007A6CB7"/>
    <w:rsid w:val="007A6E89"/>
    <w:rsid w:val="007A6EA2"/>
    <w:rsid w:val="007A6EE7"/>
    <w:rsid w:val="007A77D6"/>
    <w:rsid w:val="007A7C4D"/>
    <w:rsid w:val="007A7DBE"/>
    <w:rsid w:val="007B05CD"/>
    <w:rsid w:val="007B0879"/>
    <w:rsid w:val="007B0A2D"/>
    <w:rsid w:val="007B1535"/>
    <w:rsid w:val="007B1A3F"/>
    <w:rsid w:val="007B1BB0"/>
    <w:rsid w:val="007B1DDC"/>
    <w:rsid w:val="007B1F76"/>
    <w:rsid w:val="007B20FB"/>
    <w:rsid w:val="007B249C"/>
    <w:rsid w:val="007B26D6"/>
    <w:rsid w:val="007B3212"/>
    <w:rsid w:val="007B368A"/>
    <w:rsid w:val="007B3789"/>
    <w:rsid w:val="007B3EC8"/>
    <w:rsid w:val="007B42C8"/>
    <w:rsid w:val="007B4926"/>
    <w:rsid w:val="007B4A58"/>
    <w:rsid w:val="007B4EC2"/>
    <w:rsid w:val="007B4ED0"/>
    <w:rsid w:val="007B5367"/>
    <w:rsid w:val="007B54D4"/>
    <w:rsid w:val="007B5680"/>
    <w:rsid w:val="007B5682"/>
    <w:rsid w:val="007B62DE"/>
    <w:rsid w:val="007B6834"/>
    <w:rsid w:val="007B68F9"/>
    <w:rsid w:val="007B6DA0"/>
    <w:rsid w:val="007B6DC7"/>
    <w:rsid w:val="007B6E2D"/>
    <w:rsid w:val="007B74C2"/>
    <w:rsid w:val="007B74C3"/>
    <w:rsid w:val="007B7BEF"/>
    <w:rsid w:val="007B7C6C"/>
    <w:rsid w:val="007C0172"/>
    <w:rsid w:val="007C07B6"/>
    <w:rsid w:val="007C0971"/>
    <w:rsid w:val="007C0B91"/>
    <w:rsid w:val="007C13B6"/>
    <w:rsid w:val="007C171F"/>
    <w:rsid w:val="007C1E46"/>
    <w:rsid w:val="007C2221"/>
    <w:rsid w:val="007C22F5"/>
    <w:rsid w:val="007C2666"/>
    <w:rsid w:val="007C294D"/>
    <w:rsid w:val="007C2D52"/>
    <w:rsid w:val="007C3423"/>
    <w:rsid w:val="007C3509"/>
    <w:rsid w:val="007C385E"/>
    <w:rsid w:val="007C3B6D"/>
    <w:rsid w:val="007C3B71"/>
    <w:rsid w:val="007C3DBC"/>
    <w:rsid w:val="007C3F7A"/>
    <w:rsid w:val="007C3FC0"/>
    <w:rsid w:val="007C4044"/>
    <w:rsid w:val="007C456E"/>
    <w:rsid w:val="007C4604"/>
    <w:rsid w:val="007C4939"/>
    <w:rsid w:val="007C4A4A"/>
    <w:rsid w:val="007C4B87"/>
    <w:rsid w:val="007C501C"/>
    <w:rsid w:val="007C5363"/>
    <w:rsid w:val="007C5656"/>
    <w:rsid w:val="007C5A6A"/>
    <w:rsid w:val="007C5DB8"/>
    <w:rsid w:val="007C6841"/>
    <w:rsid w:val="007C6E77"/>
    <w:rsid w:val="007C791D"/>
    <w:rsid w:val="007C7AB7"/>
    <w:rsid w:val="007D0144"/>
    <w:rsid w:val="007D0549"/>
    <w:rsid w:val="007D05DF"/>
    <w:rsid w:val="007D084D"/>
    <w:rsid w:val="007D0E60"/>
    <w:rsid w:val="007D14AB"/>
    <w:rsid w:val="007D16A2"/>
    <w:rsid w:val="007D16CC"/>
    <w:rsid w:val="007D176A"/>
    <w:rsid w:val="007D19FB"/>
    <w:rsid w:val="007D2158"/>
    <w:rsid w:val="007D2245"/>
    <w:rsid w:val="007D2734"/>
    <w:rsid w:val="007D2CA6"/>
    <w:rsid w:val="007D3275"/>
    <w:rsid w:val="007D3714"/>
    <w:rsid w:val="007D3B3A"/>
    <w:rsid w:val="007D3D28"/>
    <w:rsid w:val="007D3DB1"/>
    <w:rsid w:val="007D3EB0"/>
    <w:rsid w:val="007D439C"/>
    <w:rsid w:val="007D4710"/>
    <w:rsid w:val="007D4D78"/>
    <w:rsid w:val="007D4E15"/>
    <w:rsid w:val="007D4FF4"/>
    <w:rsid w:val="007D5148"/>
    <w:rsid w:val="007D55A7"/>
    <w:rsid w:val="007D5951"/>
    <w:rsid w:val="007D5A53"/>
    <w:rsid w:val="007D6004"/>
    <w:rsid w:val="007D6008"/>
    <w:rsid w:val="007D6D5D"/>
    <w:rsid w:val="007D7001"/>
    <w:rsid w:val="007D7610"/>
    <w:rsid w:val="007D7718"/>
    <w:rsid w:val="007D7AF2"/>
    <w:rsid w:val="007D7B8B"/>
    <w:rsid w:val="007D7C00"/>
    <w:rsid w:val="007D7CCA"/>
    <w:rsid w:val="007E0A11"/>
    <w:rsid w:val="007E0B52"/>
    <w:rsid w:val="007E0D44"/>
    <w:rsid w:val="007E0E79"/>
    <w:rsid w:val="007E171B"/>
    <w:rsid w:val="007E18D9"/>
    <w:rsid w:val="007E1961"/>
    <w:rsid w:val="007E1A43"/>
    <w:rsid w:val="007E1B59"/>
    <w:rsid w:val="007E1DAF"/>
    <w:rsid w:val="007E21C8"/>
    <w:rsid w:val="007E2255"/>
    <w:rsid w:val="007E232D"/>
    <w:rsid w:val="007E2342"/>
    <w:rsid w:val="007E26C7"/>
    <w:rsid w:val="007E2810"/>
    <w:rsid w:val="007E2CAF"/>
    <w:rsid w:val="007E3009"/>
    <w:rsid w:val="007E33F4"/>
    <w:rsid w:val="007E37E8"/>
    <w:rsid w:val="007E3888"/>
    <w:rsid w:val="007E39EA"/>
    <w:rsid w:val="007E3D56"/>
    <w:rsid w:val="007E3F64"/>
    <w:rsid w:val="007E4542"/>
    <w:rsid w:val="007E49FF"/>
    <w:rsid w:val="007E4F93"/>
    <w:rsid w:val="007E5CE2"/>
    <w:rsid w:val="007E5EDF"/>
    <w:rsid w:val="007E628F"/>
    <w:rsid w:val="007E6624"/>
    <w:rsid w:val="007E6B28"/>
    <w:rsid w:val="007E7655"/>
    <w:rsid w:val="007E7840"/>
    <w:rsid w:val="007F05C3"/>
    <w:rsid w:val="007F0643"/>
    <w:rsid w:val="007F0856"/>
    <w:rsid w:val="007F0FB5"/>
    <w:rsid w:val="007F12D0"/>
    <w:rsid w:val="007F19FB"/>
    <w:rsid w:val="007F1C06"/>
    <w:rsid w:val="007F1C4D"/>
    <w:rsid w:val="007F2497"/>
    <w:rsid w:val="007F2805"/>
    <w:rsid w:val="007F28D1"/>
    <w:rsid w:val="007F293E"/>
    <w:rsid w:val="007F2C6F"/>
    <w:rsid w:val="007F30D6"/>
    <w:rsid w:val="007F314E"/>
    <w:rsid w:val="007F3222"/>
    <w:rsid w:val="007F3648"/>
    <w:rsid w:val="007F38E9"/>
    <w:rsid w:val="007F3A93"/>
    <w:rsid w:val="007F3CC1"/>
    <w:rsid w:val="007F4221"/>
    <w:rsid w:val="007F4977"/>
    <w:rsid w:val="007F4AFC"/>
    <w:rsid w:val="007F4CEE"/>
    <w:rsid w:val="007F6532"/>
    <w:rsid w:val="007F655C"/>
    <w:rsid w:val="007F6E71"/>
    <w:rsid w:val="007F6ED6"/>
    <w:rsid w:val="007F7134"/>
    <w:rsid w:val="007F7437"/>
    <w:rsid w:val="007F7494"/>
    <w:rsid w:val="007F792A"/>
    <w:rsid w:val="007F7C77"/>
    <w:rsid w:val="007F7C81"/>
    <w:rsid w:val="007F7FDB"/>
    <w:rsid w:val="00800029"/>
    <w:rsid w:val="008001B9"/>
    <w:rsid w:val="00800698"/>
    <w:rsid w:val="008007A6"/>
    <w:rsid w:val="008009CF"/>
    <w:rsid w:val="00800ADE"/>
    <w:rsid w:val="00800DC2"/>
    <w:rsid w:val="00800EC8"/>
    <w:rsid w:val="00801115"/>
    <w:rsid w:val="00801214"/>
    <w:rsid w:val="0080196E"/>
    <w:rsid w:val="00801CDA"/>
    <w:rsid w:val="008023A4"/>
    <w:rsid w:val="008025B9"/>
    <w:rsid w:val="008029B2"/>
    <w:rsid w:val="00802CA0"/>
    <w:rsid w:val="00802D2D"/>
    <w:rsid w:val="00802DA4"/>
    <w:rsid w:val="00803428"/>
    <w:rsid w:val="00803429"/>
    <w:rsid w:val="0080360A"/>
    <w:rsid w:val="00803A45"/>
    <w:rsid w:val="00803FC5"/>
    <w:rsid w:val="00804076"/>
    <w:rsid w:val="00804420"/>
    <w:rsid w:val="008046FC"/>
    <w:rsid w:val="00804A27"/>
    <w:rsid w:val="00804A63"/>
    <w:rsid w:val="00804A6D"/>
    <w:rsid w:val="0080511D"/>
    <w:rsid w:val="00805561"/>
    <w:rsid w:val="008057B1"/>
    <w:rsid w:val="008059DE"/>
    <w:rsid w:val="00805D3E"/>
    <w:rsid w:val="00805FD0"/>
    <w:rsid w:val="0080621E"/>
    <w:rsid w:val="008065BA"/>
    <w:rsid w:val="008067F4"/>
    <w:rsid w:val="00806BA0"/>
    <w:rsid w:val="00806FF4"/>
    <w:rsid w:val="008073DB"/>
    <w:rsid w:val="008075FC"/>
    <w:rsid w:val="00807683"/>
    <w:rsid w:val="00807D2F"/>
    <w:rsid w:val="00807EC2"/>
    <w:rsid w:val="008113A8"/>
    <w:rsid w:val="00811522"/>
    <w:rsid w:val="008116D3"/>
    <w:rsid w:val="0081190B"/>
    <w:rsid w:val="00811DD9"/>
    <w:rsid w:val="0081237F"/>
    <w:rsid w:val="00812AF0"/>
    <w:rsid w:val="00812BC7"/>
    <w:rsid w:val="00812D90"/>
    <w:rsid w:val="00812E9A"/>
    <w:rsid w:val="00813062"/>
    <w:rsid w:val="008131AD"/>
    <w:rsid w:val="00813266"/>
    <w:rsid w:val="00813278"/>
    <w:rsid w:val="008136BC"/>
    <w:rsid w:val="0081393A"/>
    <w:rsid w:val="00813FA3"/>
    <w:rsid w:val="00814ADC"/>
    <w:rsid w:val="00815827"/>
    <w:rsid w:val="00815DD7"/>
    <w:rsid w:val="00815F46"/>
    <w:rsid w:val="00816156"/>
    <w:rsid w:val="0081619F"/>
    <w:rsid w:val="00816684"/>
    <w:rsid w:val="0081686E"/>
    <w:rsid w:val="00816D5E"/>
    <w:rsid w:val="00817DC0"/>
    <w:rsid w:val="00820118"/>
    <w:rsid w:val="008201AE"/>
    <w:rsid w:val="008203B0"/>
    <w:rsid w:val="00820832"/>
    <w:rsid w:val="00820E0F"/>
    <w:rsid w:val="00820EBF"/>
    <w:rsid w:val="00820EC9"/>
    <w:rsid w:val="00820F25"/>
    <w:rsid w:val="00820FD7"/>
    <w:rsid w:val="00821399"/>
    <w:rsid w:val="008216DF"/>
    <w:rsid w:val="00821D7A"/>
    <w:rsid w:val="008220C3"/>
    <w:rsid w:val="008221E5"/>
    <w:rsid w:val="008227D8"/>
    <w:rsid w:val="00822F25"/>
    <w:rsid w:val="008235E1"/>
    <w:rsid w:val="00823634"/>
    <w:rsid w:val="008236CA"/>
    <w:rsid w:val="00823B37"/>
    <w:rsid w:val="00823BB3"/>
    <w:rsid w:val="00823EC4"/>
    <w:rsid w:val="00824C83"/>
    <w:rsid w:val="00825453"/>
    <w:rsid w:val="008257FC"/>
    <w:rsid w:val="008263C9"/>
    <w:rsid w:val="00826548"/>
    <w:rsid w:val="00826D2A"/>
    <w:rsid w:val="00826DE6"/>
    <w:rsid w:val="00826E66"/>
    <w:rsid w:val="00826F5E"/>
    <w:rsid w:val="0082749F"/>
    <w:rsid w:val="00827620"/>
    <w:rsid w:val="00827811"/>
    <w:rsid w:val="00827B1D"/>
    <w:rsid w:val="00827B9A"/>
    <w:rsid w:val="008304A9"/>
    <w:rsid w:val="008313CC"/>
    <w:rsid w:val="00831996"/>
    <w:rsid w:val="00831F51"/>
    <w:rsid w:val="0083215A"/>
    <w:rsid w:val="008321B0"/>
    <w:rsid w:val="0083257F"/>
    <w:rsid w:val="00832B21"/>
    <w:rsid w:val="00832E7E"/>
    <w:rsid w:val="00833283"/>
    <w:rsid w:val="00833778"/>
    <w:rsid w:val="008337EE"/>
    <w:rsid w:val="0083381F"/>
    <w:rsid w:val="00833AA4"/>
    <w:rsid w:val="00833DEA"/>
    <w:rsid w:val="00833EF7"/>
    <w:rsid w:val="00833F22"/>
    <w:rsid w:val="008344A5"/>
    <w:rsid w:val="008346B8"/>
    <w:rsid w:val="00834B25"/>
    <w:rsid w:val="00835693"/>
    <w:rsid w:val="00835A6C"/>
    <w:rsid w:val="00836003"/>
    <w:rsid w:val="00836821"/>
    <w:rsid w:val="0083684E"/>
    <w:rsid w:val="008368B1"/>
    <w:rsid w:val="00837B5F"/>
    <w:rsid w:val="00837BDB"/>
    <w:rsid w:val="00837D68"/>
    <w:rsid w:val="008408C8"/>
    <w:rsid w:val="00840C12"/>
    <w:rsid w:val="00840D3D"/>
    <w:rsid w:val="00840D79"/>
    <w:rsid w:val="008410CB"/>
    <w:rsid w:val="008410D5"/>
    <w:rsid w:val="0084130E"/>
    <w:rsid w:val="00841557"/>
    <w:rsid w:val="00841775"/>
    <w:rsid w:val="00841967"/>
    <w:rsid w:val="00841B82"/>
    <w:rsid w:val="00841FFB"/>
    <w:rsid w:val="008425E7"/>
    <w:rsid w:val="00842B67"/>
    <w:rsid w:val="00842E30"/>
    <w:rsid w:val="008431D3"/>
    <w:rsid w:val="008432EE"/>
    <w:rsid w:val="00843419"/>
    <w:rsid w:val="008434A2"/>
    <w:rsid w:val="008434FD"/>
    <w:rsid w:val="00843507"/>
    <w:rsid w:val="00843685"/>
    <w:rsid w:val="008438BA"/>
    <w:rsid w:val="008440D9"/>
    <w:rsid w:val="008443A8"/>
    <w:rsid w:val="0084477C"/>
    <w:rsid w:val="00844D4D"/>
    <w:rsid w:val="0084563F"/>
    <w:rsid w:val="00845CC4"/>
    <w:rsid w:val="00845EF2"/>
    <w:rsid w:val="00845F7A"/>
    <w:rsid w:val="00846201"/>
    <w:rsid w:val="00847018"/>
    <w:rsid w:val="0084797C"/>
    <w:rsid w:val="00847A78"/>
    <w:rsid w:val="00847EB4"/>
    <w:rsid w:val="0085115A"/>
    <w:rsid w:val="008512F4"/>
    <w:rsid w:val="00851330"/>
    <w:rsid w:val="0085166F"/>
    <w:rsid w:val="008522A8"/>
    <w:rsid w:val="00852392"/>
    <w:rsid w:val="00852F4D"/>
    <w:rsid w:val="00853465"/>
    <w:rsid w:val="00853552"/>
    <w:rsid w:val="008535F0"/>
    <w:rsid w:val="00853BD9"/>
    <w:rsid w:val="00854A78"/>
    <w:rsid w:val="00855395"/>
    <w:rsid w:val="008554A0"/>
    <w:rsid w:val="008554D4"/>
    <w:rsid w:val="00855C0D"/>
    <w:rsid w:val="00855F4F"/>
    <w:rsid w:val="00855F59"/>
    <w:rsid w:val="008563A6"/>
    <w:rsid w:val="00856ECF"/>
    <w:rsid w:val="0085715C"/>
    <w:rsid w:val="0085728B"/>
    <w:rsid w:val="00857519"/>
    <w:rsid w:val="008577E5"/>
    <w:rsid w:val="00857BF7"/>
    <w:rsid w:val="00857F3F"/>
    <w:rsid w:val="0086055F"/>
    <w:rsid w:val="008605EC"/>
    <w:rsid w:val="00860629"/>
    <w:rsid w:val="0086105F"/>
    <w:rsid w:val="00861436"/>
    <w:rsid w:val="008614BF"/>
    <w:rsid w:val="00861857"/>
    <w:rsid w:val="00861870"/>
    <w:rsid w:val="00861940"/>
    <w:rsid w:val="00861AAF"/>
    <w:rsid w:val="00861B6C"/>
    <w:rsid w:val="00862A8C"/>
    <w:rsid w:val="00862BE6"/>
    <w:rsid w:val="00863CEE"/>
    <w:rsid w:val="00863D47"/>
    <w:rsid w:val="00863DB0"/>
    <w:rsid w:val="008640B7"/>
    <w:rsid w:val="00864331"/>
    <w:rsid w:val="0086448F"/>
    <w:rsid w:val="0086455C"/>
    <w:rsid w:val="00864877"/>
    <w:rsid w:val="00864E3C"/>
    <w:rsid w:val="00864E5B"/>
    <w:rsid w:val="00865469"/>
    <w:rsid w:val="00865B14"/>
    <w:rsid w:val="0086624E"/>
    <w:rsid w:val="00866252"/>
    <w:rsid w:val="008666C8"/>
    <w:rsid w:val="00866801"/>
    <w:rsid w:val="00866A93"/>
    <w:rsid w:val="00867372"/>
    <w:rsid w:val="008675F8"/>
    <w:rsid w:val="008679FE"/>
    <w:rsid w:val="00867D4E"/>
    <w:rsid w:val="00870124"/>
    <w:rsid w:val="008708F8"/>
    <w:rsid w:val="00871279"/>
    <w:rsid w:val="00871470"/>
    <w:rsid w:val="008718AE"/>
    <w:rsid w:val="00871F5F"/>
    <w:rsid w:val="0087227E"/>
    <w:rsid w:val="00872BA5"/>
    <w:rsid w:val="00872DD7"/>
    <w:rsid w:val="00872DF4"/>
    <w:rsid w:val="00872FD6"/>
    <w:rsid w:val="00873084"/>
    <w:rsid w:val="008730C0"/>
    <w:rsid w:val="008732A9"/>
    <w:rsid w:val="008732AB"/>
    <w:rsid w:val="0087331F"/>
    <w:rsid w:val="008736E0"/>
    <w:rsid w:val="00873750"/>
    <w:rsid w:val="0087384A"/>
    <w:rsid w:val="008738EB"/>
    <w:rsid w:val="008739D5"/>
    <w:rsid w:val="00873B4D"/>
    <w:rsid w:val="00874672"/>
    <w:rsid w:val="00874A70"/>
    <w:rsid w:val="00874AD1"/>
    <w:rsid w:val="008757D5"/>
    <w:rsid w:val="00875B60"/>
    <w:rsid w:val="008763CF"/>
    <w:rsid w:val="00876432"/>
    <w:rsid w:val="0087643E"/>
    <w:rsid w:val="008765AF"/>
    <w:rsid w:val="008768BB"/>
    <w:rsid w:val="00876A08"/>
    <w:rsid w:val="00876B95"/>
    <w:rsid w:val="00876D43"/>
    <w:rsid w:val="00876FB7"/>
    <w:rsid w:val="00877026"/>
    <w:rsid w:val="00877169"/>
    <w:rsid w:val="008773AE"/>
    <w:rsid w:val="00877608"/>
    <w:rsid w:val="00877AC5"/>
    <w:rsid w:val="00877B44"/>
    <w:rsid w:val="00877CAA"/>
    <w:rsid w:val="00877F92"/>
    <w:rsid w:val="00877FD9"/>
    <w:rsid w:val="00880B97"/>
    <w:rsid w:val="008813D2"/>
    <w:rsid w:val="00881497"/>
    <w:rsid w:val="008814FD"/>
    <w:rsid w:val="00881507"/>
    <w:rsid w:val="00881A22"/>
    <w:rsid w:val="00881ACF"/>
    <w:rsid w:val="00882781"/>
    <w:rsid w:val="00882DBC"/>
    <w:rsid w:val="00882ED3"/>
    <w:rsid w:val="00883135"/>
    <w:rsid w:val="008831B8"/>
    <w:rsid w:val="008831B9"/>
    <w:rsid w:val="008831DC"/>
    <w:rsid w:val="00883642"/>
    <w:rsid w:val="008836D4"/>
    <w:rsid w:val="00883C0C"/>
    <w:rsid w:val="00883D12"/>
    <w:rsid w:val="00885006"/>
    <w:rsid w:val="00885E36"/>
    <w:rsid w:val="00885E5E"/>
    <w:rsid w:val="00886341"/>
    <w:rsid w:val="00886448"/>
    <w:rsid w:val="008864CE"/>
    <w:rsid w:val="008869D4"/>
    <w:rsid w:val="00887462"/>
    <w:rsid w:val="008875B9"/>
    <w:rsid w:val="008875E4"/>
    <w:rsid w:val="00890525"/>
    <w:rsid w:val="00890541"/>
    <w:rsid w:val="00890C4C"/>
    <w:rsid w:val="00890DFA"/>
    <w:rsid w:val="00891B9B"/>
    <w:rsid w:val="00891C58"/>
    <w:rsid w:val="00891DEA"/>
    <w:rsid w:val="00891E0E"/>
    <w:rsid w:val="00892190"/>
    <w:rsid w:val="0089235A"/>
    <w:rsid w:val="008924CD"/>
    <w:rsid w:val="008924E5"/>
    <w:rsid w:val="00892599"/>
    <w:rsid w:val="00892621"/>
    <w:rsid w:val="00892633"/>
    <w:rsid w:val="0089284F"/>
    <w:rsid w:val="00892956"/>
    <w:rsid w:val="0089317D"/>
    <w:rsid w:val="008936EF"/>
    <w:rsid w:val="0089370E"/>
    <w:rsid w:val="00893820"/>
    <w:rsid w:val="00893B27"/>
    <w:rsid w:val="0089430B"/>
    <w:rsid w:val="00895048"/>
    <w:rsid w:val="00895105"/>
    <w:rsid w:val="0089510A"/>
    <w:rsid w:val="0089607B"/>
    <w:rsid w:val="00896296"/>
    <w:rsid w:val="008963A0"/>
    <w:rsid w:val="00896884"/>
    <w:rsid w:val="00896B5B"/>
    <w:rsid w:val="00896F43"/>
    <w:rsid w:val="00897B2C"/>
    <w:rsid w:val="00897FA2"/>
    <w:rsid w:val="008A07A4"/>
    <w:rsid w:val="008A0917"/>
    <w:rsid w:val="008A0CD7"/>
    <w:rsid w:val="008A0CEB"/>
    <w:rsid w:val="008A0DE9"/>
    <w:rsid w:val="008A0EEA"/>
    <w:rsid w:val="008A10EB"/>
    <w:rsid w:val="008A13D2"/>
    <w:rsid w:val="008A14B7"/>
    <w:rsid w:val="008A1854"/>
    <w:rsid w:val="008A1925"/>
    <w:rsid w:val="008A1932"/>
    <w:rsid w:val="008A1BA7"/>
    <w:rsid w:val="008A1C7C"/>
    <w:rsid w:val="008A22C5"/>
    <w:rsid w:val="008A2590"/>
    <w:rsid w:val="008A278C"/>
    <w:rsid w:val="008A2FD9"/>
    <w:rsid w:val="008A321D"/>
    <w:rsid w:val="008A37DC"/>
    <w:rsid w:val="008A3B10"/>
    <w:rsid w:val="008A4977"/>
    <w:rsid w:val="008A49B6"/>
    <w:rsid w:val="008A53CA"/>
    <w:rsid w:val="008A68A4"/>
    <w:rsid w:val="008A6B56"/>
    <w:rsid w:val="008A6BA8"/>
    <w:rsid w:val="008A6F43"/>
    <w:rsid w:val="008A6F98"/>
    <w:rsid w:val="008A7060"/>
    <w:rsid w:val="008A70CF"/>
    <w:rsid w:val="008A78E5"/>
    <w:rsid w:val="008B0204"/>
    <w:rsid w:val="008B020F"/>
    <w:rsid w:val="008B02F4"/>
    <w:rsid w:val="008B0309"/>
    <w:rsid w:val="008B0693"/>
    <w:rsid w:val="008B07D3"/>
    <w:rsid w:val="008B0902"/>
    <w:rsid w:val="008B0A46"/>
    <w:rsid w:val="008B1495"/>
    <w:rsid w:val="008B1541"/>
    <w:rsid w:val="008B16C3"/>
    <w:rsid w:val="008B1CEA"/>
    <w:rsid w:val="008B1F70"/>
    <w:rsid w:val="008B2447"/>
    <w:rsid w:val="008B2A2E"/>
    <w:rsid w:val="008B32F6"/>
    <w:rsid w:val="008B34E6"/>
    <w:rsid w:val="008B370D"/>
    <w:rsid w:val="008B3D52"/>
    <w:rsid w:val="008B41C3"/>
    <w:rsid w:val="008B41F5"/>
    <w:rsid w:val="008B442C"/>
    <w:rsid w:val="008B4644"/>
    <w:rsid w:val="008B4DEF"/>
    <w:rsid w:val="008B4EB9"/>
    <w:rsid w:val="008B4ED4"/>
    <w:rsid w:val="008B5104"/>
    <w:rsid w:val="008B525A"/>
    <w:rsid w:val="008B5989"/>
    <w:rsid w:val="008B5B5E"/>
    <w:rsid w:val="008B5EC6"/>
    <w:rsid w:val="008B6660"/>
    <w:rsid w:val="008B6668"/>
    <w:rsid w:val="008B6F80"/>
    <w:rsid w:val="008B71A8"/>
    <w:rsid w:val="008B7998"/>
    <w:rsid w:val="008B7A29"/>
    <w:rsid w:val="008B7B28"/>
    <w:rsid w:val="008C0042"/>
    <w:rsid w:val="008C0376"/>
    <w:rsid w:val="008C05A6"/>
    <w:rsid w:val="008C1911"/>
    <w:rsid w:val="008C25E2"/>
    <w:rsid w:val="008C2D8A"/>
    <w:rsid w:val="008C2EDA"/>
    <w:rsid w:val="008C3050"/>
    <w:rsid w:val="008C3868"/>
    <w:rsid w:val="008C38CA"/>
    <w:rsid w:val="008C3CFF"/>
    <w:rsid w:val="008C4723"/>
    <w:rsid w:val="008C4BBE"/>
    <w:rsid w:val="008C4F22"/>
    <w:rsid w:val="008C5707"/>
    <w:rsid w:val="008C745B"/>
    <w:rsid w:val="008C746C"/>
    <w:rsid w:val="008C7E96"/>
    <w:rsid w:val="008C7EC9"/>
    <w:rsid w:val="008D010F"/>
    <w:rsid w:val="008D0244"/>
    <w:rsid w:val="008D048B"/>
    <w:rsid w:val="008D0624"/>
    <w:rsid w:val="008D0BCD"/>
    <w:rsid w:val="008D0DD9"/>
    <w:rsid w:val="008D14A2"/>
    <w:rsid w:val="008D1713"/>
    <w:rsid w:val="008D1863"/>
    <w:rsid w:val="008D1910"/>
    <w:rsid w:val="008D1F91"/>
    <w:rsid w:val="008D2443"/>
    <w:rsid w:val="008D29B3"/>
    <w:rsid w:val="008D2EC3"/>
    <w:rsid w:val="008D3268"/>
    <w:rsid w:val="008D3611"/>
    <w:rsid w:val="008D3725"/>
    <w:rsid w:val="008D37CA"/>
    <w:rsid w:val="008D37D0"/>
    <w:rsid w:val="008D3DFD"/>
    <w:rsid w:val="008D3F13"/>
    <w:rsid w:val="008D4019"/>
    <w:rsid w:val="008D4117"/>
    <w:rsid w:val="008D41FE"/>
    <w:rsid w:val="008D45B3"/>
    <w:rsid w:val="008D473C"/>
    <w:rsid w:val="008D4AA4"/>
    <w:rsid w:val="008D4B94"/>
    <w:rsid w:val="008D4C5B"/>
    <w:rsid w:val="008D4E06"/>
    <w:rsid w:val="008D54FE"/>
    <w:rsid w:val="008D554F"/>
    <w:rsid w:val="008D55FC"/>
    <w:rsid w:val="008D5895"/>
    <w:rsid w:val="008D5B50"/>
    <w:rsid w:val="008D641D"/>
    <w:rsid w:val="008D66F5"/>
    <w:rsid w:val="008D6917"/>
    <w:rsid w:val="008D6B1B"/>
    <w:rsid w:val="008D709D"/>
    <w:rsid w:val="008D75B6"/>
    <w:rsid w:val="008D7AB8"/>
    <w:rsid w:val="008D7AC6"/>
    <w:rsid w:val="008D7BB1"/>
    <w:rsid w:val="008D7ED2"/>
    <w:rsid w:val="008E0364"/>
    <w:rsid w:val="008E03A1"/>
    <w:rsid w:val="008E0B29"/>
    <w:rsid w:val="008E0C2E"/>
    <w:rsid w:val="008E0F23"/>
    <w:rsid w:val="008E182D"/>
    <w:rsid w:val="008E1852"/>
    <w:rsid w:val="008E1897"/>
    <w:rsid w:val="008E21F0"/>
    <w:rsid w:val="008E2602"/>
    <w:rsid w:val="008E29AF"/>
    <w:rsid w:val="008E2C59"/>
    <w:rsid w:val="008E2F40"/>
    <w:rsid w:val="008E31C6"/>
    <w:rsid w:val="008E33DF"/>
    <w:rsid w:val="008E34BF"/>
    <w:rsid w:val="008E3917"/>
    <w:rsid w:val="008E392A"/>
    <w:rsid w:val="008E3AC8"/>
    <w:rsid w:val="008E3BEB"/>
    <w:rsid w:val="008E46E9"/>
    <w:rsid w:val="008E4F13"/>
    <w:rsid w:val="008E5615"/>
    <w:rsid w:val="008E5D35"/>
    <w:rsid w:val="008E5FE9"/>
    <w:rsid w:val="008E62A5"/>
    <w:rsid w:val="008E63BF"/>
    <w:rsid w:val="008E68CB"/>
    <w:rsid w:val="008E6D92"/>
    <w:rsid w:val="008E6DAE"/>
    <w:rsid w:val="008E718A"/>
    <w:rsid w:val="008E7696"/>
    <w:rsid w:val="008E79B4"/>
    <w:rsid w:val="008E7A8B"/>
    <w:rsid w:val="008E7D85"/>
    <w:rsid w:val="008F0209"/>
    <w:rsid w:val="008F02C6"/>
    <w:rsid w:val="008F0900"/>
    <w:rsid w:val="008F0E10"/>
    <w:rsid w:val="008F144A"/>
    <w:rsid w:val="008F1564"/>
    <w:rsid w:val="008F17BD"/>
    <w:rsid w:val="008F222A"/>
    <w:rsid w:val="008F22F9"/>
    <w:rsid w:val="008F23CC"/>
    <w:rsid w:val="008F25CB"/>
    <w:rsid w:val="008F26F9"/>
    <w:rsid w:val="008F2737"/>
    <w:rsid w:val="008F29BD"/>
    <w:rsid w:val="008F29DC"/>
    <w:rsid w:val="008F2CDE"/>
    <w:rsid w:val="008F2DB1"/>
    <w:rsid w:val="008F3451"/>
    <w:rsid w:val="008F3775"/>
    <w:rsid w:val="008F3920"/>
    <w:rsid w:val="008F3B96"/>
    <w:rsid w:val="008F3EC3"/>
    <w:rsid w:val="008F4A25"/>
    <w:rsid w:val="008F4B98"/>
    <w:rsid w:val="008F508E"/>
    <w:rsid w:val="008F5627"/>
    <w:rsid w:val="008F577C"/>
    <w:rsid w:val="008F57B6"/>
    <w:rsid w:val="008F5D8A"/>
    <w:rsid w:val="008F609D"/>
    <w:rsid w:val="008F61DA"/>
    <w:rsid w:val="008F6386"/>
    <w:rsid w:val="008F68D1"/>
    <w:rsid w:val="008F6D3D"/>
    <w:rsid w:val="008F71F1"/>
    <w:rsid w:val="008F7413"/>
    <w:rsid w:val="008F76FE"/>
    <w:rsid w:val="008F7A89"/>
    <w:rsid w:val="008F7B8D"/>
    <w:rsid w:val="008F7E5D"/>
    <w:rsid w:val="009000BE"/>
    <w:rsid w:val="009004D7"/>
    <w:rsid w:val="009007AC"/>
    <w:rsid w:val="00900DDA"/>
    <w:rsid w:val="00901485"/>
    <w:rsid w:val="009015CD"/>
    <w:rsid w:val="00901986"/>
    <w:rsid w:val="00901E7F"/>
    <w:rsid w:val="00901EEC"/>
    <w:rsid w:val="00902063"/>
    <w:rsid w:val="009024A1"/>
    <w:rsid w:val="0090255A"/>
    <w:rsid w:val="00902B14"/>
    <w:rsid w:val="00903304"/>
    <w:rsid w:val="009033DB"/>
    <w:rsid w:val="009035D2"/>
    <w:rsid w:val="00903705"/>
    <w:rsid w:val="00904CE2"/>
    <w:rsid w:val="009057AD"/>
    <w:rsid w:val="00905B82"/>
    <w:rsid w:val="00905F04"/>
    <w:rsid w:val="009060CD"/>
    <w:rsid w:val="009069E2"/>
    <w:rsid w:val="00906D98"/>
    <w:rsid w:val="00906E04"/>
    <w:rsid w:val="0090740C"/>
    <w:rsid w:val="00907917"/>
    <w:rsid w:val="00907EEB"/>
    <w:rsid w:val="009100FB"/>
    <w:rsid w:val="009102FB"/>
    <w:rsid w:val="00910302"/>
    <w:rsid w:val="009104D8"/>
    <w:rsid w:val="009107C6"/>
    <w:rsid w:val="0091155D"/>
    <w:rsid w:val="00911AA1"/>
    <w:rsid w:val="0091241C"/>
    <w:rsid w:val="009128FC"/>
    <w:rsid w:val="00912D7B"/>
    <w:rsid w:val="00912EFB"/>
    <w:rsid w:val="009143D9"/>
    <w:rsid w:val="009148C3"/>
    <w:rsid w:val="00914B24"/>
    <w:rsid w:val="00914CD0"/>
    <w:rsid w:val="00914CE4"/>
    <w:rsid w:val="00915543"/>
    <w:rsid w:val="00915B07"/>
    <w:rsid w:val="00915FD7"/>
    <w:rsid w:val="00916102"/>
    <w:rsid w:val="00916499"/>
    <w:rsid w:val="009168D2"/>
    <w:rsid w:val="0091690A"/>
    <w:rsid w:val="00916A25"/>
    <w:rsid w:val="00916AB9"/>
    <w:rsid w:val="009174CF"/>
    <w:rsid w:val="009175B1"/>
    <w:rsid w:val="00917810"/>
    <w:rsid w:val="00917869"/>
    <w:rsid w:val="00917CD4"/>
    <w:rsid w:val="00917E3C"/>
    <w:rsid w:val="0092053D"/>
    <w:rsid w:val="009206C1"/>
    <w:rsid w:val="00920CE7"/>
    <w:rsid w:val="00920DD0"/>
    <w:rsid w:val="009214CE"/>
    <w:rsid w:val="00921610"/>
    <w:rsid w:val="00922D55"/>
    <w:rsid w:val="00922E99"/>
    <w:rsid w:val="009239A0"/>
    <w:rsid w:val="00923A1D"/>
    <w:rsid w:val="00923EBC"/>
    <w:rsid w:val="0092416B"/>
    <w:rsid w:val="00924B27"/>
    <w:rsid w:val="00924D97"/>
    <w:rsid w:val="00924F6C"/>
    <w:rsid w:val="00924FC2"/>
    <w:rsid w:val="00925119"/>
    <w:rsid w:val="009254D1"/>
    <w:rsid w:val="00925536"/>
    <w:rsid w:val="009255E9"/>
    <w:rsid w:val="00925645"/>
    <w:rsid w:val="00925891"/>
    <w:rsid w:val="00925B12"/>
    <w:rsid w:val="00925D59"/>
    <w:rsid w:val="0092669A"/>
    <w:rsid w:val="00927229"/>
    <w:rsid w:val="00927539"/>
    <w:rsid w:val="009278B2"/>
    <w:rsid w:val="00927BC7"/>
    <w:rsid w:val="00927D70"/>
    <w:rsid w:val="00930AC7"/>
    <w:rsid w:val="00930DDE"/>
    <w:rsid w:val="009312F4"/>
    <w:rsid w:val="00931C8B"/>
    <w:rsid w:val="00931D04"/>
    <w:rsid w:val="00931D7C"/>
    <w:rsid w:val="00932072"/>
    <w:rsid w:val="0093240A"/>
    <w:rsid w:val="00932532"/>
    <w:rsid w:val="009325A6"/>
    <w:rsid w:val="009325CF"/>
    <w:rsid w:val="00932F29"/>
    <w:rsid w:val="00932F59"/>
    <w:rsid w:val="009330F4"/>
    <w:rsid w:val="00933C7E"/>
    <w:rsid w:val="00933DA5"/>
    <w:rsid w:val="00933E25"/>
    <w:rsid w:val="00934134"/>
    <w:rsid w:val="0093439A"/>
    <w:rsid w:val="009346C9"/>
    <w:rsid w:val="0093471C"/>
    <w:rsid w:val="00934D67"/>
    <w:rsid w:val="00935244"/>
    <w:rsid w:val="00935267"/>
    <w:rsid w:val="0093594E"/>
    <w:rsid w:val="009362A6"/>
    <w:rsid w:val="00936445"/>
    <w:rsid w:val="009366AD"/>
    <w:rsid w:val="009367B9"/>
    <w:rsid w:val="00936B70"/>
    <w:rsid w:val="00936D4B"/>
    <w:rsid w:val="0093730F"/>
    <w:rsid w:val="009402C1"/>
    <w:rsid w:val="00940432"/>
    <w:rsid w:val="00940574"/>
    <w:rsid w:val="009405C0"/>
    <w:rsid w:val="00940649"/>
    <w:rsid w:val="009407AE"/>
    <w:rsid w:val="00940C73"/>
    <w:rsid w:val="0094127E"/>
    <w:rsid w:val="00941462"/>
    <w:rsid w:val="009414F6"/>
    <w:rsid w:val="00941559"/>
    <w:rsid w:val="0094238B"/>
    <w:rsid w:val="00942910"/>
    <w:rsid w:val="00942A5D"/>
    <w:rsid w:val="009435D3"/>
    <w:rsid w:val="0094378C"/>
    <w:rsid w:val="0094387F"/>
    <w:rsid w:val="00943C85"/>
    <w:rsid w:val="00943DB3"/>
    <w:rsid w:val="00943FEF"/>
    <w:rsid w:val="009443C9"/>
    <w:rsid w:val="009453A5"/>
    <w:rsid w:val="00945443"/>
    <w:rsid w:val="00945BE4"/>
    <w:rsid w:val="009466E0"/>
    <w:rsid w:val="00946A37"/>
    <w:rsid w:val="00947042"/>
    <w:rsid w:val="0094728C"/>
    <w:rsid w:val="009502B6"/>
    <w:rsid w:val="00950310"/>
    <w:rsid w:val="009504F0"/>
    <w:rsid w:val="00950525"/>
    <w:rsid w:val="0095065A"/>
    <w:rsid w:val="00950A3C"/>
    <w:rsid w:val="00950D43"/>
    <w:rsid w:val="00950E23"/>
    <w:rsid w:val="00950E6F"/>
    <w:rsid w:val="009510AB"/>
    <w:rsid w:val="00951660"/>
    <w:rsid w:val="009517FC"/>
    <w:rsid w:val="00951894"/>
    <w:rsid w:val="00951B4F"/>
    <w:rsid w:val="0095315B"/>
    <w:rsid w:val="00953701"/>
    <w:rsid w:val="00953C4F"/>
    <w:rsid w:val="00953C5D"/>
    <w:rsid w:val="00954194"/>
    <w:rsid w:val="009544B4"/>
    <w:rsid w:val="0095601E"/>
    <w:rsid w:val="00956347"/>
    <w:rsid w:val="00956460"/>
    <w:rsid w:val="009565EB"/>
    <w:rsid w:val="00956D42"/>
    <w:rsid w:val="00957039"/>
    <w:rsid w:val="00957227"/>
    <w:rsid w:val="0095739F"/>
    <w:rsid w:val="0095769D"/>
    <w:rsid w:val="0095776E"/>
    <w:rsid w:val="009578DF"/>
    <w:rsid w:val="00957BDC"/>
    <w:rsid w:val="00957FFA"/>
    <w:rsid w:val="00960341"/>
    <w:rsid w:val="00960DCF"/>
    <w:rsid w:val="00961503"/>
    <w:rsid w:val="0096167C"/>
    <w:rsid w:val="00961C68"/>
    <w:rsid w:val="00961E1C"/>
    <w:rsid w:val="009620AD"/>
    <w:rsid w:val="009624BA"/>
    <w:rsid w:val="00962B19"/>
    <w:rsid w:val="0096316A"/>
    <w:rsid w:val="00963730"/>
    <w:rsid w:val="009637E6"/>
    <w:rsid w:val="00963999"/>
    <w:rsid w:val="00963A00"/>
    <w:rsid w:val="00963A28"/>
    <w:rsid w:val="00963D6D"/>
    <w:rsid w:val="00964448"/>
    <w:rsid w:val="00964680"/>
    <w:rsid w:val="009649B0"/>
    <w:rsid w:val="00964A0B"/>
    <w:rsid w:val="00964BA3"/>
    <w:rsid w:val="0096561C"/>
    <w:rsid w:val="00965881"/>
    <w:rsid w:val="00965F7D"/>
    <w:rsid w:val="0096677F"/>
    <w:rsid w:val="009668C9"/>
    <w:rsid w:val="0096710D"/>
    <w:rsid w:val="009675B8"/>
    <w:rsid w:val="00967A92"/>
    <w:rsid w:val="00967C34"/>
    <w:rsid w:val="00970D28"/>
    <w:rsid w:val="00971732"/>
    <w:rsid w:val="009718B1"/>
    <w:rsid w:val="00971A73"/>
    <w:rsid w:val="00971DF1"/>
    <w:rsid w:val="00971E4F"/>
    <w:rsid w:val="009722F3"/>
    <w:rsid w:val="00972565"/>
    <w:rsid w:val="00972764"/>
    <w:rsid w:val="00973465"/>
    <w:rsid w:val="00973958"/>
    <w:rsid w:val="0097399D"/>
    <w:rsid w:val="00973CDF"/>
    <w:rsid w:val="00974312"/>
    <w:rsid w:val="0097473E"/>
    <w:rsid w:val="009753AA"/>
    <w:rsid w:val="009754A9"/>
    <w:rsid w:val="009755F5"/>
    <w:rsid w:val="00975829"/>
    <w:rsid w:val="00975DFB"/>
    <w:rsid w:val="00975E2A"/>
    <w:rsid w:val="009760C3"/>
    <w:rsid w:val="00976483"/>
    <w:rsid w:val="00976A95"/>
    <w:rsid w:val="00976D2C"/>
    <w:rsid w:val="00977010"/>
    <w:rsid w:val="00977101"/>
    <w:rsid w:val="009771AB"/>
    <w:rsid w:val="009773A7"/>
    <w:rsid w:val="0097751B"/>
    <w:rsid w:val="00977739"/>
    <w:rsid w:val="00977830"/>
    <w:rsid w:val="009778BB"/>
    <w:rsid w:val="00977AF6"/>
    <w:rsid w:val="00977B09"/>
    <w:rsid w:val="00977C5D"/>
    <w:rsid w:val="00977F23"/>
    <w:rsid w:val="0098016C"/>
    <w:rsid w:val="00981999"/>
    <w:rsid w:val="009821EC"/>
    <w:rsid w:val="00982410"/>
    <w:rsid w:val="0098251C"/>
    <w:rsid w:val="00982594"/>
    <w:rsid w:val="0098270E"/>
    <w:rsid w:val="009834A6"/>
    <w:rsid w:val="00983A1B"/>
    <w:rsid w:val="00984194"/>
    <w:rsid w:val="00984482"/>
    <w:rsid w:val="0098458B"/>
    <w:rsid w:val="0098482C"/>
    <w:rsid w:val="00984AA1"/>
    <w:rsid w:val="00984F64"/>
    <w:rsid w:val="00985123"/>
    <w:rsid w:val="009855B6"/>
    <w:rsid w:val="0098562F"/>
    <w:rsid w:val="0098615E"/>
    <w:rsid w:val="0098663E"/>
    <w:rsid w:val="0098693A"/>
    <w:rsid w:val="00986973"/>
    <w:rsid w:val="009869B1"/>
    <w:rsid w:val="00986A6E"/>
    <w:rsid w:val="00986B4A"/>
    <w:rsid w:val="00986B65"/>
    <w:rsid w:val="00986E6F"/>
    <w:rsid w:val="0098768C"/>
    <w:rsid w:val="0098781C"/>
    <w:rsid w:val="00987884"/>
    <w:rsid w:val="00987900"/>
    <w:rsid w:val="00987939"/>
    <w:rsid w:val="00987ECE"/>
    <w:rsid w:val="00987F05"/>
    <w:rsid w:val="0099041D"/>
    <w:rsid w:val="0099062B"/>
    <w:rsid w:val="0099065D"/>
    <w:rsid w:val="00990C4D"/>
    <w:rsid w:val="00990C69"/>
    <w:rsid w:val="0099151E"/>
    <w:rsid w:val="0099229E"/>
    <w:rsid w:val="00992355"/>
    <w:rsid w:val="0099266C"/>
    <w:rsid w:val="00992A0D"/>
    <w:rsid w:val="00992ACC"/>
    <w:rsid w:val="00993592"/>
    <w:rsid w:val="00993941"/>
    <w:rsid w:val="009939CE"/>
    <w:rsid w:val="00994369"/>
    <w:rsid w:val="00994C0B"/>
    <w:rsid w:val="00995A65"/>
    <w:rsid w:val="00995D7F"/>
    <w:rsid w:val="00996072"/>
    <w:rsid w:val="009966C7"/>
    <w:rsid w:val="00996854"/>
    <w:rsid w:val="00996904"/>
    <w:rsid w:val="00996A51"/>
    <w:rsid w:val="00997009"/>
    <w:rsid w:val="009A02FB"/>
    <w:rsid w:val="009A0821"/>
    <w:rsid w:val="009A0992"/>
    <w:rsid w:val="009A0C35"/>
    <w:rsid w:val="009A1C04"/>
    <w:rsid w:val="009A1D9F"/>
    <w:rsid w:val="009A2044"/>
    <w:rsid w:val="009A2492"/>
    <w:rsid w:val="009A404B"/>
    <w:rsid w:val="009A4676"/>
    <w:rsid w:val="009A4894"/>
    <w:rsid w:val="009A5142"/>
    <w:rsid w:val="009A5280"/>
    <w:rsid w:val="009A6646"/>
    <w:rsid w:val="009A687C"/>
    <w:rsid w:val="009A71B8"/>
    <w:rsid w:val="009A7A32"/>
    <w:rsid w:val="009A7B44"/>
    <w:rsid w:val="009A7C46"/>
    <w:rsid w:val="009A7FA3"/>
    <w:rsid w:val="009B0D3D"/>
    <w:rsid w:val="009B1501"/>
    <w:rsid w:val="009B1738"/>
    <w:rsid w:val="009B1E47"/>
    <w:rsid w:val="009B2033"/>
    <w:rsid w:val="009B257F"/>
    <w:rsid w:val="009B273F"/>
    <w:rsid w:val="009B2985"/>
    <w:rsid w:val="009B3116"/>
    <w:rsid w:val="009B39B9"/>
    <w:rsid w:val="009B3A64"/>
    <w:rsid w:val="009B3F3B"/>
    <w:rsid w:val="009B45EE"/>
    <w:rsid w:val="009B4BD1"/>
    <w:rsid w:val="009B4F1C"/>
    <w:rsid w:val="009B5DCE"/>
    <w:rsid w:val="009B6173"/>
    <w:rsid w:val="009B632F"/>
    <w:rsid w:val="009B6497"/>
    <w:rsid w:val="009B67C4"/>
    <w:rsid w:val="009B6D58"/>
    <w:rsid w:val="009B6D72"/>
    <w:rsid w:val="009B6F98"/>
    <w:rsid w:val="009B73FD"/>
    <w:rsid w:val="009B7889"/>
    <w:rsid w:val="009B7D23"/>
    <w:rsid w:val="009B7DB4"/>
    <w:rsid w:val="009B7E9F"/>
    <w:rsid w:val="009C017A"/>
    <w:rsid w:val="009C0B90"/>
    <w:rsid w:val="009C0C32"/>
    <w:rsid w:val="009C190A"/>
    <w:rsid w:val="009C1F89"/>
    <w:rsid w:val="009C218F"/>
    <w:rsid w:val="009C2640"/>
    <w:rsid w:val="009C275B"/>
    <w:rsid w:val="009C27ED"/>
    <w:rsid w:val="009C2908"/>
    <w:rsid w:val="009C37EB"/>
    <w:rsid w:val="009C392A"/>
    <w:rsid w:val="009C3AB4"/>
    <w:rsid w:val="009C3BB1"/>
    <w:rsid w:val="009C3C22"/>
    <w:rsid w:val="009C3DBF"/>
    <w:rsid w:val="009C3E1A"/>
    <w:rsid w:val="009C43CC"/>
    <w:rsid w:val="009C45BB"/>
    <w:rsid w:val="009C4684"/>
    <w:rsid w:val="009C46AD"/>
    <w:rsid w:val="009C4EFE"/>
    <w:rsid w:val="009C4F7B"/>
    <w:rsid w:val="009C5A07"/>
    <w:rsid w:val="009C5B53"/>
    <w:rsid w:val="009C5BB2"/>
    <w:rsid w:val="009C5D75"/>
    <w:rsid w:val="009C5F7D"/>
    <w:rsid w:val="009C62ED"/>
    <w:rsid w:val="009C63CF"/>
    <w:rsid w:val="009C64A0"/>
    <w:rsid w:val="009C67FB"/>
    <w:rsid w:val="009C6821"/>
    <w:rsid w:val="009C6A30"/>
    <w:rsid w:val="009C6A56"/>
    <w:rsid w:val="009C7162"/>
    <w:rsid w:val="009C7849"/>
    <w:rsid w:val="009C7DCE"/>
    <w:rsid w:val="009C7DD0"/>
    <w:rsid w:val="009C7DE0"/>
    <w:rsid w:val="009D05C5"/>
    <w:rsid w:val="009D077C"/>
    <w:rsid w:val="009D09C7"/>
    <w:rsid w:val="009D0AAF"/>
    <w:rsid w:val="009D0DB8"/>
    <w:rsid w:val="009D0F03"/>
    <w:rsid w:val="009D1559"/>
    <w:rsid w:val="009D1847"/>
    <w:rsid w:val="009D1BCF"/>
    <w:rsid w:val="009D1D1C"/>
    <w:rsid w:val="009D1F78"/>
    <w:rsid w:val="009D3220"/>
    <w:rsid w:val="009D34D7"/>
    <w:rsid w:val="009D354B"/>
    <w:rsid w:val="009D3671"/>
    <w:rsid w:val="009D3D7E"/>
    <w:rsid w:val="009D3FD2"/>
    <w:rsid w:val="009D4095"/>
    <w:rsid w:val="009D4123"/>
    <w:rsid w:val="009D4218"/>
    <w:rsid w:val="009D46A4"/>
    <w:rsid w:val="009D57FA"/>
    <w:rsid w:val="009D59CE"/>
    <w:rsid w:val="009D5E80"/>
    <w:rsid w:val="009D63DC"/>
    <w:rsid w:val="009D6EF1"/>
    <w:rsid w:val="009D73F8"/>
    <w:rsid w:val="009D7ABB"/>
    <w:rsid w:val="009D7D25"/>
    <w:rsid w:val="009E0313"/>
    <w:rsid w:val="009E05A9"/>
    <w:rsid w:val="009E158E"/>
    <w:rsid w:val="009E1827"/>
    <w:rsid w:val="009E2989"/>
    <w:rsid w:val="009E3361"/>
    <w:rsid w:val="009E3533"/>
    <w:rsid w:val="009E3745"/>
    <w:rsid w:val="009E37CD"/>
    <w:rsid w:val="009E3AC1"/>
    <w:rsid w:val="009E4AA1"/>
    <w:rsid w:val="009E5308"/>
    <w:rsid w:val="009E579F"/>
    <w:rsid w:val="009E5CF4"/>
    <w:rsid w:val="009E5DFB"/>
    <w:rsid w:val="009E6285"/>
    <w:rsid w:val="009E6F1C"/>
    <w:rsid w:val="009E71F6"/>
    <w:rsid w:val="009E76CA"/>
    <w:rsid w:val="009E77E5"/>
    <w:rsid w:val="009E7861"/>
    <w:rsid w:val="009E7A54"/>
    <w:rsid w:val="009E7C2A"/>
    <w:rsid w:val="009E7CA0"/>
    <w:rsid w:val="009E7EB4"/>
    <w:rsid w:val="009F03E0"/>
    <w:rsid w:val="009F053A"/>
    <w:rsid w:val="009F106A"/>
    <w:rsid w:val="009F14CF"/>
    <w:rsid w:val="009F1A6F"/>
    <w:rsid w:val="009F1AD3"/>
    <w:rsid w:val="009F21C5"/>
    <w:rsid w:val="009F2716"/>
    <w:rsid w:val="009F2856"/>
    <w:rsid w:val="009F296A"/>
    <w:rsid w:val="009F2B17"/>
    <w:rsid w:val="009F2BA9"/>
    <w:rsid w:val="009F2D58"/>
    <w:rsid w:val="009F34F4"/>
    <w:rsid w:val="009F3843"/>
    <w:rsid w:val="009F3981"/>
    <w:rsid w:val="009F3D13"/>
    <w:rsid w:val="009F42BE"/>
    <w:rsid w:val="009F42CD"/>
    <w:rsid w:val="009F493B"/>
    <w:rsid w:val="009F4D65"/>
    <w:rsid w:val="009F4FEC"/>
    <w:rsid w:val="009F5018"/>
    <w:rsid w:val="009F5815"/>
    <w:rsid w:val="009F62C8"/>
    <w:rsid w:val="009F6509"/>
    <w:rsid w:val="009F685C"/>
    <w:rsid w:val="009F68D0"/>
    <w:rsid w:val="009F690D"/>
    <w:rsid w:val="009F6940"/>
    <w:rsid w:val="009F6B66"/>
    <w:rsid w:val="009F6D48"/>
    <w:rsid w:val="009F726F"/>
    <w:rsid w:val="009F7714"/>
    <w:rsid w:val="009F793E"/>
    <w:rsid w:val="009F7D36"/>
    <w:rsid w:val="00A0047E"/>
    <w:rsid w:val="00A005F8"/>
    <w:rsid w:val="00A00D61"/>
    <w:rsid w:val="00A01F26"/>
    <w:rsid w:val="00A02F81"/>
    <w:rsid w:val="00A0309B"/>
    <w:rsid w:val="00A032FF"/>
    <w:rsid w:val="00A0421A"/>
    <w:rsid w:val="00A0433F"/>
    <w:rsid w:val="00A04477"/>
    <w:rsid w:val="00A04497"/>
    <w:rsid w:val="00A04CFD"/>
    <w:rsid w:val="00A05484"/>
    <w:rsid w:val="00A0556B"/>
    <w:rsid w:val="00A05A6B"/>
    <w:rsid w:val="00A05D2D"/>
    <w:rsid w:val="00A05FBF"/>
    <w:rsid w:val="00A06382"/>
    <w:rsid w:val="00A067F4"/>
    <w:rsid w:val="00A06CEE"/>
    <w:rsid w:val="00A075C5"/>
    <w:rsid w:val="00A07AC5"/>
    <w:rsid w:val="00A07B5A"/>
    <w:rsid w:val="00A07D74"/>
    <w:rsid w:val="00A100C2"/>
    <w:rsid w:val="00A101CF"/>
    <w:rsid w:val="00A108A1"/>
    <w:rsid w:val="00A11909"/>
    <w:rsid w:val="00A11954"/>
    <w:rsid w:val="00A11CCC"/>
    <w:rsid w:val="00A11F75"/>
    <w:rsid w:val="00A12572"/>
    <w:rsid w:val="00A1269E"/>
    <w:rsid w:val="00A12A1D"/>
    <w:rsid w:val="00A12BE1"/>
    <w:rsid w:val="00A130DA"/>
    <w:rsid w:val="00A13780"/>
    <w:rsid w:val="00A13872"/>
    <w:rsid w:val="00A14295"/>
    <w:rsid w:val="00A1486D"/>
    <w:rsid w:val="00A153E4"/>
    <w:rsid w:val="00A154AA"/>
    <w:rsid w:val="00A154C0"/>
    <w:rsid w:val="00A15ADF"/>
    <w:rsid w:val="00A15D4F"/>
    <w:rsid w:val="00A163C0"/>
    <w:rsid w:val="00A165BC"/>
    <w:rsid w:val="00A166E3"/>
    <w:rsid w:val="00A16873"/>
    <w:rsid w:val="00A170F3"/>
    <w:rsid w:val="00A17974"/>
    <w:rsid w:val="00A17ADA"/>
    <w:rsid w:val="00A17C22"/>
    <w:rsid w:val="00A17C40"/>
    <w:rsid w:val="00A17D41"/>
    <w:rsid w:val="00A17D74"/>
    <w:rsid w:val="00A17DB9"/>
    <w:rsid w:val="00A2064D"/>
    <w:rsid w:val="00A20CA2"/>
    <w:rsid w:val="00A20FA6"/>
    <w:rsid w:val="00A21029"/>
    <w:rsid w:val="00A2178B"/>
    <w:rsid w:val="00A21D27"/>
    <w:rsid w:val="00A22140"/>
    <w:rsid w:val="00A2228F"/>
    <w:rsid w:val="00A22746"/>
    <w:rsid w:val="00A22901"/>
    <w:rsid w:val="00A22E75"/>
    <w:rsid w:val="00A233C1"/>
    <w:rsid w:val="00A234AE"/>
    <w:rsid w:val="00A2361F"/>
    <w:rsid w:val="00A236F1"/>
    <w:rsid w:val="00A23D0D"/>
    <w:rsid w:val="00A243B7"/>
    <w:rsid w:val="00A245BF"/>
    <w:rsid w:val="00A24899"/>
    <w:rsid w:val="00A24C17"/>
    <w:rsid w:val="00A2504E"/>
    <w:rsid w:val="00A25123"/>
    <w:rsid w:val="00A2536C"/>
    <w:rsid w:val="00A25C0F"/>
    <w:rsid w:val="00A261E0"/>
    <w:rsid w:val="00A2623B"/>
    <w:rsid w:val="00A26256"/>
    <w:rsid w:val="00A263BF"/>
    <w:rsid w:val="00A263F7"/>
    <w:rsid w:val="00A26410"/>
    <w:rsid w:val="00A26630"/>
    <w:rsid w:val="00A2695F"/>
    <w:rsid w:val="00A273F2"/>
    <w:rsid w:val="00A27D60"/>
    <w:rsid w:val="00A3016E"/>
    <w:rsid w:val="00A30975"/>
    <w:rsid w:val="00A309BD"/>
    <w:rsid w:val="00A30AD4"/>
    <w:rsid w:val="00A30C53"/>
    <w:rsid w:val="00A30E36"/>
    <w:rsid w:val="00A30E6C"/>
    <w:rsid w:val="00A3103F"/>
    <w:rsid w:val="00A318C4"/>
    <w:rsid w:val="00A31A61"/>
    <w:rsid w:val="00A322AE"/>
    <w:rsid w:val="00A33117"/>
    <w:rsid w:val="00A33542"/>
    <w:rsid w:val="00A3371D"/>
    <w:rsid w:val="00A3372E"/>
    <w:rsid w:val="00A33889"/>
    <w:rsid w:val="00A33910"/>
    <w:rsid w:val="00A339E0"/>
    <w:rsid w:val="00A33A96"/>
    <w:rsid w:val="00A344A6"/>
    <w:rsid w:val="00A34656"/>
    <w:rsid w:val="00A34FED"/>
    <w:rsid w:val="00A35044"/>
    <w:rsid w:val="00A3556E"/>
    <w:rsid w:val="00A35BA3"/>
    <w:rsid w:val="00A35CD0"/>
    <w:rsid w:val="00A3612A"/>
    <w:rsid w:val="00A365AA"/>
    <w:rsid w:val="00A36AB3"/>
    <w:rsid w:val="00A36B5A"/>
    <w:rsid w:val="00A36C33"/>
    <w:rsid w:val="00A36C49"/>
    <w:rsid w:val="00A373E6"/>
    <w:rsid w:val="00A37A1B"/>
    <w:rsid w:val="00A37A1E"/>
    <w:rsid w:val="00A37DEC"/>
    <w:rsid w:val="00A40AF4"/>
    <w:rsid w:val="00A40DFB"/>
    <w:rsid w:val="00A4140A"/>
    <w:rsid w:val="00A41631"/>
    <w:rsid w:val="00A41A76"/>
    <w:rsid w:val="00A420E9"/>
    <w:rsid w:val="00A422E3"/>
    <w:rsid w:val="00A42D28"/>
    <w:rsid w:val="00A43021"/>
    <w:rsid w:val="00A432D5"/>
    <w:rsid w:val="00A43C83"/>
    <w:rsid w:val="00A43DF4"/>
    <w:rsid w:val="00A44449"/>
    <w:rsid w:val="00A44760"/>
    <w:rsid w:val="00A45000"/>
    <w:rsid w:val="00A451FE"/>
    <w:rsid w:val="00A453A1"/>
    <w:rsid w:val="00A454E1"/>
    <w:rsid w:val="00A4550A"/>
    <w:rsid w:val="00A455B6"/>
    <w:rsid w:val="00A4595E"/>
    <w:rsid w:val="00A45A8A"/>
    <w:rsid w:val="00A4690B"/>
    <w:rsid w:val="00A469D7"/>
    <w:rsid w:val="00A46C48"/>
    <w:rsid w:val="00A46C99"/>
    <w:rsid w:val="00A46CE7"/>
    <w:rsid w:val="00A470A4"/>
    <w:rsid w:val="00A4718D"/>
    <w:rsid w:val="00A4749F"/>
    <w:rsid w:val="00A47EB7"/>
    <w:rsid w:val="00A47FAF"/>
    <w:rsid w:val="00A501D6"/>
    <w:rsid w:val="00A50B82"/>
    <w:rsid w:val="00A50EEA"/>
    <w:rsid w:val="00A51701"/>
    <w:rsid w:val="00A51810"/>
    <w:rsid w:val="00A5195B"/>
    <w:rsid w:val="00A52065"/>
    <w:rsid w:val="00A522BD"/>
    <w:rsid w:val="00A5231D"/>
    <w:rsid w:val="00A52419"/>
    <w:rsid w:val="00A52A33"/>
    <w:rsid w:val="00A52D70"/>
    <w:rsid w:val="00A52D83"/>
    <w:rsid w:val="00A532E0"/>
    <w:rsid w:val="00A53AB2"/>
    <w:rsid w:val="00A53D7F"/>
    <w:rsid w:val="00A53EA8"/>
    <w:rsid w:val="00A5420A"/>
    <w:rsid w:val="00A542B5"/>
    <w:rsid w:val="00A542CB"/>
    <w:rsid w:val="00A545A6"/>
    <w:rsid w:val="00A54B98"/>
    <w:rsid w:val="00A54CBA"/>
    <w:rsid w:val="00A550B0"/>
    <w:rsid w:val="00A55B41"/>
    <w:rsid w:val="00A55C07"/>
    <w:rsid w:val="00A563D5"/>
    <w:rsid w:val="00A56EBC"/>
    <w:rsid w:val="00A570BC"/>
    <w:rsid w:val="00A57309"/>
    <w:rsid w:val="00A602BF"/>
    <w:rsid w:val="00A608CB"/>
    <w:rsid w:val="00A60B20"/>
    <w:rsid w:val="00A60F25"/>
    <w:rsid w:val="00A61267"/>
    <w:rsid w:val="00A61FC8"/>
    <w:rsid w:val="00A624D6"/>
    <w:rsid w:val="00A62725"/>
    <w:rsid w:val="00A62B84"/>
    <w:rsid w:val="00A62E2B"/>
    <w:rsid w:val="00A62E97"/>
    <w:rsid w:val="00A62EB9"/>
    <w:rsid w:val="00A62F7A"/>
    <w:rsid w:val="00A6394B"/>
    <w:rsid w:val="00A63A91"/>
    <w:rsid w:val="00A644F4"/>
    <w:rsid w:val="00A645A6"/>
    <w:rsid w:val="00A645BA"/>
    <w:rsid w:val="00A64AE2"/>
    <w:rsid w:val="00A64B38"/>
    <w:rsid w:val="00A65274"/>
    <w:rsid w:val="00A652DF"/>
    <w:rsid w:val="00A66959"/>
    <w:rsid w:val="00A6708C"/>
    <w:rsid w:val="00A67A19"/>
    <w:rsid w:val="00A67B02"/>
    <w:rsid w:val="00A67EE1"/>
    <w:rsid w:val="00A67EFA"/>
    <w:rsid w:val="00A7027C"/>
    <w:rsid w:val="00A7038B"/>
    <w:rsid w:val="00A704CB"/>
    <w:rsid w:val="00A70DF4"/>
    <w:rsid w:val="00A71191"/>
    <w:rsid w:val="00A71E4A"/>
    <w:rsid w:val="00A72168"/>
    <w:rsid w:val="00A721AB"/>
    <w:rsid w:val="00A721B3"/>
    <w:rsid w:val="00A72358"/>
    <w:rsid w:val="00A72388"/>
    <w:rsid w:val="00A723A3"/>
    <w:rsid w:val="00A723FF"/>
    <w:rsid w:val="00A7327F"/>
    <w:rsid w:val="00A732B6"/>
    <w:rsid w:val="00A7360B"/>
    <w:rsid w:val="00A73D3E"/>
    <w:rsid w:val="00A73D4B"/>
    <w:rsid w:val="00A74326"/>
    <w:rsid w:val="00A74639"/>
    <w:rsid w:val="00A74CBE"/>
    <w:rsid w:val="00A75136"/>
    <w:rsid w:val="00A754FD"/>
    <w:rsid w:val="00A75C63"/>
    <w:rsid w:val="00A762D3"/>
    <w:rsid w:val="00A763C2"/>
    <w:rsid w:val="00A769E6"/>
    <w:rsid w:val="00A76A8E"/>
    <w:rsid w:val="00A77192"/>
    <w:rsid w:val="00A77B77"/>
    <w:rsid w:val="00A77E2B"/>
    <w:rsid w:val="00A801AF"/>
    <w:rsid w:val="00A802D6"/>
    <w:rsid w:val="00A80497"/>
    <w:rsid w:val="00A808A9"/>
    <w:rsid w:val="00A80AD4"/>
    <w:rsid w:val="00A812B0"/>
    <w:rsid w:val="00A812BB"/>
    <w:rsid w:val="00A81637"/>
    <w:rsid w:val="00A8182B"/>
    <w:rsid w:val="00A819B7"/>
    <w:rsid w:val="00A81EB1"/>
    <w:rsid w:val="00A821E9"/>
    <w:rsid w:val="00A834AC"/>
    <w:rsid w:val="00A836CE"/>
    <w:rsid w:val="00A8383F"/>
    <w:rsid w:val="00A838E1"/>
    <w:rsid w:val="00A83C77"/>
    <w:rsid w:val="00A83D93"/>
    <w:rsid w:val="00A84A16"/>
    <w:rsid w:val="00A84A46"/>
    <w:rsid w:val="00A8595F"/>
    <w:rsid w:val="00A85F29"/>
    <w:rsid w:val="00A85FBB"/>
    <w:rsid w:val="00A860B4"/>
    <w:rsid w:val="00A86148"/>
    <w:rsid w:val="00A863F5"/>
    <w:rsid w:val="00A86470"/>
    <w:rsid w:val="00A86691"/>
    <w:rsid w:val="00A866E1"/>
    <w:rsid w:val="00A86B60"/>
    <w:rsid w:val="00A86BCB"/>
    <w:rsid w:val="00A87133"/>
    <w:rsid w:val="00A87214"/>
    <w:rsid w:val="00A87AAB"/>
    <w:rsid w:val="00A87B27"/>
    <w:rsid w:val="00A9052A"/>
    <w:rsid w:val="00A90609"/>
    <w:rsid w:val="00A907F0"/>
    <w:rsid w:val="00A90C15"/>
    <w:rsid w:val="00A9100C"/>
    <w:rsid w:val="00A910E2"/>
    <w:rsid w:val="00A91D8A"/>
    <w:rsid w:val="00A92152"/>
    <w:rsid w:val="00A927E5"/>
    <w:rsid w:val="00A92D54"/>
    <w:rsid w:val="00A92F1A"/>
    <w:rsid w:val="00A9408A"/>
    <w:rsid w:val="00A94292"/>
    <w:rsid w:val="00A94467"/>
    <w:rsid w:val="00A94469"/>
    <w:rsid w:val="00A94665"/>
    <w:rsid w:val="00A94D1C"/>
    <w:rsid w:val="00A94EC7"/>
    <w:rsid w:val="00A95174"/>
    <w:rsid w:val="00A956B0"/>
    <w:rsid w:val="00A95F62"/>
    <w:rsid w:val="00A96062"/>
    <w:rsid w:val="00A966E9"/>
    <w:rsid w:val="00A968D2"/>
    <w:rsid w:val="00A97CFE"/>
    <w:rsid w:val="00AA0344"/>
    <w:rsid w:val="00AA09B6"/>
    <w:rsid w:val="00AA0CC8"/>
    <w:rsid w:val="00AA1660"/>
    <w:rsid w:val="00AA175B"/>
    <w:rsid w:val="00AA2411"/>
    <w:rsid w:val="00AA24DD"/>
    <w:rsid w:val="00AA2652"/>
    <w:rsid w:val="00AA352D"/>
    <w:rsid w:val="00AA374A"/>
    <w:rsid w:val="00AA3C6A"/>
    <w:rsid w:val="00AA3F2D"/>
    <w:rsid w:val="00AA3FBB"/>
    <w:rsid w:val="00AA460C"/>
    <w:rsid w:val="00AA4E03"/>
    <w:rsid w:val="00AA4E9F"/>
    <w:rsid w:val="00AA597A"/>
    <w:rsid w:val="00AA5A7A"/>
    <w:rsid w:val="00AA5BAE"/>
    <w:rsid w:val="00AA60A6"/>
    <w:rsid w:val="00AA627C"/>
    <w:rsid w:val="00AA6781"/>
    <w:rsid w:val="00AA695B"/>
    <w:rsid w:val="00AA6C08"/>
    <w:rsid w:val="00AA6D2D"/>
    <w:rsid w:val="00AA7179"/>
    <w:rsid w:val="00AA730A"/>
    <w:rsid w:val="00AA7370"/>
    <w:rsid w:val="00AB0040"/>
    <w:rsid w:val="00AB035A"/>
    <w:rsid w:val="00AB03AF"/>
    <w:rsid w:val="00AB03BB"/>
    <w:rsid w:val="00AB04BB"/>
    <w:rsid w:val="00AB0584"/>
    <w:rsid w:val="00AB05BE"/>
    <w:rsid w:val="00AB0601"/>
    <w:rsid w:val="00AB0CE1"/>
    <w:rsid w:val="00AB112D"/>
    <w:rsid w:val="00AB15C9"/>
    <w:rsid w:val="00AB18D4"/>
    <w:rsid w:val="00AB1F2C"/>
    <w:rsid w:val="00AB203D"/>
    <w:rsid w:val="00AB23BC"/>
    <w:rsid w:val="00AB255C"/>
    <w:rsid w:val="00AB2875"/>
    <w:rsid w:val="00AB28C6"/>
    <w:rsid w:val="00AB322C"/>
    <w:rsid w:val="00AB3248"/>
    <w:rsid w:val="00AB35F0"/>
    <w:rsid w:val="00AB3AAE"/>
    <w:rsid w:val="00AB4299"/>
    <w:rsid w:val="00AB44D9"/>
    <w:rsid w:val="00AB4D5F"/>
    <w:rsid w:val="00AB51D9"/>
    <w:rsid w:val="00AB577F"/>
    <w:rsid w:val="00AB5C0A"/>
    <w:rsid w:val="00AB5C54"/>
    <w:rsid w:val="00AB5CB2"/>
    <w:rsid w:val="00AB613C"/>
    <w:rsid w:val="00AB61D1"/>
    <w:rsid w:val="00AB6237"/>
    <w:rsid w:val="00AB6770"/>
    <w:rsid w:val="00AB7092"/>
    <w:rsid w:val="00AB7885"/>
    <w:rsid w:val="00AB7AB9"/>
    <w:rsid w:val="00AC03D0"/>
    <w:rsid w:val="00AC0519"/>
    <w:rsid w:val="00AC0627"/>
    <w:rsid w:val="00AC0D3A"/>
    <w:rsid w:val="00AC0DC0"/>
    <w:rsid w:val="00AC1199"/>
    <w:rsid w:val="00AC1317"/>
    <w:rsid w:val="00AC1381"/>
    <w:rsid w:val="00AC1D1D"/>
    <w:rsid w:val="00AC2177"/>
    <w:rsid w:val="00AC25DC"/>
    <w:rsid w:val="00AC2B06"/>
    <w:rsid w:val="00AC2CCE"/>
    <w:rsid w:val="00AC2D23"/>
    <w:rsid w:val="00AC2DFC"/>
    <w:rsid w:val="00AC2E8D"/>
    <w:rsid w:val="00AC37DC"/>
    <w:rsid w:val="00AC3B36"/>
    <w:rsid w:val="00AC4147"/>
    <w:rsid w:val="00AC43AB"/>
    <w:rsid w:val="00AC46C6"/>
    <w:rsid w:val="00AC49FC"/>
    <w:rsid w:val="00AC4DB5"/>
    <w:rsid w:val="00AC4F11"/>
    <w:rsid w:val="00AC5206"/>
    <w:rsid w:val="00AC52CD"/>
    <w:rsid w:val="00AC57D7"/>
    <w:rsid w:val="00AC6729"/>
    <w:rsid w:val="00AC6B35"/>
    <w:rsid w:val="00AC6B7F"/>
    <w:rsid w:val="00AC7122"/>
    <w:rsid w:val="00AC75C2"/>
    <w:rsid w:val="00AC7861"/>
    <w:rsid w:val="00AC7F07"/>
    <w:rsid w:val="00AD0433"/>
    <w:rsid w:val="00AD04CB"/>
    <w:rsid w:val="00AD050B"/>
    <w:rsid w:val="00AD0CC7"/>
    <w:rsid w:val="00AD127F"/>
    <w:rsid w:val="00AD12A5"/>
    <w:rsid w:val="00AD1460"/>
    <w:rsid w:val="00AD1524"/>
    <w:rsid w:val="00AD17B0"/>
    <w:rsid w:val="00AD1F0F"/>
    <w:rsid w:val="00AD209A"/>
    <w:rsid w:val="00AD251C"/>
    <w:rsid w:val="00AD28DB"/>
    <w:rsid w:val="00AD2AEA"/>
    <w:rsid w:val="00AD2EA4"/>
    <w:rsid w:val="00AD34EE"/>
    <w:rsid w:val="00AD3DE4"/>
    <w:rsid w:val="00AD40DA"/>
    <w:rsid w:val="00AD42F5"/>
    <w:rsid w:val="00AD431D"/>
    <w:rsid w:val="00AD4365"/>
    <w:rsid w:val="00AD4509"/>
    <w:rsid w:val="00AD4C1D"/>
    <w:rsid w:val="00AD56C9"/>
    <w:rsid w:val="00AD5899"/>
    <w:rsid w:val="00AD5947"/>
    <w:rsid w:val="00AD5E43"/>
    <w:rsid w:val="00AD5FAC"/>
    <w:rsid w:val="00AD6054"/>
    <w:rsid w:val="00AD6BD6"/>
    <w:rsid w:val="00AD74E1"/>
    <w:rsid w:val="00AD75CE"/>
    <w:rsid w:val="00AD767B"/>
    <w:rsid w:val="00AD7A52"/>
    <w:rsid w:val="00AE08AA"/>
    <w:rsid w:val="00AE0E04"/>
    <w:rsid w:val="00AE163D"/>
    <w:rsid w:val="00AE1918"/>
    <w:rsid w:val="00AE1D14"/>
    <w:rsid w:val="00AE2415"/>
    <w:rsid w:val="00AE25D5"/>
    <w:rsid w:val="00AE2715"/>
    <w:rsid w:val="00AE285E"/>
    <w:rsid w:val="00AE28E6"/>
    <w:rsid w:val="00AE2906"/>
    <w:rsid w:val="00AE2E1D"/>
    <w:rsid w:val="00AE31ED"/>
    <w:rsid w:val="00AE3285"/>
    <w:rsid w:val="00AE3520"/>
    <w:rsid w:val="00AE3D21"/>
    <w:rsid w:val="00AE3EEE"/>
    <w:rsid w:val="00AE4390"/>
    <w:rsid w:val="00AE43C6"/>
    <w:rsid w:val="00AE49EC"/>
    <w:rsid w:val="00AE4A60"/>
    <w:rsid w:val="00AE504E"/>
    <w:rsid w:val="00AE5060"/>
    <w:rsid w:val="00AE56ED"/>
    <w:rsid w:val="00AE6446"/>
    <w:rsid w:val="00AE6A25"/>
    <w:rsid w:val="00AE6CC6"/>
    <w:rsid w:val="00AE6CCB"/>
    <w:rsid w:val="00AE6D1A"/>
    <w:rsid w:val="00AE6F48"/>
    <w:rsid w:val="00AE75B2"/>
    <w:rsid w:val="00AE7666"/>
    <w:rsid w:val="00AE7801"/>
    <w:rsid w:val="00AE7963"/>
    <w:rsid w:val="00AE7BB3"/>
    <w:rsid w:val="00AE7D24"/>
    <w:rsid w:val="00AF0272"/>
    <w:rsid w:val="00AF0394"/>
    <w:rsid w:val="00AF0520"/>
    <w:rsid w:val="00AF0741"/>
    <w:rsid w:val="00AF07BF"/>
    <w:rsid w:val="00AF08EF"/>
    <w:rsid w:val="00AF09A0"/>
    <w:rsid w:val="00AF0E21"/>
    <w:rsid w:val="00AF128A"/>
    <w:rsid w:val="00AF1AA2"/>
    <w:rsid w:val="00AF1F59"/>
    <w:rsid w:val="00AF1F6F"/>
    <w:rsid w:val="00AF2B2C"/>
    <w:rsid w:val="00AF314D"/>
    <w:rsid w:val="00AF3922"/>
    <w:rsid w:val="00AF3EE1"/>
    <w:rsid w:val="00AF4188"/>
    <w:rsid w:val="00AF4361"/>
    <w:rsid w:val="00AF4691"/>
    <w:rsid w:val="00AF46B9"/>
    <w:rsid w:val="00AF4B45"/>
    <w:rsid w:val="00AF4CF8"/>
    <w:rsid w:val="00AF5069"/>
    <w:rsid w:val="00AF6570"/>
    <w:rsid w:val="00AF67B1"/>
    <w:rsid w:val="00AF6FB8"/>
    <w:rsid w:val="00AF72ED"/>
    <w:rsid w:val="00AF7CDC"/>
    <w:rsid w:val="00AF7D4F"/>
    <w:rsid w:val="00AF7DA7"/>
    <w:rsid w:val="00B0002D"/>
    <w:rsid w:val="00B001B5"/>
    <w:rsid w:val="00B004E0"/>
    <w:rsid w:val="00B005BF"/>
    <w:rsid w:val="00B007C0"/>
    <w:rsid w:val="00B00A4C"/>
    <w:rsid w:val="00B00C0E"/>
    <w:rsid w:val="00B00D99"/>
    <w:rsid w:val="00B01B00"/>
    <w:rsid w:val="00B01DAF"/>
    <w:rsid w:val="00B02605"/>
    <w:rsid w:val="00B03327"/>
    <w:rsid w:val="00B035E4"/>
    <w:rsid w:val="00B03EBC"/>
    <w:rsid w:val="00B03F02"/>
    <w:rsid w:val="00B0424C"/>
    <w:rsid w:val="00B045EB"/>
    <w:rsid w:val="00B0469B"/>
    <w:rsid w:val="00B0522E"/>
    <w:rsid w:val="00B05307"/>
    <w:rsid w:val="00B05548"/>
    <w:rsid w:val="00B05581"/>
    <w:rsid w:val="00B056B1"/>
    <w:rsid w:val="00B05829"/>
    <w:rsid w:val="00B05A43"/>
    <w:rsid w:val="00B05F4E"/>
    <w:rsid w:val="00B05FEA"/>
    <w:rsid w:val="00B05FEE"/>
    <w:rsid w:val="00B065F3"/>
    <w:rsid w:val="00B06CBE"/>
    <w:rsid w:val="00B06D2F"/>
    <w:rsid w:val="00B06EAA"/>
    <w:rsid w:val="00B06FE0"/>
    <w:rsid w:val="00B07025"/>
    <w:rsid w:val="00B0757C"/>
    <w:rsid w:val="00B07803"/>
    <w:rsid w:val="00B07C5B"/>
    <w:rsid w:val="00B07E3F"/>
    <w:rsid w:val="00B07F4B"/>
    <w:rsid w:val="00B07FBE"/>
    <w:rsid w:val="00B100B4"/>
    <w:rsid w:val="00B10121"/>
    <w:rsid w:val="00B107D2"/>
    <w:rsid w:val="00B10C85"/>
    <w:rsid w:val="00B11371"/>
    <w:rsid w:val="00B118F2"/>
    <w:rsid w:val="00B119E5"/>
    <w:rsid w:val="00B11B7F"/>
    <w:rsid w:val="00B12332"/>
    <w:rsid w:val="00B12448"/>
    <w:rsid w:val="00B12A3C"/>
    <w:rsid w:val="00B12D07"/>
    <w:rsid w:val="00B132F2"/>
    <w:rsid w:val="00B1365C"/>
    <w:rsid w:val="00B138F9"/>
    <w:rsid w:val="00B14897"/>
    <w:rsid w:val="00B14AA1"/>
    <w:rsid w:val="00B15079"/>
    <w:rsid w:val="00B15371"/>
    <w:rsid w:val="00B15857"/>
    <w:rsid w:val="00B15BA7"/>
    <w:rsid w:val="00B1714A"/>
    <w:rsid w:val="00B17355"/>
    <w:rsid w:val="00B17C0F"/>
    <w:rsid w:val="00B17C6B"/>
    <w:rsid w:val="00B17D60"/>
    <w:rsid w:val="00B17F2F"/>
    <w:rsid w:val="00B20608"/>
    <w:rsid w:val="00B2067B"/>
    <w:rsid w:val="00B20868"/>
    <w:rsid w:val="00B20987"/>
    <w:rsid w:val="00B211F5"/>
    <w:rsid w:val="00B21336"/>
    <w:rsid w:val="00B21DA7"/>
    <w:rsid w:val="00B21DD9"/>
    <w:rsid w:val="00B21EDF"/>
    <w:rsid w:val="00B22231"/>
    <w:rsid w:val="00B22322"/>
    <w:rsid w:val="00B227AE"/>
    <w:rsid w:val="00B22C52"/>
    <w:rsid w:val="00B22E3A"/>
    <w:rsid w:val="00B23073"/>
    <w:rsid w:val="00B23394"/>
    <w:rsid w:val="00B23B14"/>
    <w:rsid w:val="00B23C3E"/>
    <w:rsid w:val="00B24518"/>
    <w:rsid w:val="00B24736"/>
    <w:rsid w:val="00B2473C"/>
    <w:rsid w:val="00B24D26"/>
    <w:rsid w:val="00B24F37"/>
    <w:rsid w:val="00B25319"/>
    <w:rsid w:val="00B26296"/>
    <w:rsid w:val="00B2652D"/>
    <w:rsid w:val="00B26AAF"/>
    <w:rsid w:val="00B2704B"/>
    <w:rsid w:val="00B270D4"/>
    <w:rsid w:val="00B27582"/>
    <w:rsid w:val="00B27814"/>
    <w:rsid w:val="00B27F31"/>
    <w:rsid w:val="00B30397"/>
    <w:rsid w:val="00B303DE"/>
    <w:rsid w:val="00B30C1D"/>
    <w:rsid w:val="00B30CE6"/>
    <w:rsid w:val="00B31011"/>
    <w:rsid w:val="00B313C5"/>
    <w:rsid w:val="00B31B00"/>
    <w:rsid w:val="00B31F22"/>
    <w:rsid w:val="00B32636"/>
    <w:rsid w:val="00B328D7"/>
    <w:rsid w:val="00B32992"/>
    <w:rsid w:val="00B32D04"/>
    <w:rsid w:val="00B33178"/>
    <w:rsid w:val="00B33416"/>
    <w:rsid w:val="00B334DA"/>
    <w:rsid w:val="00B33BE7"/>
    <w:rsid w:val="00B33CC8"/>
    <w:rsid w:val="00B34083"/>
    <w:rsid w:val="00B34416"/>
    <w:rsid w:val="00B34429"/>
    <w:rsid w:val="00B34617"/>
    <w:rsid w:val="00B34821"/>
    <w:rsid w:val="00B34C52"/>
    <w:rsid w:val="00B34D42"/>
    <w:rsid w:val="00B35610"/>
    <w:rsid w:val="00B3575D"/>
    <w:rsid w:val="00B35A54"/>
    <w:rsid w:val="00B35B6D"/>
    <w:rsid w:val="00B35CB7"/>
    <w:rsid w:val="00B3633B"/>
    <w:rsid w:val="00B3657B"/>
    <w:rsid w:val="00B36AFE"/>
    <w:rsid w:val="00B37523"/>
    <w:rsid w:val="00B375AB"/>
    <w:rsid w:val="00B377EE"/>
    <w:rsid w:val="00B37E63"/>
    <w:rsid w:val="00B37F62"/>
    <w:rsid w:val="00B404A3"/>
    <w:rsid w:val="00B4097D"/>
    <w:rsid w:val="00B40A32"/>
    <w:rsid w:val="00B40E5E"/>
    <w:rsid w:val="00B40EA7"/>
    <w:rsid w:val="00B419B3"/>
    <w:rsid w:val="00B41AC0"/>
    <w:rsid w:val="00B41CB9"/>
    <w:rsid w:val="00B41FD7"/>
    <w:rsid w:val="00B420EA"/>
    <w:rsid w:val="00B423F2"/>
    <w:rsid w:val="00B42993"/>
    <w:rsid w:val="00B42A37"/>
    <w:rsid w:val="00B4302E"/>
    <w:rsid w:val="00B430BC"/>
    <w:rsid w:val="00B4369A"/>
    <w:rsid w:val="00B437F7"/>
    <w:rsid w:val="00B4397E"/>
    <w:rsid w:val="00B43DAF"/>
    <w:rsid w:val="00B43ECE"/>
    <w:rsid w:val="00B44059"/>
    <w:rsid w:val="00B444BA"/>
    <w:rsid w:val="00B45179"/>
    <w:rsid w:val="00B453D3"/>
    <w:rsid w:val="00B455AC"/>
    <w:rsid w:val="00B45BCB"/>
    <w:rsid w:val="00B45D8D"/>
    <w:rsid w:val="00B45DCF"/>
    <w:rsid w:val="00B4610E"/>
    <w:rsid w:val="00B4675C"/>
    <w:rsid w:val="00B46862"/>
    <w:rsid w:val="00B4692D"/>
    <w:rsid w:val="00B469CB"/>
    <w:rsid w:val="00B46A74"/>
    <w:rsid w:val="00B46A97"/>
    <w:rsid w:val="00B46DCC"/>
    <w:rsid w:val="00B46E49"/>
    <w:rsid w:val="00B46F0A"/>
    <w:rsid w:val="00B4782F"/>
    <w:rsid w:val="00B47956"/>
    <w:rsid w:val="00B47A0C"/>
    <w:rsid w:val="00B47D70"/>
    <w:rsid w:val="00B50162"/>
    <w:rsid w:val="00B50484"/>
    <w:rsid w:val="00B505D0"/>
    <w:rsid w:val="00B505D2"/>
    <w:rsid w:val="00B5069B"/>
    <w:rsid w:val="00B50724"/>
    <w:rsid w:val="00B50904"/>
    <w:rsid w:val="00B50AD7"/>
    <w:rsid w:val="00B51699"/>
    <w:rsid w:val="00B51811"/>
    <w:rsid w:val="00B51C23"/>
    <w:rsid w:val="00B51D05"/>
    <w:rsid w:val="00B51FC1"/>
    <w:rsid w:val="00B5220B"/>
    <w:rsid w:val="00B528D5"/>
    <w:rsid w:val="00B52BA8"/>
    <w:rsid w:val="00B52F9D"/>
    <w:rsid w:val="00B53591"/>
    <w:rsid w:val="00B538DD"/>
    <w:rsid w:val="00B53C2E"/>
    <w:rsid w:val="00B540E8"/>
    <w:rsid w:val="00B543E9"/>
    <w:rsid w:val="00B55037"/>
    <w:rsid w:val="00B55045"/>
    <w:rsid w:val="00B5539E"/>
    <w:rsid w:val="00B554EB"/>
    <w:rsid w:val="00B55522"/>
    <w:rsid w:val="00B5552A"/>
    <w:rsid w:val="00B55533"/>
    <w:rsid w:val="00B55650"/>
    <w:rsid w:val="00B55E96"/>
    <w:rsid w:val="00B55F58"/>
    <w:rsid w:val="00B5614F"/>
    <w:rsid w:val="00B5624D"/>
    <w:rsid w:val="00B562E8"/>
    <w:rsid w:val="00B56408"/>
    <w:rsid w:val="00B5762B"/>
    <w:rsid w:val="00B57A9B"/>
    <w:rsid w:val="00B600FC"/>
    <w:rsid w:val="00B601CD"/>
    <w:rsid w:val="00B60479"/>
    <w:rsid w:val="00B60AD8"/>
    <w:rsid w:val="00B60DDB"/>
    <w:rsid w:val="00B60F8A"/>
    <w:rsid w:val="00B61127"/>
    <w:rsid w:val="00B616F3"/>
    <w:rsid w:val="00B6262F"/>
    <w:rsid w:val="00B62B04"/>
    <w:rsid w:val="00B62C6C"/>
    <w:rsid w:val="00B62E44"/>
    <w:rsid w:val="00B636E4"/>
    <w:rsid w:val="00B6381F"/>
    <w:rsid w:val="00B63F7C"/>
    <w:rsid w:val="00B6400D"/>
    <w:rsid w:val="00B641BC"/>
    <w:rsid w:val="00B6423A"/>
    <w:rsid w:val="00B6445E"/>
    <w:rsid w:val="00B64A31"/>
    <w:rsid w:val="00B64FBE"/>
    <w:rsid w:val="00B65289"/>
    <w:rsid w:val="00B65ECB"/>
    <w:rsid w:val="00B66030"/>
    <w:rsid w:val="00B6636E"/>
    <w:rsid w:val="00B6660A"/>
    <w:rsid w:val="00B666E3"/>
    <w:rsid w:val="00B670FD"/>
    <w:rsid w:val="00B67493"/>
    <w:rsid w:val="00B70A3A"/>
    <w:rsid w:val="00B7152B"/>
    <w:rsid w:val="00B71E3D"/>
    <w:rsid w:val="00B72081"/>
    <w:rsid w:val="00B720B2"/>
    <w:rsid w:val="00B7264B"/>
    <w:rsid w:val="00B726AB"/>
    <w:rsid w:val="00B72711"/>
    <w:rsid w:val="00B729CA"/>
    <w:rsid w:val="00B729D3"/>
    <w:rsid w:val="00B72BEE"/>
    <w:rsid w:val="00B72C4A"/>
    <w:rsid w:val="00B732AF"/>
    <w:rsid w:val="00B7371D"/>
    <w:rsid w:val="00B73B0D"/>
    <w:rsid w:val="00B73DCC"/>
    <w:rsid w:val="00B73F25"/>
    <w:rsid w:val="00B74DF4"/>
    <w:rsid w:val="00B74EA3"/>
    <w:rsid w:val="00B74EE3"/>
    <w:rsid w:val="00B75077"/>
    <w:rsid w:val="00B75198"/>
    <w:rsid w:val="00B758D6"/>
    <w:rsid w:val="00B75B6B"/>
    <w:rsid w:val="00B75FAF"/>
    <w:rsid w:val="00B76893"/>
    <w:rsid w:val="00B76E5B"/>
    <w:rsid w:val="00B771FB"/>
    <w:rsid w:val="00B77253"/>
    <w:rsid w:val="00B77346"/>
    <w:rsid w:val="00B77699"/>
    <w:rsid w:val="00B77A5A"/>
    <w:rsid w:val="00B77E8E"/>
    <w:rsid w:val="00B806A9"/>
    <w:rsid w:val="00B80E0C"/>
    <w:rsid w:val="00B8117D"/>
    <w:rsid w:val="00B818F0"/>
    <w:rsid w:val="00B81A46"/>
    <w:rsid w:val="00B81C2B"/>
    <w:rsid w:val="00B821C3"/>
    <w:rsid w:val="00B82378"/>
    <w:rsid w:val="00B82964"/>
    <w:rsid w:val="00B82992"/>
    <w:rsid w:val="00B8352F"/>
    <w:rsid w:val="00B835A3"/>
    <w:rsid w:val="00B836B0"/>
    <w:rsid w:val="00B83CFF"/>
    <w:rsid w:val="00B83DC5"/>
    <w:rsid w:val="00B84DAE"/>
    <w:rsid w:val="00B84E60"/>
    <w:rsid w:val="00B85301"/>
    <w:rsid w:val="00B85495"/>
    <w:rsid w:val="00B8552C"/>
    <w:rsid w:val="00B85576"/>
    <w:rsid w:val="00B857C5"/>
    <w:rsid w:val="00B8583D"/>
    <w:rsid w:val="00B85A52"/>
    <w:rsid w:val="00B85B39"/>
    <w:rsid w:val="00B85CD9"/>
    <w:rsid w:val="00B85DE7"/>
    <w:rsid w:val="00B85FEF"/>
    <w:rsid w:val="00B860A5"/>
    <w:rsid w:val="00B8625B"/>
    <w:rsid w:val="00B865EE"/>
    <w:rsid w:val="00B86807"/>
    <w:rsid w:val="00B86CFB"/>
    <w:rsid w:val="00B8703B"/>
    <w:rsid w:val="00B8715F"/>
    <w:rsid w:val="00B901E9"/>
    <w:rsid w:val="00B9086D"/>
    <w:rsid w:val="00B90EEE"/>
    <w:rsid w:val="00B91358"/>
    <w:rsid w:val="00B9149D"/>
    <w:rsid w:val="00B9160C"/>
    <w:rsid w:val="00B919C4"/>
    <w:rsid w:val="00B91AC4"/>
    <w:rsid w:val="00B91AE1"/>
    <w:rsid w:val="00B91E7E"/>
    <w:rsid w:val="00B91FC4"/>
    <w:rsid w:val="00B925B0"/>
    <w:rsid w:val="00B925D8"/>
    <w:rsid w:val="00B92A0F"/>
    <w:rsid w:val="00B92C7A"/>
    <w:rsid w:val="00B92CB2"/>
    <w:rsid w:val="00B9303C"/>
    <w:rsid w:val="00B93C96"/>
    <w:rsid w:val="00B94177"/>
    <w:rsid w:val="00B944AD"/>
    <w:rsid w:val="00B95093"/>
    <w:rsid w:val="00B95400"/>
    <w:rsid w:val="00B9543B"/>
    <w:rsid w:val="00B957D4"/>
    <w:rsid w:val="00B9598E"/>
    <w:rsid w:val="00B95D57"/>
    <w:rsid w:val="00B96DA1"/>
    <w:rsid w:val="00B96FB5"/>
    <w:rsid w:val="00B971ED"/>
    <w:rsid w:val="00B972CE"/>
    <w:rsid w:val="00B97748"/>
    <w:rsid w:val="00B97D34"/>
    <w:rsid w:val="00B97D59"/>
    <w:rsid w:val="00BA03D4"/>
    <w:rsid w:val="00BA1169"/>
    <w:rsid w:val="00BA1804"/>
    <w:rsid w:val="00BA2190"/>
    <w:rsid w:val="00BA3501"/>
    <w:rsid w:val="00BA3760"/>
    <w:rsid w:val="00BA3B19"/>
    <w:rsid w:val="00BA46A8"/>
    <w:rsid w:val="00BA487F"/>
    <w:rsid w:val="00BA4AAE"/>
    <w:rsid w:val="00BA511E"/>
    <w:rsid w:val="00BA5366"/>
    <w:rsid w:val="00BA53F0"/>
    <w:rsid w:val="00BA579F"/>
    <w:rsid w:val="00BA5A70"/>
    <w:rsid w:val="00BA5CEE"/>
    <w:rsid w:val="00BA5E31"/>
    <w:rsid w:val="00BA5FB2"/>
    <w:rsid w:val="00BA6272"/>
    <w:rsid w:val="00BA62F8"/>
    <w:rsid w:val="00BA631C"/>
    <w:rsid w:val="00BA6339"/>
    <w:rsid w:val="00BA6FB6"/>
    <w:rsid w:val="00BA736F"/>
    <w:rsid w:val="00BA7926"/>
    <w:rsid w:val="00BB01AA"/>
    <w:rsid w:val="00BB04E8"/>
    <w:rsid w:val="00BB0559"/>
    <w:rsid w:val="00BB065A"/>
    <w:rsid w:val="00BB0B69"/>
    <w:rsid w:val="00BB0DAD"/>
    <w:rsid w:val="00BB1055"/>
    <w:rsid w:val="00BB11CA"/>
    <w:rsid w:val="00BB17FA"/>
    <w:rsid w:val="00BB197A"/>
    <w:rsid w:val="00BB199A"/>
    <w:rsid w:val="00BB1BBC"/>
    <w:rsid w:val="00BB238A"/>
    <w:rsid w:val="00BB2C29"/>
    <w:rsid w:val="00BB2CAE"/>
    <w:rsid w:val="00BB2D7A"/>
    <w:rsid w:val="00BB2DD6"/>
    <w:rsid w:val="00BB2E88"/>
    <w:rsid w:val="00BB370E"/>
    <w:rsid w:val="00BB3F87"/>
    <w:rsid w:val="00BB40EC"/>
    <w:rsid w:val="00BB4226"/>
    <w:rsid w:val="00BB587F"/>
    <w:rsid w:val="00BB5EF6"/>
    <w:rsid w:val="00BB6312"/>
    <w:rsid w:val="00BB648D"/>
    <w:rsid w:val="00BB6592"/>
    <w:rsid w:val="00BB6B41"/>
    <w:rsid w:val="00BB6C07"/>
    <w:rsid w:val="00BB6D69"/>
    <w:rsid w:val="00BB7334"/>
    <w:rsid w:val="00BB785F"/>
    <w:rsid w:val="00BB79B7"/>
    <w:rsid w:val="00BB7A09"/>
    <w:rsid w:val="00BB7D37"/>
    <w:rsid w:val="00BC029E"/>
    <w:rsid w:val="00BC071B"/>
    <w:rsid w:val="00BC09DA"/>
    <w:rsid w:val="00BC0AF2"/>
    <w:rsid w:val="00BC0FDB"/>
    <w:rsid w:val="00BC0FE0"/>
    <w:rsid w:val="00BC10FA"/>
    <w:rsid w:val="00BC19F5"/>
    <w:rsid w:val="00BC222F"/>
    <w:rsid w:val="00BC245C"/>
    <w:rsid w:val="00BC2478"/>
    <w:rsid w:val="00BC247F"/>
    <w:rsid w:val="00BC2ACF"/>
    <w:rsid w:val="00BC3305"/>
    <w:rsid w:val="00BC3FDF"/>
    <w:rsid w:val="00BC412E"/>
    <w:rsid w:val="00BC471C"/>
    <w:rsid w:val="00BC4BAD"/>
    <w:rsid w:val="00BC4C42"/>
    <w:rsid w:val="00BC4FF8"/>
    <w:rsid w:val="00BC59C7"/>
    <w:rsid w:val="00BC5EE2"/>
    <w:rsid w:val="00BC5F9D"/>
    <w:rsid w:val="00BC6163"/>
    <w:rsid w:val="00BC624F"/>
    <w:rsid w:val="00BC6346"/>
    <w:rsid w:val="00BC6604"/>
    <w:rsid w:val="00BC684B"/>
    <w:rsid w:val="00BC6EDC"/>
    <w:rsid w:val="00BC73A6"/>
    <w:rsid w:val="00BC777F"/>
    <w:rsid w:val="00BC7EFC"/>
    <w:rsid w:val="00BC7F53"/>
    <w:rsid w:val="00BD00EB"/>
    <w:rsid w:val="00BD077F"/>
    <w:rsid w:val="00BD098F"/>
    <w:rsid w:val="00BD0DC7"/>
    <w:rsid w:val="00BD0F6A"/>
    <w:rsid w:val="00BD1948"/>
    <w:rsid w:val="00BD1973"/>
    <w:rsid w:val="00BD1B56"/>
    <w:rsid w:val="00BD1B96"/>
    <w:rsid w:val="00BD21A4"/>
    <w:rsid w:val="00BD23ED"/>
    <w:rsid w:val="00BD26B4"/>
    <w:rsid w:val="00BD2B97"/>
    <w:rsid w:val="00BD2ECD"/>
    <w:rsid w:val="00BD3795"/>
    <w:rsid w:val="00BD3911"/>
    <w:rsid w:val="00BD3DD3"/>
    <w:rsid w:val="00BD3EBB"/>
    <w:rsid w:val="00BD45BD"/>
    <w:rsid w:val="00BD4616"/>
    <w:rsid w:val="00BD4A0B"/>
    <w:rsid w:val="00BD5315"/>
    <w:rsid w:val="00BD5BC0"/>
    <w:rsid w:val="00BD5C84"/>
    <w:rsid w:val="00BD61B6"/>
    <w:rsid w:val="00BD65F5"/>
    <w:rsid w:val="00BD6A47"/>
    <w:rsid w:val="00BD6EE6"/>
    <w:rsid w:val="00BD77B3"/>
    <w:rsid w:val="00BD7B4D"/>
    <w:rsid w:val="00BE008D"/>
    <w:rsid w:val="00BE041A"/>
    <w:rsid w:val="00BE0464"/>
    <w:rsid w:val="00BE0491"/>
    <w:rsid w:val="00BE079A"/>
    <w:rsid w:val="00BE240D"/>
    <w:rsid w:val="00BE340B"/>
    <w:rsid w:val="00BE38A6"/>
    <w:rsid w:val="00BE390F"/>
    <w:rsid w:val="00BE41A9"/>
    <w:rsid w:val="00BE49F3"/>
    <w:rsid w:val="00BE4C6E"/>
    <w:rsid w:val="00BE4CFF"/>
    <w:rsid w:val="00BE4F2F"/>
    <w:rsid w:val="00BE507B"/>
    <w:rsid w:val="00BE52E9"/>
    <w:rsid w:val="00BE5AB3"/>
    <w:rsid w:val="00BE5BE5"/>
    <w:rsid w:val="00BE5CC2"/>
    <w:rsid w:val="00BE608B"/>
    <w:rsid w:val="00BE6132"/>
    <w:rsid w:val="00BE6586"/>
    <w:rsid w:val="00BE6C1A"/>
    <w:rsid w:val="00BE6FE7"/>
    <w:rsid w:val="00BE704C"/>
    <w:rsid w:val="00BE74B3"/>
    <w:rsid w:val="00BE780E"/>
    <w:rsid w:val="00BE7BDE"/>
    <w:rsid w:val="00BE7C2B"/>
    <w:rsid w:val="00BE7D87"/>
    <w:rsid w:val="00BF02EF"/>
    <w:rsid w:val="00BF04CF"/>
    <w:rsid w:val="00BF073E"/>
    <w:rsid w:val="00BF15DD"/>
    <w:rsid w:val="00BF1E0E"/>
    <w:rsid w:val="00BF25CF"/>
    <w:rsid w:val="00BF2A23"/>
    <w:rsid w:val="00BF2B53"/>
    <w:rsid w:val="00BF2EE4"/>
    <w:rsid w:val="00BF30A7"/>
    <w:rsid w:val="00BF34AF"/>
    <w:rsid w:val="00BF397B"/>
    <w:rsid w:val="00BF3AB1"/>
    <w:rsid w:val="00BF3EBA"/>
    <w:rsid w:val="00BF4003"/>
    <w:rsid w:val="00BF4089"/>
    <w:rsid w:val="00BF426B"/>
    <w:rsid w:val="00BF4697"/>
    <w:rsid w:val="00BF4B0F"/>
    <w:rsid w:val="00BF546C"/>
    <w:rsid w:val="00BF5669"/>
    <w:rsid w:val="00BF5E71"/>
    <w:rsid w:val="00BF5EAB"/>
    <w:rsid w:val="00BF6136"/>
    <w:rsid w:val="00BF63CB"/>
    <w:rsid w:val="00BF6D03"/>
    <w:rsid w:val="00BF7A6B"/>
    <w:rsid w:val="00C00640"/>
    <w:rsid w:val="00C007A2"/>
    <w:rsid w:val="00C0092C"/>
    <w:rsid w:val="00C00954"/>
    <w:rsid w:val="00C00E40"/>
    <w:rsid w:val="00C01310"/>
    <w:rsid w:val="00C015D8"/>
    <w:rsid w:val="00C01729"/>
    <w:rsid w:val="00C01C6B"/>
    <w:rsid w:val="00C01CE6"/>
    <w:rsid w:val="00C01E62"/>
    <w:rsid w:val="00C021BE"/>
    <w:rsid w:val="00C02DD3"/>
    <w:rsid w:val="00C02E52"/>
    <w:rsid w:val="00C02F7A"/>
    <w:rsid w:val="00C03401"/>
    <w:rsid w:val="00C0358B"/>
    <w:rsid w:val="00C0392D"/>
    <w:rsid w:val="00C0393E"/>
    <w:rsid w:val="00C03D63"/>
    <w:rsid w:val="00C040E0"/>
    <w:rsid w:val="00C04576"/>
    <w:rsid w:val="00C04EC8"/>
    <w:rsid w:val="00C04F0D"/>
    <w:rsid w:val="00C04F9D"/>
    <w:rsid w:val="00C0550C"/>
    <w:rsid w:val="00C056EB"/>
    <w:rsid w:val="00C05C2C"/>
    <w:rsid w:val="00C061C1"/>
    <w:rsid w:val="00C06369"/>
    <w:rsid w:val="00C0637B"/>
    <w:rsid w:val="00C067DE"/>
    <w:rsid w:val="00C072B6"/>
    <w:rsid w:val="00C0776A"/>
    <w:rsid w:val="00C0789F"/>
    <w:rsid w:val="00C0796D"/>
    <w:rsid w:val="00C07EE2"/>
    <w:rsid w:val="00C10334"/>
    <w:rsid w:val="00C1039F"/>
    <w:rsid w:val="00C103B0"/>
    <w:rsid w:val="00C104C4"/>
    <w:rsid w:val="00C10B23"/>
    <w:rsid w:val="00C10B83"/>
    <w:rsid w:val="00C10D6E"/>
    <w:rsid w:val="00C10DF7"/>
    <w:rsid w:val="00C113C4"/>
    <w:rsid w:val="00C11582"/>
    <w:rsid w:val="00C11D13"/>
    <w:rsid w:val="00C11E67"/>
    <w:rsid w:val="00C121BC"/>
    <w:rsid w:val="00C1289B"/>
    <w:rsid w:val="00C137B5"/>
    <w:rsid w:val="00C13956"/>
    <w:rsid w:val="00C139A5"/>
    <w:rsid w:val="00C13D39"/>
    <w:rsid w:val="00C141AD"/>
    <w:rsid w:val="00C14D96"/>
    <w:rsid w:val="00C150FD"/>
    <w:rsid w:val="00C157CC"/>
    <w:rsid w:val="00C15843"/>
    <w:rsid w:val="00C1585E"/>
    <w:rsid w:val="00C15A46"/>
    <w:rsid w:val="00C15D8C"/>
    <w:rsid w:val="00C15DE0"/>
    <w:rsid w:val="00C15E40"/>
    <w:rsid w:val="00C15ED4"/>
    <w:rsid w:val="00C15F37"/>
    <w:rsid w:val="00C1685F"/>
    <w:rsid w:val="00C1691C"/>
    <w:rsid w:val="00C16A48"/>
    <w:rsid w:val="00C16F1A"/>
    <w:rsid w:val="00C17289"/>
    <w:rsid w:val="00C17576"/>
    <w:rsid w:val="00C1758B"/>
    <w:rsid w:val="00C17986"/>
    <w:rsid w:val="00C17C16"/>
    <w:rsid w:val="00C17DBF"/>
    <w:rsid w:val="00C205DC"/>
    <w:rsid w:val="00C20767"/>
    <w:rsid w:val="00C21BAE"/>
    <w:rsid w:val="00C21EC8"/>
    <w:rsid w:val="00C21FBD"/>
    <w:rsid w:val="00C2228A"/>
    <w:rsid w:val="00C2258C"/>
    <w:rsid w:val="00C22875"/>
    <w:rsid w:val="00C229DE"/>
    <w:rsid w:val="00C22BCC"/>
    <w:rsid w:val="00C22E4D"/>
    <w:rsid w:val="00C22ED3"/>
    <w:rsid w:val="00C23740"/>
    <w:rsid w:val="00C23833"/>
    <w:rsid w:val="00C238A9"/>
    <w:rsid w:val="00C23EF9"/>
    <w:rsid w:val="00C24032"/>
    <w:rsid w:val="00C2411C"/>
    <w:rsid w:val="00C24300"/>
    <w:rsid w:val="00C2475B"/>
    <w:rsid w:val="00C249DE"/>
    <w:rsid w:val="00C24C27"/>
    <w:rsid w:val="00C24D52"/>
    <w:rsid w:val="00C25390"/>
    <w:rsid w:val="00C2545F"/>
    <w:rsid w:val="00C25742"/>
    <w:rsid w:val="00C2586A"/>
    <w:rsid w:val="00C25AB8"/>
    <w:rsid w:val="00C25B72"/>
    <w:rsid w:val="00C25C70"/>
    <w:rsid w:val="00C25D94"/>
    <w:rsid w:val="00C267E5"/>
    <w:rsid w:val="00C26998"/>
    <w:rsid w:val="00C26B9D"/>
    <w:rsid w:val="00C26D6B"/>
    <w:rsid w:val="00C273F9"/>
    <w:rsid w:val="00C27793"/>
    <w:rsid w:val="00C2791F"/>
    <w:rsid w:val="00C279EB"/>
    <w:rsid w:val="00C27C07"/>
    <w:rsid w:val="00C27C09"/>
    <w:rsid w:val="00C27E6D"/>
    <w:rsid w:val="00C27F3D"/>
    <w:rsid w:val="00C304F3"/>
    <w:rsid w:val="00C30C85"/>
    <w:rsid w:val="00C3152F"/>
    <w:rsid w:val="00C31585"/>
    <w:rsid w:val="00C3160A"/>
    <w:rsid w:val="00C31780"/>
    <w:rsid w:val="00C31A87"/>
    <w:rsid w:val="00C32872"/>
    <w:rsid w:val="00C32F9F"/>
    <w:rsid w:val="00C3313E"/>
    <w:rsid w:val="00C33AE7"/>
    <w:rsid w:val="00C33C24"/>
    <w:rsid w:val="00C33F0B"/>
    <w:rsid w:val="00C340E7"/>
    <w:rsid w:val="00C345E1"/>
    <w:rsid w:val="00C34827"/>
    <w:rsid w:val="00C348CC"/>
    <w:rsid w:val="00C34A1A"/>
    <w:rsid w:val="00C34B9F"/>
    <w:rsid w:val="00C356C4"/>
    <w:rsid w:val="00C3576B"/>
    <w:rsid w:val="00C35B14"/>
    <w:rsid w:val="00C35B9A"/>
    <w:rsid w:val="00C35F1B"/>
    <w:rsid w:val="00C3700B"/>
    <w:rsid w:val="00C37185"/>
    <w:rsid w:val="00C371F9"/>
    <w:rsid w:val="00C3755E"/>
    <w:rsid w:val="00C37573"/>
    <w:rsid w:val="00C37890"/>
    <w:rsid w:val="00C37E3F"/>
    <w:rsid w:val="00C37FA2"/>
    <w:rsid w:val="00C40126"/>
    <w:rsid w:val="00C40673"/>
    <w:rsid w:val="00C40814"/>
    <w:rsid w:val="00C409FA"/>
    <w:rsid w:val="00C40D8B"/>
    <w:rsid w:val="00C413BC"/>
    <w:rsid w:val="00C41B3E"/>
    <w:rsid w:val="00C41E44"/>
    <w:rsid w:val="00C42348"/>
    <w:rsid w:val="00C42936"/>
    <w:rsid w:val="00C42DA7"/>
    <w:rsid w:val="00C432E5"/>
    <w:rsid w:val="00C433EE"/>
    <w:rsid w:val="00C43714"/>
    <w:rsid w:val="00C44CE0"/>
    <w:rsid w:val="00C451D2"/>
    <w:rsid w:val="00C4552F"/>
    <w:rsid w:val="00C45B18"/>
    <w:rsid w:val="00C46197"/>
    <w:rsid w:val="00C46F2B"/>
    <w:rsid w:val="00C474DE"/>
    <w:rsid w:val="00C47686"/>
    <w:rsid w:val="00C47697"/>
    <w:rsid w:val="00C47784"/>
    <w:rsid w:val="00C5004F"/>
    <w:rsid w:val="00C5030C"/>
    <w:rsid w:val="00C50418"/>
    <w:rsid w:val="00C5119C"/>
    <w:rsid w:val="00C518C6"/>
    <w:rsid w:val="00C51E75"/>
    <w:rsid w:val="00C52A77"/>
    <w:rsid w:val="00C5310C"/>
    <w:rsid w:val="00C53694"/>
    <w:rsid w:val="00C5374A"/>
    <w:rsid w:val="00C53B83"/>
    <w:rsid w:val="00C53E48"/>
    <w:rsid w:val="00C5408F"/>
    <w:rsid w:val="00C540AC"/>
    <w:rsid w:val="00C543C3"/>
    <w:rsid w:val="00C54AAA"/>
    <w:rsid w:val="00C5567B"/>
    <w:rsid w:val="00C55DE8"/>
    <w:rsid w:val="00C560FB"/>
    <w:rsid w:val="00C56107"/>
    <w:rsid w:val="00C5619B"/>
    <w:rsid w:val="00C5637F"/>
    <w:rsid w:val="00C56793"/>
    <w:rsid w:val="00C56EBC"/>
    <w:rsid w:val="00C5707B"/>
    <w:rsid w:val="00C5750A"/>
    <w:rsid w:val="00C57ADE"/>
    <w:rsid w:val="00C57E65"/>
    <w:rsid w:val="00C6000E"/>
    <w:rsid w:val="00C6185C"/>
    <w:rsid w:val="00C61B75"/>
    <w:rsid w:val="00C623A2"/>
    <w:rsid w:val="00C62A40"/>
    <w:rsid w:val="00C62B01"/>
    <w:rsid w:val="00C62FE3"/>
    <w:rsid w:val="00C637F5"/>
    <w:rsid w:val="00C63A46"/>
    <w:rsid w:val="00C64028"/>
    <w:rsid w:val="00C640C7"/>
    <w:rsid w:val="00C642D5"/>
    <w:rsid w:val="00C64448"/>
    <w:rsid w:val="00C646DC"/>
    <w:rsid w:val="00C64902"/>
    <w:rsid w:val="00C64E33"/>
    <w:rsid w:val="00C65129"/>
    <w:rsid w:val="00C65298"/>
    <w:rsid w:val="00C66275"/>
    <w:rsid w:val="00C6699F"/>
    <w:rsid w:val="00C669BF"/>
    <w:rsid w:val="00C66BAB"/>
    <w:rsid w:val="00C66DAC"/>
    <w:rsid w:val="00C67436"/>
    <w:rsid w:val="00C677A4"/>
    <w:rsid w:val="00C67A43"/>
    <w:rsid w:val="00C67A76"/>
    <w:rsid w:val="00C7059C"/>
    <w:rsid w:val="00C7098E"/>
    <w:rsid w:val="00C70B7B"/>
    <w:rsid w:val="00C70E5F"/>
    <w:rsid w:val="00C71049"/>
    <w:rsid w:val="00C711B2"/>
    <w:rsid w:val="00C711CB"/>
    <w:rsid w:val="00C71CEF"/>
    <w:rsid w:val="00C7285C"/>
    <w:rsid w:val="00C74DAE"/>
    <w:rsid w:val="00C751F1"/>
    <w:rsid w:val="00C75C7E"/>
    <w:rsid w:val="00C75CD4"/>
    <w:rsid w:val="00C7659D"/>
    <w:rsid w:val="00C7666D"/>
    <w:rsid w:val="00C769EB"/>
    <w:rsid w:val="00C80049"/>
    <w:rsid w:val="00C806C5"/>
    <w:rsid w:val="00C80CBC"/>
    <w:rsid w:val="00C80DC6"/>
    <w:rsid w:val="00C8113A"/>
    <w:rsid w:val="00C811A1"/>
    <w:rsid w:val="00C820D4"/>
    <w:rsid w:val="00C822AF"/>
    <w:rsid w:val="00C82334"/>
    <w:rsid w:val="00C8261A"/>
    <w:rsid w:val="00C82B03"/>
    <w:rsid w:val="00C838F6"/>
    <w:rsid w:val="00C83A28"/>
    <w:rsid w:val="00C83AC6"/>
    <w:rsid w:val="00C83FE5"/>
    <w:rsid w:val="00C84159"/>
    <w:rsid w:val="00C847C9"/>
    <w:rsid w:val="00C84D94"/>
    <w:rsid w:val="00C84E3A"/>
    <w:rsid w:val="00C852C6"/>
    <w:rsid w:val="00C85584"/>
    <w:rsid w:val="00C85674"/>
    <w:rsid w:val="00C85FF9"/>
    <w:rsid w:val="00C8652E"/>
    <w:rsid w:val="00C8676B"/>
    <w:rsid w:val="00C86E9A"/>
    <w:rsid w:val="00C8704B"/>
    <w:rsid w:val="00C877A1"/>
    <w:rsid w:val="00C8795E"/>
    <w:rsid w:val="00C90191"/>
    <w:rsid w:val="00C90198"/>
    <w:rsid w:val="00C9060D"/>
    <w:rsid w:val="00C909B4"/>
    <w:rsid w:val="00C90A38"/>
    <w:rsid w:val="00C91136"/>
    <w:rsid w:val="00C91420"/>
    <w:rsid w:val="00C91529"/>
    <w:rsid w:val="00C91AA9"/>
    <w:rsid w:val="00C91AE9"/>
    <w:rsid w:val="00C91D1A"/>
    <w:rsid w:val="00C92B77"/>
    <w:rsid w:val="00C93333"/>
    <w:rsid w:val="00C93692"/>
    <w:rsid w:val="00C93725"/>
    <w:rsid w:val="00C93729"/>
    <w:rsid w:val="00C93837"/>
    <w:rsid w:val="00C9447E"/>
    <w:rsid w:val="00C94AED"/>
    <w:rsid w:val="00C94BB5"/>
    <w:rsid w:val="00C94F70"/>
    <w:rsid w:val="00C952E2"/>
    <w:rsid w:val="00C953F6"/>
    <w:rsid w:val="00C95EB3"/>
    <w:rsid w:val="00C96505"/>
    <w:rsid w:val="00C9691F"/>
    <w:rsid w:val="00C96D8A"/>
    <w:rsid w:val="00C97210"/>
    <w:rsid w:val="00C97339"/>
    <w:rsid w:val="00C973A6"/>
    <w:rsid w:val="00C974B8"/>
    <w:rsid w:val="00C97781"/>
    <w:rsid w:val="00CA0080"/>
    <w:rsid w:val="00CA04BD"/>
    <w:rsid w:val="00CA04D9"/>
    <w:rsid w:val="00CA05AE"/>
    <w:rsid w:val="00CA05D3"/>
    <w:rsid w:val="00CA0628"/>
    <w:rsid w:val="00CA0E27"/>
    <w:rsid w:val="00CA0ECD"/>
    <w:rsid w:val="00CA11CD"/>
    <w:rsid w:val="00CA16DE"/>
    <w:rsid w:val="00CA1CA9"/>
    <w:rsid w:val="00CA1CF9"/>
    <w:rsid w:val="00CA1E9D"/>
    <w:rsid w:val="00CA22D8"/>
    <w:rsid w:val="00CA27EA"/>
    <w:rsid w:val="00CA328F"/>
    <w:rsid w:val="00CA3309"/>
    <w:rsid w:val="00CA3D1E"/>
    <w:rsid w:val="00CA40E5"/>
    <w:rsid w:val="00CA454D"/>
    <w:rsid w:val="00CA4699"/>
    <w:rsid w:val="00CA46AD"/>
    <w:rsid w:val="00CA52CD"/>
    <w:rsid w:val="00CA5945"/>
    <w:rsid w:val="00CA5BB2"/>
    <w:rsid w:val="00CA5DB2"/>
    <w:rsid w:val="00CA62DB"/>
    <w:rsid w:val="00CA6369"/>
    <w:rsid w:val="00CA70CA"/>
    <w:rsid w:val="00CA73B0"/>
    <w:rsid w:val="00CA745D"/>
    <w:rsid w:val="00CA74C6"/>
    <w:rsid w:val="00CB000A"/>
    <w:rsid w:val="00CB0127"/>
    <w:rsid w:val="00CB03AF"/>
    <w:rsid w:val="00CB0506"/>
    <w:rsid w:val="00CB0F93"/>
    <w:rsid w:val="00CB169D"/>
    <w:rsid w:val="00CB19B1"/>
    <w:rsid w:val="00CB1C41"/>
    <w:rsid w:val="00CB1CD1"/>
    <w:rsid w:val="00CB1FE8"/>
    <w:rsid w:val="00CB2E1C"/>
    <w:rsid w:val="00CB2E6A"/>
    <w:rsid w:val="00CB3267"/>
    <w:rsid w:val="00CB34B9"/>
    <w:rsid w:val="00CB3DEC"/>
    <w:rsid w:val="00CB3E3B"/>
    <w:rsid w:val="00CB4E6C"/>
    <w:rsid w:val="00CB559F"/>
    <w:rsid w:val="00CB5E67"/>
    <w:rsid w:val="00CB6C91"/>
    <w:rsid w:val="00CB70BC"/>
    <w:rsid w:val="00CB70FE"/>
    <w:rsid w:val="00CB792E"/>
    <w:rsid w:val="00CB79AF"/>
    <w:rsid w:val="00CC02D7"/>
    <w:rsid w:val="00CC0466"/>
    <w:rsid w:val="00CC0747"/>
    <w:rsid w:val="00CC074B"/>
    <w:rsid w:val="00CC1117"/>
    <w:rsid w:val="00CC1369"/>
    <w:rsid w:val="00CC141D"/>
    <w:rsid w:val="00CC1581"/>
    <w:rsid w:val="00CC18ED"/>
    <w:rsid w:val="00CC198D"/>
    <w:rsid w:val="00CC23BC"/>
    <w:rsid w:val="00CC25EE"/>
    <w:rsid w:val="00CC2794"/>
    <w:rsid w:val="00CC27AD"/>
    <w:rsid w:val="00CC2A69"/>
    <w:rsid w:val="00CC2A85"/>
    <w:rsid w:val="00CC2B7E"/>
    <w:rsid w:val="00CC31D4"/>
    <w:rsid w:val="00CC327B"/>
    <w:rsid w:val="00CC3472"/>
    <w:rsid w:val="00CC35B7"/>
    <w:rsid w:val="00CC3AC1"/>
    <w:rsid w:val="00CC3DF3"/>
    <w:rsid w:val="00CC41B4"/>
    <w:rsid w:val="00CC4920"/>
    <w:rsid w:val="00CC4CCB"/>
    <w:rsid w:val="00CC561C"/>
    <w:rsid w:val="00CC5671"/>
    <w:rsid w:val="00CC5D1C"/>
    <w:rsid w:val="00CC5E5A"/>
    <w:rsid w:val="00CC6099"/>
    <w:rsid w:val="00CC6152"/>
    <w:rsid w:val="00CC6336"/>
    <w:rsid w:val="00CC65DE"/>
    <w:rsid w:val="00CC67B2"/>
    <w:rsid w:val="00CC6B17"/>
    <w:rsid w:val="00CC6CF1"/>
    <w:rsid w:val="00CC765B"/>
    <w:rsid w:val="00CC7AD7"/>
    <w:rsid w:val="00CC7CF0"/>
    <w:rsid w:val="00CD0586"/>
    <w:rsid w:val="00CD06A1"/>
    <w:rsid w:val="00CD07A9"/>
    <w:rsid w:val="00CD08A5"/>
    <w:rsid w:val="00CD0C02"/>
    <w:rsid w:val="00CD0C41"/>
    <w:rsid w:val="00CD0D41"/>
    <w:rsid w:val="00CD0E07"/>
    <w:rsid w:val="00CD0FE5"/>
    <w:rsid w:val="00CD1327"/>
    <w:rsid w:val="00CD149B"/>
    <w:rsid w:val="00CD2248"/>
    <w:rsid w:val="00CD288A"/>
    <w:rsid w:val="00CD2A32"/>
    <w:rsid w:val="00CD2C49"/>
    <w:rsid w:val="00CD2E61"/>
    <w:rsid w:val="00CD4CF1"/>
    <w:rsid w:val="00CD5226"/>
    <w:rsid w:val="00CD567C"/>
    <w:rsid w:val="00CD5704"/>
    <w:rsid w:val="00CD5753"/>
    <w:rsid w:val="00CD5BED"/>
    <w:rsid w:val="00CD5DBA"/>
    <w:rsid w:val="00CD5FEA"/>
    <w:rsid w:val="00CD6183"/>
    <w:rsid w:val="00CD6215"/>
    <w:rsid w:val="00CD6306"/>
    <w:rsid w:val="00CD64A5"/>
    <w:rsid w:val="00CD6893"/>
    <w:rsid w:val="00CD6C7F"/>
    <w:rsid w:val="00CD7103"/>
    <w:rsid w:val="00CD7661"/>
    <w:rsid w:val="00CD7C09"/>
    <w:rsid w:val="00CE0171"/>
    <w:rsid w:val="00CE02A8"/>
    <w:rsid w:val="00CE0B4E"/>
    <w:rsid w:val="00CE0CAE"/>
    <w:rsid w:val="00CE0E89"/>
    <w:rsid w:val="00CE1B0A"/>
    <w:rsid w:val="00CE1C87"/>
    <w:rsid w:val="00CE26B6"/>
    <w:rsid w:val="00CE281B"/>
    <w:rsid w:val="00CE286F"/>
    <w:rsid w:val="00CE2EE8"/>
    <w:rsid w:val="00CE3343"/>
    <w:rsid w:val="00CE3415"/>
    <w:rsid w:val="00CE35E4"/>
    <w:rsid w:val="00CE429B"/>
    <w:rsid w:val="00CE4E03"/>
    <w:rsid w:val="00CE4F38"/>
    <w:rsid w:val="00CE5217"/>
    <w:rsid w:val="00CE54CE"/>
    <w:rsid w:val="00CE55F8"/>
    <w:rsid w:val="00CE59AC"/>
    <w:rsid w:val="00CE5A14"/>
    <w:rsid w:val="00CE5EFB"/>
    <w:rsid w:val="00CE68BF"/>
    <w:rsid w:val="00CE6B19"/>
    <w:rsid w:val="00CE6B69"/>
    <w:rsid w:val="00CE736E"/>
    <w:rsid w:val="00CE743A"/>
    <w:rsid w:val="00CE7E8E"/>
    <w:rsid w:val="00CF0B6B"/>
    <w:rsid w:val="00CF0D71"/>
    <w:rsid w:val="00CF0FCB"/>
    <w:rsid w:val="00CF10B2"/>
    <w:rsid w:val="00CF1121"/>
    <w:rsid w:val="00CF11CD"/>
    <w:rsid w:val="00CF1FD0"/>
    <w:rsid w:val="00CF2228"/>
    <w:rsid w:val="00CF365D"/>
    <w:rsid w:val="00CF3743"/>
    <w:rsid w:val="00CF375B"/>
    <w:rsid w:val="00CF38B4"/>
    <w:rsid w:val="00CF38ED"/>
    <w:rsid w:val="00CF3BFB"/>
    <w:rsid w:val="00CF430D"/>
    <w:rsid w:val="00CF43A8"/>
    <w:rsid w:val="00CF4446"/>
    <w:rsid w:val="00CF49D5"/>
    <w:rsid w:val="00CF4A30"/>
    <w:rsid w:val="00CF5022"/>
    <w:rsid w:val="00CF52DB"/>
    <w:rsid w:val="00CF5849"/>
    <w:rsid w:val="00CF591B"/>
    <w:rsid w:val="00CF5D5F"/>
    <w:rsid w:val="00CF61D3"/>
    <w:rsid w:val="00CF64F3"/>
    <w:rsid w:val="00CF6576"/>
    <w:rsid w:val="00CF6710"/>
    <w:rsid w:val="00CF6978"/>
    <w:rsid w:val="00CF718A"/>
    <w:rsid w:val="00CF71FB"/>
    <w:rsid w:val="00CF7454"/>
    <w:rsid w:val="00CF74C5"/>
    <w:rsid w:val="00CF7689"/>
    <w:rsid w:val="00CF7778"/>
    <w:rsid w:val="00CF7F2F"/>
    <w:rsid w:val="00D00951"/>
    <w:rsid w:val="00D00969"/>
    <w:rsid w:val="00D00B52"/>
    <w:rsid w:val="00D00C87"/>
    <w:rsid w:val="00D00CCA"/>
    <w:rsid w:val="00D01173"/>
    <w:rsid w:val="00D01282"/>
    <w:rsid w:val="00D02608"/>
    <w:rsid w:val="00D02629"/>
    <w:rsid w:val="00D02A04"/>
    <w:rsid w:val="00D0374B"/>
    <w:rsid w:val="00D03AD1"/>
    <w:rsid w:val="00D03D07"/>
    <w:rsid w:val="00D03FC3"/>
    <w:rsid w:val="00D04229"/>
    <w:rsid w:val="00D04355"/>
    <w:rsid w:val="00D048BD"/>
    <w:rsid w:val="00D04C19"/>
    <w:rsid w:val="00D05255"/>
    <w:rsid w:val="00D05725"/>
    <w:rsid w:val="00D0572D"/>
    <w:rsid w:val="00D057C4"/>
    <w:rsid w:val="00D05D99"/>
    <w:rsid w:val="00D061A5"/>
    <w:rsid w:val="00D078CE"/>
    <w:rsid w:val="00D10D39"/>
    <w:rsid w:val="00D10F5C"/>
    <w:rsid w:val="00D114D3"/>
    <w:rsid w:val="00D1178D"/>
    <w:rsid w:val="00D118A6"/>
    <w:rsid w:val="00D118C7"/>
    <w:rsid w:val="00D11A67"/>
    <w:rsid w:val="00D11D44"/>
    <w:rsid w:val="00D12185"/>
    <w:rsid w:val="00D1243A"/>
    <w:rsid w:val="00D12777"/>
    <w:rsid w:val="00D131E7"/>
    <w:rsid w:val="00D133A4"/>
    <w:rsid w:val="00D1359E"/>
    <w:rsid w:val="00D13706"/>
    <w:rsid w:val="00D13F3C"/>
    <w:rsid w:val="00D141AE"/>
    <w:rsid w:val="00D14596"/>
    <w:rsid w:val="00D14C8C"/>
    <w:rsid w:val="00D14E4E"/>
    <w:rsid w:val="00D15397"/>
    <w:rsid w:val="00D15562"/>
    <w:rsid w:val="00D15BB1"/>
    <w:rsid w:val="00D15D7F"/>
    <w:rsid w:val="00D16AF9"/>
    <w:rsid w:val="00D16B4E"/>
    <w:rsid w:val="00D16C39"/>
    <w:rsid w:val="00D17672"/>
    <w:rsid w:val="00D17BC8"/>
    <w:rsid w:val="00D17E09"/>
    <w:rsid w:val="00D209F8"/>
    <w:rsid w:val="00D20F70"/>
    <w:rsid w:val="00D21B4D"/>
    <w:rsid w:val="00D21C87"/>
    <w:rsid w:val="00D21E49"/>
    <w:rsid w:val="00D21F5A"/>
    <w:rsid w:val="00D224F0"/>
    <w:rsid w:val="00D2275A"/>
    <w:rsid w:val="00D23295"/>
    <w:rsid w:val="00D23595"/>
    <w:rsid w:val="00D23B6E"/>
    <w:rsid w:val="00D23EF0"/>
    <w:rsid w:val="00D24180"/>
    <w:rsid w:val="00D2439A"/>
    <w:rsid w:val="00D2464C"/>
    <w:rsid w:val="00D248B2"/>
    <w:rsid w:val="00D248FB"/>
    <w:rsid w:val="00D24D4A"/>
    <w:rsid w:val="00D24DF9"/>
    <w:rsid w:val="00D25882"/>
    <w:rsid w:val="00D25E4F"/>
    <w:rsid w:val="00D25EBB"/>
    <w:rsid w:val="00D26829"/>
    <w:rsid w:val="00D278BA"/>
    <w:rsid w:val="00D27F51"/>
    <w:rsid w:val="00D30941"/>
    <w:rsid w:val="00D30A89"/>
    <w:rsid w:val="00D30CF3"/>
    <w:rsid w:val="00D30DE5"/>
    <w:rsid w:val="00D30EDD"/>
    <w:rsid w:val="00D30FF9"/>
    <w:rsid w:val="00D314C1"/>
    <w:rsid w:val="00D314D1"/>
    <w:rsid w:val="00D31629"/>
    <w:rsid w:val="00D3176E"/>
    <w:rsid w:val="00D31796"/>
    <w:rsid w:val="00D31A9F"/>
    <w:rsid w:val="00D31B08"/>
    <w:rsid w:val="00D31E03"/>
    <w:rsid w:val="00D31F7B"/>
    <w:rsid w:val="00D320B4"/>
    <w:rsid w:val="00D320E1"/>
    <w:rsid w:val="00D327F1"/>
    <w:rsid w:val="00D32E06"/>
    <w:rsid w:val="00D3329B"/>
    <w:rsid w:val="00D33345"/>
    <w:rsid w:val="00D33A27"/>
    <w:rsid w:val="00D33F0A"/>
    <w:rsid w:val="00D3406E"/>
    <w:rsid w:val="00D344B9"/>
    <w:rsid w:val="00D34858"/>
    <w:rsid w:val="00D34AAC"/>
    <w:rsid w:val="00D3541E"/>
    <w:rsid w:val="00D3549F"/>
    <w:rsid w:val="00D35BF7"/>
    <w:rsid w:val="00D362D5"/>
    <w:rsid w:val="00D362EF"/>
    <w:rsid w:val="00D363AE"/>
    <w:rsid w:val="00D363D8"/>
    <w:rsid w:val="00D36749"/>
    <w:rsid w:val="00D36F1C"/>
    <w:rsid w:val="00D402C7"/>
    <w:rsid w:val="00D40575"/>
    <w:rsid w:val="00D4076D"/>
    <w:rsid w:val="00D4085B"/>
    <w:rsid w:val="00D40C90"/>
    <w:rsid w:val="00D41209"/>
    <w:rsid w:val="00D41C93"/>
    <w:rsid w:val="00D41F00"/>
    <w:rsid w:val="00D42286"/>
    <w:rsid w:val="00D43286"/>
    <w:rsid w:val="00D43384"/>
    <w:rsid w:val="00D4351B"/>
    <w:rsid w:val="00D435C0"/>
    <w:rsid w:val="00D442B9"/>
    <w:rsid w:val="00D44475"/>
    <w:rsid w:val="00D44806"/>
    <w:rsid w:val="00D448A0"/>
    <w:rsid w:val="00D44902"/>
    <w:rsid w:val="00D44A8E"/>
    <w:rsid w:val="00D45218"/>
    <w:rsid w:val="00D4542C"/>
    <w:rsid w:val="00D45762"/>
    <w:rsid w:val="00D463CA"/>
    <w:rsid w:val="00D46A90"/>
    <w:rsid w:val="00D4702D"/>
    <w:rsid w:val="00D47B80"/>
    <w:rsid w:val="00D47C4E"/>
    <w:rsid w:val="00D47F37"/>
    <w:rsid w:val="00D500F3"/>
    <w:rsid w:val="00D50116"/>
    <w:rsid w:val="00D510DB"/>
    <w:rsid w:val="00D5142F"/>
    <w:rsid w:val="00D517CA"/>
    <w:rsid w:val="00D51BDC"/>
    <w:rsid w:val="00D52160"/>
    <w:rsid w:val="00D52305"/>
    <w:rsid w:val="00D52461"/>
    <w:rsid w:val="00D52581"/>
    <w:rsid w:val="00D52C6C"/>
    <w:rsid w:val="00D52F2F"/>
    <w:rsid w:val="00D53387"/>
    <w:rsid w:val="00D541DE"/>
    <w:rsid w:val="00D54349"/>
    <w:rsid w:val="00D54486"/>
    <w:rsid w:val="00D54547"/>
    <w:rsid w:val="00D54866"/>
    <w:rsid w:val="00D54FF7"/>
    <w:rsid w:val="00D551D9"/>
    <w:rsid w:val="00D55872"/>
    <w:rsid w:val="00D55F2A"/>
    <w:rsid w:val="00D561D5"/>
    <w:rsid w:val="00D567EF"/>
    <w:rsid w:val="00D56937"/>
    <w:rsid w:val="00D56B59"/>
    <w:rsid w:val="00D56BB5"/>
    <w:rsid w:val="00D56D3A"/>
    <w:rsid w:val="00D57149"/>
    <w:rsid w:val="00D576F1"/>
    <w:rsid w:val="00D57BB4"/>
    <w:rsid w:val="00D6009B"/>
    <w:rsid w:val="00D60184"/>
    <w:rsid w:val="00D609A4"/>
    <w:rsid w:val="00D60BED"/>
    <w:rsid w:val="00D610AE"/>
    <w:rsid w:val="00D6114B"/>
    <w:rsid w:val="00D61395"/>
    <w:rsid w:val="00D616A8"/>
    <w:rsid w:val="00D616A9"/>
    <w:rsid w:val="00D61F8A"/>
    <w:rsid w:val="00D62328"/>
    <w:rsid w:val="00D6236A"/>
    <w:rsid w:val="00D626A6"/>
    <w:rsid w:val="00D62952"/>
    <w:rsid w:val="00D62D9F"/>
    <w:rsid w:val="00D62E0B"/>
    <w:rsid w:val="00D63396"/>
    <w:rsid w:val="00D63AB7"/>
    <w:rsid w:val="00D63C65"/>
    <w:rsid w:val="00D63F2C"/>
    <w:rsid w:val="00D642AD"/>
    <w:rsid w:val="00D6450F"/>
    <w:rsid w:val="00D646AC"/>
    <w:rsid w:val="00D654BC"/>
    <w:rsid w:val="00D65602"/>
    <w:rsid w:val="00D65A74"/>
    <w:rsid w:val="00D6601A"/>
    <w:rsid w:val="00D66192"/>
    <w:rsid w:val="00D663CD"/>
    <w:rsid w:val="00D66926"/>
    <w:rsid w:val="00D66B69"/>
    <w:rsid w:val="00D66ED0"/>
    <w:rsid w:val="00D67A01"/>
    <w:rsid w:val="00D67A50"/>
    <w:rsid w:val="00D67F87"/>
    <w:rsid w:val="00D7002C"/>
    <w:rsid w:val="00D70EFF"/>
    <w:rsid w:val="00D713E0"/>
    <w:rsid w:val="00D71B3B"/>
    <w:rsid w:val="00D71C27"/>
    <w:rsid w:val="00D722B7"/>
    <w:rsid w:val="00D725E9"/>
    <w:rsid w:val="00D72A8A"/>
    <w:rsid w:val="00D72CE3"/>
    <w:rsid w:val="00D72ECB"/>
    <w:rsid w:val="00D72FF2"/>
    <w:rsid w:val="00D73AA2"/>
    <w:rsid w:val="00D73F25"/>
    <w:rsid w:val="00D73FE7"/>
    <w:rsid w:val="00D740A1"/>
    <w:rsid w:val="00D7421D"/>
    <w:rsid w:val="00D74246"/>
    <w:rsid w:val="00D7434D"/>
    <w:rsid w:val="00D7435D"/>
    <w:rsid w:val="00D7487F"/>
    <w:rsid w:val="00D74AD1"/>
    <w:rsid w:val="00D74BBA"/>
    <w:rsid w:val="00D75350"/>
    <w:rsid w:val="00D759A8"/>
    <w:rsid w:val="00D75A3C"/>
    <w:rsid w:val="00D75AE3"/>
    <w:rsid w:val="00D75DFD"/>
    <w:rsid w:val="00D76A02"/>
    <w:rsid w:val="00D772D1"/>
    <w:rsid w:val="00D77777"/>
    <w:rsid w:val="00D7793A"/>
    <w:rsid w:val="00D77955"/>
    <w:rsid w:val="00D77B00"/>
    <w:rsid w:val="00D77CE3"/>
    <w:rsid w:val="00D801ED"/>
    <w:rsid w:val="00D80BD1"/>
    <w:rsid w:val="00D80F66"/>
    <w:rsid w:val="00D80FEF"/>
    <w:rsid w:val="00D812A6"/>
    <w:rsid w:val="00D81419"/>
    <w:rsid w:val="00D81466"/>
    <w:rsid w:val="00D81481"/>
    <w:rsid w:val="00D81868"/>
    <w:rsid w:val="00D818BA"/>
    <w:rsid w:val="00D819C8"/>
    <w:rsid w:val="00D81A99"/>
    <w:rsid w:val="00D81EC5"/>
    <w:rsid w:val="00D81FEC"/>
    <w:rsid w:val="00D82254"/>
    <w:rsid w:val="00D82309"/>
    <w:rsid w:val="00D82BE7"/>
    <w:rsid w:val="00D830E6"/>
    <w:rsid w:val="00D831DD"/>
    <w:rsid w:val="00D834AA"/>
    <w:rsid w:val="00D83C6A"/>
    <w:rsid w:val="00D83E4C"/>
    <w:rsid w:val="00D84147"/>
    <w:rsid w:val="00D84707"/>
    <w:rsid w:val="00D84C9D"/>
    <w:rsid w:val="00D84F67"/>
    <w:rsid w:val="00D8503F"/>
    <w:rsid w:val="00D8517C"/>
    <w:rsid w:val="00D858CF"/>
    <w:rsid w:val="00D858D0"/>
    <w:rsid w:val="00D85D82"/>
    <w:rsid w:val="00D85DC5"/>
    <w:rsid w:val="00D86276"/>
    <w:rsid w:val="00D863AF"/>
    <w:rsid w:val="00D870EC"/>
    <w:rsid w:val="00D87169"/>
    <w:rsid w:val="00D8795F"/>
    <w:rsid w:val="00D87A77"/>
    <w:rsid w:val="00D87C7A"/>
    <w:rsid w:val="00D901ED"/>
    <w:rsid w:val="00D90527"/>
    <w:rsid w:val="00D90E36"/>
    <w:rsid w:val="00D9130A"/>
    <w:rsid w:val="00D916D1"/>
    <w:rsid w:val="00D91A79"/>
    <w:rsid w:val="00D91CA3"/>
    <w:rsid w:val="00D91DCF"/>
    <w:rsid w:val="00D91EBA"/>
    <w:rsid w:val="00D91FF6"/>
    <w:rsid w:val="00D92086"/>
    <w:rsid w:val="00D925B8"/>
    <w:rsid w:val="00D92667"/>
    <w:rsid w:val="00D92784"/>
    <w:rsid w:val="00D92878"/>
    <w:rsid w:val="00D9302A"/>
    <w:rsid w:val="00D9304B"/>
    <w:rsid w:val="00D93272"/>
    <w:rsid w:val="00D93540"/>
    <w:rsid w:val="00D93D63"/>
    <w:rsid w:val="00D94CDD"/>
    <w:rsid w:val="00D95156"/>
    <w:rsid w:val="00D9567C"/>
    <w:rsid w:val="00D960B5"/>
    <w:rsid w:val="00D964D1"/>
    <w:rsid w:val="00D9667B"/>
    <w:rsid w:val="00D9699F"/>
    <w:rsid w:val="00D96BBF"/>
    <w:rsid w:val="00D96C75"/>
    <w:rsid w:val="00D97537"/>
    <w:rsid w:val="00D979C9"/>
    <w:rsid w:val="00DA0094"/>
    <w:rsid w:val="00DA05DC"/>
    <w:rsid w:val="00DA0C66"/>
    <w:rsid w:val="00DA0D05"/>
    <w:rsid w:val="00DA0E1E"/>
    <w:rsid w:val="00DA136D"/>
    <w:rsid w:val="00DA148C"/>
    <w:rsid w:val="00DA1979"/>
    <w:rsid w:val="00DA1C0E"/>
    <w:rsid w:val="00DA1CDB"/>
    <w:rsid w:val="00DA3069"/>
    <w:rsid w:val="00DA30DA"/>
    <w:rsid w:val="00DA31EC"/>
    <w:rsid w:val="00DA34AA"/>
    <w:rsid w:val="00DA34D9"/>
    <w:rsid w:val="00DA358B"/>
    <w:rsid w:val="00DA381F"/>
    <w:rsid w:val="00DA3CD0"/>
    <w:rsid w:val="00DA3DB1"/>
    <w:rsid w:val="00DA4058"/>
    <w:rsid w:val="00DA4549"/>
    <w:rsid w:val="00DA48C2"/>
    <w:rsid w:val="00DA48E9"/>
    <w:rsid w:val="00DA55F3"/>
    <w:rsid w:val="00DA5806"/>
    <w:rsid w:val="00DA5E4E"/>
    <w:rsid w:val="00DA5FA9"/>
    <w:rsid w:val="00DA62F0"/>
    <w:rsid w:val="00DA63E1"/>
    <w:rsid w:val="00DA6477"/>
    <w:rsid w:val="00DA6CE0"/>
    <w:rsid w:val="00DA70CB"/>
    <w:rsid w:val="00DA71B9"/>
    <w:rsid w:val="00DA73C9"/>
    <w:rsid w:val="00DB0166"/>
    <w:rsid w:val="00DB0207"/>
    <w:rsid w:val="00DB045C"/>
    <w:rsid w:val="00DB0495"/>
    <w:rsid w:val="00DB054B"/>
    <w:rsid w:val="00DB075B"/>
    <w:rsid w:val="00DB08F2"/>
    <w:rsid w:val="00DB12AD"/>
    <w:rsid w:val="00DB130B"/>
    <w:rsid w:val="00DB1B52"/>
    <w:rsid w:val="00DB229D"/>
    <w:rsid w:val="00DB275C"/>
    <w:rsid w:val="00DB2860"/>
    <w:rsid w:val="00DB2D17"/>
    <w:rsid w:val="00DB347A"/>
    <w:rsid w:val="00DB34F2"/>
    <w:rsid w:val="00DB35CB"/>
    <w:rsid w:val="00DB42EA"/>
    <w:rsid w:val="00DB43BF"/>
    <w:rsid w:val="00DB45D1"/>
    <w:rsid w:val="00DB48D8"/>
    <w:rsid w:val="00DB492E"/>
    <w:rsid w:val="00DB4937"/>
    <w:rsid w:val="00DB4D56"/>
    <w:rsid w:val="00DB50E7"/>
    <w:rsid w:val="00DB5162"/>
    <w:rsid w:val="00DB522E"/>
    <w:rsid w:val="00DB5659"/>
    <w:rsid w:val="00DB5BF0"/>
    <w:rsid w:val="00DB5E84"/>
    <w:rsid w:val="00DB603D"/>
    <w:rsid w:val="00DB6937"/>
    <w:rsid w:val="00DB736C"/>
    <w:rsid w:val="00DB7A50"/>
    <w:rsid w:val="00DB7F60"/>
    <w:rsid w:val="00DC04B2"/>
    <w:rsid w:val="00DC0680"/>
    <w:rsid w:val="00DC0723"/>
    <w:rsid w:val="00DC07EC"/>
    <w:rsid w:val="00DC0A11"/>
    <w:rsid w:val="00DC0A4C"/>
    <w:rsid w:val="00DC14B1"/>
    <w:rsid w:val="00DC16A4"/>
    <w:rsid w:val="00DC1A79"/>
    <w:rsid w:val="00DC224B"/>
    <w:rsid w:val="00DC26C5"/>
    <w:rsid w:val="00DC2927"/>
    <w:rsid w:val="00DC2B67"/>
    <w:rsid w:val="00DC348E"/>
    <w:rsid w:val="00DC3818"/>
    <w:rsid w:val="00DC4327"/>
    <w:rsid w:val="00DC4494"/>
    <w:rsid w:val="00DC4635"/>
    <w:rsid w:val="00DC4E93"/>
    <w:rsid w:val="00DC576C"/>
    <w:rsid w:val="00DC5A1E"/>
    <w:rsid w:val="00DC5E15"/>
    <w:rsid w:val="00DC5F12"/>
    <w:rsid w:val="00DC6528"/>
    <w:rsid w:val="00DC670A"/>
    <w:rsid w:val="00DC7843"/>
    <w:rsid w:val="00DC7935"/>
    <w:rsid w:val="00DD039A"/>
    <w:rsid w:val="00DD04D4"/>
    <w:rsid w:val="00DD070A"/>
    <w:rsid w:val="00DD0E3D"/>
    <w:rsid w:val="00DD1202"/>
    <w:rsid w:val="00DD1640"/>
    <w:rsid w:val="00DD184D"/>
    <w:rsid w:val="00DD1D40"/>
    <w:rsid w:val="00DD2C60"/>
    <w:rsid w:val="00DD3714"/>
    <w:rsid w:val="00DD3984"/>
    <w:rsid w:val="00DD3AED"/>
    <w:rsid w:val="00DD3C9E"/>
    <w:rsid w:val="00DD48AD"/>
    <w:rsid w:val="00DD496D"/>
    <w:rsid w:val="00DD5287"/>
    <w:rsid w:val="00DD5332"/>
    <w:rsid w:val="00DD55DA"/>
    <w:rsid w:val="00DD6469"/>
    <w:rsid w:val="00DD6C10"/>
    <w:rsid w:val="00DD6F02"/>
    <w:rsid w:val="00DD7AA6"/>
    <w:rsid w:val="00DD7AB3"/>
    <w:rsid w:val="00DD7B50"/>
    <w:rsid w:val="00DD7CB6"/>
    <w:rsid w:val="00DE0351"/>
    <w:rsid w:val="00DE0D91"/>
    <w:rsid w:val="00DE0E01"/>
    <w:rsid w:val="00DE14E5"/>
    <w:rsid w:val="00DE14F4"/>
    <w:rsid w:val="00DE1D1B"/>
    <w:rsid w:val="00DE24A2"/>
    <w:rsid w:val="00DE266C"/>
    <w:rsid w:val="00DE2F5D"/>
    <w:rsid w:val="00DE40CB"/>
    <w:rsid w:val="00DE5FDC"/>
    <w:rsid w:val="00DE6042"/>
    <w:rsid w:val="00DE67E2"/>
    <w:rsid w:val="00DE6987"/>
    <w:rsid w:val="00DE7022"/>
    <w:rsid w:val="00DE70BA"/>
    <w:rsid w:val="00DE77F6"/>
    <w:rsid w:val="00DF085F"/>
    <w:rsid w:val="00DF0A15"/>
    <w:rsid w:val="00DF10C1"/>
    <w:rsid w:val="00DF1604"/>
    <w:rsid w:val="00DF162B"/>
    <w:rsid w:val="00DF1E18"/>
    <w:rsid w:val="00DF205D"/>
    <w:rsid w:val="00DF2591"/>
    <w:rsid w:val="00DF27FA"/>
    <w:rsid w:val="00DF2AB8"/>
    <w:rsid w:val="00DF348C"/>
    <w:rsid w:val="00DF351C"/>
    <w:rsid w:val="00DF36C2"/>
    <w:rsid w:val="00DF376D"/>
    <w:rsid w:val="00DF4222"/>
    <w:rsid w:val="00DF45E2"/>
    <w:rsid w:val="00DF470C"/>
    <w:rsid w:val="00DF4959"/>
    <w:rsid w:val="00DF4AE6"/>
    <w:rsid w:val="00DF4B08"/>
    <w:rsid w:val="00DF4F7D"/>
    <w:rsid w:val="00DF5037"/>
    <w:rsid w:val="00DF552A"/>
    <w:rsid w:val="00DF57CF"/>
    <w:rsid w:val="00DF5A77"/>
    <w:rsid w:val="00DF5BCC"/>
    <w:rsid w:val="00DF5F70"/>
    <w:rsid w:val="00DF6215"/>
    <w:rsid w:val="00DF6382"/>
    <w:rsid w:val="00DF64DF"/>
    <w:rsid w:val="00DF691C"/>
    <w:rsid w:val="00DF6BCB"/>
    <w:rsid w:val="00DF6E23"/>
    <w:rsid w:val="00DF6E48"/>
    <w:rsid w:val="00DF700D"/>
    <w:rsid w:val="00DF7541"/>
    <w:rsid w:val="00E0015A"/>
    <w:rsid w:val="00E00610"/>
    <w:rsid w:val="00E006B3"/>
    <w:rsid w:val="00E00720"/>
    <w:rsid w:val="00E01100"/>
    <w:rsid w:val="00E01304"/>
    <w:rsid w:val="00E0147D"/>
    <w:rsid w:val="00E018CA"/>
    <w:rsid w:val="00E02254"/>
    <w:rsid w:val="00E0296F"/>
    <w:rsid w:val="00E02AD8"/>
    <w:rsid w:val="00E02DA8"/>
    <w:rsid w:val="00E0303C"/>
    <w:rsid w:val="00E03A82"/>
    <w:rsid w:val="00E03D94"/>
    <w:rsid w:val="00E043A2"/>
    <w:rsid w:val="00E04808"/>
    <w:rsid w:val="00E04E35"/>
    <w:rsid w:val="00E0583B"/>
    <w:rsid w:val="00E05925"/>
    <w:rsid w:val="00E05B73"/>
    <w:rsid w:val="00E05CF4"/>
    <w:rsid w:val="00E05DAF"/>
    <w:rsid w:val="00E060BA"/>
    <w:rsid w:val="00E06161"/>
    <w:rsid w:val="00E066D8"/>
    <w:rsid w:val="00E0714C"/>
    <w:rsid w:val="00E07471"/>
    <w:rsid w:val="00E07867"/>
    <w:rsid w:val="00E10041"/>
    <w:rsid w:val="00E10464"/>
    <w:rsid w:val="00E109D0"/>
    <w:rsid w:val="00E10A33"/>
    <w:rsid w:val="00E10BE2"/>
    <w:rsid w:val="00E10E22"/>
    <w:rsid w:val="00E12820"/>
    <w:rsid w:val="00E12C88"/>
    <w:rsid w:val="00E12CD0"/>
    <w:rsid w:val="00E12DA5"/>
    <w:rsid w:val="00E12F18"/>
    <w:rsid w:val="00E13055"/>
    <w:rsid w:val="00E1359C"/>
    <w:rsid w:val="00E1376A"/>
    <w:rsid w:val="00E13DEF"/>
    <w:rsid w:val="00E145EA"/>
    <w:rsid w:val="00E146FB"/>
    <w:rsid w:val="00E14868"/>
    <w:rsid w:val="00E14D05"/>
    <w:rsid w:val="00E14D77"/>
    <w:rsid w:val="00E15089"/>
    <w:rsid w:val="00E15100"/>
    <w:rsid w:val="00E15195"/>
    <w:rsid w:val="00E1523A"/>
    <w:rsid w:val="00E15930"/>
    <w:rsid w:val="00E15D57"/>
    <w:rsid w:val="00E15F59"/>
    <w:rsid w:val="00E1698A"/>
    <w:rsid w:val="00E16EAA"/>
    <w:rsid w:val="00E17DEF"/>
    <w:rsid w:val="00E20764"/>
    <w:rsid w:val="00E20996"/>
    <w:rsid w:val="00E20B55"/>
    <w:rsid w:val="00E20DD8"/>
    <w:rsid w:val="00E20FAF"/>
    <w:rsid w:val="00E21417"/>
    <w:rsid w:val="00E21892"/>
    <w:rsid w:val="00E21D68"/>
    <w:rsid w:val="00E2221B"/>
    <w:rsid w:val="00E22399"/>
    <w:rsid w:val="00E22A7D"/>
    <w:rsid w:val="00E22BFE"/>
    <w:rsid w:val="00E23627"/>
    <w:rsid w:val="00E23A8E"/>
    <w:rsid w:val="00E24849"/>
    <w:rsid w:val="00E24E56"/>
    <w:rsid w:val="00E2533D"/>
    <w:rsid w:val="00E25560"/>
    <w:rsid w:val="00E25A70"/>
    <w:rsid w:val="00E25AB2"/>
    <w:rsid w:val="00E25CE8"/>
    <w:rsid w:val="00E25D6C"/>
    <w:rsid w:val="00E26341"/>
    <w:rsid w:val="00E263CA"/>
    <w:rsid w:val="00E266B5"/>
    <w:rsid w:val="00E26A42"/>
    <w:rsid w:val="00E27011"/>
    <w:rsid w:val="00E272C8"/>
    <w:rsid w:val="00E274C1"/>
    <w:rsid w:val="00E27AA7"/>
    <w:rsid w:val="00E3024A"/>
    <w:rsid w:val="00E3091F"/>
    <w:rsid w:val="00E30A17"/>
    <w:rsid w:val="00E30A61"/>
    <w:rsid w:val="00E30CED"/>
    <w:rsid w:val="00E30EF7"/>
    <w:rsid w:val="00E31403"/>
    <w:rsid w:val="00E31527"/>
    <w:rsid w:val="00E315D6"/>
    <w:rsid w:val="00E31827"/>
    <w:rsid w:val="00E31A92"/>
    <w:rsid w:val="00E320B5"/>
    <w:rsid w:val="00E32206"/>
    <w:rsid w:val="00E32252"/>
    <w:rsid w:val="00E32A6A"/>
    <w:rsid w:val="00E32C06"/>
    <w:rsid w:val="00E32F70"/>
    <w:rsid w:val="00E3302D"/>
    <w:rsid w:val="00E3354B"/>
    <w:rsid w:val="00E339D8"/>
    <w:rsid w:val="00E33E45"/>
    <w:rsid w:val="00E34082"/>
    <w:rsid w:val="00E34110"/>
    <w:rsid w:val="00E3434B"/>
    <w:rsid w:val="00E34755"/>
    <w:rsid w:val="00E348CF"/>
    <w:rsid w:val="00E357B1"/>
    <w:rsid w:val="00E35A4E"/>
    <w:rsid w:val="00E35AA4"/>
    <w:rsid w:val="00E3681A"/>
    <w:rsid w:val="00E36993"/>
    <w:rsid w:val="00E36B9D"/>
    <w:rsid w:val="00E37281"/>
    <w:rsid w:val="00E37612"/>
    <w:rsid w:val="00E376CD"/>
    <w:rsid w:val="00E37C15"/>
    <w:rsid w:val="00E37EC4"/>
    <w:rsid w:val="00E40A6F"/>
    <w:rsid w:val="00E40DE1"/>
    <w:rsid w:val="00E40ED6"/>
    <w:rsid w:val="00E41371"/>
    <w:rsid w:val="00E414B3"/>
    <w:rsid w:val="00E41704"/>
    <w:rsid w:val="00E41D26"/>
    <w:rsid w:val="00E41E18"/>
    <w:rsid w:val="00E41EF3"/>
    <w:rsid w:val="00E42070"/>
    <w:rsid w:val="00E423DF"/>
    <w:rsid w:val="00E4246F"/>
    <w:rsid w:val="00E4262A"/>
    <w:rsid w:val="00E429BC"/>
    <w:rsid w:val="00E42D3E"/>
    <w:rsid w:val="00E42D3F"/>
    <w:rsid w:val="00E438A6"/>
    <w:rsid w:val="00E43BAA"/>
    <w:rsid w:val="00E43C79"/>
    <w:rsid w:val="00E43DF5"/>
    <w:rsid w:val="00E443D8"/>
    <w:rsid w:val="00E44478"/>
    <w:rsid w:val="00E4461D"/>
    <w:rsid w:val="00E447BC"/>
    <w:rsid w:val="00E44D2F"/>
    <w:rsid w:val="00E45717"/>
    <w:rsid w:val="00E4577F"/>
    <w:rsid w:val="00E4581F"/>
    <w:rsid w:val="00E45BA9"/>
    <w:rsid w:val="00E45EF0"/>
    <w:rsid w:val="00E45F81"/>
    <w:rsid w:val="00E462C2"/>
    <w:rsid w:val="00E46933"/>
    <w:rsid w:val="00E46D61"/>
    <w:rsid w:val="00E47489"/>
    <w:rsid w:val="00E47919"/>
    <w:rsid w:val="00E50240"/>
    <w:rsid w:val="00E50386"/>
    <w:rsid w:val="00E505AF"/>
    <w:rsid w:val="00E510D4"/>
    <w:rsid w:val="00E51285"/>
    <w:rsid w:val="00E51509"/>
    <w:rsid w:val="00E51B1F"/>
    <w:rsid w:val="00E51D33"/>
    <w:rsid w:val="00E52657"/>
    <w:rsid w:val="00E52E09"/>
    <w:rsid w:val="00E535A9"/>
    <w:rsid w:val="00E53B47"/>
    <w:rsid w:val="00E53F13"/>
    <w:rsid w:val="00E54250"/>
    <w:rsid w:val="00E54C58"/>
    <w:rsid w:val="00E55252"/>
    <w:rsid w:val="00E553F8"/>
    <w:rsid w:val="00E554BB"/>
    <w:rsid w:val="00E557D9"/>
    <w:rsid w:val="00E55AE3"/>
    <w:rsid w:val="00E55AF3"/>
    <w:rsid w:val="00E55B21"/>
    <w:rsid w:val="00E55B8C"/>
    <w:rsid w:val="00E55C7D"/>
    <w:rsid w:val="00E55CB1"/>
    <w:rsid w:val="00E55E0A"/>
    <w:rsid w:val="00E55E0E"/>
    <w:rsid w:val="00E55F12"/>
    <w:rsid w:val="00E56096"/>
    <w:rsid w:val="00E560A7"/>
    <w:rsid w:val="00E56225"/>
    <w:rsid w:val="00E56433"/>
    <w:rsid w:val="00E5680D"/>
    <w:rsid w:val="00E56B87"/>
    <w:rsid w:val="00E56CC0"/>
    <w:rsid w:val="00E56ECA"/>
    <w:rsid w:val="00E57178"/>
    <w:rsid w:val="00E5783C"/>
    <w:rsid w:val="00E57A9F"/>
    <w:rsid w:val="00E57E6C"/>
    <w:rsid w:val="00E600D2"/>
    <w:rsid w:val="00E604A7"/>
    <w:rsid w:val="00E60644"/>
    <w:rsid w:val="00E6079F"/>
    <w:rsid w:val="00E60912"/>
    <w:rsid w:val="00E61A0D"/>
    <w:rsid w:val="00E61BE9"/>
    <w:rsid w:val="00E6241B"/>
    <w:rsid w:val="00E62927"/>
    <w:rsid w:val="00E62A39"/>
    <w:rsid w:val="00E62A51"/>
    <w:rsid w:val="00E62D8D"/>
    <w:rsid w:val="00E6302C"/>
    <w:rsid w:val="00E6320E"/>
    <w:rsid w:val="00E635D6"/>
    <w:rsid w:val="00E63A94"/>
    <w:rsid w:val="00E63D53"/>
    <w:rsid w:val="00E64937"/>
    <w:rsid w:val="00E65082"/>
    <w:rsid w:val="00E650AE"/>
    <w:rsid w:val="00E65492"/>
    <w:rsid w:val="00E655D4"/>
    <w:rsid w:val="00E65661"/>
    <w:rsid w:val="00E66082"/>
    <w:rsid w:val="00E666F0"/>
    <w:rsid w:val="00E6674F"/>
    <w:rsid w:val="00E6693B"/>
    <w:rsid w:val="00E66AB7"/>
    <w:rsid w:val="00E66DC9"/>
    <w:rsid w:val="00E67578"/>
    <w:rsid w:val="00E675C1"/>
    <w:rsid w:val="00E67703"/>
    <w:rsid w:val="00E67741"/>
    <w:rsid w:val="00E67805"/>
    <w:rsid w:val="00E67C5B"/>
    <w:rsid w:val="00E67F45"/>
    <w:rsid w:val="00E70714"/>
    <w:rsid w:val="00E70B73"/>
    <w:rsid w:val="00E70D11"/>
    <w:rsid w:val="00E71919"/>
    <w:rsid w:val="00E720C8"/>
    <w:rsid w:val="00E72617"/>
    <w:rsid w:val="00E72814"/>
    <w:rsid w:val="00E729A9"/>
    <w:rsid w:val="00E72C6A"/>
    <w:rsid w:val="00E72CD9"/>
    <w:rsid w:val="00E73030"/>
    <w:rsid w:val="00E7389F"/>
    <w:rsid w:val="00E73AF7"/>
    <w:rsid w:val="00E74770"/>
    <w:rsid w:val="00E74B86"/>
    <w:rsid w:val="00E74BB8"/>
    <w:rsid w:val="00E75246"/>
    <w:rsid w:val="00E75611"/>
    <w:rsid w:val="00E75C03"/>
    <w:rsid w:val="00E75DEB"/>
    <w:rsid w:val="00E75F4C"/>
    <w:rsid w:val="00E760EF"/>
    <w:rsid w:val="00E7617C"/>
    <w:rsid w:val="00E7636B"/>
    <w:rsid w:val="00E76583"/>
    <w:rsid w:val="00E76897"/>
    <w:rsid w:val="00E76952"/>
    <w:rsid w:val="00E76B80"/>
    <w:rsid w:val="00E76E05"/>
    <w:rsid w:val="00E76E98"/>
    <w:rsid w:val="00E773B9"/>
    <w:rsid w:val="00E77746"/>
    <w:rsid w:val="00E777AF"/>
    <w:rsid w:val="00E77A6E"/>
    <w:rsid w:val="00E77AE0"/>
    <w:rsid w:val="00E77BBD"/>
    <w:rsid w:val="00E80066"/>
    <w:rsid w:val="00E80221"/>
    <w:rsid w:val="00E8087A"/>
    <w:rsid w:val="00E8099B"/>
    <w:rsid w:val="00E80A98"/>
    <w:rsid w:val="00E80B51"/>
    <w:rsid w:val="00E80F7B"/>
    <w:rsid w:val="00E81C08"/>
    <w:rsid w:val="00E8247E"/>
    <w:rsid w:val="00E82734"/>
    <w:rsid w:val="00E82D82"/>
    <w:rsid w:val="00E82DB8"/>
    <w:rsid w:val="00E82F0B"/>
    <w:rsid w:val="00E82F36"/>
    <w:rsid w:val="00E82F56"/>
    <w:rsid w:val="00E835F2"/>
    <w:rsid w:val="00E83678"/>
    <w:rsid w:val="00E83818"/>
    <w:rsid w:val="00E83B70"/>
    <w:rsid w:val="00E83BFB"/>
    <w:rsid w:val="00E83EA9"/>
    <w:rsid w:val="00E8451D"/>
    <w:rsid w:val="00E848FF"/>
    <w:rsid w:val="00E84AE2"/>
    <w:rsid w:val="00E84BA6"/>
    <w:rsid w:val="00E84DE1"/>
    <w:rsid w:val="00E84E63"/>
    <w:rsid w:val="00E84E9D"/>
    <w:rsid w:val="00E84F85"/>
    <w:rsid w:val="00E853F1"/>
    <w:rsid w:val="00E85558"/>
    <w:rsid w:val="00E8575C"/>
    <w:rsid w:val="00E859FA"/>
    <w:rsid w:val="00E85D88"/>
    <w:rsid w:val="00E86631"/>
    <w:rsid w:val="00E8677B"/>
    <w:rsid w:val="00E86AC5"/>
    <w:rsid w:val="00E86CD7"/>
    <w:rsid w:val="00E86DE0"/>
    <w:rsid w:val="00E870B0"/>
    <w:rsid w:val="00E87AA8"/>
    <w:rsid w:val="00E87DA9"/>
    <w:rsid w:val="00E87FAE"/>
    <w:rsid w:val="00E90314"/>
    <w:rsid w:val="00E90691"/>
    <w:rsid w:val="00E90757"/>
    <w:rsid w:val="00E90B16"/>
    <w:rsid w:val="00E90B58"/>
    <w:rsid w:val="00E90FFE"/>
    <w:rsid w:val="00E910FC"/>
    <w:rsid w:val="00E9119C"/>
    <w:rsid w:val="00E91590"/>
    <w:rsid w:val="00E91744"/>
    <w:rsid w:val="00E91CA6"/>
    <w:rsid w:val="00E91ED4"/>
    <w:rsid w:val="00E920D2"/>
    <w:rsid w:val="00E921D8"/>
    <w:rsid w:val="00E93BDE"/>
    <w:rsid w:val="00E93FA1"/>
    <w:rsid w:val="00E94126"/>
    <w:rsid w:val="00E94705"/>
    <w:rsid w:val="00E94AEE"/>
    <w:rsid w:val="00E94D14"/>
    <w:rsid w:val="00E94D30"/>
    <w:rsid w:val="00E94D42"/>
    <w:rsid w:val="00E95069"/>
    <w:rsid w:val="00E957AB"/>
    <w:rsid w:val="00E9586E"/>
    <w:rsid w:val="00E96313"/>
    <w:rsid w:val="00E976E1"/>
    <w:rsid w:val="00EA01ED"/>
    <w:rsid w:val="00EA0733"/>
    <w:rsid w:val="00EA0A23"/>
    <w:rsid w:val="00EA0D75"/>
    <w:rsid w:val="00EA12EF"/>
    <w:rsid w:val="00EA15C2"/>
    <w:rsid w:val="00EA15F0"/>
    <w:rsid w:val="00EA1911"/>
    <w:rsid w:val="00EA1A2C"/>
    <w:rsid w:val="00EA1AD2"/>
    <w:rsid w:val="00EA2A54"/>
    <w:rsid w:val="00EA3CB8"/>
    <w:rsid w:val="00EA40E4"/>
    <w:rsid w:val="00EA4686"/>
    <w:rsid w:val="00EA48B9"/>
    <w:rsid w:val="00EA4994"/>
    <w:rsid w:val="00EA4EB6"/>
    <w:rsid w:val="00EA52FB"/>
    <w:rsid w:val="00EA5822"/>
    <w:rsid w:val="00EA5EB6"/>
    <w:rsid w:val="00EA64AD"/>
    <w:rsid w:val="00EA64FD"/>
    <w:rsid w:val="00EA6504"/>
    <w:rsid w:val="00EA71F9"/>
    <w:rsid w:val="00EA7203"/>
    <w:rsid w:val="00EA75C2"/>
    <w:rsid w:val="00EA7F3C"/>
    <w:rsid w:val="00EB0993"/>
    <w:rsid w:val="00EB15F8"/>
    <w:rsid w:val="00EB170A"/>
    <w:rsid w:val="00EB19F2"/>
    <w:rsid w:val="00EB1C8E"/>
    <w:rsid w:val="00EB1F57"/>
    <w:rsid w:val="00EB2040"/>
    <w:rsid w:val="00EB2524"/>
    <w:rsid w:val="00EB314C"/>
    <w:rsid w:val="00EB3397"/>
    <w:rsid w:val="00EB3494"/>
    <w:rsid w:val="00EB34D0"/>
    <w:rsid w:val="00EB36B9"/>
    <w:rsid w:val="00EB36BB"/>
    <w:rsid w:val="00EB37C9"/>
    <w:rsid w:val="00EB3B8E"/>
    <w:rsid w:val="00EB3CC4"/>
    <w:rsid w:val="00EB43B5"/>
    <w:rsid w:val="00EB4575"/>
    <w:rsid w:val="00EB47C5"/>
    <w:rsid w:val="00EB48D6"/>
    <w:rsid w:val="00EB4B87"/>
    <w:rsid w:val="00EB4D61"/>
    <w:rsid w:val="00EB4D88"/>
    <w:rsid w:val="00EB581C"/>
    <w:rsid w:val="00EB5ED3"/>
    <w:rsid w:val="00EB66F7"/>
    <w:rsid w:val="00EB6A0E"/>
    <w:rsid w:val="00EB6BB5"/>
    <w:rsid w:val="00EB6BE4"/>
    <w:rsid w:val="00EB6E10"/>
    <w:rsid w:val="00EB72AB"/>
    <w:rsid w:val="00EB75C7"/>
    <w:rsid w:val="00EB7C74"/>
    <w:rsid w:val="00EB7DF0"/>
    <w:rsid w:val="00EB7F44"/>
    <w:rsid w:val="00EC01EF"/>
    <w:rsid w:val="00EC0415"/>
    <w:rsid w:val="00EC06CE"/>
    <w:rsid w:val="00EC0AA6"/>
    <w:rsid w:val="00EC0EC8"/>
    <w:rsid w:val="00EC1185"/>
    <w:rsid w:val="00EC1211"/>
    <w:rsid w:val="00EC1275"/>
    <w:rsid w:val="00EC16ED"/>
    <w:rsid w:val="00EC1877"/>
    <w:rsid w:val="00EC1AE4"/>
    <w:rsid w:val="00EC1BAB"/>
    <w:rsid w:val="00EC23DD"/>
    <w:rsid w:val="00EC24DC"/>
    <w:rsid w:val="00EC27FC"/>
    <w:rsid w:val="00EC2926"/>
    <w:rsid w:val="00EC2E23"/>
    <w:rsid w:val="00EC2E9E"/>
    <w:rsid w:val="00EC33AA"/>
    <w:rsid w:val="00EC41AA"/>
    <w:rsid w:val="00EC430A"/>
    <w:rsid w:val="00EC4AD1"/>
    <w:rsid w:val="00EC4E42"/>
    <w:rsid w:val="00EC4F65"/>
    <w:rsid w:val="00EC5636"/>
    <w:rsid w:val="00EC5663"/>
    <w:rsid w:val="00EC5F16"/>
    <w:rsid w:val="00EC649F"/>
    <w:rsid w:val="00EC7169"/>
    <w:rsid w:val="00EC7210"/>
    <w:rsid w:val="00EC7358"/>
    <w:rsid w:val="00EC7A13"/>
    <w:rsid w:val="00ED09F1"/>
    <w:rsid w:val="00ED0AD0"/>
    <w:rsid w:val="00ED0B37"/>
    <w:rsid w:val="00ED0E90"/>
    <w:rsid w:val="00ED1139"/>
    <w:rsid w:val="00ED13DF"/>
    <w:rsid w:val="00ED1DC8"/>
    <w:rsid w:val="00ED1F07"/>
    <w:rsid w:val="00ED2F5A"/>
    <w:rsid w:val="00ED308C"/>
    <w:rsid w:val="00ED30DC"/>
    <w:rsid w:val="00ED3ADE"/>
    <w:rsid w:val="00ED3B80"/>
    <w:rsid w:val="00ED3C54"/>
    <w:rsid w:val="00ED461D"/>
    <w:rsid w:val="00ED490B"/>
    <w:rsid w:val="00ED4B01"/>
    <w:rsid w:val="00ED4E99"/>
    <w:rsid w:val="00ED5CDC"/>
    <w:rsid w:val="00ED640F"/>
    <w:rsid w:val="00ED6AD9"/>
    <w:rsid w:val="00ED72BE"/>
    <w:rsid w:val="00ED740C"/>
    <w:rsid w:val="00ED7B8D"/>
    <w:rsid w:val="00ED7D17"/>
    <w:rsid w:val="00ED7DDE"/>
    <w:rsid w:val="00EE0898"/>
    <w:rsid w:val="00EE0943"/>
    <w:rsid w:val="00EE0ECF"/>
    <w:rsid w:val="00EE1BD7"/>
    <w:rsid w:val="00EE1CAA"/>
    <w:rsid w:val="00EE1F52"/>
    <w:rsid w:val="00EE217D"/>
    <w:rsid w:val="00EE241B"/>
    <w:rsid w:val="00EE2628"/>
    <w:rsid w:val="00EE2B90"/>
    <w:rsid w:val="00EE2E8C"/>
    <w:rsid w:val="00EE30A5"/>
    <w:rsid w:val="00EE36AA"/>
    <w:rsid w:val="00EE3AD5"/>
    <w:rsid w:val="00EE3C7F"/>
    <w:rsid w:val="00EE4344"/>
    <w:rsid w:val="00EE457F"/>
    <w:rsid w:val="00EE52D0"/>
    <w:rsid w:val="00EE543F"/>
    <w:rsid w:val="00EE566A"/>
    <w:rsid w:val="00EE56AA"/>
    <w:rsid w:val="00EE56BC"/>
    <w:rsid w:val="00EE5D1B"/>
    <w:rsid w:val="00EE5FBC"/>
    <w:rsid w:val="00EE60CF"/>
    <w:rsid w:val="00EE6759"/>
    <w:rsid w:val="00EE6FC2"/>
    <w:rsid w:val="00EE725D"/>
    <w:rsid w:val="00EE743B"/>
    <w:rsid w:val="00EE75C2"/>
    <w:rsid w:val="00EE7928"/>
    <w:rsid w:val="00EE7E07"/>
    <w:rsid w:val="00EF059E"/>
    <w:rsid w:val="00EF07B7"/>
    <w:rsid w:val="00EF0A04"/>
    <w:rsid w:val="00EF0B1D"/>
    <w:rsid w:val="00EF0CA0"/>
    <w:rsid w:val="00EF0D2F"/>
    <w:rsid w:val="00EF0E31"/>
    <w:rsid w:val="00EF0FF5"/>
    <w:rsid w:val="00EF1353"/>
    <w:rsid w:val="00EF147D"/>
    <w:rsid w:val="00EF17F3"/>
    <w:rsid w:val="00EF1B1F"/>
    <w:rsid w:val="00EF1E19"/>
    <w:rsid w:val="00EF1E3E"/>
    <w:rsid w:val="00EF2195"/>
    <w:rsid w:val="00EF25EB"/>
    <w:rsid w:val="00EF2667"/>
    <w:rsid w:val="00EF2A6C"/>
    <w:rsid w:val="00EF2E00"/>
    <w:rsid w:val="00EF31DB"/>
    <w:rsid w:val="00EF3415"/>
    <w:rsid w:val="00EF3788"/>
    <w:rsid w:val="00EF3875"/>
    <w:rsid w:val="00EF3903"/>
    <w:rsid w:val="00EF3FCE"/>
    <w:rsid w:val="00EF491A"/>
    <w:rsid w:val="00EF4BBC"/>
    <w:rsid w:val="00EF4CE4"/>
    <w:rsid w:val="00EF4FEF"/>
    <w:rsid w:val="00EF52B2"/>
    <w:rsid w:val="00EF5E35"/>
    <w:rsid w:val="00EF62F1"/>
    <w:rsid w:val="00EF6790"/>
    <w:rsid w:val="00EF6A95"/>
    <w:rsid w:val="00EF6E32"/>
    <w:rsid w:val="00EF6E85"/>
    <w:rsid w:val="00EF7043"/>
    <w:rsid w:val="00EF7E88"/>
    <w:rsid w:val="00EF7F80"/>
    <w:rsid w:val="00F001DD"/>
    <w:rsid w:val="00F00306"/>
    <w:rsid w:val="00F007EC"/>
    <w:rsid w:val="00F008AC"/>
    <w:rsid w:val="00F008DC"/>
    <w:rsid w:val="00F00B53"/>
    <w:rsid w:val="00F00D09"/>
    <w:rsid w:val="00F012F6"/>
    <w:rsid w:val="00F0134D"/>
    <w:rsid w:val="00F015A0"/>
    <w:rsid w:val="00F0188B"/>
    <w:rsid w:val="00F01A9A"/>
    <w:rsid w:val="00F02021"/>
    <w:rsid w:val="00F02488"/>
    <w:rsid w:val="00F0295B"/>
    <w:rsid w:val="00F030FB"/>
    <w:rsid w:val="00F033A6"/>
    <w:rsid w:val="00F037C9"/>
    <w:rsid w:val="00F037E7"/>
    <w:rsid w:val="00F04614"/>
    <w:rsid w:val="00F04664"/>
    <w:rsid w:val="00F049A6"/>
    <w:rsid w:val="00F04B83"/>
    <w:rsid w:val="00F050F0"/>
    <w:rsid w:val="00F0512D"/>
    <w:rsid w:val="00F057D8"/>
    <w:rsid w:val="00F058DE"/>
    <w:rsid w:val="00F05951"/>
    <w:rsid w:val="00F059C5"/>
    <w:rsid w:val="00F0619A"/>
    <w:rsid w:val="00F06225"/>
    <w:rsid w:val="00F064C3"/>
    <w:rsid w:val="00F067D1"/>
    <w:rsid w:val="00F068ED"/>
    <w:rsid w:val="00F06A57"/>
    <w:rsid w:val="00F0766C"/>
    <w:rsid w:val="00F076C2"/>
    <w:rsid w:val="00F077EE"/>
    <w:rsid w:val="00F0785A"/>
    <w:rsid w:val="00F07961"/>
    <w:rsid w:val="00F07D25"/>
    <w:rsid w:val="00F07D77"/>
    <w:rsid w:val="00F07D8D"/>
    <w:rsid w:val="00F100FF"/>
    <w:rsid w:val="00F10283"/>
    <w:rsid w:val="00F10392"/>
    <w:rsid w:val="00F10936"/>
    <w:rsid w:val="00F10A62"/>
    <w:rsid w:val="00F10D04"/>
    <w:rsid w:val="00F10ED8"/>
    <w:rsid w:val="00F1101E"/>
    <w:rsid w:val="00F11771"/>
    <w:rsid w:val="00F11FB0"/>
    <w:rsid w:val="00F12034"/>
    <w:rsid w:val="00F1241D"/>
    <w:rsid w:val="00F1256F"/>
    <w:rsid w:val="00F1289A"/>
    <w:rsid w:val="00F12981"/>
    <w:rsid w:val="00F12CD8"/>
    <w:rsid w:val="00F12E4B"/>
    <w:rsid w:val="00F12FE4"/>
    <w:rsid w:val="00F13226"/>
    <w:rsid w:val="00F13761"/>
    <w:rsid w:val="00F13C95"/>
    <w:rsid w:val="00F143FB"/>
    <w:rsid w:val="00F144B2"/>
    <w:rsid w:val="00F15170"/>
    <w:rsid w:val="00F1517A"/>
    <w:rsid w:val="00F1548E"/>
    <w:rsid w:val="00F159F5"/>
    <w:rsid w:val="00F15D57"/>
    <w:rsid w:val="00F1684D"/>
    <w:rsid w:val="00F16C13"/>
    <w:rsid w:val="00F16EFE"/>
    <w:rsid w:val="00F171A6"/>
    <w:rsid w:val="00F17375"/>
    <w:rsid w:val="00F17826"/>
    <w:rsid w:val="00F17A7F"/>
    <w:rsid w:val="00F17B43"/>
    <w:rsid w:val="00F20824"/>
    <w:rsid w:val="00F208E3"/>
    <w:rsid w:val="00F20B07"/>
    <w:rsid w:val="00F216D0"/>
    <w:rsid w:val="00F21D12"/>
    <w:rsid w:val="00F21DF9"/>
    <w:rsid w:val="00F21F5C"/>
    <w:rsid w:val="00F21FF5"/>
    <w:rsid w:val="00F2224B"/>
    <w:rsid w:val="00F22C43"/>
    <w:rsid w:val="00F22CEA"/>
    <w:rsid w:val="00F22F0C"/>
    <w:rsid w:val="00F231BF"/>
    <w:rsid w:val="00F2330C"/>
    <w:rsid w:val="00F23514"/>
    <w:rsid w:val="00F235DD"/>
    <w:rsid w:val="00F23AAC"/>
    <w:rsid w:val="00F23BBF"/>
    <w:rsid w:val="00F24070"/>
    <w:rsid w:val="00F2434D"/>
    <w:rsid w:val="00F24478"/>
    <w:rsid w:val="00F24504"/>
    <w:rsid w:val="00F2453A"/>
    <w:rsid w:val="00F24546"/>
    <w:rsid w:val="00F25548"/>
    <w:rsid w:val="00F256E7"/>
    <w:rsid w:val="00F257E4"/>
    <w:rsid w:val="00F2594B"/>
    <w:rsid w:val="00F2595D"/>
    <w:rsid w:val="00F25E84"/>
    <w:rsid w:val="00F25E9A"/>
    <w:rsid w:val="00F26146"/>
    <w:rsid w:val="00F267F8"/>
    <w:rsid w:val="00F268A6"/>
    <w:rsid w:val="00F26973"/>
    <w:rsid w:val="00F26C2F"/>
    <w:rsid w:val="00F26E6F"/>
    <w:rsid w:val="00F2740E"/>
    <w:rsid w:val="00F2798E"/>
    <w:rsid w:val="00F27DF2"/>
    <w:rsid w:val="00F302AB"/>
    <w:rsid w:val="00F31A62"/>
    <w:rsid w:val="00F31DDF"/>
    <w:rsid w:val="00F31FA8"/>
    <w:rsid w:val="00F320F8"/>
    <w:rsid w:val="00F32A38"/>
    <w:rsid w:val="00F32CF1"/>
    <w:rsid w:val="00F3326F"/>
    <w:rsid w:val="00F3398F"/>
    <w:rsid w:val="00F33A32"/>
    <w:rsid w:val="00F33E6C"/>
    <w:rsid w:val="00F33E76"/>
    <w:rsid w:val="00F34C25"/>
    <w:rsid w:val="00F356AE"/>
    <w:rsid w:val="00F359B1"/>
    <w:rsid w:val="00F35C79"/>
    <w:rsid w:val="00F35DF8"/>
    <w:rsid w:val="00F36507"/>
    <w:rsid w:val="00F3653F"/>
    <w:rsid w:val="00F36B27"/>
    <w:rsid w:val="00F36E79"/>
    <w:rsid w:val="00F371B4"/>
    <w:rsid w:val="00F3781E"/>
    <w:rsid w:val="00F37B4B"/>
    <w:rsid w:val="00F37FEE"/>
    <w:rsid w:val="00F41961"/>
    <w:rsid w:val="00F41A5F"/>
    <w:rsid w:val="00F41B17"/>
    <w:rsid w:val="00F41C30"/>
    <w:rsid w:val="00F420BA"/>
    <w:rsid w:val="00F4222C"/>
    <w:rsid w:val="00F427C0"/>
    <w:rsid w:val="00F4289F"/>
    <w:rsid w:val="00F431D5"/>
    <w:rsid w:val="00F4375B"/>
    <w:rsid w:val="00F43AAC"/>
    <w:rsid w:val="00F43D5E"/>
    <w:rsid w:val="00F43DA9"/>
    <w:rsid w:val="00F43E3E"/>
    <w:rsid w:val="00F43F9D"/>
    <w:rsid w:val="00F440EE"/>
    <w:rsid w:val="00F44325"/>
    <w:rsid w:val="00F448A0"/>
    <w:rsid w:val="00F4530E"/>
    <w:rsid w:val="00F45C68"/>
    <w:rsid w:val="00F45F4D"/>
    <w:rsid w:val="00F46CD9"/>
    <w:rsid w:val="00F46F5A"/>
    <w:rsid w:val="00F471FA"/>
    <w:rsid w:val="00F4760C"/>
    <w:rsid w:val="00F47D46"/>
    <w:rsid w:val="00F501C2"/>
    <w:rsid w:val="00F5048C"/>
    <w:rsid w:val="00F509C0"/>
    <w:rsid w:val="00F50D14"/>
    <w:rsid w:val="00F517E8"/>
    <w:rsid w:val="00F52127"/>
    <w:rsid w:val="00F52312"/>
    <w:rsid w:val="00F52675"/>
    <w:rsid w:val="00F52F3A"/>
    <w:rsid w:val="00F530E7"/>
    <w:rsid w:val="00F53147"/>
    <w:rsid w:val="00F532A0"/>
    <w:rsid w:val="00F5360A"/>
    <w:rsid w:val="00F53962"/>
    <w:rsid w:val="00F53CE7"/>
    <w:rsid w:val="00F54177"/>
    <w:rsid w:val="00F552DA"/>
    <w:rsid w:val="00F5543D"/>
    <w:rsid w:val="00F5587E"/>
    <w:rsid w:val="00F55893"/>
    <w:rsid w:val="00F55B38"/>
    <w:rsid w:val="00F55EF4"/>
    <w:rsid w:val="00F55F68"/>
    <w:rsid w:val="00F5643A"/>
    <w:rsid w:val="00F57665"/>
    <w:rsid w:val="00F576EE"/>
    <w:rsid w:val="00F5798F"/>
    <w:rsid w:val="00F60096"/>
    <w:rsid w:val="00F602BE"/>
    <w:rsid w:val="00F60753"/>
    <w:rsid w:val="00F60BEB"/>
    <w:rsid w:val="00F60D82"/>
    <w:rsid w:val="00F60DEB"/>
    <w:rsid w:val="00F60E56"/>
    <w:rsid w:val="00F619E5"/>
    <w:rsid w:val="00F61BAE"/>
    <w:rsid w:val="00F62113"/>
    <w:rsid w:val="00F62304"/>
    <w:rsid w:val="00F62442"/>
    <w:rsid w:val="00F62448"/>
    <w:rsid w:val="00F62B2B"/>
    <w:rsid w:val="00F62C1F"/>
    <w:rsid w:val="00F6333F"/>
    <w:rsid w:val="00F63511"/>
    <w:rsid w:val="00F63C4C"/>
    <w:rsid w:val="00F63F4C"/>
    <w:rsid w:val="00F640B8"/>
    <w:rsid w:val="00F64D78"/>
    <w:rsid w:val="00F64D88"/>
    <w:rsid w:val="00F64DF6"/>
    <w:rsid w:val="00F65157"/>
    <w:rsid w:val="00F6541C"/>
    <w:rsid w:val="00F65A97"/>
    <w:rsid w:val="00F65F5D"/>
    <w:rsid w:val="00F65F83"/>
    <w:rsid w:val="00F660E9"/>
    <w:rsid w:val="00F666C9"/>
    <w:rsid w:val="00F667D4"/>
    <w:rsid w:val="00F66E83"/>
    <w:rsid w:val="00F6716D"/>
    <w:rsid w:val="00F672FA"/>
    <w:rsid w:val="00F6734A"/>
    <w:rsid w:val="00F6747D"/>
    <w:rsid w:val="00F6781D"/>
    <w:rsid w:val="00F679CE"/>
    <w:rsid w:val="00F67B18"/>
    <w:rsid w:val="00F70856"/>
    <w:rsid w:val="00F70BA5"/>
    <w:rsid w:val="00F711BF"/>
    <w:rsid w:val="00F71475"/>
    <w:rsid w:val="00F719CE"/>
    <w:rsid w:val="00F71A8E"/>
    <w:rsid w:val="00F71F51"/>
    <w:rsid w:val="00F725DE"/>
    <w:rsid w:val="00F72D82"/>
    <w:rsid w:val="00F731C2"/>
    <w:rsid w:val="00F73593"/>
    <w:rsid w:val="00F737C3"/>
    <w:rsid w:val="00F74953"/>
    <w:rsid w:val="00F749AF"/>
    <w:rsid w:val="00F74F6C"/>
    <w:rsid w:val="00F753D5"/>
    <w:rsid w:val="00F7549A"/>
    <w:rsid w:val="00F754BF"/>
    <w:rsid w:val="00F75EBA"/>
    <w:rsid w:val="00F76338"/>
    <w:rsid w:val="00F76491"/>
    <w:rsid w:val="00F767B5"/>
    <w:rsid w:val="00F768BC"/>
    <w:rsid w:val="00F76AB1"/>
    <w:rsid w:val="00F76DDB"/>
    <w:rsid w:val="00F774A4"/>
    <w:rsid w:val="00F77699"/>
    <w:rsid w:val="00F779C5"/>
    <w:rsid w:val="00F77B0D"/>
    <w:rsid w:val="00F806C6"/>
    <w:rsid w:val="00F80A4F"/>
    <w:rsid w:val="00F80F3B"/>
    <w:rsid w:val="00F81703"/>
    <w:rsid w:val="00F81746"/>
    <w:rsid w:val="00F81AFD"/>
    <w:rsid w:val="00F81C86"/>
    <w:rsid w:val="00F81E89"/>
    <w:rsid w:val="00F81F6F"/>
    <w:rsid w:val="00F82AB6"/>
    <w:rsid w:val="00F832C8"/>
    <w:rsid w:val="00F83AD0"/>
    <w:rsid w:val="00F83DA7"/>
    <w:rsid w:val="00F83EC5"/>
    <w:rsid w:val="00F846BA"/>
    <w:rsid w:val="00F846BD"/>
    <w:rsid w:val="00F84710"/>
    <w:rsid w:val="00F849D8"/>
    <w:rsid w:val="00F84ADE"/>
    <w:rsid w:val="00F84C24"/>
    <w:rsid w:val="00F84C7E"/>
    <w:rsid w:val="00F8516F"/>
    <w:rsid w:val="00F851D5"/>
    <w:rsid w:val="00F8572D"/>
    <w:rsid w:val="00F85939"/>
    <w:rsid w:val="00F859E0"/>
    <w:rsid w:val="00F85A00"/>
    <w:rsid w:val="00F85AD4"/>
    <w:rsid w:val="00F85EC6"/>
    <w:rsid w:val="00F87174"/>
    <w:rsid w:val="00F8744C"/>
    <w:rsid w:val="00F876BA"/>
    <w:rsid w:val="00F877B9"/>
    <w:rsid w:val="00F87CC4"/>
    <w:rsid w:val="00F87CE2"/>
    <w:rsid w:val="00F900C4"/>
    <w:rsid w:val="00F901D6"/>
    <w:rsid w:val="00F906D0"/>
    <w:rsid w:val="00F90DEF"/>
    <w:rsid w:val="00F90FE1"/>
    <w:rsid w:val="00F91124"/>
    <w:rsid w:val="00F9117F"/>
    <w:rsid w:val="00F91280"/>
    <w:rsid w:val="00F91A75"/>
    <w:rsid w:val="00F924CC"/>
    <w:rsid w:val="00F9256B"/>
    <w:rsid w:val="00F927C5"/>
    <w:rsid w:val="00F92C06"/>
    <w:rsid w:val="00F92F6E"/>
    <w:rsid w:val="00F932B6"/>
    <w:rsid w:val="00F93467"/>
    <w:rsid w:val="00F93740"/>
    <w:rsid w:val="00F9379A"/>
    <w:rsid w:val="00F93A3F"/>
    <w:rsid w:val="00F93AAE"/>
    <w:rsid w:val="00F93BEC"/>
    <w:rsid w:val="00F93C1C"/>
    <w:rsid w:val="00F94DC8"/>
    <w:rsid w:val="00F94E67"/>
    <w:rsid w:val="00F950E1"/>
    <w:rsid w:val="00F955FF"/>
    <w:rsid w:val="00F956FB"/>
    <w:rsid w:val="00F9578A"/>
    <w:rsid w:val="00F95818"/>
    <w:rsid w:val="00F95C82"/>
    <w:rsid w:val="00F961E5"/>
    <w:rsid w:val="00F96203"/>
    <w:rsid w:val="00F96552"/>
    <w:rsid w:val="00F9665A"/>
    <w:rsid w:val="00F96663"/>
    <w:rsid w:val="00F967DF"/>
    <w:rsid w:val="00F9698C"/>
    <w:rsid w:val="00F972B6"/>
    <w:rsid w:val="00F97920"/>
    <w:rsid w:val="00F97D46"/>
    <w:rsid w:val="00FA07B7"/>
    <w:rsid w:val="00FA0AEA"/>
    <w:rsid w:val="00FA0AF7"/>
    <w:rsid w:val="00FA0C78"/>
    <w:rsid w:val="00FA0C89"/>
    <w:rsid w:val="00FA0D96"/>
    <w:rsid w:val="00FA14C8"/>
    <w:rsid w:val="00FA19C3"/>
    <w:rsid w:val="00FA229D"/>
    <w:rsid w:val="00FA247B"/>
    <w:rsid w:val="00FA24D9"/>
    <w:rsid w:val="00FA2A14"/>
    <w:rsid w:val="00FA2EB7"/>
    <w:rsid w:val="00FA3417"/>
    <w:rsid w:val="00FA3586"/>
    <w:rsid w:val="00FA3B47"/>
    <w:rsid w:val="00FA3B7F"/>
    <w:rsid w:val="00FA3CFD"/>
    <w:rsid w:val="00FA3E06"/>
    <w:rsid w:val="00FA4AA9"/>
    <w:rsid w:val="00FA4AC9"/>
    <w:rsid w:val="00FA4B8C"/>
    <w:rsid w:val="00FA4B93"/>
    <w:rsid w:val="00FA4E1A"/>
    <w:rsid w:val="00FA4ED4"/>
    <w:rsid w:val="00FA4FFD"/>
    <w:rsid w:val="00FA53D8"/>
    <w:rsid w:val="00FA57E7"/>
    <w:rsid w:val="00FA5BAA"/>
    <w:rsid w:val="00FA5EDB"/>
    <w:rsid w:val="00FA6AE8"/>
    <w:rsid w:val="00FA6B05"/>
    <w:rsid w:val="00FA6B58"/>
    <w:rsid w:val="00FA6CA3"/>
    <w:rsid w:val="00FA6CD4"/>
    <w:rsid w:val="00FA7282"/>
    <w:rsid w:val="00FA741E"/>
    <w:rsid w:val="00FA7BBC"/>
    <w:rsid w:val="00FA7D4B"/>
    <w:rsid w:val="00FA7F37"/>
    <w:rsid w:val="00FB01A3"/>
    <w:rsid w:val="00FB027F"/>
    <w:rsid w:val="00FB04F7"/>
    <w:rsid w:val="00FB05E1"/>
    <w:rsid w:val="00FB0806"/>
    <w:rsid w:val="00FB08D9"/>
    <w:rsid w:val="00FB0A21"/>
    <w:rsid w:val="00FB13B4"/>
    <w:rsid w:val="00FB150A"/>
    <w:rsid w:val="00FB1586"/>
    <w:rsid w:val="00FB1BEF"/>
    <w:rsid w:val="00FB1F32"/>
    <w:rsid w:val="00FB24B3"/>
    <w:rsid w:val="00FB25A1"/>
    <w:rsid w:val="00FB28D3"/>
    <w:rsid w:val="00FB2B88"/>
    <w:rsid w:val="00FB2D82"/>
    <w:rsid w:val="00FB30BF"/>
    <w:rsid w:val="00FB3449"/>
    <w:rsid w:val="00FB3727"/>
    <w:rsid w:val="00FB37D3"/>
    <w:rsid w:val="00FB3A52"/>
    <w:rsid w:val="00FB3B32"/>
    <w:rsid w:val="00FB3B8F"/>
    <w:rsid w:val="00FB4246"/>
    <w:rsid w:val="00FB45C3"/>
    <w:rsid w:val="00FB4B69"/>
    <w:rsid w:val="00FB4C5C"/>
    <w:rsid w:val="00FB4C74"/>
    <w:rsid w:val="00FB586A"/>
    <w:rsid w:val="00FB6079"/>
    <w:rsid w:val="00FB65EC"/>
    <w:rsid w:val="00FB69B1"/>
    <w:rsid w:val="00FB7571"/>
    <w:rsid w:val="00FB7680"/>
    <w:rsid w:val="00FB7A2E"/>
    <w:rsid w:val="00FB7B84"/>
    <w:rsid w:val="00FB7E69"/>
    <w:rsid w:val="00FB7ED7"/>
    <w:rsid w:val="00FC0507"/>
    <w:rsid w:val="00FC072A"/>
    <w:rsid w:val="00FC0BD0"/>
    <w:rsid w:val="00FC0BF6"/>
    <w:rsid w:val="00FC10C2"/>
    <w:rsid w:val="00FC138A"/>
    <w:rsid w:val="00FC196A"/>
    <w:rsid w:val="00FC1986"/>
    <w:rsid w:val="00FC1D0F"/>
    <w:rsid w:val="00FC203C"/>
    <w:rsid w:val="00FC237D"/>
    <w:rsid w:val="00FC2A2C"/>
    <w:rsid w:val="00FC2E31"/>
    <w:rsid w:val="00FC2EF5"/>
    <w:rsid w:val="00FC32A1"/>
    <w:rsid w:val="00FC32EF"/>
    <w:rsid w:val="00FC368B"/>
    <w:rsid w:val="00FC3B8E"/>
    <w:rsid w:val="00FC3CE5"/>
    <w:rsid w:val="00FC3DFC"/>
    <w:rsid w:val="00FC3EB0"/>
    <w:rsid w:val="00FC44C3"/>
    <w:rsid w:val="00FC4BEE"/>
    <w:rsid w:val="00FC5B4D"/>
    <w:rsid w:val="00FC5F40"/>
    <w:rsid w:val="00FC6215"/>
    <w:rsid w:val="00FC62C2"/>
    <w:rsid w:val="00FC671B"/>
    <w:rsid w:val="00FC7BCA"/>
    <w:rsid w:val="00FD0469"/>
    <w:rsid w:val="00FD0C07"/>
    <w:rsid w:val="00FD0C37"/>
    <w:rsid w:val="00FD0C3A"/>
    <w:rsid w:val="00FD0EAC"/>
    <w:rsid w:val="00FD1408"/>
    <w:rsid w:val="00FD1848"/>
    <w:rsid w:val="00FD196C"/>
    <w:rsid w:val="00FD19DB"/>
    <w:rsid w:val="00FD2697"/>
    <w:rsid w:val="00FD2AD2"/>
    <w:rsid w:val="00FD2B23"/>
    <w:rsid w:val="00FD2BE4"/>
    <w:rsid w:val="00FD2CBD"/>
    <w:rsid w:val="00FD2FBD"/>
    <w:rsid w:val="00FD3228"/>
    <w:rsid w:val="00FD358F"/>
    <w:rsid w:val="00FD36C7"/>
    <w:rsid w:val="00FD3BDD"/>
    <w:rsid w:val="00FD3BE4"/>
    <w:rsid w:val="00FD410F"/>
    <w:rsid w:val="00FD4427"/>
    <w:rsid w:val="00FD4B16"/>
    <w:rsid w:val="00FD4D72"/>
    <w:rsid w:val="00FD5049"/>
    <w:rsid w:val="00FD54AB"/>
    <w:rsid w:val="00FD5CFB"/>
    <w:rsid w:val="00FD5DA0"/>
    <w:rsid w:val="00FD5EB6"/>
    <w:rsid w:val="00FD62BB"/>
    <w:rsid w:val="00FD6D91"/>
    <w:rsid w:val="00FD7014"/>
    <w:rsid w:val="00FD702A"/>
    <w:rsid w:val="00FD7873"/>
    <w:rsid w:val="00FD7980"/>
    <w:rsid w:val="00FD7AE7"/>
    <w:rsid w:val="00FD7AEB"/>
    <w:rsid w:val="00FE0074"/>
    <w:rsid w:val="00FE03DA"/>
    <w:rsid w:val="00FE04EF"/>
    <w:rsid w:val="00FE082F"/>
    <w:rsid w:val="00FE0B28"/>
    <w:rsid w:val="00FE0BE2"/>
    <w:rsid w:val="00FE1DAF"/>
    <w:rsid w:val="00FE1DFA"/>
    <w:rsid w:val="00FE1FC0"/>
    <w:rsid w:val="00FE2216"/>
    <w:rsid w:val="00FE3116"/>
    <w:rsid w:val="00FE33E9"/>
    <w:rsid w:val="00FE3A66"/>
    <w:rsid w:val="00FE4456"/>
    <w:rsid w:val="00FE44CE"/>
    <w:rsid w:val="00FE465D"/>
    <w:rsid w:val="00FE4B43"/>
    <w:rsid w:val="00FE4EC9"/>
    <w:rsid w:val="00FE5215"/>
    <w:rsid w:val="00FE5328"/>
    <w:rsid w:val="00FE5FAC"/>
    <w:rsid w:val="00FE6338"/>
    <w:rsid w:val="00FE63D3"/>
    <w:rsid w:val="00FE6BFB"/>
    <w:rsid w:val="00FE74A7"/>
    <w:rsid w:val="00FE76EB"/>
    <w:rsid w:val="00FE78C5"/>
    <w:rsid w:val="00FE7D4D"/>
    <w:rsid w:val="00FF0BF5"/>
    <w:rsid w:val="00FF0C0B"/>
    <w:rsid w:val="00FF0CFF"/>
    <w:rsid w:val="00FF1272"/>
    <w:rsid w:val="00FF178A"/>
    <w:rsid w:val="00FF17A3"/>
    <w:rsid w:val="00FF1872"/>
    <w:rsid w:val="00FF198C"/>
    <w:rsid w:val="00FF1A7F"/>
    <w:rsid w:val="00FF1B5E"/>
    <w:rsid w:val="00FF2934"/>
    <w:rsid w:val="00FF34E8"/>
    <w:rsid w:val="00FF3A99"/>
    <w:rsid w:val="00FF4A42"/>
    <w:rsid w:val="00FF4E60"/>
    <w:rsid w:val="00FF5229"/>
    <w:rsid w:val="00FF5629"/>
    <w:rsid w:val="00FF5EB1"/>
    <w:rsid w:val="00FF636A"/>
    <w:rsid w:val="00FF658F"/>
    <w:rsid w:val="00FF67A4"/>
    <w:rsid w:val="00FF70B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2DBE8"/>
  <w15:chartTrackingRefBased/>
  <w15:docId w15:val="{A0A8B5AF-2490-448B-8C36-7F59F6F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C68"/>
  </w:style>
  <w:style w:type="paragraph" w:styleId="Nagwek2">
    <w:name w:val="heading 2"/>
    <w:basedOn w:val="Normalny"/>
    <w:next w:val="Normalny"/>
    <w:link w:val="Nagwek2Znak"/>
    <w:uiPriority w:val="9"/>
    <w:qFormat/>
    <w:rsid w:val="00A163C0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3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30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F623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5B1"/>
  </w:style>
  <w:style w:type="paragraph" w:styleId="Stopka">
    <w:name w:val="footer"/>
    <w:basedOn w:val="Normalny"/>
    <w:link w:val="StopkaZnak"/>
    <w:uiPriority w:val="99"/>
    <w:unhideWhenUsed/>
    <w:rsid w:val="009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5B1"/>
  </w:style>
  <w:style w:type="character" w:styleId="Odwoaniedokomentarza">
    <w:name w:val="annotation reference"/>
    <w:basedOn w:val="Domylnaczcionkaakapitu"/>
    <w:uiPriority w:val="99"/>
    <w:unhideWhenUsed/>
    <w:rsid w:val="00566B7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566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566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B7E"/>
    <w:rPr>
      <w:b/>
      <w:bCs/>
      <w:sz w:val="20"/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54053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57800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430D8B"/>
  </w:style>
  <w:style w:type="paragraph" w:customStyle="1" w:styleId="Tekstpodstawowy21">
    <w:name w:val="Tekst podstawowy 21"/>
    <w:basedOn w:val="Normalny"/>
    <w:rsid w:val="00430D8B"/>
    <w:pPr>
      <w:spacing w:before="60" w:after="0" w:line="240" w:lineRule="auto"/>
      <w:ind w:left="568" w:hanging="284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Hipercze">
    <w:name w:val="Hyperlink"/>
    <w:uiPriority w:val="99"/>
    <w:unhideWhenUsed/>
    <w:rsid w:val="00430D8B"/>
    <w:rPr>
      <w:color w:val="0563C1"/>
      <w:u w:val="single"/>
    </w:rPr>
  </w:style>
  <w:style w:type="paragraph" w:styleId="Poprawka">
    <w:name w:val="Revision"/>
    <w:hidden/>
    <w:uiPriority w:val="99"/>
    <w:semiHidden/>
    <w:rsid w:val="00593689"/>
    <w:pPr>
      <w:spacing w:after="0" w:line="240" w:lineRule="auto"/>
    </w:pPr>
  </w:style>
  <w:style w:type="paragraph" w:customStyle="1" w:styleId="Default">
    <w:name w:val="Default"/>
    <w:rsid w:val="001A2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0360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3C0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A163C0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A163C0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D7435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7C2666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2666"/>
    <w:rPr>
      <w:rFonts w:ascii="Calibri" w:hAnsi="Calibri" w:cs="Consolas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D70"/>
    <w:rPr>
      <w:color w:val="605E5C"/>
      <w:shd w:val="clear" w:color="auto" w:fill="E1DFDD"/>
    </w:rPr>
  </w:style>
  <w:style w:type="paragraph" w:customStyle="1" w:styleId="Dbutdoc">
    <w:name w:val="DÀ)Àbut doc."/>
    <w:rsid w:val="00681A80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1911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alny"/>
    <w:rsid w:val="006C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D14A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arim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F4DA9B5-BCD3-488E-BE07-6422EE106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F6AFAE-C469-4130-A318-BEA018FC329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EFCD799-50CC-4141-80E1-5185E50AC9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6684</Words>
  <Characters>40106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Grzegorczyk Justyna</dc:creator>
  <cp:keywords/>
  <dc:description/>
  <cp:lastModifiedBy>Brzozowa Sylwia</cp:lastModifiedBy>
  <cp:revision>34</cp:revision>
  <cp:lastPrinted>2025-12-12T13:18:00Z</cp:lastPrinted>
  <dcterms:created xsi:type="dcterms:W3CDTF">2025-10-10T14:05:00Z</dcterms:created>
  <dcterms:modified xsi:type="dcterms:W3CDTF">2026-06-24T10:05:00Z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38fac397-0f43-4323-8917-73c76f1f334d</vt:lpwstr>
  </property>
  <property fmtid="{D5CDD505-2E9C-101B-9397-08002B2CF9AE}" pid="3" name="bjSaver">
    <vt:lpwstr>/S20gYgCPZAUSdtriM8S7Q65OGHGOO9j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