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1078"/>
        <w:tblW w:w="10980" w:type="dxa"/>
        <w:tblLook w:val="01E0" w:firstRow="1" w:lastRow="1" w:firstColumn="1" w:lastColumn="1" w:noHBand="0" w:noVBand="0"/>
      </w:tblPr>
      <w:tblGrid>
        <w:gridCol w:w="1980"/>
        <w:gridCol w:w="9000"/>
      </w:tblGrid>
      <w:tr w:rsidR="004D4463" w:rsidRPr="004F370E" w14:paraId="017B14B8" w14:textId="77777777" w:rsidTr="00DC78FE">
        <w:tc>
          <w:tcPr>
            <w:tcW w:w="1980" w:type="dxa"/>
            <w:tcBorders>
              <w:bottom w:val="single" w:sz="24" w:space="0" w:color="000080"/>
            </w:tcBorders>
            <w:vAlign w:val="center"/>
          </w:tcPr>
          <w:p w14:paraId="080DBF4E" w14:textId="77777777" w:rsidR="004D4463" w:rsidRPr="00604FC1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FC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9A5631A" wp14:editId="78D79098">
                  <wp:extent cx="876300" cy="876300"/>
                  <wp:effectExtent l="0" t="0" r="0" b="0"/>
                  <wp:docPr id="1" name="Obraz 1" descr="logo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70CF82" w14:textId="77777777" w:rsidR="004D4463" w:rsidRPr="00604FC1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</w:tc>
        <w:tc>
          <w:tcPr>
            <w:tcW w:w="9000" w:type="dxa"/>
            <w:tcBorders>
              <w:bottom w:val="single" w:sz="24" w:space="0" w:color="000080"/>
            </w:tcBorders>
            <w:vAlign w:val="center"/>
          </w:tcPr>
          <w:p w14:paraId="0CD55C3C" w14:textId="77777777" w:rsidR="00156A0F" w:rsidRPr="00922861" w:rsidRDefault="00156A0F" w:rsidP="00922861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922861">
              <w:rPr>
                <w:rFonts w:ascii="Arial" w:eastAsia="Times New Roman" w:hAnsi="Arial" w:cs="Arial"/>
                <w:b/>
                <w:sz w:val="20"/>
              </w:rPr>
              <w:t>POWIATOWA STACJA SANITARNO-EPIDEMIOLOGICZNA W SIEMIATYCZACH</w:t>
            </w:r>
          </w:p>
          <w:p w14:paraId="70403180" w14:textId="77777777" w:rsidR="00156A0F" w:rsidRPr="00922861" w:rsidRDefault="00156A0F" w:rsidP="00156A0F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 w:rsidRPr="00922861">
              <w:rPr>
                <w:rFonts w:ascii="Arial" w:eastAsia="Times New Roman" w:hAnsi="Arial" w:cs="Arial"/>
                <w:b/>
                <w:sz w:val="20"/>
              </w:rPr>
              <w:t xml:space="preserve">17-300 Siemiatycze ul. </w:t>
            </w:r>
            <w:r w:rsidR="00D271BC">
              <w:rPr>
                <w:rFonts w:ascii="Arial" w:eastAsia="Times New Roman" w:hAnsi="Arial" w:cs="Arial"/>
                <w:b/>
                <w:sz w:val="20"/>
              </w:rPr>
              <w:t>Kościuszki 35</w:t>
            </w:r>
          </w:p>
          <w:p w14:paraId="69B7F52E" w14:textId="77777777" w:rsidR="00156A0F" w:rsidRPr="00922861" w:rsidRDefault="00156A0F" w:rsidP="00156A0F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0"/>
                <w:lang w:val="it-IT"/>
              </w:rPr>
            </w:pPr>
            <w:r w:rsidRPr="008E07CE">
              <w:rPr>
                <w:rFonts w:ascii="Arial" w:eastAsia="Times New Roman" w:hAnsi="Arial" w:cs="Arial"/>
                <w:b/>
                <w:sz w:val="20"/>
              </w:rPr>
              <w:t xml:space="preserve">tel./fax. </w:t>
            </w:r>
            <w:r w:rsidRPr="00922861">
              <w:rPr>
                <w:rFonts w:ascii="Arial" w:eastAsia="Times New Roman" w:hAnsi="Arial" w:cs="Arial"/>
                <w:b/>
                <w:sz w:val="20"/>
                <w:lang w:val="en-US"/>
              </w:rPr>
              <w:t>(85)</w:t>
            </w:r>
            <w:r w:rsidR="00D271BC">
              <w:rPr>
                <w:rFonts w:ascii="Arial" w:eastAsia="Times New Roman" w:hAnsi="Arial" w:cs="Arial"/>
                <w:b/>
                <w:sz w:val="20"/>
                <w:lang w:val="en-US"/>
              </w:rPr>
              <w:t xml:space="preserve"> </w:t>
            </w:r>
            <w:r w:rsidR="00D271BC" w:rsidRPr="00D271BC">
              <w:rPr>
                <w:rFonts w:ascii="Arial" w:eastAsia="Times New Roman" w:hAnsi="Arial" w:cs="Arial"/>
                <w:b/>
                <w:sz w:val="20"/>
                <w:lang w:val="en-US"/>
              </w:rPr>
              <w:t>656 04 36,</w:t>
            </w:r>
            <w:r w:rsidRPr="00922861">
              <w:rPr>
                <w:rFonts w:ascii="Arial" w:eastAsia="Times New Roman" w:hAnsi="Arial" w:cs="Arial"/>
                <w:b/>
                <w:sz w:val="20"/>
                <w:lang w:val="en-US"/>
              </w:rPr>
              <w:t>, tel. (85) 656</w:t>
            </w:r>
            <w:r w:rsidR="00757C50" w:rsidRPr="00922861">
              <w:rPr>
                <w:rFonts w:ascii="Arial" w:eastAsia="Times New Roman" w:hAnsi="Arial" w:cs="Arial"/>
                <w:b/>
                <w:sz w:val="20"/>
                <w:lang w:val="en-US"/>
              </w:rPr>
              <w:t xml:space="preserve"> </w:t>
            </w:r>
            <w:r w:rsidRPr="00922861">
              <w:rPr>
                <w:rFonts w:ascii="Arial" w:eastAsia="Times New Roman" w:hAnsi="Arial" w:cs="Arial"/>
                <w:b/>
                <w:sz w:val="20"/>
                <w:lang w:val="en-US"/>
              </w:rPr>
              <w:t>04</w:t>
            </w:r>
            <w:r w:rsidR="00757C50" w:rsidRPr="00922861">
              <w:rPr>
                <w:rFonts w:ascii="Arial" w:eastAsia="Times New Roman" w:hAnsi="Arial" w:cs="Arial"/>
                <w:b/>
                <w:sz w:val="20"/>
                <w:lang w:val="en-US"/>
              </w:rPr>
              <w:t xml:space="preserve"> </w:t>
            </w:r>
            <w:r w:rsidRPr="00922861">
              <w:rPr>
                <w:rFonts w:ascii="Arial" w:eastAsia="Times New Roman" w:hAnsi="Arial" w:cs="Arial"/>
                <w:b/>
                <w:sz w:val="20"/>
                <w:lang w:val="en-US"/>
              </w:rPr>
              <w:t>36,</w:t>
            </w:r>
          </w:p>
          <w:p w14:paraId="5145E550" w14:textId="3E1F8864" w:rsidR="004D4463" w:rsidRPr="00604FC1" w:rsidRDefault="00156A0F" w:rsidP="0042158E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Arial" w:eastAsia="Times New Roman" w:hAnsi="Arial" w:cs="Arial"/>
                <w:b/>
                <w:szCs w:val="24"/>
                <w:lang w:val="it-IT"/>
              </w:rPr>
            </w:pPr>
            <w:r w:rsidRPr="00922861">
              <w:rPr>
                <w:rFonts w:ascii="Arial" w:eastAsia="Times New Roman" w:hAnsi="Arial" w:cs="Arial"/>
                <w:b/>
                <w:sz w:val="20"/>
                <w:lang w:val="it-IT"/>
              </w:rPr>
              <w:t xml:space="preserve">e-mail: </w:t>
            </w:r>
            <w:r w:rsidR="0042158E">
              <w:rPr>
                <w:rFonts w:ascii="Arial" w:eastAsia="Times New Roman" w:hAnsi="Arial" w:cs="Arial"/>
                <w:b/>
                <w:sz w:val="20"/>
                <w:lang w:val="it-IT"/>
              </w:rPr>
              <w:t>psse.siemiatycze@sanepid.gov.pl</w:t>
            </w:r>
          </w:p>
        </w:tc>
      </w:tr>
    </w:tbl>
    <w:p w14:paraId="124DD36A" w14:textId="5FDE34F8" w:rsidR="00271FDC" w:rsidRDefault="00F3495E" w:rsidP="00271F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14:paraId="30D98369" w14:textId="77777777" w:rsidR="00F3495E" w:rsidRPr="00D87F41" w:rsidRDefault="00F3495E" w:rsidP="00271FDC">
      <w:pPr>
        <w:rPr>
          <w:rFonts w:ascii="Times New Roman" w:hAnsi="Times New Roman" w:cs="Times New Roman"/>
        </w:rPr>
      </w:pPr>
    </w:p>
    <w:p w14:paraId="7338655B" w14:textId="789F1514" w:rsidR="00271FDC" w:rsidRPr="008E2A02" w:rsidRDefault="00271FDC" w:rsidP="00D066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A02">
        <w:rPr>
          <w:rFonts w:ascii="Times New Roman" w:hAnsi="Times New Roman" w:cs="Times New Roman"/>
          <w:b/>
          <w:sz w:val="24"/>
          <w:szCs w:val="24"/>
        </w:rPr>
        <w:t>KOMUNIKAT DLA ROLNIKÓW</w:t>
      </w:r>
    </w:p>
    <w:p w14:paraId="55953E3B" w14:textId="22DA85CA" w:rsidR="00271FDC" w:rsidRPr="008E2A02" w:rsidRDefault="00271FDC" w:rsidP="00D066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A02">
        <w:rPr>
          <w:rFonts w:ascii="Times New Roman" w:hAnsi="Times New Roman" w:cs="Times New Roman"/>
          <w:b/>
          <w:sz w:val="24"/>
          <w:szCs w:val="24"/>
        </w:rPr>
        <w:t>PROWADZĄCYCH DZIAŁALNOŚĆ W ZAKRESIE</w:t>
      </w:r>
    </w:p>
    <w:p w14:paraId="128E0142" w14:textId="77777777" w:rsidR="00D06690" w:rsidRDefault="00271FDC" w:rsidP="00D066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A02">
        <w:rPr>
          <w:rFonts w:ascii="Times New Roman" w:hAnsi="Times New Roman" w:cs="Times New Roman"/>
          <w:b/>
          <w:sz w:val="24"/>
          <w:szCs w:val="24"/>
        </w:rPr>
        <w:t>UPRAWY PRODUKTÓW ROŚLINNYCH</w:t>
      </w:r>
    </w:p>
    <w:p w14:paraId="4F6B707F" w14:textId="574BD096" w:rsidR="00271FDC" w:rsidRPr="00D06690" w:rsidRDefault="00271FDC" w:rsidP="00D0669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F41">
        <w:rPr>
          <w:rFonts w:ascii="Times New Roman" w:hAnsi="Times New Roman" w:cs="Times New Roman"/>
        </w:rPr>
        <w:t xml:space="preserve"> Państwowy Powiatowy Inspektor Sanitarny w Siemiatyczach </w:t>
      </w:r>
      <w:r>
        <w:rPr>
          <w:rFonts w:ascii="Times New Roman" w:hAnsi="Times New Roman" w:cs="Times New Roman"/>
        </w:rPr>
        <w:t xml:space="preserve">ponownie </w:t>
      </w:r>
      <w:r w:rsidRPr="00D87F41">
        <w:rPr>
          <w:rFonts w:ascii="Times New Roman" w:hAnsi="Times New Roman" w:cs="Times New Roman"/>
        </w:rPr>
        <w:t>przypomina, że zgodnie z aktualnie obowiązującym stanem prawnym</w:t>
      </w:r>
      <w:r>
        <w:rPr>
          <w:rFonts w:ascii="Times New Roman" w:hAnsi="Times New Roman" w:cs="Times New Roman"/>
        </w:rPr>
        <w:t>,</w:t>
      </w:r>
      <w:r w:rsidRPr="00D87F41">
        <w:rPr>
          <w:rFonts w:ascii="Times New Roman" w:hAnsi="Times New Roman" w:cs="Times New Roman"/>
        </w:rPr>
        <w:t xml:space="preserve"> gospodarstwa działające na rynku spożywczym, tj. podmioty prowadzące sprzedaż bezpośrednią oraz podmioty prowadzące produkcję pierwotną t.j</w:t>
      </w:r>
      <w:r w:rsidRPr="00D87F41">
        <w:rPr>
          <w:rFonts w:ascii="Times New Roman" w:hAnsi="Times New Roman" w:cs="Times New Roman"/>
          <w:b/>
        </w:rPr>
        <w:t xml:space="preserve">. działalność na poziomie gospodarstw obejmującą między innymi produkcję, uprawy produktów roślinnych takich jak zboża, owoce, warzywa, zioła, grzyby </w:t>
      </w:r>
      <w:r w:rsidRPr="00D87F41">
        <w:rPr>
          <w:rFonts w:ascii="Times New Roman" w:hAnsi="Times New Roman" w:cs="Times New Roman"/>
        </w:rPr>
        <w:t xml:space="preserve">obowiązane są złożyć do Państwowego Powiatowego Inspektora Sanitarnego </w:t>
      </w:r>
      <w:r w:rsidRPr="00D87F41">
        <w:rPr>
          <w:rFonts w:ascii="Times New Roman" w:hAnsi="Times New Roman" w:cs="Times New Roman"/>
          <w:b/>
          <w:u w:val="single"/>
        </w:rPr>
        <w:t>wniosek o wpis do Rejestru zakładów podlegających urzędowej kontroli organów Państwowej Inspekcji Sanitarnej</w:t>
      </w:r>
      <w:r w:rsidRPr="00D87F41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zgodnie z </w:t>
      </w:r>
      <w:r w:rsidRPr="00D87F41">
        <w:rPr>
          <w:rFonts w:ascii="Times New Roman" w:hAnsi="Times New Roman" w:cs="Times New Roman"/>
        </w:rPr>
        <w:t>art. 61 i 63 ust. 2 i 3 ustawy z dnia 25 sierpnia 2006 r. o bezpieczeństwie żywności i żywienia (Dz. U. z 2022r., poz. 2132 z późn. zm.)</w:t>
      </w:r>
      <w:r>
        <w:rPr>
          <w:rFonts w:ascii="Times New Roman" w:hAnsi="Times New Roman" w:cs="Times New Roman"/>
        </w:rPr>
        <w:t xml:space="preserve"> </w:t>
      </w:r>
      <w:r w:rsidRPr="00D87F41">
        <w:rPr>
          <w:rFonts w:ascii="Times New Roman" w:hAnsi="Times New Roman" w:cs="Times New Roman"/>
        </w:rPr>
        <w:t>oraz w związku z art. 6 ust. 2 rozporządzenia (WE) nr 852/2004 Parlamentu Europejskiego i Rady (</w:t>
      </w:r>
      <w:r w:rsidRPr="00D87F41">
        <w:rPr>
          <w:rFonts w:ascii="Times New Roman" w:hAnsi="Times New Roman" w:cs="Times New Roman"/>
          <w:bCs/>
        </w:rPr>
        <w:t>Dz. Urz. UE L 139 z 30.04.2004, str. 1; Dz. Urz. UE Polskie wydanie specjalne, rozdz. 13, t. 34, str. 319</w:t>
      </w:r>
      <w:r w:rsidRPr="00D87F41">
        <w:rPr>
          <w:rFonts w:ascii="Times New Roman" w:hAnsi="Times New Roman" w:cs="Times New Roman"/>
        </w:rPr>
        <w:t>)</w:t>
      </w:r>
    </w:p>
    <w:p w14:paraId="67C7872F" w14:textId="77777777" w:rsidR="00271FDC" w:rsidRPr="00D87F41" w:rsidRDefault="00271FDC" w:rsidP="00D06690">
      <w:pPr>
        <w:jc w:val="both"/>
        <w:rPr>
          <w:rFonts w:ascii="Times New Roman" w:hAnsi="Times New Roman" w:cs="Times New Roman"/>
        </w:rPr>
      </w:pPr>
      <w:r w:rsidRPr="00D87F41">
        <w:rPr>
          <w:rFonts w:ascii="Times New Roman" w:hAnsi="Times New Roman" w:cs="Times New Roman"/>
          <w:b/>
        </w:rPr>
        <w:t>Produkcja pierwotna</w:t>
      </w:r>
      <w:r w:rsidRPr="00D87F41">
        <w:rPr>
          <w:rFonts w:ascii="Times New Roman" w:hAnsi="Times New Roman" w:cs="Times New Roman"/>
        </w:rPr>
        <w:t xml:space="preserve"> obejmuje działalność na poziomie gospodarstw lub na podobnym poziomie obejmującą m.in. produkcję, uprawę produktów roślinnych, takich jak zboża, owoce, warzywa, zioła, grzyby, jak również ich transport wewnętrzny, magazynowanie i postępowanie z produktami ( bez znaczącej zmiany ich charakteru np. np. mycie warzyw, usuwanie liści, sortowanie owoców, suszenie zbóż ) w gospodarstwie i ich dalszy transport do zakładu przetwórczego oraz zbieranie runa leśnego na przykład zbieranie grzybów i jagód w naturalnym środowisku i ich transport do zakładu. </w:t>
      </w:r>
    </w:p>
    <w:p w14:paraId="6C9A081D" w14:textId="08B18779" w:rsidR="00271FDC" w:rsidRPr="00D87F41" w:rsidRDefault="00271FDC" w:rsidP="00D06690">
      <w:pPr>
        <w:jc w:val="both"/>
        <w:rPr>
          <w:rFonts w:ascii="Times New Roman" w:hAnsi="Times New Roman" w:cs="Times New Roman"/>
        </w:rPr>
      </w:pPr>
      <w:r w:rsidRPr="00D87F41">
        <w:rPr>
          <w:rFonts w:ascii="Times New Roman" w:hAnsi="Times New Roman" w:cs="Times New Roman"/>
          <w:b/>
        </w:rPr>
        <w:t>Sprzedaż bezpośrednia</w:t>
      </w:r>
      <w:r w:rsidRPr="00D87F41">
        <w:rPr>
          <w:rFonts w:ascii="Times New Roman" w:hAnsi="Times New Roman" w:cs="Times New Roman"/>
        </w:rPr>
        <w:t xml:space="preserve"> to sprzedaż małych ilości surowców, czyli produktów produkcji pierwotnej do konsumenta końcowego lub lokalnego zakładu detalicznego bezpośrednio zaopatrującego konsumenta końcowego. Dostawy bezpośrednie obejmują również środki spożywcze pochodzące z produktów lub surowców, o których mowa w postaci kiszonej lub suszonej. Dostawcami bezpośrednimi są zatem producenci małych ilości żywności nieprzetworzonej pochodzenia roślinnego, sprzedawanej konsumentowi finalnemu, tj. osobom indywidualnym, np. na targowiskach, placach targowych, w</w:t>
      </w:r>
      <w:r w:rsidR="00D06690">
        <w:rPr>
          <w:rFonts w:ascii="Times New Roman" w:hAnsi="Times New Roman" w:cs="Times New Roman"/>
        </w:rPr>
        <w:t> </w:t>
      </w:r>
      <w:r w:rsidRPr="00D87F41">
        <w:rPr>
          <w:rFonts w:ascii="Times New Roman" w:hAnsi="Times New Roman" w:cs="Times New Roman"/>
        </w:rPr>
        <w:t>bramach własnych gospodarstw rolnych, handlu obwoźnym, jak również lokalnym sklepom i</w:t>
      </w:r>
      <w:r w:rsidR="00D06690">
        <w:rPr>
          <w:rFonts w:ascii="Times New Roman" w:hAnsi="Times New Roman" w:cs="Times New Roman"/>
        </w:rPr>
        <w:t> </w:t>
      </w:r>
      <w:r w:rsidRPr="00D87F41">
        <w:rPr>
          <w:rFonts w:ascii="Times New Roman" w:hAnsi="Times New Roman" w:cs="Times New Roman"/>
        </w:rPr>
        <w:t xml:space="preserve">zakładom gastronomicznym (restauracje, bary, stołówki szkolne i inne). </w:t>
      </w:r>
    </w:p>
    <w:p w14:paraId="6C362BE8" w14:textId="77777777" w:rsidR="00271FDC" w:rsidRPr="00D87F41" w:rsidRDefault="00271FDC" w:rsidP="00D06690">
      <w:pPr>
        <w:pStyle w:val="NormalnyWeb"/>
        <w:jc w:val="both"/>
      </w:pPr>
      <w:r w:rsidRPr="00D87F41">
        <w:t xml:space="preserve">Wpis do rejestru zostanie dokonany bezpłatnie po złożeniu do Państwowego Powiatowego Inspektora Sanitarnego w Siemiatyczach ul. Kościuszki 35 , </w:t>
      </w:r>
      <w:r w:rsidRPr="00D87F41">
        <w:rPr>
          <w:b/>
        </w:rPr>
        <w:t>wniosku o wpis zakładu do rejestru zakładów podlegających urzędowej kontroli Państwowej Inspekcji Sanitarnej.</w:t>
      </w:r>
      <w:r w:rsidRPr="00D87F41">
        <w:t xml:space="preserve"> </w:t>
      </w:r>
    </w:p>
    <w:p w14:paraId="2838DA43" w14:textId="77777777" w:rsidR="00D06690" w:rsidRDefault="00D06690" w:rsidP="00D06690">
      <w:pPr>
        <w:pStyle w:val="NormalnyWeb"/>
        <w:jc w:val="both"/>
        <w:rPr>
          <w:b/>
        </w:rPr>
      </w:pPr>
    </w:p>
    <w:p w14:paraId="753F485B" w14:textId="1DA6EF59" w:rsidR="00271FDC" w:rsidRPr="00D87F41" w:rsidRDefault="00271FDC" w:rsidP="00D06690">
      <w:pPr>
        <w:pStyle w:val="NormalnyWeb"/>
        <w:jc w:val="both"/>
      </w:pPr>
      <w:r w:rsidRPr="00D87F41">
        <w:rPr>
          <w:b/>
        </w:rPr>
        <w:t>Wnioski można składać</w:t>
      </w:r>
      <w:r w:rsidRPr="00D87F41">
        <w:t>:</w:t>
      </w:r>
    </w:p>
    <w:p w14:paraId="17C7CC9D" w14:textId="3D581604" w:rsidR="00271FDC" w:rsidRPr="00D87F41" w:rsidRDefault="00271FDC" w:rsidP="00D06690">
      <w:pPr>
        <w:pStyle w:val="NormalnyWeb"/>
        <w:spacing w:before="0" w:beforeAutospacing="0" w:after="0" w:afterAutospacing="0"/>
        <w:jc w:val="both"/>
      </w:pPr>
      <w:r w:rsidRPr="00D87F41">
        <w:t>●</w:t>
      </w:r>
      <w:r w:rsidR="00F3495E">
        <w:t xml:space="preserve"> </w:t>
      </w:r>
      <w:r w:rsidRPr="00D87F41">
        <w:t>osobiście od poniedziałku do piątku  w godzinach 7.30 -15.00,</w:t>
      </w:r>
    </w:p>
    <w:p w14:paraId="670158C2" w14:textId="7751685F" w:rsidR="00271FDC" w:rsidRPr="00D87F41" w:rsidRDefault="00271FDC" w:rsidP="00D06690">
      <w:pPr>
        <w:pStyle w:val="NormalnyWeb"/>
        <w:spacing w:before="0" w:beforeAutospacing="0" w:after="0" w:afterAutospacing="0"/>
        <w:jc w:val="both"/>
      </w:pPr>
      <w:r w:rsidRPr="00D87F41">
        <w:lastRenderedPageBreak/>
        <w:t>●</w:t>
      </w:r>
      <w:r w:rsidR="00F3495E">
        <w:t xml:space="preserve"> </w:t>
      </w:r>
      <w:r w:rsidRPr="00D87F41">
        <w:t xml:space="preserve">drogą elektroniczną (skan wypełnionego wniosku) na adres e-mailowy : psse.siemiatycze@sanepid.gov.pl </w:t>
      </w:r>
    </w:p>
    <w:p w14:paraId="39B6ED62" w14:textId="77777777" w:rsidR="00271FDC" w:rsidRPr="00D87F41" w:rsidRDefault="00271FDC" w:rsidP="00D06690">
      <w:pPr>
        <w:pStyle w:val="NormalnyWeb"/>
        <w:spacing w:before="0" w:beforeAutospacing="0" w:after="0" w:afterAutospacing="0"/>
        <w:jc w:val="both"/>
      </w:pPr>
      <w:r w:rsidRPr="00D87F41">
        <w:t>● tradycyjnie przesłać pocztą na adres:</w:t>
      </w:r>
    </w:p>
    <w:p w14:paraId="39BD9973" w14:textId="77777777" w:rsidR="00271FDC" w:rsidRPr="00D87F41" w:rsidRDefault="00271FDC" w:rsidP="00D06690">
      <w:pPr>
        <w:pStyle w:val="NormalnyWeb"/>
        <w:spacing w:before="0" w:beforeAutospacing="0" w:after="0" w:afterAutospacing="0"/>
        <w:jc w:val="both"/>
      </w:pPr>
    </w:p>
    <w:p w14:paraId="39B4AA3E" w14:textId="77777777" w:rsidR="00271FDC" w:rsidRPr="00D87F41" w:rsidRDefault="00271FDC" w:rsidP="00D06690">
      <w:pPr>
        <w:pStyle w:val="NormalnyWeb"/>
        <w:spacing w:after="0" w:afterAutospacing="0"/>
        <w:jc w:val="both"/>
      </w:pPr>
      <w:r w:rsidRPr="00D87F41">
        <w:t xml:space="preserve">Państwowy Powiatowy Inspektor Sanitarny w Siemiatyczach </w:t>
      </w:r>
    </w:p>
    <w:p w14:paraId="62F3E1B7" w14:textId="77777777" w:rsidR="00271FDC" w:rsidRPr="00D87F41" w:rsidRDefault="00271FDC" w:rsidP="00D066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7F41">
        <w:rPr>
          <w:rFonts w:ascii="Times New Roman" w:hAnsi="Times New Roman" w:cs="Times New Roman"/>
        </w:rPr>
        <w:t>17-300 Siemiatycze</w:t>
      </w:r>
    </w:p>
    <w:p w14:paraId="4127177A" w14:textId="77777777" w:rsidR="00271FDC" w:rsidRPr="00D87F41" w:rsidRDefault="00271FDC" w:rsidP="00D066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87F41">
        <w:rPr>
          <w:rFonts w:ascii="Times New Roman" w:hAnsi="Times New Roman" w:cs="Times New Roman"/>
        </w:rPr>
        <w:t>Ul. Kościuszki 35</w:t>
      </w:r>
    </w:p>
    <w:p w14:paraId="13BC6FAD" w14:textId="77777777" w:rsidR="00271FDC" w:rsidRPr="00D87F41" w:rsidRDefault="00271FDC" w:rsidP="00D06690">
      <w:pPr>
        <w:jc w:val="both"/>
        <w:rPr>
          <w:rFonts w:ascii="Times New Roman" w:hAnsi="Times New Roman" w:cs="Times New Roman"/>
        </w:rPr>
      </w:pPr>
    </w:p>
    <w:p w14:paraId="3F14F6D8" w14:textId="77777777" w:rsidR="00271FDC" w:rsidRPr="00D87F41" w:rsidRDefault="00271FDC" w:rsidP="00D06690">
      <w:pPr>
        <w:jc w:val="both"/>
        <w:rPr>
          <w:rFonts w:ascii="Times New Roman" w:hAnsi="Times New Roman" w:cs="Times New Roman"/>
        </w:rPr>
      </w:pPr>
      <w:r w:rsidRPr="00D87F41">
        <w:rPr>
          <w:rFonts w:ascii="Times New Roman" w:hAnsi="Times New Roman" w:cs="Times New Roman"/>
        </w:rPr>
        <w:t xml:space="preserve">Brak wpisu do rejestru grozi karą finansową. </w:t>
      </w:r>
    </w:p>
    <w:p w14:paraId="224EA2BF" w14:textId="77777777" w:rsidR="00271FDC" w:rsidRPr="00D87F41" w:rsidRDefault="00271FDC" w:rsidP="00D06690">
      <w:pPr>
        <w:jc w:val="both"/>
        <w:rPr>
          <w:rFonts w:ascii="Times New Roman" w:hAnsi="Times New Roman" w:cs="Times New Roman"/>
        </w:rPr>
      </w:pPr>
      <w:r w:rsidRPr="00D87F41">
        <w:rPr>
          <w:rFonts w:ascii="Times New Roman" w:hAnsi="Times New Roman" w:cs="Times New Roman"/>
          <w:b/>
          <w:u w:val="single"/>
        </w:rPr>
        <w:t>Wniosek powinien zawierać</w:t>
      </w:r>
      <w:r w:rsidRPr="00D87F41">
        <w:rPr>
          <w:rFonts w:ascii="Times New Roman" w:hAnsi="Times New Roman" w:cs="Times New Roman"/>
        </w:rPr>
        <w:t>:</w:t>
      </w:r>
    </w:p>
    <w:p w14:paraId="3DC650E7" w14:textId="77777777" w:rsidR="00271FDC" w:rsidRPr="00D87F41" w:rsidRDefault="00271FDC" w:rsidP="00D06690">
      <w:pPr>
        <w:jc w:val="both"/>
        <w:rPr>
          <w:rFonts w:ascii="Times New Roman" w:hAnsi="Times New Roman" w:cs="Times New Roman"/>
        </w:rPr>
      </w:pPr>
      <w:r w:rsidRPr="00D87F41">
        <w:rPr>
          <w:rFonts w:ascii="Times New Roman" w:hAnsi="Times New Roman" w:cs="Times New Roman"/>
        </w:rPr>
        <w:t xml:space="preserve"> • imię i nazwisko i numer PESEL, miejsce zamieszkania i adres albo nazwę, siedzibę i adres wnioskodawcy, numer identyfikacyjny w ewidencji gospodarstw rolnych ARMiR</w:t>
      </w:r>
    </w:p>
    <w:p w14:paraId="7C1A8DBF" w14:textId="77777777" w:rsidR="00271FDC" w:rsidRPr="00D87F41" w:rsidRDefault="00271FDC" w:rsidP="00D06690">
      <w:pPr>
        <w:jc w:val="both"/>
        <w:rPr>
          <w:rFonts w:ascii="Times New Roman" w:hAnsi="Times New Roman" w:cs="Times New Roman"/>
        </w:rPr>
      </w:pPr>
      <w:r w:rsidRPr="00D87F41">
        <w:rPr>
          <w:rFonts w:ascii="Times New Roman" w:hAnsi="Times New Roman" w:cs="Times New Roman"/>
        </w:rPr>
        <w:t xml:space="preserve">• określenie rodzaju i zakresu działalności, w tym rodzaj żywności, która ma być przedmiotem produkcji i obrotu (rodzaj produkcji, uprawy produktów roślinnych takich jak zboża, owoce, warzywa, zioła, grzyby ) </w:t>
      </w:r>
    </w:p>
    <w:p w14:paraId="21BCE4CE" w14:textId="77777777" w:rsidR="00271FDC" w:rsidRPr="00D87F41" w:rsidRDefault="00271FDC" w:rsidP="00D06690">
      <w:pPr>
        <w:jc w:val="both"/>
        <w:rPr>
          <w:rFonts w:ascii="Times New Roman" w:hAnsi="Times New Roman" w:cs="Times New Roman"/>
        </w:rPr>
      </w:pPr>
      <w:r w:rsidRPr="00D87F41">
        <w:rPr>
          <w:rFonts w:ascii="Times New Roman" w:hAnsi="Times New Roman" w:cs="Times New Roman"/>
        </w:rPr>
        <w:t>• określenie lokalizacji gospodarstwa, lokalizacji i wielkości plantacji, numer telefonu</w:t>
      </w:r>
    </w:p>
    <w:p w14:paraId="66A27598" w14:textId="77777777" w:rsidR="00271FDC" w:rsidRPr="00D87F41" w:rsidRDefault="00271FDC" w:rsidP="00D06690">
      <w:pPr>
        <w:jc w:val="both"/>
        <w:rPr>
          <w:rFonts w:ascii="Times New Roman" w:hAnsi="Times New Roman" w:cs="Times New Roman"/>
        </w:rPr>
      </w:pPr>
      <w:r w:rsidRPr="00D87F41">
        <w:rPr>
          <w:rFonts w:ascii="Times New Roman" w:hAnsi="Times New Roman" w:cs="Times New Roman"/>
        </w:rPr>
        <w:t>Dodatkowe informacje w powyższym zakresie można uzyskać pod nr telefonu od poniedziałku do piątku w godzinach od 7:30 do 15:00.</w:t>
      </w:r>
    </w:p>
    <w:p w14:paraId="0186425B" w14:textId="77777777" w:rsidR="00271FDC" w:rsidRPr="00D87F41" w:rsidRDefault="00271FDC" w:rsidP="00D06690">
      <w:pPr>
        <w:jc w:val="both"/>
        <w:rPr>
          <w:rFonts w:ascii="Times New Roman" w:hAnsi="Times New Roman" w:cs="Times New Roman"/>
        </w:rPr>
      </w:pPr>
      <w:r w:rsidRPr="00D87F41">
        <w:rPr>
          <w:rFonts w:ascii="Times New Roman" w:hAnsi="Times New Roman" w:cs="Times New Roman"/>
        </w:rPr>
        <w:t xml:space="preserve"> Formularz przedmiotowego wniosku jest dostępny w siedzibie Powiatowej Stacji Sanitarno-Epidemiologicznej w Siemiatyczach w oraz na stronie internetowej </w:t>
      </w:r>
      <w:hyperlink r:id="rId9" w:history="1">
        <w:r w:rsidRPr="00D87F41">
          <w:rPr>
            <w:rStyle w:val="Hipercze"/>
            <w:rFonts w:ascii="Times New Roman" w:hAnsi="Times New Roman" w:cs="Times New Roman"/>
          </w:rPr>
          <w:t>https://www.gov.pl/web/psse-siemiatycze/</w:t>
        </w:r>
      </w:hyperlink>
    </w:p>
    <w:p w14:paraId="16AC5362" w14:textId="77777777" w:rsidR="00271FDC" w:rsidRPr="00D87F41" w:rsidRDefault="00271FDC" w:rsidP="00D06690">
      <w:pPr>
        <w:jc w:val="both"/>
        <w:rPr>
          <w:rFonts w:ascii="Times New Roman" w:hAnsi="Times New Roman" w:cs="Times New Roman"/>
        </w:rPr>
      </w:pPr>
    </w:p>
    <w:p w14:paraId="6C07A487" w14:textId="281A0745" w:rsidR="00271FDC" w:rsidRPr="000C5686" w:rsidRDefault="00271FDC" w:rsidP="00D06690">
      <w:pPr>
        <w:jc w:val="center"/>
        <w:rPr>
          <w:rFonts w:ascii="Times New Roman" w:hAnsi="Times New Roman" w:cs="Times New Roman"/>
          <w:sz w:val="28"/>
          <w:szCs w:val="28"/>
        </w:rPr>
      </w:pPr>
      <w:r w:rsidRPr="000C5686">
        <w:rPr>
          <w:rFonts w:ascii="Times New Roman" w:hAnsi="Times New Roman" w:cs="Times New Roman"/>
          <w:sz w:val="28"/>
          <w:szCs w:val="28"/>
        </w:rPr>
        <w:t>WYMAGANIA HIGIENICZNO – SANITARNE OBOWIĄZUJĄCE</w:t>
      </w:r>
    </w:p>
    <w:p w14:paraId="7C3FB0C9" w14:textId="0995AE1F" w:rsidR="00271FDC" w:rsidRPr="000C5686" w:rsidRDefault="00271FDC" w:rsidP="00D06690">
      <w:pPr>
        <w:jc w:val="center"/>
        <w:rPr>
          <w:rFonts w:ascii="Times New Roman" w:hAnsi="Times New Roman" w:cs="Times New Roman"/>
          <w:sz w:val="28"/>
          <w:szCs w:val="28"/>
        </w:rPr>
      </w:pPr>
      <w:r w:rsidRPr="000C5686">
        <w:rPr>
          <w:rFonts w:ascii="Times New Roman" w:hAnsi="Times New Roman" w:cs="Times New Roman"/>
          <w:sz w:val="28"/>
          <w:szCs w:val="28"/>
        </w:rPr>
        <w:t>NA ETAPIE PRODUKCJI PIERWOTNEJ</w:t>
      </w:r>
    </w:p>
    <w:p w14:paraId="326DFA3E" w14:textId="624581D2" w:rsidR="00271FDC" w:rsidRPr="000C5686" w:rsidRDefault="00271FDC" w:rsidP="00D06690">
      <w:pPr>
        <w:jc w:val="center"/>
        <w:rPr>
          <w:rFonts w:ascii="Times New Roman" w:hAnsi="Times New Roman" w:cs="Times New Roman"/>
          <w:sz w:val="28"/>
          <w:szCs w:val="28"/>
        </w:rPr>
      </w:pPr>
      <w:r w:rsidRPr="000C5686">
        <w:rPr>
          <w:rFonts w:ascii="Times New Roman" w:hAnsi="Times New Roman" w:cs="Times New Roman"/>
          <w:sz w:val="28"/>
          <w:szCs w:val="28"/>
        </w:rPr>
        <w:t>( UPRAWA ORAZ ZBIÓR OWOCÓW I WARZYW )</w:t>
      </w:r>
    </w:p>
    <w:p w14:paraId="4025F3AA" w14:textId="77777777" w:rsidR="00271FDC" w:rsidRPr="000C5686" w:rsidRDefault="00271FDC" w:rsidP="00D06690">
      <w:pPr>
        <w:jc w:val="both"/>
        <w:rPr>
          <w:rFonts w:ascii="Times New Roman" w:hAnsi="Times New Roman" w:cs="Times New Roman"/>
        </w:rPr>
      </w:pPr>
    </w:p>
    <w:p w14:paraId="0B01A41E" w14:textId="77777777" w:rsidR="00271FDC" w:rsidRPr="00D87F41" w:rsidRDefault="00271FDC" w:rsidP="00D06690">
      <w:pPr>
        <w:jc w:val="both"/>
        <w:rPr>
          <w:rFonts w:ascii="Times New Roman" w:hAnsi="Times New Roman" w:cs="Times New Roman"/>
        </w:rPr>
      </w:pPr>
      <w:r w:rsidRPr="00D87F41">
        <w:rPr>
          <w:rFonts w:ascii="Times New Roman" w:hAnsi="Times New Roman" w:cs="Times New Roman"/>
          <w:b/>
        </w:rPr>
        <w:t>Występowanie zatruć pokarmowych u ludzi może być związane</w:t>
      </w:r>
      <w:r w:rsidRPr="00D87F41">
        <w:rPr>
          <w:rFonts w:ascii="Times New Roman" w:hAnsi="Times New Roman" w:cs="Times New Roman"/>
        </w:rPr>
        <w:t xml:space="preserve"> z obecnością wirusów w żywności i wodzie. Żywność zarówno pochodzenia zwierzęcego jak i roślinnego może zostać zanieczyszczona przez kontakt z osobami chorymi, jak również przez skażoną wodę, glebę, urządzenia lub opakowania.</w:t>
      </w:r>
    </w:p>
    <w:p w14:paraId="5901C0D4" w14:textId="77777777" w:rsidR="00271FDC" w:rsidRPr="00D87F41" w:rsidRDefault="00271FDC" w:rsidP="00D06690">
      <w:pPr>
        <w:jc w:val="both"/>
        <w:rPr>
          <w:rFonts w:ascii="Times New Roman" w:hAnsi="Times New Roman" w:cs="Times New Roman"/>
        </w:rPr>
      </w:pPr>
      <w:r w:rsidRPr="00D87F41">
        <w:rPr>
          <w:rFonts w:ascii="Times New Roman" w:hAnsi="Times New Roman" w:cs="Times New Roman"/>
        </w:rPr>
        <w:t xml:space="preserve"> </w:t>
      </w:r>
      <w:r w:rsidRPr="00D87F41">
        <w:rPr>
          <w:rFonts w:ascii="Times New Roman" w:hAnsi="Times New Roman" w:cs="Times New Roman"/>
          <w:b/>
        </w:rPr>
        <w:t>Środki spożywcze najczęściej mogą być zanieczyszczone</w:t>
      </w:r>
      <w:r w:rsidRPr="00D87F41">
        <w:rPr>
          <w:rFonts w:ascii="Times New Roman" w:hAnsi="Times New Roman" w:cs="Times New Roman"/>
        </w:rPr>
        <w:t xml:space="preserve"> odpowiedzialnym za biegunki gronkowcem złocistym, powodującym zakażenia skóry i zatrucia pokarmowe, pałeczkami Salmonelli, Shigelli, patogennymi Escherichii coli, norowirusami i wirusem zapalenia wątroby typu A. Inne wirusy takie jak: rotawirusy, wirus zapalenia wątroby typu E, wirus Aichi, astrowirusy, sapowirusy, enterowirusy, koronowirusy, parvowirusy oraz adenowirusy mogą być również przenoszone przez żywność. Wirusy te nie mogą namnażać się w środkach spożywczych, ale mogą przez długi czas pozostawać w środowisku i wywoływać zatrucia pokarmowe u ludzi. Do zachorowań dochodzi po spożyciu żywności pochodzenia roślinnego jak świeże owoce jagodowe ( truskawki, porzeczki, maliny) </w:t>
      </w:r>
      <w:r w:rsidRPr="00D87F41">
        <w:rPr>
          <w:rFonts w:ascii="Times New Roman" w:hAnsi="Times New Roman" w:cs="Times New Roman"/>
        </w:rPr>
        <w:lastRenderedPageBreak/>
        <w:t>i warzywa. W większości krajów Unii Europejskiej stwierdzono w ostatnich latach wzrost zachorowań wywołanych spożyciem żywności zanieczyszczonej wirusami. W celu zapewnienia bezpieczeństwa mikrobiologicznego żywności pochodzenia roślinnego niezbędne jest bezwzględne przestrzeganie określonych wymogów higieniczno – sanitarnych już na etapie produkcji pierwotnej owoców i warzyw (uprawa, zbiór).</w:t>
      </w:r>
    </w:p>
    <w:p w14:paraId="334F6C1E" w14:textId="77777777" w:rsidR="00271FDC" w:rsidRPr="00D87F41" w:rsidRDefault="00271FDC" w:rsidP="00D06690">
      <w:pPr>
        <w:jc w:val="both"/>
        <w:rPr>
          <w:rFonts w:ascii="Times New Roman" w:hAnsi="Times New Roman" w:cs="Times New Roman"/>
        </w:rPr>
      </w:pPr>
      <w:r w:rsidRPr="00D87F41">
        <w:rPr>
          <w:rFonts w:ascii="Times New Roman" w:hAnsi="Times New Roman" w:cs="Times New Roman"/>
        </w:rPr>
        <w:t xml:space="preserve"> </w:t>
      </w:r>
      <w:r w:rsidRPr="00D87F41">
        <w:rPr>
          <w:rFonts w:ascii="Times New Roman" w:hAnsi="Times New Roman" w:cs="Times New Roman"/>
          <w:b/>
        </w:rPr>
        <w:t>W związku z powyższym przedsiębiorcy</w:t>
      </w:r>
      <w:r w:rsidRPr="00D87F41">
        <w:rPr>
          <w:rFonts w:ascii="Times New Roman" w:hAnsi="Times New Roman" w:cs="Times New Roman"/>
        </w:rPr>
        <w:t xml:space="preserve"> zajmujący się produkcją pierwotną ( plantatorzy owoców i warzyw) powinni: - eliminować przypadki nawożenia płodów rolnych fekaliami, które mogą być zanieczyszczone chorobotwórczymi wirusami, mogącymi utrzymywać się nawet przez kilka miesięcy, - stosować do upraw wodę spełniającą odpowiednie kryteria mikrobiologiczne, - zapewnić osobom pracującym przy zbiorze dostęp do toalet w odpowiedniej ilości w stosunku do zatrudnionego personelu, - zapewnić pracownikom dostęp do wody do mycia rąk, - dokonywać mycia rąk przed każdorazowym wejściem na pole, - zapewnić czystą odzież przy wykonywaniu pracy, - nie dopuszczać do pracy przy zbiorze owoców i warzyw osób, u których występują takie objawy jak: biegunka, wymioty, kaszel, temperatura, - zapewnić odpowiednią czystość pojemników i naczyń do zbioru owoców i warzyw, - bezwzględnie egzekwować zakaz wstępu do obszaru zbioru osób nieupoważnionych (w tym dzieci), - zapewnić stosowanie procedury identyfikalności/ śledzenia surowców według zasady ” krok w przód” (lista odbiorców), - przestrzegać zasad dobrej praktyki rolniczej ( GAP), - uczestniczyć w szkoleniach dla osób pracujących przy zbiorze owoców i warzyw w zakresie, podstawowych zasad higieny, - jeżeli zbiór odbywa się maszynowo, dbać o prawidłowy stan techniczno-sanitarny urządzeń do zbioru, - posiadanie procedur dotyczących mycia i dezynfekcji zanieczyszczonych powierzchni, - przeprowadzać kontrolę czystości i jakości stosowanych pojemników, naczyń do zbioru. </w:t>
      </w:r>
    </w:p>
    <w:p w14:paraId="08F39258" w14:textId="77777777" w:rsidR="00271FDC" w:rsidRPr="00D87F41" w:rsidRDefault="00271FDC" w:rsidP="00D06690">
      <w:pPr>
        <w:jc w:val="both"/>
        <w:rPr>
          <w:rFonts w:ascii="Times New Roman" w:hAnsi="Times New Roman" w:cs="Times New Roman"/>
        </w:rPr>
      </w:pPr>
      <w:r w:rsidRPr="00D87F41">
        <w:rPr>
          <w:rFonts w:ascii="Times New Roman" w:hAnsi="Times New Roman" w:cs="Times New Roman"/>
          <w:b/>
        </w:rPr>
        <w:t>Nieprzestrzeganie warunków higieniczno-sanitarnych na plantacjach jest kryterium</w:t>
      </w:r>
      <w:r w:rsidRPr="00D87F41">
        <w:rPr>
          <w:rFonts w:ascii="Times New Roman" w:hAnsi="Times New Roman" w:cs="Times New Roman"/>
        </w:rPr>
        <w:t xml:space="preserve"> dyskwalifikującym surowiec, dlatego też nie może być on przyjęty np. do PUNKTU SKUPU, czy bezpośrednio do zakładu produkcyjnego. Szczególnie dotyczy to owoców i warzyw oferowanych do sprzedaży jako świeże lub przetworzone w nieznacznym stopniu (np. mrożonek), których z uwagi na ich cechy gatunkowe nie można poddać, np. obieraniu, czy efektywnemu myciu (np. maliny, jeżyny, truskawki). W przypadku tych owoców istnieje duże ryzyko, że ewentualne zanieczyszczenia biologiczne pochodzące od np. osób pracujących przy uprawie, zbiorze, czy też innych czynnościach związanych z ich pozyskaniem i oferowaniem konsumentowi nie zostaną w pełni usunięte. W myśl obowiązującego prawa to podmioty działające na rynku spożywczym są w pierwszym rzędzie odpowiedzialne za bezpieczeństwo zdrowotne żywności.</w:t>
      </w:r>
    </w:p>
    <w:p w14:paraId="6EE65C1B" w14:textId="6124F597" w:rsidR="003528FB" w:rsidRDefault="003528FB" w:rsidP="00D06690">
      <w:pPr>
        <w:jc w:val="both"/>
        <w:rPr>
          <w:rFonts w:ascii="Times New Roman" w:hAnsi="Times New Roman" w:cs="Times New Roman"/>
          <w:lang w:val="en-US"/>
        </w:rPr>
      </w:pPr>
    </w:p>
    <w:p w14:paraId="65D8E4A8" w14:textId="023B0AC9" w:rsidR="00F96103" w:rsidRPr="002C1A70" w:rsidRDefault="00F96103" w:rsidP="00D06690">
      <w:pPr>
        <w:jc w:val="both"/>
        <w:rPr>
          <w:rFonts w:ascii="Times New Roman" w:hAnsi="Times New Roman" w:cs="Times New Roman"/>
          <w:lang w:val="en-US"/>
        </w:rPr>
      </w:pPr>
    </w:p>
    <w:sectPr w:rsidR="00F96103" w:rsidRPr="002C1A70" w:rsidSect="00786E4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82960" w14:textId="77777777" w:rsidR="00490807" w:rsidRDefault="00490807" w:rsidP="00EA5574">
      <w:pPr>
        <w:spacing w:after="0" w:line="240" w:lineRule="auto"/>
      </w:pPr>
      <w:r>
        <w:separator/>
      </w:r>
    </w:p>
  </w:endnote>
  <w:endnote w:type="continuationSeparator" w:id="0">
    <w:p w14:paraId="5418923A" w14:textId="77777777" w:rsidR="00490807" w:rsidRDefault="00490807" w:rsidP="00EA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79CF" w14:textId="77777777" w:rsidR="00EA5574" w:rsidRDefault="00F35CE5" w:rsidP="00A41712">
    <w:pPr>
      <w:pStyle w:val="Stopka"/>
    </w:pPr>
    <w:r>
      <w:rPr>
        <w:rFonts w:ascii="Calibri" w:eastAsia="Calibri" w:hAnsi="Calibri" w:cs="Times New Roman"/>
        <w:noProof/>
      </w:rPr>
      <w:drawing>
        <wp:anchor distT="0" distB="0" distL="114300" distR="114300" simplePos="0" relativeHeight="251701248" behindDoc="0" locked="0" layoutInCell="1" allowOverlap="1" wp14:anchorId="48CE55D3" wp14:editId="2EBF4B7B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eastAsia="Calibri" w:hAnsi="Calibri" w:cs="Times New Roman"/>
        <w:noProof/>
      </w:rPr>
      <w:drawing>
        <wp:anchor distT="0" distB="0" distL="114300" distR="114300" simplePos="0" relativeHeight="251699200" behindDoc="0" locked="0" layoutInCell="1" allowOverlap="1" wp14:anchorId="7BBF80A0" wp14:editId="7CB67D3F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FEFD54A" wp14:editId="2ED67E61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17" name="Obraz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5BB2ADF" wp14:editId="2868B2D6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21376" behindDoc="0" locked="0" layoutInCell="1" allowOverlap="1" wp14:anchorId="53A17F1A" wp14:editId="7595ED98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5" name="Obraz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15232" behindDoc="0" locked="0" layoutInCell="1" allowOverlap="1" wp14:anchorId="13C8E8AB" wp14:editId="1D9292C2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14:paraId="457CC487" w14:textId="77777777" w:rsidR="00EA5574" w:rsidRDefault="00F35CE5">
    <w:pPr>
      <w:pStyle w:val="Stopka"/>
    </w:pPr>
    <w:r>
      <w:rPr>
        <w:noProof/>
      </w:rPr>
      <w:drawing>
        <wp:anchor distT="0" distB="0" distL="114300" distR="114300" simplePos="0" relativeHeight="251687936" behindDoc="0" locked="0" layoutInCell="1" allowOverlap="1" wp14:anchorId="1B14DD84" wp14:editId="0A82DDE8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6" name="Obraz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3840" behindDoc="0" locked="0" layoutInCell="1" allowOverlap="1" wp14:anchorId="5987D5A9" wp14:editId="4B1CA011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243586B1" wp14:editId="347CF7F6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1" name="Obraz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39417308" wp14:editId="1EE6CB81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1719E64A" wp14:editId="57A450DD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19" name="Obraz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55BF2006" wp14:editId="203C7C0B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4B6F811F" wp14:editId="0FB954E9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13" name="Obraz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1072" behindDoc="0" locked="0" layoutInCell="1" allowOverlap="1" wp14:anchorId="53FB2F88" wp14:editId="665B59C8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6976" behindDoc="0" locked="0" layoutInCell="1" allowOverlap="1" wp14:anchorId="599044A4" wp14:editId="0EA63281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11" name="Obraz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2880" behindDoc="0" locked="0" layoutInCell="1" allowOverlap="1" wp14:anchorId="18EC3A0F" wp14:editId="397C17F5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38784" behindDoc="0" locked="0" layoutInCell="1" allowOverlap="1" wp14:anchorId="68AFE8EB" wp14:editId="3F87742F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9" name="Obraz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34688" behindDoc="0" locked="0" layoutInCell="1" allowOverlap="1" wp14:anchorId="4A810FBB" wp14:editId="54455EE9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30592" behindDoc="0" locked="0" layoutInCell="1" allowOverlap="1" wp14:anchorId="0456F2A8" wp14:editId="16A7BAA0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7" name="Obraz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26496" behindDoc="0" locked="0" layoutInCell="1" allowOverlap="1" wp14:anchorId="3BAF4A51" wp14:editId="4EC2D61F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53D65" w14:textId="77777777" w:rsidR="00490807" w:rsidRDefault="00490807" w:rsidP="00EA5574">
      <w:pPr>
        <w:spacing w:after="0" w:line="240" w:lineRule="auto"/>
      </w:pPr>
      <w:r>
        <w:separator/>
      </w:r>
    </w:p>
  </w:footnote>
  <w:footnote w:type="continuationSeparator" w:id="0">
    <w:p w14:paraId="4476BFF5" w14:textId="77777777" w:rsidR="00490807" w:rsidRDefault="00490807" w:rsidP="00EA5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D4FE1"/>
    <w:multiLevelType w:val="hybridMultilevel"/>
    <w:tmpl w:val="4A448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430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63"/>
    <w:rsid w:val="00041501"/>
    <w:rsid w:val="00070229"/>
    <w:rsid w:val="00091829"/>
    <w:rsid w:val="000A155F"/>
    <w:rsid w:val="000B385D"/>
    <w:rsid w:val="000C5686"/>
    <w:rsid w:val="00156A0F"/>
    <w:rsid w:val="00215117"/>
    <w:rsid w:val="002335DB"/>
    <w:rsid w:val="00236BCB"/>
    <w:rsid w:val="00254825"/>
    <w:rsid w:val="00271FDC"/>
    <w:rsid w:val="00287776"/>
    <w:rsid w:val="002C1A70"/>
    <w:rsid w:val="002D4C06"/>
    <w:rsid w:val="0031560A"/>
    <w:rsid w:val="003161DD"/>
    <w:rsid w:val="00317D6B"/>
    <w:rsid w:val="0034439A"/>
    <w:rsid w:val="003528FB"/>
    <w:rsid w:val="0037410C"/>
    <w:rsid w:val="00384E91"/>
    <w:rsid w:val="003C6B04"/>
    <w:rsid w:val="00402385"/>
    <w:rsid w:val="0042158E"/>
    <w:rsid w:val="0044720E"/>
    <w:rsid w:val="004531DF"/>
    <w:rsid w:val="00490807"/>
    <w:rsid w:val="004A2613"/>
    <w:rsid w:val="004B5946"/>
    <w:rsid w:val="004D4463"/>
    <w:rsid w:val="004F370E"/>
    <w:rsid w:val="00512B10"/>
    <w:rsid w:val="00526943"/>
    <w:rsid w:val="005370F9"/>
    <w:rsid w:val="005C0B53"/>
    <w:rsid w:val="005C3BB5"/>
    <w:rsid w:val="005C66DC"/>
    <w:rsid w:val="00601680"/>
    <w:rsid w:val="006A43DD"/>
    <w:rsid w:val="006C5A12"/>
    <w:rsid w:val="00703976"/>
    <w:rsid w:val="00730544"/>
    <w:rsid w:val="007436DE"/>
    <w:rsid w:val="00757C50"/>
    <w:rsid w:val="0076375A"/>
    <w:rsid w:val="00782B18"/>
    <w:rsid w:val="00786E49"/>
    <w:rsid w:val="008143EB"/>
    <w:rsid w:val="00823D58"/>
    <w:rsid w:val="00836AA9"/>
    <w:rsid w:val="008409C1"/>
    <w:rsid w:val="00875FE1"/>
    <w:rsid w:val="00882A94"/>
    <w:rsid w:val="0088332D"/>
    <w:rsid w:val="008D12EB"/>
    <w:rsid w:val="008E07CE"/>
    <w:rsid w:val="008E2A02"/>
    <w:rsid w:val="008F373A"/>
    <w:rsid w:val="00922861"/>
    <w:rsid w:val="00990896"/>
    <w:rsid w:val="0099733C"/>
    <w:rsid w:val="009A09C6"/>
    <w:rsid w:val="009B0311"/>
    <w:rsid w:val="009F2C0C"/>
    <w:rsid w:val="00A41712"/>
    <w:rsid w:val="00AB7204"/>
    <w:rsid w:val="00AE35A7"/>
    <w:rsid w:val="00B1388B"/>
    <w:rsid w:val="00B148A3"/>
    <w:rsid w:val="00B35D4C"/>
    <w:rsid w:val="00B372DE"/>
    <w:rsid w:val="00B7574C"/>
    <w:rsid w:val="00B931B8"/>
    <w:rsid w:val="00BB78A4"/>
    <w:rsid w:val="00C47F3D"/>
    <w:rsid w:val="00CB7D60"/>
    <w:rsid w:val="00D06690"/>
    <w:rsid w:val="00D271BC"/>
    <w:rsid w:val="00D53015"/>
    <w:rsid w:val="00D57886"/>
    <w:rsid w:val="00D645B3"/>
    <w:rsid w:val="00D705CE"/>
    <w:rsid w:val="00D756A1"/>
    <w:rsid w:val="00D83385"/>
    <w:rsid w:val="00DA558A"/>
    <w:rsid w:val="00E20FA2"/>
    <w:rsid w:val="00E348E0"/>
    <w:rsid w:val="00EA4F36"/>
    <w:rsid w:val="00EA5574"/>
    <w:rsid w:val="00EB287B"/>
    <w:rsid w:val="00EC01C3"/>
    <w:rsid w:val="00ED46B7"/>
    <w:rsid w:val="00EF5062"/>
    <w:rsid w:val="00F00ED9"/>
    <w:rsid w:val="00F201E2"/>
    <w:rsid w:val="00F21718"/>
    <w:rsid w:val="00F3495E"/>
    <w:rsid w:val="00F35CE5"/>
    <w:rsid w:val="00F40346"/>
    <w:rsid w:val="00F547E8"/>
    <w:rsid w:val="00F74630"/>
    <w:rsid w:val="00F9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8969A"/>
  <w15:docId w15:val="{22F1ED4A-F241-4E75-B5F6-FB625AE1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4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574"/>
  </w:style>
  <w:style w:type="paragraph" w:styleId="Stopka">
    <w:name w:val="footer"/>
    <w:basedOn w:val="Normalny"/>
    <w:link w:val="StopkaZnak"/>
    <w:uiPriority w:val="99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574"/>
  </w:style>
  <w:style w:type="paragraph" w:styleId="Akapitzlist">
    <w:name w:val="List Paragraph"/>
    <w:basedOn w:val="Normalny"/>
    <w:uiPriority w:val="34"/>
    <w:qFormat/>
    <w:rsid w:val="0099733C"/>
    <w:pPr>
      <w:ind w:left="720"/>
      <w:contextualSpacing/>
    </w:pPr>
  </w:style>
  <w:style w:type="paragraph" w:customStyle="1" w:styleId="Standard">
    <w:name w:val="Standard"/>
    <w:rsid w:val="000415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paragraph" w:customStyle="1" w:styleId="Tekstpodstawowy21">
    <w:name w:val="Tekst podstawowy 21"/>
    <w:basedOn w:val="Standard"/>
    <w:rsid w:val="00875FE1"/>
    <w:pPr>
      <w:jc w:val="both"/>
    </w:pPr>
  </w:style>
  <w:style w:type="paragraph" w:styleId="Bezodstpw">
    <w:name w:val="No Spacing"/>
    <w:uiPriority w:val="1"/>
    <w:qFormat/>
    <w:rsid w:val="00B37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93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71F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psse-siemiatycze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367D5-D78B-4144-A0BB-AE8E4EBD6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1139</Words>
  <Characters>6840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Mojsiewicz</dc:creator>
  <cp:lastModifiedBy>PSSE Siemiatycze - Agnieszka Krajewska</cp:lastModifiedBy>
  <cp:revision>8</cp:revision>
  <cp:lastPrinted>2022-12-16T12:09:00Z</cp:lastPrinted>
  <dcterms:created xsi:type="dcterms:W3CDTF">2023-07-26T10:35:00Z</dcterms:created>
  <dcterms:modified xsi:type="dcterms:W3CDTF">2023-07-27T07:17:00Z</dcterms:modified>
</cp:coreProperties>
</file>