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C4D3A" w14:textId="77777777" w:rsidR="00801A71" w:rsidRPr="00BF693B" w:rsidRDefault="00BC40A8" w:rsidP="00BF693B">
      <w:pPr>
        <w:pStyle w:val="Teksttreci20"/>
        <w:shd w:val="clear" w:color="auto" w:fill="auto"/>
        <w:spacing w:line="360" w:lineRule="auto"/>
        <w:ind w:right="23" w:firstLine="0"/>
        <w:jc w:val="right"/>
        <w:rPr>
          <w:b/>
          <w:i/>
          <w:sz w:val="20"/>
          <w:szCs w:val="20"/>
        </w:rPr>
      </w:pPr>
      <w:r w:rsidRPr="00BF693B">
        <w:rPr>
          <w:i/>
          <w:sz w:val="20"/>
          <w:szCs w:val="20"/>
        </w:rPr>
        <w:t>PROJEKT</w:t>
      </w:r>
    </w:p>
    <w:p w14:paraId="5A5B87BB" w14:textId="77777777" w:rsidR="00373643" w:rsidRPr="00BF693B" w:rsidRDefault="00373643" w:rsidP="00BF693B">
      <w:pPr>
        <w:pStyle w:val="Teksttreci60"/>
        <w:shd w:val="clear" w:color="auto" w:fill="auto"/>
        <w:spacing w:before="0" w:line="360" w:lineRule="auto"/>
        <w:jc w:val="center"/>
        <w:rPr>
          <w:spacing w:val="24"/>
          <w:sz w:val="24"/>
          <w:szCs w:val="24"/>
        </w:rPr>
      </w:pPr>
    </w:p>
    <w:p w14:paraId="0472ECBA" w14:textId="77777777" w:rsidR="00373643" w:rsidRPr="00BF693B" w:rsidRDefault="00373643" w:rsidP="00BF693B">
      <w:pPr>
        <w:pStyle w:val="Teksttreci60"/>
        <w:shd w:val="clear" w:color="auto" w:fill="auto"/>
        <w:spacing w:before="0" w:line="360" w:lineRule="auto"/>
        <w:jc w:val="center"/>
        <w:rPr>
          <w:spacing w:val="24"/>
          <w:sz w:val="24"/>
          <w:szCs w:val="24"/>
        </w:rPr>
      </w:pPr>
    </w:p>
    <w:p w14:paraId="47F03C3D" w14:textId="77777777" w:rsidR="000130CE" w:rsidRPr="00BF693B" w:rsidRDefault="00161766" w:rsidP="00BF693B">
      <w:pPr>
        <w:pStyle w:val="Teksttreci60"/>
        <w:shd w:val="clear" w:color="auto" w:fill="auto"/>
        <w:spacing w:before="0" w:line="360" w:lineRule="auto"/>
        <w:jc w:val="center"/>
        <w:rPr>
          <w:spacing w:val="24"/>
          <w:sz w:val="26"/>
          <w:szCs w:val="26"/>
        </w:rPr>
      </w:pPr>
      <w:r w:rsidRPr="00BF693B">
        <w:rPr>
          <w:spacing w:val="24"/>
          <w:sz w:val="26"/>
          <w:szCs w:val="26"/>
        </w:rPr>
        <w:t xml:space="preserve">Statut </w:t>
      </w:r>
    </w:p>
    <w:p w14:paraId="6643D17D" w14:textId="77777777" w:rsidR="007A18A0" w:rsidRPr="00BF693B" w:rsidRDefault="00512BF7" w:rsidP="00BF693B">
      <w:pPr>
        <w:pStyle w:val="Teksttreci60"/>
        <w:shd w:val="clear" w:color="auto" w:fill="auto"/>
        <w:spacing w:before="0" w:line="360" w:lineRule="auto"/>
        <w:jc w:val="center"/>
        <w:rPr>
          <w:rStyle w:val="Odwoaniedokomentarza"/>
          <w:rFonts w:eastAsia="Calibri"/>
          <w:b w:val="0"/>
          <w:bCs w:val="0"/>
          <w:sz w:val="24"/>
          <w:szCs w:val="24"/>
        </w:rPr>
      </w:pPr>
      <w:r w:rsidRPr="00BF693B">
        <w:rPr>
          <w:sz w:val="24"/>
          <w:szCs w:val="24"/>
        </w:rPr>
        <w:t>Muzeum …</w:t>
      </w:r>
      <w:r w:rsidR="00F84A68" w:rsidRPr="00BF693B">
        <w:rPr>
          <w:sz w:val="24"/>
          <w:szCs w:val="24"/>
        </w:rPr>
        <w:t>………………</w:t>
      </w:r>
      <w:r w:rsidR="00E612E9" w:rsidRPr="00BF693B">
        <w:rPr>
          <w:rStyle w:val="Odwoanieprzypisudolnego"/>
          <w:sz w:val="24"/>
          <w:szCs w:val="24"/>
        </w:rPr>
        <w:footnoteReference w:id="2"/>
      </w:r>
      <w:r w:rsidR="00EB5A6C" w:rsidRPr="00BF693B">
        <w:rPr>
          <w:rStyle w:val="Odwoaniedokomentarza"/>
          <w:rFonts w:eastAsia="Calibri"/>
          <w:b w:val="0"/>
          <w:bCs w:val="0"/>
          <w:sz w:val="24"/>
          <w:szCs w:val="24"/>
        </w:rPr>
        <w:t xml:space="preserve"> </w:t>
      </w:r>
      <w:r w:rsidR="00B65BDF" w:rsidRPr="00BF693B">
        <w:rPr>
          <w:sz w:val="24"/>
          <w:szCs w:val="24"/>
        </w:rPr>
        <w:t xml:space="preserve"> </w:t>
      </w:r>
      <w:r w:rsidRPr="00BF693B">
        <w:rPr>
          <w:sz w:val="24"/>
          <w:szCs w:val="24"/>
        </w:rPr>
        <w:t>w …</w:t>
      </w:r>
      <w:r w:rsidR="00F84A68" w:rsidRPr="00BF693B">
        <w:rPr>
          <w:sz w:val="24"/>
          <w:szCs w:val="24"/>
        </w:rPr>
        <w:t>…………………..</w:t>
      </w:r>
      <w:r w:rsidR="00E612E9" w:rsidRPr="00BF693B">
        <w:rPr>
          <w:rStyle w:val="Odwoanieprzypisudolnego"/>
          <w:sz w:val="24"/>
          <w:szCs w:val="24"/>
        </w:rPr>
        <w:footnoteReference w:id="3"/>
      </w:r>
      <w:r w:rsidR="00EB5A6C" w:rsidRPr="00BF693B">
        <w:rPr>
          <w:rStyle w:val="Odwoaniedokomentarza"/>
          <w:rFonts w:eastAsia="Calibri"/>
          <w:b w:val="0"/>
          <w:bCs w:val="0"/>
          <w:sz w:val="24"/>
          <w:szCs w:val="24"/>
        </w:rPr>
        <w:t xml:space="preserve"> </w:t>
      </w:r>
    </w:p>
    <w:p w14:paraId="52C8A6BD" w14:textId="77777777" w:rsidR="005D5818" w:rsidRPr="00BF693B" w:rsidRDefault="007A18A0" w:rsidP="00BF693B">
      <w:pPr>
        <w:pStyle w:val="Teksttreci6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BF693B">
        <w:rPr>
          <w:rStyle w:val="Odwoaniedokomentarza"/>
          <w:rFonts w:eastAsia="Calibri"/>
          <w:b w:val="0"/>
          <w:bCs w:val="0"/>
          <w:sz w:val="24"/>
          <w:szCs w:val="24"/>
        </w:rPr>
        <w:t>(w organizacji)</w:t>
      </w:r>
      <w:r w:rsidRPr="00BF693B">
        <w:rPr>
          <w:rStyle w:val="Odwoanieprzypisudolnego"/>
          <w:rFonts w:eastAsia="Calibri"/>
          <w:b w:val="0"/>
          <w:bCs w:val="0"/>
          <w:sz w:val="24"/>
          <w:szCs w:val="24"/>
        </w:rPr>
        <w:footnoteReference w:id="4"/>
      </w:r>
    </w:p>
    <w:p w14:paraId="76B183F0" w14:textId="77777777" w:rsidR="00373643" w:rsidRPr="00BF693B" w:rsidRDefault="00373643" w:rsidP="00BF693B">
      <w:pPr>
        <w:pStyle w:val="Teksttreci60"/>
        <w:shd w:val="clear" w:color="auto" w:fill="auto"/>
        <w:spacing w:before="0" w:line="360" w:lineRule="auto"/>
        <w:jc w:val="center"/>
        <w:rPr>
          <w:sz w:val="24"/>
          <w:szCs w:val="24"/>
        </w:rPr>
      </w:pPr>
    </w:p>
    <w:p w14:paraId="131F81E1" w14:textId="77777777" w:rsidR="000130CE" w:rsidRPr="00BF693B" w:rsidRDefault="000130CE" w:rsidP="00BF693B">
      <w:pPr>
        <w:pStyle w:val="Teksttreci6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BF693B">
        <w:rPr>
          <w:sz w:val="24"/>
          <w:szCs w:val="24"/>
        </w:rPr>
        <w:t>Rozdział 1</w:t>
      </w:r>
      <w:r w:rsidR="00CC5CB0" w:rsidRPr="00BF693B">
        <w:rPr>
          <w:sz w:val="24"/>
          <w:szCs w:val="24"/>
        </w:rPr>
        <w:br/>
      </w:r>
      <w:r w:rsidRPr="00BF693B">
        <w:rPr>
          <w:sz w:val="24"/>
          <w:szCs w:val="24"/>
        </w:rPr>
        <w:t>Postanowienia ogólne</w:t>
      </w:r>
    </w:p>
    <w:p w14:paraId="6740C952" w14:textId="6277D846" w:rsidR="000130CE" w:rsidRPr="00BF693B" w:rsidRDefault="000130CE" w:rsidP="00BF693B">
      <w:pPr>
        <w:pStyle w:val="Teksttreci20"/>
        <w:shd w:val="clear" w:color="auto" w:fill="auto"/>
        <w:spacing w:line="360" w:lineRule="auto"/>
        <w:ind w:firstLine="540"/>
        <w:jc w:val="both"/>
        <w:rPr>
          <w:sz w:val="24"/>
          <w:szCs w:val="24"/>
        </w:rPr>
      </w:pPr>
      <w:r w:rsidRPr="00BF693B">
        <w:rPr>
          <w:rStyle w:val="Teksttreci2Pogrubienie"/>
        </w:rPr>
        <w:t xml:space="preserve">§ 1. </w:t>
      </w:r>
      <w:r w:rsidR="005570A8" w:rsidRPr="00BF693B">
        <w:rPr>
          <w:sz w:val="24"/>
          <w:szCs w:val="24"/>
        </w:rPr>
        <w:t xml:space="preserve">Muzeum </w:t>
      </w:r>
      <w:r w:rsidR="00E612E9" w:rsidRPr="00BF693B">
        <w:rPr>
          <w:sz w:val="24"/>
          <w:szCs w:val="24"/>
        </w:rPr>
        <w:t>…………….</w:t>
      </w:r>
      <w:r w:rsidR="00E612E9" w:rsidRPr="00BF693B">
        <w:rPr>
          <w:rStyle w:val="Odwoanieprzypisudolnego"/>
          <w:sz w:val="24"/>
          <w:szCs w:val="24"/>
        </w:rPr>
        <w:footnoteReference w:id="5"/>
      </w:r>
      <w:r w:rsidRPr="00BF693B">
        <w:rPr>
          <w:sz w:val="24"/>
          <w:szCs w:val="24"/>
        </w:rPr>
        <w:t xml:space="preserve">, zwane dalej „Muzeum”, jest </w:t>
      </w:r>
      <w:r w:rsidR="00696B87" w:rsidRPr="00BF693B">
        <w:rPr>
          <w:sz w:val="24"/>
          <w:szCs w:val="24"/>
        </w:rPr>
        <w:t>……………………</w:t>
      </w:r>
      <w:r w:rsidR="00696B87" w:rsidRPr="00BF693B">
        <w:rPr>
          <w:rStyle w:val="Odwoanieprzypisudolnego"/>
          <w:sz w:val="24"/>
          <w:szCs w:val="24"/>
        </w:rPr>
        <w:footnoteReference w:id="6"/>
      </w:r>
      <w:r w:rsidR="00696B87" w:rsidRPr="00BF693B">
        <w:rPr>
          <w:sz w:val="24"/>
          <w:szCs w:val="24"/>
        </w:rPr>
        <w:t xml:space="preserve"> </w:t>
      </w:r>
      <w:r w:rsidRPr="00BF693B">
        <w:rPr>
          <w:sz w:val="24"/>
          <w:szCs w:val="24"/>
        </w:rPr>
        <w:t>instytucją kultury</w:t>
      </w:r>
      <w:r w:rsidR="00097727" w:rsidRPr="00BF693B">
        <w:rPr>
          <w:sz w:val="24"/>
          <w:szCs w:val="24"/>
        </w:rPr>
        <w:t xml:space="preserve"> </w:t>
      </w:r>
      <w:r w:rsidR="00706ACF" w:rsidRPr="00BF693B">
        <w:rPr>
          <w:sz w:val="24"/>
          <w:szCs w:val="24"/>
        </w:rPr>
        <w:t>utworzoną</w:t>
      </w:r>
      <w:r w:rsidR="00037566" w:rsidRPr="00BF693B">
        <w:rPr>
          <w:sz w:val="24"/>
          <w:szCs w:val="24"/>
        </w:rPr>
        <w:t xml:space="preserve"> </w:t>
      </w:r>
      <w:r w:rsidRPr="00BF693B">
        <w:rPr>
          <w:sz w:val="24"/>
          <w:szCs w:val="24"/>
        </w:rPr>
        <w:t>na podstawie</w:t>
      </w:r>
      <w:r w:rsidR="00C54F5D" w:rsidRPr="00BF693B">
        <w:rPr>
          <w:rStyle w:val="Odwoanieprzypisudolnego"/>
          <w:sz w:val="24"/>
          <w:szCs w:val="24"/>
        </w:rPr>
        <w:footnoteReference w:id="7"/>
      </w:r>
      <w:r w:rsidR="00C54F5D" w:rsidRPr="00BF693B">
        <w:rPr>
          <w:sz w:val="24"/>
          <w:szCs w:val="24"/>
        </w:rPr>
        <w:t xml:space="preserve"> </w:t>
      </w:r>
      <w:r w:rsidR="00773326" w:rsidRPr="00BF693B">
        <w:rPr>
          <w:sz w:val="24"/>
          <w:szCs w:val="24"/>
        </w:rPr>
        <w:t>uchwały nr ....</w:t>
      </w:r>
      <w:r w:rsidR="00706ACF" w:rsidRPr="00BF693B">
        <w:rPr>
          <w:rStyle w:val="Odwoanieprzypisudolnego"/>
          <w:sz w:val="24"/>
          <w:szCs w:val="24"/>
        </w:rPr>
        <w:footnoteReference w:id="8"/>
      </w:r>
      <w:r w:rsidR="00773326" w:rsidRPr="00BF693B">
        <w:rPr>
          <w:sz w:val="24"/>
          <w:szCs w:val="24"/>
        </w:rPr>
        <w:t xml:space="preserve"> ……….</w:t>
      </w:r>
      <w:r w:rsidR="00706ACF" w:rsidRPr="00BF693B">
        <w:rPr>
          <w:rStyle w:val="Odwoanieprzypisudolnego"/>
          <w:sz w:val="24"/>
          <w:szCs w:val="24"/>
        </w:rPr>
        <w:footnoteReference w:id="9"/>
      </w:r>
      <w:r w:rsidR="00773326" w:rsidRPr="00BF693B" w:rsidDel="006F58E4">
        <w:rPr>
          <w:sz w:val="24"/>
          <w:szCs w:val="24"/>
        </w:rPr>
        <w:t xml:space="preserve"> </w:t>
      </w:r>
      <w:r w:rsidR="00773326" w:rsidRPr="00BF693B">
        <w:rPr>
          <w:sz w:val="24"/>
          <w:szCs w:val="24"/>
        </w:rPr>
        <w:t xml:space="preserve"> z dnia …</w:t>
      </w:r>
      <w:r w:rsidR="00706ACF" w:rsidRPr="00BF693B">
        <w:rPr>
          <w:rStyle w:val="Odwoanieprzypisudolnego"/>
          <w:sz w:val="24"/>
          <w:szCs w:val="24"/>
        </w:rPr>
        <w:footnoteReference w:id="10"/>
      </w:r>
      <w:r w:rsidR="00773326" w:rsidRPr="00BF693B">
        <w:rPr>
          <w:sz w:val="24"/>
          <w:szCs w:val="24"/>
        </w:rPr>
        <w:t xml:space="preserve"> w sprawie</w:t>
      </w:r>
      <w:r w:rsidR="00CE5CDB" w:rsidRPr="00BF693B">
        <w:rPr>
          <w:sz w:val="24"/>
          <w:szCs w:val="24"/>
        </w:rPr>
        <w:t xml:space="preserve"> </w:t>
      </w:r>
      <w:r w:rsidR="00773326" w:rsidRPr="00BF693B">
        <w:rPr>
          <w:sz w:val="24"/>
          <w:szCs w:val="24"/>
        </w:rPr>
        <w:t>...</w:t>
      </w:r>
      <w:r w:rsidR="00706ACF" w:rsidRPr="00BF693B">
        <w:rPr>
          <w:rStyle w:val="Odwoanieprzypisudolnego"/>
          <w:sz w:val="24"/>
          <w:szCs w:val="24"/>
        </w:rPr>
        <w:footnoteReference w:id="11"/>
      </w:r>
      <w:r w:rsidR="00CE5CDB" w:rsidRPr="00BF693B">
        <w:rPr>
          <w:sz w:val="24"/>
          <w:szCs w:val="24"/>
        </w:rPr>
        <w:t xml:space="preserve"> (Dz. Urz. Woj. … z …. </w:t>
      </w:r>
      <w:r w:rsidR="00773326" w:rsidRPr="00BF693B">
        <w:rPr>
          <w:sz w:val="24"/>
          <w:szCs w:val="24"/>
        </w:rPr>
        <w:t>r. poz. .....)</w:t>
      </w:r>
      <w:r w:rsidR="00706ACF" w:rsidRPr="00BF693B">
        <w:rPr>
          <w:rStyle w:val="Odwoanieprzypisudolnego"/>
          <w:sz w:val="24"/>
          <w:szCs w:val="24"/>
        </w:rPr>
        <w:footnoteReference w:id="12"/>
      </w:r>
      <w:r w:rsidR="00C54F5D" w:rsidRPr="00BF693B">
        <w:rPr>
          <w:sz w:val="24"/>
          <w:szCs w:val="24"/>
        </w:rPr>
        <w:t xml:space="preserve"> / </w:t>
      </w:r>
      <w:r w:rsidR="00773326" w:rsidRPr="00BF693B">
        <w:rPr>
          <w:sz w:val="24"/>
          <w:szCs w:val="24"/>
        </w:rPr>
        <w:t>umowy w sprawie utworzenia i/lub prowadzenia j</w:t>
      </w:r>
      <w:r w:rsidR="001C2C62" w:rsidRPr="00BF693B">
        <w:rPr>
          <w:sz w:val="24"/>
          <w:szCs w:val="24"/>
        </w:rPr>
        <w:t>ako wspólnej instytucji kultury, zwanej dalej „Umową”</w:t>
      </w:r>
      <w:r w:rsidR="001C2C62" w:rsidRPr="00BF693B">
        <w:rPr>
          <w:rStyle w:val="Odwoanieprzypisudolnego"/>
          <w:sz w:val="24"/>
          <w:szCs w:val="24"/>
        </w:rPr>
        <w:footnoteReference w:id="13"/>
      </w:r>
      <w:r w:rsidR="00C54F5D" w:rsidRPr="00BF693B">
        <w:rPr>
          <w:sz w:val="24"/>
          <w:szCs w:val="24"/>
        </w:rPr>
        <w:t xml:space="preserve"> </w:t>
      </w:r>
      <w:r w:rsidR="00BC3829" w:rsidRPr="00BF693B">
        <w:rPr>
          <w:sz w:val="24"/>
          <w:szCs w:val="24"/>
        </w:rPr>
        <w:t xml:space="preserve">i działającą na podstawie </w:t>
      </w:r>
      <w:r w:rsidR="00773326" w:rsidRPr="00BF693B">
        <w:rPr>
          <w:sz w:val="24"/>
          <w:szCs w:val="24"/>
        </w:rPr>
        <w:t>niniejszego statutu, zwanego dalej „Statutem”.</w:t>
      </w:r>
    </w:p>
    <w:p w14:paraId="3B7832F8" w14:textId="77777777" w:rsidR="000130CE" w:rsidRPr="00BF693B" w:rsidRDefault="000130CE" w:rsidP="00BF693B">
      <w:pPr>
        <w:pStyle w:val="Teksttreci20"/>
        <w:shd w:val="clear" w:color="auto" w:fill="auto"/>
        <w:spacing w:line="360" w:lineRule="auto"/>
        <w:ind w:firstLine="539"/>
        <w:jc w:val="both"/>
        <w:rPr>
          <w:sz w:val="24"/>
          <w:szCs w:val="24"/>
        </w:rPr>
      </w:pPr>
      <w:r w:rsidRPr="00BF693B">
        <w:rPr>
          <w:rStyle w:val="Teksttreci2Pogrubienie"/>
        </w:rPr>
        <w:t xml:space="preserve">§ 2. </w:t>
      </w:r>
      <w:r w:rsidRPr="00BF693B">
        <w:rPr>
          <w:sz w:val="24"/>
          <w:szCs w:val="24"/>
        </w:rPr>
        <w:t>Organizatorem Muzeum jest</w:t>
      </w:r>
      <w:r w:rsidR="004259B3" w:rsidRPr="00BF693B">
        <w:rPr>
          <w:sz w:val="24"/>
          <w:szCs w:val="24"/>
        </w:rPr>
        <w:t xml:space="preserve"> …</w:t>
      </w:r>
      <w:r w:rsidR="00E612E9" w:rsidRPr="00BF693B">
        <w:rPr>
          <w:sz w:val="24"/>
          <w:szCs w:val="24"/>
        </w:rPr>
        <w:t>……………….</w:t>
      </w:r>
      <w:r w:rsidR="00E612E9" w:rsidRPr="00BF693B">
        <w:rPr>
          <w:rStyle w:val="Odwoanieprzypisudolnego"/>
          <w:sz w:val="24"/>
          <w:szCs w:val="24"/>
        </w:rPr>
        <w:footnoteReference w:id="14"/>
      </w:r>
      <w:r w:rsidRPr="00BF693B">
        <w:rPr>
          <w:sz w:val="24"/>
          <w:szCs w:val="24"/>
        </w:rPr>
        <w:t>, zwany</w:t>
      </w:r>
      <w:r w:rsidR="004259B3" w:rsidRPr="00BF693B">
        <w:rPr>
          <w:sz w:val="24"/>
          <w:szCs w:val="24"/>
        </w:rPr>
        <w:t>/a</w:t>
      </w:r>
      <w:r w:rsidRPr="00BF693B">
        <w:rPr>
          <w:sz w:val="24"/>
          <w:szCs w:val="24"/>
        </w:rPr>
        <w:t xml:space="preserve"> dalej „</w:t>
      </w:r>
      <w:r w:rsidR="004259B3" w:rsidRPr="00BF693B">
        <w:rPr>
          <w:sz w:val="24"/>
          <w:szCs w:val="24"/>
        </w:rPr>
        <w:t>Organizatorem</w:t>
      </w:r>
      <w:r w:rsidRPr="00BF693B">
        <w:rPr>
          <w:sz w:val="24"/>
          <w:szCs w:val="24"/>
        </w:rPr>
        <w:t>”.</w:t>
      </w:r>
    </w:p>
    <w:p w14:paraId="0D482851" w14:textId="77777777" w:rsidR="000130CE" w:rsidRPr="00BF693B" w:rsidRDefault="000130CE" w:rsidP="00BF693B">
      <w:pPr>
        <w:pStyle w:val="Teksttreci20"/>
        <w:shd w:val="clear" w:color="auto" w:fill="auto"/>
        <w:spacing w:line="360" w:lineRule="auto"/>
        <w:ind w:right="-6" w:firstLine="539"/>
        <w:jc w:val="both"/>
        <w:rPr>
          <w:sz w:val="24"/>
          <w:szCs w:val="24"/>
        </w:rPr>
      </w:pPr>
      <w:r w:rsidRPr="00BF693B">
        <w:rPr>
          <w:rStyle w:val="Teksttreci2Pogrubienie"/>
          <w:spacing w:val="-6"/>
        </w:rPr>
        <w:t xml:space="preserve">§ 3. </w:t>
      </w:r>
      <w:r w:rsidRPr="00BF693B">
        <w:rPr>
          <w:spacing w:val="-6"/>
          <w:sz w:val="24"/>
          <w:szCs w:val="24"/>
        </w:rPr>
        <w:t xml:space="preserve">1. Muzeum jest wpisane do rejestru instytucji kultury prowadzonego przez </w:t>
      </w:r>
      <w:r w:rsidR="004259B3" w:rsidRPr="00BF693B">
        <w:rPr>
          <w:spacing w:val="-6"/>
          <w:sz w:val="24"/>
          <w:szCs w:val="24"/>
        </w:rPr>
        <w:t>Organizatora</w:t>
      </w:r>
      <w:r w:rsidR="004259B3" w:rsidRPr="00BF693B">
        <w:rPr>
          <w:sz w:val="24"/>
          <w:szCs w:val="24"/>
        </w:rPr>
        <w:t xml:space="preserve"> </w:t>
      </w:r>
      <w:r w:rsidRPr="00BF693B">
        <w:rPr>
          <w:sz w:val="24"/>
          <w:szCs w:val="24"/>
        </w:rPr>
        <w:t xml:space="preserve">pod numerem </w:t>
      </w:r>
      <w:r w:rsidR="004259B3" w:rsidRPr="00BF693B">
        <w:rPr>
          <w:sz w:val="24"/>
          <w:szCs w:val="24"/>
        </w:rPr>
        <w:t>…</w:t>
      </w:r>
      <w:r w:rsidR="00D6512F" w:rsidRPr="00BF693B">
        <w:rPr>
          <w:sz w:val="24"/>
          <w:szCs w:val="24"/>
        </w:rPr>
        <w:t>……………..</w:t>
      </w:r>
      <w:r w:rsidR="00D6512F" w:rsidRPr="00BF693B">
        <w:rPr>
          <w:rStyle w:val="Odwoanieprzypisudolnego"/>
          <w:sz w:val="24"/>
          <w:szCs w:val="24"/>
        </w:rPr>
        <w:footnoteReference w:id="15"/>
      </w:r>
      <w:r w:rsidR="00D6512F" w:rsidRPr="00BF693B">
        <w:rPr>
          <w:sz w:val="24"/>
          <w:szCs w:val="24"/>
        </w:rPr>
        <w:t>.</w:t>
      </w:r>
      <w:r w:rsidR="00AA1D51" w:rsidRPr="00BF693B">
        <w:rPr>
          <w:sz w:val="24"/>
          <w:szCs w:val="24"/>
        </w:rPr>
        <w:t xml:space="preserve"> </w:t>
      </w:r>
    </w:p>
    <w:p w14:paraId="243F6533" w14:textId="5FADD261" w:rsidR="000130CE" w:rsidRPr="00BF693B" w:rsidRDefault="00547F80" w:rsidP="00BF693B">
      <w:pPr>
        <w:pStyle w:val="Teksttreci20"/>
        <w:shd w:val="clear" w:color="auto" w:fill="auto"/>
        <w:tabs>
          <w:tab w:val="left" w:pos="872"/>
        </w:tabs>
        <w:spacing w:line="360" w:lineRule="auto"/>
        <w:ind w:firstLine="567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2. </w:t>
      </w:r>
      <w:r w:rsidR="000130CE" w:rsidRPr="00BF693B">
        <w:rPr>
          <w:sz w:val="24"/>
          <w:szCs w:val="24"/>
        </w:rPr>
        <w:t>Muzeum jest wpisane do Państwowego Rejestru Muz</w:t>
      </w:r>
      <w:r w:rsidRPr="00BF693B">
        <w:rPr>
          <w:sz w:val="24"/>
          <w:szCs w:val="24"/>
        </w:rPr>
        <w:t>eów</w:t>
      </w:r>
      <w:r w:rsidR="00A438FE" w:rsidRPr="00BF693B">
        <w:rPr>
          <w:sz w:val="24"/>
          <w:szCs w:val="24"/>
        </w:rPr>
        <w:t>,</w:t>
      </w:r>
      <w:r w:rsidR="0088033D" w:rsidRPr="00BF693B">
        <w:rPr>
          <w:sz w:val="24"/>
          <w:szCs w:val="24"/>
        </w:rPr>
        <w:t xml:space="preserve"> </w:t>
      </w:r>
      <w:r w:rsidRPr="00BF693B">
        <w:rPr>
          <w:sz w:val="24"/>
          <w:szCs w:val="24"/>
        </w:rPr>
        <w:t xml:space="preserve">prowadzonego przez ministra właściwego do spraw kultury i </w:t>
      </w:r>
      <w:r w:rsidR="00A438FE" w:rsidRPr="00BF693B">
        <w:rPr>
          <w:sz w:val="24"/>
          <w:szCs w:val="24"/>
        </w:rPr>
        <w:t xml:space="preserve">ochrony </w:t>
      </w:r>
      <w:r w:rsidRPr="00BF693B">
        <w:rPr>
          <w:sz w:val="24"/>
          <w:szCs w:val="24"/>
        </w:rPr>
        <w:t xml:space="preserve">dziedzictwa narodowego </w:t>
      </w:r>
      <w:r w:rsidR="00AA1D51" w:rsidRPr="00BF693B">
        <w:rPr>
          <w:sz w:val="24"/>
          <w:szCs w:val="24"/>
        </w:rPr>
        <w:t>pod numerem…</w:t>
      </w:r>
      <w:r w:rsidR="00A6703A" w:rsidRPr="00BF693B">
        <w:rPr>
          <w:sz w:val="24"/>
          <w:szCs w:val="24"/>
        </w:rPr>
        <w:t>..</w:t>
      </w:r>
      <w:r w:rsidR="00C917E3" w:rsidRPr="00BF693B">
        <w:rPr>
          <w:rStyle w:val="Odwoanieprzypisudolnego"/>
          <w:sz w:val="24"/>
          <w:szCs w:val="24"/>
        </w:rPr>
        <w:footnoteReference w:id="16"/>
      </w:r>
      <w:r w:rsidR="000130CE" w:rsidRPr="00BF693B">
        <w:rPr>
          <w:sz w:val="24"/>
          <w:szCs w:val="24"/>
        </w:rPr>
        <w:t>.</w:t>
      </w:r>
    </w:p>
    <w:p w14:paraId="2F1A0ABA" w14:textId="77777777" w:rsidR="000130CE" w:rsidRPr="00BF693B" w:rsidRDefault="00D95E41" w:rsidP="00BF693B">
      <w:pPr>
        <w:pStyle w:val="Teksttreci20"/>
        <w:shd w:val="clear" w:color="auto" w:fill="auto"/>
        <w:tabs>
          <w:tab w:val="left" w:pos="894"/>
        </w:tabs>
        <w:spacing w:line="360" w:lineRule="auto"/>
        <w:ind w:left="539" w:firstLine="0"/>
        <w:jc w:val="both"/>
        <w:rPr>
          <w:sz w:val="24"/>
          <w:szCs w:val="24"/>
        </w:rPr>
      </w:pPr>
      <w:r w:rsidRPr="00BF693B">
        <w:rPr>
          <w:sz w:val="24"/>
          <w:szCs w:val="24"/>
        </w:rPr>
        <w:lastRenderedPageBreak/>
        <w:t>3</w:t>
      </w:r>
      <w:r w:rsidR="00547F80" w:rsidRPr="00BF693B">
        <w:rPr>
          <w:sz w:val="24"/>
          <w:szCs w:val="24"/>
        </w:rPr>
        <w:t>. </w:t>
      </w:r>
      <w:r w:rsidR="000130CE" w:rsidRPr="00BF693B">
        <w:rPr>
          <w:sz w:val="24"/>
          <w:szCs w:val="24"/>
        </w:rPr>
        <w:t>Muzeum posiada osobowość prawną.</w:t>
      </w:r>
    </w:p>
    <w:p w14:paraId="151A5A10" w14:textId="7FC77304" w:rsidR="000130CE" w:rsidRPr="00BF693B" w:rsidRDefault="000130CE" w:rsidP="00BF693B">
      <w:pPr>
        <w:pStyle w:val="Teksttreci20"/>
        <w:shd w:val="clear" w:color="auto" w:fill="auto"/>
        <w:spacing w:line="360" w:lineRule="auto"/>
        <w:ind w:firstLine="539"/>
        <w:jc w:val="both"/>
        <w:rPr>
          <w:sz w:val="24"/>
          <w:szCs w:val="24"/>
        </w:rPr>
      </w:pPr>
      <w:r w:rsidRPr="00BF693B">
        <w:rPr>
          <w:rStyle w:val="Teksttreci2Pogrubienie"/>
        </w:rPr>
        <w:t xml:space="preserve">§ </w:t>
      </w:r>
      <w:r w:rsidR="00A95C8D" w:rsidRPr="00BF693B">
        <w:rPr>
          <w:rStyle w:val="Teksttreci2Pogrubienie"/>
        </w:rPr>
        <w:t>4</w:t>
      </w:r>
      <w:r w:rsidRPr="00BF693B">
        <w:rPr>
          <w:rStyle w:val="Teksttreci2Pogrubienie"/>
        </w:rPr>
        <w:t xml:space="preserve">. </w:t>
      </w:r>
      <w:r w:rsidRPr="00BF693B">
        <w:rPr>
          <w:sz w:val="24"/>
          <w:szCs w:val="24"/>
        </w:rPr>
        <w:t xml:space="preserve">1. </w:t>
      </w:r>
      <w:r w:rsidR="00E86806" w:rsidRPr="00BF693B">
        <w:rPr>
          <w:sz w:val="24"/>
          <w:szCs w:val="24"/>
        </w:rPr>
        <w:t>Siedzibą</w:t>
      </w:r>
      <w:r w:rsidR="00A95C8D" w:rsidRPr="00BF693B">
        <w:rPr>
          <w:sz w:val="24"/>
          <w:szCs w:val="24"/>
        </w:rPr>
        <w:t xml:space="preserve"> Muzeum</w:t>
      </w:r>
      <w:r w:rsidR="00E86806" w:rsidRPr="00BF693B">
        <w:rPr>
          <w:sz w:val="24"/>
          <w:szCs w:val="24"/>
        </w:rPr>
        <w:t xml:space="preserve"> jest ………………………</w:t>
      </w:r>
      <w:r w:rsidR="00E86806" w:rsidRPr="00BF693B">
        <w:rPr>
          <w:rStyle w:val="Odwoanieprzypisudolnego"/>
          <w:sz w:val="24"/>
          <w:szCs w:val="24"/>
        </w:rPr>
        <w:footnoteReference w:id="17"/>
      </w:r>
      <w:r w:rsidR="009A46E7" w:rsidRPr="00BF693B">
        <w:rPr>
          <w:sz w:val="24"/>
          <w:szCs w:val="24"/>
        </w:rPr>
        <w:t>.</w:t>
      </w:r>
    </w:p>
    <w:p w14:paraId="2EFDDF25" w14:textId="77777777" w:rsidR="000130CE" w:rsidRPr="00BF693B" w:rsidRDefault="009A46E7" w:rsidP="00BF693B">
      <w:pPr>
        <w:pStyle w:val="Teksttreci20"/>
        <w:shd w:val="clear" w:color="auto" w:fill="auto"/>
        <w:tabs>
          <w:tab w:val="left" w:pos="914"/>
        </w:tabs>
        <w:spacing w:line="360" w:lineRule="auto"/>
        <w:ind w:firstLine="567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2</w:t>
      </w:r>
      <w:r w:rsidR="00547F80" w:rsidRPr="00BF693B">
        <w:rPr>
          <w:sz w:val="24"/>
          <w:szCs w:val="24"/>
        </w:rPr>
        <w:t>. </w:t>
      </w:r>
      <w:r w:rsidR="000130CE" w:rsidRPr="00BF693B">
        <w:rPr>
          <w:sz w:val="24"/>
          <w:szCs w:val="24"/>
        </w:rPr>
        <w:t>Terenem działania Muzeum jest</w:t>
      </w:r>
      <w:r w:rsidR="00D6512F" w:rsidRPr="00BF693B">
        <w:rPr>
          <w:sz w:val="24"/>
          <w:szCs w:val="24"/>
        </w:rPr>
        <w:t xml:space="preserve"> ………………………</w:t>
      </w:r>
      <w:r w:rsidR="002A1A5B" w:rsidRPr="00BF693B">
        <w:rPr>
          <w:sz w:val="24"/>
          <w:szCs w:val="24"/>
        </w:rPr>
        <w:t>…</w:t>
      </w:r>
      <w:r w:rsidR="00547F80" w:rsidRPr="00BF693B">
        <w:rPr>
          <w:sz w:val="24"/>
          <w:szCs w:val="24"/>
        </w:rPr>
        <w:t xml:space="preserve"> </w:t>
      </w:r>
      <w:r w:rsidR="00D6512F" w:rsidRPr="00BF693B">
        <w:rPr>
          <w:rStyle w:val="Odwoanieprzypisudolnego"/>
          <w:sz w:val="24"/>
          <w:szCs w:val="24"/>
        </w:rPr>
        <w:footnoteReference w:id="18"/>
      </w:r>
      <w:r w:rsidR="000130CE" w:rsidRPr="00BF693B">
        <w:rPr>
          <w:sz w:val="24"/>
          <w:szCs w:val="24"/>
        </w:rPr>
        <w:t>.</w:t>
      </w:r>
    </w:p>
    <w:p w14:paraId="5C666548" w14:textId="2D485B5C" w:rsidR="00801A71" w:rsidRPr="00BF693B" w:rsidRDefault="00915F1F" w:rsidP="00BF693B">
      <w:pPr>
        <w:pStyle w:val="Teksttreci20"/>
        <w:shd w:val="clear" w:color="auto" w:fill="auto"/>
        <w:tabs>
          <w:tab w:val="left" w:pos="363"/>
          <w:tab w:val="left" w:pos="483"/>
        </w:tabs>
        <w:spacing w:line="360" w:lineRule="auto"/>
        <w:ind w:right="-6" w:firstLine="567"/>
        <w:jc w:val="both"/>
        <w:rPr>
          <w:sz w:val="24"/>
          <w:szCs w:val="24"/>
        </w:rPr>
      </w:pPr>
      <w:r w:rsidRPr="00BF693B">
        <w:rPr>
          <w:b/>
          <w:sz w:val="24"/>
          <w:szCs w:val="24"/>
        </w:rPr>
        <w:t>§ 5.</w:t>
      </w:r>
      <w:bookmarkStart w:id="0" w:name="_Hlk84770728"/>
      <w:r w:rsidR="006E5F10" w:rsidRPr="00BF693B">
        <w:rPr>
          <w:sz w:val="24"/>
          <w:szCs w:val="24"/>
        </w:rPr>
        <w:t xml:space="preserve"> </w:t>
      </w:r>
      <w:r w:rsidR="000130CE" w:rsidRPr="00BF693B">
        <w:rPr>
          <w:sz w:val="24"/>
          <w:szCs w:val="24"/>
        </w:rPr>
        <w:t>Muzeum może używać s</w:t>
      </w:r>
      <w:r w:rsidR="00547F80" w:rsidRPr="00BF693B">
        <w:rPr>
          <w:sz w:val="24"/>
          <w:szCs w:val="24"/>
        </w:rPr>
        <w:t>króconej nazwy w brzmieniu: „….</w:t>
      </w:r>
      <w:r w:rsidR="000130CE" w:rsidRPr="00BF693B">
        <w:rPr>
          <w:sz w:val="24"/>
          <w:szCs w:val="24"/>
        </w:rPr>
        <w:t>”</w:t>
      </w:r>
      <w:r w:rsidR="00F011E6" w:rsidRPr="00BF693B">
        <w:rPr>
          <w:rStyle w:val="Odwoanieprzypisudolnego"/>
          <w:sz w:val="24"/>
          <w:szCs w:val="24"/>
        </w:rPr>
        <w:footnoteReference w:id="19"/>
      </w:r>
      <w:r w:rsidR="000130CE" w:rsidRPr="00BF693B">
        <w:rPr>
          <w:sz w:val="24"/>
          <w:szCs w:val="24"/>
        </w:rPr>
        <w:t>.</w:t>
      </w:r>
      <w:bookmarkEnd w:id="0"/>
    </w:p>
    <w:p w14:paraId="5F486900" w14:textId="77777777" w:rsidR="007A6297" w:rsidRPr="00BF693B" w:rsidRDefault="007A6297" w:rsidP="00BF693B">
      <w:pPr>
        <w:pStyle w:val="Teksttreci20"/>
        <w:shd w:val="clear" w:color="auto" w:fill="auto"/>
        <w:spacing w:line="360" w:lineRule="auto"/>
        <w:ind w:firstLine="560"/>
        <w:jc w:val="both"/>
        <w:rPr>
          <w:sz w:val="24"/>
          <w:szCs w:val="24"/>
        </w:rPr>
      </w:pPr>
    </w:p>
    <w:p w14:paraId="77F109C7" w14:textId="77777777" w:rsidR="000130CE" w:rsidRPr="00BF693B" w:rsidRDefault="000130CE" w:rsidP="00BF693B">
      <w:pPr>
        <w:pStyle w:val="Teksttreci6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BF693B">
        <w:rPr>
          <w:sz w:val="24"/>
          <w:szCs w:val="24"/>
        </w:rPr>
        <w:t>Rozdział 2</w:t>
      </w:r>
      <w:r w:rsidR="00CC5CB0" w:rsidRPr="00BF693B">
        <w:rPr>
          <w:sz w:val="24"/>
          <w:szCs w:val="24"/>
        </w:rPr>
        <w:br/>
      </w:r>
      <w:r w:rsidRPr="00BF693B">
        <w:rPr>
          <w:sz w:val="24"/>
          <w:szCs w:val="24"/>
        </w:rPr>
        <w:t>Zakres działania Muzeum</w:t>
      </w:r>
    </w:p>
    <w:p w14:paraId="7510FCE5" w14:textId="39DE2870" w:rsidR="000130CE" w:rsidRPr="00BF693B" w:rsidRDefault="000130CE" w:rsidP="00BF693B">
      <w:pPr>
        <w:pStyle w:val="Teksttreci20"/>
        <w:shd w:val="clear" w:color="auto" w:fill="auto"/>
        <w:spacing w:line="360" w:lineRule="auto"/>
        <w:ind w:right="-6" w:firstLine="560"/>
        <w:jc w:val="both"/>
        <w:rPr>
          <w:sz w:val="24"/>
          <w:szCs w:val="24"/>
        </w:rPr>
      </w:pPr>
      <w:r w:rsidRPr="00BF693B">
        <w:rPr>
          <w:rStyle w:val="Teksttreci2Pogrubienie"/>
        </w:rPr>
        <w:t xml:space="preserve">§ </w:t>
      </w:r>
      <w:r w:rsidR="00F84B54" w:rsidRPr="00BF693B">
        <w:rPr>
          <w:rStyle w:val="Teksttreci2Pogrubienie"/>
        </w:rPr>
        <w:t>6</w:t>
      </w:r>
      <w:r w:rsidRPr="00BF693B">
        <w:rPr>
          <w:rStyle w:val="Teksttreci2Pogrubienie"/>
        </w:rPr>
        <w:t xml:space="preserve">. </w:t>
      </w:r>
      <w:r w:rsidRPr="00BF693B">
        <w:rPr>
          <w:sz w:val="24"/>
          <w:szCs w:val="24"/>
        </w:rPr>
        <w:t>Do zakresu działania Muzeum należy</w:t>
      </w:r>
      <w:r w:rsidR="00E06FDC" w:rsidRPr="00BF693B">
        <w:rPr>
          <w:sz w:val="24"/>
          <w:szCs w:val="24"/>
        </w:rPr>
        <w:t xml:space="preserve"> ……………………….</w:t>
      </w:r>
      <w:r w:rsidR="00677CBA" w:rsidRPr="00BF693B">
        <w:rPr>
          <w:sz w:val="24"/>
          <w:szCs w:val="24"/>
        </w:rPr>
        <w:t>………….</w:t>
      </w:r>
      <w:r w:rsidR="006802AF" w:rsidRPr="00BF693B">
        <w:rPr>
          <w:sz w:val="24"/>
          <w:szCs w:val="24"/>
        </w:rPr>
        <w:t>............</w:t>
      </w:r>
      <w:r w:rsidR="006802AF" w:rsidRPr="00BF693B">
        <w:rPr>
          <w:rStyle w:val="Odwoanieprzypisudolnego"/>
          <w:sz w:val="24"/>
          <w:szCs w:val="24"/>
        </w:rPr>
        <w:footnoteReference w:id="20"/>
      </w:r>
      <w:r w:rsidR="006802AF" w:rsidRPr="00BF693B">
        <w:rPr>
          <w:sz w:val="24"/>
          <w:szCs w:val="24"/>
        </w:rPr>
        <w:t>.</w:t>
      </w:r>
    </w:p>
    <w:p w14:paraId="27C2C2B9" w14:textId="40022420" w:rsidR="000130CE" w:rsidRPr="00BF693B" w:rsidRDefault="000130CE" w:rsidP="00BF693B">
      <w:pPr>
        <w:pStyle w:val="Teksttreci20"/>
        <w:shd w:val="clear" w:color="auto" w:fill="auto"/>
        <w:spacing w:line="360" w:lineRule="auto"/>
        <w:ind w:firstLine="561"/>
        <w:jc w:val="both"/>
        <w:rPr>
          <w:sz w:val="24"/>
          <w:szCs w:val="24"/>
        </w:rPr>
      </w:pPr>
      <w:r w:rsidRPr="00BF693B">
        <w:rPr>
          <w:rStyle w:val="Teksttreci2Pogrubienie"/>
        </w:rPr>
        <w:t xml:space="preserve">§ </w:t>
      </w:r>
      <w:r w:rsidR="00F84B54" w:rsidRPr="00BF693B">
        <w:rPr>
          <w:rStyle w:val="Teksttreci2Pogrubienie"/>
        </w:rPr>
        <w:t>7</w:t>
      </w:r>
      <w:r w:rsidRPr="00BF693B">
        <w:rPr>
          <w:rStyle w:val="Teksttreci2Pogrubienie"/>
        </w:rPr>
        <w:t>.</w:t>
      </w:r>
      <w:r w:rsidRPr="00BF693B">
        <w:rPr>
          <w:rStyle w:val="Teksttreci2Pogrubienie"/>
          <w:b w:val="0"/>
        </w:rPr>
        <w:t xml:space="preserve"> </w:t>
      </w:r>
      <w:r w:rsidR="008A7037">
        <w:rPr>
          <w:rStyle w:val="Teksttreci2Pogrubienie"/>
          <w:b w:val="0"/>
        </w:rPr>
        <w:t xml:space="preserve">1. </w:t>
      </w:r>
      <w:r w:rsidR="00F40957" w:rsidRPr="00BF693B">
        <w:rPr>
          <w:rStyle w:val="Teksttreci2Pogrubienie"/>
          <w:b w:val="0"/>
        </w:rPr>
        <w:t>Działania, o których mowa w §</w:t>
      </w:r>
      <w:r w:rsidR="00F84B54" w:rsidRPr="00BF693B">
        <w:rPr>
          <w:rStyle w:val="Teksttreci2Pogrubienie"/>
          <w:b w:val="0"/>
        </w:rPr>
        <w:t xml:space="preserve"> 6</w:t>
      </w:r>
      <w:r w:rsidR="00F40957" w:rsidRPr="00BF693B">
        <w:rPr>
          <w:rStyle w:val="Teksttreci2Pogrubienie"/>
          <w:b w:val="0"/>
        </w:rPr>
        <w:t>,</w:t>
      </w:r>
      <w:r w:rsidR="00F40957" w:rsidRPr="00BF693B">
        <w:rPr>
          <w:rStyle w:val="Teksttreci2Pogrubienie"/>
        </w:rPr>
        <w:t xml:space="preserve"> </w:t>
      </w:r>
      <w:r w:rsidR="00F40957" w:rsidRPr="00BF693B">
        <w:rPr>
          <w:sz w:val="24"/>
          <w:szCs w:val="24"/>
        </w:rPr>
        <w:t>Muzeum realizuje</w:t>
      </w:r>
      <w:r w:rsidR="004A25EA" w:rsidRPr="00BF693B">
        <w:rPr>
          <w:sz w:val="24"/>
          <w:szCs w:val="24"/>
        </w:rPr>
        <w:t xml:space="preserve"> </w:t>
      </w:r>
      <w:r w:rsidRPr="00BF693B">
        <w:rPr>
          <w:sz w:val="24"/>
          <w:szCs w:val="24"/>
        </w:rPr>
        <w:t>przez</w:t>
      </w:r>
      <w:r w:rsidR="00F011E6" w:rsidRPr="00BF693B">
        <w:rPr>
          <w:rStyle w:val="Odwoanieprzypisudolnego"/>
          <w:sz w:val="24"/>
          <w:szCs w:val="24"/>
        </w:rPr>
        <w:footnoteReference w:id="21"/>
      </w:r>
      <w:r w:rsidR="006613F7" w:rsidRPr="00BF693B">
        <w:rPr>
          <w:sz w:val="24"/>
          <w:szCs w:val="24"/>
        </w:rPr>
        <w:t>:</w:t>
      </w:r>
      <w:r w:rsidR="001539DE" w:rsidRPr="00BF693B">
        <w:rPr>
          <w:sz w:val="24"/>
          <w:szCs w:val="24"/>
        </w:rPr>
        <w:t xml:space="preserve"> </w:t>
      </w:r>
    </w:p>
    <w:p w14:paraId="29066194" w14:textId="0451B485" w:rsidR="002E3908" w:rsidRPr="00BF693B" w:rsidRDefault="00AC528B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 xml:space="preserve">gromadzenie </w:t>
      </w:r>
      <w:r w:rsidR="00980E48" w:rsidRPr="00BF693B">
        <w:rPr>
          <w:sz w:val="24"/>
          <w:szCs w:val="24"/>
        </w:rPr>
        <w:t xml:space="preserve">zbiorów, w tym </w:t>
      </w:r>
      <w:r w:rsidR="00B638C1" w:rsidRPr="00BF693B">
        <w:rPr>
          <w:sz w:val="24"/>
          <w:szCs w:val="24"/>
        </w:rPr>
        <w:t>zabytków</w:t>
      </w:r>
      <w:r w:rsidR="008A7037">
        <w:rPr>
          <w:sz w:val="24"/>
          <w:szCs w:val="24"/>
        </w:rPr>
        <w:t xml:space="preserve"> i opiekę</w:t>
      </w:r>
      <w:r w:rsidR="00A005A2" w:rsidRPr="00BF693B">
        <w:rPr>
          <w:sz w:val="24"/>
          <w:szCs w:val="24"/>
        </w:rPr>
        <w:t xml:space="preserve"> nad nimi</w:t>
      </w:r>
      <w:r w:rsidR="0088033D" w:rsidRPr="00BF693B">
        <w:rPr>
          <w:sz w:val="24"/>
          <w:szCs w:val="24"/>
        </w:rPr>
        <w:t xml:space="preserve"> </w:t>
      </w:r>
      <w:r w:rsidR="00DC7736" w:rsidRPr="00BF693B">
        <w:rPr>
          <w:sz w:val="24"/>
          <w:szCs w:val="24"/>
        </w:rPr>
        <w:t>w </w:t>
      </w:r>
      <w:r w:rsidR="008121B7" w:rsidRPr="00BF693B">
        <w:rPr>
          <w:sz w:val="24"/>
          <w:szCs w:val="24"/>
        </w:rPr>
        <w:t>statutowo określonym zakresie</w:t>
      </w:r>
      <w:r w:rsidR="00B638C1" w:rsidRPr="00BF693B">
        <w:rPr>
          <w:sz w:val="24"/>
          <w:szCs w:val="24"/>
        </w:rPr>
        <w:t xml:space="preserve">; </w:t>
      </w:r>
    </w:p>
    <w:p w14:paraId="0F6FD977" w14:textId="77777777" w:rsidR="002E3908" w:rsidRPr="00BF693B" w:rsidRDefault="00980E48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 xml:space="preserve">ewidencjonowanie </w:t>
      </w:r>
      <w:r w:rsidR="00AC528B" w:rsidRPr="00BF693B">
        <w:rPr>
          <w:sz w:val="24"/>
          <w:szCs w:val="24"/>
        </w:rPr>
        <w:t>i naukowe opracowywanie zgromadzonych zbiorów</w:t>
      </w:r>
      <w:r w:rsidRPr="00BF693B">
        <w:rPr>
          <w:sz w:val="24"/>
          <w:szCs w:val="24"/>
        </w:rPr>
        <w:t>, w tym katalogowanie</w:t>
      </w:r>
      <w:r w:rsidR="00AC528B" w:rsidRPr="00BF693B">
        <w:rPr>
          <w:sz w:val="24"/>
          <w:szCs w:val="24"/>
        </w:rPr>
        <w:t>;</w:t>
      </w:r>
    </w:p>
    <w:p w14:paraId="45F8FDD3" w14:textId="77777777" w:rsidR="002E3908" w:rsidRPr="00BF693B" w:rsidRDefault="005F5042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color w:val="000000"/>
          <w:sz w:val="24"/>
          <w:szCs w:val="24"/>
        </w:rPr>
        <w:t>kontrolę zbiorów, w tym przeprowadzanie skontrum zgromadzonych zbiorów oraz inwentaryzacji</w:t>
      </w:r>
      <w:r w:rsidR="00B638C1" w:rsidRPr="00BF693B">
        <w:rPr>
          <w:color w:val="000000"/>
          <w:sz w:val="24"/>
          <w:szCs w:val="24"/>
        </w:rPr>
        <w:t>;</w:t>
      </w:r>
    </w:p>
    <w:p w14:paraId="575DDB4C" w14:textId="77777777" w:rsidR="002E3908" w:rsidRPr="00BF693B" w:rsidRDefault="005B72D8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 xml:space="preserve">przechowywanie </w:t>
      </w:r>
      <w:r w:rsidR="00AC528B" w:rsidRPr="00BF693B">
        <w:rPr>
          <w:sz w:val="24"/>
          <w:szCs w:val="24"/>
        </w:rPr>
        <w:t xml:space="preserve">gromadzonych </w:t>
      </w:r>
      <w:r w:rsidR="00B638C1" w:rsidRPr="00BF693B">
        <w:rPr>
          <w:sz w:val="24"/>
          <w:szCs w:val="24"/>
        </w:rPr>
        <w:t>zabytków</w:t>
      </w:r>
      <w:r w:rsidR="00980E48" w:rsidRPr="00BF693B">
        <w:rPr>
          <w:sz w:val="24"/>
          <w:szCs w:val="24"/>
        </w:rPr>
        <w:t xml:space="preserve"> </w:t>
      </w:r>
      <w:r w:rsidR="00AC528B" w:rsidRPr="00BF693B">
        <w:rPr>
          <w:sz w:val="24"/>
          <w:szCs w:val="24"/>
        </w:rPr>
        <w:t>w warunkach zapewniających im właściwy st</w:t>
      </w:r>
      <w:r w:rsidR="00980E48" w:rsidRPr="00BF693B">
        <w:rPr>
          <w:sz w:val="24"/>
          <w:szCs w:val="24"/>
        </w:rPr>
        <w:t>an zachowania i bezpieczeństwo</w:t>
      </w:r>
      <w:r w:rsidR="004A6170" w:rsidRPr="00BF693B">
        <w:rPr>
          <w:sz w:val="24"/>
          <w:szCs w:val="24"/>
        </w:rPr>
        <w:t>;</w:t>
      </w:r>
    </w:p>
    <w:p w14:paraId="5854FC16" w14:textId="77777777" w:rsidR="002E3908" w:rsidRPr="00BF693B" w:rsidRDefault="00AC528B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zabezpieczenie i konserwa</w:t>
      </w:r>
      <w:r w:rsidR="00F40957" w:rsidRPr="00BF693B">
        <w:rPr>
          <w:sz w:val="24"/>
          <w:szCs w:val="24"/>
        </w:rPr>
        <w:t>cję</w:t>
      </w:r>
      <w:r w:rsidRPr="00BF693B">
        <w:rPr>
          <w:sz w:val="24"/>
          <w:szCs w:val="24"/>
        </w:rPr>
        <w:t xml:space="preserve"> zbiorów oraz</w:t>
      </w:r>
      <w:r w:rsidR="00D609BD" w:rsidRPr="00BF693B">
        <w:rPr>
          <w:sz w:val="24"/>
          <w:szCs w:val="24"/>
        </w:rPr>
        <w:t>, w miarę możliwości,</w:t>
      </w:r>
      <w:r w:rsidRPr="00BF693B">
        <w:rPr>
          <w:sz w:val="24"/>
          <w:szCs w:val="24"/>
        </w:rPr>
        <w:t xml:space="preserve"> </w:t>
      </w:r>
      <w:r w:rsidR="00D609BD" w:rsidRPr="00BF693B">
        <w:rPr>
          <w:sz w:val="24"/>
          <w:szCs w:val="24"/>
        </w:rPr>
        <w:t>zabezpieczanie zabytków archeologicznych nieruchomych oraz innych nieruchomych obiektów kultury materialnej i przyrody</w:t>
      </w:r>
      <w:r w:rsidR="001B51BD" w:rsidRPr="00BF693B">
        <w:rPr>
          <w:rStyle w:val="Odwoanieprzypisudolnego"/>
          <w:sz w:val="24"/>
          <w:szCs w:val="24"/>
        </w:rPr>
        <w:footnoteReference w:id="22"/>
      </w:r>
      <w:r w:rsidRPr="00BF693B">
        <w:rPr>
          <w:sz w:val="24"/>
          <w:szCs w:val="24"/>
        </w:rPr>
        <w:t>;</w:t>
      </w:r>
    </w:p>
    <w:p w14:paraId="38F2B588" w14:textId="77777777" w:rsidR="002E3908" w:rsidRPr="00BF693B" w:rsidRDefault="009874DA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color w:val="000000"/>
          <w:sz w:val="24"/>
          <w:szCs w:val="24"/>
        </w:rPr>
        <w:t>urządzanie wystaw stałych i czasowych</w:t>
      </w:r>
      <w:r w:rsidR="00B2205A" w:rsidRPr="00BF693B">
        <w:rPr>
          <w:rStyle w:val="Odwoanieprzypisudolnego"/>
          <w:color w:val="000000"/>
          <w:sz w:val="24"/>
          <w:szCs w:val="24"/>
        </w:rPr>
        <w:footnoteReference w:id="23"/>
      </w:r>
      <w:r w:rsidR="00AC528B" w:rsidRPr="00BF693B">
        <w:rPr>
          <w:color w:val="000000"/>
          <w:sz w:val="24"/>
          <w:szCs w:val="24"/>
        </w:rPr>
        <w:t>;</w:t>
      </w:r>
    </w:p>
    <w:p w14:paraId="28F22F8A" w14:textId="77777777" w:rsidR="002E3908" w:rsidRPr="00BF693B" w:rsidRDefault="00AC528B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lastRenderedPageBreak/>
        <w:t xml:space="preserve">organizowanie </w:t>
      </w:r>
      <w:r w:rsidR="006D2811" w:rsidRPr="00BF693B">
        <w:rPr>
          <w:sz w:val="24"/>
          <w:szCs w:val="24"/>
        </w:rPr>
        <w:t xml:space="preserve">oraz </w:t>
      </w:r>
      <w:r w:rsidR="007A0B68" w:rsidRPr="00BF693B">
        <w:rPr>
          <w:sz w:val="24"/>
          <w:szCs w:val="24"/>
        </w:rPr>
        <w:t xml:space="preserve">prowadzenie </w:t>
      </w:r>
      <w:r w:rsidRPr="00BF693B">
        <w:rPr>
          <w:sz w:val="24"/>
          <w:szCs w:val="24"/>
        </w:rPr>
        <w:t xml:space="preserve">badań </w:t>
      </w:r>
      <w:r w:rsidR="00DC1591" w:rsidRPr="00BF693B">
        <w:rPr>
          <w:sz w:val="24"/>
          <w:szCs w:val="24"/>
        </w:rPr>
        <w:t xml:space="preserve">lub </w:t>
      </w:r>
      <w:r w:rsidRPr="00BF693B">
        <w:rPr>
          <w:sz w:val="24"/>
          <w:szCs w:val="24"/>
        </w:rPr>
        <w:t>ekspedycji naukowych, w tym archeologicznych</w:t>
      </w:r>
      <w:r w:rsidR="00DC1591" w:rsidRPr="00BF693B">
        <w:rPr>
          <w:rStyle w:val="Odwoanieprzypisudolnego"/>
          <w:sz w:val="24"/>
          <w:szCs w:val="24"/>
        </w:rPr>
        <w:footnoteReference w:id="24"/>
      </w:r>
      <w:r w:rsidRPr="00BF693B">
        <w:rPr>
          <w:sz w:val="24"/>
          <w:szCs w:val="24"/>
        </w:rPr>
        <w:t>;</w:t>
      </w:r>
    </w:p>
    <w:p w14:paraId="7315DD00" w14:textId="77777777" w:rsidR="002E3908" w:rsidRPr="00BF693B" w:rsidRDefault="00AC528B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prowadzenie działalności edukacyjnej</w:t>
      </w:r>
      <w:r w:rsidR="005F5042" w:rsidRPr="00BF693B">
        <w:rPr>
          <w:sz w:val="24"/>
          <w:szCs w:val="24"/>
        </w:rPr>
        <w:t>, w tym lekcji muzealnych, warsztatów, prelekcji, spotkań, odczytów</w:t>
      </w:r>
      <w:r w:rsidRPr="00BF693B">
        <w:rPr>
          <w:sz w:val="24"/>
          <w:szCs w:val="24"/>
        </w:rPr>
        <w:t xml:space="preserve">; </w:t>
      </w:r>
    </w:p>
    <w:p w14:paraId="5A7061F6" w14:textId="77777777" w:rsidR="002E3908" w:rsidRPr="00BF693B" w:rsidRDefault="005C3D9A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popieranie oraz</w:t>
      </w:r>
      <w:r w:rsidR="00AC528B" w:rsidRPr="00BF693B">
        <w:rPr>
          <w:sz w:val="24"/>
          <w:szCs w:val="24"/>
        </w:rPr>
        <w:t xml:space="preserve"> prowadzenie działalności artystycznej i upowszechniającej kulturę;</w:t>
      </w:r>
    </w:p>
    <w:p w14:paraId="16408D96" w14:textId="77777777" w:rsidR="002E3908" w:rsidRPr="00BF693B" w:rsidRDefault="00AC528B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 xml:space="preserve">udostępnianie zbiorów </w:t>
      </w:r>
      <w:r w:rsidR="005C3D9A" w:rsidRPr="00BF693B">
        <w:rPr>
          <w:sz w:val="24"/>
          <w:szCs w:val="24"/>
        </w:rPr>
        <w:t>w celu realizacji zadań statutowych</w:t>
      </w:r>
      <w:r w:rsidRPr="00BF693B">
        <w:rPr>
          <w:sz w:val="24"/>
          <w:szCs w:val="24"/>
        </w:rPr>
        <w:t>;</w:t>
      </w:r>
    </w:p>
    <w:p w14:paraId="26F40A2D" w14:textId="77777777" w:rsidR="002E3908" w:rsidRPr="00BF693B" w:rsidRDefault="00AC528B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spacing w:val="-6"/>
          <w:sz w:val="24"/>
          <w:szCs w:val="24"/>
        </w:rPr>
        <w:t>zapewnienie właściwych warunków zwiedzania</w:t>
      </w:r>
      <w:r w:rsidR="00990B9C" w:rsidRPr="00BF693B">
        <w:rPr>
          <w:spacing w:val="-6"/>
          <w:sz w:val="24"/>
          <w:szCs w:val="24"/>
        </w:rPr>
        <w:t>,</w:t>
      </w:r>
      <w:r w:rsidR="00135EAC" w:rsidRPr="00BF693B">
        <w:rPr>
          <w:spacing w:val="-6"/>
          <w:sz w:val="24"/>
          <w:szCs w:val="24"/>
        </w:rPr>
        <w:t xml:space="preserve"> </w:t>
      </w:r>
      <w:r w:rsidR="00990B9C" w:rsidRPr="00BF693B">
        <w:rPr>
          <w:spacing w:val="-6"/>
          <w:sz w:val="24"/>
          <w:szCs w:val="24"/>
        </w:rPr>
        <w:t xml:space="preserve">dostępu i </w:t>
      </w:r>
      <w:r w:rsidRPr="00BF693B">
        <w:rPr>
          <w:spacing w:val="-6"/>
          <w:sz w:val="24"/>
          <w:szCs w:val="24"/>
        </w:rPr>
        <w:t xml:space="preserve">korzystania ze zbiorów </w:t>
      </w:r>
      <w:r w:rsidR="00990B9C" w:rsidRPr="00BF693B">
        <w:rPr>
          <w:spacing w:val="-6"/>
          <w:sz w:val="24"/>
          <w:szCs w:val="24"/>
        </w:rPr>
        <w:t xml:space="preserve">oraz </w:t>
      </w:r>
      <w:r w:rsidRPr="00BF693B">
        <w:rPr>
          <w:spacing w:val="-6"/>
          <w:sz w:val="24"/>
          <w:szCs w:val="24"/>
        </w:rPr>
        <w:t>zgromadzonych</w:t>
      </w:r>
      <w:r w:rsidRPr="00BF693B">
        <w:rPr>
          <w:sz w:val="24"/>
          <w:szCs w:val="24"/>
        </w:rPr>
        <w:t xml:space="preserve"> informacji;</w:t>
      </w:r>
    </w:p>
    <w:p w14:paraId="14C61ED9" w14:textId="77777777" w:rsidR="002E3908" w:rsidRPr="00BF693B" w:rsidRDefault="00AC528B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 xml:space="preserve">prowadzenie </w:t>
      </w:r>
      <w:r w:rsidR="00B2205A" w:rsidRPr="00BF693B">
        <w:rPr>
          <w:sz w:val="24"/>
          <w:szCs w:val="24"/>
        </w:rPr>
        <w:t xml:space="preserve">biblioteki </w:t>
      </w:r>
      <w:r w:rsidRPr="00BF693B">
        <w:rPr>
          <w:sz w:val="24"/>
          <w:szCs w:val="24"/>
        </w:rPr>
        <w:t>fachowej</w:t>
      </w:r>
      <w:r w:rsidRPr="00BF693B">
        <w:rPr>
          <w:rStyle w:val="Odwoanieprzypisudolnego"/>
          <w:sz w:val="24"/>
          <w:szCs w:val="24"/>
        </w:rPr>
        <w:footnoteReference w:id="25"/>
      </w:r>
      <w:r w:rsidRPr="00BF693B">
        <w:rPr>
          <w:sz w:val="24"/>
          <w:szCs w:val="24"/>
        </w:rPr>
        <w:t>;</w:t>
      </w:r>
    </w:p>
    <w:p w14:paraId="5F7A7CB2" w14:textId="4497F606" w:rsidR="00AC528B" w:rsidRPr="00BF693B" w:rsidRDefault="00AC528B" w:rsidP="00BF693B">
      <w:pPr>
        <w:pStyle w:val="Teksttreci20"/>
        <w:numPr>
          <w:ilvl w:val="0"/>
          <w:numId w:val="74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Style w:val="FontStyle28"/>
          <w:rFonts w:ascii="Times New Roman" w:hAnsi="Times New Roman" w:cs="Times New Roman"/>
          <w:i w:val="0"/>
          <w:iCs w:val="0"/>
          <w:sz w:val="24"/>
          <w:szCs w:val="24"/>
        </w:rPr>
      </w:pPr>
      <w:r w:rsidRPr="00BF693B">
        <w:rPr>
          <w:spacing w:val="-6"/>
          <w:sz w:val="24"/>
          <w:szCs w:val="24"/>
        </w:rPr>
        <w:t xml:space="preserve">prowadzenie działalności wydawniczej, w tym </w:t>
      </w:r>
      <w:r w:rsidR="00B2205A" w:rsidRPr="00BF693B">
        <w:rPr>
          <w:spacing w:val="-6"/>
          <w:sz w:val="24"/>
          <w:szCs w:val="24"/>
        </w:rPr>
        <w:t>opracowanie i dystrybucja</w:t>
      </w:r>
      <w:r w:rsidRPr="00BF693B">
        <w:rPr>
          <w:spacing w:val="-6"/>
          <w:sz w:val="24"/>
          <w:szCs w:val="24"/>
        </w:rPr>
        <w:t xml:space="preserve"> katalogów</w:t>
      </w:r>
      <w:r w:rsidRPr="00BF693B">
        <w:rPr>
          <w:sz w:val="24"/>
          <w:szCs w:val="24"/>
        </w:rPr>
        <w:t xml:space="preserve">, przewodników </w:t>
      </w:r>
      <w:r w:rsidR="00B2205A" w:rsidRPr="00BF693B">
        <w:rPr>
          <w:sz w:val="24"/>
          <w:szCs w:val="24"/>
        </w:rPr>
        <w:t xml:space="preserve">i informatorów </w:t>
      </w:r>
      <w:r w:rsidRPr="00BF693B">
        <w:rPr>
          <w:sz w:val="24"/>
          <w:szCs w:val="24"/>
        </w:rPr>
        <w:t>wystaw, materiałów informacyjnych z zakresu działalności M</w:t>
      </w:r>
      <w:r w:rsidR="005840AD" w:rsidRPr="00BF693B">
        <w:rPr>
          <w:sz w:val="24"/>
          <w:szCs w:val="24"/>
        </w:rPr>
        <w:t>uzeum oraz wydawnictw naukowych.</w:t>
      </w:r>
    </w:p>
    <w:p w14:paraId="790E9D24" w14:textId="255BABD5" w:rsidR="000130CE" w:rsidRPr="00BF693B" w:rsidRDefault="006D2811" w:rsidP="00BF693B">
      <w:pPr>
        <w:pStyle w:val="Teksttreci20"/>
        <w:shd w:val="clear" w:color="auto" w:fill="auto"/>
        <w:tabs>
          <w:tab w:val="left" w:pos="426"/>
        </w:tabs>
        <w:spacing w:line="360" w:lineRule="auto"/>
        <w:ind w:firstLine="567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2. Zadania, o których mowa w ust. 1 mogą być realizowane we współpracy z polskimi i </w:t>
      </w:r>
      <w:r w:rsidR="000130CE" w:rsidRPr="00BF693B">
        <w:rPr>
          <w:sz w:val="24"/>
          <w:szCs w:val="24"/>
        </w:rPr>
        <w:t xml:space="preserve">zagranicznymi muzeami, </w:t>
      </w:r>
      <w:r w:rsidR="008A7037">
        <w:rPr>
          <w:spacing w:val="-8"/>
          <w:sz w:val="24"/>
          <w:szCs w:val="24"/>
        </w:rPr>
        <w:t xml:space="preserve">instytucjami kultury, </w:t>
      </w:r>
      <w:r w:rsidR="008A7037" w:rsidRPr="00BF693B">
        <w:rPr>
          <w:spacing w:val="-8"/>
          <w:sz w:val="24"/>
          <w:szCs w:val="24"/>
        </w:rPr>
        <w:t xml:space="preserve">instytutami naukowo-badawczymi, </w:t>
      </w:r>
      <w:r w:rsidR="000130CE" w:rsidRPr="00BF693B">
        <w:rPr>
          <w:sz w:val="24"/>
          <w:szCs w:val="24"/>
        </w:rPr>
        <w:t>administracj</w:t>
      </w:r>
      <w:r w:rsidR="009470DA" w:rsidRPr="00BF693B">
        <w:rPr>
          <w:sz w:val="24"/>
          <w:szCs w:val="24"/>
        </w:rPr>
        <w:t>ą</w:t>
      </w:r>
      <w:r w:rsidR="000130CE" w:rsidRPr="00BF693B">
        <w:rPr>
          <w:sz w:val="24"/>
          <w:szCs w:val="24"/>
        </w:rPr>
        <w:t xml:space="preserve"> </w:t>
      </w:r>
      <w:r w:rsidR="009470DA" w:rsidRPr="00BF693B">
        <w:rPr>
          <w:sz w:val="24"/>
          <w:szCs w:val="24"/>
        </w:rPr>
        <w:t xml:space="preserve">rządową </w:t>
      </w:r>
      <w:r w:rsidR="000130CE" w:rsidRPr="00BF693B">
        <w:rPr>
          <w:sz w:val="24"/>
          <w:szCs w:val="24"/>
        </w:rPr>
        <w:t>i samorządową,</w:t>
      </w:r>
      <w:r w:rsidR="009470DA" w:rsidRPr="00BF693B">
        <w:rPr>
          <w:sz w:val="24"/>
          <w:szCs w:val="24"/>
        </w:rPr>
        <w:t xml:space="preserve"> </w:t>
      </w:r>
      <w:r w:rsidR="009470DA" w:rsidRPr="00BF693B">
        <w:rPr>
          <w:spacing w:val="-8"/>
          <w:sz w:val="24"/>
          <w:szCs w:val="24"/>
        </w:rPr>
        <w:t>organizacjami</w:t>
      </w:r>
      <w:r w:rsidR="009470DA" w:rsidRPr="00BF693B">
        <w:rPr>
          <w:sz w:val="24"/>
          <w:szCs w:val="24"/>
        </w:rPr>
        <w:t xml:space="preserve"> pozarządowymi, a także innymi osobami prawnymi, jednostkami organizacyjnymi nieposiadającymi osobowości prawnej oraz osobami fizycznymi.</w:t>
      </w:r>
    </w:p>
    <w:p w14:paraId="40AF5E2C" w14:textId="21DB61F9" w:rsidR="00E44E41" w:rsidRPr="00BF693B" w:rsidRDefault="000130CE" w:rsidP="00BF693B">
      <w:pPr>
        <w:pStyle w:val="Teksttreci20"/>
        <w:shd w:val="clear" w:color="auto" w:fill="auto"/>
        <w:spacing w:line="360" w:lineRule="auto"/>
        <w:ind w:firstLine="561"/>
        <w:jc w:val="both"/>
        <w:rPr>
          <w:sz w:val="24"/>
          <w:szCs w:val="24"/>
        </w:rPr>
      </w:pPr>
      <w:r w:rsidRPr="00BF693B">
        <w:rPr>
          <w:rStyle w:val="Teksttreci2Pogrubienie"/>
        </w:rPr>
        <w:t xml:space="preserve">§ </w:t>
      </w:r>
      <w:r w:rsidR="006B51AB" w:rsidRPr="00BF693B">
        <w:rPr>
          <w:rStyle w:val="Teksttreci2Pogrubienie"/>
        </w:rPr>
        <w:t>8</w:t>
      </w:r>
      <w:r w:rsidRPr="00BF693B">
        <w:rPr>
          <w:rStyle w:val="Teksttreci2Pogrubienie"/>
        </w:rPr>
        <w:t xml:space="preserve">. </w:t>
      </w:r>
      <w:r w:rsidR="002B304E" w:rsidRPr="00BF693B">
        <w:rPr>
          <w:rStyle w:val="Teksttreci2Pogrubienie"/>
          <w:b w:val="0"/>
        </w:rPr>
        <w:t xml:space="preserve">1. </w:t>
      </w:r>
      <w:r w:rsidR="002B304E" w:rsidRPr="00BF693B">
        <w:rPr>
          <w:sz w:val="24"/>
          <w:szCs w:val="24"/>
        </w:rPr>
        <w:t>Muzeum gromadzi zbiory, w tym zabytki</w:t>
      </w:r>
      <w:r w:rsidR="00F011E6" w:rsidRPr="00BF693B">
        <w:rPr>
          <w:rStyle w:val="Odwoanieprzypisudolnego"/>
          <w:sz w:val="24"/>
          <w:szCs w:val="24"/>
        </w:rPr>
        <w:footnoteReference w:id="26"/>
      </w:r>
      <w:r w:rsidR="00E56AC3" w:rsidRPr="00BF693B">
        <w:rPr>
          <w:sz w:val="24"/>
          <w:szCs w:val="24"/>
        </w:rPr>
        <w:t>:</w:t>
      </w:r>
    </w:p>
    <w:p w14:paraId="22BC8DA3" w14:textId="77777777" w:rsidR="00E56AC3" w:rsidRPr="00BF693B" w:rsidRDefault="00E56AC3" w:rsidP="00BF693B">
      <w:pPr>
        <w:pStyle w:val="Teksttreci20"/>
        <w:numPr>
          <w:ilvl w:val="0"/>
          <w:numId w:val="1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BF693B">
        <w:rPr>
          <w:sz w:val="24"/>
          <w:szCs w:val="24"/>
        </w:rPr>
        <w:lastRenderedPageBreak/>
        <w:t>………………………. ;</w:t>
      </w:r>
    </w:p>
    <w:p w14:paraId="36925CEA" w14:textId="77777777" w:rsidR="00E56AC3" w:rsidRPr="00BF693B" w:rsidRDefault="00E56AC3" w:rsidP="00BF693B">
      <w:pPr>
        <w:pStyle w:val="Teksttreci20"/>
        <w:numPr>
          <w:ilvl w:val="0"/>
          <w:numId w:val="1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………………………. .</w:t>
      </w:r>
    </w:p>
    <w:p w14:paraId="2803476A" w14:textId="502A6ABD" w:rsidR="00F364D4" w:rsidRPr="00BF693B" w:rsidRDefault="00E56AC3" w:rsidP="00BF693B">
      <w:pPr>
        <w:pStyle w:val="Teksttreci20"/>
        <w:shd w:val="clear" w:color="auto" w:fill="auto"/>
        <w:spacing w:line="360" w:lineRule="auto"/>
        <w:ind w:left="567" w:firstLine="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2. Muzeum gromadzi także</w:t>
      </w:r>
      <w:r w:rsidR="00D62304" w:rsidRPr="00BF693B">
        <w:rPr>
          <w:rStyle w:val="Odwoanieprzypisudolnego"/>
          <w:sz w:val="24"/>
          <w:szCs w:val="24"/>
        </w:rPr>
        <w:footnoteReference w:id="27"/>
      </w:r>
      <w:r w:rsidRPr="00BF693B">
        <w:rPr>
          <w:sz w:val="24"/>
          <w:szCs w:val="24"/>
        </w:rPr>
        <w:t>:</w:t>
      </w:r>
    </w:p>
    <w:p w14:paraId="20D76F26" w14:textId="77777777" w:rsidR="00E56AC3" w:rsidRPr="00BF693B" w:rsidRDefault="00E56AC3" w:rsidP="00BF693B">
      <w:pPr>
        <w:pStyle w:val="Teksttreci20"/>
        <w:numPr>
          <w:ilvl w:val="0"/>
          <w:numId w:val="16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……………………… ;</w:t>
      </w:r>
    </w:p>
    <w:p w14:paraId="5389EC11" w14:textId="3D4DB8CF" w:rsidR="00E76253" w:rsidRPr="00BF693B" w:rsidRDefault="00E56AC3" w:rsidP="00BF693B">
      <w:pPr>
        <w:pStyle w:val="Teksttreci20"/>
        <w:numPr>
          <w:ilvl w:val="0"/>
          <w:numId w:val="16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……………………… .</w:t>
      </w:r>
    </w:p>
    <w:p w14:paraId="69B7A56E" w14:textId="77777777" w:rsidR="00FD52C4" w:rsidRPr="00BF693B" w:rsidRDefault="00FD52C4" w:rsidP="00BF693B">
      <w:pPr>
        <w:pStyle w:val="Teksttreci20"/>
        <w:shd w:val="clear" w:color="auto" w:fill="auto"/>
        <w:spacing w:line="360" w:lineRule="auto"/>
        <w:ind w:left="720" w:firstLine="0"/>
        <w:jc w:val="both"/>
        <w:rPr>
          <w:sz w:val="24"/>
          <w:szCs w:val="24"/>
        </w:rPr>
      </w:pPr>
    </w:p>
    <w:p w14:paraId="6D3236D8" w14:textId="77777777" w:rsidR="000130CE" w:rsidRPr="00BF693B" w:rsidRDefault="000130CE" w:rsidP="00BF693B">
      <w:pPr>
        <w:pStyle w:val="Teksttreci6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BF693B">
        <w:rPr>
          <w:sz w:val="24"/>
          <w:szCs w:val="24"/>
        </w:rPr>
        <w:t>Rozdział 3</w:t>
      </w:r>
      <w:r w:rsidR="00CC5CB0" w:rsidRPr="00BF693B">
        <w:rPr>
          <w:sz w:val="24"/>
          <w:szCs w:val="24"/>
        </w:rPr>
        <w:br/>
      </w:r>
      <w:r w:rsidRPr="00BF693B">
        <w:rPr>
          <w:sz w:val="24"/>
          <w:szCs w:val="24"/>
        </w:rPr>
        <w:t>Organizacja Muzeum</w:t>
      </w:r>
    </w:p>
    <w:p w14:paraId="3A6EE12C" w14:textId="064DBC4A" w:rsidR="001F61C2" w:rsidRPr="00BF693B" w:rsidRDefault="000130CE" w:rsidP="00BF693B">
      <w:pPr>
        <w:pStyle w:val="Teksttreci20"/>
        <w:shd w:val="clear" w:color="auto" w:fill="auto"/>
        <w:spacing w:line="360" w:lineRule="auto"/>
        <w:ind w:firstLine="560"/>
        <w:jc w:val="both"/>
        <w:rPr>
          <w:sz w:val="24"/>
          <w:szCs w:val="24"/>
        </w:rPr>
      </w:pPr>
      <w:r w:rsidRPr="00BF693B">
        <w:rPr>
          <w:rStyle w:val="Teksttreci2Pogrubienie"/>
        </w:rPr>
        <w:t xml:space="preserve">§ </w:t>
      </w:r>
      <w:r w:rsidR="006B51AB" w:rsidRPr="00BF693B">
        <w:rPr>
          <w:rStyle w:val="Teksttreci2Pogrubienie"/>
        </w:rPr>
        <w:t>9</w:t>
      </w:r>
      <w:r w:rsidRPr="00BF693B">
        <w:rPr>
          <w:rStyle w:val="Teksttreci2Pogrubienie"/>
        </w:rPr>
        <w:t xml:space="preserve">. </w:t>
      </w:r>
      <w:r w:rsidR="00624C92" w:rsidRPr="00BF693B">
        <w:rPr>
          <w:rStyle w:val="Teksttreci2Pogrubienie"/>
          <w:b w:val="0"/>
        </w:rPr>
        <w:t>1.</w:t>
      </w:r>
      <w:r w:rsidR="00624C92" w:rsidRPr="00BF693B">
        <w:rPr>
          <w:rStyle w:val="Teksttreci2Pogrubienie"/>
        </w:rPr>
        <w:t xml:space="preserve"> </w:t>
      </w:r>
      <w:r w:rsidRPr="00BF693B">
        <w:rPr>
          <w:sz w:val="24"/>
          <w:szCs w:val="24"/>
        </w:rPr>
        <w:t>W</w:t>
      </w:r>
      <w:r w:rsidR="001F61C2" w:rsidRPr="00BF693B">
        <w:rPr>
          <w:sz w:val="24"/>
          <w:szCs w:val="24"/>
        </w:rPr>
        <w:t xml:space="preserve"> skład Muzeum wchodzą oddziały</w:t>
      </w:r>
      <w:r w:rsidR="00F011E6" w:rsidRPr="00BF693B">
        <w:rPr>
          <w:rStyle w:val="Odwoanieprzypisudolnego"/>
          <w:sz w:val="24"/>
          <w:szCs w:val="24"/>
        </w:rPr>
        <w:footnoteReference w:id="28"/>
      </w:r>
      <w:r w:rsidR="001F61C2" w:rsidRPr="00BF693B">
        <w:rPr>
          <w:sz w:val="24"/>
          <w:szCs w:val="24"/>
        </w:rPr>
        <w:t>:</w:t>
      </w:r>
    </w:p>
    <w:p w14:paraId="4AC1339E" w14:textId="110E1F21" w:rsidR="00FF5331" w:rsidRPr="00BF693B" w:rsidRDefault="001F61C2" w:rsidP="00BF693B">
      <w:pPr>
        <w:pStyle w:val="Teksttreci20"/>
        <w:numPr>
          <w:ilvl w:val="0"/>
          <w:numId w:val="17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………………………. ;</w:t>
      </w:r>
    </w:p>
    <w:p w14:paraId="70E61E0B" w14:textId="77777777" w:rsidR="001F61C2" w:rsidRPr="00BF693B" w:rsidRDefault="001F61C2" w:rsidP="00BF693B">
      <w:pPr>
        <w:pStyle w:val="Teksttreci20"/>
        <w:numPr>
          <w:ilvl w:val="0"/>
          <w:numId w:val="17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………………………. .</w:t>
      </w:r>
    </w:p>
    <w:p w14:paraId="471B908B" w14:textId="77777777" w:rsidR="001D5FC2" w:rsidRPr="00BF693B" w:rsidRDefault="00624C92" w:rsidP="00BF693B">
      <w:pPr>
        <w:pStyle w:val="Teksttreci20"/>
        <w:shd w:val="clear" w:color="auto" w:fill="auto"/>
        <w:tabs>
          <w:tab w:val="left" w:pos="387"/>
        </w:tabs>
        <w:spacing w:line="360" w:lineRule="auto"/>
        <w:ind w:firstLine="567"/>
        <w:jc w:val="both"/>
        <w:rPr>
          <w:sz w:val="24"/>
          <w:szCs w:val="24"/>
        </w:rPr>
      </w:pPr>
      <w:r w:rsidRPr="00BF693B">
        <w:rPr>
          <w:spacing w:val="-6"/>
          <w:sz w:val="24"/>
          <w:szCs w:val="24"/>
        </w:rPr>
        <w:t xml:space="preserve">2. </w:t>
      </w:r>
      <w:r w:rsidR="000130CE" w:rsidRPr="00BF693B">
        <w:rPr>
          <w:spacing w:val="-6"/>
          <w:sz w:val="24"/>
          <w:szCs w:val="24"/>
        </w:rPr>
        <w:t>Organizację wewnętrzną Muzeum, w tym zakres działania komórek organizacyjnych</w:t>
      </w:r>
      <w:r w:rsidR="00FF5331" w:rsidRPr="00BF693B">
        <w:rPr>
          <w:sz w:val="24"/>
          <w:szCs w:val="24"/>
        </w:rPr>
        <w:t xml:space="preserve"> </w:t>
      </w:r>
      <w:r w:rsidR="00097727" w:rsidRPr="00BF693B">
        <w:rPr>
          <w:spacing w:val="-2"/>
          <w:sz w:val="24"/>
          <w:szCs w:val="24"/>
        </w:rPr>
        <w:t>i </w:t>
      </w:r>
      <w:r w:rsidR="000130CE" w:rsidRPr="00BF693B">
        <w:rPr>
          <w:spacing w:val="-2"/>
          <w:sz w:val="24"/>
          <w:szCs w:val="24"/>
        </w:rPr>
        <w:t>samodzielnych stanowisk pracy</w:t>
      </w:r>
      <w:r w:rsidR="00233579" w:rsidRPr="00BF693B">
        <w:rPr>
          <w:spacing w:val="-2"/>
          <w:sz w:val="24"/>
          <w:szCs w:val="24"/>
        </w:rPr>
        <w:t>,</w:t>
      </w:r>
      <w:r w:rsidR="000130CE" w:rsidRPr="00BF693B">
        <w:rPr>
          <w:spacing w:val="-2"/>
          <w:sz w:val="24"/>
          <w:szCs w:val="24"/>
        </w:rPr>
        <w:t xml:space="preserve"> określa regulamin organizacyjny</w:t>
      </w:r>
      <w:r w:rsidR="00740BF6" w:rsidRPr="00BF693B">
        <w:rPr>
          <w:spacing w:val="-2"/>
          <w:sz w:val="24"/>
          <w:szCs w:val="24"/>
        </w:rPr>
        <w:t>,</w:t>
      </w:r>
      <w:r w:rsidR="000130CE" w:rsidRPr="00BF693B">
        <w:rPr>
          <w:spacing w:val="-2"/>
          <w:sz w:val="24"/>
          <w:szCs w:val="24"/>
        </w:rPr>
        <w:t xml:space="preserve"> nadawany przez Dyrektora</w:t>
      </w:r>
      <w:r w:rsidR="000130CE" w:rsidRPr="00BF693B">
        <w:rPr>
          <w:sz w:val="24"/>
          <w:szCs w:val="24"/>
        </w:rPr>
        <w:t xml:space="preserve"> </w:t>
      </w:r>
      <w:r w:rsidR="000130CE" w:rsidRPr="00BF693B">
        <w:rPr>
          <w:sz w:val="24"/>
          <w:szCs w:val="24"/>
        </w:rPr>
        <w:lastRenderedPageBreak/>
        <w:t>Muzeum, z zastrzeżeniem art. 13 ust. 3 ustawy o organizowani</w:t>
      </w:r>
      <w:r w:rsidR="009E58FA" w:rsidRPr="00BF693B">
        <w:rPr>
          <w:sz w:val="24"/>
          <w:szCs w:val="24"/>
        </w:rPr>
        <w:t>u i </w:t>
      </w:r>
      <w:r w:rsidR="000130CE" w:rsidRPr="00BF693B">
        <w:rPr>
          <w:sz w:val="24"/>
          <w:szCs w:val="24"/>
        </w:rPr>
        <w:t>prowadzeniu działalności kulturalnej.</w:t>
      </w:r>
    </w:p>
    <w:p w14:paraId="07850AC7" w14:textId="77777777" w:rsidR="001D5FC2" w:rsidRPr="00BF693B" w:rsidRDefault="001D5FC2" w:rsidP="00BF693B">
      <w:pPr>
        <w:pStyle w:val="Teksttreci20"/>
        <w:shd w:val="clear" w:color="auto" w:fill="auto"/>
        <w:tabs>
          <w:tab w:val="left" w:pos="387"/>
        </w:tabs>
        <w:spacing w:line="360" w:lineRule="auto"/>
        <w:ind w:firstLine="567"/>
        <w:jc w:val="both"/>
        <w:rPr>
          <w:sz w:val="24"/>
          <w:szCs w:val="24"/>
        </w:rPr>
      </w:pPr>
    </w:p>
    <w:p w14:paraId="15FB2573" w14:textId="77777777" w:rsidR="000130CE" w:rsidRPr="00BF693B" w:rsidRDefault="000130CE" w:rsidP="00BF693B">
      <w:pPr>
        <w:pStyle w:val="Teksttreci6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BF693B">
        <w:rPr>
          <w:sz w:val="24"/>
          <w:szCs w:val="24"/>
        </w:rPr>
        <w:t>Rozdział 4</w:t>
      </w:r>
      <w:r w:rsidR="00CC5CB0" w:rsidRPr="00BF693B">
        <w:rPr>
          <w:sz w:val="24"/>
          <w:szCs w:val="24"/>
        </w:rPr>
        <w:br/>
      </w:r>
      <w:r w:rsidR="00E44E41" w:rsidRPr="00BF693B">
        <w:rPr>
          <w:sz w:val="24"/>
          <w:szCs w:val="24"/>
        </w:rPr>
        <w:t>Zarządzanie Muzeum</w:t>
      </w:r>
    </w:p>
    <w:p w14:paraId="5ED8663F" w14:textId="7301C312" w:rsidR="002B28CC" w:rsidRPr="00BF693B" w:rsidRDefault="00857C60" w:rsidP="00BF693B">
      <w:pPr>
        <w:pStyle w:val="Teksttreci20"/>
        <w:shd w:val="clear" w:color="auto" w:fill="auto"/>
        <w:spacing w:line="360" w:lineRule="auto"/>
        <w:ind w:right="-6" w:firstLine="561"/>
        <w:jc w:val="both"/>
        <w:rPr>
          <w:b/>
          <w:bCs/>
          <w:color w:val="000000"/>
          <w:spacing w:val="-2"/>
          <w:sz w:val="24"/>
          <w:szCs w:val="24"/>
          <w:shd w:val="clear" w:color="auto" w:fill="FFFFFF"/>
          <w:lang w:eastAsia="pl-PL" w:bidi="pl-PL"/>
        </w:rPr>
      </w:pPr>
      <w:r w:rsidRPr="00BF693B">
        <w:rPr>
          <w:rStyle w:val="Teksttreci2Pogrubienie"/>
          <w:spacing w:val="-2"/>
        </w:rPr>
        <w:t xml:space="preserve">§ </w:t>
      </w:r>
      <w:r w:rsidR="008A3008" w:rsidRPr="00BF693B">
        <w:rPr>
          <w:b/>
          <w:sz w:val="24"/>
          <w:szCs w:val="24"/>
        </w:rPr>
        <w:t>10</w:t>
      </w:r>
      <w:r w:rsidRPr="00BF693B">
        <w:rPr>
          <w:b/>
          <w:sz w:val="24"/>
          <w:szCs w:val="24"/>
        </w:rPr>
        <w:t>.</w:t>
      </w:r>
      <w:r w:rsidRPr="00BF693B">
        <w:rPr>
          <w:sz w:val="24"/>
          <w:szCs w:val="24"/>
        </w:rPr>
        <w:t xml:space="preserve"> </w:t>
      </w:r>
      <w:r w:rsidR="000130CE" w:rsidRPr="00BF693B">
        <w:rPr>
          <w:spacing w:val="-2"/>
          <w:sz w:val="24"/>
          <w:szCs w:val="24"/>
        </w:rPr>
        <w:t xml:space="preserve">1. Muzeum </w:t>
      </w:r>
      <w:r w:rsidR="003E360A" w:rsidRPr="00BF693B">
        <w:rPr>
          <w:spacing w:val="-2"/>
          <w:sz w:val="24"/>
          <w:szCs w:val="24"/>
        </w:rPr>
        <w:t xml:space="preserve">jest </w:t>
      </w:r>
      <w:r w:rsidR="000130CE" w:rsidRPr="00BF693B">
        <w:rPr>
          <w:spacing w:val="-2"/>
          <w:sz w:val="24"/>
          <w:szCs w:val="24"/>
        </w:rPr>
        <w:t>zarządza</w:t>
      </w:r>
      <w:r w:rsidR="003E360A" w:rsidRPr="00BF693B">
        <w:rPr>
          <w:spacing w:val="-2"/>
          <w:sz w:val="24"/>
          <w:szCs w:val="24"/>
        </w:rPr>
        <w:t>ne przez</w:t>
      </w:r>
      <w:r w:rsidR="000130CE" w:rsidRPr="00BF693B">
        <w:rPr>
          <w:spacing w:val="-2"/>
          <w:sz w:val="24"/>
          <w:szCs w:val="24"/>
        </w:rPr>
        <w:t xml:space="preserve"> Dyrektor</w:t>
      </w:r>
      <w:r w:rsidR="003E360A" w:rsidRPr="00BF693B">
        <w:rPr>
          <w:spacing w:val="-2"/>
          <w:sz w:val="24"/>
          <w:szCs w:val="24"/>
        </w:rPr>
        <w:t>a</w:t>
      </w:r>
      <w:r w:rsidR="000130CE" w:rsidRPr="00BF693B">
        <w:rPr>
          <w:spacing w:val="-2"/>
          <w:sz w:val="24"/>
          <w:szCs w:val="24"/>
        </w:rPr>
        <w:t xml:space="preserve"> Muzeum, zwan</w:t>
      </w:r>
      <w:r w:rsidR="003E360A" w:rsidRPr="00BF693B">
        <w:rPr>
          <w:spacing w:val="-2"/>
          <w:sz w:val="24"/>
          <w:szCs w:val="24"/>
        </w:rPr>
        <w:t>ego</w:t>
      </w:r>
      <w:r w:rsidR="000130CE" w:rsidRPr="00BF693B">
        <w:rPr>
          <w:spacing w:val="-2"/>
          <w:sz w:val="24"/>
          <w:szCs w:val="24"/>
        </w:rPr>
        <w:t xml:space="preserve"> dalej „</w:t>
      </w:r>
      <w:r w:rsidR="000B6BC6" w:rsidRPr="00BF693B">
        <w:rPr>
          <w:spacing w:val="-2"/>
          <w:sz w:val="24"/>
          <w:szCs w:val="24"/>
        </w:rPr>
        <w:t>Dyrektorem”</w:t>
      </w:r>
      <w:r w:rsidR="007C3115" w:rsidRPr="00BF693B">
        <w:rPr>
          <w:rStyle w:val="Odwoanieprzypisudolnego"/>
          <w:spacing w:val="-2"/>
          <w:sz w:val="24"/>
          <w:szCs w:val="24"/>
        </w:rPr>
        <w:footnoteReference w:id="29"/>
      </w:r>
      <w:r w:rsidR="002B28CC" w:rsidRPr="00BF693B">
        <w:rPr>
          <w:spacing w:val="-2"/>
          <w:sz w:val="24"/>
          <w:szCs w:val="24"/>
        </w:rPr>
        <w:t>.</w:t>
      </w:r>
    </w:p>
    <w:p w14:paraId="2ED764F1" w14:textId="0A776F40" w:rsidR="000130CE" w:rsidRPr="00BF693B" w:rsidRDefault="002B28CC" w:rsidP="00BF693B">
      <w:pPr>
        <w:pStyle w:val="Teksttreci20"/>
        <w:shd w:val="clear" w:color="auto" w:fill="auto"/>
        <w:spacing w:line="360" w:lineRule="auto"/>
        <w:ind w:right="-6" w:firstLine="561"/>
        <w:jc w:val="both"/>
        <w:rPr>
          <w:sz w:val="24"/>
          <w:szCs w:val="24"/>
        </w:rPr>
      </w:pPr>
      <w:r w:rsidRPr="00BF693B">
        <w:rPr>
          <w:spacing w:val="-2"/>
          <w:sz w:val="24"/>
          <w:szCs w:val="24"/>
        </w:rPr>
        <w:t>2.</w:t>
      </w:r>
      <w:r w:rsidR="000B6BC6" w:rsidRPr="00BF693B">
        <w:rPr>
          <w:sz w:val="24"/>
          <w:szCs w:val="24"/>
        </w:rPr>
        <w:t xml:space="preserve"> </w:t>
      </w:r>
      <w:r w:rsidRPr="00BF693B">
        <w:rPr>
          <w:sz w:val="24"/>
          <w:szCs w:val="24"/>
        </w:rPr>
        <w:t xml:space="preserve">Dyrektora </w:t>
      </w:r>
      <w:r w:rsidR="000B6BC6" w:rsidRPr="00BF693B">
        <w:rPr>
          <w:sz w:val="24"/>
          <w:szCs w:val="24"/>
        </w:rPr>
        <w:t xml:space="preserve">powołuje </w:t>
      </w:r>
      <w:r w:rsidR="00FE2034" w:rsidRPr="00BF693B">
        <w:rPr>
          <w:sz w:val="24"/>
          <w:szCs w:val="24"/>
        </w:rPr>
        <w:t xml:space="preserve">i odwołuje </w:t>
      </w:r>
      <w:r w:rsidR="009632D9" w:rsidRPr="00BF693B">
        <w:rPr>
          <w:sz w:val="24"/>
          <w:szCs w:val="24"/>
        </w:rPr>
        <w:t>Organizator</w:t>
      </w:r>
      <w:r w:rsidR="00645219" w:rsidRPr="00BF693B">
        <w:rPr>
          <w:rStyle w:val="Odwoanieprzypisudolnego"/>
          <w:sz w:val="24"/>
          <w:szCs w:val="24"/>
        </w:rPr>
        <w:footnoteReference w:id="30"/>
      </w:r>
      <w:r w:rsidR="00CF4671" w:rsidRPr="00BF693B">
        <w:rPr>
          <w:sz w:val="24"/>
          <w:szCs w:val="24"/>
        </w:rPr>
        <w:t xml:space="preserve"> </w:t>
      </w:r>
      <w:r w:rsidR="00737BA1" w:rsidRPr="00BF693B">
        <w:rPr>
          <w:sz w:val="24"/>
          <w:szCs w:val="24"/>
        </w:rPr>
        <w:t xml:space="preserve">w trybie </w:t>
      </w:r>
      <w:r w:rsidR="006B78C5" w:rsidRPr="00BF693B">
        <w:rPr>
          <w:rFonts w:eastAsia="Arial Unicode MS"/>
          <w:color w:val="000000"/>
          <w:sz w:val="24"/>
          <w:szCs w:val="24"/>
          <w:lang w:eastAsia="pl-PL" w:bidi="pl-PL"/>
        </w:rPr>
        <w:t>i na zasadach określonych w ustawie o organizowaniu i prowadzeniu działalności kulturalnej</w:t>
      </w:r>
      <w:r w:rsidR="008108D2" w:rsidRPr="00BF693B">
        <w:rPr>
          <w:rStyle w:val="Odwoanieprzypisudolnego"/>
          <w:sz w:val="24"/>
          <w:szCs w:val="24"/>
        </w:rPr>
        <w:footnoteReference w:id="31"/>
      </w:r>
      <w:r w:rsidR="00095725" w:rsidRPr="00BF693B">
        <w:rPr>
          <w:sz w:val="24"/>
          <w:szCs w:val="24"/>
        </w:rPr>
        <w:t xml:space="preserve"> oraz ustawie o muzeach.</w:t>
      </w:r>
    </w:p>
    <w:p w14:paraId="2505F518" w14:textId="58BD8683" w:rsidR="00BE118C" w:rsidRPr="00BF693B" w:rsidRDefault="00194FF3" w:rsidP="00BF693B">
      <w:pPr>
        <w:pStyle w:val="Teksttreci20"/>
        <w:shd w:val="clear" w:color="auto" w:fill="auto"/>
        <w:tabs>
          <w:tab w:val="left" w:pos="872"/>
        </w:tabs>
        <w:spacing w:line="360" w:lineRule="auto"/>
        <w:ind w:right="-6" w:firstLine="5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3</w:t>
      </w:r>
      <w:r w:rsidR="00346E83" w:rsidRPr="00BF693B">
        <w:rPr>
          <w:sz w:val="24"/>
          <w:szCs w:val="24"/>
        </w:rPr>
        <w:t>. </w:t>
      </w:r>
      <w:bookmarkStart w:id="2" w:name="_Hlk84762875"/>
      <w:r w:rsidR="000130CE" w:rsidRPr="00BF693B">
        <w:rPr>
          <w:sz w:val="24"/>
          <w:szCs w:val="24"/>
        </w:rPr>
        <w:t>Dyrektor reprezentuje Muzeum na zewnątrz, odpowiada za prawidłową realizację działalności statutowej oraz właściwe gospodarowanie mieniem i środkami finansowymi Muzeum.</w:t>
      </w:r>
      <w:bookmarkEnd w:id="2"/>
    </w:p>
    <w:p w14:paraId="7D671F63" w14:textId="1F120FC1" w:rsidR="00BE118C" w:rsidRPr="00BF693B" w:rsidRDefault="00194FF3" w:rsidP="00BF693B">
      <w:pPr>
        <w:pStyle w:val="Teksttreci20"/>
        <w:shd w:val="clear" w:color="auto" w:fill="auto"/>
        <w:tabs>
          <w:tab w:val="left" w:pos="872"/>
        </w:tabs>
        <w:spacing w:line="360" w:lineRule="auto"/>
        <w:ind w:right="-6" w:firstLine="560"/>
        <w:jc w:val="both"/>
        <w:rPr>
          <w:color w:val="000000" w:themeColor="text1"/>
          <w:sz w:val="24"/>
          <w:szCs w:val="24"/>
        </w:rPr>
      </w:pPr>
      <w:r w:rsidRPr="00BF693B">
        <w:rPr>
          <w:color w:val="000000" w:themeColor="text1"/>
          <w:sz w:val="24"/>
          <w:szCs w:val="24"/>
        </w:rPr>
        <w:t>4</w:t>
      </w:r>
      <w:r w:rsidR="0044303E" w:rsidRPr="00BF693B">
        <w:rPr>
          <w:color w:val="000000" w:themeColor="text1"/>
          <w:sz w:val="24"/>
          <w:szCs w:val="24"/>
        </w:rPr>
        <w:t xml:space="preserve">. Szczegółowy zakres obowiązków Dyrektora określa regulamin organizacyjny. </w:t>
      </w:r>
    </w:p>
    <w:p w14:paraId="782C1E56" w14:textId="77777777" w:rsidR="00534CD4" w:rsidRPr="00BF693B" w:rsidRDefault="000130CE" w:rsidP="00BF693B">
      <w:pPr>
        <w:pStyle w:val="Teksttreci20"/>
        <w:shd w:val="clear" w:color="auto" w:fill="auto"/>
        <w:tabs>
          <w:tab w:val="left" w:pos="363"/>
          <w:tab w:val="left" w:pos="483"/>
        </w:tabs>
        <w:spacing w:line="360" w:lineRule="auto"/>
        <w:ind w:right="-6" w:firstLine="567"/>
        <w:jc w:val="both"/>
        <w:rPr>
          <w:sz w:val="24"/>
          <w:szCs w:val="24"/>
        </w:rPr>
      </w:pPr>
      <w:r w:rsidRPr="00BF693B">
        <w:rPr>
          <w:rStyle w:val="Teksttreci2Pogrubienie"/>
        </w:rPr>
        <w:t xml:space="preserve">§ </w:t>
      </w:r>
      <w:r w:rsidR="00D06E7D" w:rsidRPr="00BF693B">
        <w:rPr>
          <w:rStyle w:val="Teksttreci2Pogrubienie"/>
        </w:rPr>
        <w:t>1</w:t>
      </w:r>
      <w:r w:rsidR="008A3008" w:rsidRPr="00BF693B">
        <w:rPr>
          <w:rStyle w:val="Teksttreci2Pogrubienie"/>
        </w:rPr>
        <w:t>1</w:t>
      </w:r>
      <w:r w:rsidR="004630A4" w:rsidRPr="00BF693B">
        <w:rPr>
          <w:rStyle w:val="Odwoanieprzypisudolnego"/>
          <w:b/>
          <w:bCs/>
          <w:color w:val="000000"/>
          <w:sz w:val="24"/>
          <w:szCs w:val="24"/>
          <w:shd w:val="clear" w:color="auto" w:fill="FFFFFF"/>
          <w:lang w:eastAsia="pl-PL" w:bidi="pl-PL"/>
        </w:rPr>
        <w:footnoteReference w:id="32"/>
      </w:r>
      <w:r w:rsidRPr="00BF693B">
        <w:rPr>
          <w:rStyle w:val="Teksttreci2Pogrubienie"/>
        </w:rPr>
        <w:t xml:space="preserve">. </w:t>
      </w:r>
      <w:r w:rsidRPr="00BF693B">
        <w:rPr>
          <w:sz w:val="24"/>
          <w:szCs w:val="24"/>
        </w:rPr>
        <w:t xml:space="preserve">1. Dyrektor zarządza Muzeum przy pomocy </w:t>
      </w:r>
      <w:r w:rsidR="00136744" w:rsidRPr="00BF693B">
        <w:rPr>
          <w:sz w:val="24"/>
          <w:szCs w:val="24"/>
        </w:rPr>
        <w:t>Z</w:t>
      </w:r>
      <w:r w:rsidR="009614AA" w:rsidRPr="00BF693B">
        <w:rPr>
          <w:sz w:val="24"/>
          <w:szCs w:val="24"/>
        </w:rPr>
        <w:t>astępcy/</w:t>
      </w:r>
      <w:r w:rsidR="00136744" w:rsidRPr="00BF693B">
        <w:rPr>
          <w:sz w:val="24"/>
          <w:szCs w:val="24"/>
        </w:rPr>
        <w:t>Z</w:t>
      </w:r>
      <w:r w:rsidRPr="00BF693B">
        <w:rPr>
          <w:sz w:val="24"/>
          <w:szCs w:val="24"/>
        </w:rPr>
        <w:t>astępców</w:t>
      </w:r>
      <w:r w:rsidR="00C328DD" w:rsidRPr="00BF693B">
        <w:rPr>
          <w:rStyle w:val="Odwoanieprzypisudolnego"/>
          <w:sz w:val="24"/>
          <w:szCs w:val="24"/>
        </w:rPr>
        <w:footnoteReference w:id="33"/>
      </w:r>
      <w:r w:rsidR="00534CD4" w:rsidRPr="00BF693B">
        <w:rPr>
          <w:sz w:val="24"/>
          <w:szCs w:val="24"/>
        </w:rPr>
        <w:t>.</w:t>
      </w:r>
    </w:p>
    <w:p w14:paraId="1618992B" w14:textId="1B514834" w:rsidR="0044303E" w:rsidRPr="00BF693B" w:rsidRDefault="000130CE" w:rsidP="00BF693B">
      <w:pPr>
        <w:pStyle w:val="Teksttreci20"/>
        <w:shd w:val="clear" w:color="auto" w:fill="auto"/>
        <w:tabs>
          <w:tab w:val="left" w:pos="363"/>
          <w:tab w:val="left" w:pos="483"/>
        </w:tabs>
        <w:spacing w:line="360" w:lineRule="auto"/>
        <w:ind w:right="-6" w:firstLine="567"/>
        <w:jc w:val="both"/>
        <w:rPr>
          <w:sz w:val="24"/>
          <w:szCs w:val="24"/>
        </w:rPr>
      </w:pPr>
      <w:r w:rsidRPr="00BF693B">
        <w:rPr>
          <w:sz w:val="24"/>
          <w:szCs w:val="24"/>
        </w:rPr>
        <w:t xml:space="preserve">2. </w:t>
      </w:r>
      <w:r w:rsidR="00941946" w:rsidRPr="00BF693B">
        <w:rPr>
          <w:sz w:val="24"/>
          <w:szCs w:val="24"/>
        </w:rPr>
        <w:t>Zastępcę/</w:t>
      </w:r>
      <w:r w:rsidRPr="00BF693B">
        <w:rPr>
          <w:sz w:val="24"/>
          <w:szCs w:val="24"/>
        </w:rPr>
        <w:t>Zastępców</w:t>
      </w:r>
      <w:r w:rsidR="00941946" w:rsidRPr="00BF693B">
        <w:rPr>
          <w:rStyle w:val="Odwoanieprzypisudolnego"/>
          <w:sz w:val="24"/>
          <w:szCs w:val="24"/>
        </w:rPr>
        <w:footnoteReference w:id="34"/>
      </w:r>
      <w:r w:rsidR="00E02389" w:rsidRPr="00BF693B">
        <w:rPr>
          <w:sz w:val="24"/>
          <w:szCs w:val="24"/>
        </w:rPr>
        <w:t xml:space="preserve"> powołuje</w:t>
      </w:r>
      <w:r w:rsidR="00A16AA1" w:rsidRPr="00BF693B">
        <w:rPr>
          <w:sz w:val="24"/>
          <w:szCs w:val="24"/>
        </w:rPr>
        <w:t xml:space="preserve"> i odwołuje</w:t>
      </w:r>
      <w:r w:rsidR="00E02389" w:rsidRPr="00BF693B">
        <w:rPr>
          <w:sz w:val="24"/>
          <w:szCs w:val="24"/>
        </w:rPr>
        <w:t xml:space="preserve"> </w:t>
      </w:r>
      <w:r w:rsidR="00194FF3" w:rsidRPr="00BF693B">
        <w:rPr>
          <w:sz w:val="24"/>
          <w:szCs w:val="24"/>
        </w:rPr>
        <w:t>………………………………..</w:t>
      </w:r>
      <w:r w:rsidR="0044303E" w:rsidRPr="00BF693B">
        <w:rPr>
          <w:rStyle w:val="Odwoanieprzypisudolnego"/>
          <w:sz w:val="24"/>
          <w:szCs w:val="24"/>
        </w:rPr>
        <w:footnoteReference w:id="35"/>
      </w:r>
      <w:r w:rsidR="0088033D" w:rsidRPr="00BF693B">
        <w:rPr>
          <w:sz w:val="24"/>
          <w:szCs w:val="24"/>
        </w:rPr>
        <w:t xml:space="preserve"> w </w:t>
      </w:r>
      <w:r w:rsidR="00EC5664" w:rsidRPr="00BF693B">
        <w:rPr>
          <w:sz w:val="24"/>
          <w:szCs w:val="24"/>
        </w:rPr>
        <w:t>……………………….</w:t>
      </w:r>
      <w:r w:rsidR="00534CD4" w:rsidRPr="00BF693B">
        <w:rPr>
          <w:sz w:val="24"/>
          <w:szCs w:val="24"/>
        </w:rPr>
        <w:t xml:space="preserve"> </w:t>
      </w:r>
    </w:p>
    <w:p w14:paraId="48B8CF4D" w14:textId="76C3C420" w:rsidR="00F84A62" w:rsidRPr="00BF693B" w:rsidRDefault="00F84A62" w:rsidP="00BF693B">
      <w:pPr>
        <w:pStyle w:val="Teksttreci20"/>
        <w:shd w:val="clear" w:color="auto" w:fill="auto"/>
        <w:spacing w:line="360" w:lineRule="auto"/>
        <w:ind w:right="-6" w:firstLine="561"/>
        <w:jc w:val="both"/>
        <w:rPr>
          <w:sz w:val="24"/>
          <w:szCs w:val="24"/>
        </w:rPr>
      </w:pPr>
      <w:r w:rsidRPr="00BF693B">
        <w:rPr>
          <w:rStyle w:val="Teksttreci2Pogrubienie"/>
        </w:rPr>
        <w:t xml:space="preserve">§ </w:t>
      </w:r>
      <w:r w:rsidR="00D06E7D" w:rsidRPr="00BF693B">
        <w:rPr>
          <w:rStyle w:val="Teksttreci2Pogrubienie"/>
        </w:rPr>
        <w:t>1</w:t>
      </w:r>
      <w:r w:rsidR="008A3008" w:rsidRPr="00BF693B">
        <w:rPr>
          <w:rStyle w:val="Teksttreci2Pogrubienie"/>
        </w:rPr>
        <w:t>2</w:t>
      </w:r>
      <w:r w:rsidRPr="00BF693B">
        <w:rPr>
          <w:rStyle w:val="Teksttreci2Pogrubienie"/>
        </w:rPr>
        <w:t xml:space="preserve">. </w:t>
      </w:r>
      <w:r w:rsidRPr="00BF693B">
        <w:rPr>
          <w:sz w:val="24"/>
          <w:szCs w:val="24"/>
        </w:rPr>
        <w:t xml:space="preserve">1. Przy Muzeum działa Rada Muzeum, której członków powołuje i odwołuje </w:t>
      </w:r>
      <w:r w:rsidR="00D17645" w:rsidRPr="00BF693B">
        <w:rPr>
          <w:sz w:val="24"/>
          <w:szCs w:val="24"/>
        </w:rPr>
        <w:t xml:space="preserve">Organizator </w:t>
      </w:r>
      <w:r w:rsidRPr="00BF693B">
        <w:rPr>
          <w:sz w:val="24"/>
          <w:szCs w:val="24"/>
        </w:rPr>
        <w:t>w trybie i na zasadach określonych w ustawie o muzeach.</w:t>
      </w:r>
    </w:p>
    <w:p w14:paraId="74F59E27" w14:textId="77777777" w:rsidR="00F84A62" w:rsidRPr="00BF693B" w:rsidRDefault="00F84A62" w:rsidP="00BF693B">
      <w:pPr>
        <w:pStyle w:val="Teksttreci20"/>
        <w:shd w:val="clear" w:color="auto" w:fill="auto"/>
        <w:tabs>
          <w:tab w:val="left" w:pos="862"/>
        </w:tabs>
        <w:spacing w:line="360" w:lineRule="auto"/>
        <w:ind w:right="-6" w:firstLine="560"/>
        <w:jc w:val="both"/>
        <w:rPr>
          <w:spacing w:val="-4"/>
          <w:sz w:val="24"/>
          <w:szCs w:val="24"/>
        </w:rPr>
      </w:pPr>
      <w:r w:rsidRPr="00BF693B">
        <w:rPr>
          <w:spacing w:val="-4"/>
          <w:sz w:val="24"/>
          <w:szCs w:val="24"/>
        </w:rPr>
        <w:t>2. Rada Muzeum działa na zasadach i w zakresie określonym w art. 11 ustawy o muzeach.</w:t>
      </w:r>
    </w:p>
    <w:p w14:paraId="0DC12E90" w14:textId="77777777" w:rsidR="00F84A62" w:rsidRPr="00BF693B" w:rsidRDefault="00F84A62" w:rsidP="00BF693B">
      <w:pPr>
        <w:pStyle w:val="Teksttreci20"/>
        <w:shd w:val="clear" w:color="auto" w:fill="auto"/>
        <w:tabs>
          <w:tab w:val="left" w:pos="914"/>
        </w:tabs>
        <w:spacing w:line="360" w:lineRule="auto"/>
        <w:ind w:left="561" w:right="-6" w:firstLine="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3. Rada Muzeum składa się z ….</w:t>
      </w:r>
      <w:r w:rsidRPr="00BF693B">
        <w:rPr>
          <w:rStyle w:val="Odwoanieprzypisudolnego"/>
          <w:sz w:val="24"/>
          <w:szCs w:val="24"/>
        </w:rPr>
        <w:footnoteReference w:id="36"/>
      </w:r>
      <w:r w:rsidRPr="00BF693B">
        <w:rPr>
          <w:sz w:val="24"/>
          <w:szCs w:val="24"/>
        </w:rPr>
        <w:t xml:space="preserve"> członków.</w:t>
      </w:r>
    </w:p>
    <w:p w14:paraId="47240F79" w14:textId="719B585D" w:rsidR="001D5FC2" w:rsidRPr="00BF693B" w:rsidRDefault="000130CE" w:rsidP="00BF693B">
      <w:pPr>
        <w:pStyle w:val="Teksttreci20"/>
        <w:tabs>
          <w:tab w:val="left" w:pos="363"/>
          <w:tab w:val="left" w:pos="483"/>
        </w:tabs>
        <w:spacing w:line="360" w:lineRule="auto"/>
        <w:ind w:right="-6" w:firstLine="567"/>
        <w:jc w:val="both"/>
        <w:rPr>
          <w:sz w:val="24"/>
          <w:szCs w:val="24"/>
        </w:rPr>
      </w:pPr>
      <w:r w:rsidRPr="00BF693B">
        <w:rPr>
          <w:rStyle w:val="Teksttreci2Pogrubienie"/>
        </w:rPr>
        <w:lastRenderedPageBreak/>
        <w:t xml:space="preserve">§ </w:t>
      </w:r>
      <w:r w:rsidR="00D06E7D" w:rsidRPr="00BF693B">
        <w:rPr>
          <w:rStyle w:val="Teksttreci2Pogrubienie"/>
        </w:rPr>
        <w:t>1</w:t>
      </w:r>
      <w:r w:rsidR="008A3008" w:rsidRPr="00BF693B">
        <w:rPr>
          <w:rStyle w:val="Teksttreci2Pogrubienie"/>
        </w:rPr>
        <w:t>3</w:t>
      </w:r>
      <w:r w:rsidR="00A90E1D" w:rsidRPr="00BF693B">
        <w:rPr>
          <w:rStyle w:val="Odwoanieprzypisudolnego"/>
          <w:b/>
          <w:bCs/>
          <w:color w:val="000000"/>
          <w:sz w:val="24"/>
          <w:szCs w:val="24"/>
          <w:shd w:val="clear" w:color="auto" w:fill="FFFFFF"/>
          <w:lang w:eastAsia="pl-PL" w:bidi="pl-PL"/>
        </w:rPr>
        <w:footnoteReference w:id="37"/>
      </w:r>
      <w:r w:rsidRPr="00BF693B">
        <w:rPr>
          <w:rStyle w:val="Teksttreci2Pogrubienie"/>
        </w:rPr>
        <w:t xml:space="preserve">. </w:t>
      </w:r>
      <w:r w:rsidRPr="00BF693B">
        <w:rPr>
          <w:sz w:val="24"/>
          <w:szCs w:val="24"/>
        </w:rPr>
        <w:t xml:space="preserve">1. </w:t>
      </w:r>
      <w:r w:rsidR="007B549A" w:rsidRPr="00BF693B">
        <w:rPr>
          <w:sz w:val="24"/>
          <w:szCs w:val="24"/>
        </w:rPr>
        <w:t xml:space="preserve">W Muzeum </w:t>
      </w:r>
      <w:r w:rsidR="00A90E1D" w:rsidRPr="00BF693B">
        <w:rPr>
          <w:sz w:val="24"/>
          <w:szCs w:val="24"/>
        </w:rPr>
        <w:t>działa kolegium doradcze / działają kolegia doradcze</w:t>
      </w:r>
      <w:r w:rsidR="00345E3A" w:rsidRPr="00BF693B">
        <w:rPr>
          <w:rStyle w:val="Odwoanieprzypisudolnego"/>
          <w:sz w:val="24"/>
          <w:szCs w:val="24"/>
        </w:rPr>
        <w:footnoteReference w:id="38"/>
      </w:r>
      <w:r w:rsidR="0088033D" w:rsidRPr="00BF693B">
        <w:rPr>
          <w:sz w:val="24"/>
          <w:szCs w:val="24"/>
        </w:rPr>
        <w:t xml:space="preserve"> </w:t>
      </w:r>
      <w:r w:rsidR="007B549A" w:rsidRPr="00BF693B">
        <w:rPr>
          <w:sz w:val="24"/>
          <w:szCs w:val="24"/>
        </w:rPr>
        <w:t>utworzone na zasadach określonyc</w:t>
      </w:r>
      <w:r w:rsidR="004570B0" w:rsidRPr="00BF693B">
        <w:rPr>
          <w:sz w:val="24"/>
          <w:szCs w:val="24"/>
        </w:rPr>
        <w:t>h w </w:t>
      </w:r>
      <w:r w:rsidR="007B549A" w:rsidRPr="00BF693B">
        <w:rPr>
          <w:sz w:val="24"/>
          <w:szCs w:val="24"/>
        </w:rPr>
        <w:t>art. 12 ustawy o muzeach.</w:t>
      </w:r>
    </w:p>
    <w:p w14:paraId="4D726189" w14:textId="770112F1" w:rsidR="00041750" w:rsidRPr="00BF693B" w:rsidRDefault="001D5FC2" w:rsidP="00BF693B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 xml:space="preserve">Kolegium doradcze </w:t>
      </w:r>
      <w:r w:rsidR="004570B0" w:rsidRPr="00BF693B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 xml:space="preserve"> charakter</w:t>
      </w:r>
      <w:r w:rsidR="00A90E1D" w:rsidRPr="00BF693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………………………………..……………..</w:t>
      </w:r>
      <w:r w:rsidR="00A90E1D" w:rsidRPr="00BF693B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39"/>
      </w:r>
      <w:r w:rsidR="00A90E1D" w:rsidRPr="00BF693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381490AC" w14:textId="77777777" w:rsidR="00041750" w:rsidRPr="00BF693B" w:rsidRDefault="001D5FC2" w:rsidP="00BF693B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 xml:space="preserve">Zakres </w:t>
      </w:r>
      <w:r w:rsidR="00982C74" w:rsidRPr="00BF693B">
        <w:rPr>
          <w:rFonts w:ascii="Times New Roman" w:eastAsia="Times New Roman" w:hAnsi="Times New Roman"/>
          <w:sz w:val="24"/>
          <w:szCs w:val="24"/>
          <w:lang w:eastAsia="pl-PL"/>
        </w:rPr>
        <w:t>działania kolegium doradczego i</w:t>
      </w: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 xml:space="preserve"> liczbę jego członków określa Dyrekto</w:t>
      </w:r>
      <w:r w:rsidR="00041750" w:rsidRPr="00BF693B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14:paraId="07FEF067" w14:textId="55F7C0A9" w:rsidR="00041750" w:rsidRPr="00BF693B" w:rsidRDefault="001D5FC2" w:rsidP="00BF693B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>W sk</w:t>
      </w:r>
      <w:r w:rsidR="00696B87" w:rsidRPr="00BF693B">
        <w:rPr>
          <w:rFonts w:ascii="Times New Roman" w:eastAsia="Times New Roman" w:hAnsi="Times New Roman"/>
          <w:sz w:val="24"/>
          <w:szCs w:val="24"/>
          <w:lang w:eastAsia="pl-PL"/>
        </w:rPr>
        <w:t>ład kolegium doradczego wchodzą</w:t>
      </w:r>
      <w:r w:rsidR="00FD52C4" w:rsidRPr="00BF69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96B87" w:rsidRPr="00BF693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</w:t>
      </w:r>
      <w:r w:rsidR="00696B87" w:rsidRPr="00BF693B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40"/>
      </w:r>
      <w:r w:rsidR="00041750" w:rsidRPr="00BF693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A5951B2" w14:textId="77777777" w:rsidR="00041750" w:rsidRPr="00BF693B" w:rsidRDefault="001D5FC2" w:rsidP="00BF693B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Członkowie kolegium doradczego wybierają ze swojego grona przewodniczącego </w:t>
      </w:r>
      <w:r w:rsidR="00041750" w:rsidRPr="00BF69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kolegium doradczego</w:t>
      </w:r>
      <w:r w:rsidRPr="00BF69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2F9FEEEF" w14:textId="77777777" w:rsidR="00041750" w:rsidRPr="00BF693B" w:rsidRDefault="001D5FC2" w:rsidP="00BF693B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>Posiedzenie kolegium doradczego zwołuje Dyrektor.</w:t>
      </w:r>
    </w:p>
    <w:p w14:paraId="259E156D" w14:textId="77777777" w:rsidR="00041750" w:rsidRPr="00BF693B" w:rsidRDefault="001D5FC2" w:rsidP="00BF693B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>Kolegium doradcze wyraża opinie w formie uchwał podejmowanych zwykłą większością głosów przy obecności co najmniej połowy jego składu. W przypadku równej liczby głosów decyduje głos przewodniczącego kolegium doradczego.</w:t>
      </w:r>
    </w:p>
    <w:p w14:paraId="3CA8BED4" w14:textId="77777777" w:rsidR="00041750" w:rsidRPr="00BF693B" w:rsidRDefault="001D5FC2" w:rsidP="00BF693B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>Z posiedzenia kolegium doradczego sporządza się protokół, który zawiera porządek posiedzenia, nazwiska obecnych członków kolegium doradczego oraz opinie zgłoszone podczas posiedzenia.</w:t>
      </w:r>
    </w:p>
    <w:p w14:paraId="30ADA8C1" w14:textId="77777777" w:rsidR="00041750" w:rsidRPr="00BF693B" w:rsidRDefault="001D5FC2" w:rsidP="00BF693B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>Protokół podpisują obecni na posiedzeniu członkowie kolegium doradczego.</w:t>
      </w:r>
    </w:p>
    <w:p w14:paraId="112FB082" w14:textId="77777777" w:rsidR="001D5FC2" w:rsidRPr="00BF693B" w:rsidRDefault="001D5FC2" w:rsidP="00BF693B">
      <w:pPr>
        <w:numPr>
          <w:ilvl w:val="0"/>
          <w:numId w:val="11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>Obsługę posiedzeń kolegium doradczego zapewnia Muzeum.</w:t>
      </w:r>
    </w:p>
    <w:p w14:paraId="6D932E23" w14:textId="77777777" w:rsidR="001D5FC2" w:rsidRPr="00BF693B" w:rsidRDefault="001D5FC2" w:rsidP="00BF693B">
      <w:pPr>
        <w:pStyle w:val="Teksttreci20"/>
        <w:tabs>
          <w:tab w:val="left" w:pos="363"/>
          <w:tab w:val="left" w:pos="483"/>
        </w:tabs>
        <w:spacing w:line="360" w:lineRule="auto"/>
        <w:ind w:right="-6" w:firstLine="0"/>
        <w:jc w:val="both"/>
        <w:rPr>
          <w:sz w:val="24"/>
          <w:szCs w:val="24"/>
        </w:rPr>
      </w:pPr>
    </w:p>
    <w:p w14:paraId="425DD66C" w14:textId="77777777" w:rsidR="000130CE" w:rsidRPr="00BF693B" w:rsidRDefault="000130CE" w:rsidP="00BF693B">
      <w:pPr>
        <w:pStyle w:val="Teksttreci6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BF693B">
        <w:rPr>
          <w:sz w:val="24"/>
          <w:szCs w:val="24"/>
        </w:rPr>
        <w:t>Rozdział 5</w:t>
      </w:r>
      <w:r w:rsidR="009E58FA" w:rsidRPr="00BF693B">
        <w:rPr>
          <w:sz w:val="24"/>
          <w:szCs w:val="24"/>
        </w:rPr>
        <w:br/>
      </w:r>
      <w:r w:rsidRPr="00BF693B">
        <w:rPr>
          <w:sz w:val="24"/>
          <w:szCs w:val="24"/>
        </w:rPr>
        <w:t>Gospodarka finansowa Muzeum</w:t>
      </w:r>
    </w:p>
    <w:p w14:paraId="24F7C1AE" w14:textId="045788A0" w:rsidR="006921A0" w:rsidRPr="00BF693B" w:rsidRDefault="008A3008" w:rsidP="00BF693B">
      <w:pPr>
        <w:pStyle w:val="Teksttreci20"/>
        <w:shd w:val="clear" w:color="auto" w:fill="auto"/>
        <w:spacing w:line="360" w:lineRule="auto"/>
        <w:ind w:right="520" w:firstLine="560"/>
        <w:jc w:val="both"/>
        <w:rPr>
          <w:sz w:val="24"/>
          <w:szCs w:val="24"/>
          <w:lang w:eastAsia="pl-PL"/>
        </w:rPr>
      </w:pPr>
      <w:r w:rsidRPr="00BF693B">
        <w:rPr>
          <w:b/>
          <w:sz w:val="24"/>
          <w:szCs w:val="24"/>
        </w:rPr>
        <w:t>§ 14</w:t>
      </w:r>
      <w:r w:rsidR="006921A0" w:rsidRPr="00BF693B">
        <w:rPr>
          <w:b/>
          <w:sz w:val="24"/>
          <w:szCs w:val="24"/>
        </w:rPr>
        <w:t>.</w:t>
      </w:r>
      <w:r w:rsidR="006921A0" w:rsidRPr="00BF693B">
        <w:rPr>
          <w:sz w:val="24"/>
          <w:szCs w:val="24"/>
        </w:rPr>
        <w:t xml:space="preserve"> </w:t>
      </w:r>
      <w:r w:rsidR="00A45414" w:rsidRPr="00BF693B">
        <w:rPr>
          <w:sz w:val="24"/>
          <w:szCs w:val="24"/>
        </w:rPr>
        <w:t>1</w:t>
      </w:r>
      <w:r w:rsidR="000130CE" w:rsidRPr="00BF693B">
        <w:rPr>
          <w:sz w:val="24"/>
          <w:szCs w:val="24"/>
        </w:rPr>
        <w:t xml:space="preserve">. </w:t>
      </w:r>
      <w:r w:rsidR="006921A0" w:rsidRPr="00BF693B">
        <w:rPr>
          <w:sz w:val="24"/>
          <w:szCs w:val="24"/>
          <w:lang w:eastAsia="pl-PL"/>
        </w:rPr>
        <w:t xml:space="preserve">Muzeum prowadzi gospodarkę finansową </w:t>
      </w:r>
      <w:r w:rsidR="00FF7190" w:rsidRPr="00BF693B">
        <w:rPr>
          <w:sz w:val="24"/>
          <w:szCs w:val="24"/>
          <w:lang w:eastAsia="pl-PL"/>
        </w:rPr>
        <w:t>na zasadach określonych w </w:t>
      </w:r>
      <w:r w:rsidR="006921A0" w:rsidRPr="00BF693B">
        <w:rPr>
          <w:sz w:val="24"/>
          <w:szCs w:val="24"/>
          <w:lang w:eastAsia="pl-PL"/>
        </w:rPr>
        <w:t>ustawie o organizowaniu i prowadzeniu działalności kulturalnej oraz innych obowiązujących w tym zakresie przepisach prawa.</w:t>
      </w:r>
    </w:p>
    <w:p w14:paraId="4FCDFEE3" w14:textId="77777777" w:rsidR="006921A0" w:rsidRPr="00BF693B" w:rsidRDefault="006921A0" w:rsidP="00BF693B">
      <w:pPr>
        <w:pStyle w:val="Teksttreci20"/>
        <w:shd w:val="clear" w:color="auto" w:fill="auto"/>
        <w:spacing w:line="360" w:lineRule="auto"/>
        <w:ind w:right="520" w:firstLine="560"/>
        <w:jc w:val="both"/>
        <w:rPr>
          <w:sz w:val="24"/>
          <w:szCs w:val="24"/>
        </w:rPr>
      </w:pPr>
      <w:r w:rsidRPr="00BF693B">
        <w:rPr>
          <w:sz w:val="24"/>
          <w:szCs w:val="24"/>
          <w:lang w:eastAsia="pl-PL"/>
        </w:rPr>
        <w:t xml:space="preserve">2. </w:t>
      </w:r>
      <w:r w:rsidRPr="00BF693B">
        <w:rPr>
          <w:color w:val="000000"/>
          <w:sz w:val="24"/>
          <w:szCs w:val="24"/>
        </w:rPr>
        <w:t xml:space="preserve">Podstawą gospodarki finansowej Muzeum jest plan finansowy, ustalony przez Dyrektora, z zachowaniem </w:t>
      </w:r>
      <w:r w:rsidR="00B930BB" w:rsidRPr="00BF693B">
        <w:rPr>
          <w:color w:val="000000"/>
          <w:sz w:val="24"/>
          <w:szCs w:val="24"/>
        </w:rPr>
        <w:t xml:space="preserve">wysokości </w:t>
      </w:r>
      <w:r w:rsidRPr="00BF693B">
        <w:rPr>
          <w:color w:val="000000"/>
          <w:sz w:val="24"/>
          <w:szCs w:val="24"/>
        </w:rPr>
        <w:t>dotacji Organizatora.</w:t>
      </w:r>
    </w:p>
    <w:p w14:paraId="2CB819AA" w14:textId="2D2103EB" w:rsidR="000130CE" w:rsidRPr="00BF693B" w:rsidRDefault="006921A0" w:rsidP="00BF693B">
      <w:pPr>
        <w:pStyle w:val="Teksttreci20"/>
        <w:shd w:val="clear" w:color="auto" w:fill="auto"/>
        <w:spacing w:line="360" w:lineRule="auto"/>
        <w:ind w:right="540" w:firstLine="5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3</w:t>
      </w:r>
      <w:r w:rsidR="000130CE" w:rsidRPr="00BF693B">
        <w:rPr>
          <w:sz w:val="24"/>
          <w:szCs w:val="24"/>
        </w:rPr>
        <w:t>. Majątek Muzeum wykorzystuje się do celów wynikających z zakresu działania Muzeum.</w:t>
      </w:r>
    </w:p>
    <w:p w14:paraId="2DBD6860" w14:textId="28BD9698" w:rsidR="000130CE" w:rsidRPr="00BF693B" w:rsidRDefault="000130CE" w:rsidP="00BF693B">
      <w:pPr>
        <w:pStyle w:val="Teksttreci20"/>
        <w:shd w:val="clear" w:color="auto" w:fill="auto"/>
        <w:spacing w:line="360" w:lineRule="auto"/>
        <w:ind w:firstLine="561"/>
        <w:jc w:val="both"/>
        <w:rPr>
          <w:sz w:val="24"/>
          <w:szCs w:val="24"/>
        </w:rPr>
      </w:pPr>
      <w:r w:rsidRPr="00BF693B">
        <w:rPr>
          <w:rStyle w:val="Teksttreci2Pogrubienie"/>
        </w:rPr>
        <w:t>§ 1</w:t>
      </w:r>
      <w:r w:rsidR="008A3008" w:rsidRPr="00BF693B">
        <w:rPr>
          <w:rStyle w:val="Teksttreci2Pogrubienie"/>
        </w:rPr>
        <w:t>5</w:t>
      </w:r>
      <w:r w:rsidRPr="00BF693B">
        <w:rPr>
          <w:rStyle w:val="Teksttreci2Pogrubienie"/>
        </w:rPr>
        <w:t xml:space="preserve">. </w:t>
      </w:r>
      <w:r w:rsidRPr="00BF693B">
        <w:rPr>
          <w:sz w:val="24"/>
          <w:szCs w:val="24"/>
        </w:rPr>
        <w:t>Źródłami finansowania działalności Muzeum są:</w:t>
      </w:r>
    </w:p>
    <w:p w14:paraId="3CD94093" w14:textId="77777777" w:rsidR="00BF693B" w:rsidRPr="00BF693B" w:rsidRDefault="00D06E7D" w:rsidP="00BF693B">
      <w:pPr>
        <w:pStyle w:val="Teksttreci20"/>
        <w:numPr>
          <w:ilvl w:val="0"/>
          <w:numId w:val="75"/>
        </w:numPr>
        <w:shd w:val="clear" w:color="auto" w:fill="auto"/>
        <w:tabs>
          <w:tab w:val="left" w:pos="426"/>
        </w:tabs>
        <w:spacing w:line="360" w:lineRule="auto"/>
        <w:jc w:val="both"/>
        <w:rPr>
          <w:spacing w:val="-4"/>
          <w:sz w:val="24"/>
          <w:szCs w:val="24"/>
        </w:rPr>
      </w:pPr>
      <w:r w:rsidRPr="00BF693B">
        <w:rPr>
          <w:spacing w:val="-4"/>
          <w:sz w:val="24"/>
          <w:szCs w:val="24"/>
        </w:rPr>
        <w:t>środki finansowe przekazywane przez Organizatora w formie dotacji:</w:t>
      </w:r>
    </w:p>
    <w:p w14:paraId="08E7B7A1" w14:textId="77777777" w:rsidR="00BF693B" w:rsidRPr="00BF693B" w:rsidRDefault="00D06E7D" w:rsidP="008A7037">
      <w:pPr>
        <w:pStyle w:val="Teksttreci20"/>
        <w:numPr>
          <w:ilvl w:val="0"/>
          <w:numId w:val="76"/>
        </w:numPr>
        <w:shd w:val="clear" w:color="auto" w:fill="auto"/>
        <w:tabs>
          <w:tab w:val="left" w:pos="426"/>
        </w:tabs>
        <w:spacing w:line="360" w:lineRule="auto"/>
        <w:ind w:left="0" w:firstLine="1080"/>
        <w:jc w:val="both"/>
        <w:rPr>
          <w:spacing w:val="-4"/>
          <w:sz w:val="24"/>
          <w:szCs w:val="24"/>
        </w:rPr>
      </w:pPr>
      <w:r w:rsidRPr="00BF693B">
        <w:rPr>
          <w:spacing w:val="-4"/>
          <w:sz w:val="24"/>
          <w:szCs w:val="24"/>
        </w:rPr>
        <w:t>podmiotowej na dofinansowanie działalności bieżącej w zakresie realizowanych zadań statutowych, w tym na utrzymanie i remonty obiektów</w:t>
      </w:r>
      <w:r w:rsidR="008F47B9" w:rsidRPr="00BF693B">
        <w:rPr>
          <w:spacing w:val="-4"/>
          <w:sz w:val="24"/>
          <w:szCs w:val="24"/>
        </w:rPr>
        <w:t>,</w:t>
      </w:r>
    </w:p>
    <w:p w14:paraId="33DF2A97" w14:textId="77777777" w:rsidR="00BF693B" w:rsidRPr="00BF693B" w:rsidRDefault="00D06E7D" w:rsidP="00BF693B">
      <w:pPr>
        <w:pStyle w:val="Teksttreci20"/>
        <w:numPr>
          <w:ilvl w:val="0"/>
          <w:numId w:val="76"/>
        </w:numPr>
        <w:shd w:val="clear" w:color="auto" w:fill="auto"/>
        <w:tabs>
          <w:tab w:val="left" w:pos="426"/>
        </w:tabs>
        <w:spacing w:line="360" w:lineRule="auto"/>
        <w:jc w:val="both"/>
        <w:rPr>
          <w:spacing w:val="-4"/>
          <w:sz w:val="24"/>
          <w:szCs w:val="24"/>
        </w:rPr>
      </w:pPr>
      <w:r w:rsidRPr="00BF693B">
        <w:rPr>
          <w:spacing w:val="-4"/>
          <w:sz w:val="24"/>
          <w:szCs w:val="24"/>
        </w:rPr>
        <w:lastRenderedPageBreak/>
        <w:t>celowej na finansowanie lub dofinansowanie kosztów realizacji inwestycji</w:t>
      </w:r>
      <w:r w:rsidR="008F47B9" w:rsidRPr="00BF693B">
        <w:rPr>
          <w:spacing w:val="-4"/>
          <w:sz w:val="24"/>
          <w:szCs w:val="24"/>
        </w:rPr>
        <w:t>,</w:t>
      </w:r>
    </w:p>
    <w:p w14:paraId="50C9BC80" w14:textId="7BE8FA81" w:rsidR="00D06E7D" w:rsidRPr="00BF693B" w:rsidRDefault="00D06E7D" w:rsidP="00BF693B">
      <w:pPr>
        <w:pStyle w:val="Teksttreci20"/>
        <w:numPr>
          <w:ilvl w:val="0"/>
          <w:numId w:val="76"/>
        </w:numPr>
        <w:shd w:val="clear" w:color="auto" w:fill="auto"/>
        <w:tabs>
          <w:tab w:val="left" w:pos="426"/>
        </w:tabs>
        <w:spacing w:line="360" w:lineRule="auto"/>
        <w:jc w:val="both"/>
        <w:rPr>
          <w:spacing w:val="-4"/>
          <w:sz w:val="24"/>
          <w:szCs w:val="24"/>
        </w:rPr>
      </w:pPr>
      <w:r w:rsidRPr="00BF693B">
        <w:rPr>
          <w:spacing w:val="-4"/>
          <w:sz w:val="24"/>
          <w:szCs w:val="24"/>
        </w:rPr>
        <w:t>celowej na realizację wskazanych zadań i programów;</w:t>
      </w:r>
    </w:p>
    <w:p w14:paraId="2DDE7625" w14:textId="77777777" w:rsidR="00BF693B" w:rsidRPr="00BF693B" w:rsidRDefault="000130CE" w:rsidP="00BF693B">
      <w:pPr>
        <w:pStyle w:val="Teksttreci20"/>
        <w:numPr>
          <w:ilvl w:val="0"/>
          <w:numId w:val="75"/>
        </w:numPr>
        <w:shd w:val="clear" w:color="auto" w:fill="auto"/>
        <w:tabs>
          <w:tab w:val="left" w:pos="426"/>
        </w:tabs>
        <w:spacing w:line="360" w:lineRule="auto"/>
        <w:jc w:val="both"/>
        <w:rPr>
          <w:spacing w:val="-4"/>
          <w:sz w:val="24"/>
          <w:szCs w:val="24"/>
        </w:rPr>
      </w:pPr>
      <w:r w:rsidRPr="00BF693B">
        <w:rPr>
          <w:spacing w:val="-4"/>
          <w:sz w:val="24"/>
          <w:szCs w:val="24"/>
        </w:rPr>
        <w:t xml:space="preserve">przychody z prowadzonej działalności, w tym </w:t>
      </w:r>
      <w:r w:rsidR="004D5472" w:rsidRPr="00BF693B">
        <w:rPr>
          <w:spacing w:val="-4"/>
          <w:sz w:val="24"/>
          <w:szCs w:val="24"/>
        </w:rPr>
        <w:t>dodatkowej działalności gospodarczej</w:t>
      </w:r>
      <w:r w:rsidR="006B6444" w:rsidRPr="00BF693B">
        <w:rPr>
          <w:rStyle w:val="Odwoanieprzypisudolnego"/>
          <w:spacing w:val="-4"/>
          <w:sz w:val="24"/>
          <w:szCs w:val="24"/>
        </w:rPr>
        <w:footnoteReference w:id="41"/>
      </w:r>
      <w:r w:rsidR="00D1382E" w:rsidRPr="00BF693B">
        <w:rPr>
          <w:spacing w:val="-4"/>
          <w:sz w:val="24"/>
          <w:szCs w:val="24"/>
        </w:rPr>
        <w:t>;</w:t>
      </w:r>
      <w:r w:rsidR="004D5472" w:rsidRPr="00BF693B">
        <w:rPr>
          <w:spacing w:val="-4"/>
          <w:sz w:val="24"/>
          <w:szCs w:val="24"/>
        </w:rPr>
        <w:t xml:space="preserve"> </w:t>
      </w:r>
    </w:p>
    <w:p w14:paraId="5520CCCD" w14:textId="77777777" w:rsidR="00BF693B" w:rsidRPr="00BF693B" w:rsidRDefault="00D1382E" w:rsidP="00BF693B">
      <w:pPr>
        <w:pStyle w:val="Teksttreci20"/>
        <w:numPr>
          <w:ilvl w:val="0"/>
          <w:numId w:val="75"/>
        </w:numPr>
        <w:shd w:val="clear" w:color="auto" w:fill="auto"/>
        <w:tabs>
          <w:tab w:val="left" w:pos="426"/>
        </w:tabs>
        <w:spacing w:line="360" w:lineRule="auto"/>
        <w:jc w:val="both"/>
        <w:rPr>
          <w:spacing w:val="-4"/>
          <w:sz w:val="24"/>
          <w:szCs w:val="24"/>
        </w:rPr>
      </w:pPr>
      <w:r w:rsidRPr="00BF693B">
        <w:rPr>
          <w:spacing w:val="-4"/>
          <w:sz w:val="24"/>
          <w:szCs w:val="24"/>
        </w:rPr>
        <w:t xml:space="preserve">przychody </w:t>
      </w:r>
      <w:r w:rsidR="000130CE" w:rsidRPr="00BF693B">
        <w:rPr>
          <w:spacing w:val="-4"/>
          <w:sz w:val="24"/>
          <w:szCs w:val="24"/>
        </w:rPr>
        <w:t>ze sprzedaży składników majątku</w:t>
      </w:r>
      <w:r w:rsidR="00DB0B05" w:rsidRPr="00BF693B">
        <w:rPr>
          <w:spacing w:val="-4"/>
          <w:sz w:val="24"/>
          <w:szCs w:val="24"/>
        </w:rPr>
        <w:t xml:space="preserve"> </w:t>
      </w:r>
      <w:r w:rsidR="000130CE" w:rsidRPr="00BF693B">
        <w:rPr>
          <w:spacing w:val="-4"/>
          <w:sz w:val="24"/>
          <w:szCs w:val="24"/>
        </w:rPr>
        <w:t>ruchomego;</w:t>
      </w:r>
    </w:p>
    <w:p w14:paraId="185FF3D0" w14:textId="77777777" w:rsidR="00BF693B" w:rsidRPr="00BF693B" w:rsidRDefault="000130CE" w:rsidP="00BF693B">
      <w:pPr>
        <w:pStyle w:val="Teksttreci20"/>
        <w:numPr>
          <w:ilvl w:val="0"/>
          <w:numId w:val="75"/>
        </w:numPr>
        <w:shd w:val="clear" w:color="auto" w:fill="auto"/>
        <w:tabs>
          <w:tab w:val="left" w:pos="426"/>
        </w:tabs>
        <w:spacing w:line="360" w:lineRule="auto"/>
        <w:jc w:val="both"/>
        <w:rPr>
          <w:spacing w:val="-4"/>
          <w:sz w:val="24"/>
          <w:szCs w:val="24"/>
        </w:rPr>
      </w:pPr>
      <w:r w:rsidRPr="00BF693B">
        <w:rPr>
          <w:sz w:val="24"/>
          <w:szCs w:val="24"/>
        </w:rPr>
        <w:t>przychody z najmu i dzierżawy składników majątkowych;</w:t>
      </w:r>
    </w:p>
    <w:p w14:paraId="5D3F3D97" w14:textId="77777777" w:rsidR="00BF693B" w:rsidRPr="00BF693B" w:rsidRDefault="00A1694D" w:rsidP="00BF693B">
      <w:pPr>
        <w:pStyle w:val="Teksttreci20"/>
        <w:numPr>
          <w:ilvl w:val="0"/>
          <w:numId w:val="75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pacing w:val="-4"/>
          <w:sz w:val="24"/>
          <w:szCs w:val="24"/>
        </w:rPr>
      </w:pPr>
      <w:r w:rsidRPr="00BF693B">
        <w:rPr>
          <w:sz w:val="24"/>
          <w:szCs w:val="24"/>
        </w:rPr>
        <w:t>środki finansowe przekazywane</w:t>
      </w:r>
      <w:r w:rsidR="000130CE" w:rsidRPr="00BF693B">
        <w:rPr>
          <w:sz w:val="24"/>
          <w:szCs w:val="24"/>
        </w:rPr>
        <w:t xml:space="preserve"> </w:t>
      </w:r>
      <w:r w:rsidRPr="00BF693B">
        <w:rPr>
          <w:sz w:val="24"/>
          <w:szCs w:val="24"/>
        </w:rPr>
        <w:t xml:space="preserve">z budżetu państwa lub jednostek </w:t>
      </w:r>
      <w:r w:rsidR="000130CE" w:rsidRPr="00BF693B">
        <w:rPr>
          <w:sz w:val="24"/>
          <w:szCs w:val="24"/>
        </w:rPr>
        <w:t>samorządu</w:t>
      </w:r>
      <w:r w:rsidR="00F63C87" w:rsidRPr="00BF693B">
        <w:rPr>
          <w:sz w:val="24"/>
          <w:szCs w:val="24"/>
        </w:rPr>
        <w:t xml:space="preserve"> </w:t>
      </w:r>
      <w:r w:rsidR="000130CE" w:rsidRPr="00BF693B">
        <w:rPr>
          <w:sz w:val="24"/>
          <w:szCs w:val="24"/>
        </w:rPr>
        <w:t>terytorialnego;</w:t>
      </w:r>
    </w:p>
    <w:p w14:paraId="5BB1A74A" w14:textId="77777777" w:rsidR="00BF693B" w:rsidRPr="00BF693B" w:rsidRDefault="00B930BB" w:rsidP="00BF693B">
      <w:pPr>
        <w:pStyle w:val="Teksttreci20"/>
        <w:numPr>
          <w:ilvl w:val="0"/>
          <w:numId w:val="75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pacing w:val="-4"/>
          <w:sz w:val="24"/>
          <w:szCs w:val="24"/>
        </w:rPr>
      </w:pPr>
      <w:r w:rsidRPr="00BF693B">
        <w:rPr>
          <w:color w:val="000000"/>
          <w:sz w:val="24"/>
          <w:szCs w:val="24"/>
          <w:lang w:eastAsia="pl-PL"/>
        </w:rPr>
        <w:t xml:space="preserve">środki finansowe uzyskane z funduszy pomocy zagranicznej z obszaru Unii Europejskiej oraz państw stowarzyszonych w ramach Europejskiego Obszaru Gospodarczego; </w:t>
      </w:r>
    </w:p>
    <w:p w14:paraId="6DB18E71" w14:textId="77777777" w:rsidR="00BF693B" w:rsidRPr="00BF693B" w:rsidRDefault="000130CE" w:rsidP="00BF693B">
      <w:pPr>
        <w:pStyle w:val="Teksttreci20"/>
        <w:numPr>
          <w:ilvl w:val="0"/>
          <w:numId w:val="75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pacing w:val="-4"/>
          <w:sz w:val="24"/>
          <w:szCs w:val="24"/>
        </w:rPr>
      </w:pPr>
      <w:r w:rsidRPr="00BF693B">
        <w:rPr>
          <w:sz w:val="24"/>
          <w:szCs w:val="24"/>
        </w:rPr>
        <w:t xml:space="preserve">środki </w:t>
      </w:r>
      <w:r w:rsidR="00A1694D" w:rsidRPr="00BF693B">
        <w:rPr>
          <w:sz w:val="24"/>
          <w:szCs w:val="24"/>
        </w:rPr>
        <w:t>finansowe przekazywane</w:t>
      </w:r>
      <w:r w:rsidR="008F47B9" w:rsidRPr="00BF693B">
        <w:rPr>
          <w:sz w:val="24"/>
          <w:szCs w:val="24"/>
        </w:rPr>
        <w:t xml:space="preserve"> przez osoby fizyczne i prawne</w:t>
      </w:r>
      <w:r w:rsidR="002942BE" w:rsidRPr="00BF693B">
        <w:rPr>
          <w:sz w:val="24"/>
          <w:szCs w:val="24"/>
        </w:rPr>
        <w:t>;</w:t>
      </w:r>
    </w:p>
    <w:p w14:paraId="6DDE0882" w14:textId="2CE87A88" w:rsidR="008F47B9" w:rsidRPr="00BF693B" w:rsidRDefault="002942BE" w:rsidP="00BF693B">
      <w:pPr>
        <w:pStyle w:val="Teksttreci20"/>
        <w:numPr>
          <w:ilvl w:val="0"/>
          <w:numId w:val="75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spacing w:val="-4"/>
          <w:sz w:val="24"/>
          <w:szCs w:val="24"/>
        </w:rPr>
      </w:pPr>
      <w:r w:rsidRPr="00BF693B">
        <w:rPr>
          <w:sz w:val="24"/>
          <w:szCs w:val="24"/>
        </w:rPr>
        <w:t xml:space="preserve">inne </w:t>
      </w:r>
      <w:r w:rsidR="004D5472" w:rsidRPr="00BF693B">
        <w:rPr>
          <w:sz w:val="24"/>
          <w:szCs w:val="24"/>
        </w:rPr>
        <w:t>źródła</w:t>
      </w:r>
      <w:r w:rsidRPr="00BF693B">
        <w:rPr>
          <w:rStyle w:val="Odwoanieprzypisudolnego"/>
          <w:sz w:val="24"/>
          <w:szCs w:val="24"/>
        </w:rPr>
        <w:footnoteReference w:id="42"/>
      </w:r>
      <w:r w:rsidR="000130CE" w:rsidRPr="00BF693B">
        <w:rPr>
          <w:sz w:val="24"/>
          <w:szCs w:val="24"/>
        </w:rPr>
        <w:t>.</w:t>
      </w:r>
    </w:p>
    <w:p w14:paraId="79F967C6" w14:textId="49F21AC5" w:rsidR="000130CE" w:rsidRPr="00BF693B" w:rsidRDefault="008F47B9" w:rsidP="00BF693B">
      <w:pPr>
        <w:pStyle w:val="Teksttreci20"/>
        <w:shd w:val="clear" w:color="auto" w:fill="auto"/>
        <w:spacing w:line="360" w:lineRule="auto"/>
        <w:ind w:right="-6" w:firstLine="567"/>
        <w:jc w:val="both"/>
        <w:rPr>
          <w:color w:val="000000"/>
          <w:sz w:val="24"/>
          <w:szCs w:val="24"/>
        </w:rPr>
      </w:pPr>
      <w:r w:rsidRPr="00BF693B">
        <w:rPr>
          <w:rStyle w:val="Teksttreci2Pogrubienie"/>
        </w:rPr>
        <w:t>§</w:t>
      </w:r>
      <w:r w:rsidR="008A3008" w:rsidRPr="00BF693B">
        <w:rPr>
          <w:rStyle w:val="Teksttreci2Pogrubienie"/>
        </w:rPr>
        <w:t xml:space="preserve"> 16</w:t>
      </w:r>
      <w:r w:rsidRPr="00BF693B">
        <w:rPr>
          <w:rStyle w:val="Teksttreci2Pogrubienie"/>
        </w:rPr>
        <w:t>.</w:t>
      </w:r>
      <w:bookmarkStart w:id="4" w:name="_Hlk85002217"/>
      <w:r w:rsidR="00E352FC" w:rsidRPr="00BF693B">
        <w:rPr>
          <w:rStyle w:val="Teksttreci2Pogrubienie"/>
          <w:b w:val="0"/>
        </w:rPr>
        <w:t xml:space="preserve"> 1. M</w:t>
      </w:r>
      <w:r w:rsidR="007B4D22" w:rsidRPr="00BF693B">
        <w:rPr>
          <w:sz w:val="24"/>
          <w:szCs w:val="24"/>
        </w:rPr>
        <w:t xml:space="preserve">uzeum </w:t>
      </w:r>
      <w:r w:rsidR="000130CE" w:rsidRPr="00BF693B">
        <w:rPr>
          <w:sz w:val="24"/>
          <w:szCs w:val="24"/>
        </w:rPr>
        <w:t>na zasadach przewidzianych w obowiązujących przepisach</w:t>
      </w:r>
      <w:bookmarkEnd w:id="4"/>
      <w:r w:rsidR="007B4D22" w:rsidRPr="00BF693B">
        <w:rPr>
          <w:sz w:val="24"/>
          <w:szCs w:val="24"/>
        </w:rPr>
        <w:t xml:space="preserve"> </w:t>
      </w:r>
      <w:r w:rsidR="007B4D22" w:rsidRPr="00BF693B">
        <w:rPr>
          <w:color w:val="000000"/>
          <w:sz w:val="24"/>
          <w:szCs w:val="24"/>
        </w:rPr>
        <w:t xml:space="preserve">prowadzi </w:t>
      </w:r>
      <w:r w:rsidR="004570B0" w:rsidRPr="00BF693B">
        <w:rPr>
          <w:color w:val="000000"/>
          <w:sz w:val="24"/>
          <w:szCs w:val="24"/>
        </w:rPr>
        <w:t xml:space="preserve">dodatkową </w:t>
      </w:r>
      <w:r w:rsidR="000130CE" w:rsidRPr="00BF693B">
        <w:rPr>
          <w:color w:val="000000"/>
          <w:sz w:val="24"/>
          <w:szCs w:val="24"/>
        </w:rPr>
        <w:t>działalność gospodarczą w zakresie</w:t>
      </w:r>
      <w:r w:rsidR="008121B7" w:rsidRPr="00BF693B">
        <w:rPr>
          <w:rStyle w:val="Odwoanieprzypisudolnego"/>
          <w:color w:val="000000"/>
          <w:sz w:val="24"/>
          <w:szCs w:val="24"/>
        </w:rPr>
        <w:footnoteReference w:id="43"/>
      </w:r>
      <w:r w:rsidR="000130CE" w:rsidRPr="00BF693B">
        <w:rPr>
          <w:color w:val="000000"/>
          <w:sz w:val="24"/>
          <w:szCs w:val="24"/>
        </w:rPr>
        <w:t>:</w:t>
      </w:r>
    </w:p>
    <w:p w14:paraId="22A071B8" w14:textId="77777777" w:rsidR="00BF693B" w:rsidRPr="00BF693B" w:rsidRDefault="00B930BB" w:rsidP="00BF693B">
      <w:pPr>
        <w:widowControl w:val="0"/>
        <w:numPr>
          <w:ilvl w:val="0"/>
          <w:numId w:val="21"/>
        </w:numPr>
        <w:suppressAutoHyphens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organizowania wydarzeń niezwiązanych z działalnością statutową Muzeum, </w:t>
      </w:r>
      <w:r w:rsidRPr="00BF693B">
        <w:rPr>
          <w:rFonts w:ascii="Times New Roman" w:hAnsi="Times New Roman"/>
          <w:sz w:val="24"/>
          <w:szCs w:val="24"/>
        </w:rPr>
        <w:t>o której mowa w § 6 i 7 niniejszego Statutu</w:t>
      </w:r>
      <w:r w:rsidRPr="00BF69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;</w:t>
      </w:r>
    </w:p>
    <w:p w14:paraId="070201A2" w14:textId="77777777" w:rsidR="00BF693B" w:rsidRPr="00BF693B" w:rsidRDefault="005D4825" w:rsidP="00BF693B">
      <w:pPr>
        <w:widowControl w:val="0"/>
        <w:numPr>
          <w:ilvl w:val="0"/>
          <w:numId w:val="21"/>
        </w:numPr>
        <w:suppressAutoHyphens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>przygotowania i wypożyczania wystaw oraz zbiorów instytucjom pozamuzealnym;</w:t>
      </w:r>
    </w:p>
    <w:p w14:paraId="56F79258" w14:textId="2956EE55" w:rsidR="005D4825" w:rsidRPr="00BF693B" w:rsidRDefault="001D5FC2" w:rsidP="00BF693B">
      <w:pPr>
        <w:widowControl w:val="0"/>
        <w:numPr>
          <w:ilvl w:val="0"/>
          <w:numId w:val="21"/>
        </w:numPr>
        <w:suppressAutoHyphens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F693B">
        <w:rPr>
          <w:rFonts w:ascii="Times New Roman" w:hAnsi="Times New Roman"/>
          <w:sz w:val="24"/>
          <w:szCs w:val="24"/>
        </w:rPr>
        <w:t xml:space="preserve">usług konserwatorskich, fotograficznych, </w:t>
      </w:r>
      <w:r w:rsidR="005D4825" w:rsidRPr="00BF693B">
        <w:rPr>
          <w:rFonts w:ascii="Times New Roman" w:hAnsi="Times New Roman"/>
          <w:sz w:val="24"/>
          <w:szCs w:val="24"/>
        </w:rPr>
        <w:t>plastycznych i digitalizacyjnych;</w:t>
      </w:r>
    </w:p>
    <w:p w14:paraId="72B622DE" w14:textId="77777777" w:rsidR="00B930BB" w:rsidRPr="00BF693B" w:rsidRDefault="00B930BB" w:rsidP="00BF693B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sporządzania ekspertyz w zakresie zgodnym z profilem prowadzonej działalności;</w:t>
      </w:r>
    </w:p>
    <w:p w14:paraId="0EF132CF" w14:textId="77777777" w:rsidR="00BF693B" w:rsidRPr="00BF693B" w:rsidRDefault="00B930BB" w:rsidP="00BF693B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zleconych </w:t>
      </w:r>
      <w:r w:rsidR="00BF7A74" w:rsidRPr="00BF69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badań</w:t>
      </w:r>
      <w:r w:rsidRPr="00BF69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archeologicznych;</w:t>
      </w:r>
      <w:r w:rsidR="005D4825" w:rsidRPr="00BF693B">
        <w:rPr>
          <w:rFonts w:ascii="Times New Roman" w:hAnsi="Times New Roman"/>
          <w:sz w:val="24"/>
          <w:szCs w:val="24"/>
        </w:rPr>
        <w:t xml:space="preserve"> </w:t>
      </w:r>
    </w:p>
    <w:p w14:paraId="2283BABC" w14:textId="77777777" w:rsidR="00BF693B" w:rsidRPr="00BF693B" w:rsidRDefault="005D4825" w:rsidP="00BF693B">
      <w:pPr>
        <w:numPr>
          <w:ilvl w:val="0"/>
          <w:numId w:val="21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hAnsi="Times New Roman"/>
          <w:sz w:val="24"/>
          <w:szCs w:val="24"/>
        </w:rPr>
        <w:t xml:space="preserve">usług handlowych, w tym sprzedaży wydawnictw, pamiątek i innych wyrobów związanych tematycznie z profilem działalności Muzeum, </w:t>
      </w:r>
      <w:r w:rsidRPr="00BF693B">
        <w:rPr>
          <w:rFonts w:ascii="Times New Roman" w:eastAsia="Times New Roman" w:hAnsi="Times New Roman"/>
          <w:sz w:val="24"/>
          <w:szCs w:val="24"/>
          <w:lang w:eastAsia="pl-PL"/>
        </w:rPr>
        <w:t>w tym sprzedaż komisowa</w:t>
      </w:r>
      <w:r w:rsidRPr="00BF693B">
        <w:rPr>
          <w:rFonts w:ascii="Times New Roman" w:hAnsi="Times New Roman"/>
          <w:sz w:val="24"/>
          <w:szCs w:val="24"/>
        </w:rPr>
        <w:t>;</w:t>
      </w:r>
    </w:p>
    <w:p w14:paraId="71C02F44" w14:textId="796493B7" w:rsidR="00B930BB" w:rsidRPr="00BF693B" w:rsidRDefault="005D4825" w:rsidP="00BF693B">
      <w:pPr>
        <w:numPr>
          <w:ilvl w:val="0"/>
          <w:numId w:val="21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hAnsi="Times New Roman"/>
          <w:sz w:val="24"/>
          <w:szCs w:val="24"/>
        </w:rPr>
        <w:t xml:space="preserve">usług związanych z obsługą ruchu turystycznego; </w:t>
      </w:r>
    </w:p>
    <w:p w14:paraId="74E246C0" w14:textId="77777777" w:rsidR="001D5FC2" w:rsidRPr="00BF693B" w:rsidRDefault="001D5FC2" w:rsidP="00BF693B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693B">
        <w:rPr>
          <w:rFonts w:ascii="Times New Roman" w:hAnsi="Times New Roman"/>
          <w:sz w:val="24"/>
          <w:szCs w:val="24"/>
        </w:rPr>
        <w:t>usług reklamowych, promocji i sponsoringu;</w:t>
      </w:r>
    </w:p>
    <w:p w14:paraId="27C1281E" w14:textId="77777777" w:rsidR="00D1382E" w:rsidRPr="00BF693B" w:rsidRDefault="00D1382E" w:rsidP="00BF693B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hAnsi="Times New Roman"/>
          <w:sz w:val="24"/>
          <w:szCs w:val="24"/>
        </w:rPr>
        <w:t>usług ma</w:t>
      </w:r>
      <w:r w:rsidR="00401B2F" w:rsidRPr="00BF693B">
        <w:rPr>
          <w:rFonts w:ascii="Times New Roman" w:hAnsi="Times New Roman"/>
          <w:sz w:val="24"/>
          <w:szCs w:val="24"/>
        </w:rPr>
        <w:t>gazynowych;</w:t>
      </w:r>
    </w:p>
    <w:p w14:paraId="382CBDD2" w14:textId="77777777" w:rsidR="00D1382E" w:rsidRPr="00BF693B" w:rsidRDefault="00D1382E" w:rsidP="00BF693B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93B">
        <w:rPr>
          <w:rFonts w:ascii="Times New Roman" w:hAnsi="Times New Roman"/>
          <w:sz w:val="24"/>
          <w:szCs w:val="24"/>
        </w:rPr>
        <w:t>usług transportowych;</w:t>
      </w:r>
    </w:p>
    <w:p w14:paraId="277B009A" w14:textId="77777777" w:rsidR="005D4825" w:rsidRPr="00BF693B" w:rsidRDefault="005A4C9C" w:rsidP="00BF693B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693B">
        <w:rPr>
          <w:rFonts w:ascii="Times New Roman" w:hAnsi="Times New Roman"/>
          <w:sz w:val="24"/>
          <w:szCs w:val="24"/>
        </w:rPr>
        <w:t>usług gastronomicznych;</w:t>
      </w:r>
    </w:p>
    <w:p w14:paraId="34D2C938" w14:textId="77777777" w:rsidR="001D5FC2" w:rsidRPr="00BF693B" w:rsidRDefault="005D4825" w:rsidP="00BF693B">
      <w:pPr>
        <w:numPr>
          <w:ilvl w:val="0"/>
          <w:numId w:val="21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F693B">
        <w:rPr>
          <w:rFonts w:ascii="Times New Roman" w:hAnsi="Times New Roman"/>
          <w:color w:val="000000"/>
          <w:sz w:val="24"/>
          <w:szCs w:val="24"/>
        </w:rPr>
        <w:t xml:space="preserve">wynajmu oraz dzierżawy pomieszczeń, wyposażenia i gruntów będących w dyspozycji Muzeum. </w:t>
      </w:r>
    </w:p>
    <w:p w14:paraId="157E48CE" w14:textId="64007D88" w:rsidR="00645DCD" w:rsidRPr="00BF693B" w:rsidRDefault="000130CE" w:rsidP="00BF693B">
      <w:pPr>
        <w:pStyle w:val="Teksttreci20"/>
        <w:spacing w:line="360" w:lineRule="auto"/>
        <w:ind w:right="-6" w:firstLine="5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 xml:space="preserve">2. </w:t>
      </w:r>
      <w:bookmarkStart w:id="5" w:name="_Hlk85002651"/>
      <w:bookmarkStart w:id="6" w:name="_Hlk84889791"/>
      <w:r w:rsidR="00645DCD" w:rsidRPr="00BF693B">
        <w:rPr>
          <w:sz w:val="24"/>
          <w:szCs w:val="24"/>
        </w:rPr>
        <w:t xml:space="preserve">Działalność, o której mowa w ust. 1 nie może prowadzić do ograniczania działalności </w:t>
      </w:r>
      <w:r w:rsidR="00645DCD" w:rsidRPr="00BF693B">
        <w:rPr>
          <w:sz w:val="24"/>
          <w:szCs w:val="24"/>
        </w:rPr>
        <w:lastRenderedPageBreak/>
        <w:t>Muzeum</w:t>
      </w:r>
      <w:bookmarkEnd w:id="5"/>
      <w:r w:rsidR="00637E4A" w:rsidRPr="00BF693B">
        <w:rPr>
          <w:sz w:val="24"/>
          <w:szCs w:val="24"/>
        </w:rPr>
        <w:t>, o której mowa w §</w:t>
      </w:r>
      <w:bookmarkEnd w:id="6"/>
      <w:r w:rsidR="008F47B9" w:rsidRPr="00BF693B">
        <w:rPr>
          <w:sz w:val="24"/>
          <w:szCs w:val="24"/>
        </w:rPr>
        <w:t xml:space="preserve"> 6 i 7 niniejszego S</w:t>
      </w:r>
      <w:r w:rsidR="00D06E7D" w:rsidRPr="00BF693B">
        <w:rPr>
          <w:sz w:val="24"/>
          <w:szCs w:val="24"/>
        </w:rPr>
        <w:t>tatutu.</w:t>
      </w:r>
    </w:p>
    <w:p w14:paraId="28BBCA0C" w14:textId="77777777" w:rsidR="00044D12" w:rsidRPr="00BF693B" w:rsidRDefault="00645DCD" w:rsidP="00BF693B">
      <w:pPr>
        <w:pStyle w:val="Teksttreci20"/>
        <w:shd w:val="clear" w:color="auto" w:fill="auto"/>
        <w:spacing w:line="360" w:lineRule="auto"/>
        <w:ind w:right="-6" w:firstLine="5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 xml:space="preserve">3. </w:t>
      </w:r>
      <w:bookmarkStart w:id="7" w:name="_Hlk85002586"/>
      <w:r w:rsidR="004E6998" w:rsidRPr="00BF693B">
        <w:rPr>
          <w:sz w:val="24"/>
          <w:szCs w:val="24"/>
        </w:rPr>
        <w:t xml:space="preserve">Dochód </w:t>
      </w:r>
      <w:r w:rsidR="000130CE" w:rsidRPr="00BF693B">
        <w:rPr>
          <w:sz w:val="24"/>
          <w:szCs w:val="24"/>
        </w:rPr>
        <w:t>uzyskan</w:t>
      </w:r>
      <w:r w:rsidR="004E6998" w:rsidRPr="00BF693B">
        <w:rPr>
          <w:sz w:val="24"/>
          <w:szCs w:val="24"/>
        </w:rPr>
        <w:t>y</w:t>
      </w:r>
      <w:r w:rsidR="000130CE" w:rsidRPr="00BF693B">
        <w:rPr>
          <w:sz w:val="24"/>
          <w:szCs w:val="24"/>
        </w:rPr>
        <w:t xml:space="preserve"> z działalności gospodarczej wykorzystuje się </w:t>
      </w:r>
      <w:r w:rsidR="00000F61" w:rsidRPr="00BF693B">
        <w:rPr>
          <w:sz w:val="24"/>
          <w:szCs w:val="24"/>
        </w:rPr>
        <w:t xml:space="preserve">wyłącznie </w:t>
      </w:r>
      <w:r w:rsidR="000130CE" w:rsidRPr="00BF693B">
        <w:rPr>
          <w:sz w:val="24"/>
          <w:szCs w:val="24"/>
        </w:rPr>
        <w:t>w celu finansowania działalności statutowej Muzeum</w:t>
      </w:r>
      <w:bookmarkEnd w:id="7"/>
      <w:r w:rsidR="000130CE" w:rsidRPr="00BF693B">
        <w:rPr>
          <w:sz w:val="24"/>
          <w:szCs w:val="24"/>
        </w:rPr>
        <w:t>.</w:t>
      </w:r>
      <w:r w:rsidR="00044D12" w:rsidRPr="00BF693B">
        <w:rPr>
          <w:sz w:val="24"/>
          <w:szCs w:val="24"/>
        </w:rPr>
        <w:t xml:space="preserve"> </w:t>
      </w:r>
    </w:p>
    <w:p w14:paraId="47430593" w14:textId="01DCB868" w:rsidR="000130CE" w:rsidRPr="00BF693B" w:rsidRDefault="008A3008" w:rsidP="00BF693B">
      <w:pPr>
        <w:pStyle w:val="Teksttreci20"/>
        <w:shd w:val="clear" w:color="auto" w:fill="auto"/>
        <w:spacing w:line="360" w:lineRule="auto"/>
        <w:ind w:right="-6" w:firstLine="561"/>
        <w:jc w:val="both"/>
        <w:rPr>
          <w:color w:val="000000" w:themeColor="text1"/>
          <w:sz w:val="24"/>
          <w:szCs w:val="24"/>
        </w:rPr>
      </w:pPr>
      <w:r w:rsidRPr="00BF693B">
        <w:rPr>
          <w:rStyle w:val="Teksttreci2Pogrubienie"/>
          <w:color w:val="000000" w:themeColor="text1"/>
        </w:rPr>
        <w:t>§ 17</w:t>
      </w:r>
      <w:r w:rsidR="000130CE" w:rsidRPr="00BF693B">
        <w:rPr>
          <w:rStyle w:val="Teksttreci2Pogrubienie"/>
          <w:color w:val="000000" w:themeColor="text1"/>
        </w:rPr>
        <w:t xml:space="preserve">. </w:t>
      </w:r>
      <w:r w:rsidR="00F512C4" w:rsidRPr="00BF693B">
        <w:rPr>
          <w:rStyle w:val="Teksttreci2Pogrubienie"/>
          <w:b w:val="0"/>
          <w:color w:val="000000" w:themeColor="text1"/>
        </w:rPr>
        <w:t>1.</w:t>
      </w:r>
      <w:r w:rsidR="00F512C4" w:rsidRPr="00BF693B">
        <w:rPr>
          <w:rStyle w:val="Teksttreci2Pogrubienie"/>
          <w:color w:val="000000" w:themeColor="text1"/>
        </w:rPr>
        <w:t> </w:t>
      </w:r>
      <w:r w:rsidR="000130CE" w:rsidRPr="00BF693B">
        <w:rPr>
          <w:color w:val="000000" w:themeColor="text1"/>
          <w:sz w:val="24"/>
          <w:szCs w:val="24"/>
        </w:rPr>
        <w:t xml:space="preserve">Do dokonywania czynności prawnych w imieniu Muzeum, w tym do składania oświadczeń woli w zakresie jego praw i zobowiązań finansowych </w:t>
      </w:r>
      <w:r w:rsidR="00DE1A4A" w:rsidRPr="00BF693B">
        <w:rPr>
          <w:color w:val="000000" w:themeColor="text1"/>
          <w:sz w:val="24"/>
          <w:szCs w:val="24"/>
        </w:rPr>
        <w:t>oraz</w:t>
      </w:r>
      <w:r w:rsidR="000130CE" w:rsidRPr="00BF693B">
        <w:rPr>
          <w:color w:val="000000" w:themeColor="text1"/>
          <w:sz w:val="24"/>
          <w:szCs w:val="24"/>
        </w:rPr>
        <w:t xml:space="preserve"> majątkowych</w:t>
      </w:r>
      <w:r w:rsidR="00210A14" w:rsidRPr="00BF693B">
        <w:rPr>
          <w:color w:val="000000" w:themeColor="text1"/>
          <w:sz w:val="24"/>
          <w:szCs w:val="24"/>
        </w:rPr>
        <w:t>,</w:t>
      </w:r>
      <w:r w:rsidR="000130CE" w:rsidRPr="00BF693B">
        <w:rPr>
          <w:color w:val="000000" w:themeColor="text1"/>
          <w:sz w:val="24"/>
          <w:szCs w:val="24"/>
        </w:rPr>
        <w:t xml:space="preserve"> uprawniony </w:t>
      </w:r>
      <w:r w:rsidR="00DE1A4A" w:rsidRPr="00BF693B">
        <w:rPr>
          <w:color w:val="000000" w:themeColor="text1"/>
          <w:sz w:val="24"/>
          <w:szCs w:val="24"/>
        </w:rPr>
        <w:t xml:space="preserve">jest </w:t>
      </w:r>
      <w:r w:rsidR="000130CE" w:rsidRPr="00BF693B">
        <w:rPr>
          <w:color w:val="000000" w:themeColor="text1"/>
          <w:sz w:val="24"/>
          <w:szCs w:val="24"/>
        </w:rPr>
        <w:t>Dyrektor.</w:t>
      </w:r>
    </w:p>
    <w:p w14:paraId="7139C2B9" w14:textId="77777777" w:rsidR="000130CE" w:rsidRPr="00BF693B" w:rsidRDefault="00F512C4" w:rsidP="00BF693B">
      <w:pPr>
        <w:pStyle w:val="Teksttreci20"/>
        <w:shd w:val="clear" w:color="auto" w:fill="auto"/>
        <w:tabs>
          <w:tab w:val="left" w:pos="871"/>
        </w:tabs>
        <w:spacing w:line="360" w:lineRule="auto"/>
        <w:ind w:right="-6" w:firstLine="560"/>
        <w:jc w:val="both"/>
        <w:rPr>
          <w:color w:val="000000" w:themeColor="text1"/>
          <w:sz w:val="24"/>
          <w:szCs w:val="24"/>
        </w:rPr>
      </w:pPr>
      <w:r w:rsidRPr="00BF693B">
        <w:rPr>
          <w:color w:val="000000" w:themeColor="text1"/>
          <w:sz w:val="24"/>
          <w:szCs w:val="24"/>
        </w:rPr>
        <w:t>2. </w:t>
      </w:r>
      <w:r w:rsidR="000130CE" w:rsidRPr="00BF693B">
        <w:rPr>
          <w:color w:val="000000" w:themeColor="text1"/>
          <w:sz w:val="24"/>
          <w:szCs w:val="24"/>
        </w:rPr>
        <w:t>Dyrektor może ustanawiać pełnomocników do d</w:t>
      </w:r>
      <w:r w:rsidRPr="00BF693B">
        <w:rPr>
          <w:color w:val="000000" w:themeColor="text1"/>
          <w:sz w:val="24"/>
          <w:szCs w:val="24"/>
        </w:rPr>
        <w:t>okonywania czynności prawnych w </w:t>
      </w:r>
      <w:r w:rsidR="000130CE" w:rsidRPr="00BF693B">
        <w:rPr>
          <w:color w:val="000000" w:themeColor="text1"/>
          <w:sz w:val="24"/>
          <w:szCs w:val="24"/>
        </w:rPr>
        <w:t>imieniu Muzeum, określając zakres pełnomocnictwa.</w:t>
      </w:r>
    </w:p>
    <w:p w14:paraId="4FF029BE" w14:textId="77777777" w:rsidR="007A6297" w:rsidRPr="00BF693B" w:rsidRDefault="00F512C4" w:rsidP="00BF693B">
      <w:pPr>
        <w:pStyle w:val="Teksttreci20"/>
        <w:shd w:val="clear" w:color="auto" w:fill="auto"/>
        <w:tabs>
          <w:tab w:val="left" w:pos="871"/>
        </w:tabs>
        <w:spacing w:line="360" w:lineRule="auto"/>
        <w:ind w:right="-6" w:firstLine="560"/>
        <w:jc w:val="both"/>
        <w:rPr>
          <w:color w:val="000000" w:themeColor="text1"/>
          <w:sz w:val="24"/>
          <w:szCs w:val="24"/>
        </w:rPr>
      </w:pPr>
      <w:r w:rsidRPr="00BF693B">
        <w:rPr>
          <w:color w:val="000000" w:themeColor="text1"/>
          <w:sz w:val="24"/>
          <w:szCs w:val="24"/>
        </w:rPr>
        <w:t>3. </w:t>
      </w:r>
      <w:r w:rsidR="000130CE" w:rsidRPr="00BF693B">
        <w:rPr>
          <w:color w:val="000000" w:themeColor="text1"/>
          <w:sz w:val="24"/>
          <w:szCs w:val="24"/>
        </w:rPr>
        <w:t xml:space="preserve">Udzielenie i odwołanie pełnomocnictwa podlega ujawnieniu w </w:t>
      </w:r>
      <w:r w:rsidR="00EC261F" w:rsidRPr="00BF693B">
        <w:rPr>
          <w:color w:val="000000" w:themeColor="text1"/>
          <w:sz w:val="24"/>
          <w:szCs w:val="24"/>
        </w:rPr>
        <w:t>rejestrze instytucji kultury, o </w:t>
      </w:r>
      <w:r w:rsidR="000130CE" w:rsidRPr="00BF693B">
        <w:rPr>
          <w:color w:val="000000" w:themeColor="text1"/>
          <w:sz w:val="24"/>
          <w:szCs w:val="24"/>
        </w:rPr>
        <w:t>którym mowa w § 3 ust. 1, za wyjątkiem pełnomocnictw procesowych.</w:t>
      </w:r>
    </w:p>
    <w:p w14:paraId="4B7E45A6" w14:textId="77777777" w:rsidR="00BB24EE" w:rsidRPr="00BF693B" w:rsidRDefault="00BB24EE" w:rsidP="00BF693B">
      <w:pPr>
        <w:pStyle w:val="Teksttreci20"/>
        <w:shd w:val="clear" w:color="auto" w:fill="auto"/>
        <w:tabs>
          <w:tab w:val="left" w:pos="871"/>
        </w:tabs>
        <w:spacing w:line="360" w:lineRule="auto"/>
        <w:ind w:right="-6" w:firstLine="560"/>
        <w:jc w:val="both"/>
        <w:rPr>
          <w:sz w:val="24"/>
          <w:szCs w:val="24"/>
        </w:rPr>
      </w:pPr>
    </w:p>
    <w:p w14:paraId="4642D329" w14:textId="77777777" w:rsidR="000130CE" w:rsidRPr="00BF693B" w:rsidRDefault="000130CE" w:rsidP="00BF693B">
      <w:pPr>
        <w:pStyle w:val="Teksttreci6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BF693B">
        <w:rPr>
          <w:sz w:val="24"/>
          <w:szCs w:val="24"/>
        </w:rPr>
        <w:t>Rozdział 6</w:t>
      </w:r>
      <w:r w:rsidR="009E58FA" w:rsidRPr="00BF693B">
        <w:rPr>
          <w:sz w:val="24"/>
          <w:szCs w:val="24"/>
        </w:rPr>
        <w:br/>
      </w:r>
      <w:r w:rsidRPr="00BF693B">
        <w:rPr>
          <w:sz w:val="24"/>
          <w:szCs w:val="24"/>
        </w:rPr>
        <w:t>Postanowienia końcowe</w:t>
      </w:r>
    </w:p>
    <w:p w14:paraId="3415F797" w14:textId="74A73175" w:rsidR="00FD52C4" w:rsidRPr="00BF693B" w:rsidRDefault="000130CE" w:rsidP="00BF693B">
      <w:pPr>
        <w:pStyle w:val="Teksttreci20"/>
        <w:shd w:val="clear" w:color="auto" w:fill="auto"/>
        <w:spacing w:line="360" w:lineRule="auto"/>
        <w:ind w:right="-6" w:firstLine="560"/>
        <w:jc w:val="both"/>
        <w:rPr>
          <w:color w:val="000000" w:themeColor="text1"/>
          <w:sz w:val="24"/>
          <w:szCs w:val="24"/>
        </w:rPr>
      </w:pPr>
      <w:r w:rsidRPr="00BF693B">
        <w:rPr>
          <w:rStyle w:val="Teksttreci2Pogrubienie"/>
        </w:rPr>
        <w:t xml:space="preserve">§ </w:t>
      </w:r>
      <w:r w:rsidR="008A3008" w:rsidRPr="00BF693B">
        <w:rPr>
          <w:rStyle w:val="Teksttreci2Pogrubienie"/>
        </w:rPr>
        <w:t>18</w:t>
      </w:r>
      <w:r w:rsidRPr="00BF693B">
        <w:rPr>
          <w:rStyle w:val="Teksttreci2Pogrubienie"/>
        </w:rPr>
        <w:t xml:space="preserve">. </w:t>
      </w:r>
      <w:r w:rsidR="00F533B7" w:rsidRPr="00BF693B">
        <w:rPr>
          <w:rStyle w:val="Teksttreci2Pogrubienie"/>
          <w:b w:val="0"/>
        </w:rPr>
        <w:t>1.</w:t>
      </w:r>
      <w:r w:rsidR="00F533B7" w:rsidRPr="00BF693B">
        <w:rPr>
          <w:rStyle w:val="Teksttreci2Pogrubienie"/>
        </w:rPr>
        <w:t xml:space="preserve"> </w:t>
      </w:r>
      <w:r w:rsidR="00FD52C4" w:rsidRPr="00BF693B">
        <w:rPr>
          <w:color w:val="000000" w:themeColor="text1"/>
          <w:sz w:val="24"/>
          <w:szCs w:val="24"/>
        </w:rPr>
        <w:t xml:space="preserve">Połączenie Muzeum z inną instytucją kultury następuje w trybie i na zasadach określonych w ustawie o muzeach oraz ustawie o </w:t>
      </w:r>
      <w:r w:rsidR="00FD52C4" w:rsidRPr="00BF693B">
        <w:rPr>
          <w:sz w:val="24"/>
          <w:szCs w:val="24"/>
        </w:rPr>
        <w:t>organizowaniu i prowadzeniu działalności kulturalnej</w:t>
      </w:r>
      <w:r w:rsidR="00FD52C4" w:rsidRPr="00BF693B">
        <w:rPr>
          <w:color w:val="000000" w:themeColor="text1"/>
          <w:sz w:val="24"/>
          <w:szCs w:val="24"/>
        </w:rPr>
        <w:t xml:space="preserve">. </w:t>
      </w:r>
    </w:p>
    <w:p w14:paraId="0CABAE47" w14:textId="05394C4C" w:rsidR="000130CE" w:rsidRPr="00BF693B" w:rsidRDefault="00FD52C4" w:rsidP="00BF693B">
      <w:pPr>
        <w:pStyle w:val="Teksttreci20"/>
        <w:shd w:val="clear" w:color="auto" w:fill="auto"/>
        <w:spacing w:line="360" w:lineRule="auto"/>
        <w:ind w:right="-6" w:firstLine="560"/>
        <w:jc w:val="both"/>
        <w:rPr>
          <w:sz w:val="24"/>
          <w:szCs w:val="24"/>
        </w:rPr>
      </w:pPr>
      <w:r w:rsidRPr="00BF693B">
        <w:rPr>
          <w:color w:val="000000" w:themeColor="text1"/>
          <w:sz w:val="24"/>
          <w:szCs w:val="24"/>
        </w:rPr>
        <w:t xml:space="preserve">2. </w:t>
      </w:r>
      <w:r w:rsidR="00F84B54" w:rsidRPr="00BF693B">
        <w:rPr>
          <w:sz w:val="24"/>
          <w:szCs w:val="24"/>
        </w:rPr>
        <w:t>P</w:t>
      </w:r>
      <w:r w:rsidR="00241D82" w:rsidRPr="00BF693B">
        <w:rPr>
          <w:sz w:val="24"/>
          <w:szCs w:val="24"/>
        </w:rPr>
        <w:t xml:space="preserve">odział </w:t>
      </w:r>
      <w:r w:rsidR="00F84B54" w:rsidRPr="00BF693B">
        <w:rPr>
          <w:sz w:val="24"/>
          <w:szCs w:val="24"/>
        </w:rPr>
        <w:t xml:space="preserve">Muzeum </w:t>
      </w:r>
      <w:r w:rsidR="00095725" w:rsidRPr="00BF693B">
        <w:rPr>
          <w:sz w:val="24"/>
          <w:szCs w:val="24"/>
        </w:rPr>
        <w:t xml:space="preserve">następuje </w:t>
      </w:r>
      <w:r w:rsidRPr="00BF693B">
        <w:rPr>
          <w:sz w:val="24"/>
          <w:szCs w:val="24"/>
        </w:rPr>
        <w:t xml:space="preserve">w trybie i na zasadach określonych </w:t>
      </w:r>
      <w:r w:rsidR="001C025A" w:rsidRPr="00BF693B">
        <w:rPr>
          <w:sz w:val="24"/>
          <w:szCs w:val="24"/>
        </w:rPr>
        <w:t>w </w:t>
      </w:r>
      <w:r w:rsidR="00F84B54" w:rsidRPr="00BF693B">
        <w:rPr>
          <w:sz w:val="24"/>
          <w:szCs w:val="24"/>
        </w:rPr>
        <w:t>ustawie o</w:t>
      </w:r>
      <w:r w:rsidR="008B0EC3" w:rsidRPr="00BF693B">
        <w:rPr>
          <w:sz w:val="24"/>
          <w:szCs w:val="24"/>
        </w:rPr>
        <w:t> </w:t>
      </w:r>
      <w:r w:rsidR="00F84B54" w:rsidRPr="00BF693B">
        <w:rPr>
          <w:sz w:val="24"/>
          <w:szCs w:val="24"/>
        </w:rPr>
        <w:t>organizowaniu i prowad</w:t>
      </w:r>
      <w:r w:rsidR="001C025A" w:rsidRPr="00BF693B">
        <w:rPr>
          <w:sz w:val="24"/>
          <w:szCs w:val="24"/>
        </w:rPr>
        <w:t xml:space="preserve">zeniu działalności kulturalnej. </w:t>
      </w:r>
    </w:p>
    <w:p w14:paraId="74B9C11D" w14:textId="341C7240" w:rsidR="003E70EF" w:rsidRPr="00BF693B" w:rsidRDefault="003B227A" w:rsidP="00BF693B">
      <w:pPr>
        <w:pStyle w:val="Teksttreci20"/>
        <w:shd w:val="clear" w:color="auto" w:fill="auto"/>
        <w:spacing w:line="360" w:lineRule="auto"/>
        <w:ind w:right="-6" w:firstLine="560"/>
        <w:jc w:val="both"/>
        <w:rPr>
          <w:sz w:val="24"/>
          <w:szCs w:val="24"/>
        </w:rPr>
      </w:pPr>
      <w:r w:rsidRPr="00BF693B">
        <w:rPr>
          <w:color w:val="000000" w:themeColor="text1"/>
          <w:sz w:val="24"/>
          <w:szCs w:val="24"/>
        </w:rPr>
        <w:t>3</w:t>
      </w:r>
      <w:r w:rsidR="008B0EC3" w:rsidRPr="00BF693B">
        <w:rPr>
          <w:color w:val="000000" w:themeColor="text1"/>
          <w:sz w:val="24"/>
          <w:szCs w:val="24"/>
        </w:rPr>
        <w:t xml:space="preserve">. </w:t>
      </w:r>
      <w:r w:rsidR="00FD52C4" w:rsidRPr="00BF693B">
        <w:rPr>
          <w:color w:val="000000" w:themeColor="text1"/>
          <w:sz w:val="24"/>
          <w:szCs w:val="24"/>
        </w:rPr>
        <w:t xml:space="preserve">Likwidacja Muzeum następuje w trybie i na zasadach określonych w </w:t>
      </w:r>
      <w:r w:rsidR="00FD52C4" w:rsidRPr="00BF693B">
        <w:rPr>
          <w:sz w:val="24"/>
          <w:szCs w:val="24"/>
        </w:rPr>
        <w:t>ustawie o organizowaniu i prowadzeniu działalności kulturalnej oraz Umowie</w:t>
      </w:r>
      <w:r w:rsidR="00FD52C4" w:rsidRPr="00BF693B">
        <w:rPr>
          <w:rStyle w:val="Odwoanieprzypisudolnego"/>
          <w:sz w:val="24"/>
          <w:szCs w:val="24"/>
        </w:rPr>
        <w:footnoteReference w:id="44"/>
      </w:r>
      <w:r w:rsidR="00FD52C4" w:rsidRPr="00BF693B">
        <w:rPr>
          <w:sz w:val="24"/>
          <w:szCs w:val="24"/>
        </w:rPr>
        <w:t xml:space="preserve">. </w:t>
      </w:r>
    </w:p>
    <w:p w14:paraId="3149A03A" w14:textId="7C0A6CF4" w:rsidR="00F533B7" w:rsidRPr="00BF693B" w:rsidRDefault="003B227A" w:rsidP="00BF693B">
      <w:pPr>
        <w:pStyle w:val="Teksttreci20"/>
        <w:shd w:val="clear" w:color="auto" w:fill="auto"/>
        <w:spacing w:line="360" w:lineRule="auto"/>
        <w:ind w:right="-6" w:firstLine="560"/>
        <w:jc w:val="both"/>
        <w:rPr>
          <w:sz w:val="24"/>
          <w:szCs w:val="24"/>
        </w:rPr>
      </w:pPr>
      <w:r w:rsidRPr="00BF693B">
        <w:rPr>
          <w:sz w:val="24"/>
          <w:szCs w:val="24"/>
        </w:rPr>
        <w:t>4</w:t>
      </w:r>
      <w:r w:rsidR="008B0EC3" w:rsidRPr="00BF693B">
        <w:rPr>
          <w:sz w:val="24"/>
          <w:szCs w:val="24"/>
        </w:rPr>
        <w:t xml:space="preserve">. </w:t>
      </w:r>
      <w:r w:rsidR="00F533B7" w:rsidRPr="00BF693B">
        <w:rPr>
          <w:sz w:val="24"/>
          <w:szCs w:val="24"/>
        </w:rPr>
        <w:t>W przypadku likwidacji Muzeum</w:t>
      </w:r>
      <w:r w:rsidR="00666C07" w:rsidRPr="00BF693B">
        <w:rPr>
          <w:sz w:val="24"/>
          <w:szCs w:val="24"/>
        </w:rPr>
        <w:t xml:space="preserve">, </w:t>
      </w:r>
      <w:r w:rsidR="00F533B7" w:rsidRPr="00BF693B">
        <w:rPr>
          <w:sz w:val="24"/>
          <w:szCs w:val="24"/>
        </w:rPr>
        <w:t>Organizator</w:t>
      </w:r>
      <w:r w:rsidR="00666C07" w:rsidRPr="00BF693B">
        <w:rPr>
          <w:sz w:val="24"/>
          <w:szCs w:val="24"/>
        </w:rPr>
        <w:t xml:space="preserve"> </w:t>
      </w:r>
      <w:r w:rsidR="00DA5A95" w:rsidRPr="00BF693B">
        <w:rPr>
          <w:sz w:val="24"/>
          <w:szCs w:val="24"/>
        </w:rPr>
        <w:t xml:space="preserve">w odniesieniu do muzealiów, </w:t>
      </w:r>
      <w:r w:rsidR="00E27A6A" w:rsidRPr="00BF693B">
        <w:rPr>
          <w:sz w:val="24"/>
          <w:szCs w:val="24"/>
        </w:rPr>
        <w:t>działa</w:t>
      </w:r>
      <w:r w:rsidR="00666C07" w:rsidRPr="00BF693B">
        <w:rPr>
          <w:sz w:val="24"/>
          <w:szCs w:val="24"/>
        </w:rPr>
        <w:t xml:space="preserve"> </w:t>
      </w:r>
      <w:r w:rsidR="00007544" w:rsidRPr="00BF693B">
        <w:rPr>
          <w:sz w:val="24"/>
          <w:szCs w:val="24"/>
        </w:rPr>
        <w:t>w </w:t>
      </w:r>
      <w:r w:rsidR="008B0EC3" w:rsidRPr="00BF693B">
        <w:rPr>
          <w:sz w:val="24"/>
          <w:szCs w:val="24"/>
        </w:rPr>
        <w:t>trybie</w:t>
      </w:r>
      <w:r w:rsidR="00DA5A95" w:rsidRPr="00BF693B">
        <w:rPr>
          <w:sz w:val="24"/>
          <w:szCs w:val="24"/>
        </w:rPr>
        <w:t xml:space="preserve"> </w:t>
      </w:r>
      <w:r w:rsidR="00E27A6A" w:rsidRPr="00BF693B">
        <w:rPr>
          <w:sz w:val="24"/>
          <w:szCs w:val="24"/>
        </w:rPr>
        <w:t>określonym</w:t>
      </w:r>
      <w:r w:rsidR="00DA5A95" w:rsidRPr="00BF693B">
        <w:rPr>
          <w:sz w:val="24"/>
          <w:szCs w:val="24"/>
        </w:rPr>
        <w:t xml:space="preserve"> w ustawie o muzeach</w:t>
      </w:r>
      <w:r w:rsidR="008B0EC3" w:rsidRPr="00BF693B">
        <w:rPr>
          <w:sz w:val="24"/>
          <w:szCs w:val="24"/>
        </w:rPr>
        <w:t>.</w:t>
      </w:r>
    </w:p>
    <w:p w14:paraId="08A3B79A" w14:textId="3472E9FF" w:rsidR="001427E7" w:rsidRPr="00BF693B" w:rsidRDefault="000130CE" w:rsidP="00BF693B">
      <w:pPr>
        <w:pStyle w:val="Teksttreci20"/>
        <w:shd w:val="clear" w:color="auto" w:fill="auto"/>
        <w:spacing w:line="360" w:lineRule="auto"/>
        <w:ind w:right="-6" w:firstLine="561"/>
        <w:jc w:val="both"/>
        <w:rPr>
          <w:sz w:val="24"/>
          <w:szCs w:val="24"/>
        </w:rPr>
      </w:pPr>
      <w:r w:rsidRPr="00BF693B">
        <w:rPr>
          <w:rStyle w:val="Teksttreci2Pogrubienie"/>
        </w:rPr>
        <w:t xml:space="preserve">§ </w:t>
      </w:r>
      <w:r w:rsidR="008A3008" w:rsidRPr="00BF693B">
        <w:rPr>
          <w:rStyle w:val="Teksttreci2Pogrubienie"/>
        </w:rPr>
        <w:t>19</w:t>
      </w:r>
      <w:r w:rsidRPr="00BF693B">
        <w:rPr>
          <w:rStyle w:val="Teksttreci2Pogrubienie"/>
        </w:rPr>
        <w:t xml:space="preserve">. </w:t>
      </w:r>
      <w:r w:rsidR="001C025A" w:rsidRPr="00BF693B">
        <w:rPr>
          <w:sz w:val="24"/>
          <w:szCs w:val="24"/>
        </w:rPr>
        <w:t>Zmian S</w:t>
      </w:r>
      <w:r w:rsidRPr="00BF693B">
        <w:rPr>
          <w:sz w:val="24"/>
          <w:szCs w:val="24"/>
        </w:rPr>
        <w:t>tatutu dokonuje się w try</w:t>
      </w:r>
      <w:r w:rsidR="00210A14" w:rsidRPr="00BF693B">
        <w:rPr>
          <w:sz w:val="24"/>
          <w:szCs w:val="24"/>
        </w:rPr>
        <w:t>bie właściwym dla jego nadania.</w:t>
      </w:r>
    </w:p>
    <w:p w14:paraId="69318B08" w14:textId="77777777" w:rsidR="00BF17B4" w:rsidRDefault="00BF17B4" w:rsidP="00BF17B4">
      <w:pPr>
        <w:tabs>
          <w:tab w:val="left" w:pos="3750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7E06F535" w14:textId="77777777" w:rsidR="00B30A26" w:rsidRDefault="00B30A26" w:rsidP="00BF17B4">
      <w:pPr>
        <w:tabs>
          <w:tab w:val="left" w:pos="3750"/>
        </w:tabs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6C60F32D" w14:textId="77777777" w:rsidR="00B30A26" w:rsidRDefault="00B30A26" w:rsidP="00BF17B4">
      <w:pPr>
        <w:tabs>
          <w:tab w:val="left" w:pos="3750"/>
        </w:tabs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20BEFDDE" w14:textId="77777777" w:rsidR="00BF693B" w:rsidRDefault="00BF693B" w:rsidP="00BF17B4">
      <w:pPr>
        <w:tabs>
          <w:tab w:val="left" w:pos="3750"/>
        </w:tabs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2496EC73" w14:textId="77777777" w:rsidR="00BF693B" w:rsidRDefault="00BF693B" w:rsidP="00BF17B4">
      <w:pPr>
        <w:tabs>
          <w:tab w:val="left" w:pos="3750"/>
        </w:tabs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12AA6BD2" w14:textId="77777777" w:rsidR="00BF693B" w:rsidRDefault="00BF693B" w:rsidP="00BF17B4">
      <w:pPr>
        <w:tabs>
          <w:tab w:val="left" w:pos="3750"/>
        </w:tabs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69D54FEA" w14:textId="77777777" w:rsidR="00BF693B" w:rsidRDefault="00BF693B" w:rsidP="00BF17B4">
      <w:pPr>
        <w:tabs>
          <w:tab w:val="left" w:pos="3750"/>
        </w:tabs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0C88A1DD" w14:textId="23D62850" w:rsidR="00B15719" w:rsidRPr="00BF693B" w:rsidRDefault="00B15719" w:rsidP="00BF17B4">
      <w:pPr>
        <w:tabs>
          <w:tab w:val="left" w:pos="3750"/>
        </w:tabs>
        <w:spacing w:after="0" w:line="240" w:lineRule="auto"/>
        <w:jc w:val="both"/>
        <w:rPr>
          <w:rFonts w:ascii="Times New Roman" w:hAnsi="Times New Roman"/>
          <w:b/>
          <w:i/>
        </w:rPr>
      </w:pPr>
      <w:r w:rsidRPr="00BF693B">
        <w:rPr>
          <w:rFonts w:ascii="Times New Roman" w:hAnsi="Times New Roman"/>
          <w:b/>
          <w:i/>
        </w:rPr>
        <w:t>Pouczenie:</w:t>
      </w:r>
    </w:p>
    <w:p w14:paraId="70B6531B" w14:textId="389AB964" w:rsidR="00362AFD" w:rsidRPr="00BF693B" w:rsidRDefault="00177473" w:rsidP="00BF17B4">
      <w:pPr>
        <w:tabs>
          <w:tab w:val="left" w:pos="3750"/>
        </w:tabs>
        <w:spacing w:after="0" w:line="240" w:lineRule="auto"/>
        <w:jc w:val="both"/>
        <w:rPr>
          <w:rFonts w:ascii="Times New Roman" w:hAnsi="Times New Roman"/>
          <w:i/>
          <w:lang w:val="en-US"/>
        </w:rPr>
      </w:pPr>
      <w:r w:rsidRPr="00BF693B">
        <w:rPr>
          <w:rFonts w:ascii="Times New Roman" w:hAnsi="Times New Roman"/>
          <w:i/>
        </w:rPr>
        <w:t>Skorzystanie przez wnioskodawcę ze wzoru i p</w:t>
      </w:r>
      <w:r w:rsidR="00B15719" w:rsidRPr="00BF693B">
        <w:rPr>
          <w:rFonts w:ascii="Times New Roman" w:hAnsi="Times New Roman"/>
          <w:i/>
        </w:rPr>
        <w:t xml:space="preserve">rzesłanie projektu </w:t>
      </w:r>
      <w:r w:rsidR="00114C06" w:rsidRPr="00BF693B">
        <w:rPr>
          <w:rFonts w:ascii="Times New Roman" w:hAnsi="Times New Roman"/>
          <w:i/>
        </w:rPr>
        <w:t>statutu Muzeum do uzgodnienia z </w:t>
      </w:r>
      <w:r w:rsidR="00B15719" w:rsidRPr="00BF693B">
        <w:rPr>
          <w:rFonts w:ascii="Times New Roman" w:hAnsi="Times New Roman"/>
          <w:i/>
        </w:rPr>
        <w:t>Ministrem Kultury i Dziedzictwa Narodowego nie stanowi gwarancji uzgodnienia projektu przez ministra właściwego do spraw kultury i ochrony dziedzictwa narodowego na podstawie art. 6 ust. 1 ustawy z dnia 21 listop</w:t>
      </w:r>
      <w:r w:rsidR="003F0EDC" w:rsidRPr="00BF693B">
        <w:rPr>
          <w:rFonts w:ascii="Times New Roman" w:hAnsi="Times New Roman"/>
          <w:i/>
        </w:rPr>
        <w:t>ada 1996 r. o muzeach (Dz. U. z </w:t>
      </w:r>
      <w:r w:rsidR="00B15719" w:rsidRPr="00BF693B">
        <w:rPr>
          <w:rFonts w:ascii="Times New Roman" w:hAnsi="Times New Roman"/>
          <w:i/>
        </w:rPr>
        <w:t>20</w:t>
      </w:r>
      <w:r w:rsidR="007C7C06" w:rsidRPr="00BF693B">
        <w:rPr>
          <w:rFonts w:ascii="Times New Roman" w:hAnsi="Times New Roman"/>
          <w:i/>
        </w:rPr>
        <w:t>22 r. poz. 385</w:t>
      </w:r>
      <w:r w:rsidR="00B15719" w:rsidRPr="00BF693B">
        <w:rPr>
          <w:rFonts w:ascii="Times New Roman" w:hAnsi="Times New Roman"/>
          <w:i/>
        </w:rPr>
        <w:t>).</w:t>
      </w:r>
    </w:p>
    <w:sectPr w:rsidR="00362AFD" w:rsidRPr="00BF693B" w:rsidSect="000130CE">
      <w:headerReference w:type="default" r:id="rId8"/>
      <w:footerReference w:type="default" r:id="rId9"/>
      <w:type w:val="continuous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45799" w14:textId="77777777" w:rsidR="00553C47" w:rsidRDefault="00553C47" w:rsidP="000130CE">
      <w:pPr>
        <w:spacing w:after="0" w:line="240" w:lineRule="auto"/>
      </w:pPr>
      <w:r>
        <w:separator/>
      </w:r>
    </w:p>
  </w:endnote>
  <w:endnote w:type="continuationSeparator" w:id="0">
    <w:p w14:paraId="71914602" w14:textId="77777777" w:rsidR="00553C47" w:rsidRDefault="00553C47" w:rsidP="000130CE">
      <w:pPr>
        <w:spacing w:after="0" w:line="240" w:lineRule="auto"/>
      </w:pPr>
      <w:r>
        <w:continuationSeparator/>
      </w:r>
    </w:p>
  </w:endnote>
  <w:endnote w:type="continuationNotice" w:id="1">
    <w:p w14:paraId="0E58AACB" w14:textId="77777777" w:rsidR="00553C47" w:rsidRDefault="00553C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D0632" w14:textId="1A0C63BD" w:rsidR="00A15B7E" w:rsidRPr="00243C6E" w:rsidRDefault="00A15B7E">
    <w:pPr>
      <w:pStyle w:val="Stopka"/>
      <w:jc w:val="right"/>
      <w:rPr>
        <w:rFonts w:ascii="Times New Roman" w:hAnsi="Times New Roman"/>
        <w:sz w:val="20"/>
      </w:rPr>
    </w:pPr>
    <w:r w:rsidRPr="00243C6E">
      <w:rPr>
        <w:rFonts w:ascii="Times New Roman" w:hAnsi="Times New Roman"/>
        <w:sz w:val="20"/>
      </w:rPr>
      <w:fldChar w:fldCharType="begin"/>
    </w:r>
    <w:r w:rsidRPr="00243C6E">
      <w:rPr>
        <w:rFonts w:ascii="Times New Roman" w:hAnsi="Times New Roman"/>
        <w:sz w:val="20"/>
      </w:rPr>
      <w:instrText>PAGE   \* MERGEFORMAT</w:instrText>
    </w:r>
    <w:r w:rsidRPr="00243C6E">
      <w:rPr>
        <w:rFonts w:ascii="Times New Roman" w:hAnsi="Times New Roman"/>
        <w:sz w:val="20"/>
      </w:rPr>
      <w:fldChar w:fldCharType="separate"/>
    </w:r>
    <w:r w:rsidR="00FC0ED4">
      <w:rPr>
        <w:rFonts w:ascii="Times New Roman" w:hAnsi="Times New Roman"/>
        <w:noProof/>
        <w:sz w:val="20"/>
      </w:rPr>
      <w:t>4</w:t>
    </w:r>
    <w:r w:rsidRPr="00243C6E">
      <w:rPr>
        <w:rFonts w:ascii="Times New Roman" w:hAnsi="Times New Roman"/>
        <w:sz w:val="20"/>
      </w:rPr>
      <w:fldChar w:fldCharType="end"/>
    </w:r>
  </w:p>
  <w:p w14:paraId="6D6351DA" w14:textId="77777777" w:rsidR="00A15B7E" w:rsidRPr="00243C6E" w:rsidRDefault="00A15B7E">
    <w:pPr>
      <w:pStyle w:val="Stopka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130D1" w14:textId="77777777" w:rsidR="00553C47" w:rsidRDefault="00553C47" w:rsidP="000130CE">
      <w:pPr>
        <w:spacing w:after="0" w:line="240" w:lineRule="auto"/>
      </w:pPr>
      <w:r>
        <w:separator/>
      </w:r>
    </w:p>
  </w:footnote>
  <w:footnote w:type="continuationSeparator" w:id="0">
    <w:p w14:paraId="6F915337" w14:textId="77777777" w:rsidR="00553C47" w:rsidRDefault="00553C47" w:rsidP="000130CE">
      <w:pPr>
        <w:spacing w:after="0" w:line="240" w:lineRule="auto"/>
      </w:pPr>
      <w:r>
        <w:continuationSeparator/>
      </w:r>
    </w:p>
  </w:footnote>
  <w:footnote w:type="continuationNotice" w:id="1">
    <w:p w14:paraId="674705EE" w14:textId="77777777" w:rsidR="00553C47" w:rsidRDefault="00553C47">
      <w:pPr>
        <w:spacing w:after="0" w:line="240" w:lineRule="auto"/>
      </w:pPr>
    </w:p>
  </w:footnote>
  <w:footnote w:id="2">
    <w:p w14:paraId="1D9F1903" w14:textId="77777777" w:rsidR="00E612E9" w:rsidRPr="00C825CF" w:rsidRDefault="00E612E9" w:rsidP="005304CD">
      <w:pPr>
        <w:pStyle w:val="Tekstkomentarza"/>
        <w:spacing w:after="0"/>
        <w:jc w:val="both"/>
        <w:rPr>
          <w:rFonts w:ascii="Times New Roman" w:hAnsi="Times New Roman"/>
        </w:rPr>
      </w:pPr>
      <w:r w:rsidRPr="00C825CF">
        <w:rPr>
          <w:rStyle w:val="Odwoanieprzypisudolnego"/>
          <w:rFonts w:ascii="Times New Roman" w:hAnsi="Times New Roman"/>
        </w:rPr>
        <w:footnoteRef/>
      </w:r>
      <w:r w:rsidRPr="00C825CF">
        <w:rPr>
          <w:rFonts w:ascii="Times New Roman" w:hAnsi="Times New Roman"/>
        </w:rPr>
        <w:t xml:space="preserve"> Nazwa Muzeum powinna podkreślać specyfikę </w:t>
      </w:r>
      <w:r w:rsidR="00196208" w:rsidRPr="00C825CF">
        <w:rPr>
          <w:rFonts w:ascii="Times New Roman" w:hAnsi="Times New Roman"/>
        </w:rPr>
        <w:t>M</w:t>
      </w:r>
      <w:r w:rsidRPr="00C825CF">
        <w:rPr>
          <w:rFonts w:ascii="Times New Roman" w:hAnsi="Times New Roman"/>
        </w:rPr>
        <w:t xml:space="preserve">uzeum, wskazując w szczególności na: zakres tematyczny lub chronologiczny działalności statutowej </w:t>
      </w:r>
      <w:r w:rsidR="00196208" w:rsidRPr="00C825CF">
        <w:rPr>
          <w:rFonts w:ascii="Times New Roman" w:hAnsi="Times New Roman"/>
        </w:rPr>
        <w:t>M</w:t>
      </w:r>
      <w:r w:rsidRPr="00C825CF">
        <w:rPr>
          <w:rFonts w:ascii="Times New Roman" w:hAnsi="Times New Roman"/>
        </w:rPr>
        <w:t xml:space="preserve">uzeum, rodzaj gromadzonych zbiorów oraz </w:t>
      </w:r>
      <w:r w:rsidR="000A7028" w:rsidRPr="00C825CF">
        <w:rPr>
          <w:rFonts w:ascii="Times New Roman" w:hAnsi="Times New Roman"/>
        </w:rPr>
        <w:t xml:space="preserve">aspekt </w:t>
      </w:r>
      <w:r w:rsidRPr="00C825CF">
        <w:rPr>
          <w:rFonts w:ascii="Times New Roman" w:hAnsi="Times New Roman"/>
        </w:rPr>
        <w:t>terytorialny</w:t>
      </w:r>
      <w:r w:rsidR="000A7028" w:rsidRPr="00C825CF">
        <w:rPr>
          <w:rFonts w:ascii="Times New Roman" w:hAnsi="Times New Roman"/>
        </w:rPr>
        <w:t xml:space="preserve"> obszaru działalności Muzeum</w:t>
      </w:r>
      <w:r w:rsidRPr="00C825CF">
        <w:rPr>
          <w:rFonts w:ascii="Times New Roman" w:hAnsi="Times New Roman"/>
        </w:rPr>
        <w:t>.</w:t>
      </w:r>
    </w:p>
  </w:footnote>
  <w:footnote w:id="3">
    <w:p w14:paraId="7B8F58A2" w14:textId="77777777" w:rsidR="00E612E9" w:rsidRPr="00C825CF" w:rsidRDefault="00E612E9" w:rsidP="005304CD">
      <w:pPr>
        <w:pStyle w:val="Tekstprzypisudolnego"/>
        <w:jc w:val="both"/>
        <w:rPr>
          <w:rFonts w:ascii="Times New Roman" w:hAnsi="Times New Roman" w:cs="Times New Roman"/>
        </w:rPr>
      </w:pPr>
      <w:r w:rsidRPr="006B51AB">
        <w:rPr>
          <w:rStyle w:val="Odwoanieprzypisudolnego"/>
          <w:rFonts w:ascii="Times New Roman" w:hAnsi="Times New Roman" w:cs="Times New Roman"/>
        </w:rPr>
        <w:footnoteRef/>
      </w:r>
      <w:r w:rsidRPr="006B51AB">
        <w:rPr>
          <w:rFonts w:ascii="Times New Roman" w:hAnsi="Times New Roman" w:cs="Times New Roman"/>
        </w:rPr>
        <w:t xml:space="preserve"> </w:t>
      </w:r>
      <w:r w:rsidR="00E71708" w:rsidRPr="006B51AB">
        <w:rPr>
          <w:rFonts w:ascii="Times New Roman" w:hAnsi="Times New Roman" w:cs="Times New Roman"/>
        </w:rPr>
        <w:t xml:space="preserve">W nazwie Muzeum powinna zostać wskazana jego </w:t>
      </w:r>
      <w:r w:rsidRPr="006B51AB">
        <w:rPr>
          <w:rFonts w:ascii="Times New Roman" w:hAnsi="Times New Roman" w:cs="Times New Roman"/>
        </w:rPr>
        <w:t>lokalizacj</w:t>
      </w:r>
      <w:r w:rsidR="00E71708" w:rsidRPr="006B51AB">
        <w:rPr>
          <w:rFonts w:ascii="Times New Roman" w:hAnsi="Times New Roman" w:cs="Times New Roman"/>
        </w:rPr>
        <w:t>a</w:t>
      </w:r>
      <w:r w:rsidRPr="006B51AB">
        <w:rPr>
          <w:rFonts w:ascii="Times New Roman" w:hAnsi="Times New Roman" w:cs="Times New Roman"/>
        </w:rPr>
        <w:t xml:space="preserve"> (</w:t>
      </w:r>
      <w:r w:rsidR="00E71708" w:rsidRPr="006B51AB">
        <w:rPr>
          <w:rFonts w:ascii="Times New Roman" w:hAnsi="Times New Roman" w:cs="Times New Roman"/>
        </w:rPr>
        <w:t xml:space="preserve">siedziba), tj. </w:t>
      </w:r>
      <w:r w:rsidRPr="006B51AB">
        <w:rPr>
          <w:rFonts w:ascii="Times New Roman" w:hAnsi="Times New Roman" w:cs="Times New Roman"/>
        </w:rPr>
        <w:t>miasto, wieś, osada</w:t>
      </w:r>
      <w:r w:rsidR="00E71708" w:rsidRPr="006B51AB">
        <w:rPr>
          <w:rFonts w:ascii="Times New Roman" w:hAnsi="Times New Roman" w:cs="Times New Roman"/>
        </w:rPr>
        <w:t>,</w:t>
      </w:r>
      <w:r w:rsidRPr="006B51AB">
        <w:rPr>
          <w:rFonts w:ascii="Times New Roman" w:hAnsi="Times New Roman" w:cs="Times New Roman"/>
        </w:rPr>
        <w:t xml:space="preserve"> nawet jeśli lokalizacja wynika z samej nazwy (np. Muzeum Gdańska)</w:t>
      </w:r>
      <w:r w:rsidR="00E71708" w:rsidRPr="006B51AB">
        <w:rPr>
          <w:rFonts w:ascii="Times New Roman" w:hAnsi="Times New Roman" w:cs="Times New Roman"/>
        </w:rPr>
        <w:t xml:space="preserve"> </w:t>
      </w:r>
      <w:r w:rsidRPr="006B51AB">
        <w:rPr>
          <w:rFonts w:ascii="Times New Roman" w:hAnsi="Times New Roman" w:cs="Times New Roman"/>
        </w:rPr>
        <w:t>i nie jest sprzeczna ze stanem faktycznym.</w:t>
      </w:r>
    </w:p>
  </w:footnote>
  <w:footnote w:id="4">
    <w:p w14:paraId="4548492B" w14:textId="6520A6AD" w:rsidR="005379F4" w:rsidRPr="009451B7" w:rsidRDefault="007A18A0" w:rsidP="009451B7">
      <w:pPr>
        <w:pStyle w:val="Tekstprzypisudolnego"/>
        <w:jc w:val="both"/>
        <w:rPr>
          <w:rFonts w:ascii="Times New Roman" w:hAnsi="Times New Roman" w:cs="Times New Roman"/>
        </w:rPr>
      </w:pPr>
      <w:r w:rsidRPr="00C825CF">
        <w:rPr>
          <w:rStyle w:val="Odwoanieprzypisudolnego"/>
          <w:rFonts w:ascii="Times New Roman" w:hAnsi="Times New Roman" w:cs="Times New Roman"/>
          <w:spacing w:val="-2"/>
        </w:rPr>
        <w:footnoteRef/>
      </w:r>
      <w:r w:rsidR="005379F4">
        <w:rPr>
          <w:rFonts w:ascii="Times New Roman" w:hAnsi="Times New Roman" w:cs="Times New Roman"/>
          <w:spacing w:val="-2"/>
        </w:rPr>
        <w:t xml:space="preserve"> </w:t>
      </w:r>
      <w:r w:rsidR="005379F4" w:rsidRPr="00F32156">
        <w:rPr>
          <w:rFonts w:ascii="Times New Roman" w:hAnsi="Times New Roman"/>
        </w:rPr>
        <w:t xml:space="preserve">Zgodnie z art. 6 ust. </w:t>
      </w:r>
      <w:r w:rsidR="005379F4">
        <w:rPr>
          <w:rFonts w:ascii="Times New Roman" w:hAnsi="Times New Roman"/>
        </w:rPr>
        <w:t xml:space="preserve">1 w związku z art. 6 ust. </w:t>
      </w:r>
      <w:r w:rsidR="005379F4" w:rsidRPr="00F32156">
        <w:rPr>
          <w:rFonts w:ascii="Times New Roman" w:hAnsi="Times New Roman"/>
        </w:rPr>
        <w:t>3 ustawy z dnia 21 listopada 1996 r. o muzeach (Dz.</w:t>
      </w:r>
      <w:r w:rsidR="005379F4">
        <w:rPr>
          <w:rFonts w:ascii="Times New Roman" w:hAnsi="Times New Roman"/>
        </w:rPr>
        <w:t> </w:t>
      </w:r>
      <w:r w:rsidR="005379F4" w:rsidRPr="00F32156">
        <w:rPr>
          <w:rFonts w:ascii="Times New Roman" w:hAnsi="Times New Roman"/>
        </w:rPr>
        <w:t>U.</w:t>
      </w:r>
      <w:r w:rsidR="000E6179">
        <w:rPr>
          <w:rFonts w:ascii="Times New Roman" w:hAnsi="Times New Roman"/>
        </w:rPr>
        <w:t> </w:t>
      </w:r>
      <w:r w:rsidR="000E6179" w:rsidRPr="00F32156">
        <w:rPr>
          <w:rFonts w:ascii="Times New Roman" w:hAnsi="Times New Roman"/>
        </w:rPr>
        <w:t>z</w:t>
      </w:r>
      <w:r w:rsidR="000E6179">
        <w:rPr>
          <w:rFonts w:ascii="Times New Roman" w:hAnsi="Times New Roman"/>
        </w:rPr>
        <w:t> 2022</w:t>
      </w:r>
      <w:r w:rsidR="005379F4">
        <w:rPr>
          <w:rFonts w:ascii="Times New Roman" w:hAnsi="Times New Roman"/>
        </w:rPr>
        <w:t> </w:t>
      </w:r>
      <w:r w:rsidR="00772523" w:rsidRPr="00F32156">
        <w:rPr>
          <w:rFonts w:ascii="Times New Roman" w:hAnsi="Times New Roman"/>
        </w:rPr>
        <w:t>r. poz.</w:t>
      </w:r>
      <w:r w:rsidR="00772523">
        <w:rPr>
          <w:rFonts w:ascii="Times New Roman" w:hAnsi="Times New Roman"/>
        </w:rPr>
        <w:t xml:space="preserve"> 385), zwanej dalej „ustawą o muzeach”, </w:t>
      </w:r>
      <w:r w:rsidR="005379F4" w:rsidRPr="00F32156">
        <w:rPr>
          <w:rFonts w:ascii="Times New Roman" w:hAnsi="Times New Roman"/>
        </w:rPr>
        <w:t xml:space="preserve">do czasu zakończenia organizowania Muzeum, tj. do dnia otwarcia wystawy stałej, obowiązuje statut </w:t>
      </w:r>
      <w:r w:rsidR="00772523">
        <w:rPr>
          <w:rFonts w:ascii="Times New Roman" w:hAnsi="Times New Roman"/>
        </w:rPr>
        <w:t xml:space="preserve">muzeum </w:t>
      </w:r>
      <w:r w:rsidR="005379F4" w:rsidRPr="00477E1D">
        <w:rPr>
          <w:rFonts w:ascii="Times New Roman" w:hAnsi="Times New Roman"/>
        </w:rPr>
        <w:t xml:space="preserve">w organizacji. Po zakończeniu procesu organizowania Muzeum </w:t>
      </w:r>
      <w:r w:rsidR="005379F4" w:rsidRPr="009451B7">
        <w:rPr>
          <w:rFonts w:ascii="Times New Roman" w:hAnsi="Times New Roman" w:cs="Times New Roman"/>
        </w:rPr>
        <w:t xml:space="preserve">konieczne jest nadanie nowego statutu, po uprzednim uzgodnieniu jego treści z </w:t>
      </w:r>
      <w:proofErr w:type="spellStart"/>
      <w:r w:rsidR="005379F4" w:rsidRPr="009451B7">
        <w:rPr>
          <w:rFonts w:ascii="Times New Roman" w:hAnsi="Times New Roman" w:cs="Times New Roman"/>
        </w:rPr>
        <w:t>MKiDN</w:t>
      </w:r>
      <w:proofErr w:type="spellEnd"/>
      <w:r w:rsidR="005379F4" w:rsidRPr="009451B7">
        <w:rPr>
          <w:rFonts w:ascii="Times New Roman" w:hAnsi="Times New Roman" w:cs="Times New Roman"/>
        </w:rPr>
        <w:t>.</w:t>
      </w:r>
    </w:p>
  </w:footnote>
  <w:footnote w:id="5">
    <w:p w14:paraId="012BDC74" w14:textId="77777777" w:rsidR="00E612E9" w:rsidRPr="009451B7" w:rsidRDefault="00E612E9" w:rsidP="009451B7">
      <w:pPr>
        <w:pStyle w:val="Tekstprzypisudolnego"/>
        <w:jc w:val="both"/>
        <w:rPr>
          <w:rFonts w:ascii="Times New Roman" w:hAnsi="Times New Roman" w:cs="Times New Roman"/>
        </w:rPr>
      </w:pPr>
      <w:r w:rsidRPr="009451B7">
        <w:rPr>
          <w:rStyle w:val="Odwoanieprzypisudolnego"/>
          <w:rFonts w:ascii="Times New Roman" w:hAnsi="Times New Roman" w:cs="Times New Roman"/>
        </w:rPr>
        <w:footnoteRef/>
      </w:r>
      <w:r w:rsidRPr="009451B7">
        <w:rPr>
          <w:rFonts w:ascii="Times New Roman" w:hAnsi="Times New Roman" w:cs="Times New Roman"/>
        </w:rPr>
        <w:t xml:space="preserve"> Proszę podać pełną nazwę Muzeum.</w:t>
      </w:r>
    </w:p>
  </w:footnote>
  <w:footnote w:id="6">
    <w:p w14:paraId="6C4D1343" w14:textId="73CCE0E0" w:rsidR="009451B7" w:rsidRPr="009451B7" w:rsidRDefault="00696B87" w:rsidP="009451B7">
      <w:pPr>
        <w:pStyle w:val="Tekstprzypisudolnego"/>
        <w:jc w:val="both"/>
        <w:rPr>
          <w:rFonts w:ascii="Times New Roman" w:hAnsi="Times New Roman" w:cs="Times New Roman"/>
        </w:rPr>
      </w:pPr>
      <w:r w:rsidRPr="009451B7">
        <w:rPr>
          <w:rStyle w:val="Odwoanieprzypisudolnego"/>
          <w:rFonts w:ascii="Times New Roman" w:hAnsi="Times New Roman" w:cs="Times New Roman"/>
        </w:rPr>
        <w:footnoteRef/>
      </w:r>
      <w:r w:rsidRPr="009451B7">
        <w:rPr>
          <w:rFonts w:ascii="Times New Roman" w:hAnsi="Times New Roman" w:cs="Times New Roman"/>
        </w:rPr>
        <w:t xml:space="preserve"> Proszę dostosować z uwagi na rodzaj muzeum i organizatora: państwowa, samorządowa,</w:t>
      </w:r>
      <w:r w:rsidR="009451B7" w:rsidRPr="009451B7">
        <w:rPr>
          <w:rFonts w:ascii="Times New Roman" w:hAnsi="Times New Roman" w:cs="Times New Roman"/>
        </w:rPr>
        <w:t xml:space="preserve"> utworzona i/lub</w:t>
      </w:r>
      <w:r w:rsidR="009451B7">
        <w:rPr>
          <w:rFonts w:ascii="Times New Roman" w:hAnsi="Times New Roman" w:cs="Times New Roman"/>
        </w:rPr>
        <w:t xml:space="preserve"> prowadzona jako wspólna.</w:t>
      </w:r>
    </w:p>
  </w:footnote>
  <w:footnote w:id="7">
    <w:p w14:paraId="2F704684" w14:textId="5CCAFEC6" w:rsidR="00C54F5D" w:rsidRPr="009451B7" w:rsidRDefault="00C54F5D" w:rsidP="009451B7">
      <w:pPr>
        <w:pStyle w:val="Tekstprzypisudolnego"/>
        <w:jc w:val="both"/>
        <w:rPr>
          <w:rFonts w:ascii="Times New Roman" w:hAnsi="Times New Roman" w:cs="Times New Roman"/>
        </w:rPr>
      </w:pPr>
      <w:r w:rsidRPr="009451B7">
        <w:rPr>
          <w:rStyle w:val="Odwoanieprzypisudolnego"/>
          <w:rFonts w:ascii="Times New Roman" w:hAnsi="Times New Roman" w:cs="Times New Roman"/>
        </w:rPr>
        <w:footnoteRef/>
      </w:r>
      <w:r w:rsidRPr="009451B7">
        <w:rPr>
          <w:rFonts w:ascii="Times New Roman" w:hAnsi="Times New Roman" w:cs="Times New Roman"/>
        </w:rPr>
        <w:t xml:space="preserve"> Proszę wskazać akt utworzenia Muzeum.</w:t>
      </w:r>
    </w:p>
  </w:footnote>
  <w:footnote w:id="8">
    <w:p w14:paraId="1A502CBC" w14:textId="3761A630" w:rsidR="00706ACF" w:rsidRPr="009451B7" w:rsidRDefault="00706ACF" w:rsidP="009451B7">
      <w:pPr>
        <w:pStyle w:val="Tekstprzypisudolnego"/>
        <w:jc w:val="both"/>
        <w:rPr>
          <w:rFonts w:ascii="Times New Roman" w:hAnsi="Times New Roman" w:cs="Times New Roman"/>
        </w:rPr>
      </w:pPr>
      <w:r w:rsidRPr="009451B7">
        <w:rPr>
          <w:rStyle w:val="Odwoanieprzypisudolnego"/>
          <w:rFonts w:ascii="Times New Roman" w:hAnsi="Times New Roman" w:cs="Times New Roman"/>
        </w:rPr>
        <w:footnoteRef/>
      </w:r>
      <w:r w:rsidRPr="009451B7">
        <w:rPr>
          <w:rFonts w:ascii="Times New Roman" w:hAnsi="Times New Roman" w:cs="Times New Roman"/>
        </w:rPr>
        <w:t xml:space="preserve"> Proszę podać numer uchwały. </w:t>
      </w:r>
    </w:p>
  </w:footnote>
  <w:footnote w:id="9">
    <w:p w14:paraId="5505E41E" w14:textId="0337698D" w:rsidR="00706ACF" w:rsidRPr="009451B7" w:rsidRDefault="00706ACF" w:rsidP="009451B7">
      <w:pPr>
        <w:pStyle w:val="Tekstprzypisudolnego"/>
        <w:jc w:val="both"/>
        <w:rPr>
          <w:rFonts w:ascii="Times New Roman" w:hAnsi="Times New Roman" w:cs="Times New Roman"/>
        </w:rPr>
      </w:pPr>
      <w:r w:rsidRPr="009451B7">
        <w:rPr>
          <w:rStyle w:val="Odwoanieprzypisudolnego"/>
          <w:rFonts w:ascii="Times New Roman" w:hAnsi="Times New Roman" w:cs="Times New Roman"/>
        </w:rPr>
        <w:footnoteRef/>
      </w:r>
      <w:r w:rsidRPr="009451B7">
        <w:rPr>
          <w:rFonts w:ascii="Times New Roman" w:hAnsi="Times New Roman" w:cs="Times New Roman"/>
        </w:rPr>
        <w:t xml:space="preserve"> Proszę wskazać jednostkę samorządu terytorialnego podejmującą uchwałę. </w:t>
      </w:r>
    </w:p>
  </w:footnote>
  <w:footnote w:id="10">
    <w:p w14:paraId="44CBA563" w14:textId="2A3F4C20" w:rsidR="00706ACF" w:rsidRPr="009451B7" w:rsidRDefault="00706ACF" w:rsidP="009451B7">
      <w:pPr>
        <w:pStyle w:val="Tekstprzypisudolnego"/>
        <w:jc w:val="both"/>
        <w:rPr>
          <w:rFonts w:ascii="Times New Roman" w:hAnsi="Times New Roman" w:cs="Times New Roman"/>
        </w:rPr>
      </w:pPr>
      <w:r w:rsidRPr="009451B7">
        <w:rPr>
          <w:rStyle w:val="Odwoanieprzypisudolnego"/>
          <w:rFonts w:ascii="Times New Roman" w:hAnsi="Times New Roman" w:cs="Times New Roman"/>
        </w:rPr>
        <w:footnoteRef/>
      </w:r>
      <w:r w:rsidRPr="009451B7">
        <w:rPr>
          <w:rFonts w:ascii="Times New Roman" w:hAnsi="Times New Roman" w:cs="Times New Roman"/>
        </w:rPr>
        <w:t xml:space="preserve"> Proszę podać dzień podjęcia uchwały.</w:t>
      </w:r>
    </w:p>
  </w:footnote>
  <w:footnote w:id="11">
    <w:p w14:paraId="666C591B" w14:textId="3154005B" w:rsidR="00706ACF" w:rsidRPr="009451B7" w:rsidRDefault="00706ACF" w:rsidP="009451B7">
      <w:pPr>
        <w:pStyle w:val="Tekstprzypisudolnego"/>
        <w:jc w:val="both"/>
        <w:rPr>
          <w:rFonts w:ascii="Times New Roman" w:hAnsi="Times New Roman" w:cs="Times New Roman"/>
        </w:rPr>
      </w:pPr>
      <w:r w:rsidRPr="009451B7">
        <w:rPr>
          <w:rStyle w:val="Odwoanieprzypisudolnego"/>
          <w:rFonts w:ascii="Times New Roman" w:hAnsi="Times New Roman" w:cs="Times New Roman"/>
        </w:rPr>
        <w:footnoteRef/>
      </w:r>
      <w:r w:rsidRPr="009451B7">
        <w:rPr>
          <w:rFonts w:ascii="Times New Roman" w:hAnsi="Times New Roman" w:cs="Times New Roman"/>
        </w:rPr>
        <w:t xml:space="preserve"> Proszę podać nazwę uchwały. </w:t>
      </w:r>
    </w:p>
  </w:footnote>
  <w:footnote w:id="12">
    <w:p w14:paraId="6E3C3F90" w14:textId="5AE68D54" w:rsidR="00706ACF" w:rsidRPr="00706ACF" w:rsidRDefault="00706ACF" w:rsidP="00706AC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825CF">
        <w:rPr>
          <w:rFonts w:ascii="Times New Roman" w:hAnsi="Times New Roman" w:cs="Times New Roman"/>
        </w:rPr>
        <w:t>Proszę uzupełnić dane promulgacyjne (dane publikatorów) dzienników urzędowych.</w:t>
      </w:r>
    </w:p>
  </w:footnote>
  <w:footnote w:id="13">
    <w:p w14:paraId="0C2B6127" w14:textId="677B42AE" w:rsidR="001C2C62" w:rsidRPr="00DE68E4" w:rsidRDefault="001C2C62" w:rsidP="001C2C62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4303E">
        <w:rPr>
          <w:rFonts w:ascii="Times New Roman" w:hAnsi="Times New Roman" w:cs="Times New Roman"/>
        </w:rPr>
        <w:t xml:space="preserve">W przypadku Muzeum prowadzonego jako wspólna instytucja kultury proszę uwzględnić </w:t>
      </w:r>
      <w:r>
        <w:rPr>
          <w:rFonts w:ascii="Times New Roman" w:hAnsi="Times New Roman" w:cs="Times New Roman"/>
        </w:rPr>
        <w:t>nazwę</w:t>
      </w:r>
      <w:r w:rsidR="00945FF0">
        <w:rPr>
          <w:rFonts w:ascii="Times New Roman" w:hAnsi="Times New Roman" w:cs="Times New Roman"/>
        </w:rPr>
        <w:t xml:space="preserve"> </w:t>
      </w:r>
      <w:r w:rsidR="00B11E2A">
        <w:rPr>
          <w:rFonts w:ascii="Times New Roman" w:hAnsi="Times New Roman" w:cs="Times New Roman"/>
        </w:rPr>
        <w:t>U</w:t>
      </w:r>
      <w:r w:rsidRPr="0044303E">
        <w:rPr>
          <w:rFonts w:ascii="Times New Roman" w:hAnsi="Times New Roman" w:cs="Times New Roman"/>
        </w:rPr>
        <w:t>mowy lub usunąć</w:t>
      </w:r>
      <w:r>
        <w:rPr>
          <w:rFonts w:ascii="Times New Roman" w:hAnsi="Times New Roman" w:cs="Times New Roman"/>
        </w:rPr>
        <w:t>.</w:t>
      </w:r>
    </w:p>
  </w:footnote>
  <w:footnote w:id="14">
    <w:p w14:paraId="773ABF59" w14:textId="77777777" w:rsidR="00E612E9" w:rsidRPr="00C825CF" w:rsidRDefault="00E612E9" w:rsidP="001C2C62">
      <w:pPr>
        <w:pStyle w:val="Tekstprzypisudolnego"/>
        <w:jc w:val="both"/>
        <w:rPr>
          <w:rFonts w:ascii="Times New Roman" w:hAnsi="Times New Roman" w:cs="Times New Roman"/>
        </w:rPr>
      </w:pPr>
      <w:r w:rsidRPr="00C825CF">
        <w:rPr>
          <w:rStyle w:val="Odwoanieprzypisudolnego"/>
          <w:rFonts w:ascii="Times New Roman" w:hAnsi="Times New Roman" w:cs="Times New Roman"/>
        </w:rPr>
        <w:footnoteRef/>
      </w:r>
      <w:r w:rsidRPr="00C825CF">
        <w:rPr>
          <w:rFonts w:ascii="Times New Roman" w:hAnsi="Times New Roman" w:cs="Times New Roman"/>
        </w:rPr>
        <w:t xml:space="preserve"> Proszę określić Organizatora Muzeum, np. Gmina Miejska Kraków, m. st. Warszawa.</w:t>
      </w:r>
    </w:p>
  </w:footnote>
  <w:footnote w:id="15">
    <w:p w14:paraId="23CBC3A7" w14:textId="77777777" w:rsidR="00D6512F" w:rsidRPr="00C825CF" w:rsidRDefault="00D6512F" w:rsidP="001C2C62">
      <w:pPr>
        <w:pStyle w:val="Tekstprzypisudolnego"/>
        <w:jc w:val="both"/>
        <w:rPr>
          <w:rFonts w:ascii="Times New Roman" w:hAnsi="Times New Roman" w:cs="Times New Roman"/>
        </w:rPr>
      </w:pPr>
      <w:r w:rsidRPr="00C825CF">
        <w:rPr>
          <w:rStyle w:val="Odwoanieprzypisudolnego"/>
          <w:rFonts w:ascii="Times New Roman" w:hAnsi="Times New Roman" w:cs="Times New Roman"/>
          <w:spacing w:val="-4"/>
        </w:rPr>
        <w:footnoteRef/>
      </w:r>
      <w:r w:rsidRPr="00C825CF">
        <w:rPr>
          <w:rFonts w:ascii="Times New Roman" w:hAnsi="Times New Roman" w:cs="Times New Roman"/>
          <w:spacing w:val="-4"/>
        </w:rPr>
        <w:t xml:space="preserve"> </w:t>
      </w:r>
      <w:r w:rsidR="00A6703A" w:rsidRPr="00C825CF">
        <w:rPr>
          <w:rFonts w:ascii="Times New Roman" w:hAnsi="Times New Roman" w:cs="Times New Roman"/>
          <w:spacing w:val="-4"/>
        </w:rPr>
        <w:t xml:space="preserve">Proszę podać numer wpisu Muzeum do </w:t>
      </w:r>
      <w:r w:rsidR="00BF22DE" w:rsidRPr="00C825CF">
        <w:rPr>
          <w:rFonts w:ascii="Times New Roman" w:hAnsi="Times New Roman" w:cs="Times New Roman"/>
          <w:spacing w:val="-4"/>
        </w:rPr>
        <w:t>r</w:t>
      </w:r>
      <w:r w:rsidR="00A6703A" w:rsidRPr="00C825CF">
        <w:rPr>
          <w:rFonts w:ascii="Times New Roman" w:hAnsi="Times New Roman" w:cs="Times New Roman"/>
          <w:spacing w:val="-4"/>
        </w:rPr>
        <w:t xml:space="preserve">ejestru </w:t>
      </w:r>
      <w:r w:rsidR="00BF22DE" w:rsidRPr="00C825CF">
        <w:rPr>
          <w:rFonts w:ascii="Times New Roman" w:hAnsi="Times New Roman" w:cs="Times New Roman"/>
          <w:spacing w:val="-4"/>
        </w:rPr>
        <w:t>i</w:t>
      </w:r>
      <w:r w:rsidR="00A6703A" w:rsidRPr="00C825CF">
        <w:rPr>
          <w:rFonts w:ascii="Times New Roman" w:hAnsi="Times New Roman" w:cs="Times New Roman"/>
          <w:spacing w:val="-4"/>
        </w:rPr>
        <w:t xml:space="preserve">nstytucji </w:t>
      </w:r>
      <w:r w:rsidR="00BF22DE" w:rsidRPr="00C825CF">
        <w:rPr>
          <w:rFonts w:ascii="Times New Roman" w:hAnsi="Times New Roman" w:cs="Times New Roman"/>
          <w:spacing w:val="-4"/>
        </w:rPr>
        <w:t>k</w:t>
      </w:r>
      <w:r w:rsidR="00A6703A" w:rsidRPr="00C825CF">
        <w:rPr>
          <w:rFonts w:ascii="Times New Roman" w:hAnsi="Times New Roman" w:cs="Times New Roman"/>
          <w:spacing w:val="-4"/>
        </w:rPr>
        <w:t>ultury jednostki samorządu terytorialnego</w:t>
      </w:r>
      <w:r w:rsidR="00A6703A" w:rsidRPr="00C825CF">
        <w:rPr>
          <w:rFonts w:ascii="Times New Roman" w:hAnsi="Times New Roman" w:cs="Times New Roman"/>
        </w:rPr>
        <w:t>, która utworzyła Muzeum.</w:t>
      </w:r>
    </w:p>
  </w:footnote>
  <w:footnote w:id="16">
    <w:p w14:paraId="5B1D9D22" w14:textId="194C6203" w:rsidR="00C917E3" w:rsidRPr="00E86806" w:rsidRDefault="00C917E3" w:rsidP="001C2C62">
      <w:pPr>
        <w:pStyle w:val="Tekstprzypisudolnego"/>
        <w:jc w:val="both"/>
        <w:rPr>
          <w:rFonts w:ascii="Times New Roman" w:hAnsi="Times New Roman" w:cs="Times New Roman"/>
        </w:rPr>
      </w:pPr>
      <w:r w:rsidRPr="00E86806">
        <w:rPr>
          <w:rStyle w:val="Odwoanieprzypisudolnego"/>
          <w:rFonts w:ascii="Times New Roman" w:hAnsi="Times New Roman" w:cs="Times New Roman"/>
        </w:rPr>
        <w:footnoteRef/>
      </w:r>
      <w:r w:rsidRPr="00E86806">
        <w:rPr>
          <w:rFonts w:ascii="Times New Roman" w:hAnsi="Times New Roman" w:cs="Times New Roman"/>
        </w:rPr>
        <w:t xml:space="preserve"> </w:t>
      </w:r>
      <w:r w:rsidR="00D6512F" w:rsidRPr="00E86806">
        <w:rPr>
          <w:rFonts w:ascii="Times New Roman" w:hAnsi="Times New Roman" w:cs="Times New Roman"/>
        </w:rPr>
        <w:t xml:space="preserve">Proszę podać numer wpisu Muzeum do Państwowego Rejestru Muzeów, a w </w:t>
      </w:r>
      <w:r w:rsidRPr="00E86806">
        <w:rPr>
          <w:rFonts w:ascii="Times New Roman" w:hAnsi="Times New Roman" w:cs="Times New Roman"/>
        </w:rPr>
        <w:t>przypadku gdy Muzeum nie jest wpisane do PRM</w:t>
      </w:r>
      <w:r w:rsidR="00DC7736" w:rsidRPr="00E86806">
        <w:rPr>
          <w:rFonts w:ascii="Times New Roman" w:hAnsi="Times New Roman" w:cs="Times New Roman"/>
        </w:rPr>
        <w:t xml:space="preserve"> – usunąć</w:t>
      </w:r>
      <w:r w:rsidRPr="00E86806">
        <w:rPr>
          <w:rFonts w:ascii="Times New Roman" w:hAnsi="Times New Roman" w:cs="Times New Roman"/>
        </w:rPr>
        <w:t>.</w:t>
      </w:r>
    </w:p>
  </w:footnote>
  <w:footnote w:id="17">
    <w:p w14:paraId="1A21F56C" w14:textId="2258C570" w:rsidR="00E86806" w:rsidRPr="00E86806" w:rsidRDefault="00E86806" w:rsidP="001C2C62">
      <w:pPr>
        <w:pStyle w:val="Tekstprzypisudolnego"/>
        <w:jc w:val="both"/>
        <w:rPr>
          <w:rFonts w:ascii="Times New Roman" w:hAnsi="Times New Roman" w:cs="Times New Roman"/>
        </w:rPr>
      </w:pPr>
      <w:r w:rsidRPr="00E86806">
        <w:rPr>
          <w:rStyle w:val="Odwoanieprzypisudolnego"/>
          <w:rFonts w:ascii="Times New Roman" w:hAnsi="Times New Roman" w:cs="Times New Roman"/>
        </w:rPr>
        <w:footnoteRef/>
      </w:r>
      <w:r w:rsidRPr="00E86806">
        <w:rPr>
          <w:rFonts w:ascii="Times New Roman" w:hAnsi="Times New Roman" w:cs="Times New Roman"/>
        </w:rPr>
        <w:t xml:space="preserve"> Proszę podać </w:t>
      </w:r>
      <w:r w:rsidR="00BC3829">
        <w:rPr>
          <w:rFonts w:ascii="Times New Roman" w:hAnsi="Times New Roman" w:cs="Times New Roman"/>
        </w:rPr>
        <w:t>miejscowość</w:t>
      </w:r>
      <w:r w:rsidRPr="00E86806">
        <w:rPr>
          <w:rFonts w:ascii="Times New Roman" w:hAnsi="Times New Roman" w:cs="Times New Roman"/>
        </w:rPr>
        <w:t>.</w:t>
      </w:r>
    </w:p>
  </w:footnote>
  <w:footnote w:id="18">
    <w:p w14:paraId="23D1026F" w14:textId="44D17181" w:rsidR="00D6512F" w:rsidRPr="00E86806" w:rsidRDefault="00D6512F" w:rsidP="001C2C62">
      <w:pPr>
        <w:pStyle w:val="Tekstprzypisudolnego"/>
        <w:jc w:val="both"/>
        <w:rPr>
          <w:rFonts w:ascii="Times New Roman" w:hAnsi="Times New Roman" w:cs="Times New Roman"/>
        </w:rPr>
      </w:pPr>
      <w:r w:rsidRPr="00E86806">
        <w:rPr>
          <w:rStyle w:val="Odwoanieprzypisudolnego"/>
          <w:rFonts w:ascii="Times New Roman" w:hAnsi="Times New Roman" w:cs="Times New Roman"/>
          <w:spacing w:val="-2"/>
        </w:rPr>
        <w:footnoteRef/>
      </w:r>
      <w:r w:rsidRPr="00E86806">
        <w:rPr>
          <w:rFonts w:ascii="Times New Roman" w:hAnsi="Times New Roman" w:cs="Times New Roman"/>
          <w:spacing w:val="-2"/>
        </w:rPr>
        <w:t xml:space="preserve"> Proszę uzupełnić. Terenem działania Muzeum </w:t>
      </w:r>
      <w:r w:rsidR="001C2C62">
        <w:rPr>
          <w:rFonts w:ascii="Times New Roman" w:hAnsi="Times New Roman" w:cs="Times New Roman"/>
          <w:spacing w:val="-2"/>
        </w:rPr>
        <w:t>jest</w:t>
      </w:r>
      <w:r w:rsidRPr="00E86806">
        <w:rPr>
          <w:rFonts w:ascii="Times New Roman" w:hAnsi="Times New Roman" w:cs="Times New Roman"/>
          <w:spacing w:val="-2"/>
        </w:rPr>
        <w:t xml:space="preserve"> miejscowość, w której siedzibę ma </w:t>
      </w:r>
      <w:r w:rsidR="005B482D" w:rsidRPr="00E86806">
        <w:rPr>
          <w:rFonts w:ascii="Times New Roman" w:hAnsi="Times New Roman" w:cs="Times New Roman"/>
          <w:spacing w:val="-2"/>
        </w:rPr>
        <w:t>Dyrektor</w:t>
      </w:r>
      <w:r w:rsidRPr="00E86806">
        <w:rPr>
          <w:rFonts w:ascii="Times New Roman" w:hAnsi="Times New Roman" w:cs="Times New Roman"/>
          <w:spacing w:val="-4"/>
        </w:rPr>
        <w:t xml:space="preserve"> </w:t>
      </w:r>
      <w:r w:rsidRPr="00E86806">
        <w:rPr>
          <w:rFonts w:ascii="Times New Roman" w:hAnsi="Times New Roman" w:cs="Times New Roman"/>
        </w:rPr>
        <w:t xml:space="preserve">Muzeum </w:t>
      </w:r>
      <w:r w:rsidR="00191CC9" w:rsidRPr="00E86806">
        <w:rPr>
          <w:rFonts w:ascii="Times New Roman" w:hAnsi="Times New Roman" w:cs="Times New Roman"/>
        </w:rPr>
        <w:t xml:space="preserve">(siedziba główna Muzeum) </w:t>
      </w:r>
      <w:r w:rsidR="00807F8E" w:rsidRPr="00E86806">
        <w:rPr>
          <w:rFonts w:ascii="Times New Roman" w:hAnsi="Times New Roman" w:cs="Times New Roman"/>
        </w:rPr>
        <w:t>albo</w:t>
      </w:r>
      <w:r w:rsidRPr="00E86806">
        <w:rPr>
          <w:rFonts w:ascii="Times New Roman" w:hAnsi="Times New Roman" w:cs="Times New Roman"/>
        </w:rPr>
        <w:t xml:space="preserve"> terytorium Rzeczypospolitej Polskiej, </w:t>
      </w:r>
      <w:r w:rsidR="00807F8E" w:rsidRPr="00E86806">
        <w:rPr>
          <w:rFonts w:ascii="Times New Roman" w:hAnsi="Times New Roman" w:cs="Times New Roman"/>
        </w:rPr>
        <w:t>albo</w:t>
      </w:r>
      <w:r w:rsidRPr="00E86806">
        <w:rPr>
          <w:rFonts w:ascii="Times New Roman" w:hAnsi="Times New Roman" w:cs="Times New Roman"/>
        </w:rPr>
        <w:t xml:space="preserve"> terytor</w:t>
      </w:r>
      <w:r w:rsidR="00BA149B">
        <w:rPr>
          <w:rFonts w:ascii="Times New Roman" w:hAnsi="Times New Roman" w:cs="Times New Roman"/>
        </w:rPr>
        <w:t>ium Rzeczypospolitej Polskiej i </w:t>
      </w:r>
      <w:r w:rsidRPr="00E86806">
        <w:rPr>
          <w:rFonts w:ascii="Times New Roman" w:hAnsi="Times New Roman" w:cs="Times New Roman"/>
        </w:rPr>
        <w:t>zagranica</w:t>
      </w:r>
      <w:r w:rsidR="00680101" w:rsidRPr="00E86806">
        <w:rPr>
          <w:rFonts w:ascii="Times New Roman" w:hAnsi="Times New Roman" w:cs="Times New Roman"/>
        </w:rPr>
        <w:t>.</w:t>
      </w:r>
    </w:p>
  </w:footnote>
  <w:footnote w:id="19">
    <w:p w14:paraId="245719C4" w14:textId="01BA8B11" w:rsidR="00F011E6" w:rsidRPr="00135EAC" w:rsidRDefault="00F011E6" w:rsidP="00B7399F">
      <w:pPr>
        <w:pStyle w:val="Tekstprzypisudolnego"/>
        <w:jc w:val="both"/>
        <w:rPr>
          <w:rFonts w:ascii="Times New Roman" w:hAnsi="Times New Roman" w:cs="Times New Roman"/>
          <w:spacing w:val="-2"/>
        </w:rPr>
      </w:pPr>
      <w:r w:rsidRPr="00135EAC">
        <w:rPr>
          <w:rStyle w:val="Odwoanieprzypisudolnego"/>
          <w:rFonts w:ascii="Times New Roman" w:hAnsi="Times New Roman"/>
          <w:spacing w:val="-2"/>
        </w:rPr>
        <w:footnoteRef/>
      </w:r>
      <w:r w:rsidRPr="00135EAC">
        <w:rPr>
          <w:rFonts w:ascii="Times New Roman" w:hAnsi="Times New Roman"/>
          <w:spacing w:val="-2"/>
        </w:rPr>
        <w:t xml:space="preserve"> Proszę uzupełnić, jeśli </w:t>
      </w:r>
      <w:r w:rsidR="00566AE6" w:rsidRPr="00135EAC">
        <w:rPr>
          <w:rFonts w:ascii="Times New Roman" w:hAnsi="Times New Roman"/>
          <w:spacing w:val="-2"/>
        </w:rPr>
        <w:t>O</w:t>
      </w:r>
      <w:r w:rsidRPr="00135EAC">
        <w:rPr>
          <w:rFonts w:ascii="Times New Roman" w:hAnsi="Times New Roman"/>
          <w:spacing w:val="-2"/>
        </w:rPr>
        <w:t>rganizator przewiduje skróconą nazwę Muzeum, w innym przypadku –</w:t>
      </w:r>
      <w:r w:rsidR="00DC7736" w:rsidRPr="00135EAC">
        <w:rPr>
          <w:rFonts w:ascii="Times New Roman" w:hAnsi="Times New Roman"/>
          <w:spacing w:val="-2"/>
        </w:rPr>
        <w:t xml:space="preserve"> </w:t>
      </w:r>
      <w:r w:rsidRPr="00135EAC">
        <w:rPr>
          <w:rFonts w:ascii="Times New Roman" w:hAnsi="Times New Roman" w:cs="Times New Roman"/>
          <w:spacing w:val="-2"/>
        </w:rPr>
        <w:t>usunąć.</w:t>
      </w:r>
      <w:r w:rsidR="00E84A1B" w:rsidRPr="00135EAC">
        <w:rPr>
          <w:rFonts w:ascii="Times New Roman" w:hAnsi="Times New Roman" w:cs="Times New Roman"/>
          <w:spacing w:val="-2"/>
        </w:rPr>
        <w:t xml:space="preserve"> </w:t>
      </w:r>
      <w:r w:rsidR="00E84A1B" w:rsidRPr="00135EAC">
        <w:rPr>
          <w:rFonts w:ascii="Times New Roman" w:hAnsi="Times New Roman" w:cs="Times New Roman"/>
          <w:b/>
          <w:spacing w:val="-2"/>
          <w:u w:val="single"/>
        </w:rPr>
        <w:t xml:space="preserve">Uwaga: </w:t>
      </w:r>
      <w:r w:rsidR="00E84A1B" w:rsidRPr="00135EAC">
        <w:rPr>
          <w:rFonts w:ascii="Times New Roman" w:hAnsi="Times New Roman" w:cs="Times New Roman"/>
          <w:spacing w:val="-2"/>
        </w:rPr>
        <w:t xml:space="preserve">nazwa skrócona nie może być akronimem. </w:t>
      </w:r>
    </w:p>
  </w:footnote>
  <w:footnote w:id="20">
    <w:p w14:paraId="500E2825" w14:textId="2B263251" w:rsidR="00FC0ED4" w:rsidRPr="00135EAC" w:rsidRDefault="006802AF" w:rsidP="00F32156">
      <w:pPr>
        <w:pStyle w:val="Tekstprzypisudolnego"/>
        <w:jc w:val="both"/>
        <w:rPr>
          <w:rFonts w:ascii="Times New Roman" w:hAnsi="Times New Roman"/>
        </w:rPr>
      </w:pPr>
      <w:r w:rsidRPr="00135EAC">
        <w:rPr>
          <w:rStyle w:val="Odwoanieprzypisudolnego"/>
          <w:rFonts w:ascii="Times New Roman" w:hAnsi="Times New Roman"/>
          <w:spacing w:val="-2"/>
        </w:rPr>
        <w:footnoteRef/>
      </w:r>
      <w:r w:rsidRPr="00135EAC">
        <w:rPr>
          <w:rFonts w:ascii="Times New Roman" w:hAnsi="Times New Roman"/>
          <w:spacing w:val="-2"/>
        </w:rPr>
        <w:t xml:space="preserve"> </w:t>
      </w:r>
      <w:r w:rsidR="00DC7736" w:rsidRPr="00135EAC">
        <w:rPr>
          <w:rFonts w:ascii="Times New Roman" w:hAnsi="Times New Roman"/>
        </w:rPr>
        <w:t>Proszę uzupełnić</w:t>
      </w:r>
      <w:r w:rsidR="00DC7736" w:rsidRPr="00135EAC">
        <w:rPr>
          <w:rFonts w:ascii="Times New Roman" w:hAnsi="Times New Roman" w:cs="Times New Roman"/>
        </w:rPr>
        <w:t xml:space="preserve"> </w:t>
      </w:r>
      <w:r w:rsidR="00DC7736" w:rsidRPr="00135EAC">
        <w:rPr>
          <w:rFonts w:ascii="Times New Roman" w:hAnsi="Times New Roman"/>
        </w:rPr>
        <w:t>zakres działalności statutowej Muzeum</w:t>
      </w:r>
      <w:r w:rsidR="00DC7736" w:rsidRPr="00135EAC">
        <w:rPr>
          <w:rFonts w:ascii="Times New Roman" w:hAnsi="Times New Roman" w:cs="Times New Roman"/>
        </w:rPr>
        <w:t xml:space="preserve"> w odniesieniu do:</w:t>
      </w:r>
      <w:r w:rsidR="00DC7736" w:rsidRPr="00135EAC">
        <w:rPr>
          <w:rFonts w:ascii="Times New Roman" w:hAnsi="Times New Roman"/>
        </w:rPr>
        <w:t xml:space="preserve"> </w:t>
      </w:r>
    </w:p>
    <w:p w14:paraId="1E7176AA" w14:textId="2C677CB1" w:rsidR="00FC0ED4" w:rsidRPr="00FC0ED4" w:rsidRDefault="00FC0ED4" w:rsidP="002F1355">
      <w:pPr>
        <w:pStyle w:val="Tekstprzypisudolnego"/>
        <w:numPr>
          <w:ilvl w:val="0"/>
          <w:numId w:val="7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sprawowanej opieki nad zabytkami nieruchomymi;</w:t>
      </w:r>
    </w:p>
    <w:p w14:paraId="0B5550D2" w14:textId="761E4554" w:rsidR="002F1355" w:rsidRDefault="00E06FDC" w:rsidP="002F1355">
      <w:pPr>
        <w:pStyle w:val="Tekstprzypisudolnego"/>
        <w:numPr>
          <w:ilvl w:val="0"/>
          <w:numId w:val="72"/>
        </w:numPr>
        <w:jc w:val="both"/>
        <w:rPr>
          <w:rFonts w:ascii="Times New Roman" w:hAnsi="Times New Roman"/>
        </w:rPr>
      </w:pPr>
      <w:r w:rsidRPr="00135EAC">
        <w:rPr>
          <w:rFonts w:ascii="Times New Roman" w:hAnsi="Times New Roman" w:cs="Times New Roman"/>
        </w:rPr>
        <w:t>tematyki gromadzonych</w:t>
      </w:r>
      <w:r w:rsidR="00FC0ED4">
        <w:rPr>
          <w:rFonts w:ascii="Times New Roman" w:hAnsi="Times New Roman"/>
        </w:rPr>
        <w:t xml:space="preserve"> zbiorów;</w:t>
      </w:r>
    </w:p>
    <w:p w14:paraId="71814738" w14:textId="2FF7EF8C" w:rsidR="002F1355" w:rsidRDefault="00DC7736" w:rsidP="002F1355">
      <w:pPr>
        <w:pStyle w:val="Tekstprzypisudolnego"/>
        <w:numPr>
          <w:ilvl w:val="0"/>
          <w:numId w:val="72"/>
        </w:numPr>
        <w:jc w:val="both"/>
        <w:rPr>
          <w:rFonts w:ascii="Times New Roman" w:hAnsi="Times New Roman"/>
        </w:rPr>
      </w:pPr>
      <w:r w:rsidRPr="002F1355">
        <w:rPr>
          <w:rFonts w:ascii="Times New Roman" w:hAnsi="Times New Roman" w:cs="Times New Roman"/>
        </w:rPr>
        <w:t>okresu historycznego, z</w:t>
      </w:r>
      <w:r w:rsidRPr="002F1355">
        <w:rPr>
          <w:rFonts w:ascii="Times New Roman" w:hAnsi="Times New Roman"/>
        </w:rPr>
        <w:t xml:space="preserve"> którego </w:t>
      </w:r>
      <w:r w:rsidR="00FC0ED4">
        <w:rPr>
          <w:rFonts w:ascii="Times New Roman" w:hAnsi="Times New Roman" w:cs="Times New Roman"/>
        </w:rPr>
        <w:t xml:space="preserve">te zbiory </w:t>
      </w:r>
      <w:r w:rsidR="00FC0ED4">
        <w:rPr>
          <w:rFonts w:ascii="Times New Roman" w:hAnsi="Times New Roman" w:cs="Times New Roman"/>
        </w:rPr>
        <w:t>pochodzą;</w:t>
      </w:r>
      <w:bookmarkStart w:id="1" w:name="_GoBack"/>
      <w:bookmarkEnd w:id="1"/>
    </w:p>
    <w:p w14:paraId="5C739423" w14:textId="0D257835" w:rsidR="00DC7736" w:rsidRPr="002F1355" w:rsidRDefault="00DC7736" w:rsidP="002F1355">
      <w:pPr>
        <w:pStyle w:val="Tekstprzypisudolnego"/>
        <w:numPr>
          <w:ilvl w:val="0"/>
          <w:numId w:val="72"/>
        </w:numPr>
        <w:jc w:val="both"/>
        <w:rPr>
          <w:rFonts w:ascii="Times New Roman" w:hAnsi="Times New Roman"/>
        </w:rPr>
      </w:pPr>
      <w:r w:rsidRPr="002F1355">
        <w:rPr>
          <w:rFonts w:ascii="Times New Roman" w:hAnsi="Times New Roman" w:cs="Times New Roman"/>
        </w:rPr>
        <w:t xml:space="preserve">obszaru geograficznego (regionu), do którego odnosi się </w:t>
      </w:r>
      <w:r w:rsidRPr="002F1355">
        <w:rPr>
          <w:rFonts w:ascii="Times New Roman" w:hAnsi="Times New Roman"/>
        </w:rPr>
        <w:t>działalność statutowa</w:t>
      </w:r>
      <w:r w:rsidRPr="002F1355">
        <w:rPr>
          <w:rFonts w:ascii="Times New Roman" w:hAnsi="Times New Roman" w:cs="Times New Roman"/>
        </w:rPr>
        <w:t xml:space="preserve">.   </w:t>
      </w:r>
    </w:p>
  </w:footnote>
  <w:footnote w:id="21">
    <w:p w14:paraId="5906E458" w14:textId="37198B97" w:rsidR="00F011E6" w:rsidRPr="00135EAC" w:rsidRDefault="00F011E6" w:rsidP="00B7399F">
      <w:pPr>
        <w:pStyle w:val="Tekstprzypisudolnego"/>
        <w:jc w:val="both"/>
        <w:rPr>
          <w:rFonts w:ascii="Times New Roman" w:hAnsi="Times New Roman" w:cs="Times New Roman"/>
        </w:rPr>
      </w:pPr>
      <w:r w:rsidRPr="00135EAC">
        <w:rPr>
          <w:rStyle w:val="Odwoanieprzypisudolnego"/>
          <w:rFonts w:ascii="Times New Roman" w:hAnsi="Times New Roman" w:cs="Times New Roman"/>
        </w:rPr>
        <w:footnoteRef/>
      </w:r>
      <w:r w:rsidRPr="00135EAC">
        <w:rPr>
          <w:rFonts w:ascii="Times New Roman" w:hAnsi="Times New Roman" w:cs="Times New Roman"/>
        </w:rPr>
        <w:t xml:space="preserve"> Proszę dostosować do specyfiki działalności Muzeum. </w:t>
      </w:r>
      <w:r w:rsidR="000E5B8F" w:rsidRPr="00135EAC">
        <w:rPr>
          <w:rFonts w:ascii="Times New Roman" w:hAnsi="Times New Roman" w:cs="Times New Roman"/>
        </w:rPr>
        <w:t xml:space="preserve">Podstawą skonstruowania katalogu </w:t>
      </w:r>
      <w:r w:rsidR="00F63C87" w:rsidRPr="00135EAC">
        <w:rPr>
          <w:rFonts w:ascii="Times New Roman" w:hAnsi="Times New Roman" w:cs="Times New Roman"/>
        </w:rPr>
        <w:t>zadań muze</w:t>
      </w:r>
      <w:r w:rsidR="000E5B8F" w:rsidRPr="00135EAC">
        <w:rPr>
          <w:rFonts w:ascii="Times New Roman" w:hAnsi="Times New Roman" w:cs="Times New Roman"/>
        </w:rPr>
        <w:t xml:space="preserve">um jest </w:t>
      </w:r>
      <w:r w:rsidR="00F63C87" w:rsidRPr="00135EAC">
        <w:rPr>
          <w:rFonts w:ascii="Times New Roman" w:hAnsi="Times New Roman" w:cs="Times New Roman"/>
          <w:spacing w:val="-2"/>
        </w:rPr>
        <w:t xml:space="preserve">art. 2 </w:t>
      </w:r>
      <w:r w:rsidR="004C31A7" w:rsidRPr="00135EAC">
        <w:rPr>
          <w:rFonts w:ascii="Times New Roman" w:hAnsi="Times New Roman" w:cs="Times New Roman"/>
          <w:spacing w:val="-2"/>
        </w:rPr>
        <w:t>u</w:t>
      </w:r>
      <w:r w:rsidR="00B775E3" w:rsidRPr="00135EAC">
        <w:rPr>
          <w:rFonts w:ascii="Times New Roman" w:hAnsi="Times New Roman" w:cs="Times New Roman"/>
          <w:spacing w:val="-2"/>
        </w:rPr>
        <w:t xml:space="preserve">stawy o </w:t>
      </w:r>
      <w:r w:rsidR="00F63C87" w:rsidRPr="00135EAC">
        <w:rPr>
          <w:rFonts w:ascii="Times New Roman" w:hAnsi="Times New Roman" w:cs="Times New Roman"/>
          <w:spacing w:val="-2"/>
        </w:rPr>
        <w:t>muzeach</w:t>
      </w:r>
      <w:r w:rsidR="00B775E3" w:rsidRPr="00135EAC">
        <w:rPr>
          <w:rFonts w:ascii="Times New Roman" w:hAnsi="Times New Roman" w:cs="Times New Roman"/>
          <w:spacing w:val="-2"/>
        </w:rPr>
        <w:t xml:space="preserve">. </w:t>
      </w:r>
      <w:r w:rsidR="000E5B8F" w:rsidRPr="00135EAC">
        <w:rPr>
          <w:rFonts w:ascii="Times New Roman" w:hAnsi="Times New Roman" w:cs="Times New Roman"/>
          <w:spacing w:val="-2"/>
        </w:rPr>
        <w:t>Przedstawiony w</w:t>
      </w:r>
      <w:r w:rsidR="0062781D" w:rsidRPr="00135EAC">
        <w:rPr>
          <w:rFonts w:ascii="Times New Roman" w:hAnsi="Times New Roman" w:cs="Times New Roman"/>
          <w:spacing w:val="-2"/>
        </w:rPr>
        <w:t> projekcie</w:t>
      </w:r>
      <w:r w:rsidR="0062781D" w:rsidRPr="00135EAC">
        <w:rPr>
          <w:rFonts w:ascii="Times New Roman" w:hAnsi="Times New Roman" w:cs="Times New Roman"/>
        </w:rPr>
        <w:t xml:space="preserve"> </w:t>
      </w:r>
      <w:r w:rsidR="000E5B8F" w:rsidRPr="00135EAC">
        <w:rPr>
          <w:rFonts w:ascii="Times New Roman" w:hAnsi="Times New Roman" w:cs="Times New Roman"/>
        </w:rPr>
        <w:t>§</w:t>
      </w:r>
      <w:r w:rsidR="0062781D" w:rsidRPr="00135EAC">
        <w:rPr>
          <w:rFonts w:ascii="Times New Roman" w:hAnsi="Times New Roman" w:cs="Times New Roman"/>
        </w:rPr>
        <w:t> </w:t>
      </w:r>
      <w:r w:rsidR="00303821" w:rsidRPr="00135EAC">
        <w:rPr>
          <w:rFonts w:ascii="Times New Roman" w:hAnsi="Times New Roman" w:cs="Times New Roman"/>
        </w:rPr>
        <w:t>7</w:t>
      </w:r>
      <w:r w:rsidR="005379F4" w:rsidRPr="00135EAC">
        <w:rPr>
          <w:rFonts w:ascii="Times New Roman" w:hAnsi="Times New Roman" w:cs="Times New Roman"/>
        </w:rPr>
        <w:t xml:space="preserve"> </w:t>
      </w:r>
      <w:r w:rsidR="000E5B8F" w:rsidRPr="00135EAC">
        <w:rPr>
          <w:rFonts w:ascii="Times New Roman" w:hAnsi="Times New Roman" w:cs="Times New Roman"/>
        </w:rPr>
        <w:t>katalog zadań muzeum ma</w:t>
      </w:r>
      <w:r w:rsidR="00F63C87" w:rsidRPr="00135EAC">
        <w:rPr>
          <w:rFonts w:ascii="Times New Roman" w:hAnsi="Times New Roman" w:cs="Times New Roman"/>
        </w:rPr>
        <w:t xml:space="preserve"> charakter przykładowy. </w:t>
      </w:r>
    </w:p>
  </w:footnote>
  <w:footnote w:id="22">
    <w:p w14:paraId="7872F7CE" w14:textId="214F9FD7" w:rsidR="001B51BD" w:rsidRPr="00DD1A06" w:rsidRDefault="001B51BD" w:rsidP="001B51BD">
      <w:pPr>
        <w:pStyle w:val="Tekstprzypisudolnego"/>
        <w:jc w:val="both"/>
        <w:rPr>
          <w:rFonts w:ascii="Times New Roman" w:hAnsi="Times New Roman" w:cs="Times New Roman"/>
        </w:rPr>
      </w:pPr>
      <w:r w:rsidRPr="00DD1A06">
        <w:rPr>
          <w:rStyle w:val="Odwoanieprzypisudolnego"/>
          <w:rFonts w:ascii="Times New Roman" w:hAnsi="Times New Roman" w:cs="Times New Roman"/>
        </w:rPr>
        <w:footnoteRef/>
      </w:r>
      <w:r w:rsidRPr="00DD1A06">
        <w:rPr>
          <w:rFonts w:ascii="Times New Roman" w:hAnsi="Times New Roman" w:cs="Times New Roman"/>
        </w:rPr>
        <w:t xml:space="preserve"> Proszę dostosować. W przypadku, gdy Muzeum </w:t>
      </w:r>
      <w:r w:rsidR="00E965CA">
        <w:rPr>
          <w:rFonts w:ascii="Times New Roman" w:hAnsi="Times New Roman" w:cs="Times New Roman"/>
        </w:rPr>
        <w:t>nie opiekuje się nieruchomymi obiektami</w:t>
      </w:r>
      <w:r w:rsidRPr="00DD1A06">
        <w:rPr>
          <w:rFonts w:ascii="Times New Roman" w:hAnsi="Times New Roman" w:cs="Times New Roman"/>
        </w:rPr>
        <w:t xml:space="preserve"> przyrody, zapis ograniczyć do „zabezpieczenie i konserwację zbiorów oraz, w miarę możliwości, zabezpieczanie zabytków archeologicznych nieruchomych oraz innych nieruchomych obiektów kultury materialne</w:t>
      </w:r>
      <w:r w:rsidR="002E0C09">
        <w:rPr>
          <w:rFonts w:ascii="Times New Roman" w:hAnsi="Times New Roman" w:cs="Times New Roman"/>
        </w:rPr>
        <w:t>j</w:t>
      </w:r>
      <w:r w:rsidRPr="00DD1A06">
        <w:rPr>
          <w:rFonts w:ascii="Times New Roman" w:hAnsi="Times New Roman" w:cs="Times New Roman"/>
        </w:rPr>
        <w:t xml:space="preserve">”. W przypadku, gdy Muzeum nie gromadzi zabytków archeologicznych oraz obiektów kultury materialnej i przyrody, zapis ograniczyć do „zabezpieczanie i konserwację zbiorów”. </w:t>
      </w:r>
    </w:p>
  </w:footnote>
  <w:footnote w:id="23">
    <w:p w14:paraId="6D9992FE" w14:textId="77777777" w:rsidR="00B2205A" w:rsidRPr="00DD1A06" w:rsidRDefault="00B2205A" w:rsidP="001B51BD">
      <w:pPr>
        <w:pStyle w:val="Tekstprzypisudolnego"/>
        <w:jc w:val="both"/>
        <w:rPr>
          <w:rFonts w:ascii="Times New Roman" w:hAnsi="Times New Roman" w:cs="Times New Roman"/>
        </w:rPr>
      </w:pPr>
      <w:r w:rsidRPr="00DD1A06">
        <w:rPr>
          <w:rStyle w:val="Odwoanieprzypisudolnego"/>
          <w:rFonts w:ascii="Times New Roman" w:hAnsi="Times New Roman" w:cs="Times New Roman"/>
        </w:rPr>
        <w:footnoteRef/>
      </w:r>
      <w:r w:rsidRPr="00DD1A06">
        <w:rPr>
          <w:rFonts w:ascii="Times New Roman" w:hAnsi="Times New Roman" w:cs="Times New Roman"/>
        </w:rPr>
        <w:t xml:space="preserve"> Nie dotyczy muzeum w organizacji – dla muzeów w organizacji proponuje się zapis „podejmowanie działań zmierzających do otwarcia wystawy stałej i urządzanie wystaw czasowych”.</w:t>
      </w:r>
    </w:p>
  </w:footnote>
  <w:footnote w:id="24">
    <w:p w14:paraId="77D0FEC7" w14:textId="5D24DEDD" w:rsidR="00DC1591" w:rsidRPr="00F32156" w:rsidRDefault="00DC1591">
      <w:pPr>
        <w:pStyle w:val="Tekstprzypisudolnego"/>
        <w:rPr>
          <w:rFonts w:ascii="Times New Roman" w:hAnsi="Times New Roman" w:cs="Times New Roman"/>
        </w:rPr>
      </w:pPr>
      <w:r w:rsidRPr="00F32156">
        <w:rPr>
          <w:rStyle w:val="Odwoanieprzypisudolnego"/>
          <w:rFonts w:ascii="Times New Roman" w:hAnsi="Times New Roman" w:cs="Times New Roman"/>
        </w:rPr>
        <w:footnoteRef/>
      </w:r>
      <w:r w:rsidRPr="00F32156">
        <w:rPr>
          <w:rFonts w:ascii="Times New Roman" w:hAnsi="Times New Roman" w:cs="Times New Roman"/>
        </w:rPr>
        <w:t xml:space="preserve"> W przypadku muzeów, które nie</w:t>
      </w:r>
      <w:r w:rsidR="0096098B" w:rsidRPr="00F32156">
        <w:rPr>
          <w:rFonts w:ascii="Times New Roman" w:hAnsi="Times New Roman" w:cs="Times New Roman"/>
        </w:rPr>
        <w:t xml:space="preserve"> prowadzą bada</w:t>
      </w:r>
      <w:r w:rsidR="00CC039D">
        <w:rPr>
          <w:rFonts w:ascii="Times New Roman" w:hAnsi="Times New Roman" w:cs="Times New Roman"/>
        </w:rPr>
        <w:t>ń</w:t>
      </w:r>
      <w:r w:rsidR="0096098B" w:rsidRPr="00F32156">
        <w:rPr>
          <w:rFonts w:ascii="Times New Roman" w:hAnsi="Times New Roman" w:cs="Times New Roman"/>
        </w:rPr>
        <w:t xml:space="preserve"> archeologicznych proponuje się zapis: „organizowanie oraz prowadzenie badań naukowych”</w:t>
      </w:r>
      <w:r w:rsidR="0096098B">
        <w:rPr>
          <w:rFonts w:ascii="Times New Roman" w:hAnsi="Times New Roman" w:cs="Times New Roman"/>
        </w:rPr>
        <w:t>.</w:t>
      </w:r>
    </w:p>
  </w:footnote>
  <w:footnote w:id="25">
    <w:p w14:paraId="37A90F89" w14:textId="763DE8E3" w:rsidR="00AC528B" w:rsidRPr="00DD1A06" w:rsidRDefault="00AC528B" w:rsidP="00B7399F">
      <w:pPr>
        <w:pStyle w:val="Tekstprzypisudolnego"/>
        <w:jc w:val="both"/>
        <w:rPr>
          <w:rFonts w:ascii="Times New Roman" w:hAnsi="Times New Roman" w:cs="Times New Roman"/>
        </w:rPr>
      </w:pPr>
      <w:r w:rsidRPr="00DD1A06">
        <w:rPr>
          <w:rStyle w:val="Odwoanieprzypisudolnego"/>
          <w:rFonts w:ascii="Times New Roman" w:hAnsi="Times New Roman" w:cs="Times New Roman"/>
        </w:rPr>
        <w:footnoteRef/>
      </w:r>
      <w:r w:rsidRPr="00DD1A06">
        <w:rPr>
          <w:rFonts w:ascii="Times New Roman" w:hAnsi="Times New Roman" w:cs="Times New Roman"/>
        </w:rPr>
        <w:t xml:space="preserve"> Proszę dostosować. W przypadku, gdy Muzeum nie prowadzi biblioteki</w:t>
      </w:r>
      <w:r w:rsidR="00B2205A" w:rsidRPr="00DD1A06">
        <w:rPr>
          <w:rFonts w:ascii="Times New Roman" w:hAnsi="Times New Roman" w:cs="Times New Roman"/>
        </w:rPr>
        <w:t xml:space="preserve"> – </w:t>
      </w:r>
      <w:r w:rsidRPr="00DD1A06">
        <w:rPr>
          <w:rFonts w:ascii="Times New Roman" w:hAnsi="Times New Roman" w:cs="Times New Roman"/>
        </w:rPr>
        <w:t>usunąć.</w:t>
      </w:r>
    </w:p>
  </w:footnote>
  <w:footnote w:id="26">
    <w:p w14:paraId="62FBB19E" w14:textId="057DD34C" w:rsidR="003A406F" w:rsidRDefault="00F011E6" w:rsidP="003A406F">
      <w:pPr>
        <w:pStyle w:val="Tekstprzypisudolnego"/>
        <w:jc w:val="both"/>
        <w:rPr>
          <w:rFonts w:ascii="Times New Roman" w:hAnsi="Times New Roman" w:cs="Times New Roman"/>
        </w:rPr>
      </w:pPr>
      <w:r w:rsidRPr="00994F22">
        <w:rPr>
          <w:rStyle w:val="Odwoanieprzypisudolnego"/>
          <w:rFonts w:ascii="Times New Roman" w:hAnsi="Times New Roman" w:cs="Times New Roman"/>
        </w:rPr>
        <w:footnoteRef/>
      </w:r>
      <w:r w:rsidRPr="00994F22">
        <w:rPr>
          <w:rFonts w:ascii="Times New Roman" w:hAnsi="Times New Roman" w:cs="Times New Roman"/>
        </w:rPr>
        <w:t xml:space="preserve"> </w:t>
      </w:r>
      <w:r w:rsidR="00517D0B" w:rsidRPr="00517D0B">
        <w:rPr>
          <w:rFonts w:ascii="Times New Roman" w:hAnsi="Times New Roman" w:cs="Times New Roman"/>
        </w:rPr>
        <w:t xml:space="preserve">Proszę </w:t>
      </w:r>
      <w:r w:rsidR="00945FF0">
        <w:rPr>
          <w:rFonts w:ascii="Times New Roman" w:hAnsi="Times New Roman" w:cs="Times New Roman"/>
        </w:rPr>
        <w:t>wskazać rodzaje</w:t>
      </w:r>
      <w:r w:rsidR="00517D0B" w:rsidRPr="00517D0B">
        <w:rPr>
          <w:rFonts w:ascii="Times New Roman" w:hAnsi="Times New Roman" w:cs="Times New Roman"/>
        </w:rPr>
        <w:t xml:space="preserve"> gromadzonych zbiorów</w:t>
      </w:r>
      <w:r w:rsidR="002F1355">
        <w:rPr>
          <w:rFonts w:ascii="Times New Roman" w:hAnsi="Times New Roman" w:cs="Times New Roman"/>
        </w:rPr>
        <w:t>, w tym zabytków,</w:t>
      </w:r>
      <w:r w:rsidR="00517D0B" w:rsidRPr="00517D0B">
        <w:rPr>
          <w:rFonts w:ascii="Times New Roman" w:hAnsi="Times New Roman" w:cs="Times New Roman"/>
        </w:rPr>
        <w:t xml:space="preserve"> zgodnie </w:t>
      </w:r>
      <w:r w:rsidR="002F1355">
        <w:rPr>
          <w:rFonts w:ascii="Times New Roman" w:hAnsi="Times New Roman" w:cs="Times New Roman"/>
        </w:rPr>
        <w:t>zakresem</w:t>
      </w:r>
      <w:r w:rsidR="00517D0B" w:rsidRPr="00517D0B">
        <w:rPr>
          <w:rFonts w:ascii="Times New Roman" w:hAnsi="Times New Roman" w:cs="Times New Roman"/>
        </w:rPr>
        <w:t xml:space="preserve"> działalności </w:t>
      </w:r>
      <w:r w:rsidR="002F1355">
        <w:rPr>
          <w:rFonts w:ascii="Times New Roman" w:hAnsi="Times New Roman" w:cs="Times New Roman"/>
        </w:rPr>
        <w:t xml:space="preserve">statutowej </w:t>
      </w:r>
      <w:r w:rsidR="00517D0B" w:rsidRPr="00517D0B">
        <w:rPr>
          <w:rFonts w:ascii="Times New Roman" w:hAnsi="Times New Roman" w:cs="Times New Roman"/>
        </w:rPr>
        <w:t xml:space="preserve">Muzeum </w:t>
      </w:r>
      <w:r w:rsidR="002F1355">
        <w:rPr>
          <w:rFonts w:ascii="Times New Roman" w:hAnsi="Times New Roman" w:cs="Times New Roman"/>
        </w:rPr>
        <w:t xml:space="preserve">określonym </w:t>
      </w:r>
      <w:r w:rsidR="00517D0B" w:rsidRPr="00517D0B">
        <w:rPr>
          <w:rFonts w:ascii="Times New Roman" w:hAnsi="Times New Roman" w:cs="Times New Roman"/>
        </w:rPr>
        <w:t xml:space="preserve">w </w:t>
      </w:r>
      <w:r w:rsidR="00517D0B">
        <w:rPr>
          <w:rFonts w:ascii="Times New Roman" w:hAnsi="Times New Roman" w:cs="Times New Roman"/>
        </w:rPr>
        <w:t>§ 6</w:t>
      </w:r>
      <w:r w:rsidR="003A406F">
        <w:rPr>
          <w:rFonts w:ascii="Times New Roman" w:hAnsi="Times New Roman" w:cs="Times New Roman"/>
        </w:rPr>
        <w:t xml:space="preserve"> np.</w:t>
      </w:r>
      <w:r w:rsidR="00517D0B" w:rsidRPr="00517D0B">
        <w:rPr>
          <w:rFonts w:ascii="Times New Roman" w:hAnsi="Times New Roman" w:cs="Times New Roman"/>
        </w:rPr>
        <w:t xml:space="preserve">: </w:t>
      </w:r>
    </w:p>
    <w:p w14:paraId="6600BCCD" w14:textId="77777777" w:rsidR="003A406F" w:rsidRDefault="00E76253" w:rsidP="00E76253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>archeologiczne;</w:t>
      </w:r>
    </w:p>
    <w:p w14:paraId="6FDBA021" w14:textId="77777777" w:rsidR="003A406F" w:rsidRDefault="00E76253" w:rsidP="00436D57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>architektoniczne, w tym detal architektoniczny;</w:t>
      </w:r>
    </w:p>
    <w:p w14:paraId="786A8672" w14:textId="77777777" w:rsidR="003A406F" w:rsidRDefault="00517D0B" w:rsidP="00436D57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>artystyczne, w tym:</w:t>
      </w:r>
    </w:p>
    <w:p w14:paraId="2A5D3947" w14:textId="77777777" w:rsidR="003A406F" w:rsidRDefault="003A406F" w:rsidP="003A406F">
      <w:pPr>
        <w:pStyle w:val="Tekstprzypisudolneg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17D0B" w:rsidRPr="003A406F">
        <w:rPr>
          <w:rFonts w:ascii="Times New Roman" w:hAnsi="Times New Roman"/>
        </w:rPr>
        <w:t xml:space="preserve">dzieła sztuk </w:t>
      </w:r>
      <w:r w:rsidR="00E76253" w:rsidRPr="003A406F">
        <w:rPr>
          <w:rFonts w:ascii="Times New Roman" w:hAnsi="Times New Roman"/>
        </w:rPr>
        <w:t xml:space="preserve">audio i </w:t>
      </w:r>
      <w:r w:rsidR="00517D0B" w:rsidRPr="003A406F">
        <w:rPr>
          <w:rFonts w:ascii="Times New Roman" w:hAnsi="Times New Roman"/>
        </w:rPr>
        <w:t>audiowizual</w:t>
      </w:r>
      <w:r w:rsidR="00E76253" w:rsidRPr="003A406F">
        <w:rPr>
          <w:rFonts w:ascii="Times New Roman" w:hAnsi="Times New Roman"/>
        </w:rPr>
        <w:t>nych, w tym film, instalację dź</w:t>
      </w:r>
      <w:r>
        <w:rPr>
          <w:rFonts w:ascii="Times New Roman" w:hAnsi="Times New Roman"/>
        </w:rPr>
        <w:t>więkowa, sztukę wideo, a także</w:t>
      </w:r>
    </w:p>
    <w:p w14:paraId="31B1913D" w14:textId="77777777" w:rsidR="003A406F" w:rsidRDefault="00E76253" w:rsidP="003A406F">
      <w:pPr>
        <w:pStyle w:val="Tekstprzypisudolnego"/>
        <w:ind w:left="720"/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>specjalistyczny sprzęt</w:t>
      </w:r>
      <w:r w:rsidR="00517D0B" w:rsidRPr="003A406F">
        <w:rPr>
          <w:rFonts w:ascii="Times New Roman" w:hAnsi="Times New Roman"/>
        </w:rPr>
        <w:t xml:space="preserve"> z nimi związane,</w:t>
      </w:r>
    </w:p>
    <w:p w14:paraId="17054F76" w14:textId="77777777" w:rsidR="003A406F" w:rsidRDefault="003A406F" w:rsidP="003A406F">
      <w:pPr>
        <w:pStyle w:val="Tekstprzypisudolneg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76253" w:rsidRPr="00517D0B">
        <w:rPr>
          <w:rFonts w:ascii="Times New Roman" w:hAnsi="Times New Roman"/>
        </w:rPr>
        <w:t xml:space="preserve">dzieła sztuk </w:t>
      </w:r>
      <w:proofErr w:type="spellStart"/>
      <w:r w:rsidR="00E76253" w:rsidRPr="00517D0B">
        <w:rPr>
          <w:rFonts w:ascii="Times New Roman" w:hAnsi="Times New Roman"/>
        </w:rPr>
        <w:t>performatywnych</w:t>
      </w:r>
      <w:proofErr w:type="spellEnd"/>
      <w:r w:rsidR="00E76253" w:rsidRPr="00517D0B">
        <w:rPr>
          <w:rFonts w:ascii="Times New Roman" w:hAnsi="Times New Roman"/>
        </w:rPr>
        <w:t>,</w:t>
      </w:r>
    </w:p>
    <w:p w14:paraId="19EAF410" w14:textId="77777777" w:rsidR="003A406F" w:rsidRDefault="003A406F" w:rsidP="003A406F">
      <w:pPr>
        <w:pStyle w:val="Tekstprzypisudolneg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76253" w:rsidRPr="00517D0B">
        <w:rPr>
          <w:rFonts w:ascii="Times New Roman" w:hAnsi="Times New Roman"/>
        </w:rPr>
        <w:t>dzieła sztuki (</w:t>
      </w:r>
      <w:r w:rsidR="00E76253">
        <w:rPr>
          <w:rFonts w:ascii="Times New Roman" w:hAnsi="Times New Roman"/>
        </w:rPr>
        <w:t>fotografię artystyczną,</w:t>
      </w:r>
      <w:r w:rsidR="00E76253" w:rsidRPr="00517D0B">
        <w:rPr>
          <w:rFonts w:ascii="Times New Roman" w:hAnsi="Times New Roman"/>
        </w:rPr>
        <w:t xml:space="preserve"> </w:t>
      </w:r>
      <w:r w:rsidR="00E76253">
        <w:rPr>
          <w:rFonts w:ascii="Times New Roman" w:hAnsi="Times New Roman"/>
        </w:rPr>
        <w:t>grafikę warsztatową,</w:t>
      </w:r>
      <w:r w:rsidR="00E76253" w:rsidRPr="00517D0B">
        <w:rPr>
          <w:rFonts w:ascii="Times New Roman" w:hAnsi="Times New Roman"/>
        </w:rPr>
        <w:t xml:space="preserve"> </w:t>
      </w:r>
      <w:r w:rsidR="00E76253">
        <w:rPr>
          <w:rFonts w:ascii="Times New Roman" w:hAnsi="Times New Roman"/>
        </w:rPr>
        <w:t xml:space="preserve">instalację, </w:t>
      </w:r>
      <w:r w:rsidR="00E76253" w:rsidRPr="00517D0B">
        <w:rPr>
          <w:rFonts w:ascii="Times New Roman" w:hAnsi="Times New Roman"/>
        </w:rPr>
        <w:t xml:space="preserve">malarstwo, rysunek, </w:t>
      </w:r>
      <w:r w:rsidR="00E76253">
        <w:rPr>
          <w:rFonts w:ascii="Times New Roman" w:hAnsi="Times New Roman"/>
        </w:rPr>
        <w:t>rzeźbę</w:t>
      </w:r>
      <w:r w:rsidR="00E76253" w:rsidRPr="00517D0B">
        <w:rPr>
          <w:rFonts w:ascii="Times New Roman" w:hAnsi="Times New Roman"/>
        </w:rPr>
        <w:t xml:space="preserve">), </w:t>
      </w:r>
    </w:p>
    <w:p w14:paraId="7B6FB194" w14:textId="77777777" w:rsidR="003A406F" w:rsidRDefault="003A406F" w:rsidP="003A406F">
      <w:pPr>
        <w:pStyle w:val="Tekstprzypisudolneg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76253" w:rsidRPr="00517D0B">
        <w:rPr>
          <w:rFonts w:ascii="Times New Roman" w:hAnsi="Times New Roman"/>
        </w:rPr>
        <w:t xml:space="preserve">nośniki informacji wizualnej, w tym druk i grafika użytkowa, komiks, książka artystyczna, </w:t>
      </w:r>
      <w:r w:rsidR="00E76253">
        <w:rPr>
          <w:rFonts w:ascii="Times New Roman" w:hAnsi="Times New Roman"/>
        </w:rPr>
        <w:t xml:space="preserve">neon, </w:t>
      </w:r>
      <w:r w:rsidR="00436D57">
        <w:rPr>
          <w:rFonts w:ascii="Times New Roman" w:hAnsi="Times New Roman"/>
        </w:rPr>
        <w:t>plakat, szyld,</w:t>
      </w:r>
    </w:p>
    <w:p w14:paraId="63FB4EE0" w14:textId="77777777" w:rsidR="003A406F" w:rsidRDefault="003A406F" w:rsidP="003A406F">
      <w:pPr>
        <w:pStyle w:val="Tekstprzypisudolneg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76253" w:rsidRPr="00517D0B">
        <w:rPr>
          <w:rFonts w:ascii="Times New Roman" w:hAnsi="Times New Roman"/>
        </w:rPr>
        <w:t>obiekty cyfrowe (d</w:t>
      </w:r>
      <w:r w:rsidR="00E76253">
        <w:rPr>
          <w:rFonts w:ascii="Times New Roman" w:hAnsi="Times New Roman"/>
        </w:rPr>
        <w:t>zieła sztuki w formie cyfrowej),</w:t>
      </w:r>
    </w:p>
    <w:p w14:paraId="15EC39CF" w14:textId="77777777" w:rsidR="003A406F" w:rsidRDefault="003A406F" w:rsidP="003A406F">
      <w:pPr>
        <w:pStyle w:val="Tekstprzypisudolneg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17D0B" w:rsidRPr="00517D0B">
        <w:rPr>
          <w:rFonts w:ascii="Times New Roman" w:hAnsi="Times New Roman"/>
        </w:rPr>
        <w:t xml:space="preserve">obiekty projektowania użytkowego i przestrzennego, w tym </w:t>
      </w:r>
      <w:r w:rsidR="00E76253">
        <w:rPr>
          <w:rFonts w:ascii="Times New Roman" w:hAnsi="Times New Roman"/>
        </w:rPr>
        <w:t>biżuterię</w:t>
      </w:r>
      <w:r w:rsidR="00E76253" w:rsidRPr="00517D0B">
        <w:rPr>
          <w:rFonts w:ascii="Times New Roman" w:hAnsi="Times New Roman"/>
        </w:rPr>
        <w:t xml:space="preserve">, </w:t>
      </w:r>
      <w:r w:rsidR="00E76253">
        <w:rPr>
          <w:rFonts w:ascii="Times New Roman" w:hAnsi="Times New Roman"/>
        </w:rPr>
        <w:t>ceramikę,</w:t>
      </w:r>
      <w:r w:rsidR="00E76253" w:rsidRPr="00517D0B">
        <w:rPr>
          <w:rFonts w:ascii="Times New Roman" w:hAnsi="Times New Roman"/>
        </w:rPr>
        <w:t xml:space="preserve"> elementy wyposażenia wnętrz,</w:t>
      </w:r>
      <w:r w:rsidR="00E76253">
        <w:rPr>
          <w:rFonts w:ascii="Times New Roman" w:hAnsi="Times New Roman"/>
        </w:rPr>
        <w:t xml:space="preserve"> makiety i modele, porcelanę,</w:t>
      </w:r>
      <w:r w:rsidR="00E76253" w:rsidRPr="00517D0B">
        <w:rPr>
          <w:rFonts w:ascii="Times New Roman" w:hAnsi="Times New Roman"/>
        </w:rPr>
        <w:t xml:space="preserve"> </w:t>
      </w:r>
      <w:r w:rsidR="00517D0B" w:rsidRPr="00517D0B">
        <w:rPr>
          <w:rFonts w:ascii="Times New Roman" w:hAnsi="Times New Roman"/>
        </w:rPr>
        <w:t xml:space="preserve">rzemiosło artystyczne, </w:t>
      </w:r>
      <w:r w:rsidR="00E76253">
        <w:rPr>
          <w:rFonts w:ascii="Times New Roman" w:hAnsi="Times New Roman"/>
        </w:rPr>
        <w:t>szkło, sztukę użytkową</w:t>
      </w:r>
      <w:r w:rsidR="00E76253" w:rsidRPr="00517D0B">
        <w:rPr>
          <w:rFonts w:ascii="Times New Roman" w:hAnsi="Times New Roman"/>
        </w:rPr>
        <w:t>, tkanin</w:t>
      </w:r>
      <w:r w:rsidR="00E76253">
        <w:rPr>
          <w:rFonts w:ascii="Times New Roman" w:hAnsi="Times New Roman"/>
        </w:rPr>
        <w:t xml:space="preserve">ę artystyczną, wyroby jubilerskie, </w:t>
      </w:r>
      <w:r w:rsidR="00E76253" w:rsidRPr="00517D0B">
        <w:rPr>
          <w:rFonts w:ascii="Times New Roman" w:hAnsi="Times New Roman"/>
        </w:rPr>
        <w:t>z</w:t>
      </w:r>
      <w:r w:rsidR="00E76253">
        <w:rPr>
          <w:rFonts w:ascii="Times New Roman" w:hAnsi="Times New Roman"/>
        </w:rPr>
        <w:t xml:space="preserve"> kamieni szlachetnych</w:t>
      </w:r>
      <w:r w:rsidR="00E76253" w:rsidRPr="00517D0B">
        <w:rPr>
          <w:rFonts w:ascii="Times New Roman" w:hAnsi="Times New Roman"/>
        </w:rPr>
        <w:t xml:space="preserve"> </w:t>
      </w:r>
      <w:r w:rsidR="00517D0B" w:rsidRPr="00517D0B">
        <w:rPr>
          <w:rFonts w:ascii="Times New Roman" w:hAnsi="Times New Roman"/>
        </w:rPr>
        <w:t>i złotnicze, wzornictwo przemysłowe</w:t>
      </w:r>
      <w:r w:rsidR="00E76253">
        <w:rPr>
          <w:rFonts w:ascii="Times New Roman" w:hAnsi="Times New Roman"/>
        </w:rPr>
        <w:t>;</w:t>
      </w:r>
    </w:p>
    <w:p w14:paraId="76EF6B40" w14:textId="7372A317" w:rsidR="003A406F" w:rsidRDefault="004A25EA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4A25EA">
        <w:rPr>
          <w:rFonts w:ascii="Times New Roman" w:hAnsi="Times New Roman"/>
        </w:rPr>
        <w:t>bibliofilskie (</w:t>
      </w:r>
      <w:r w:rsidR="001F218B">
        <w:rPr>
          <w:rFonts w:ascii="Times New Roman" w:hAnsi="Times New Roman"/>
        </w:rPr>
        <w:t xml:space="preserve">dokumenty życia społecznego, </w:t>
      </w:r>
      <w:r w:rsidR="00714840">
        <w:rPr>
          <w:rFonts w:ascii="Times New Roman" w:hAnsi="Times New Roman"/>
        </w:rPr>
        <w:t xml:space="preserve">kolekcje </w:t>
      </w:r>
      <w:r w:rsidR="001F218B">
        <w:rPr>
          <w:rFonts w:ascii="Times New Roman" w:hAnsi="Times New Roman"/>
        </w:rPr>
        <w:t xml:space="preserve">książek </w:t>
      </w:r>
      <w:r w:rsidR="00714840">
        <w:rPr>
          <w:rFonts w:ascii="Times New Roman" w:hAnsi="Times New Roman"/>
        </w:rPr>
        <w:t>z dedykacjami etc.</w:t>
      </w:r>
      <w:r w:rsidRPr="004A25EA">
        <w:rPr>
          <w:rFonts w:ascii="Times New Roman" w:hAnsi="Times New Roman"/>
        </w:rPr>
        <w:t>);</w:t>
      </w:r>
    </w:p>
    <w:p w14:paraId="3B27E892" w14:textId="77777777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 xml:space="preserve">broń biała (proszę podać rodzaje broni np. drzewcowa, </w:t>
      </w:r>
      <w:r w:rsidR="00E76253" w:rsidRPr="003A406F">
        <w:rPr>
          <w:rFonts w:ascii="Times New Roman" w:hAnsi="Times New Roman"/>
        </w:rPr>
        <w:t>miotająca, obuchowa, sieczna</w:t>
      </w:r>
      <w:r w:rsidRPr="003A406F">
        <w:rPr>
          <w:rFonts w:ascii="Times New Roman" w:hAnsi="Times New Roman"/>
        </w:rPr>
        <w:t>);</w:t>
      </w:r>
    </w:p>
    <w:p w14:paraId="32A78081" w14:textId="77777777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 xml:space="preserve">broń palna (proszę podać rodzaj broni np. </w:t>
      </w:r>
      <w:r w:rsidR="00E76253" w:rsidRPr="003A406F">
        <w:rPr>
          <w:rFonts w:ascii="Times New Roman" w:hAnsi="Times New Roman"/>
        </w:rPr>
        <w:t xml:space="preserve">artyleryjska, rakietowa, </w:t>
      </w:r>
      <w:r w:rsidR="00DB0240" w:rsidRPr="003A406F">
        <w:rPr>
          <w:rFonts w:ascii="Times New Roman" w:hAnsi="Times New Roman"/>
        </w:rPr>
        <w:t>strzelecka</w:t>
      </w:r>
      <w:r w:rsidRPr="003A406F">
        <w:rPr>
          <w:rFonts w:ascii="Times New Roman" w:hAnsi="Times New Roman"/>
        </w:rPr>
        <w:t xml:space="preserve">); </w:t>
      </w:r>
    </w:p>
    <w:p w14:paraId="6F259270" w14:textId="77777777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 xml:space="preserve">broń pancerna (proszę podać rodzaje broni np. czołgi, </w:t>
      </w:r>
      <w:r w:rsidR="004D045E" w:rsidRPr="003A406F">
        <w:rPr>
          <w:rFonts w:ascii="Times New Roman" w:hAnsi="Times New Roman"/>
        </w:rPr>
        <w:t xml:space="preserve">pływające, </w:t>
      </w:r>
      <w:r w:rsidRPr="003A406F">
        <w:rPr>
          <w:rFonts w:ascii="Times New Roman" w:hAnsi="Times New Roman"/>
        </w:rPr>
        <w:t>pojazdy opancerzone, ratownictwa technicznego etc.);</w:t>
      </w:r>
    </w:p>
    <w:p w14:paraId="07A81F7C" w14:textId="77777777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 xml:space="preserve">etnograficzne, w tym </w:t>
      </w:r>
      <w:r w:rsidR="00DB0240" w:rsidRPr="003A406F">
        <w:rPr>
          <w:rFonts w:ascii="Times New Roman" w:hAnsi="Times New Roman"/>
        </w:rPr>
        <w:t xml:space="preserve">dewocjonalia, </w:t>
      </w:r>
      <w:r w:rsidR="004D045E" w:rsidRPr="003A406F">
        <w:rPr>
          <w:rFonts w:ascii="Times New Roman" w:hAnsi="Times New Roman"/>
        </w:rPr>
        <w:t xml:space="preserve">obiekty sztuki sakralnej, </w:t>
      </w:r>
      <w:r w:rsidR="00DB0240" w:rsidRPr="003A406F">
        <w:rPr>
          <w:rFonts w:ascii="Times New Roman" w:hAnsi="Times New Roman"/>
        </w:rPr>
        <w:t xml:space="preserve">przedmioty codziennego użytku, </w:t>
      </w:r>
      <w:r w:rsidR="004D045E" w:rsidRPr="003A406F">
        <w:rPr>
          <w:rFonts w:ascii="Times New Roman" w:hAnsi="Times New Roman"/>
        </w:rPr>
        <w:t>rękodzieło i </w:t>
      </w:r>
      <w:r w:rsidRPr="003A406F">
        <w:rPr>
          <w:rFonts w:ascii="Times New Roman" w:hAnsi="Times New Roman"/>
        </w:rPr>
        <w:t>sztuka ludowa, stroje regionalne, sztuka nieprofesjonalna;</w:t>
      </w:r>
    </w:p>
    <w:p w14:paraId="3915202F" w14:textId="77777777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proofErr w:type="spellStart"/>
      <w:r w:rsidRPr="003A406F">
        <w:rPr>
          <w:rFonts w:ascii="Times New Roman" w:hAnsi="Times New Roman"/>
        </w:rPr>
        <w:t>falerystyczne</w:t>
      </w:r>
      <w:proofErr w:type="spellEnd"/>
      <w:r w:rsidRPr="003A406F">
        <w:rPr>
          <w:rFonts w:ascii="Times New Roman" w:hAnsi="Times New Roman"/>
        </w:rPr>
        <w:t xml:space="preserve">; </w:t>
      </w:r>
    </w:p>
    <w:p w14:paraId="3562A1E2" w14:textId="72DD5110" w:rsidR="003A406F" w:rsidRPr="003A406F" w:rsidRDefault="00517D0B" w:rsidP="003A406F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proofErr w:type="spellStart"/>
      <w:r w:rsidRPr="003A406F">
        <w:rPr>
          <w:rFonts w:ascii="Times New Roman" w:hAnsi="Times New Roman"/>
        </w:rPr>
        <w:t>filokartystyczne</w:t>
      </w:r>
      <w:proofErr w:type="spellEnd"/>
      <w:r w:rsidRPr="003A406F">
        <w:rPr>
          <w:rFonts w:ascii="Times New Roman" w:hAnsi="Times New Roman"/>
        </w:rPr>
        <w:t>;</w:t>
      </w:r>
    </w:p>
    <w:p w14:paraId="080E859D" w14:textId="4E0DE1F8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>historyczne, w tym</w:t>
      </w:r>
      <w:r w:rsidR="001F218B">
        <w:rPr>
          <w:rFonts w:ascii="Times New Roman" w:hAnsi="Times New Roman"/>
        </w:rPr>
        <w:t xml:space="preserve"> </w:t>
      </w:r>
      <w:r w:rsidRPr="003A406F">
        <w:rPr>
          <w:rFonts w:ascii="Times New Roman" w:hAnsi="Times New Roman"/>
        </w:rPr>
        <w:t>archiwalia</w:t>
      </w:r>
      <w:r w:rsidR="001F218B">
        <w:rPr>
          <w:rFonts w:ascii="Times New Roman" w:hAnsi="Times New Roman"/>
        </w:rPr>
        <w:t xml:space="preserve"> i dokumenty</w:t>
      </w:r>
      <w:r w:rsidRPr="003A406F">
        <w:rPr>
          <w:rFonts w:ascii="Times New Roman" w:hAnsi="Times New Roman"/>
        </w:rPr>
        <w:t xml:space="preserve">, </w:t>
      </w:r>
      <w:r w:rsidR="001F218B">
        <w:rPr>
          <w:rFonts w:ascii="Times New Roman" w:hAnsi="Times New Roman"/>
        </w:rPr>
        <w:t>fotografia</w:t>
      </w:r>
      <w:r w:rsidR="006C62E1" w:rsidRPr="003A406F">
        <w:rPr>
          <w:rFonts w:ascii="Times New Roman" w:hAnsi="Times New Roman"/>
        </w:rPr>
        <w:t xml:space="preserve"> doku</w:t>
      </w:r>
      <w:r w:rsidR="001F218B">
        <w:rPr>
          <w:rFonts w:ascii="Times New Roman" w:hAnsi="Times New Roman"/>
        </w:rPr>
        <w:t>mentalna, fotografia rodzinna</w:t>
      </w:r>
      <w:r w:rsidR="006C62E1" w:rsidRPr="003A406F">
        <w:rPr>
          <w:rFonts w:ascii="Times New Roman" w:hAnsi="Times New Roman"/>
        </w:rPr>
        <w:t xml:space="preserve">, </w:t>
      </w:r>
      <w:r w:rsidRPr="003A406F">
        <w:rPr>
          <w:rFonts w:ascii="Times New Roman" w:hAnsi="Times New Roman"/>
        </w:rPr>
        <w:t>pamiątki osobiste (legi</w:t>
      </w:r>
      <w:r w:rsidR="006C62E1" w:rsidRPr="003A406F">
        <w:rPr>
          <w:rFonts w:ascii="Times New Roman" w:hAnsi="Times New Roman"/>
        </w:rPr>
        <w:t>tymacje, świadectwa);</w:t>
      </w:r>
    </w:p>
    <w:p w14:paraId="6203E2BB" w14:textId="77777777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>kartograficzne;</w:t>
      </w:r>
    </w:p>
    <w:p w14:paraId="7CDF138C" w14:textId="77777777" w:rsidR="003A406F" w:rsidRDefault="00B930B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proofErr w:type="spellStart"/>
      <w:r w:rsidRPr="003A406F">
        <w:rPr>
          <w:rFonts w:ascii="Times New Roman" w:hAnsi="Times New Roman"/>
        </w:rPr>
        <w:t>kartystyczne</w:t>
      </w:r>
      <w:proofErr w:type="spellEnd"/>
      <w:r w:rsidRPr="003A406F">
        <w:rPr>
          <w:rFonts w:ascii="Times New Roman" w:hAnsi="Times New Roman"/>
        </w:rPr>
        <w:t>;</w:t>
      </w:r>
    </w:p>
    <w:p w14:paraId="58FBF9A0" w14:textId="77777777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 xml:space="preserve">medalierskie; </w:t>
      </w:r>
    </w:p>
    <w:p w14:paraId="28532568" w14:textId="77777777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 xml:space="preserve">militaria, w tym </w:t>
      </w:r>
      <w:r w:rsidR="006C62E1" w:rsidRPr="003A406F">
        <w:rPr>
          <w:rFonts w:ascii="Times New Roman" w:hAnsi="Times New Roman"/>
        </w:rPr>
        <w:t xml:space="preserve">oporządzenie i </w:t>
      </w:r>
      <w:r w:rsidRPr="003A406F">
        <w:rPr>
          <w:rFonts w:ascii="Times New Roman" w:hAnsi="Times New Roman"/>
        </w:rPr>
        <w:t>umundurowanie</w:t>
      </w:r>
      <w:r w:rsidR="006C62E1" w:rsidRPr="003A406F">
        <w:rPr>
          <w:rFonts w:ascii="Times New Roman" w:hAnsi="Times New Roman"/>
        </w:rPr>
        <w:t xml:space="preserve"> wojskowe, wyposażenie </w:t>
      </w:r>
      <w:r w:rsidRPr="003A406F">
        <w:rPr>
          <w:rFonts w:ascii="Times New Roman" w:hAnsi="Times New Roman"/>
        </w:rPr>
        <w:t>i uzbrojenie, w tym broń pozbawiona cech użytkowych;</w:t>
      </w:r>
    </w:p>
    <w:p w14:paraId="6B8EF7ED" w14:textId="77777777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 xml:space="preserve">muzyczne (instrumenty muzyczne, nuty); </w:t>
      </w:r>
    </w:p>
    <w:p w14:paraId="769F2D84" w14:textId="77777777" w:rsidR="003A406F" w:rsidRDefault="00084E2C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>niematerialnego dziedzictwa kulturowego, w tym relacje świadków</w:t>
      </w:r>
      <w:r w:rsidR="0092575D" w:rsidRPr="003A406F">
        <w:rPr>
          <w:rFonts w:ascii="Times New Roman" w:hAnsi="Times New Roman"/>
        </w:rPr>
        <w:t xml:space="preserve"> historii</w:t>
      </w:r>
      <w:r w:rsidRPr="003A406F">
        <w:rPr>
          <w:rFonts w:ascii="Times New Roman" w:hAnsi="Times New Roman"/>
        </w:rPr>
        <w:t xml:space="preserve">, </w:t>
      </w:r>
      <w:r w:rsidR="003A406F" w:rsidRPr="003A406F">
        <w:rPr>
          <w:rFonts w:ascii="Times New Roman" w:hAnsi="Times New Roman"/>
        </w:rPr>
        <w:t xml:space="preserve">zapisy pieśni, </w:t>
      </w:r>
      <w:r w:rsidRPr="003A406F">
        <w:rPr>
          <w:rFonts w:ascii="Times New Roman" w:hAnsi="Times New Roman"/>
        </w:rPr>
        <w:t xml:space="preserve">nagrania </w:t>
      </w:r>
      <w:r w:rsidR="00436D57" w:rsidRPr="003A406F">
        <w:rPr>
          <w:rFonts w:ascii="Times New Roman" w:hAnsi="Times New Roman"/>
        </w:rPr>
        <w:t xml:space="preserve">audialne, audiowizualne </w:t>
      </w:r>
      <w:r w:rsidRPr="003A406F">
        <w:rPr>
          <w:rFonts w:ascii="Times New Roman" w:hAnsi="Times New Roman"/>
        </w:rPr>
        <w:t xml:space="preserve">etc. </w:t>
      </w:r>
    </w:p>
    <w:p w14:paraId="1BBA23F6" w14:textId="77777777" w:rsidR="003A406F" w:rsidRDefault="00517D0B" w:rsidP="00714840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>numizmatyczne;</w:t>
      </w:r>
    </w:p>
    <w:p w14:paraId="03015C1F" w14:textId="6BF47566" w:rsidR="003A406F" w:rsidRDefault="00714840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>piśmiennicze</w:t>
      </w:r>
      <w:r w:rsidR="00517D0B" w:rsidRPr="003A406F">
        <w:rPr>
          <w:rFonts w:ascii="Times New Roman" w:hAnsi="Times New Roman"/>
        </w:rPr>
        <w:t xml:space="preserve"> </w:t>
      </w:r>
      <w:r w:rsidRPr="003A406F">
        <w:rPr>
          <w:rFonts w:ascii="Times New Roman" w:hAnsi="Times New Roman"/>
        </w:rPr>
        <w:t>(</w:t>
      </w:r>
      <w:r w:rsidR="006C62E1" w:rsidRPr="003A406F">
        <w:rPr>
          <w:rFonts w:ascii="Times New Roman" w:hAnsi="Times New Roman"/>
        </w:rPr>
        <w:t xml:space="preserve">druki ulotne, </w:t>
      </w:r>
      <w:r w:rsidRPr="003A406F">
        <w:rPr>
          <w:rFonts w:ascii="Times New Roman" w:hAnsi="Times New Roman"/>
        </w:rPr>
        <w:t xml:space="preserve">inkunabuły, </w:t>
      </w:r>
      <w:r w:rsidR="006C62E1" w:rsidRPr="003A406F">
        <w:rPr>
          <w:rFonts w:ascii="Times New Roman" w:hAnsi="Times New Roman"/>
        </w:rPr>
        <w:t>książka dawna XIX-wieczna, XX-wieczna do 1945 r.,</w:t>
      </w:r>
      <w:r w:rsidR="00FC0ED4">
        <w:rPr>
          <w:rFonts w:ascii="Times New Roman" w:hAnsi="Times New Roman"/>
        </w:rPr>
        <w:t xml:space="preserve"> manuskrypty, </w:t>
      </w:r>
      <w:r w:rsidR="006C62E1" w:rsidRPr="003A406F">
        <w:rPr>
          <w:rFonts w:ascii="Times New Roman" w:hAnsi="Times New Roman"/>
        </w:rPr>
        <w:t>rękopisy, starodruki</w:t>
      </w:r>
      <w:r w:rsidRPr="003A406F">
        <w:rPr>
          <w:rFonts w:ascii="Times New Roman" w:hAnsi="Times New Roman"/>
        </w:rPr>
        <w:t>);</w:t>
      </w:r>
    </w:p>
    <w:p w14:paraId="0D41D16F" w14:textId="0F15B701" w:rsidR="001F218B" w:rsidRDefault="001F218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przyrodnicze, w tym:</w:t>
      </w:r>
    </w:p>
    <w:p w14:paraId="27EE96DE" w14:textId="74CFE0B6" w:rsidR="001F218B" w:rsidRDefault="001F218B" w:rsidP="001F218B">
      <w:pPr>
        <w:pStyle w:val="Tekstprzypisudolneg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botaniczne (okazy flory),</w:t>
      </w:r>
    </w:p>
    <w:p w14:paraId="1C753126" w14:textId="5AE4262F" w:rsidR="001F218B" w:rsidRDefault="001F218B" w:rsidP="001F218B">
      <w:pPr>
        <w:pStyle w:val="Tekstprzypisudolneg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A406F">
        <w:rPr>
          <w:rFonts w:ascii="Times New Roman" w:hAnsi="Times New Roman"/>
        </w:rPr>
        <w:t xml:space="preserve">geologiczne, w tym minerały i skamieliny, </w:t>
      </w:r>
    </w:p>
    <w:p w14:paraId="0E20D881" w14:textId="680BE539" w:rsidR="003A406F" w:rsidRDefault="001F218B" w:rsidP="001F218B">
      <w:pPr>
        <w:pStyle w:val="Tekstprzypisudolneg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zoologiczne, w tym </w:t>
      </w:r>
      <w:r w:rsidR="00517D0B" w:rsidRPr="003A406F">
        <w:rPr>
          <w:rFonts w:ascii="Times New Roman" w:hAnsi="Times New Roman"/>
        </w:rPr>
        <w:t>okazy fauny w posta</w:t>
      </w:r>
      <w:r>
        <w:rPr>
          <w:rFonts w:ascii="Times New Roman" w:hAnsi="Times New Roman"/>
        </w:rPr>
        <w:t xml:space="preserve">ci </w:t>
      </w:r>
      <w:proofErr w:type="spellStart"/>
      <w:r>
        <w:rPr>
          <w:rFonts w:ascii="Times New Roman" w:hAnsi="Times New Roman"/>
        </w:rPr>
        <w:t>dermoplastów</w:t>
      </w:r>
      <w:proofErr w:type="spellEnd"/>
      <w:r>
        <w:rPr>
          <w:rFonts w:ascii="Times New Roman" w:hAnsi="Times New Roman"/>
        </w:rPr>
        <w:t xml:space="preserve"> zwierząt, </w:t>
      </w:r>
      <w:r w:rsidR="00517D0B" w:rsidRPr="003A406F">
        <w:rPr>
          <w:rFonts w:ascii="Times New Roman" w:hAnsi="Times New Roman"/>
        </w:rPr>
        <w:t>gatunki ro</w:t>
      </w:r>
      <w:r>
        <w:rPr>
          <w:rFonts w:ascii="Times New Roman" w:hAnsi="Times New Roman"/>
        </w:rPr>
        <w:t xml:space="preserve">dzime objęte ochroną gatunkową, </w:t>
      </w:r>
      <w:r w:rsidR="00517D0B" w:rsidRPr="003A406F">
        <w:rPr>
          <w:rFonts w:ascii="Times New Roman" w:hAnsi="Times New Roman"/>
        </w:rPr>
        <w:t xml:space="preserve">trofea myśliwskie i łowieckie;   </w:t>
      </w:r>
    </w:p>
    <w:p w14:paraId="5C21F603" w14:textId="77777777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 xml:space="preserve">sfragistyczne; </w:t>
      </w:r>
    </w:p>
    <w:p w14:paraId="7C5067D6" w14:textId="2180F719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 xml:space="preserve">techniki, w tym </w:t>
      </w:r>
      <w:r w:rsidR="00097005" w:rsidRPr="003A406F">
        <w:rPr>
          <w:rFonts w:ascii="Times New Roman" w:hAnsi="Times New Roman"/>
        </w:rPr>
        <w:t>motoryzacji (</w:t>
      </w:r>
      <w:r w:rsidR="006C62E1" w:rsidRPr="003A406F">
        <w:rPr>
          <w:rFonts w:ascii="Times New Roman" w:hAnsi="Times New Roman"/>
        </w:rPr>
        <w:t>ciągniki, części maszyn, samochody, motocykle, motorowery</w:t>
      </w:r>
      <w:r w:rsidR="00097005" w:rsidRPr="003A406F">
        <w:rPr>
          <w:rFonts w:ascii="Times New Roman" w:hAnsi="Times New Roman"/>
        </w:rPr>
        <w:t>)</w:t>
      </w:r>
      <w:r w:rsidRPr="003A406F">
        <w:rPr>
          <w:rFonts w:ascii="Times New Roman" w:hAnsi="Times New Roman"/>
        </w:rPr>
        <w:t>, sprzęt oraz narzędzia rolnicze i rzemieślnicz</w:t>
      </w:r>
      <w:r w:rsidR="00A832E3" w:rsidRPr="003A406F">
        <w:rPr>
          <w:rFonts w:ascii="Times New Roman" w:hAnsi="Times New Roman"/>
        </w:rPr>
        <w:t>e</w:t>
      </w:r>
      <w:r w:rsidR="00097005" w:rsidRPr="003A406F">
        <w:rPr>
          <w:rFonts w:ascii="Times New Roman" w:hAnsi="Times New Roman"/>
        </w:rPr>
        <w:t>, urządzenia i środki techniczne do u</w:t>
      </w:r>
      <w:r w:rsidR="001F218B">
        <w:rPr>
          <w:rFonts w:ascii="Times New Roman" w:hAnsi="Times New Roman"/>
        </w:rPr>
        <w:t>trwalania dźwięku albo obrazu i </w:t>
      </w:r>
      <w:r w:rsidR="00097005" w:rsidRPr="003A406F">
        <w:rPr>
          <w:rFonts w:ascii="Times New Roman" w:hAnsi="Times New Roman"/>
        </w:rPr>
        <w:t>dźwięku</w:t>
      </w:r>
      <w:r w:rsidR="0007656C">
        <w:rPr>
          <w:rFonts w:ascii="Times New Roman" w:hAnsi="Times New Roman"/>
        </w:rPr>
        <w:t xml:space="preserve"> etc.</w:t>
      </w:r>
      <w:r w:rsidRPr="003A406F">
        <w:rPr>
          <w:rFonts w:ascii="Times New Roman" w:hAnsi="Times New Roman"/>
        </w:rPr>
        <w:t xml:space="preserve">; </w:t>
      </w:r>
    </w:p>
    <w:p w14:paraId="27272712" w14:textId="17270B5D" w:rsidR="003A406F" w:rsidRDefault="00517D0B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 xml:space="preserve">techniki wojskowej pozbawione cech użytkowych, w tym </w:t>
      </w:r>
      <w:r w:rsidR="006C62E1" w:rsidRPr="003A406F">
        <w:rPr>
          <w:rFonts w:ascii="Times New Roman" w:hAnsi="Times New Roman"/>
        </w:rPr>
        <w:t xml:space="preserve">amfibie, </w:t>
      </w:r>
      <w:r w:rsidRPr="003A406F">
        <w:rPr>
          <w:rFonts w:ascii="Times New Roman" w:hAnsi="Times New Roman"/>
        </w:rPr>
        <w:t>czołgi, transportery opancerzone</w:t>
      </w:r>
      <w:r w:rsidR="0007656C">
        <w:rPr>
          <w:rFonts w:ascii="Times New Roman" w:hAnsi="Times New Roman"/>
        </w:rPr>
        <w:t xml:space="preserve"> etc.</w:t>
      </w:r>
      <w:r w:rsidRPr="003A406F">
        <w:rPr>
          <w:rFonts w:ascii="Times New Roman" w:hAnsi="Times New Roman"/>
        </w:rPr>
        <w:t>;</w:t>
      </w:r>
    </w:p>
    <w:p w14:paraId="6DC72CDF" w14:textId="77777777" w:rsidR="003A406F" w:rsidRDefault="00084E2C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proofErr w:type="spellStart"/>
      <w:r w:rsidRPr="003A406F">
        <w:rPr>
          <w:rFonts w:ascii="Times New Roman" w:hAnsi="Times New Roman"/>
        </w:rPr>
        <w:t>weksykologiczne</w:t>
      </w:r>
      <w:proofErr w:type="spellEnd"/>
      <w:r w:rsidRPr="003A406F">
        <w:rPr>
          <w:rFonts w:ascii="Times New Roman" w:hAnsi="Times New Roman"/>
        </w:rPr>
        <w:t>;</w:t>
      </w:r>
    </w:p>
    <w:p w14:paraId="1C68BF92" w14:textId="081D7968" w:rsidR="00084E2C" w:rsidRPr="003A406F" w:rsidRDefault="00084E2C" w:rsidP="00CC7939">
      <w:pPr>
        <w:pStyle w:val="Tekstprzypisudolnego"/>
        <w:numPr>
          <w:ilvl w:val="0"/>
          <w:numId w:val="73"/>
        </w:numPr>
        <w:jc w:val="both"/>
        <w:rPr>
          <w:rFonts w:ascii="Times New Roman" w:hAnsi="Times New Roman"/>
        </w:rPr>
      </w:pPr>
      <w:r w:rsidRPr="003A406F">
        <w:rPr>
          <w:rFonts w:ascii="Times New Roman" w:hAnsi="Times New Roman"/>
        </w:rPr>
        <w:t xml:space="preserve">zabytki kultury materialnej. </w:t>
      </w:r>
    </w:p>
    <w:p w14:paraId="29E43782" w14:textId="77777777" w:rsidR="00F011E6" w:rsidRPr="00340442" w:rsidRDefault="00501B67" w:rsidP="00CC7939">
      <w:pPr>
        <w:pStyle w:val="Tekstprzypisudolnego"/>
        <w:jc w:val="both"/>
        <w:rPr>
          <w:rFonts w:ascii="Times New Roman" w:hAnsi="Times New Roman" w:cs="Times New Roman"/>
        </w:rPr>
      </w:pPr>
      <w:r w:rsidRPr="00340442">
        <w:rPr>
          <w:rFonts w:ascii="Times New Roman" w:hAnsi="Times New Roman" w:cs="Times New Roman"/>
        </w:rPr>
        <w:t>W przypadku gromadzenia przez Muzeum</w:t>
      </w:r>
      <w:r w:rsidR="0046341D" w:rsidRPr="00340442">
        <w:rPr>
          <w:rFonts w:ascii="Times New Roman" w:hAnsi="Times New Roman" w:cs="Times New Roman"/>
        </w:rPr>
        <w:t xml:space="preserve"> bro</w:t>
      </w:r>
      <w:r w:rsidRPr="00340442">
        <w:rPr>
          <w:rFonts w:ascii="Times New Roman" w:hAnsi="Times New Roman" w:cs="Times New Roman"/>
        </w:rPr>
        <w:t xml:space="preserve">ni palnej, Muzeum powinno spełniać standardy </w:t>
      </w:r>
      <w:r w:rsidR="0046341D" w:rsidRPr="00340442">
        <w:rPr>
          <w:rFonts w:ascii="Times New Roman" w:hAnsi="Times New Roman" w:cs="Times New Roman"/>
        </w:rPr>
        <w:t>jej przechowywania wynikając</w:t>
      </w:r>
      <w:r w:rsidRPr="00340442">
        <w:rPr>
          <w:rFonts w:ascii="Times New Roman" w:hAnsi="Times New Roman" w:cs="Times New Roman"/>
        </w:rPr>
        <w:t xml:space="preserve">e z powszechnie obowiązujących przepisów prawa. W przypadku, gdy </w:t>
      </w:r>
      <w:r w:rsidRPr="00340442">
        <w:rPr>
          <w:rFonts w:ascii="Times New Roman" w:hAnsi="Times New Roman" w:cs="Times New Roman"/>
          <w:spacing w:val="-2"/>
        </w:rPr>
        <w:t xml:space="preserve">Muzeum gromadzi broń palną pozbawioną cech użytkowych, proszę </w:t>
      </w:r>
      <w:r w:rsidR="00517D0B" w:rsidRPr="00340442">
        <w:rPr>
          <w:rFonts w:ascii="Times New Roman" w:hAnsi="Times New Roman" w:cs="Times New Roman"/>
          <w:spacing w:val="-2"/>
        </w:rPr>
        <w:t>o</w:t>
      </w:r>
      <w:r w:rsidRPr="00340442">
        <w:rPr>
          <w:rFonts w:ascii="Times New Roman" w:hAnsi="Times New Roman" w:cs="Times New Roman"/>
          <w:spacing w:val="-2"/>
        </w:rPr>
        <w:t xml:space="preserve"> użycie </w:t>
      </w:r>
      <w:r w:rsidR="00517D0B" w:rsidRPr="00340442">
        <w:rPr>
          <w:rFonts w:ascii="Times New Roman" w:hAnsi="Times New Roman" w:cs="Times New Roman"/>
          <w:spacing w:val="-2"/>
        </w:rPr>
        <w:t xml:space="preserve">sformułowania jak w grupie zbiorów „militaria”. </w:t>
      </w:r>
    </w:p>
  </w:footnote>
  <w:footnote w:id="27">
    <w:p w14:paraId="33324726" w14:textId="38FE137E" w:rsidR="00D62304" w:rsidRPr="00D62304" w:rsidRDefault="00D62304" w:rsidP="00CC7939">
      <w:pPr>
        <w:pStyle w:val="Tekstprzypisudolnego"/>
        <w:jc w:val="both"/>
        <w:rPr>
          <w:rFonts w:ascii="Times New Roman" w:hAnsi="Times New Roman" w:cs="Times New Roman"/>
        </w:rPr>
      </w:pPr>
      <w:r w:rsidRPr="00340442">
        <w:rPr>
          <w:rStyle w:val="Odwoanieprzypisudolnego"/>
          <w:rFonts w:ascii="Times New Roman" w:hAnsi="Times New Roman" w:cs="Times New Roman"/>
        </w:rPr>
        <w:footnoteRef/>
      </w:r>
      <w:r w:rsidRPr="00340442">
        <w:rPr>
          <w:rFonts w:ascii="Times New Roman" w:hAnsi="Times New Roman" w:cs="Times New Roman"/>
        </w:rPr>
        <w:t xml:space="preserve"> Proszę uzupełnić o obiekty</w:t>
      </w:r>
      <w:r w:rsidRPr="00D62304">
        <w:rPr>
          <w:rFonts w:ascii="Times New Roman" w:hAnsi="Times New Roman" w:cs="Times New Roman"/>
        </w:rPr>
        <w:t xml:space="preserve"> lub materiały, które nie </w:t>
      </w:r>
      <w:r w:rsidR="00BB0673">
        <w:rPr>
          <w:rFonts w:ascii="Times New Roman" w:hAnsi="Times New Roman" w:cs="Times New Roman"/>
        </w:rPr>
        <w:t>są i</w:t>
      </w:r>
      <w:r w:rsidR="00D72F0B">
        <w:rPr>
          <w:rFonts w:ascii="Times New Roman" w:hAnsi="Times New Roman" w:cs="Times New Roman"/>
        </w:rPr>
        <w:t xml:space="preserve"> nie będą </w:t>
      </w:r>
      <w:r w:rsidR="00482E68">
        <w:rPr>
          <w:rFonts w:ascii="Times New Roman" w:hAnsi="Times New Roman" w:cs="Times New Roman"/>
        </w:rPr>
        <w:t>ujęte w</w:t>
      </w:r>
      <w:r w:rsidR="00BB0673">
        <w:rPr>
          <w:rFonts w:ascii="Times New Roman" w:hAnsi="Times New Roman" w:cs="Times New Roman"/>
        </w:rPr>
        <w:t xml:space="preserve"> </w:t>
      </w:r>
      <w:r w:rsidR="00482E68">
        <w:rPr>
          <w:rFonts w:ascii="Times New Roman" w:hAnsi="Times New Roman" w:cs="Times New Roman"/>
        </w:rPr>
        <w:t xml:space="preserve">ewidencji </w:t>
      </w:r>
      <w:r w:rsidR="00F80125">
        <w:rPr>
          <w:rFonts w:ascii="Times New Roman" w:hAnsi="Times New Roman" w:cs="Times New Roman"/>
        </w:rPr>
        <w:t>muzealne</w:t>
      </w:r>
      <w:r w:rsidR="00482E68">
        <w:rPr>
          <w:rFonts w:ascii="Times New Roman" w:hAnsi="Times New Roman" w:cs="Times New Roman"/>
        </w:rPr>
        <w:t>j</w:t>
      </w:r>
      <w:r w:rsidR="00A832E3">
        <w:rPr>
          <w:rFonts w:ascii="Times New Roman" w:hAnsi="Times New Roman" w:cs="Times New Roman"/>
        </w:rPr>
        <w:t>,</w:t>
      </w:r>
      <w:r w:rsidRPr="00D62304">
        <w:rPr>
          <w:rFonts w:ascii="Times New Roman" w:hAnsi="Times New Roman" w:cs="Times New Roman"/>
        </w:rPr>
        <w:t xml:space="preserve"> np. współczesny księgozbiór specjalistyczny tematycznie związany z działalnością Muzeum</w:t>
      </w:r>
      <w:r w:rsidR="00945FF0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dokumentacja techniczna, projektowa, konserwatorska; </w:t>
      </w:r>
      <w:r w:rsidR="00E85BAB">
        <w:rPr>
          <w:rFonts w:ascii="Times New Roman" w:hAnsi="Times New Roman" w:cs="Times New Roman"/>
        </w:rPr>
        <w:t>dokumenty</w:t>
      </w:r>
      <w:r>
        <w:rPr>
          <w:rFonts w:ascii="Times New Roman" w:hAnsi="Times New Roman" w:cs="Times New Roman"/>
        </w:rPr>
        <w:t xml:space="preserve"> związane z życiem</w:t>
      </w:r>
      <w:r w:rsidR="0092575D">
        <w:rPr>
          <w:rFonts w:ascii="Times New Roman" w:hAnsi="Times New Roman" w:cs="Times New Roman"/>
        </w:rPr>
        <w:t xml:space="preserve"> i twórczością artystów regionu </w:t>
      </w:r>
      <w:r>
        <w:rPr>
          <w:rFonts w:ascii="Times New Roman" w:hAnsi="Times New Roman" w:cs="Times New Roman"/>
        </w:rPr>
        <w:t>etc</w:t>
      </w:r>
      <w:r w:rsidRPr="00D62304">
        <w:rPr>
          <w:rFonts w:ascii="Times New Roman" w:hAnsi="Times New Roman" w:cs="Times New Roman"/>
        </w:rPr>
        <w:t xml:space="preserve">. </w:t>
      </w:r>
    </w:p>
  </w:footnote>
  <w:footnote w:id="28">
    <w:p w14:paraId="2AE05D3D" w14:textId="31ED1AB6" w:rsidR="00F011E6" w:rsidRPr="005A3735" w:rsidRDefault="00F011E6" w:rsidP="00C01FF1">
      <w:pPr>
        <w:pStyle w:val="Tekstprzypisudolnego"/>
        <w:jc w:val="both"/>
        <w:rPr>
          <w:rFonts w:ascii="Times New Roman" w:hAnsi="Times New Roman" w:cs="Times New Roman"/>
        </w:rPr>
      </w:pPr>
      <w:r w:rsidRPr="005A3735">
        <w:rPr>
          <w:rStyle w:val="Odwoanieprzypisudolnego"/>
          <w:rFonts w:ascii="Times New Roman" w:hAnsi="Times New Roman" w:cs="Times New Roman"/>
        </w:rPr>
        <w:footnoteRef/>
      </w:r>
      <w:r w:rsidRPr="005A3735">
        <w:rPr>
          <w:rFonts w:ascii="Times New Roman" w:hAnsi="Times New Roman" w:cs="Times New Roman"/>
        </w:rPr>
        <w:t xml:space="preserve"> Przepis stosuje się wyłącznie </w:t>
      </w:r>
      <w:r w:rsidR="00E56C22" w:rsidRPr="005A3735">
        <w:rPr>
          <w:rFonts w:ascii="Times New Roman" w:hAnsi="Times New Roman" w:cs="Times New Roman"/>
        </w:rPr>
        <w:t>do</w:t>
      </w:r>
      <w:r w:rsidRPr="005A3735">
        <w:rPr>
          <w:rFonts w:ascii="Times New Roman" w:hAnsi="Times New Roman" w:cs="Times New Roman"/>
        </w:rPr>
        <w:t xml:space="preserve"> muzeów o rozbudowanej strukturze organizacyjnej, </w:t>
      </w:r>
      <w:r w:rsidR="000B0F94">
        <w:rPr>
          <w:rFonts w:ascii="Times New Roman" w:hAnsi="Times New Roman" w:cs="Times New Roman"/>
          <w:spacing w:val="-2"/>
        </w:rPr>
        <w:t>w których</w:t>
      </w:r>
      <w:r w:rsidRPr="005A3735">
        <w:rPr>
          <w:rFonts w:ascii="Times New Roman" w:hAnsi="Times New Roman" w:cs="Times New Roman"/>
          <w:spacing w:val="-2"/>
        </w:rPr>
        <w:t xml:space="preserve"> poza siedzibą główną funkcjonują wyodrębnione organizacyjnie, przestrzennie oraz merytorycznie</w:t>
      </w:r>
      <w:r w:rsidRPr="005A3735">
        <w:rPr>
          <w:rFonts w:ascii="Times New Roman" w:hAnsi="Times New Roman" w:cs="Times New Roman"/>
        </w:rPr>
        <w:t xml:space="preserve"> (np. osobny typ zbiorów) jednostki organizacyjne.</w:t>
      </w:r>
    </w:p>
  </w:footnote>
  <w:footnote w:id="29">
    <w:p w14:paraId="7C65BE3B" w14:textId="77777777" w:rsidR="007C3115" w:rsidRPr="003C5AF0" w:rsidRDefault="007C3115" w:rsidP="00737BA1">
      <w:pPr>
        <w:pStyle w:val="Tekstprzypisudolnego"/>
        <w:jc w:val="both"/>
        <w:rPr>
          <w:rFonts w:ascii="Times New Roman" w:hAnsi="Times New Roman" w:cs="Times New Roman"/>
        </w:rPr>
      </w:pPr>
      <w:r w:rsidRPr="003C5AF0">
        <w:rPr>
          <w:rStyle w:val="Odwoanieprzypisudolnego"/>
          <w:rFonts w:ascii="Times New Roman" w:hAnsi="Times New Roman" w:cs="Times New Roman"/>
        </w:rPr>
        <w:footnoteRef/>
      </w:r>
      <w:r w:rsidR="00E73645" w:rsidRPr="003C5AF0">
        <w:rPr>
          <w:rFonts w:ascii="Times New Roman" w:hAnsi="Times New Roman" w:cs="Times New Roman"/>
        </w:rPr>
        <w:t xml:space="preserve"> Organizator może powierzyć zarządzanie osobie fizycznej lub prawnej (Zarządcy) na zasadach określonych w art. 15a ustawy </w:t>
      </w:r>
      <w:r w:rsidR="001516C2" w:rsidRPr="003C5AF0">
        <w:rPr>
          <w:rFonts w:ascii="Times New Roman" w:hAnsi="Times New Roman" w:cs="Times New Roman"/>
        </w:rPr>
        <w:t xml:space="preserve">z dnia 25 października 1991 r. </w:t>
      </w:r>
      <w:r w:rsidR="00E73645" w:rsidRPr="003C5AF0">
        <w:rPr>
          <w:rFonts w:ascii="Times New Roman" w:hAnsi="Times New Roman" w:cs="Times New Roman"/>
        </w:rPr>
        <w:t>o organizowaniu i prowadzeniu działalności kulturalnej</w:t>
      </w:r>
      <w:r w:rsidR="001516C2" w:rsidRPr="003C5AF0">
        <w:rPr>
          <w:rFonts w:ascii="Times New Roman" w:hAnsi="Times New Roman" w:cs="Times New Roman"/>
        </w:rPr>
        <w:t xml:space="preserve"> (Dz. U. 2024 r. poz. 87), zwanej dalej „ustawą o organizowaniu i prowadzeniu działalności kulturalnej”</w:t>
      </w:r>
      <w:r w:rsidRPr="003C5AF0">
        <w:rPr>
          <w:rFonts w:ascii="Times New Roman" w:hAnsi="Times New Roman" w:cs="Times New Roman"/>
        </w:rPr>
        <w:t>.</w:t>
      </w:r>
    </w:p>
  </w:footnote>
  <w:footnote w:id="30">
    <w:p w14:paraId="663FCBCD" w14:textId="77777777" w:rsidR="00645219" w:rsidRPr="00645219" w:rsidRDefault="00645219" w:rsidP="00737BA1">
      <w:pPr>
        <w:pStyle w:val="Tekstprzypisudolnego"/>
        <w:jc w:val="both"/>
        <w:rPr>
          <w:rFonts w:ascii="Times New Roman" w:hAnsi="Times New Roman" w:cs="Times New Roman"/>
        </w:rPr>
      </w:pPr>
      <w:r w:rsidRPr="00645219">
        <w:rPr>
          <w:rStyle w:val="Odwoanieprzypisudolnego"/>
          <w:rFonts w:ascii="Times New Roman" w:hAnsi="Times New Roman" w:cs="Times New Roman"/>
        </w:rPr>
        <w:footnoteRef/>
      </w:r>
      <w:r w:rsidR="00737BA1">
        <w:rPr>
          <w:rFonts w:ascii="Times New Roman" w:hAnsi="Times New Roman" w:cs="Times New Roman"/>
        </w:rPr>
        <w:t xml:space="preserve"> Zgodnie z art. 17 ustawy o muzeach organizator uprawnienia w tym zakresie może powierzyć radzie powierniczej. </w:t>
      </w:r>
    </w:p>
  </w:footnote>
  <w:footnote w:id="31">
    <w:p w14:paraId="70EEBB62" w14:textId="6292CCF2" w:rsidR="00E02389" w:rsidRPr="00194FF3" w:rsidRDefault="008108D2" w:rsidP="00F32156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pl-PL" w:bidi="pl-PL"/>
        </w:rPr>
      </w:pPr>
      <w:r w:rsidRPr="003C5AF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3C5AF0">
        <w:rPr>
          <w:rFonts w:ascii="Times New Roman" w:hAnsi="Times New Roman"/>
          <w:sz w:val="20"/>
          <w:szCs w:val="20"/>
        </w:rPr>
        <w:t xml:space="preserve"> </w:t>
      </w:r>
      <w:r w:rsidR="00194FF3">
        <w:rPr>
          <w:rFonts w:ascii="Times New Roman" w:hAnsi="Times New Roman"/>
          <w:sz w:val="20"/>
          <w:szCs w:val="20"/>
        </w:rPr>
        <w:t>Zapis dotyczący t</w:t>
      </w:r>
      <w:r w:rsidR="00FE2034">
        <w:rPr>
          <w:rFonts w:ascii="Times New Roman" w:hAnsi="Times New Roman"/>
          <w:sz w:val="20"/>
          <w:szCs w:val="20"/>
        </w:rPr>
        <w:t>ryb</w:t>
      </w:r>
      <w:r w:rsidR="00194FF3">
        <w:rPr>
          <w:rFonts w:ascii="Times New Roman" w:hAnsi="Times New Roman"/>
          <w:sz w:val="20"/>
          <w:szCs w:val="20"/>
        </w:rPr>
        <w:t xml:space="preserve">u </w:t>
      </w:r>
      <w:r w:rsidR="00FE2034">
        <w:rPr>
          <w:rFonts w:ascii="Times New Roman" w:hAnsi="Times New Roman"/>
          <w:sz w:val="20"/>
          <w:szCs w:val="20"/>
        </w:rPr>
        <w:t>powołania</w:t>
      </w:r>
      <w:r w:rsidR="00194FF3">
        <w:rPr>
          <w:rFonts w:ascii="Times New Roman" w:hAnsi="Times New Roman"/>
          <w:sz w:val="20"/>
          <w:szCs w:val="20"/>
        </w:rPr>
        <w:t xml:space="preserve"> dyrektora</w:t>
      </w:r>
      <w:r w:rsidR="00FE2034">
        <w:rPr>
          <w:rFonts w:ascii="Times New Roman" w:hAnsi="Times New Roman"/>
          <w:sz w:val="20"/>
          <w:szCs w:val="20"/>
        </w:rPr>
        <w:t xml:space="preserve"> </w:t>
      </w:r>
      <w:r w:rsidR="00CF4671">
        <w:rPr>
          <w:rFonts w:ascii="Times New Roman" w:hAnsi="Times New Roman"/>
          <w:sz w:val="20"/>
          <w:szCs w:val="20"/>
        </w:rPr>
        <w:t>może być</w:t>
      </w:r>
      <w:r w:rsidR="00194FF3">
        <w:rPr>
          <w:rFonts w:ascii="Times New Roman" w:hAnsi="Times New Roman"/>
          <w:sz w:val="20"/>
          <w:szCs w:val="20"/>
        </w:rPr>
        <w:t xml:space="preserve"> </w:t>
      </w:r>
      <w:r w:rsidR="00CF4671" w:rsidRPr="00194FF3">
        <w:rPr>
          <w:rFonts w:ascii="Times New Roman" w:hAnsi="Times New Roman"/>
          <w:sz w:val="20"/>
          <w:szCs w:val="20"/>
        </w:rPr>
        <w:t xml:space="preserve">ogólny </w:t>
      </w:r>
      <w:r w:rsidR="00194FF3">
        <w:rPr>
          <w:rFonts w:ascii="Times New Roman" w:hAnsi="Times New Roman"/>
          <w:sz w:val="20"/>
          <w:szCs w:val="20"/>
        </w:rPr>
        <w:t>l</w:t>
      </w:r>
      <w:r w:rsidR="00DA01F2" w:rsidRPr="00194FF3">
        <w:rPr>
          <w:rFonts w:ascii="Times New Roman" w:hAnsi="Times New Roman"/>
          <w:sz w:val="20"/>
          <w:szCs w:val="20"/>
        </w:rPr>
        <w:t xml:space="preserve">ub </w:t>
      </w:r>
      <w:r w:rsidR="00194FF3">
        <w:rPr>
          <w:rFonts w:ascii="Times New Roman" w:hAnsi="Times New Roman"/>
          <w:sz w:val="20"/>
          <w:szCs w:val="20"/>
        </w:rPr>
        <w:t>d</w:t>
      </w:r>
      <w:r w:rsidR="00DA01F2" w:rsidRPr="00194FF3">
        <w:rPr>
          <w:rFonts w:ascii="Times New Roman" w:hAnsi="Times New Roman"/>
          <w:sz w:val="20"/>
          <w:szCs w:val="20"/>
        </w:rPr>
        <w:t>oprecyzowany</w:t>
      </w:r>
      <w:r w:rsidR="00CF4671" w:rsidRPr="00194FF3">
        <w:rPr>
          <w:rFonts w:ascii="Times New Roman" w:hAnsi="Times New Roman"/>
          <w:sz w:val="20"/>
          <w:szCs w:val="20"/>
        </w:rPr>
        <w:t xml:space="preserve"> </w:t>
      </w:r>
      <w:r w:rsidR="00DA01F2" w:rsidRPr="00194FF3">
        <w:rPr>
          <w:rFonts w:ascii="Times New Roman" w:hAnsi="Times New Roman"/>
          <w:sz w:val="20"/>
          <w:szCs w:val="20"/>
        </w:rPr>
        <w:t>(</w:t>
      </w:r>
      <w:r w:rsidR="00CF4671" w:rsidRPr="00194FF3">
        <w:rPr>
          <w:rFonts w:ascii="Times New Roman" w:hAnsi="Times New Roman"/>
          <w:sz w:val="20"/>
          <w:szCs w:val="20"/>
        </w:rPr>
        <w:t xml:space="preserve">tryb konkursowy / </w:t>
      </w:r>
      <w:proofErr w:type="spellStart"/>
      <w:r w:rsidR="00DA01F2" w:rsidRPr="00194FF3">
        <w:rPr>
          <w:rFonts w:ascii="Times New Roman" w:hAnsi="Times New Roman"/>
          <w:sz w:val="20"/>
          <w:szCs w:val="20"/>
        </w:rPr>
        <w:t>bezkonkursowy</w:t>
      </w:r>
      <w:proofErr w:type="spellEnd"/>
      <w:r w:rsidR="00DA01F2" w:rsidRPr="00194FF3">
        <w:rPr>
          <w:rFonts w:ascii="Times New Roman" w:hAnsi="Times New Roman"/>
          <w:sz w:val="20"/>
          <w:szCs w:val="20"/>
        </w:rPr>
        <w:t>)</w:t>
      </w:r>
      <w:r w:rsidR="00194FF3">
        <w:rPr>
          <w:rFonts w:ascii="Times New Roman" w:hAnsi="Times New Roman"/>
          <w:sz w:val="20"/>
          <w:szCs w:val="20"/>
        </w:rPr>
        <w:t xml:space="preserve"> oraz uwzględniać </w:t>
      </w:r>
      <w:r w:rsidR="00DA01F2" w:rsidRPr="00194FF3">
        <w:rPr>
          <w:rFonts w:ascii="Times New Roman" w:hAnsi="Times New Roman"/>
          <w:sz w:val="20"/>
          <w:szCs w:val="20"/>
        </w:rPr>
        <w:t xml:space="preserve">uprawnienia </w:t>
      </w:r>
      <w:r w:rsidR="00457A94">
        <w:rPr>
          <w:rFonts w:ascii="Times New Roman" w:hAnsi="Times New Roman"/>
          <w:sz w:val="20"/>
          <w:szCs w:val="20"/>
        </w:rPr>
        <w:t xml:space="preserve">organizatorów </w:t>
      </w:r>
      <w:r w:rsidR="00945FF0">
        <w:rPr>
          <w:rFonts w:ascii="Times New Roman" w:hAnsi="Times New Roman"/>
          <w:sz w:val="20"/>
          <w:szCs w:val="20"/>
        </w:rPr>
        <w:t>wynikające z U</w:t>
      </w:r>
      <w:r w:rsidR="00194FF3">
        <w:rPr>
          <w:rFonts w:ascii="Times New Roman" w:hAnsi="Times New Roman"/>
          <w:sz w:val="20"/>
          <w:szCs w:val="20"/>
        </w:rPr>
        <w:t>mowy.</w:t>
      </w:r>
    </w:p>
  </w:footnote>
  <w:footnote w:id="32">
    <w:p w14:paraId="1C39CFD0" w14:textId="77777777" w:rsidR="004630A4" w:rsidRPr="00292291" w:rsidRDefault="004630A4" w:rsidP="00292291">
      <w:pPr>
        <w:pStyle w:val="Tekstprzypisudolnego"/>
        <w:jc w:val="both"/>
        <w:rPr>
          <w:rFonts w:ascii="Times New Roman" w:hAnsi="Times New Roman" w:cs="Times New Roman"/>
        </w:rPr>
      </w:pPr>
      <w:r w:rsidRPr="00292291">
        <w:rPr>
          <w:rStyle w:val="Odwoanieprzypisudolnego"/>
          <w:rFonts w:ascii="Times New Roman" w:hAnsi="Times New Roman" w:cs="Times New Roman"/>
        </w:rPr>
        <w:footnoteRef/>
      </w:r>
      <w:r w:rsidRPr="00292291">
        <w:rPr>
          <w:rFonts w:ascii="Times New Roman" w:hAnsi="Times New Roman" w:cs="Times New Roman"/>
        </w:rPr>
        <w:t xml:space="preserve"> Zgodnie z art. 15 ust. 8 ustawy o organizowaniu i prowadzeniu działalności kulturalnej, gdy statut instytucji kultury przewiduje utworzenie stanowiska zastępcy dyrektora lub stanowisk</w:t>
      </w:r>
      <w:r w:rsidR="00292291">
        <w:rPr>
          <w:rFonts w:ascii="Times New Roman" w:hAnsi="Times New Roman" w:cs="Times New Roman"/>
        </w:rPr>
        <w:t xml:space="preserve"> zastępców dyrektora, </w:t>
      </w:r>
      <w:r w:rsidR="00E02389" w:rsidRPr="00292291">
        <w:rPr>
          <w:rFonts w:ascii="Times New Roman" w:hAnsi="Times New Roman" w:cs="Times New Roman"/>
        </w:rPr>
        <w:t>w statucie należy określić liczbę stanowisk zastępców oraz</w:t>
      </w:r>
      <w:r w:rsidRPr="00292291">
        <w:rPr>
          <w:rFonts w:ascii="Times New Roman" w:hAnsi="Times New Roman" w:cs="Times New Roman"/>
        </w:rPr>
        <w:t xml:space="preserve"> tryb ich powoływania i odwoływania. W innym przypadku usunąć § 11. </w:t>
      </w:r>
    </w:p>
  </w:footnote>
  <w:footnote w:id="33">
    <w:p w14:paraId="70E62B0C" w14:textId="2CB19F3E" w:rsidR="00C328DD" w:rsidRPr="00292291" w:rsidRDefault="00C328DD" w:rsidP="00292291">
      <w:pPr>
        <w:pStyle w:val="Tekstprzypisudolnego"/>
        <w:jc w:val="both"/>
        <w:rPr>
          <w:rFonts w:ascii="Times New Roman" w:hAnsi="Times New Roman" w:cs="Times New Roman"/>
        </w:rPr>
      </w:pPr>
      <w:r w:rsidRPr="00292291">
        <w:rPr>
          <w:rStyle w:val="Odwoanieprzypisudolnego"/>
          <w:rFonts w:ascii="Times New Roman" w:hAnsi="Times New Roman" w:cs="Times New Roman"/>
        </w:rPr>
        <w:footnoteRef/>
      </w:r>
      <w:r w:rsidR="0044303E" w:rsidRPr="00292291">
        <w:rPr>
          <w:rFonts w:ascii="Times New Roman" w:hAnsi="Times New Roman" w:cs="Times New Roman"/>
        </w:rPr>
        <w:t xml:space="preserve"> Proszę wybrać jedną</w:t>
      </w:r>
      <w:r w:rsidR="004630A4" w:rsidRPr="00292291">
        <w:rPr>
          <w:rFonts w:ascii="Times New Roman" w:hAnsi="Times New Roman" w:cs="Times New Roman"/>
        </w:rPr>
        <w:t xml:space="preserve"> z opcji</w:t>
      </w:r>
      <w:r w:rsidR="00C33897" w:rsidRPr="00292291">
        <w:rPr>
          <w:rFonts w:ascii="Times New Roman" w:hAnsi="Times New Roman" w:cs="Times New Roman"/>
        </w:rPr>
        <w:t xml:space="preserve">. </w:t>
      </w:r>
    </w:p>
  </w:footnote>
  <w:footnote w:id="34">
    <w:p w14:paraId="490E71A1" w14:textId="77777777" w:rsidR="00941946" w:rsidRPr="00292291" w:rsidRDefault="00941946" w:rsidP="00292291">
      <w:pPr>
        <w:pStyle w:val="Tekstprzypisudolnego"/>
        <w:jc w:val="both"/>
        <w:rPr>
          <w:rFonts w:ascii="Times New Roman" w:hAnsi="Times New Roman" w:cs="Times New Roman"/>
        </w:rPr>
      </w:pPr>
      <w:r w:rsidRPr="00292291">
        <w:rPr>
          <w:rStyle w:val="Odwoanieprzypisudolnego"/>
          <w:rFonts w:ascii="Times New Roman" w:hAnsi="Times New Roman" w:cs="Times New Roman"/>
        </w:rPr>
        <w:footnoteRef/>
      </w:r>
      <w:bookmarkStart w:id="3" w:name="_Hlk84778045"/>
      <w:r w:rsidR="00857C60" w:rsidRPr="00292291">
        <w:rPr>
          <w:rFonts w:ascii="Times New Roman" w:hAnsi="Times New Roman" w:cs="Times New Roman"/>
        </w:rPr>
        <w:t xml:space="preserve"> </w:t>
      </w:r>
      <w:r w:rsidRPr="00292291">
        <w:rPr>
          <w:rFonts w:ascii="Times New Roman" w:hAnsi="Times New Roman" w:cs="Times New Roman"/>
        </w:rPr>
        <w:t>Proszę wybrać jedną z opcji.</w:t>
      </w:r>
      <w:bookmarkEnd w:id="3"/>
    </w:p>
  </w:footnote>
  <w:footnote w:id="35">
    <w:p w14:paraId="65453426" w14:textId="3837D325" w:rsidR="004630A4" w:rsidRPr="0044303E" w:rsidRDefault="0044303E" w:rsidP="00EC5664">
      <w:pPr>
        <w:pStyle w:val="Tekstprzypisudolnego"/>
        <w:jc w:val="both"/>
        <w:rPr>
          <w:rFonts w:ascii="Times New Roman" w:hAnsi="Times New Roman" w:cs="Times New Roman"/>
        </w:rPr>
      </w:pPr>
      <w:r w:rsidRPr="00292291">
        <w:rPr>
          <w:rStyle w:val="Odwoanieprzypisudolnego"/>
          <w:rFonts w:ascii="Times New Roman" w:hAnsi="Times New Roman" w:cs="Times New Roman"/>
        </w:rPr>
        <w:footnoteRef/>
      </w:r>
      <w:r w:rsidRPr="00292291">
        <w:rPr>
          <w:rFonts w:ascii="Times New Roman" w:hAnsi="Times New Roman" w:cs="Times New Roman"/>
        </w:rPr>
        <w:t xml:space="preserve"> </w:t>
      </w:r>
      <w:r w:rsidR="00194FF3" w:rsidRPr="0044303E">
        <w:rPr>
          <w:rFonts w:ascii="Times New Roman" w:hAnsi="Times New Roman" w:cs="Times New Roman"/>
        </w:rPr>
        <w:t xml:space="preserve">Proszę </w:t>
      </w:r>
      <w:r w:rsidR="00194FF3">
        <w:rPr>
          <w:rFonts w:ascii="Times New Roman" w:hAnsi="Times New Roman" w:cs="Times New Roman"/>
        </w:rPr>
        <w:t>o wskazanie podmiotu, który powołuje i odwołuje</w:t>
      </w:r>
      <w:r w:rsidR="00EC5664">
        <w:rPr>
          <w:rFonts w:ascii="Times New Roman" w:hAnsi="Times New Roman" w:cs="Times New Roman"/>
        </w:rPr>
        <w:t xml:space="preserve"> zastępcę/zastępców</w:t>
      </w:r>
      <w:r w:rsidR="00194FF3">
        <w:rPr>
          <w:rFonts w:ascii="Times New Roman" w:hAnsi="Times New Roman" w:cs="Times New Roman"/>
        </w:rPr>
        <w:t xml:space="preserve"> (dyrektor/Organizator</w:t>
      </w:r>
      <w:r w:rsidR="00EC5664">
        <w:rPr>
          <w:rFonts w:ascii="Times New Roman" w:hAnsi="Times New Roman" w:cs="Times New Roman"/>
        </w:rPr>
        <w:t>), tryb</w:t>
      </w:r>
      <w:r w:rsidR="00194FF3">
        <w:rPr>
          <w:rFonts w:ascii="Times New Roman" w:hAnsi="Times New Roman" w:cs="Times New Roman"/>
        </w:rPr>
        <w:t xml:space="preserve"> </w:t>
      </w:r>
      <w:r w:rsidR="00EC5664">
        <w:rPr>
          <w:rFonts w:ascii="Times New Roman" w:hAnsi="Times New Roman" w:cs="Times New Roman"/>
        </w:rPr>
        <w:t xml:space="preserve">powołania np. (w uzgodnieniu z Organizatorem; po zasięgnięciu opinii związków zawodowych działających w Muzeum oraz stowarzyszeń zawodowych i twórczych właściwych ze względu na rodzaj prowadzonej działalności; w drodze konkursu) oraz </w:t>
      </w:r>
      <w:r w:rsidR="00194FF3">
        <w:rPr>
          <w:rFonts w:ascii="Times New Roman" w:hAnsi="Times New Roman" w:cs="Times New Roman"/>
        </w:rPr>
        <w:t>odwołania</w:t>
      </w:r>
      <w:r w:rsidR="00EC5664">
        <w:rPr>
          <w:rFonts w:ascii="Times New Roman" w:hAnsi="Times New Roman" w:cs="Times New Roman"/>
        </w:rPr>
        <w:t>.</w:t>
      </w:r>
    </w:p>
  </w:footnote>
  <w:footnote w:id="36">
    <w:p w14:paraId="239D2FB7" w14:textId="46AB0792" w:rsidR="00F84A62" w:rsidRPr="005D45F1" w:rsidRDefault="00F84A62" w:rsidP="00C01FF1">
      <w:pPr>
        <w:pStyle w:val="Tekstprzypisudolnego"/>
        <w:jc w:val="both"/>
        <w:rPr>
          <w:rFonts w:ascii="Times New Roman" w:hAnsi="Times New Roman" w:cs="Times New Roman"/>
        </w:rPr>
      </w:pPr>
      <w:r w:rsidRPr="005D45F1">
        <w:rPr>
          <w:rStyle w:val="Odwoanieprzypisudolnego"/>
          <w:rFonts w:ascii="Times New Roman" w:hAnsi="Times New Roman" w:cs="Times New Roman"/>
        </w:rPr>
        <w:footnoteRef/>
      </w:r>
      <w:r w:rsidRPr="005D45F1">
        <w:rPr>
          <w:rFonts w:ascii="Times New Roman" w:hAnsi="Times New Roman" w:cs="Times New Roman"/>
        </w:rPr>
        <w:t xml:space="preserve"> Proszę wskazać liczbę członków Rady Muzeum. </w:t>
      </w:r>
      <w:r w:rsidR="00D17645" w:rsidRPr="005D45F1">
        <w:rPr>
          <w:rFonts w:ascii="Times New Roman" w:hAnsi="Times New Roman" w:cs="Times New Roman"/>
        </w:rPr>
        <w:t xml:space="preserve">Zgodnie z art. 11 </w:t>
      </w:r>
      <w:r w:rsidR="00702C2F" w:rsidRPr="005D45F1">
        <w:rPr>
          <w:rFonts w:ascii="Times New Roman" w:hAnsi="Times New Roman" w:cs="Times New Roman"/>
        </w:rPr>
        <w:t xml:space="preserve">ust. 4 </w:t>
      </w:r>
      <w:r w:rsidR="00D17645" w:rsidRPr="005D45F1">
        <w:rPr>
          <w:rFonts w:ascii="Times New Roman" w:hAnsi="Times New Roman" w:cs="Times New Roman"/>
        </w:rPr>
        <w:t xml:space="preserve">ustawy </w:t>
      </w:r>
      <w:r w:rsidR="00D55BA3" w:rsidRPr="005D45F1">
        <w:rPr>
          <w:rFonts w:ascii="Times New Roman" w:hAnsi="Times New Roman" w:cs="Times New Roman"/>
        </w:rPr>
        <w:t>o muzeach</w:t>
      </w:r>
      <w:r w:rsidR="00814390" w:rsidRPr="005D45F1">
        <w:rPr>
          <w:rFonts w:ascii="Times New Roman" w:hAnsi="Times New Roman" w:cs="Times New Roman"/>
        </w:rPr>
        <w:t>,</w:t>
      </w:r>
      <w:r w:rsidR="00814390" w:rsidRPr="00F32156">
        <w:rPr>
          <w:rFonts w:ascii="Times New Roman" w:hAnsi="Times New Roman"/>
        </w:rPr>
        <w:t xml:space="preserve"> </w:t>
      </w:r>
      <w:r w:rsidR="00702C2F" w:rsidRPr="005D45F1">
        <w:rPr>
          <w:rFonts w:ascii="Times New Roman" w:hAnsi="Times New Roman" w:cs="Times New Roman"/>
          <w:spacing w:val="-6"/>
        </w:rPr>
        <w:t>rada m</w:t>
      </w:r>
      <w:r w:rsidR="00D55BA3" w:rsidRPr="005D45F1">
        <w:rPr>
          <w:rFonts w:ascii="Times New Roman" w:hAnsi="Times New Roman" w:cs="Times New Roman"/>
          <w:spacing w:val="-6"/>
        </w:rPr>
        <w:t>uzeum liczy od 5</w:t>
      </w:r>
      <w:r w:rsidR="00D17645" w:rsidRPr="005D45F1">
        <w:rPr>
          <w:rFonts w:ascii="Times New Roman" w:hAnsi="Times New Roman" w:cs="Times New Roman"/>
          <w:spacing w:val="-6"/>
        </w:rPr>
        <w:t xml:space="preserve"> do 15 członków</w:t>
      </w:r>
      <w:r w:rsidR="00702C2F" w:rsidRPr="005D45F1">
        <w:rPr>
          <w:rFonts w:ascii="Times New Roman" w:hAnsi="Times New Roman" w:cs="Times New Roman"/>
          <w:spacing w:val="-6"/>
        </w:rPr>
        <w:t>, powołanych z zachowaniem parytetów</w:t>
      </w:r>
      <w:r w:rsidR="00192734" w:rsidRPr="005D45F1">
        <w:rPr>
          <w:rFonts w:ascii="Times New Roman" w:hAnsi="Times New Roman" w:cs="Times New Roman"/>
          <w:spacing w:val="-2"/>
        </w:rPr>
        <w:t>, o </w:t>
      </w:r>
      <w:r w:rsidR="00702C2F" w:rsidRPr="005D45F1">
        <w:rPr>
          <w:rFonts w:ascii="Times New Roman" w:hAnsi="Times New Roman" w:cs="Times New Roman"/>
          <w:spacing w:val="-2"/>
        </w:rPr>
        <w:t>których mowa</w:t>
      </w:r>
      <w:r w:rsidR="00702C2F" w:rsidRPr="005D45F1">
        <w:rPr>
          <w:rFonts w:ascii="Times New Roman" w:hAnsi="Times New Roman" w:cs="Times New Roman"/>
        </w:rPr>
        <w:t xml:space="preserve"> w art. 11 ust. 5 ustawy o muzeach</w:t>
      </w:r>
      <w:r w:rsidR="00D17645" w:rsidRPr="005D45F1">
        <w:rPr>
          <w:rFonts w:ascii="Times New Roman" w:hAnsi="Times New Roman" w:cs="Times New Roman"/>
        </w:rPr>
        <w:t>.</w:t>
      </w:r>
    </w:p>
  </w:footnote>
  <w:footnote w:id="37">
    <w:p w14:paraId="384CDA3A" w14:textId="5AF88827" w:rsidR="00A90E1D" w:rsidRPr="00A90E1D" w:rsidRDefault="00A90E1D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W przypadku Muzeum, które nie przewiduje </w:t>
      </w:r>
      <w:r w:rsidRPr="00F32156">
        <w:rPr>
          <w:rFonts w:ascii="Times New Roman" w:hAnsi="Times New Roman" w:cs="Times New Roman"/>
        </w:rPr>
        <w:t xml:space="preserve">działalności kolegiów </w:t>
      </w:r>
      <w:r>
        <w:rPr>
          <w:rFonts w:ascii="Times New Roman" w:hAnsi="Times New Roman" w:cs="Times New Roman"/>
        </w:rPr>
        <w:t>§ 13 usunąć</w:t>
      </w:r>
      <w:r w:rsidRPr="00F32156">
        <w:rPr>
          <w:rFonts w:ascii="Times New Roman" w:hAnsi="Times New Roman" w:cs="Times New Roman"/>
        </w:rPr>
        <w:t>.</w:t>
      </w:r>
    </w:p>
  </w:footnote>
  <w:footnote w:id="38">
    <w:p w14:paraId="7301352E" w14:textId="7AA1F23A" w:rsidR="00345E3A" w:rsidRPr="00696B87" w:rsidRDefault="00345E3A">
      <w:pPr>
        <w:pStyle w:val="Tekstprzypisudolnego"/>
        <w:rPr>
          <w:rFonts w:ascii="Times New Roman" w:hAnsi="Times New Roman" w:cs="Times New Roman"/>
        </w:rPr>
      </w:pPr>
      <w:r w:rsidRPr="00696B87">
        <w:rPr>
          <w:rStyle w:val="Odwoanieprzypisudolnego"/>
          <w:rFonts w:ascii="Times New Roman" w:hAnsi="Times New Roman" w:cs="Times New Roman"/>
        </w:rPr>
        <w:footnoteRef/>
      </w:r>
      <w:r w:rsidRPr="00696B87">
        <w:rPr>
          <w:rFonts w:ascii="Times New Roman" w:hAnsi="Times New Roman" w:cs="Times New Roman"/>
        </w:rPr>
        <w:t xml:space="preserve"> </w:t>
      </w:r>
      <w:r w:rsidR="000B2736" w:rsidRPr="00696B87">
        <w:rPr>
          <w:rFonts w:ascii="Times New Roman" w:hAnsi="Times New Roman" w:cs="Times New Roman"/>
        </w:rPr>
        <w:t>Proszę dostosować również w dalszych ustępach</w:t>
      </w:r>
      <w:r w:rsidR="002541A8" w:rsidRPr="00696B87">
        <w:rPr>
          <w:rFonts w:ascii="Times New Roman" w:hAnsi="Times New Roman" w:cs="Times New Roman"/>
        </w:rPr>
        <w:t xml:space="preserve"> § 13</w:t>
      </w:r>
      <w:r w:rsidR="000B2736" w:rsidRPr="00696B87">
        <w:rPr>
          <w:rFonts w:ascii="Times New Roman" w:hAnsi="Times New Roman" w:cs="Times New Roman"/>
        </w:rPr>
        <w:t xml:space="preserve">. </w:t>
      </w:r>
    </w:p>
  </w:footnote>
  <w:footnote w:id="39">
    <w:p w14:paraId="7A7B358F" w14:textId="0D3F1331" w:rsidR="00A90E1D" w:rsidRPr="00696B87" w:rsidRDefault="00A90E1D">
      <w:pPr>
        <w:pStyle w:val="Tekstprzypisudolnego"/>
        <w:rPr>
          <w:rFonts w:ascii="Times New Roman" w:hAnsi="Times New Roman" w:cs="Times New Roman"/>
        </w:rPr>
      </w:pPr>
      <w:r w:rsidRPr="00696B87">
        <w:rPr>
          <w:rStyle w:val="Odwoanieprzypisudolnego"/>
          <w:rFonts w:ascii="Times New Roman" w:hAnsi="Times New Roman" w:cs="Times New Roman"/>
        </w:rPr>
        <w:footnoteRef/>
      </w:r>
      <w:r w:rsidRPr="00696B87">
        <w:rPr>
          <w:rFonts w:ascii="Times New Roman" w:hAnsi="Times New Roman" w:cs="Times New Roman"/>
        </w:rPr>
        <w:t xml:space="preserve"> Stały np. kustoszy, lub czasowy np. do realizacji konkretnego zadania. Proszę dostosować. </w:t>
      </w:r>
    </w:p>
  </w:footnote>
  <w:footnote w:id="40">
    <w:p w14:paraId="0539A5AE" w14:textId="2A54A146" w:rsidR="00696B87" w:rsidRPr="00696B87" w:rsidRDefault="00696B87">
      <w:pPr>
        <w:pStyle w:val="Tekstprzypisudolnego"/>
        <w:rPr>
          <w:rFonts w:ascii="Times New Roman" w:hAnsi="Times New Roman" w:cs="Times New Roman"/>
        </w:rPr>
      </w:pPr>
      <w:r w:rsidRPr="00696B87">
        <w:rPr>
          <w:rStyle w:val="Odwoanieprzypisudolnego"/>
          <w:rFonts w:ascii="Times New Roman" w:hAnsi="Times New Roman" w:cs="Times New Roman"/>
        </w:rPr>
        <w:footnoteRef/>
      </w:r>
      <w:r w:rsidRPr="00696B87">
        <w:rPr>
          <w:rFonts w:ascii="Times New Roman" w:hAnsi="Times New Roman" w:cs="Times New Roman"/>
        </w:rPr>
        <w:t xml:space="preserve"> Proszę dostoso</w:t>
      </w:r>
      <w:r w:rsidR="00AF1469">
        <w:rPr>
          <w:rFonts w:ascii="Times New Roman" w:hAnsi="Times New Roman" w:cs="Times New Roman"/>
        </w:rPr>
        <w:t>wać</w:t>
      </w:r>
      <w:r w:rsidRPr="00696B87">
        <w:rPr>
          <w:rFonts w:ascii="Times New Roman" w:hAnsi="Times New Roman" w:cs="Times New Roman"/>
        </w:rPr>
        <w:t>: pracownicy Muzeum</w:t>
      </w:r>
      <w:r w:rsidR="00AF1469">
        <w:rPr>
          <w:rFonts w:ascii="Times New Roman" w:hAnsi="Times New Roman" w:cs="Times New Roman"/>
        </w:rPr>
        <w:t xml:space="preserve">/pracownicy Muzeum </w:t>
      </w:r>
      <w:r w:rsidR="008A7037">
        <w:rPr>
          <w:rFonts w:ascii="Times New Roman" w:hAnsi="Times New Roman" w:cs="Times New Roman"/>
        </w:rPr>
        <w:t>i</w:t>
      </w:r>
      <w:r w:rsidRPr="00696B87">
        <w:rPr>
          <w:rFonts w:ascii="Times New Roman" w:hAnsi="Times New Roman" w:cs="Times New Roman"/>
        </w:rPr>
        <w:t xml:space="preserve"> osoby spoza Muzeum. </w:t>
      </w:r>
    </w:p>
  </w:footnote>
  <w:footnote w:id="41">
    <w:p w14:paraId="603C3D72" w14:textId="77777777" w:rsidR="006B6444" w:rsidRPr="00DE68E4" w:rsidRDefault="006B6444" w:rsidP="00C01FF1">
      <w:pPr>
        <w:pStyle w:val="Tekstprzypisudolnego"/>
        <w:jc w:val="both"/>
        <w:rPr>
          <w:rFonts w:ascii="Times New Roman" w:hAnsi="Times New Roman" w:cs="Times New Roman"/>
        </w:rPr>
      </w:pPr>
      <w:r w:rsidRPr="00DE68E4">
        <w:rPr>
          <w:rStyle w:val="Odwoanieprzypisudolnego"/>
          <w:rFonts w:ascii="Times New Roman" w:hAnsi="Times New Roman" w:cs="Times New Roman"/>
        </w:rPr>
        <w:footnoteRef/>
      </w:r>
      <w:r w:rsidRPr="00DE68E4">
        <w:rPr>
          <w:rFonts w:ascii="Times New Roman" w:hAnsi="Times New Roman" w:cs="Times New Roman"/>
        </w:rPr>
        <w:t xml:space="preserve"> </w:t>
      </w:r>
      <w:r w:rsidR="00292291" w:rsidRPr="00DE68E4">
        <w:rPr>
          <w:rFonts w:ascii="Times New Roman" w:hAnsi="Times New Roman" w:cs="Times New Roman"/>
        </w:rPr>
        <w:t>Dla Muzeów, które nie prowadzą dodatkowej działalności gospodarczej proponuje się zapis „</w:t>
      </w:r>
      <w:r w:rsidR="00495428" w:rsidRPr="00DE68E4">
        <w:rPr>
          <w:rFonts w:ascii="Times New Roman" w:hAnsi="Times New Roman" w:cs="Times New Roman"/>
        </w:rPr>
        <w:t>przychody z </w:t>
      </w:r>
      <w:r w:rsidR="00292291" w:rsidRPr="00DE68E4">
        <w:rPr>
          <w:rFonts w:ascii="Times New Roman" w:hAnsi="Times New Roman" w:cs="Times New Roman"/>
        </w:rPr>
        <w:t xml:space="preserve">prowadzonej działalności, w tym ze sprzedaży składników majątku ruchomego”. </w:t>
      </w:r>
    </w:p>
  </w:footnote>
  <w:footnote w:id="42">
    <w:p w14:paraId="020E2093" w14:textId="3DD2151F" w:rsidR="002942BE" w:rsidRPr="002942BE" w:rsidRDefault="002942BE" w:rsidP="00C01FF1">
      <w:pPr>
        <w:pStyle w:val="Tekstprzypisudolnego"/>
        <w:jc w:val="both"/>
        <w:rPr>
          <w:rFonts w:ascii="Times New Roman" w:hAnsi="Times New Roman" w:cs="Times New Roman"/>
        </w:rPr>
      </w:pPr>
      <w:r w:rsidRPr="00DE68E4">
        <w:rPr>
          <w:rStyle w:val="Odwoanieprzypisudolnego"/>
          <w:rFonts w:ascii="Times New Roman" w:hAnsi="Times New Roman" w:cs="Times New Roman"/>
        </w:rPr>
        <w:footnoteRef/>
      </w:r>
      <w:r w:rsidRPr="00DE68E4">
        <w:rPr>
          <w:rFonts w:ascii="Times New Roman" w:hAnsi="Times New Roman" w:cs="Times New Roman"/>
        </w:rPr>
        <w:t xml:space="preserve"> W przypadku pozyskiwania źródeł finansowania innych niż wymienione w pkt</w:t>
      </w:r>
      <w:r w:rsidR="00C01FF1" w:rsidRPr="00DE68E4">
        <w:rPr>
          <w:rFonts w:ascii="Times New Roman" w:hAnsi="Times New Roman" w:cs="Times New Roman"/>
        </w:rPr>
        <w:t>.</w:t>
      </w:r>
      <w:r w:rsidR="00F32156">
        <w:rPr>
          <w:rFonts w:ascii="Times New Roman" w:hAnsi="Times New Roman" w:cs="Times New Roman"/>
        </w:rPr>
        <w:t xml:space="preserve"> 1-7</w:t>
      </w:r>
      <w:r w:rsidRPr="00DE68E4">
        <w:rPr>
          <w:rFonts w:ascii="Times New Roman" w:hAnsi="Times New Roman" w:cs="Times New Roman"/>
        </w:rPr>
        <w:t xml:space="preserve"> proszę o uzupełnienie</w:t>
      </w:r>
      <w:r w:rsidR="00F32156">
        <w:rPr>
          <w:rFonts w:ascii="Times New Roman" w:hAnsi="Times New Roman" w:cs="Times New Roman"/>
        </w:rPr>
        <w:t xml:space="preserve"> przez konkretne wskazanie pozyskiwania środków finansowych</w:t>
      </w:r>
      <w:r w:rsidRPr="00DE68E4">
        <w:rPr>
          <w:rFonts w:ascii="Times New Roman" w:hAnsi="Times New Roman" w:cs="Times New Roman"/>
        </w:rPr>
        <w:t>.</w:t>
      </w:r>
      <w:r w:rsidRPr="002942BE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 </w:t>
      </w:r>
      <w:r w:rsidRPr="002942BE">
        <w:rPr>
          <w:rFonts w:ascii="Times New Roman" w:hAnsi="Times New Roman" w:cs="Times New Roman"/>
        </w:rPr>
        <w:t xml:space="preserve">innym przypadku usunąć. </w:t>
      </w:r>
    </w:p>
  </w:footnote>
  <w:footnote w:id="43">
    <w:p w14:paraId="730458ED" w14:textId="3749CD46" w:rsidR="008121B7" w:rsidRPr="00EB00DC" w:rsidRDefault="008121B7" w:rsidP="00C01FF1">
      <w:pPr>
        <w:pStyle w:val="Tekstprzypisudolnego"/>
        <w:jc w:val="both"/>
        <w:rPr>
          <w:rFonts w:ascii="Times New Roman" w:hAnsi="Times New Roman" w:cs="Times New Roman"/>
        </w:rPr>
      </w:pPr>
      <w:r w:rsidRPr="002942BE">
        <w:rPr>
          <w:rStyle w:val="Odwoanieprzypisudolnego"/>
          <w:rFonts w:ascii="Times New Roman" w:hAnsi="Times New Roman" w:cs="Times New Roman"/>
        </w:rPr>
        <w:footnoteRef/>
      </w:r>
      <w:r w:rsidRPr="002942BE">
        <w:rPr>
          <w:rFonts w:ascii="Times New Roman" w:hAnsi="Times New Roman" w:cs="Times New Roman"/>
        </w:rPr>
        <w:t xml:space="preserve"> </w:t>
      </w:r>
      <w:r w:rsidR="004D5472">
        <w:rPr>
          <w:rFonts w:ascii="Times New Roman" w:hAnsi="Times New Roman" w:cs="Times New Roman"/>
        </w:rPr>
        <w:t>W przypadku prowadzenia przez Muzeum działalności innej niż kulturalna p</w:t>
      </w:r>
      <w:r w:rsidR="0031038A" w:rsidRPr="002942BE">
        <w:rPr>
          <w:rFonts w:ascii="Times New Roman" w:hAnsi="Times New Roman" w:cs="Times New Roman"/>
        </w:rPr>
        <w:t>roszę dostos</w:t>
      </w:r>
      <w:r w:rsidR="004D5472">
        <w:rPr>
          <w:rFonts w:ascii="Times New Roman" w:hAnsi="Times New Roman" w:cs="Times New Roman"/>
        </w:rPr>
        <w:t>ować</w:t>
      </w:r>
      <w:r w:rsidR="006B6444">
        <w:rPr>
          <w:rFonts w:ascii="Times New Roman" w:hAnsi="Times New Roman" w:cs="Times New Roman"/>
        </w:rPr>
        <w:t xml:space="preserve"> katalog prowadzonej </w:t>
      </w:r>
      <w:r w:rsidR="00194FF3">
        <w:rPr>
          <w:rFonts w:ascii="Times New Roman" w:hAnsi="Times New Roman" w:cs="Times New Roman"/>
        </w:rPr>
        <w:t xml:space="preserve">dodatkowej </w:t>
      </w:r>
      <w:r w:rsidR="006B6444">
        <w:rPr>
          <w:rFonts w:ascii="Times New Roman" w:hAnsi="Times New Roman" w:cs="Times New Roman"/>
        </w:rPr>
        <w:t>działalności gospodarczej</w:t>
      </w:r>
      <w:r w:rsidR="0031038A" w:rsidRPr="002942BE">
        <w:rPr>
          <w:rFonts w:ascii="Times New Roman" w:hAnsi="Times New Roman" w:cs="Times New Roman"/>
        </w:rPr>
        <w:t>.</w:t>
      </w:r>
      <w:r w:rsidR="005A4C9C">
        <w:rPr>
          <w:rFonts w:ascii="Times New Roman" w:hAnsi="Times New Roman" w:cs="Times New Roman"/>
        </w:rPr>
        <w:t xml:space="preserve"> </w:t>
      </w:r>
      <w:r w:rsidR="004D5472">
        <w:rPr>
          <w:rFonts w:ascii="Times New Roman" w:hAnsi="Times New Roman" w:cs="Times New Roman"/>
        </w:rPr>
        <w:t>W</w:t>
      </w:r>
      <w:r w:rsidR="005A4C9C">
        <w:rPr>
          <w:rFonts w:ascii="Times New Roman" w:hAnsi="Times New Roman" w:cs="Times New Roman"/>
        </w:rPr>
        <w:t> </w:t>
      </w:r>
      <w:r w:rsidR="004D5472">
        <w:rPr>
          <w:rFonts w:ascii="Times New Roman" w:hAnsi="Times New Roman" w:cs="Times New Roman"/>
        </w:rPr>
        <w:t>przeciwnym razie usunąć.</w:t>
      </w:r>
      <w:r w:rsidR="0031038A" w:rsidRPr="002942BE">
        <w:rPr>
          <w:rFonts w:ascii="Times New Roman" w:hAnsi="Times New Roman" w:cs="Times New Roman"/>
        </w:rPr>
        <w:t xml:space="preserve"> Przedstawiony poniżej katalog odpłatnych form</w:t>
      </w:r>
      <w:r w:rsidR="0031038A" w:rsidRPr="00EB00DC">
        <w:rPr>
          <w:rFonts w:ascii="Times New Roman" w:hAnsi="Times New Roman" w:cs="Times New Roman"/>
        </w:rPr>
        <w:t xml:space="preserve"> działalności Muzeum ma charakter </w:t>
      </w:r>
      <w:r w:rsidR="006B6444">
        <w:rPr>
          <w:rFonts w:ascii="Times New Roman" w:hAnsi="Times New Roman" w:cs="Times New Roman"/>
        </w:rPr>
        <w:t xml:space="preserve">jedynie </w:t>
      </w:r>
      <w:r w:rsidR="0031038A" w:rsidRPr="00EB00DC">
        <w:rPr>
          <w:rFonts w:ascii="Times New Roman" w:hAnsi="Times New Roman" w:cs="Times New Roman"/>
        </w:rPr>
        <w:t>przykładowy.</w:t>
      </w:r>
      <w:r w:rsidR="004D5472">
        <w:rPr>
          <w:rFonts w:ascii="Times New Roman" w:hAnsi="Times New Roman" w:cs="Times New Roman"/>
        </w:rPr>
        <w:t xml:space="preserve"> </w:t>
      </w:r>
    </w:p>
  </w:footnote>
  <w:footnote w:id="44">
    <w:p w14:paraId="09060EAC" w14:textId="5E905AC3" w:rsidR="00FD52C4" w:rsidRPr="00FD52C4" w:rsidRDefault="00FD52C4" w:rsidP="00FD52C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4303E">
        <w:rPr>
          <w:rFonts w:ascii="Times New Roman" w:hAnsi="Times New Roman" w:cs="Times New Roman"/>
        </w:rPr>
        <w:t>W przypadku Muzeum prowadzonego jako wspólna instytucja kul</w:t>
      </w:r>
      <w:r>
        <w:rPr>
          <w:rFonts w:ascii="Times New Roman" w:hAnsi="Times New Roman" w:cs="Times New Roman"/>
        </w:rPr>
        <w:t>tury proszę uwzględnić zapis z U</w:t>
      </w:r>
      <w:r w:rsidRPr="0044303E">
        <w:rPr>
          <w:rFonts w:ascii="Times New Roman" w:hAnsi="Times New Roman" w:cs="Times New Roman"/>
        </w:rPr>
        <w:t>mowy lub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05A74" w14:textId="77777777" w:rsidR="00653DC3" w:rsidRDefault="00653DC3">
    <w:pPr>
      <w:pStyle w:val="Nagwek"/>
      <w:jc w:val="right"/>
    </w:pPr>
  </w:p>
  <w:p w14:paraId="1D6AFCE5" w14:textId="77777777" w:rsidR="00653DC3" w:rsidRDefault="00653D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D23"/>
    <w:multiLevelType w:val="hybridMultilevel"/>
    <w:tmpl w:val="5C8E2218"/>
    <w:lvl w:ilvl="0" w:tplc="6D72283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B0494"/>
    <w:multiLevelType w:val="hybridMultilevel"/>
    <w:tmpl w:val="37F8A040"/>
    <w:lvl w:ilvl="0" w:tplc="E7FEA1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6096"/>
    <w:multiLevelType w:val="multilevel"/>
    <w:tmpl w:val="3FCE3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DE57E7"/>
    <w:multiLevelType w:val="multilevel"/>
    <w:tmpl w:val="E92E27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996EEC"/>
    <w:multiLevelType w:val="multilevel"/>
    <w:tmpl w:val="3AC85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337751"/>
    <w:multiLevelType w:val="multilevel"/>
    <w:tmpl w:val="5C9C2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C75AFC"/>
    <w:multiLevelType w:val="multilevel"/>
    <w:tmpl w:val="7E7E1B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FB04D4"/>
    <w:multiLevelType w:val="hybridMultilevel"/>
    <w:tmpl w:val="DEA63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22D00"/>
    <w:multiLevelType w:val="hybridMultilevel"/>
    <w:tmpl w:val="547EBE4E"/>
    <w:lvl w:ilvl="0" w:tplc="C71E72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F12AA"/>
    <w:multiLevelType w:val="hybridMultilevel"/>
    <w:tmpl w:val="F49204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B68FF"/>
    <w:multiLevelType w:val="hybridMultilevel"/>
    <w:tmpl w:val="BD5C0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2013F"/>
    <w:multiLevelType w:val="hybridMultilevel"/>
    <w:tmpl w:val="010C6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30889"/>
    <w:multiLevelType w:val="hybridMultilevel"/>
    <w:tmpl w:val="60065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62001"/>
    <w:multiLevelType w:val="multilevel"/>
    <w:tmpl w:val="EE5025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04727A"/>
    <w:multiLevelType w:val="hybridMultilevel"/>
    <w:tmpl w:val="1A5A5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525F2"/>
    <w:multiLevelType w:val="hybridMultilevel"/>
    <w:tmpl w:val="6366C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A57C0"/>
    <w:multiLevelType w:val="hybridMultilevel"/>
    <w:tmpl w:val="2F2AE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51AF9"/>
    <w:multiLevelType w:val="hybridMultilevel"/>
    <w:tmpl w:val="7DAEEBF6"/>
    <w:lvl w:ilvl="0" w:tplc="F0EAF5FC">
      <w:start w:val="1"/>
      <w:numFmt w:val="lowerLetter"/>
      <w:lvlText w:val="%1)"/>
      <w:lvlJc w:val="left"/>
      <w:pPr>
        <w:ind w:left="720" w:hanging="360"/>
      </w:pPr>
      <w:rPr>
        <w:rFonts w:ascii="Times New Roman" w:eastAsia="Courier New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836A8"/>
    <w:multiLevelType w:val="multilevel"/>
    <w:tmpl w:val="085893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4668D7"/>
    <w:multiLevelType w:val="multilevel"/>
    <w:tmpl w:val="888E1D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3B74FC6"/>
    <w:multiLevelType w:val="multilevel"/>
    <w:tmpl w:val="3BDCB6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DA5982"/>
    <w:multiLevelType w:val="hybridMultilevel"/>
    <w:tmpl w:val="8E107DBE"/>
    <w:lvl w:ilvl="0" w:tplc="6AA48E80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73433CB"/>
    <w:multiLevelType w:val="hybridMultilevel"/>
    <w:tmpl w:val="B9A47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D406A"/>
    <w:multiLevelType w:val="hybridMultilevel"/>
    <w:tmpl w:val="B9A47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B6328"/>
    <w:multiLevelType w:val="multilevel"/>
    <w:tmpl w:val="A38CDF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E936B9"/>
    <w:multiLevelType w:val="hybridMultilevel"/>
    <w:tmpl w:val="90580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B0D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8550A"/>
    <w:multiLevelType w:val="multilevel"/>
    <w:tmpl w:val="62CA4C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30A3DF6"/>
    <w:multiLevelType w:val="multilevel"/>
    <w:tmpl w:val="7290A2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63D0831"/>
    <w:multiLevelType w:val="hybridMultilevel"/>
    <w:tmpl w:val="068C7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B861FB"/>
    <w:multiLevelType w:val="hybridMultilevel"/>
    <w:tmpl w:val="E3D62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561DF5"/>
    <w:multiLevelType w:val="hybridMultilevel"/>
    <w:tmpl w:val="37645C12"/>
    <w:lvl w:ilvl="0" w:tplc="0F1272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FC02E7"/>
    <w:multiLevelType w:val="hybridMultilevel"/>
    <w:tmpl w:val="29ECA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4745F6"/>
    <w:multiLevelType w:val="hybridMultilevel"/>
    <w:tmpl w:val="7A4C18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917672E"/>
    <w:multiLevelType w:val="hybridMultilevel"/>
    <w:tmpl w:val="E50C8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69354C"/>
    <w:multiLevelType w:val="multilevel"/>
    <w:tmpl w:val="E9308D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99383E"/>
    <w:multiLevelType w:val="hybridMultilevel"/>
    <w:tmpl w:val="46709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B277DD"/>
    <w:multiLevelType w:val="multilevel"/>
    <w:tmpl w:val="4A4E19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FD630B6"/>
    <w:multiLevelType w:val="hybridMultilevel"/>
    <w:tmpl w:val="E012B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5F3E30"/>
    <w:multiLevelType w:val="hybridMultilevel"/>
    <w:tmpl w:val="DF928D04"/>
    <w:lvl w:ilvl="0" w:tplc="9BEC1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06534D"/>
    <w:multiLevelType w:val="hybridMultilevel"/>
    <w:tmpl w:val="0F96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847F61"/>
    <w:multiLevelType w:val="hybridMultilevel"/>
    <w:tmpl w:val="F9247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7F1FF4"/>
    <w:multiLevelType w:val="hybridMultilevel"/>
    <w:tmpl w:val="85908B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005D59"/>
    <w:multiLevelType w:val="hybridMultilevel"/>
    <w:tmpl w:val="DC044036"/>
    <w:lvl w:ilvl="0" w:tplc="04150011">
      <w:start w:val="1"/>
      <w:numFmt w:val="decimal"/>
      <w:lvlText w:val="%1)"/>
      <w:lvlJc w:val="left"/>
      <w:pPr>
        <w:ind w:left="1281" w:hanging="360"/>
      </w:p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3" w15:restartNumberingAfterBreak="0">
    <w:nsid w:val="459A5AD1"/>
    <w:multiLevelType w:val="multilevel"/>
    <w:tmpl w:val="AC0CB4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6365082"/>
    <w:multiLevelType w:val="hybridMultilevel"/>
    <w:tmpl w:val="A01A86D6"/>
    <w:lvl w:ilvl="0" w:tplc="C6E4A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1C1AA8"/>
    <w:multiLevelType w:val="hybridMultilevel"/>
    <w:tmpl w:val="950C5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3545EC"/>
    <w:multiLevelType w:val="multilevel"/>
    <w:tmpl w:val="6F64C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A084876"/>
    <w:multiLevelType w:val="hybridMultilevel"/>
    <w:tmpl w:val="358EE03A"/>
    <w:lvl w:ilvl="0" w:tplc="B670790C">
      <w:start w:val="1"/>
      <w:numFmt w:val="lowerLetter"/>
      <w:lvlText w:val="%1)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491E8F"/>
    <w:multiLevelType w:val="hybridMultilevel"/>
    <w:tmpl w:val="8C003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78154D"/>
    <w:multiLevelType w:val="hybridMultilevel"/>
    <w:tmpl w:val="890CF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995EB7"/>
    <w:multiLevelType w:val="hybridMultilevel"/>
    <w:tmpl w:val="95567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C168A6"/>
    <w:multiLevelType w:val="hybridMultilevel"/>
    <w:tmpl w:val="F3580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035AC6"/>
    <w:multiLevelType w:val="hybridMultilevel"/>
    <w:tmpl w:val="33E41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735DC0"/>
    <w:multiLevelType w:val="hybridMultilevel"/>
    <w:tmpl w:val="96B65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DD2DF6"/>
    <w:multiLevelType w:val="hybridMultilevel"/>
    <w:tmpl w:val="21621ACA"/>
    <w:lvl w:ilvl="0" w:tplc="5C92C3C6">
      <w:start w:val="1"/>
      <w:numFmt w:val="decimal"/>
      <w:lvlText w:val="%1)"/>
      <w:lvlJc w:val="left"/>
      <w:pPr>
        <w:ind w:left="720" w:hanging="360"/>
      </w:pPr>
      <w:rPr>
        <w:rFonts w:ascii="Arial Unicode MS" w:hAnsi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5979E6"/>
    <w:multiLevelType w:val="multilevel"/>
    <w:tmpl w:val="6DF021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6511E57"/>
    <w:multiLevelType w:val="hybridMultilevel"/>
    <w:tmpl w:val="3EF82B0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56AD745C"/>
    <w:multiLevelType w:val="hybridMultilevel"/>
    <w:tmpl w:val="17849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BD6081"/>
    <w:multiLevelType w:val="multilevel"/>
    <w:tmpl w:val="F7B6B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7B173D5"/>
    <w:multiLevelType w:val="hybridMultilevel"/>
    <w:tmpl w:val="56649B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9B63F0"/>
    <w:multiLevelType w:val="multilevel"/>
    <w:tmpl w:val="7BE47E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E466267"/>
    <w:multiLevelType w:val="hybridMultilevel"/>
    <w:tmpl w:val="68249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9714F9"/>
    <w:multiLevelType w:val="hybridMultilevel"/>
    <w:tmpl w:val="E3B09482"/>
    <w:lvl w:ilvl="0" w:tplc="04150011">
      <w:start w:val="1"/>
      <w:numFmt w:val="decimal"/>
      <w:lvlText w:val="%1)"/>
      <w:lvlJc w:val="left"/>
      <w:pPr>
        <w:ind w:left="1281" w:hanging="360"/>
      </w:p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63" w15:restartNumberingAfterBreak="0">
    <w:nsid w:val="61C3313D"/>
    <w:multiLevelType w:val="hybridMultilevel"/>
    <w:tmpl w:val="E7D210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F05EBA"/>
    <w:multiLevelType w:val="hybridMultilevel"/>
    <w:tmpl w:val="70247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563DB"/>
    <w:multiLevelType w:val="hybridMultilevel"/>
    <w:tmpl w:val="0FA20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C85A1C"/>
    <w:multiLevelType w:val="hybridMultilevel"/>
    <w:tmpl w:val="42367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D3093E"/>
    <w:multiLevelType w:val="hybridMultilevel"/>
    <w:tmpl w:val="83AA87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E2C5D32"/>
    <w:multiLevelType w:val="multilevel"/>
    <w:tmpl w:val="31E228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F851D80"/>
    <w:multiLevelType w:val="hybridMultilevel"/>
    <w:tmpl w:val="57A84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9155C3"/>
    <w:multiLevelType w:val="hybridMultilevel"/>
    <w:tmpl w:val="F15051B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4B208F"/>
    <w:multiLevelType w:val="hybridMultilevel"/>
    <w:tmpl w:val="E17044E8"/>
    <w:lvl w:ilvl="0" w:tplc="A15CB4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78D3781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9E05ED2"/>
    <w:multiLevelType w:val="hybridMultilevel"/>
    <w:tmpl w:val="CD082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1E2483"/>
    <w:multiLevelType w:val="multilevel"/>
    <w:tmpl w:val="C75A5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B16ED4"/>
    <w:multiLevelType w:val="hybridMultilevel"/>
    <w:tmpl w:val="07CA3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62"/>
  </w:num>
  <w:num w:numId="5">
    <w:abstractNumId w:val="57"/>
  </w:num>
  <w:num w:numId="6">
    <w:abstractNumId w:val="71"/>
  </w:num>
  <w:num w:numId="7">
    <w:abstractNumId w:val="75"/>
  </w:num>
  <w:num w:numId="8">
    <w:abstractNumId w:val="28"/>
  </w:num>
  <w:num w:numId="9">
    <w:abstractNumId w:val="37"/>
  </w:num>
  <w:num w:numId="10">
    <w:abstractNumId w:val="51"/>
  </w:num>
  <w:num w:numId="11">
    <w:abstractNumId w:val="41"/>
  </w:num>
  <w:num w:numId="12">
    <w:abstractNumId w:val="22"/>
  </w:num>
  <w:num w:numId="13">
    <w:abstractNumId w:val="26"/>
  </w:num>
  <w:num w:numId="14">
    <w:abstractNumId w:val="42"/>
  </w:num>
  <w:num w:numId="15">
    <w:abstractNumId w:val="11"/>
  </w:num>
  <w:num w:numId="16">
    <w:abstractNumId w:val="45"/>
  </w:num>
  <w:num w:numId="17">
    <w:abstractNumId w:val="56"/>
  </w:num>
  <w:num w:numId="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1"/>
  </w:num>
  <w:num w:numId="22">
    <w:abstractNumId w:val="53"/>
  </w:num>
  <w:num w:numId="23">
    <w:abstractNumId w:val="38"/>
  </w:num>
  <w:num w:numId="24">
    <w:abstractNumId w:val="54"/>
  </w:num>
  <w:num w:numId="25">
    <w:abstractNumId w:val="12"/>
  </w:num>
  <w:num w:numId="26">
    <w:abstractNumId w:val="63"/>
  </w:num>
  <w:num w:numId="27">
    <w:abstractNumId w:val="35"/>
  </w:num>
  <w:num w:numId="28">
    <w:abstractNumId w:val="66"/>
  </w:num>
  <w:num w:numId="29">
    <w:abstractNumId w:val="10"/>
  </w:num>
  <w:num w:numId="30">
    <w:abstractNumId w:val="34"/>
  </w:num>
  <w:num w:numId="31">
    <w:abstractNumId w:val="13"/>
  </w:num>
  <w:num w:numId="32">
    <w:abstractNumId w:val="58"/>
  </w:num>
  <w:num w:numId="33">
    <w:abstractNumId w:val="18"/>
  </w:num>
  <w:num w:numId="34">
    <w:abstractNumId w:val="20"/>
  </w:num>
  <w:num w:numId="35">
    <w:abstractNumId w:val="3"/>
  </w:num>
  <w:num w:numId="36">
    <w:abstractNumId w:val="55"/>
  </w:num>
  <w:num w:numId="37">
    <w:abstractNumId w:val="43"/>
  </w:num>
  <w:num w:numId="38">
    <w:abstractNumId w:val="74"/>
  </w:num>
  <w:num w:numId="39">
    <w:abstractNumId w:val="5"/>
  </w:num>
  <w:num w:numId="40">
    <w:abstractNumId w:val="4"/>
  </w:num>
  <w:num w:numId="41">
    <w:abstractNumId w:val="68"/>
  </w:num>
  <w:num w:numId="42">
    <w:abstractNumId w:val="40"/>
  </w:num>
  <w:num w:numId="43">
    <w:abstractNumId w:val="48"/>
  </w:num>
  <w:num w:numId="44">
    <w:abstractNumId w:val="36"/>
  </w:num>
  <w:num w:numId="45">
    <w:abstractNumId w:val="24"/>
  </w:num>
  <w:num w:numId="46">
    <w:abstractNumId w:val="46"/>
  </w:num>
  <w:num w:numId="47">
    <w:abstractNumId w:val="60"/>
  </w:num>
  <w:num w:numId="48">
    <w:abstractNumId w:val="27"/>
  </w:num>
  <w:num w:numId="49">
    <w:abstractNumId w:val="70"/>
  </w:num>
  <w:num w:numId="50">
    <w:abstractNumId w:val="33"/>
  </w:num>
  <w:num w:numId="51">
    <w:abstractNumId w:val="73"/>
  </w:num>
  <w:num w:numId="52">
    <w:abstractNumId w:val="17"/>
  </w:num>
  <w:num w:numId="53">
    <w:abstractNumId w:val="1"/>
  </w:num>
  <w:num w:numId="54">
    <w:abstractNumId w:val="9"/>
  </w:num>
  <w:num w:numId="55">
    <w:abstractNumId w:val="15"/>
  </w:num>
  <w:num w:numId="56">
    <w:abstractNumId w:val="52"/>
  </w:num>
  <w:num w:numId="57">
    <w:abstractNumId w:val="47"/>
  </w:num>
  <w:num w:numId="58">
    <w:abstractNumId w:val="30"/>
  </w:num>
  <w:num w:numId="59">
    <w:abstractNumId w:val="32"/>
  </w:num>
  <w:num w:numId="60">
    <w:abstractNumId w:val="25"/>
  </w:num>
  <w:num w:numId="61">
    <w:abstractNumId w:val="21"/>
  </w:num>
  <w:num w:numId="62">
    <w:abstractNumId w:val="44"/>
  </w:num>
  <w:num w:numId="63">
    <w:abstractNumId w:val="50"/>
  </w:num>
  <w:num w:numId="64">
    <w:abstractNumId w:val="8"/>
  </w:num>
  <w:num w:numId="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</w:num>
  <w:num w:numId="67">
    <w:abstractNumId w:val="69"/>
  </w:num>
  <w:num w:numId="68">
    <w:abstractNumId w:val="31"/>
  </w:num>
  <w:num w:numId="69">
    <w:abstractNumId w:val="29"/>
  </w:num>
  <w:num w:numId="70">
    <w:abstractNumId w:val="39"/>
  </w:num>
  <w:num w:numId="71">
    <w:abstractNumId w:val="14"/>
  </w:num>
  <w:num w:numId="72">
    <w:abstractNumId w:val="65"/>
  </w:num>
  <w:num w:numId="73">
    <w:abstractNumId w:val="59"/>
  </w:num>
  <w:num w:numId="74">
    <w:abstractNumId w:val="16"/>
  </w:num>
  <w:num w:numId="75">
    <w:abstractNumId w:val="7"/>
  </w:num>
  <w:num w:numId="76">
    <w:abstractNumId w:val="6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CE"/>
    <w:rsid w:val="0000023A"/>
    <w:rsid w:val="00000B21"/>
    <w:rsid w:val="00000F61"/>
    <w:rsid w:val="00002FDB"/>
    <w:rsid w:val="00004EF9"/>
    <w:rsid w:val="00005B35"/>
    <w:rsid w:val="000063DA"/>
    <w:rsid w:val="00007544"/>
    <w:rsid w:val="00010618"/>
    <w:rsid w:val="000129AF"/>
    <w:rsid w:val="00012D87"/>
    <w:rsid w:val="000130CE"/>
    <w:rsid w:val="00014396"/>
    <w:rsid w:val="000143B5"/>
    <w:rsid w:val="00015BD8"/>
    <w:rsid w:val="00016D24"/>
    <w:rsid w:val="0001715A"/>
    <w:rsid w:val="0002081D"/>
    <w:rsid w:val="0002186E"/>
    <w:rsid w:val="00021DFC"/>
    <w:rsid w:val="00022C8D"/>
    <w:rsid w:val="000247CF"/>
    <w:rsid w:val="00024BA7"/>
    <w:rsid w:val="00026F46"/>
    <w:rsid w:val="00027508"/>
    <w:rsid w:val="00027990"/>
    <w:rsid w:val="00027D11"/>
    <w:rsid w:val="00031679"/>
    <w:rsid w:val="000320EF"/>
    <w:rsid w:val="00032D45"/>
    <w:rsid w:val="00032E0D"/>
    <w:rsid w:val="00033DAA"/>
    <w:rsid w:val="000342E0"/>
    <w:rsid w:val="000343D0"/>
    <w:rsid w:val="000346DB"/>
    <w:rsid w:val="0003484A"/>
    <w:rsid w:val="00036A50"/>
    <w:rsid w:val="00037566"/>
    <w:rsid w:val="00037C34"/>
    <w:rsid w:val="000409DE"/>
    <w:rsid w:val="00041736"/>
    <w:rsid w:val="00041750"/>
    <w:rsid w:val="000421E8"/>
    <w:rsid w:val="0004405D"/>
    <w:rsid w:val="00044D12"/>
    <w:rsid w:val="0004630B"/>
    <w:rsid w:val="000473BC"/>
    <w:rsid w:val="00047769"/>
    <w:rsid w:val="0005100A"/>
    <w:rsid w:val="00051393"/>
    <w:rsid w:val="00052CA1"/>
    <w:rsid w:val="00052D93"/>
    <w:rsid w:val="000532A3"/>
    <w:rsid w:val="00053921"/>
    <w:rsid w:val="00053A10"/>
    <w:rsid w:val="00053C2D"/>
    <w:rsid w:val="000540D4"/>
    <w:rsid w:val="0005510D"/>
    <w:rsid w:val="00055CFC"/>
    <w:rsid w:val="000560BB"/>
    <w:rsid w:val="0006012B"/>
    <w:rsid w:val="0006029E"/>
    <w:rsid w:val="000619FA"/>
    <w:rsid w:val="00062475"/>
    <w:rsid w:val="00062BCD"/>
    <w:rsid w:val="00062EEA"/>
    <w:rsid w:val="000633E6"/>
    <w:rsid w:val="00064805"/>
    <w:rsid w:val="00064FDA"/>
    <w:rsid w:val="0006554F"/>
    <w:rsid w:val="000659B5"/>
    <w:rsid w:val="00065CC9"/>
    <w:rsid w:val="00066282"/>
    <w:rsid w:val="00070BDE"/>
    <w:rsid w:val="000710B3"/>
    <w:rsid w:val="00072201"/>
    <w:rsid w:val="00073644"/>
    <w:rsid w:val="000764C8"/>
    <w:rsid w:val="0007656C"/>
    <w:rsid w:val="00076BBC"/>
    <w:rsid w:val="0007704B"/>
    <w:rsid w:val="00083008"/>
    <w:rsid w:val="000839D0"/>
    <w:rsid w:val="00084E2C"/>
    <w:rsid w:val="00085484"/>
    <w:rsid w:val="00085CD6"/>
    <w:rsid w:val="0008683E"/>
    <w:rsid w:val="00086CD6"/>
    <w:rsid w:val="00087744"/>
    <w:rsid w:val="00087844"/>
    <w:rsid w:val="00090600"/>
    <w:rsid w:val="00090695"/>
    <w:rsid w:val="00093506"/>
    <w:rsid w:val="00095725"/>
    <w:rsid w:val="00096B62"/>
    <w:rsid w:val="00097005"/>
    <w:rsid w:val="00097727"/>
    <w:rsid w:val="00097B9B"/>
    <w:rsid w:val="000A04C9"/>
    <w:rsid w:val="000A1006"/>
    <w:rsid w:val="000A265D"/>
    <w:rsid w:val="000A2AFB"/>
    <w:rsid w:val="000A7028"/>
    <w:rsid w:val="000A7C9E"/>
    <w:rsid w:val="000A7F98"/>
    <w:rsid w:val="000B01C4"/>
    <w:rsid w:val="000B09E2"/>
    <w:rsid w:val="000B0F94"/>
    <w:rsid w:val="000B1B84"/>
    <w:rsid w:val="000B2736"/>
    <w:rsid w:val="000B2830"/>
    <w:rsid w:val="000B2A3B"/>
    <w:rsid w:val="000B4787"/>
    <w:rsid w:val="000B50B4"/>
    <w:rsid w:val="000B573C"/>
    <w:rsid w:val="000B5AE3"/>
    <w:rsid w:val="000B5CCE"/>
    <w:rsid w:val="000B6883"/>
    <w:rsid w:val="000B6AAB"/>
    <w:rsid w:val="000B6BC6"/>
    <w:rsid w:val="000B6DDA"/>
    <w:rsid w:val="000B7C78"/>
    <w:rsid w:val="000C05C4"/>
    <w:rsid w:val="000C42EC"/>
    <w:rsid w:val="000C4429"/>
    <w:rsid w:val="000C50A4"/>
    <w:rsid w:val="000C5C77"/>
    <w:rsid w:val="000C62F2"/>
    <w:rsid w:val="000C722E"/>
    <w:rsid w:val="000C7348"/>
    <w:rsid w:val="000C7DFD"/>
    <w:rsid w:val="000C7F76"/>
    <w:rsid w:val="000D1C35"/>
    <w:rsid w:val="000D77DF"/>
    <w:rsid w:val="000E00EE"/>
    <w:rsid w:val="000E0199"/>
    <w:rsid w:val="000E0786"/>
    <w:rsid w:val="000E15DD"/>
    <w:rsid w:val="000E1CD8"/>
    <w:rsid w:val="000E2BC5"/>
    <w:rsid w:val="000E3A49"/>
    <w:rsid w:val="000E3C5F"/>
    <w:rsid w:val="000E4632"/>
    <w:rsid w:val="000E5B8F"/>
    <w:rsid w:val="000E6179"/>
    <w:rsid w:val="000E6A05"/>
    <w:rsid w:val="000E6DCC"/>
    <w:rsid w:val="000E725B"/>
    <w:rsid w:val="000E7557"/>
    <w:rsid w:val="000E7EEB"/>
    <w:rsid w:val="000F0274"/>
    <w:rsid w:val="000F04D2"/>
    <w:rsid w:val="000F0B81"/>
    <w:rsid w:val="000F0F66"/>
    <w:rsid w:val="000F23E6"/>
    <w:rsid w:val="000F260E"/>
    <w:rsid w:val="000F2F52"/>
    <w:rsid w:val="000F5D35"/>
    <w:rsid w:val="000F74C7"/>
    <w:rsid w:val="000F7B7D"/>
    <w:rsid w:val="001010EA"/>
    <w:rsid w:val="00101E02"/>
    <w:rsid w:val="00102C69"/>
    <w:rsid w:val="00103330"/>
    <w:rsid w:val="00104865"/>
    <w:rsid w:val="001053EE"/>
    <w:rsid w:val="0010656F"/>
    <w:rsid w:val="00107B16"/>
    <w:rsid w:val="00110E01"/>
    <w:rsid w:val="001111AF"/>
    <w:rsid w:val="0011160D"/>
    <w:rsid w:val="0011195D"/>
    <w:rsid w:val="00111D4C"/>
    <w:rsid w:val="00112807"/>
    <w:rsid w:val="00112FC3"/>
    <w:rsid w:val="00114C06"/>
    <w:rsid w:val="00120578"/>
    <w:rsid w:val="00120FC0"/>
    <w:rsid w:val="001229EB"/>
    <w:rsid w:val="00122EBA"/>
    <w:rsid w:val="001239A4"/>
    <w:rsid w:val="001256CB"/>
    <w:rsid w:val="00125CFE"/>
    <w:rsid w:val="001265CC"/>
    <w:rsid w:val="00127691"/>
    <w:rsid w:val="00127E15"/>
    <w:rsid w:val="001302A9"/>
    <w:rsid w:val="00131587"/>
    <w:rsid w:val="00132C31"/>
    <w:rsid w:val="001337EA"/>
    <w:rsid w:val="00134682"/>
    <w:rsid w:val="00135EAC"/>
    <w:rsid w:val="00136744"/>
    <w:rsid w:val="0013725D"/>
    <w:rsid w:val="00141613"/>
    <w:rsid w:val="001427E7"/>
    <w:rsid w:val="00142F32"/>
    <w:rsid w:val="00143F59"/>
    <w:rsid w:val="00144E2A"/>
    <w:rsid w:val="00150C7A"/>
    <w:rsid w:val="00151300"/>
    <w:rsid w:val="001516C2"/>
    <w:rsid w:val="001529DB"/>
    <w:rsid w:val="001539DE"/>
    <w:rsid w:val="00153BAB"/>
    <w:rsid w:val="001542B3"/>
    <w:rsid w:val="00154E2E"/>
    <w:rsid w:val="0015556D"/>
    <w:rsid w:val="00156E7C"/>
    <w:rsid w:val="00157718"/>
    <w:rsid w:val="00161766"/>
    <w:rsid w:val="00161BCF"/>
    <w:rsid w:val="001624AE"/>
    <w:rsid w:val="00162A6C"/>
    <w:rsid w:val="00162CBE"/>
    <w:rsid w:val="00165431"/>
    <w:rsid w:val="0016593D"/>
    <w:rsid w:val="00165FC9"/>
    <w:rsid w:val="0016767D"/>
    <w:rsid w:val="001705F4"/>
    <w:rsid w:val="00171075"/>
    <w:rsid w:val="00171206"/>
    <w:rsid w:val="001727BF"/>
    <w:rsid w:val="001736D8"/>
    <w:rsid w:val="00174A79"/>
    <w:rsid w:val="00177473"/>
    <w:rsid w:val="001825E7"/>
    <w:rsid w:val="00183FCA"/>
    <w:rsid w:val="0018438E"/>
    <w:rsid w:val="00184C97"/>
    <w:rsid w:val="001853FE"/>
    <w:rsid w:val="00185BF5"/>
    <w:rsid w:val="001919E0"/>
    <w:rsid w:val="00191CC9"/>
    <w:rsid w:val="00192734"/>
    <w:rsid w:val="00192E6A"/>
    <w:rsid w:val="001935D4"/>
    <w:rsid w:val="00193F62"/>
    <w:rsid w:val="00194FF3"/>
    <w:rsid w:val="00195B5B"/>
    <w:rsid w:val="00195C0D"/>
    <w:rsid w:val="001961B6"/>
    <w:rsid w:val="00196208"/>
    <w:rsid w:val="00196BBA"/>
    <w:rsid w:val="001A039F"/>
    <w:rsid w:val="001A1209"/>
    <w:rsid w:val="001A1378"/>
    <w:rsid w:val="001A2302"/>
    <w:rsid w:val="001A29F7"/>
    <w:rsid w:val="001A5712"/>
    <w:rsid w:val="001A5B04"/>
    <w:rsid w:val="001A61A9"/>
    <w:rsid w:val="001A6266"/>
    <w:rsid w:val="001A67CF"/>
    <w:rsid w:val="001A794B"/>
    <w:rsid w:val="001A7EFB"/>
    <w:rsid w:val="001B058B"/>
    <w:rsid w:val="001B0695"/>
    <w:rsid w:val="001B0FC8"/>
    <w:rsid w:val="001B222E"/>
    <w:rsid w:val="001B234E"/>
    <w:rsid w:val="001B2415"/>
    <w:rsid w:val="001B2D6D"/>
    <w:rsid w:val="001B36E6"/>
    <w:rsid w:val="001B3B19"/>
    <w:rsid w:val="001B3B62"/>
    <w:rsid w:val="001B514A"/>
    <w:rsid w:val="001B51BD"/>
    <w:rsid w:val="001B5F90"/>
    <w:rsid w:val="001B7202"/>
    <w:rsid w:val="001C01C7"/>
    <w:rsid w:val="001C025A"/>
    <w:rsid w:val="001C2C62"/>
    <w:rsid w:val="001C3F6A"/>
    <w:rsid w:val="001C499F"/>
    <w:rsid w:val="001C5BDF"/>
    <w:rsid w:val="001D115D"/>
    <w:rsid w:val="001D125C"/>
    <w:rsid w:val="001D1B30"/>
    <w:rsid w:val="001D48B8"/>
    <w:rsid w:val="001D578E"/>
    <w:rsid w:val="001D58D6"/>
    <w:rsid w:val="001D5FC2"/>
    <w:rsid w:val="001E0530"/>
    <w:rsid w:val="001E0957"/>
    <w:rsid w:val="001E0D3F"/>
    <w:rsid w:val="001E1589"/>
    <w:rsid w:val="001E34D6"/>
    <w:rsid w:val="001E388C"/>
    <w:rsid w:val="001E3C3F"/>
    <w:rsid w:val="001E3E25"/>
    <w:rsid w:val="001E43FF"/>
    <w:rsid w:val="001E4B62"/>
    <w:rsid w:val="001E66AC"/>
    <w:rsid w:val="001E747B"/>
    <w:rsid w:val="001F00E8"/>
    <w:rsid w:val="001F1048"/>
    <w:rsid w:val="001F218B"/>
    <w:rsid w:val="001F2328"/>
    <w:rsid w:val="001F2AA6"/>
    <w:rsid w:val="001F3FA9"/>
    <w:rsid w:val="001F61C2"/>
    <w:rsid w:val="001F6D94"/>
    <w:rsid w:val="001F7832"/>
    <w:rsid w:val="0020016B"/>
    <w:rsid w:val="00200398"/>
    <w:rsid w:val="00203485"/>
    <w:rsid w:val="00205048"/>
    <w:rsid w:val="002058D1"/>
    <w:rsid w:val="0020599B"/>
    <w:rsid w:val="00205BBF"/>
    <w:rsid w:val="00205C80"/>
    <w:rsid w:val="002075BD"/>
    <w:rsid w:val="00207FD9"/>
    <w:rsid w:val="00210045"/>
    <w:rsid w:val="0021044F"/>
    <w:rsid w:val="00210A14"/>
    <w:rsid w:val="00211144"/>
    <w:rsid w:val="00211768"/>
    <w:rsid w:val="00212AB7"/>
    <w:rsid w:val="002140EF"/>
    <w:rsid w:val="00214970"/>
    <w:rsid w:val="00215440"/>
    <w:rsid w:val="00215D2C"/>
    <w:rsid w:val="00217BCE"/>
    <w:rsid w:val="0022003A"/>
    <w:rsid w:val="002219AD"/>
    <w:rsid w:val="00223692"/>
    <w:rsid w:val="0022398B"/>
    <w:rsid w:val="00223FC7"/>
    <w:rsid w:val="00225635"/>
    <w:rsid w:val="00225A43"/>
    <w:rsid w:val="00226C56"/>
    <w:rsid w:val="002275D9"/>
    <w:rsid w:val="002275E9"/>
    <w:rsid w:val="00227AC0"/>
    <w:rsid w:val="00227C7D"/>
    <w:rsid w:val="00227F98"/>
    <w:rsid w:val="002301BA"/>
    <w:rsid w:val="0023064E"/>
    <w:rsid w:val="00230ADD"/>
    <w:rsid w:val="00231863"/>
    <w:rsid w:val="00231F41"/>
    <w:rsid w:val="00231FB6"/>
    <w:rsid w:val="00233579"/>
    <w:rsid w:val="0023359A"/>
    <w:rsid w:val="00233956"/>
    <w:rsid w:val="00234364"/>
    <w:rsid w:val="00235B81"/>
    <w:rsid w:val="00235F30"/>
    <w:rsid w:val="002363D7"/>
    <w:rsid w:val="00236933"/>
    <w:rsid w:val="00236AFA"/>
    <w:rsid w:val="00237413"/>
    <w:rsid w:val="0023749D"/>
    <w:rsid w:val="00241A88"/>
    <w:rsid w:val="00241D82"/>
    <w:rsid w:val="00242CC9"/>
    <w:rsid w:val="00243C6E"/>
    <w:rsid w:val="00245E5D"/>
    <w:rsid w:val="00245F18"/>
    <w:rsid w:val="00247B91"/>
    <w:rsid w:val="0025262F"/>
    <w:rsid w:val="002529DF"/>
    <w:rsid w:val="00253BC7"/>
    <w:rsid w:val="002541A8"/>
    <w:rsid w:val="002570CF"/>
    <w:rsid w:val="0025743B"/>
    <w:rsid w:val="0026156C"/>
    <w:rsid w:val="0026161F"/>
    <w:rsid w:val="002621FA"/>
    <w:rsid w:val="0026314C"/>
    <w:rsid w:val="00263209"/>
    <w:rsid w:val="00264FAD"/>
    <w:rsid w:val="00266DE5"/>
    <w:rsid w:val="002677A3"/>
    <w:rsid w:val="0027025F"/>
    <w:rsid w:val="00270E33"/>
    <w:rsid w:val="00270F55"/>
    <w:rsid w:val="00271A21"/>
    <w:rsid w:val="0027460E"/>
    <w:rsid w:val="00275772"/>
    <w:rsid w:val="00275C86"/>
    <w:rsid w:val="00276093"/>
    <w:rsid w:val="00277126"/>
    <w:rsid w:val="00277411"/>
    <w:rsid w:val="002804C1"/>
    <w:rsid w:val="002821C4"/>
    <w:rsid w:val="0028490C"/>
    <w:rsid w:val="00286779"/>
    <w:rsid w:val="00286D80"/>
    <w:rsid w:val="00287268"/>
    <w:rsid w:val="00287809"/>
    <w:rsid w:val="002904D5"/>
    <w:rsid w:val="00291466"/>
    <w:rsid w:val="00291F98"/>
    <w:rsid w:val="00292291"/>
    <w:rsid w:val="00292356"/>
    <w:rsid w:val="00292689"/>
    <w:rsid w:val="00293342"/>
    <w:rsid w:val="00293A55"/>
    <w:rsid w:val="002942BE"/>
    <w:rsid w:val="00294681"/>
    <w:rsid w:val="00294D56"/>
    <w:rsid w:val="00294F86"/>
    <w:rsid w:val="00295AFC"/>
    <w:rsid w:val="002968E2"/>
    <w:rsid w:val="00297369"/>
    <w:rsid w:val="002A016A"/>
    <w:rsid w:val="002A097A"/>
    <w:rsid w:val="002A0DAE"/>
    <w:rsid w:val="002A1A5B"/>
    <w:rsid w:val="002A2729"/>
    <w:rsid w:val="002A36B8"/>
    <w:rsid w:val="002A3D08"/>
    <w:rsid w:val="002A3F42"/>
    <w:rsid w:val="002A589D"/>
    <w:rsid w:val="002A64D9"/>
    <w:rsid w:val="002B0CC1"/>
    <w:rsid w:val="002B11A2"/>
    <w:rsid w:val="002B1870"/>
    <w:rsid w:val="002B28CC"/>
    <w:rsid w:val="002B304E"/>
    <w:rsid w:val="002B30F9"/>
    <w:rsid w:val="002B392A"/>
    <w:rsid w:val="002B4648"/>
    <w:rsid w:val="002B55EA"/>
    <w:rsid w:val="002B5C4B"/>
    <w:rsid w:val="002C2944"/>
    <w:rsid w:val="002C65C6"/>
    <w:rsid w:val="002C662F"/>
    <w:rsid w:val="002C68D7"/>
    <w:rsid w:val="002C68E4"/>
    <w:rsid w:val="002D0C31"/>
    <w:rsid w:val="002D17AD"/>
    <w:rsid w:val="002D1949"/>
    <w:rsid w:val="002D1F81"/>
    <w:rsid w:val="002D2820"/>
    <w:rsid w:val="002D3ADC"/>
    <w:rsid w:val="002D3D75"/>
    <w:rsid w:val="002D5379"/>
    <w:rsid w:val="002D564A"/>
    <w:rsid w:val="002D7989"/>
    <w:rsid w:val="002E01A2"/>
    <w:rsid w:val="002E0C09"/>
    <w:rsid w:val="002E2B7D"/>
    <w:rsid w:val="002E31F9"/>
    <w:rsid w:val="002E3908"/>
    <w:rsid w:val="002E40F4"/>
    <w:rsid w:val="002E600C"/>
    <w:rsid w:val="002E60E6"/>
    <w:rsid w:val="002E7915"/>
    <w:rsid w:val="002F01D0"/>
    <w:rsid w:val="002F0C27"/>
    <w:rsid w:val="002F0C3B"/>
    <w:rsid w:val="002F1355"/>
    <w:rsid w:val="002F2B76"/>
    <w:rsid w:val="002F31A2"/>
    <w:rsid w:val="002F3CEB"/>
    <w:rsid w:val="002F3D5B"/>
    <w:rsid w:val="002F418F"/>
    <w:rsid w:val="002F44B3"/>
    <w:rsid w:val="002F47A2"/>
    <w:rsid w:val="002F4EB4"/>
    <w:rsid w:val="002F5572"/>
    <w:rsid w:val="002F5927"/>
    <w:rsid w:val="002F642B"/>
    <w:rsid w:val="00300591"/>
    <w:rsid w:val="00300994"/>
    <w:rsid w:val="00300A03"/>
    <w:rsid w:val="0030100D"/>
    <w:rsid w:val="00301F1B"/>
    <w:rsid w:val="00301F8A"/>
    <w:rsid w:val="003025D1"/>
    <w:rsid w:val="00302C97"/>
    <w:rsid w:val="00302D78"/>
    <w:rsid w:val="00302E91"/>
    <w:rsid w:val="00303821"/>
    <w:rsid w:val="00303B12"/>
    <w:rsid w:val="00303D6D"/>
    <w:rsid w:val="00304752"/>
    <w:rsid w:val="0030580B"/>
    <w:rsid w:val="00305865"/>
    <w:rsid w:val="0030651E"/>
    <w:rsid w:val="003100DA"/>
    <w:rsid w:val="0031038A"/>
    <w:rsid w:val="00311320"/>
    <w:rsid w:val="003125F7"/>
    <w:rsid w:val="00315DD0"/>
    <w:rsid w:val="003162A5"/>
    <w:rsid w:val="0031676E"/>
    <w:rsid w:val="00316E41"/>
    <w:rsid w:val="0031742A"/>
    <w:rsid w:val="003174B3"/>
    <w:rsid w:val="003219B6"/>
    <w:rsid w:val="00321B29"/>
    <w:rsid w:val="0032416F"/>
    <w:rsid w:val="003243EF"/>
    <w:rsid w:val="003249F7"/>
    <w:rsid w:val="00324F41"/>
    <w:rsid w:val="003250FB"/>
    <w:rsid w:val="003306BD"/>
    <w:rsid w:val="003307E7"/>
    <w:rsid w:val="00330AC7"/>
    <w:rsid w:val="00332E7D"/>
    <w:rsid w:val="00334278"/>
    <w:rsid w:val="00334A36"/>
    <w:rsid w:val="00334F21"/>
    <w:rsid w:val="00334F92"/>
    <w:rsid w:val="003371D9"/>
    <w:rsid w:val="00340442"/>
    <w:rsid w:val="0034158E"/>
    <w:rsid w:val="0034391E"/>
    <w:rsid w:val="003455E6"/>
    <w:rsid w:val="00345E3A"/>
    <w:rsid w:val="00346E83"/>
    <w:rsid w:val="00346F34"/>
    <w:rsid w:val="003505C0"/>
    <w:rsid w:val="00353C73"/>
    <w:rsid w:val="00354716"/>
    <w:rsid w:val="003575F6"/>
    <w:rsid w:val="00357931"/>
    <w:rsid w:val="00360D34"/>
    <w:rsid w:val="003612AA"/>
    <w:rsid w:val="003627C9"/>
    <w:rsid w:val="00362AC0"/>
    <w:rsid w:val="00362AFD"/>
    <w:rsid w:val="00362DD5"/>
    <w:rsid w:val="00364330"/>
    <w:rsid w:val="00364B16"/>
    <w:rsid w:val="00364E14"/>
    <w:rsid w:val="003666AF"/>
    <w:rsid w:val="00371ACE"/>
    <w:rsid w:val="00371E64"/>
    <w:rsid w:val="00373643"/>
    <w:rsid w:val="00375458"/>
    <w:rsid w:val="00376168"/>
    <w:rsid w:val="00376C93"/>
    <w:rsid w:val="003770AE"/>
    <w:rsid w:val="00381733"/>
    <w:rsid w:val="00382C27"/>
    <w:rsid w:val="00383E6E"/>
    <w:rsid w:val="00383F10"/>
    <w:rsid w:val="0038409E"/>
    <w:rsid w:val="003845BB"/>
    <w:rsid w:val="003849CA"/>
    <w:rsid w:val="00385584"/>
    <w:rsid w:val="00385AA5"/>
    <w:rsid w:val="00385F75"/>
    <w:rsid w:val="0039027A"/>
    <w:rsid w:val="00390969"/>
    <w:rsid w:val="00390AA4"/>
    <w:rsid w:val="00390E3B"/>
    <w:rsid w:val="0039122D"/>
    <w:rsid w:val="00391D57"/>
    <w:rsid w:val="00393A7F"/>
    <w:rsid w:val="00393B66"/>
    <w:rsid w:val="0039409E"/>
    <w:rsid w:val="003944BF"/>
    <w:rsid w:val="003952C5"/>
    <w:rsid w:val="003955AB"/>
    <w:rsid w:val="003962C6"/>
    <w:rsid w:val="0039641D"/>
    <w:rsid w:val="00396A69"/>
    <w:rsid w:val="00396F2D"/>
    <w:rsid w:val="00397698"/>
    <w:rsid w:val="00397F4B"/>
    <w:rsid w:val="003A01F7"/>
    <w:rsid w:val="003A05F8"/>
    <w:rsid w:val="003A0F74"/>
    <w:rsid w:val="003A13A0"/>
    <w:rsid w:val="003A2960"/>
    <w:rsid w:val="003A2E49"/>
    <w:rsid w:val="003A3547"/>
    <w:rsid w:val="003A406B"/>
    <w:rsid w:val="003A406F"/>
    <w:rsid w:val="003A5162"/>
    <w:rsid w:val="003A6331"/>
    <w:rsid w:val="003A6727"/>
    <w:rsid w:val="003A6AF7"/>
    <w:rsid w:val="003A71F9"/>
    <w:rsid w:val="003A7BEC"/>
    <w:rsid w:val="003A7E36"/>
    <w:rsid w:val="003B1946"/>
    <w:rsid w:val="003B1A2A"/>
    <w:rsid w:val="003B1E9D"/>
    <w:rsid w:val="003B20E5"/>
    <w:rsid w:val="003B227A"/>
    <w:rsid w:val="003B33FD"/>
    <w:rsid w:val="003B6073"/>
    <w:rsid w:val="003B6597"/>
    <w:rsid w:val="003B6E3C"/>
    <w:rsid w:val="003B7D2F"/>
    <w:rsid w:val="003C07A6"/>
    <w:rsid w:val="003C19F1"/>
    <w:rsid w:val="003C25DB"/>
    <w:rsid w:val="003C3978"/>
    <w:rsid w:val="003C45BB"/>
    <w:rsid w:val="003C5092"/>
    <w:rsid w:val="003C5AF0"/>
    <w:rsid w:val="003C621B"/>
    <w:rsid w:val="003C7CF2"/>
    <w:rsid w:val="003D100E"/>
    <w:rsid w:val="003D1805"/>
    <w:rsid w:val="003D196C"/>
    <w:rsid w:val="003D1FE1"/>
    <w:rsid w:val="003D252C"/>
    <w:rsid w:val="003D3453"/>
    <w:rsid w:val="003D3D27"/>
    <w:rsid w:val="003D5640"/>
    <w:rsid w:val="003D5860"/>
    <w:rsid w:val="003D5979"/>
    <w:rsid w:val="003D6643"/>
    <w:rsid w:val="003D664E"/>
    <w:rsid w:val="003D705B"/>
    <w:rsid w:val="003D74EE"/>
    <w:rsid w:val="003E020D"/>
    <w:rsid w:val="003E05BF"/>
    <w:rsid w:val="003E0937"/>
    <w:rsid w:val="003E360A"/>
    <w:rsid w:val="003E3922"/>
    <w:rsid w:val="003E4098"/>
    <w:rsid w:val="003E4529"/>
    <w:rsid w:val="003E6518"/>
    <w:rsid w:val="003E70EF"/>
    <w:rsid w:val="003F022B"/>
    <w:rsid w:val="003F0EDC"/>
    <w:rsid w:val="003F414B"/>
    <w:rsid w:val="003F4155"/>
    <w:rsid w:val="003F5475"/>
    <w:rsid w:val="003F5B5B"/>
    <w:rsid w:val="003F6215"/>
    <w:rsid w:val="003F75F0"/>
    <w:rsid w:val="00401A6B"/>
    <w:rsid w:val="00401B2F"/>
    <w:rsid w:val="00403EBF"/>
    <w:rsid w:val="00403EF7"/>
    <w:rsid w:val="0040472B"/>
    <w:rsid w:val="0040499C"/>
    <w:rsid w:val="004049FF"/>
    <w:rsid w:val="00407419"/>
    <w:rsid w:val="00415130"/>
    <w:rsid w:val="00415F9D"/>
    <w:rsid w:val="00420EE3"/>
    <w:rsid w:val="004219A0"/>
    <w:rsid w:val="0042253F"/>
    <w:rsid w:val="0042255D"/>
    <w:rsid w:val="004259A0"/>
    <w:rsid w:val="004259B3"/>
    <w:rsid w:val="004277D9"/>
    <w:rsid w:val="004302A4"/>
    <w:rsid w:val="00432B69"/>
    <w:rsid w:val="0043331B"/>
    <w:rsid w:val="0043534B"/>
    <w:rsid w:val="0043579E"/>
    <w:rsid w:val="00435D3F"/>
    <w:rsid w:val="00436ADF"/>
    <w:rsid w:val="00436D57"/>
    <w:rsid w:val="00436F6B"/>
    <w:rsid w:val="004372B8"/>
    <w:rsid w:val="004400E6"/>
    <w:rsid w:val="00440E1B"/>
    <w:rsid w:val="0044303E"/>
    <w:rsid w:val="00444588"/>
    <w:rsid w:val="00444664"/>
    <w:rsid w:val="004454A9"/>
    <w:rsid w:val="00446011"/>
    <w:rsid w:val="0044629A"/>
    <w:rsid w:val="00447ABC"/>
    <w:rsid w:val="00447FD8"/>
    <w:rsid w:val="004507A0"/>
    <w:rsid w:val="00450FA7"/>
    <w:rsid w:val="0045660B"/>
    <w:rsid w:val="004570B0"/>
    <w:rsid w:val="004570E4"/>
    <w:rsid w:val="00457A94"/>
    <w:rsid w:val="00460B9F"/>
    <w:rsid w:val="004613DC"/>
    <w:rsid w:val="00461528"/>
    <w:rsid w:val="00461DE0"/>
    <w:rsid w:val="004630A4"/>
    <w:rsid w:val="0046341D"/>
    <w:rsid w:val="0046492A"/>
    <w:rsid w:val="00465574"/>
    <w:rsid w:val="004661FF"/>
    <w:rsid w:val="00466B0B"/>
    <w:rsid w:val="004701F0"/>
    <w:rsid w:val="004705EE"/>
    <w:rsid w:val="00470842"/>
    <w:rsid w:val="004708E6"/>
    <w:rsid w:val="00471799"/>
    <w:rsid w:val="00474F7E"/>
    <w:rsid w:val="00475A1A"/>
    <w:rsid w:val="00475A9A"/>
    <w:rsid w:val="004761E0"/>
    <w:rsid w:val="00477265"/>
    <w:rsid w:val="00477551"/>
    <w:rsid w:val="00480595"/>
    <w:rsid w:val="00482E68"/>
    <w:rsid w:val="004842F0"/>
    <w:rsid w:val="00484DAF"/>
    <w:rsid w:val="00486829"/>
    <w:rsid w:val="00487B94"/>
    <w:rsid w:val="004913E7"/>
    <w:rsid w:val="0049205D"/>
    <w:rsid w:val="004932F5"/>
    <w:rsid w:val="004934E3"/>
    <w:rsid w:val="004937F9"/>
    <w:rsid w:val="00493EBA"/>
    <w:rsid w:val="00493F8A"/>
    <w:rsid w:val="00494501"/>
    <w:rsid w:val="00495428"/>
    <w:rsid w:val="00495A95"/>
    <w:rsid w:val="00495BEA"/>
    <w:rsid w:val="00495F47"/>
    <w:rsid w:val="004A01EC"/>
    <w:rsid w:val="004A0244"/>
    <w:rsid w:val="004A103A"/>
    <w:rsid w:val="004A2501"/>
    <w:rsid w:val="004A25EA"/>
    <w:rsid w:val="004A2614"/>
    <w:rsid w:val="004A318B"/>
    <w:rsid w:val="004A37AA"/>
    <w:rsid w:val="004A6170"/>
    <w:rsid w:val="004A793F"/>
    <w:rsid w:val="004B230A"/>
    <w:rsid w:val="004B2BF8"/>
    <w:rsid w:val="004B4BA7"/>
    <w:rsid w:val="004B568E"/>
    <w:rsid w:val="004B6120"/>
    <w:rsid w:val="004B7258"/>
    <w:rsid w:val="004B7675"/>
    <w:rsid w:val="004B7875"/>
    <w:rsid w:val="004B7CB8"/>
    <w:rsid w:val="004C18D9"/>
    <w:rsid w:val="004C1BA7"/>
    <w:rsid w:val="004C1FCD"/>
    <w:rsid w:val="004C2046"/>
    <w:rsid w:val="004C2193"/>
    <w:rsid w:val="004C2765"/>
    <w:rsid w:val="004C31A7"/>
    <w:rsid w:val="004C3D6C"/>
    <w:rsid w:val="004C4354"/>
    <w:rsid w:val="004C4448"/>
    <w:rsid w:val="004C47FB"/>
    <w:rsid w:val="004C5FD7"/>
    <w:rsid w:val="004C6820"/>
    <w:rsid w:val="004C7269"/>
    <w:rsid w:val="004C7E52"/>
    <w:rsid w:val="004D045E"/>
    <w:rsid w:val="004D4525"/>
    <w:rsid w:val="004D4B19"/>
    <w:rsid w:val="004D5472"/>
    <w:rsid w:val="004D63CA"/>
    <w:rsid w:val="004D75E6"/>
    <w:rsid w:val="004D7BF2"/>
    <w:rsid w:val="004E015C"/>
    <w:rsid w:val="004E03C7"/>
    <w:rsid w:val="004E1959"/>
    <w:rsid w:val="004E1BBA"/>
    <w:rsid w:val="004E2855"/>
    <w:rsid w:val="004E2D75"/>
    <w:rsid w:val="004E5BDA"/>
    <w:rsid w:val="004E6998"/>
    <w:rsid w:val="004E6B4E"/>
    <w:rsid w:val="004E712D"/>
    <w:rsid w:val="004E7371"/>
    <w:rsid w:val="004E7F8D"/>
    <w:rsid w:val="004F08A8"/>
    <w:rsid w:val="004F14B9"/>
    <w:rsid w:val="004F1872"/>
    <w:rsid w:val="004F2AD2"/>
    <w:rsid w:val="004F39AB"/>
    <w:rsid w:val="004F3D74"/>
    <w:rsid w:val="004F4257"/>
    <w:rsid w:val="004F568E"/>
    <w:rsid w:val="004F7651"/>
    <w:rsid w:val="0050059C"/>
    <w:rsid w:val="005005A2"/>
    <w:rsid w:val="00501B67"/>
    <w:rsid w:val="00501E1E"/>
    <w:rsid w:val="0050231A"/>
    <w:rsid w:val="0050375E"/>
    <w:rsid w:val="005058AF"/>
    <w:rsid w:val="00507396"/>
    <w:rsid w:val="00510330"/>
    <w:rsid w:val="005105F2"/>
    <w:rsid w:val="00510855"/>
    <w:rsid w:val="00510943"/>
    <w:rsid w:val="00511403"/>
    <w:rsid w:val="00511D8B"/>
    <w:rsid w:val="00512BF7"/>
    <w:rsid w:val="005134BA"/>
    <w:rsid w:val="005134D0"/>
    <w:rsid w:val="00514A20"/>
    <w:rsid w:val="00515EFF"/>
    <w:rsid w:val="00517D0B"/>
    <w:rsid w:val="005203BF"/>
    <w:rsid w:val="00520421"/>
    <w:rsid w:val="00520CBC"/>
    <w:rsid w:val="00523B25"/>
    <w:rsid w:val="00523C08"/>
    <w:rsid w:val="0052462C"/>
    <w:rsid w:val="00524D0E"/>
    <w:rsid w:val="00524F36"/>
    <w:rsid w:val="00525917"/>
    <w:rsid w:val="005304CD"/>
    <w:rsid w:val="00530D98"/>
    <w:rsid w:val="00533A89"/>
    <w:rsid w:val="00533F6C"/>
    <w:rsid w:val="005342CE"/>
    <w:rsid w:val="00534CD4"/>
    <w:rsid w:val="0053726E"/>
    <w:rsid w:val="005379F4"/>
    <w:rsid w:val="00537F79"/>
    <w:rsid w:val="0054014A"/>
    <w:rsid w:val="0054288D"/>
    <w:rsid w:val="00542A48"/>
    <w:rsid w:val="0054385F"/>
    <w:rsid w:val="00543CE9"/>
    <w:rsid w:val="00546609"/>
    <w:rsid w:val="00547F80"/>
    <w:rsid w:val="00550E60"/>
    <w:rsid w:val="0055147C"/>
    <w:rsid w:val="005522A5"/>
    <w:rsid w:val="00552F7F"/>
    <w:rsid w:val="00553489"/>
    <w:rsid w:val="00553926"/>
    <w:rsid w:val="00553C47"/>
    <w:rsid w:val="0055550B"/>
    <w:rsid w:val="00555A84"/>
    <w:rsid w:val="00556BA4"/>
    <w:rsid w:val="00556DD8"/>
    <w:rsid w:val="005570A8"/>
    <w:rsid w:val="00557D13"/>
    <w:rsid w:val="005605F4"/>
    <w:rsid w:val="005607A0"/>
    <w:rsid w:val="00560A3D"/>
    <w:rsid w:val="005618B1"/>
    <w:rsid w:val="005623AA"/>
    <w:rsid w:val="00563144"/>
    <w:rsid w:val="005633F5"/>
    <w:rsid w:val="00563540"/>
    <w:rsid w:val="005635C1"/>
    <w:rsid w:val="00565C63"/>
    <w:rsid w:val="00565E7E"/>
    <w:rsid w:val="00566AE6"/>
    <w:rsid w:val="00566CEC"/>
    <w:rsid w:val="00570847"/>
    <w:rsid w:val="005721EB"/>
    <w:rsid w:val="00573270"/>
    <w:rsid w:val="00573FC1"/>
    <w:rsid w:val="00575599"/>
    <w:rsid w:val="005759F5"/>
    <w:rsid w:val="0057637B"/>
    <w:rsid w:val="0057746B"/>
    <w:rsid w:val="005840AD"/>
    <w:rsid w:val="00584287"/>
    <w:rsid w:val="00584B1C"/>
    <w:rsid w:val="00585513"/>
    <w:rsid w:val="00587DD4"/>
    <w:rsid w:val="0059273E"/>
    <w:rsid w:val="00592A5A"/>
    <w:rsid w:val="0059317C"/>
    <w:rsid w:val="00593647"/>
    <w:rsid w:val="00593B92"/>
    <w:rsid w:val="005953E9"/>
    <w:rsid w:val="00595675"/>
    <w:rsid w:val="00596FA0"/>
    <w:rsid w:val="005A055D"/>
    <w:rsid w:val="005A08CF"/>
    <w:rsid w:val="005A0998"/>
    <w:rsid w:val="005A1A6D"/>
    <w:rsid w:val="005A1EEA"/>
    <w:rsid w:val="005A2D13"/>
    <w:rsid w:val="005A3735"/>
    <w:rsid w:val="005A38E4"/>
    <w:rsid w:val="005A48AD"/>
    <w:rsid w:val="005A4C9C"/>
    <w:rsid w:val="005A5E4B"/>
    <w:rsid w:val="005A7673"/>
    <w:rsid w:val="005B1D45"/>
    <w:rsid w:val="005B20D6"/>
    <w:rsid w:val="005B2CA9"/>
    <w:rsid w:val="005B2F1A"/>
    <w:rsid w:val="005B3964"/>
    <w:rsid w:val="005B3F09"/>
    <w:rsid w:val="005B482D"/>
    <w:rsid w:val="005B5A84"/>
    <w:rsid w:val="005B5AD9"/>
    <w:rsid w:val="005B6A43"/>
    <w:rsid w:val="005B72D8"/>
    <w:rsid w:val="005B7904"/>
    <w:rsid w:val="005C0938"/>
    <w:rsid w:val="005C097F"/>
    <w:rsid w:val="005C0BC6"/>
    <w:rsid w:val="005C36C9"/>
    <w:rsid w:val="005C3D9A"/>
    <w:rsid w:val="005C41BB"/>
    <w:rsid w:val="005C483C"/>
    <w:rsid w:val="005C53CD"/>
    <w:rsid w:val="005C6EFF"/>
    <w:rsid w:val="005C7467"/>
    <w:rsid w:val="005C754C"/>
    <w:rsid w:val="005D0468"/>
    <w:rsid w:val="005D04B6"/>
    <w:rsid w:val="005D1019"/>
    <w:rsid w:val="005D2E68"/>
    <w:rsid w:val="005D316A"/>
    <w:rsid w:val="005D45F1"/>
    <w:rsid w:val="005D4825"/>
    <w:rsid w:val="005D5818"/>
    <w:rsid w:val="005D5CA7"/>
    <w:rsid w:val="005E1001"/>
    <w:rsid w:val="005E135C"/>
    <w:rsid w:val="005E1426"/>
    <w:rsid w:val="005E2341"/>
    <w:rsid w:val="005E3434"/>
    <w:rsid w:val="005E37FF"/>
    <w:rsid w:val="005E3B0C"/>
    <w:rsid w:val="005E49ED"/>
    <w:rsid w:val="005E5220"/>
    <w:rsid w:val="005E633C"/>
    <w:rsid w:val="005F0944"/>
    <w:rsid w:val="005F0EF6"/>
    <w:rsid w:val="005F14CF"/>
    <w:rsid w:val="005F1C98"/>
    <w:rsid w:val="005F2551"/>
    <w:rsid w:val="005F2FF0"/>
    <w:rsid w:val="005F31C7"/>
    <w:rsid w:val="005F4F5A"/>
    <w:rsid w:val="005F5042"/>
    <w:rsid w:val="005F56BB"/>
    <w:rsid w:val="005F6FE2"/>
    <w:rsid w:val="00600758"/>
    <w:rsid w:val="00600F2B"/>
    <w:rsid w:val="0060105A"/>
    <w:rsid w:val="00601126"/>
    <w:rsid w:val="00601C8D"/>
    <w:rsid w:val="0060295E"/>
    <w:rsid w:val="00604DE1"/>
    <w:rsid w:val="00604FBF"/>
    <w:rsid w:val="0060638A"/>
    <w:rsid w:val="00606474"/>
    <w:rsid w:val="00606648"/>
    <w:rsid w:val="006068E7"/>
    <w:rsid w:val="00606BED"/>
    <w:rsid w:val="00606F9E"/>
    <w:rsid w:val="006107DE"/>
    <w:rsid w:val="0061123C"/>
    <w:rsid w:val="00613C93"/>
    <w:rsid w:val="00613FB7"/>
    <w:rsid w:val="0061441C"/>
    <w:rsid w:val="00614E39"/>
    <w:rsid w:val="00615C18"/>
    <w:rsid w:val="00617F0D"/>
    <w:rsid w:val="00620384"/>
    <w:rsid w:val="0062038F"/>
    <w:rsid w:val="006204FB"/>
    <w:rsid w:val="006224D6"/>
    <w:rsid w:val="00624AB8"/>
    <w:rsid w:val="00624C92"/>
    <w:rsid w:val="00625D6E"/>
    <w:rsid w:val="00626C83"/>
    <w:rsid w:val="0062781D"/>
    <w:rsid w:val="006331FB"/>
    <w:rsid w:val="006334F3"/>
    <w:rsid w:val="00634AD5"/>
    <w:rsid w:val="00636CE6"/>
    <w:rsid w:val="00637962"/>
    <w:rsid w:val="00637E4A"/>
    <w:rsid w:val="00640135"/>
    <w:rsid w:val="0064102D"/>
    <w:rsid w:val="006412D0"/>
    <w:rsid w:val="00641696"/>
    <w:rsid w:val="00642484"/>
    <w:rsid w:val="006448CA"/>
    <w:rsid w:val="00644A98"/>
    <w:rsid w:val="00645219"/>
    <w:rsid w:val="00645961"/>
    <w:rsid w:val="00645DCD"/>
    <w:rsid w:val="006460B5"/>
    <w:rsid w:val="006467C9"/>
    <w:rsid w:val="006469CD"/>
    <w:rsid w:val="0064711C"/>
    <w:rsid w:val="006473EC"/>
    <w:rsid w:val="006475D1"/>
    <w:rsid w:val="006478B3"/>
    <w:rsid w:val="00647DF0"/>
    <w:rsid w:val="0065106B"/>
    <w:rsid w:val="0065224C"/>
    <w:rsid w:val="00652ECA"/>
    <w:rsid w:val="0065386F"/>
    <w:rsid w:val="00653DC3"/>
    <w:rsid w:val="00657274"/>
    <w:rsid w:val="006576B4"/>
    <w:rsid w:val="00657F1F"/>
    <w:rsid w:val="00661217"/>
    <w:rsid w:val="006613F7"/>
    <w:rsid w:val="0066203E"/>
    <w:rsid w:val="00662F74"/>
    <w:rsid w:val="00663F83"/>
    <w:rsid w:val="00666C07"/>
    <w:rsid w:val="006704ED"/>
    <w:rsid w:val="00670812"/>
    <w:rsid w:val="0067381C"/>
    <w:rsid w:val="00674D28"/>
    <w:rsid w:val="006752D0"/>
    <w:rsid w:val="00676B87"/>
    <w:rsid w:val="00677CBA"/>
    <w:rsid w:val="00680101"/>
    <w:rsid w:val="00680259"/>
    <w:rsid w:val="006802AF"/>
    <w:rsid w:val="006807A2"/>
    <w:rsid w:val="00680998"/>
    <w:rsid w:val="00681BAD"/>
    <w:rsid w:val="006828AE"/>
    <w:rsid w:val="00682D4E"/>
    <w:rsid w:val="006830B1"/>
    <w:rsid w:val="00683771"/>
    <w:rsid w:val="00684A15"/>
    <w:rsid w:val="006854CF"/>
    <w:rsid w:val="0068717F"/>
    <w:rsid w:val="00687D63"/>
    <w:rsid w:val="006907D9"/>
    <w:rsid w:val="00690E98"/>
    <w:rsid w:val="00690F28"/>
    <w:rsid w:val="006910A7"/>
    <w:rsid w:val="006921A0"/>
    <w:rsid w:val="00694FCA"/>
    <w:rsid w:val="0069562D"/>
    <w:rsid w:val="0069591A"/>
    <w:rsid w:val="00696B87"/>
    <w:rsid w:val="006A0E33"/>
    <w:rsid w:val="006A1388"/>
    <w:rsid w:val="006A58B8"/>
    <w:rsid w:val="006A634E"/>
    <w:rsid w:val="006A64FB"/>
    <w:rsid w:val="006A7448"/>
    <w:rsid w:val="006B1625"/>
    <w:rsid w:val="006B370F"/>
    <w:rsid w:val="006B51AB"/>
    <w:rsid w:val="006B5AA5"/>
    <w:rsid w:val="006B612C"/>
    <w:rsid w:val="006B6444"/>
    <w:rsid w:val="006B68A4"/>
    <w:rsid w:val="006B6EB7"/>
    <w:rsid w:val="006B78C5"/>
    <w:rsid w:val="006B7D59"/>
    <w:rsid w:val="006C07CE"/>
    <w:rsid w:val="006C12B5"/>
    <w:rsid w:val="006C22CB"/>
    <w:rsid w:val="006C481A"/>
    <w:rsid w:val="006C55CF"/>
    <w:rsid w:val="006C578B"/>
    <w:rsid w:val="006C62E1"/>
    <w:rsid w:val="006C6CD1"/>
    <w:rsid w:val="006C6D3C"/>
    <w:rsid w:val="006C7872"/>
    <w:rsid w:val="006D11B9"/>
    <w:rsid w:val="006D2811"/>
    <w:rsid w:val="006D2FDD"/>
    <w:rsid w:val="006D4A72"/>
    <w:rsid w:val="006E048D"/>
    <w:rsid w:val="006E13F3"/>
    <w:rsid w:val="006E2416"/>
    <w:rsid w:val="006E36AC"/>
    <w:rsid w:val="006E448D"/>
    <w:rsid w:val="006E5F10"/>
    <w:rsid w:val="006E623A"/>
    <w:rsid w:val="006E6C56"/>
    <w:rsid w:val="006F0301"/>
    <w:rsid w:val="006F0F39"/>
    <w:rsid w:val="006F1CE7"/>
    <w:rsid w:val="006F1FB8"/>
    <w:rsid w:val="006F22A2"/>
    <w:rsid w:val="006F58E4"/>
    <w:rsid w:val="006F7802"/>
    <w:rsid w:val="006F7AAD"/>
    <w:rsid w:val="00702C2F"/>
    <w:rsid w:val="00702C8D"/>
    <w:rsid w:val="00702ECA"/>
    <w:rsid w:val="0070464A"/>
    <w:rsid w:val="00704E7E"/>
    <w:rsid w:val="007064B8"/>
    <w:rsid w:val="00706ACF"/>
    <w:rsid w:val="00706BC1"/>
    <w:rsid w:val="00706F71"/>
    <w:rsid w:val="007079AE"/>
    <w:rsid w:val="0071053E"/>
    <w:rsid w:val="007138F5"/>
    <w:rsid w:val="00714213"/>
    <w:rsid w:val="00714840"/>
    <w:rsid w:val="0071513E"/>
    <w:rsid w:val="007159C3"/>
    <w:rsid w:val="00715E52"/>
    <w:rsid w:val="0071649F"/>
    <w:rsid w:val="00716513"/>
    <w:rsid w:val="00716BD3"/>
    <w:rsid w:val="00717BD5"/>
    <w:rsid w:val="0072025B"/>
    <w:rsid w:val="0072181D"/>
    <w:rsid w:val="00721A7B"/>
    <w:rsid w:val="00723D9E"/>
    <w:rsid w:val="00725933"/>
    <w:rsid w:val="00727FF2"/>
    <w:rsid w:val="00730686"/>
    <w:rsid w:val="00730F5B"/>
    <w:rsid w:val="00732646"/>
    <w:rsid w:val="007327FD"/>
    <w:rsid w:val="00732B1B"/>
    <w:rsid w:val="007332AC"/>
    <w:rsid w:val="00733733"/>
    <w:rsid w:val="00733EFE"/>
    <w:rsid w:val="00734861"/>
    <w:rsid w:val="007351DC"/>
    <w:rsid w:val="00735859"/>
    <w:rsid w:val="00735CAC"/>
    <w:rsid w:val="00735F32"/>
    <w:rsid w:val="007361EE"/>
    <w:rsid w:val="00736525"/>
    <w:rsid w:val="00736613"/>
    <w:rsid w:val="00736E2A"/>
    <w:rsid w:val="0073700C"/>
    <w:rsid w:val="00737086"/>
    <w:rsid w:val="00737906"/>
    <w:rsid w:val="00737BA1"/>
    <w:rsid w:val="00740BF6"/>
    <w:rsid w:val="007435B3"/>
    <w:rsid w:val="007436A6"/>
    <w:rsid w:val="00746749"/>
    <w:rsid w:val="00747FFD"/>
    <w:rsid w:val="0075053E"/>
    <w:rsid w:val="00751351"/>
    <w:rsid w:val="007513A1"/>
    <w:rsid w:val="007515A9"/>
    <w:rsid w:val="00753D26"/>
    <w:rsid w:val="00754E04"/>
    <w:rsid w:val="0075653B"/>
    <w:rsid w:val="007579F1"/>
    <w:rsid w:val="00760F65"/>
    <w:rsid w:val="00762E2B"/>
    <w:rsid w:val="00763A79"/>
    <w:rsid w:val="00763AF8"/>
    <w:rsid w:val="00763E63"/>
    <w:rsid w:val="00765847"/>
    <w:rsid w:val="00765B50"/>
    <w:rsid w:val="00766A4C"/>
    <w:rsid w:val="0077089F"/>
    <w:rsid w:val="00771D8C"/>
    <w:rsid w:val="00772523"/>
    <w:rsid w:val="00772538"/>
    <w:rsid w:val="00773326"/>
    <w:rsid w:val="0077486B"/>
    <w:rsid w:val="00774B67"/>
    <w:rsid w:val="0077626F"/>
    <w:rsid w:val="00780989"/>
    <w:rsid w:val="007817D4"/>
    <w:rsid w:val="007820AF"/>
    <w:rsid w:val="00784DD6"/>
    <w:rsid w:val="00786AE9"/>
    <w:rsid w:val="00786CF9"/>
    <w:rsid w:val="00790597"/>
    <w:rsid w:val="007911B2"/>
    <w:rsid w:val="00791955"/>
    <w:rsid w:val="00792305"/>
    <w:rsid w:val="007929E6"/>
    <w:rsid w:val="00792C0C"/>
    <w:rsid w:val="00794282"/>
    <w:rsid w:val="007959BF"/>
    <w:rsid w:val="007961A3"/>
    <w:rsid w:val="007961E6"/>
    <w:rsid w:val="00796DC7"/>
    <w:rsid w:val="007A0B68"/>
    <w:rsid w:val="007A18A0"/>
    <w:rsid w:val="007A1BF4"/>
    <w:rsid w:val="007A39B0"/>
    <w:rsid w:val="007A40D4"/>
    <w:rsid w:val="007A55EC"/>
    <w:rsid w:val="007A6297"/>
    <w:rsid w:val="007A64EF"/>
    <w:rsid w:val="007A7EEB"/>
    <w:rsid w:val="007B3AD0"/>
    <w:rsid w:val="007B3D18"/>
    <w:rsid w:val="007B4D22"/>
    <w:rsid w:val="007B4DDE"/>
    <w:rsid w:val="007B549A"/>
    <w:rsid w:val="007B5D04"/>
    <w:rsid w:val="007B6877"/>
    <w:rsid w:val="007B6EFD"/>
    <w:rsid w:val="007B6F2D"/>
    <w:rsid w:val="007B7C41"/>
    <w:rsid w:val="007C11B3"/>
    <w:rsid w:val="007C2F86"/>
    <w:rsid w:val="007C3115"/>
    <w:rsid w:val="007C32AB"/>
    <w:rsid w:val="007C3A5D"/>
    <w:rsid w:val="007C3D0D"/>
    <w:rsid w:val="007C3DD4"/>
    <w:rsid w:val="007C5426"/>
    <w:rsid w:val="007C7075"/>
    <w:rsid w:val="007C7186"/>
    <w:rsid w:val="007C7C06"/>
    <w:rsid w:val="007C7CB6"/>
    <w:rsid w:val="007D03B5"/>
    <w:rsid w:val="007D03D8"/>
    <w:rsid w:val="007D0B48"/>
    <w:rsid w:val="007D1EE3"/>
    <w:rsid w:val="007D324E"/>
    <w:rsid w:val="007D3949"/>
    <w:rsid w:val="007D3E86"/>
    <w:rsid w:val="007D4AA7"/>
    <w:rsid w:val="007D5158"/>
    <w:rsid w:val="007D516F"/>
    <w:rsid w:val="007D51B6"/>
    <w:rsid w:val="007D567D"/>
    <w:rsid w:val="007D608A"/>
    <w:rsid w:val="007D63D6"/>
    <w:rsid w:val="007D6CB1"/>
    <w:rsid w:val="007D6E7C"/>
    <w:rsid w:val="007D7527"/>
    <w:rsid w:val="007E0FB0"/>
    <w:rsid w:val="007E2392"/>
    <w:rsid w:val="007E297B"/>
    <w:rsid w:val="007E29AB"/>
    <w:rsid w:val="007E391B"/>
    <w:rsid w:val="007E3D34"/>
    <w:rsid w:val="007E51EA"/>
    <w:rsid w:val="007E6887"/>
    <w:rsid w:val="007E6B5C"/>
    <w:rsid w:val="007F08C7"/>
    <w:rsid w:val="007F13E5"/>
    <w:rsid w:val="007F2088"/>
    <w:rsid w:val="007F2FF6"/>
    <w:rsid w:val="007F37C6"/>
    <w:rsid w:val="007F4209"/>
    <w:rsid w:val="007F4C6A"/>
    <w:rsid w:val="007F5C5B"/>
    <w:rsid w:val="007F5CA7"/>
    <w:rsid w:val="007F6346"/>
    <w:rsid w:val="007F6839"/>
    <w:rsid w:val="007F6BFA"/>
    <w:rsid w:val="007F7166"/>
    <w:rsid w:val="007F7497"/>
    <w:rsid w:val="007F7BD4"/>
    <w:rsid w:val="00801267"/>
    <w:rsid w:val="00801490"/>
    <w:rsid w:val="00801A71"/>
    <w:rsid w:val="00803366"/>
    <w:rsid w:val="008058FC"/>
    <w:rsid w:val="00806BB9"/>
    <w:rsid w:val="00807F8E"/>
    <w:rsid w:val="008108D2"/>
    <w:rsid w:val="00811024"/>
    <w:rsid w:val="00811559"/>
    <w:rsid w:val="008117D7"/>
    <w:rsid w:val="00811BCB"/>
    <w:rsid w:val="008121B7"/>
    <w:rsid w:val="008142C7"/>
    <w:rsid w:val="00814390"/>
    <w:rsid w:val="00814B0A"/>
    <w:rsid w:val="008159EB"/>
    <w:rsid w:val="00815BA3"/>
    <w:rsid w:val="00817509"/>
    <w:rsid w:val="00821C10"/>
    <w:rsid w:val="00822C3D"/>
    <w:rsid w:val="00825796"/>
    <w:rsid w:val="00825AEA"/>
    <w:rsid w:val="0082713E"/>
    <w:rsid w:val="008307D7"/>
    <w:rsid w:val="0083279D"/>
    <w:rsid w:val="0083318D"/>
    <w:rsid w:val="008334A7"/>
    <w:rsid w:val="0083415A"/>
    <w:rsid w:val="00834FBF"/>
    <w:rsid w:val="00836A08"/>
    <w:rsid w:val="00837D41"/>
    <w:rsid w:val="0084052A"/>
    <w:rsid w:val="00840FD6"/>
    <w:rsid w:val="00841AE9"/>
    <w:rsid w:val="00844280"/>
    <w:rsid w:val="008446EF"/>
    <w:rsid w:val="0084564B"/>
    <w:rsid w:val="0085030C"/>
    <w:rsid w:val="0085161A"/>
    <w:rsid w:val="00851D81"/>
    <w:rsid w:val="00853886"/>
    <w:rsid w:val="00854240"/>
    <w:rsid w:val="00854971"/>
    <w:rsid w:val="00855C40"/>
    <w:rsid w:val="00857032"/>
    <w:rsid w:val="00857C60"/>
    <w:rsid w:val="00860665"/>
    <w:rsid w:val="00860FFF"/>
    <w:rsid w:val="00864AE3"/>
    <w:rsid w:val="00864C67"/>
    <w:rsid w:val="00865F3B"/>
    <w:rsid w:val="008665D7"/>
    <w:rsid w:val="00867BB0"/>
    <w:rsid w:val="00867E6E"/>
    <w:rsid w:val="00873D78"/>
    <w:rsid w:val="0087627C"/>
    <w:rsid w:val="0087687C"/>
    <w:rsid w:val="0088033D"/>
    <w:rsid w:val="00880F38"/>
    <w:rsid w:val="0088145F"/>
    <w:rsid w:val="008823E8"/>
    <w:rsid w:val="00882708"/>
    <w:rsid w:val="008834E1"/>
    <w:rsid w:val="0088444F"/>
    <w:rsid w:val="00886475"/>
    <w:rsid w:val="00886ED5"/>
    <w:rsid w:val="00887081"/>
    <w:rsid w:val="008878A2"/>
    <w:rsid w:val="00890987"/>
    <w:rsid w:val="00890DDB"/>
    <w:rsid w:val="008914D0"/>
    <w:rsid w:val="00891AD3"/>
    <w:rsid w:val="00892EFB"/>
    <w:rsid w:val="0089337F"/>
    <w:rsid w:val="00894283"/>
    <w:rsid w:val="008946DB"/>
    <w:rsid w:val="00895B09"/>
    <w:rsid w:val="008A1D1D"/>
    <w:rsid w:val="008A3008"/>
    <w:rsid w:val="008A3FA1"/>
    <w:rsid w:val="008A44E6"/>
    <w:rsid w:val="008A53C4"/>
    <w:rsid w:val="008A60EE"/>
    <w:rsid w:val="008A7037"/>
    <w:rsid w:val="008B0EC3"/>
    <w:rsid w:val="008B20D0"/>
    <w:rsid w:val="008B2C37"/>
    <w:rsid w:val="008B3970"/>
    <w:rsid w:val="008B3C0D"/>
    <w:rsid w:val="008B496B"/>
    <w:rsid w:val="008B6A2E"/>
    <w:rsid w:val="008B7166"/>
    <w:rsid w:val="008C0C71"/>
    <w:rsid w:val="008C1915"/>
    <w:rsid w:val="008C2E75"/>
    <w:rsid w:val="008C3220"/>
    <w:rsid w:val="008C392A"/>
    <w:rsid w:val="008C7DAF"/>
    <w:rsid w:val="008D0B47"/>
    <w:rsid w:val="008D1D77"/>
    <w:rsid w:val="008D2230"/>
    <w:rsid w:val="008D2965"/>
    <w:rsid w:val="008D2DD5"/>
    <w:rsid w:val="008D3685"/>
    <w:rsid w:val="008D4E51"/>
    <w:rsid w:val="008D554B"/>
    <w:rsid w:val="008D63AF"/>
    <w:rsid w:val="008D7981"/>
    <w:rsid w:val="008D7BB2"/>
    <w:rsid w:val="008D7D26"/>
    <w:rsid w:val="008D7F58"/>
    <w:rsid w:val="008E0F84"/>
    <w:rsid w:val="008E1525"/>
    <w:rsid w:val="008E188B"/>
    <w:rsid w:val="008E1953"/>
    <w:rsid w:val="008E3627"/>
    <w:rsid w:val="008E37DD"/>
    <w:rsid w:val="008E3B01"/>
    <w:rsid w:val="008E7AA0"/>
    <w:rsid w:val="008F04F5"/>
    <w:rsid w:val="008F050E"/>
    <w:rsid w:val="008F0637"/>
    <w:rsid w:val="008F07F2"/>
    <w:rsid w:val="008F0C55"/>
    <w:rsid w:val="008F1683"/>
    <w:rsid w:val="008F1EA4"/>
    <w:rsid w:val="008F358D"/>
    <w:rsid w:val="008F47B9"/>
    <w:rsid w:val="008F4D1E"/>
    <w:rsid w:val="008F4ECE"/>
    <w:rsid w:val="008F5506"/>
    <w:rsid w:val="008F598D"/>
    <w:rsid w:val="008F7B0C"/>
    <w:rsid w:val="00901CB8"/>
    <w:rsid w:val="009022BA"/>
    <w:rsid w:val="009032AA"/>
    <w:rsid w:val="0090332E"/>
    <w:rsid w:val="00904136"/>
    <w:rsid w:val="009047BE"/>
    <w:rsid w:val="00904C0C"/>
    <w:rsid w:val="009050E7"/>
    <w:rsid w:val="009051C2"/>
    <w:rsid w:val="0090549A"/>
    <w:rsid w:val="00905B9C"/>
    <w:rsid w:val="0090616E"/>
    <w:rsid w:val="00906400"/>
    <w:rsid w:val="00906540"/>
    <w:rsid w:val="00906AA7"/>
    <w:rsid w:val="00910082"/>
    <w:rsid w:val="009102AE"/>
    <w:rsid w:val="00910AF6"/>
    <w:rsid w:val="00914CE1"/>
    <w:rsid w:val="00915F1F"/>
    <w:rsid w:val="00920A7E"/>
    <w:rsid w:val="00920CFA"/>
    <w:rsid w:val="00922019"/>
    <w:rsid w:val="00922AF4"/>
    <w:rsid w:val="009235CB"/>
    <w:rsid w:val="00923E48"/>
    <w:rsid w:val="0092575D"/>
    <w:rsid w:val="00926E31"/>
    <w:rsid w:val="009271B2"/>
    <w:rsid w:val="00927C95"/>
    <w:rsid w:val="009304A2"/>
    <w:rsid w:val="00930FBA"/>
    <w:rsid w:val="00931FC6"/>
    <w:rsid w:val="0093232D"/>
    <w:rsid w:val="00932497"/>
    <w:rsid w:val="00932DAD"/>
    <w:rsid w:val="00934CB6"/>
    <w:rsid w:val="00935A0B"/>
    <w:rsid w:val="00937708"/>
    <w:rsid w:val="0094131E"/>
    <w:rsid w:val="00941946"/>
    <w:rsid w:val="00941E8C"/>
    <w:rsid w:val="00942963"/>
    <w:rsid w:val="00943568"/>
    <w:rsid w:val="009451B7"/>
    <w:rsid w:val="00945F0D"/>
    <w:rsid w:val="00945FF0"/>
    <w:rsid w:val="009463EF"/>
    <w:rsid w:val="009470DA"/>
    <w:rsid w:val="00947C70"/>
    <w:rsid w:val="00952841"/>
    <w:rsid w:val="00953B7A"/>
    <w:rsid w:val="00955D64"/>
    <w:rsid w:val="0095664A"/>
    <w:rsid w:val="009572AC"/>
    <w:rsid w:val="009577A6"/>
    <w:rsid w:val="00957858"/>
    <w:rsid w:val="00957C21"/>
    <w:rsid w:val="00957EDF"/>
    <w:rsid w:val="0096098B"/>
    <w:rsid w:val="009614AA"/>
    <w:rsid w:val="009632D9"/>
    <w:rsid w:val="00965491"/>
    <w:rsid w:val="0096587A"/>
    <w:rsid w:val="00967812"/>
    <w:rsid w:val="00972748"/>
    <w:rsid w:val="0097283D"/>
    <w:rsid w:val="00973188"/>
    <w:rsid w:val="00973874"/>
    <w:rsid w:val="00973EDE"/>
    <w:rsid w:val="00974EAC"/>
    <w:rsid w:val="0097553F"/>
    <w:rsid w:val="009764E1"/>
    <w:rsid w:val="00976574"/>
    <w:rsid w:val="00980E48"/>
    <w:rsid w:val="00982C74"/>
    <w:rsid w:val="009830A9"/>
    <w:rsid w:val="00983139"/>
    <w:rsid w:val="009837A1"/>
    <w:rsid w:val="00983F33"/>
    <w:rsid w:val="00984EED"/>
    <w:rsid w:val="00985992"/>
    <w:rsid w:val="00987240"/>
    <w:rsid w:val="009874DA"/>
    <w:rsid w:val="009906DD"/>
    <w:rsid w:val="00990B9C"/>
    <w:rsid w:val="00991502"/>
    <w:rsid w:val="009916AF"/>
    <w:rsid w:val="00991A65"/>
    <w:rsid w:val="0099258E"/>
    <w:rsid w:val="009927C6"/>
    <w:rsid w:val="00993C38"/>
    <w:rsid w:val="00993E72"/>
    <w:rsid w:val="0099442B"/>
    <w:rsid w:val="00994C17"/>
    <w:rsid w:val="00994F22"/>
    <w:rsid w:val="00996979"/>
    <w:rsid w:val="00996D0C"/>
    <w:rsid w:val="009A01BA"/>
    <w:rsid w:val="009A0225"/>
    <w:rsid w:val="009A2F75"/>
    <w:rsid w:val="009A46E7"/>
    <w:rsid w:val="009B00D6"/>
    <w:rsid w:val="009B27FD"/>
    <w:rsid w:val="009B2889"/>
    <w:rsid w:val="009B6814"/>
    <w:rsid w:val="009B74A5"/>
    <w:rsid w:val="009B7D48"/>
    <w:rsid w:val="009C0197"/>
    <w:rsid w:val="009C01C8"/>
    <w:rsid w:val="009C15B3"/>
    <w:rsid w:val="009C222A"/>
    <w:rsid w:val="009C3675"/>
    <w:rsid w:val="009C4051"/>
    <w:rsid w:val="009C40F5"/>
    <w:rsid w:val="009C4EBF"/>
    <w:rsid w:val="009C5D1A"/>
    <w:rsid w:val="009C7B20"/>
    <w:rsid w:val="009D0078"/>
    <w:rsid w:val="009D2287"/>
    <w:rsid w:val="009D3D64"/>
    <w:rsid w:val="009D3ED9"/>
    <w:rsid w:val="009D580E"/>
    <w:rsid w:val="009D587F"/>
    <w:rsid w:val="009E0D43"/>
    <w:rsid w:val="009E1318"/>
    <w:rsid w:val="009E23AF"/>
    <w:rsid w:val="009E510D"/>
    <w:rsid w:val="009E5829"/>
    <w:rsid w:val="009E58FA"/>
    <w:rsid w:val="009E72F7"/>
    <w:rsid w:val="009E7B67"/>
    <w:rsid w:val="009F18F5"/>
    <w:rsid w:val="009F1C5F"/>
    <w:rsid w:val="009F204A"/>
    <w:rsid w:val="009F452E"/>
    <w:rsid w:val="009F6C42"/>
    <w:rsid w:val="009F70F7"/>
    <w:rsid w:val="009F714F"/>
    <w:rsid w:val="00A005A2"/>
    <w:rsid w:val="00A00992"/>
    <w:rsid w:val="00A01A8D"/>
    <w:rsid w:val="00A02344"/>
    <w:rsid w:val="00A02C53"/>
    <w:rsid w:val="00A06F04"/>
    <w:rsid w:val="00A11E39"/>
    <w:rsid w:val="00A123FB"/>
    <w:rsid w:val="00A129E5"/>
    <w:rsid w:val="00A13081"/>
    <w:rsid w:val="00A135FF"/>
    <w:rsid w:val="00A13B0E"/>
    <w:rsid w:val="00A1579B"/>
    <w:rsid w:val="00A15B7E"/>
    <w:rsid w:val="00A1694D"/>
    <w:rsid w:val="00A16AA1"/>
    <w:rsid w:val="00A205EB"/>
    <w:rsid w:val="00A20FEE"/>
    <w:rsid w:val="00A21848"/>
    <w:rsid w:val="00A23DE1"/>
    <w:rsid w:val="00A24EAD"/>
    <w:rsid w:val="00A25D1B"/>
    <w:rsid w:val="00A25D1D"/>
    <w:rsid w:val="00A26572"/>
    <w:rsid w:val="00A26CF2"/>
    <w:rsid w:val="00A26FC6"/>
    <w:rsid w:val="00A319BB"/>
    <w:rsid w:val="00A327C7"/>
    <w:rsid w:val="00A32B06"/>
    <w:rsid w:val="00A32F39"/>
    <w:rsid w:val="00A3577C"/>
    <w:rsid w:val="00A368AE"/>
    <w:rsid w:val="00A368E5"/>
    <w:rsid w:val="00A418D0"/>
    <w:rsid w:val="00A42C73"/>
    <w:rsid w:val="00A42FDA"/>
    <w:rsid w:val="00A438FE"/>
    <w:rsid w:val="00A43CE8"/>
    <w:rsid w:val="00A443B2"/>
    <w:rsid w:val="00A45414"/>
    <w:rsid w:val="00A46036"/>
    <w:rsid w:val="00A5047E"/>
    <w:rsid w:val="00A519B3"/>
    <w:rsid w:val="00A53096"/>
    <w:rsid w:val="00A530D3"/>
    <w:rsid w:val="00A533CA"/>
    <w:rsid w:val="00A53FC4"/>
    <w:rsid w:val="00A54181"/>
    <w:rsid w:val="00A5678B"/>
    <w:rsid w:val="00A56EE4"/>
    <w:rsid w:val="00A57CE0"/>
    <w:rsid w:val="00A57CF3"/>
    <w:rsid w:val="00A57E99"/>
    <w:rsid w:val="00A60FC3"/>
    <w:rsid w:val="00A61B28"/>
    <w:rsid w:val="00A63BF7"/>
    <w:rsid w:val="00A64CFF"/>
    <w:rsid w:val="00A6562C"/>
    <w:rsid w:val="00A65A0E"/>
    <w:rsid w:val="00A65CE5"/>
    <w:rsid w:val="00A65E94"/>
    <w:rsid w:val="00A66DC0"/>
    <w:rsid w:val="00A6703A"/>
    <w:rsid w:val="00A701C8"/>
    <w:rsid w:val="00A706B5"/>
    <w:rsid w:val="00A718D5"/>
    <w:rsid w:val="00A7196D"/>
    <w:rsid w:val="00A720AE"/>
    <w:rsid w:val="00A72972"/>
    <w:rsid w:val="00A73AB2"/>
    <w:rsid w:val="00A779CB"/>
    <w:rsid w:val="00A77FC8"/>
    <w:rsid w:val="00A8056B"/>
    <w:rsid w:val="00A8092E"/>
    <w:rsid w:val="00A80CDD"/>
    <w:rsid w:val="00A82750"/>
    <w:rsid w:val="00A832E3"/>
    <w:rsid w:val="00A835BD"/>
    <w:rsid w:val="00A87371"/>
    <w:rsid w:val="00A908AF"/>
    <w:rsid w:val="00A90E1D"/>
    <w:rsid w:val="00A94AB2"/>
    <w:rsid w:val="00A94F4F"/>
    <w:rsid w:val="00A95424"/>
    <w:rsid w:val="00A95C8D"/>
    <w:rsid w:val="00A97CE9"/>
    <w:rsid w:val="00A97D82"/>
    <w:rsid w:val="00AA043B"/>
    <w:rsid w:val="00AA1D51"/>
    <w:rsid w:val="00AA4F83"/>
    <w:rsid w:val="00AA5771"/>
    <w:rsid w:val="00AB0136"/>
    <w:rsid w:val="00AB1098"/>
    <w:rsid w:val="00AB125B"/>
    <w:rsid w:val="00AB5E2F"/>
    <w:rsid w:val="00AB5FCB"/>
    <w:rsid w:val="00AB61BB"/>
    <w:rsid w:val="00AB7D26"/>
    <w:rsid w:val="00AC172C"/>
    <w:rsid w:val="00AC2456"/>
    <w:rsid w:val="00AC314F"/>
    <w:rsid w:val="00AC3A19"/>
    <w:rsid w:val="00AC528B"/>
    <w:rsid w:val="00AC5EB2"/>
    <w:rsid w:val="00AC6B8B"/>
    <w:rsid w:val="00AD0820"/>
    <w:rsid w:val="00AD1D98"/>
    <w:rsid w:val="00AD4494"/>
    <w:rsid w:val="00AD48AB"/>
    <w:rsid w:val="00AD6370"/>
    <w:rsid w:val="00AD778E"/>
    <w:rsid w:val="00AE0094"/>
    <w:rsid w:val="00AE0766"/>
    <w:rsid w:val="00AE0C1B"/>
    <w:rsid w:val="00AE1482"/>
    <w:rsid w:val="00AE2D53"/>
    <w:rsid w:val="00AE431C"/>
    <w:rsid w:val="00AE4525"/>
    <w:rsid w:val="00AE6334"/>
    <w:rsid w:val="00AE6577"/>
    <w:rsid w:val="00AE6918"/>
    <w:rsid w:val="00AF119B"/>
    <w:rsid w:val="00AF11FB"/>
    <w:rsid w:val="00AF1469"/>
    <w:rsid w:val="00AF1C89"/>
    <w:rsid w:val="00AF22E7"/>
    <w:rsid w:val="00AF26D3"/>
    <w:rsid w:val="00AF4813"/>
    <w:rsid w:val="00AF50BB"/>
    <w:rsid w:val="00AF5A71"/>
    <w:rsid w:val="00AF5D25"/>
    <w:rsid w:val="00B015E8"/>
    <w:rsid w:val="00B03024"/>
    <w:rsid w:val="00B100E5"/>
    <w:rsid w:val="00B10325"/>
    <w:rsid w:val="00B10341"/>
    <w:rsid w:val="00B11E2A"/>
    <w:rsid w:val="00B1240B"/>
    <w:rsid w:val="00B136DB"/>
    <w:rsid w:val="00B153B2"/>
    <w:rsid w:val="00B15719"/>
    <w:rsid w:val="00B167E6"/>
    <w:rsid w:val="00B17C42"/>
    <w:rsid w:val="00B2205A"/>
    <w:rsid w:val="00B22ED4"/>
    <w:rsid w:val="00B239F8"/>
    <w:rsid w:val="00B2498B"/>
    <w:rsid w:val="00B2737C"/>
    <w:rsid w:val="00B27F07"/>
    <w:rsid w:val="00B30101"/>
    <w:rsid w:val="00B30A26"/>
    <w:rsid w:val="00B3220F"/>
    <w:rsid w:val="00B32480"/>
    <w:rsid w:val="00B34C73"/>
    <w:rsid w:val="00B358AF"/>
    <w:rsid w:val="00B360F1"/>
    <w:rsid w:val="00B40CE1"/>
    <w:rsid w:val="00B410A2"/>
    <w:rsid w:val="00B41EEE"/>
    <w:rsid w:val="00B4256D"/>
    <w:rsid w:val="00B45DCA"/>
    <w:rsid w:val="00B51158"/>
    <w:rsid w:val="00B51199"/>
    <w:rsid w:val="00B52069"/>
    <w:rsid w:val="00B52F7A"/>
    <w:rsid w:val="00B53461"/>
    <w:rsid w:val="00B54717"/>
    <w:rsid w:val="00B555F6"/>
    <w:rsid w:val="00B61569"/>
    <w:rsid w:val="00B6193A"/>
    <w:rsid w:val="00B62B19"/>
    <w:rsid w:val="00B638C1"/>
    <w:rsid w:val="00B63987"/>
    <w:rsid w:val="00B642EE"/>
    <w:rsid w:val="00B65AE4"/>
    <w:rsid w:val="00B65BDF"/>
    <w:rsid w:val="00B66968"/>
    <w:rsid w:val="00B67246"/>
    <w:rsid w:val="00B67AC3"/>
    <w:rsid w:val="00B70754"/>
    <w:rsid w:val="00B7096E"/>
    <w:rsid w:val="00B7295A"/>
    <w:rsid w:val="00B7399F"/>
    <w:rsid w:val="00B75B84"/>
    <w:rsid w:val="00B76DA0"/>
    <w:rsid w:val="00B775E3"/>
    <w:rsid w:val="00B805D1"/>
    <w:rsid w:val="00B80C9F"/>
    <w:rsid w:val="00B817A7"/>
    <w:rsid w:val="00B81DD8"/>
    <w:rsid w:val="00B81F22"/>
    <w:rsid w:val="00B82A17"/>
    <w:rsid w:val="00B82B39"/>
    <w:rsid w:val="00B8314B"/>
    <w:rsid w:val="00B83385"/>
    <w:rsid w:val="00B83690"/>
    <w:rsid w:val="00B84A2E"/>
    <w:rsid w:val="00B85042"/>
    <w:rsid w:val="00B852A0"/>
    <w:rsid w:val="00B85AD3"/>
    <w:rsid w:val="00B86065"/>
    <w:rsid w:val="00B8753B"/>
    <w:rsid w:val="00B87C42"/>
    <w:rsid w:val="00B901EE"/>
    <w:rsid w:val="00B91D3D"/>
    <w:rsid w:val="00B92427"/>
    <w:rsid w:val="00B92FA1"/>
    <w:rsid w:val="00B930BB"/>
    <w:rsid w:val="00B9403D"/>
    <w:rsid w:val="00BA0966"/>
    <w:rsid w:val="00BA149B"/>
    <w:rsid w:val="00BA166E"/>
    <w:rsid w:val="00BA1AB1"/>
    <w:rsid w:val="00BA3C6C"/>
    <w:rsid w:val="00BA6C8F"/>
    <w:rsid w:val="00BA7EC8"/>
    <w:rsid w:val="00BB0673"/>
    <w:rsid w:val="00BB0BE3"/>
    <w:rsid w:val="00BB0C1E"/>
    <w:rsid w:val="00BB24EE"/>
    <w:rsid w:val="00BB3C58"/>
    <w:rsid w:val="00BB517D"/>
    <w:rsid w:val="00BB5BA4"/>
    <w:rsid w:val="00BB64CC"/>
    <w:rsid w:val="00BB6A60"/>
    <w:rsid w:val="00BB7ED4"/>
    <w:rsid w:val="00BC0113"/>
    <w:rsid w:val="00BC0251"/>
    <w:rsid w:val="00BC028C"/>
    <w:rsid w:val="00BC02E4"/>
    <w:rsid w:val="00BC0BA5"/>
    <w:rsid w:val="00BC1496"/>
    <w:rsid w:val="00BC2826"/>
    <w:rsid w:val="00BC30D7"/>
    <w:rsid w:val="00BC3829"/>
    <w:rsid w:val="00BC40A8"/>
    <w:rsid w:val="00BC67CD"/>
    <w:rsid w:val="00BC6989"/>
    <w:rsid w:val="00BC69D4"/>
    <w:rsid w:val="00BD053E"/>
    <w:rsid w:val="00BD16B8"/>
    <w:rsid w:val="00BD1721"/>
    <w:rsid w:val="00BD2691"/>
    <w:rsid w:val="00BD2B08"/>
    <w:rsid w:val="00BD36BD"/>
    <w:rsid w:val="00BD39F8"/>
    <w:rsid w:val="00BD4529"/>
    <w:rsid w:val="00BD747F"/>
    <w:rsid w:val="00BD7813"/>
    <w:rsid w:val="00BD79A9"/>
    <w:rsid w:val="00BD7F03"/>
    <w:rsid w:val="00BE0AC3"/>
    <w:rsid w:val="00BE0AD7"/>
    <w:rsid w:val="00BE118C"/>
    <w:rsid w:val="00BE14A1"/>
    <w:rsid w:val="00BE27C9"/>
    <w:rsid w:val="00BE2E96"/>
    <w:rsid w:val="00BE3362"/>
    <w:rsid w:val="00BE4751"/>
    <w:rsid w:val="00BF0BC9"/>
    <w:rsid w:val="00BF0E1E"/>
    <w:rsid w:val="00BF17B4"/>
    <w:rsid w:val="00BF17E3"/>
    <w:rsid w:val="00BF1F76"/>
    <w:rsid w:val="00BF2064"/>
    <w:rsid w:val="00BF22DE"/>
    <w:rsid w:val="00BF3E0E"/>
    <w:rsid w:val="00BF6658"/>
    <w:rsid w:val="00BF693B"/>
    <w:rsid w:val="00BF7A74"/>
    <w:rsid w:val="00BF7FFE"/>
    <w:rsid w:val="00C01FF1"/>
    <w:rsid w:val="00C03189"/>
    <w:rsid w:val="00C05074"/>
    <w:rsid w:val="00C06975"/>
    <w:rsid w:val="00C06FCB"/>
    <w:rsid w:val="00C079A6"/>
    <w:rsid w:val="00C1072A"/>
    <w:rsid w:val="00C11176"/>
    <w:rsid w:val="00C1204E"/>
    <w:rsid w:val="00C1219B"/>
    <w:rsid w:val="00C133BD"/>
    <w:rsid w:val="00C13DA8"/>
    <w:rsid w:val="00C1428F"/>
    <w:rsid w:val="00C14B60"/>
    <w:rsid w:val="00C14D85"/>
    <w:rsid w:val="00C156A7"/>
    <w:rsid w:val="00C16019"/>
    <w:rsid w:val="00C17568"/>
    <w:rsid w:val="00C17CEF"/>
    <w:rsid w:val="00C17E0A"/>
    <w:rsid w:val="00C201BF"/>
    <w:rsid w:val="00C2165B"/>
    <w:rsid w:val="00C21DE2"/>
    <w:rsid w:val="00C2370D"/>
    <w:rsid w:val="00C237FE"/>
    <w:rsid w:val="00C23C6E"/>
    <w:rsid w:val="00C24492"/>
    <w:rsid w:val="00C2459C"/>
    <w:rsid w:val="00C258A8"/>
    <w:rsid w:val="00C26AB7"/>
    <w:rsid w:val="00C26CE3"/>
    <w:rsid w:val="00C27A17"/>
    <w:rsid w:val="00C27B9F"/>
    <w:rsid w:val="00C328DD"/>
    <w:rsid w:val="00C33897"/>
    <w:rsid w:val="00C33EB0"/>
    <w:rsid w:val="00C34AD6"/>
    <w:rsid w:val="00C34C6A"/>
    <w:rsid w:val="00C42606"/>
    <w:rsid w:val="00C43477"/>
    <w:rsid w:val="00C467DF"/>
    <w:rsid w:val="00C46F21"/>
    <w:rsid w:val="00C476C1"/>
    <w:rsid w:val="00C47773"/>
    <w:rsid w:val="00C50718"/>
    <w:rsid w:val="00C54F5D"/>
    <w:rsid w:val="00C55EEE"/>
    <w:rsid w:val="00C5717E"/>
    <w:rsid w:val="00C57647"/>
    <w:rsid w:val="00C611EE"/>
    <w:rsid w:val="00C61228"/>
    <w:rsid w:val="00C616C4"/>
    <w:rsid w:val="00C617AE"/>
    <w:rsid w:val="00C636C0"/>
    <w:rsid w:val="00C643D6"/>
    <w:rsid w:val="00C64BCE"/>
    <w:rsid w:val="00C65F53"/>
    <w:rsid w:val="00C66B6A"/>
    <w:rsid w:val="00C6771E"/>
    <w:rsid w:val="00C7075B"/>
    <w:rsid w:val="00C70B5F"/>
    <w:rsid w:val="00C721D5"/>
    <w:rsid w:val="00C73AD3"/>
    <w:rsid w:val="00C75057"/>
    <w:rsid w:val="00C75363"/>
    <w:rsid w:val="00C759A1"/>
    <w:rsid w:val="00C77813"/>
    <w:rsid w:val="00C802DB"/>
    <w:rsid w:val="00C825CF"/>
    <w:rsid w:val="00C83122"/>
    <w:rsid w:val="00C84AB7"/>
    <w:rsid w:val="00C84B04"/>
    <w:rsid w:val="00C868CD"/>
    <w:rsid w:val="00C8785A"/>
    <w:rsid w:val="00C87D99"/>
    <w:rsid w:val="00C904C6"/>
    <w:rsid w:val="00C917E3"/>
    <w:rsid w:val="00C91EB7"/>
    <w:rsid w:val="00C93E03"/>
    <w:rsid w:val="00C94305"/>
    <w:rsid w:val="00C9542A"/>
    <w:rsid w:val="00C960A8"/>
    <w:rsid w:val="00C97F7A"/>
    <w:rsid w:val="00CA0775"/>
    <w:rsid w:val="00CA1090"/>
    <w:rsid w:val="00CA211F"/>
    <w:rsid w:val="00CA265F"/>
    <w:rsid w:val="00CA3361"/>
    <w:rsid w:val="00CA3A11"/>
    <w:rsid w:val="00CA3F58"/>
    <w:rsid w:val="00CA4D9D"/>
    <w:rsid w:val="00CA508F"/>
    <w:rsid w:val="00CA58BC"/>
    <w:rsid w:val="00CA63C2"/>
    <w:rsid w:val="00CA6BA2"/>
    <w:rsid w:val="00CA6BBE"/>
    <w:rsid w:val="00CB0F3D"/>
    <w:rsid w:val="00CB154F"/>
    <w:rsid w:val="00CB2B57"/>
    <w:rsid w:val="00CB2B83"/>
    <w:rsid w:val="00CB5F12"/>
    <w:rsid w:val="00CB5F1E"/>
    <w:rsid w:val="00CB6308"/>
    <w:rsid w:val="00CB6E7E"/>
    <w:rsid w:val="00CB7796"/>
    <w:rsid w:val="00CB7FAE"/>
    <w:rsid w:val="00CC039D"/>
    <w:rsid w:val="00CC16D5"/>
    <w:rsid w:val="00CC25CB"/>
    <w:rsid w:val="00CC3750"/>
    <w:rsid w:val="00CC3953"/>
    <w:rsid w:val="00CC4731"/>
    <w:rsid w:val="00CC5CB0"/>
    <w:rsid w:val="00CC6A8F"/>
    <w:rsid w:val="00CC7407"/>
    <w:rsid w:val="00CC7939"/>
    <w:rsid w:val="00CD4227"/>
    <w:rsid w:val="00CD5DA4"/>
    <w:rsid w:val="00CD5EB3"/>
    <w:rsid w:val="00CE0211"/>
    <w:rsid w:val="00CE08AB"/>
    <w:rsid w:val="00CE0CAE"/>
    <w:rsid w:val="00CE1AFF"/>
    <w:rsid w:val="00CE1E65"/>
    <w:rsid w:val="00CE24BF"/>
    <w:rsid w:val="00CE353D"/>
    <w:rsid w:val="00CE3EFD"/>
    <w:rsid w:val="00CE4272"/>
    <w:rsid w:val="00CE4B5E"/>
    <w:rsid w:val="00CE4F9E"/>
    <w:rsid w:val="00CE53B4"/>
    <w:rsid w:val="00CE5CDB"/>
    <w:rsid w:val="00CF0678"/>
    <w:rsid w:val="00CF1B62"/>
    <w:rsid w:val="00CF1F8F"/>
    <w:rsid w:val="00CF463E"/>
    <w:rsid w:val="00CF4671"/>
    <w:rsid w:val="00CF49D5"/>
    <w:rsid w:val="00CF4C13"/>
    <w:rsid w:val="00CF4E91"/>
    <w:rsid w:val="00CF50E8"/>
    <w:rsid w:val="00CF718B"/>
    <w:rsid w:val="00D0029A"/>
    <w:rsid w:val="00D00EF1"/>
    <w:rsid w:val="00D02AD4"/>
    <w:rsid w:val="00D04D08"/>
    <w:rsid w:val="00D0546B"/>
    <w:rsid w:val="00D06E7D"/>
    <w:rsid w:val="00D07393"/>
    <w:rsid w:val="00D10884"/>
    <w:rsid w:val="00D108F4"/>
    <w:rsid w:val="00D10B47"/>
    <w:rsid w:val="00D10C00"/>
    <w:rsid w:val="00D1149C"/>
    <w:rsid w:val="00D1212F"/>
    <w:rsid w:val="00D12A00"/>
    <w:rsid w:val="00D134CD"/>
    <w:rsid w:val="00D1382E"/>
    <w:rsid w:val="00D14087"/>
    <w:rsid w:val="00D144AD"/>
    <w:rsid w:val="00D17645"/>
    <w:rsid w:val="00D21706"/>
    <w:rsid w:val="00D21CDA"/>
    <w:rsid w:val="00D22137"/>
    <w:rsid w:val="00D221D3"/>
    <w:rsid w:val="00D22B30"/>
    <w:rsid w:val="00D23C7D"/>
    <w:rsid w:val="00D257A7"/>
    <w:rsid w:val="00D25A9E"/>
    <w:rsid w:val="00D25B0B"/>
    <w:rsid w:val="00D260FF"/>
    <w:rsid w:val="00D26144"/>
    <w:rsid w:val="00D26242"/>
    <w:rsid w:val="00D26EC0"/>
    <w:rsid w:val="00D279B4"/>
    <w:rsid w:val="00D30086"/>
    <w:rsid w:val="00D3129A"/>
    <w:rsid w:val="00D330FB"/>
    <w:rsid w:val="00D347CC"/>
    <w:rsid w:val="00D3657C"/>
    <w:rsid w:val="00D372C4"/>
    <w:rsid w:val="00D375B6"/>
    <w:rsid w:val="00D37CF5"/>
    <w:rsid w:val="00D37F2C"/>
    <w:rsid w:val="00D40115"/>
    <w:rsid w:val="00D402AA"/>
    <w:rsid w:val="00D40EEB"/>
    <w:rsid w:val="00D41BF5"/>
    <w:rsid w:val="00D42BFD"/>
    <w:rsid w:val="00D4588D"/>
    <w:rsid w:val="00D45AE6"/>
    <w:rsid w:val="00D47ECD"/>
    <w:rsid w:val="00D50596"/>
    <w:rsid w:val="00D525DC"/>
    <w:rsid w:val="00D53659"/>
    <w:rsid w:val="00D53CB3"/>
    <w:rsid w:val="00D5406A"/>
    <w:rsid w:val="00D54192"/>
    <w:rsid w:val="00D55BA3"/>
    <w:rsid w:val="00D56959"/>
    <w:rsid w:val="00D56FB5"/>
    <w:rsid w:val="00D609BD"/>
    <w:rsid w:val="00D609F5"/>
    <w:rsid w:val="00D61A90"/>
    <w:rsid w:val="00D61CD5"/>
    <w:rsid w:val="00D62304"/>
    <w:rsid w:val="00D6292E"/>
    <w:rsid w:val="00D62DBF"/>
    <w:rsid w:val="00D6512F"/>
    <w:rsid w:val="00D65456"/>
    <w:rsid w:val="00D67A67"/>
    <w:rsid w:val="00D67A76"/>
    <w:rsid w:val="00D700BC"/>
    <w:rsid w:val="00D70376"/>
    <w:rsid w:val="00D70582"/>
    <w:rsid w:val="00D706C7"/>
    <w:rsid w:val="00D70F88"/>
    <w:rsid w:val="00D72BCF"/>
    <w:rsid w:val="00D72C36"/>
    <w:rsid w:val="00D72D15"/>
    <w:rsid w:val="00D72F0B"/>
    <w:rsid w:val="00D7323E"/>
    <w:rsid w:val="00D73DA6"/>
    <w:rsid w:val="00D75625"/>
    <w:rsid w:val="00D75ECF"/>
    <w:rsid w:val="00D808C0"/>
    <w:rsid w:val="00D80DDB"/>
    <w:rsid w:val="00D810BE"/>
    <w:rsid w:val="00D81EAC"/>
    <w:rsid w:val="00D845ED"/>
    <w:rsid w:val="00D85971"/>
    <w:rsid w:val="00D87B34"/>
    <w:rsid w:val="00D91A92"/>
    <w:rsid w:val="00D93785"/>
    <w:rsid w:val="00D94181"/>
    <w:rsid w:val="00D955B8"/>
    <w:rsid w:val="00D95A1F"/>
    <w:rsid w:val="00D95E41"/>
    <w:rsid w:val="00D96BD8"/>
    <w:rsid w:val="00D96D96"/>
    <w:rsid w:val="00DA01F2"/>
    <w:rsid w:val="00DA0FFE"/>
    <w:rsid w:val="00DA12E2"/>
    <w:rsid w:val="00DA16B2"/>
    <w:rsid w:val="00DA3735"/>
    <w:rsid w:val="00DA3E50"/>
    <w:rsid w:val="00DA5A95"/>
    <w:rsid w:val="00DA6C6A"/>
    <w:rsid w:val="00DB0226"/>
    <w:rsid w:val="00DB0240"/>
    <w:rsid w:val="00DB0B05"/>
    <w:rsid w:val="00DB10F3"/>
    <w:rsid w:val="00DB1AEF"/>
    <w:rsid w:val="00DB32ED"/>
    <w:rsid w:val="00DB37CE"/>
    <w:rsid w:val="00DB58C2"/>
    <w:rsid w:val="00DB5FAD"/>
    <w:rsid w:val="00DB6222"/>
    <w:rsid w:val="00DB6511"/>
    <w:rsid w:val="00DB6C2C"/>
    <w:rsid w:val="00DB7041"/>
    <w:rsid w:val="00DC1408"/>
    <w:rsid w:val="00DC1591"/>
    <w:rsid w:val="00DC2D26"/>
    <w:rsid w:val="00DC49ED"/>
    <w:rsid w:val="00DC4AD7"/>
    <w:rsid w:val="00DC5224"/>
    <w:rsid w:val="00DC5B3B"/>
    <w:rsid w:val="00DC5D80"/>
    <w:rsid w:val="00DC62D7"/>
    <w:rsid w:val="00DC7736"/>
    <w:rsid w:val="00DD0C9C"/>
    <w:rsid w:val="00DD1A06"/>
    <w:rsid w:val="00DD2EAF"/>
    <w:rsid w:val="00DD2F63"/>
    <w:rsid w:val="00DD3B72"/>
    <w:rsid w:val="00DD4556"/>
    <w:rsid w:val="00DD484D"/>
    <w:rsid w:val="00DD524F"/>
    <w:rsid w:val="00DD618A"/>
    <w:rsid w:val="00DE12D5"/>
    <w:rsid w:val="00DE1A4A"/>
    <w:rsid w:val="00DE2528"/>
    <w:rsid w:val="00DE3891"/>
    <w:rsid w:val="00DE3E4F"/>
    <w:rsid w:val="00DE4253"/>
    <w:rsid w:val="00DE4EC3"/>
    <w:rsid w:val="00DE5424"/>
    <w:rsid w:val="00DE68E4"/>
    <w:rsid w:val="00DE7DDE"/>
    <w:rsid w:val="00DF0C42"/>
    <w:rsid w:val="00DF11A8"/>
    <w:rsid w:val="00DF18B0"/>
    <w:rsid w:val="00DF26CE"/>
    <w:rsid w:val="00DF289F"/>
    <w:rsid w:val="00DF2961"/>
    <w:rsid w:val="00DF2F14"/>
    <w:rsid w:val="00DF41B6"/>
    <w:rsid w:val="00DF45FB"/>
    <w:rsid w:val="00DF4D4E"/>
    <w:rsid w:val="00DF4F3B"/>
    <w:rsid w:val="00DF588A"/>
    <w:rsid w:val="00DF7184"/>
    <w:rsid w:val="00DF728C"/>
    <w:rsid w:val="00E022C6"/>
    <w:rsid w:val="00E02389"/>
    <w:rsid w:val="00E043CA"/>
    <w:rsid w:val="00E06AF7"/>
    <w:rsid w:val="00E06FDC"/>
    <w:rsid w:val="00E07BE3"/>
    <w:rsid w:val="00E10681"/>
    <w:rsid w:val="00E13649"/>
    <w:rsid w:val="00E1403D"/>
    <w:rsid w:val="00E1478C"/>
    <w:rsid w:val="00E15A29"/>
    <w:rsid w:val="00E16B66"/>
    <w:rsid w:val="00E17234"/>
    <w:rsid w:val="00E17895"/>
    <w:rsid w:val="00E243E3"/>
    <w:rsid w:val="00E24B74"/>
    <w:rsid w:val="00E26D11"/>
    <w:rsid w:val="00E2747A"/>
    <w:rsid w:val="00E27A6A"/>
    <w:rsid w:val="00E30607"/>
    <w:rsid w:val="00E32571"/>
    <w:rsid w:val="00E332B9"/>
    <w:rsid w:val="00E348C1"/>
    <w:rsid w:val="00E350E1"/>
    <w:rsid w:val="00E352FC"/>
    <w:rsid w:val="00E36391"/>
    <w:rsid w:val="00E372E9"/>
    <w:rsid w:val="00E37BA8"/>
    <w:rsid w:val="00E41F27"/>
    <w:rsid w:val="00E436C5"/>
    <w:rsid w:val="00E44D36"/>
    <w:rsid w:val="00E44E41"/>
    <w:rsid w:val="00E4514D"/>
    <w:rsid w:val="00E452E9"/>
    <w:rsid w:val="00E45BE6"/>
    <w:rsid w:val="00E45F6E"/>
    <w:rsid w:val="00E462F7"/>
    <w:rsid w:val="00E468B5"/>
    <w:rsid w:val="00E468D2"/>
    <w:rsid w:val="00E4770A"/>
    <w:rsid w:val="00E50259"/>
    <w:rsid w:val="00E523C8"/>
    <w:rsid w:val="00E53961"/>
    <w:rsid w:val="00E53A4E"/>
    <w:rsid w:val="00E55222"/>
    <w:rsid w:val="00E55962"/>
    <w:rsid w:val="00E55B8B"/>
    <w:rsid w:val="00E56AC3"/>
    <w:rsid w:val="00E56C22"/>
    <w:rsid w:val="00E57F38"/>
    <w:rsid w:val="00E602B1"/>
    <w:rsid w:val="00E60B1A"/>
    <w:rsid w:val="00E612E9"/>
    <w:rsid w:val="00E64605"/>
    <w:rsid w:val="00E66296"/>
    <w:rsid w:val="00E6692C"/>
    <w:rsid w:val="00E67D93"/>
    <w:rsid w:val="00E71708"/>
    <w:rsid w:val="00E71AE1"/>
    <w:rsid w:val="00E72155"/>
    <w:rsid w:val="00E72BE5"/>
    <w:rsid w:val="00E73645"/>
    <w:rsid w:val="00E74776"/>
    <w:rsid w:val="00E748CA"/>
    <w:rsid w:val="00E76253"/>
    <w:rsid w:val="00E81BDC"/>
    <w:rsid w:val="00E81E90"/>
    <w:rsid w:val="00E82F10"/>
    <w:rsid w:val="00E83319"/>
    <w:rsid w:val="00E8351C"/>
    <w:rsid w:val="00E84470"/>
    <w:rsid w:val="00E84A1B"/>
    <w:rsid w:val="00E84CD9"/>
    <w:rsid w:val="00E85181"/>
    <w:rsid w:val="00E85A1D"/>
    <w:rsid w:val="00E85BAB"/>
    <w:rsid w:val="00E86277"/>
    <w:rsid w:val="00E86331"/>
    <w:rsid w:val="00E86806"/>
    <w:rsid w:val="00E86B83"/>
    <w:rsid w:val="00E9077F"/>
    <w:rsid w:val="00E9147D"/>
    <w:rsid w:val="00E929CF"/>
    <w:rsid w:val="00E93FE5"/>
    <w:rsid w:val="00E9547A"/>
    <w:rsid w:val="00E95C08"/>
    <w:rsid w:val="00E965CA"/>
    <w:rsid w:val="00E97EAD"/>
    <w:rsid w:val="00EA0396"/>
    <w:rsid w:val="00EA0440"/>
    <w:rsid w:val="00EA09E8"/>
    <w:rsid w:val="00EA1EEB"/>
    <w:rsid w:val="00EA291B"/>
    <w:rsid w:val="00EA41BA"/>
    <w:rsid w:val="00EA6ADA"/>
    <w:rsid w:val="00EA6FA5"/>
    <w:rsid w:val="00EA7904"/>
    <w:rsid w:val="00EB00DC"/>
    <w:rsid w:val="00EB20C4"/>
    <w:rsid w:val="00EB20DD"/>
    <w:rsid w:val="00EB21A5"/>
    <w:rsid w:val="00EB37AA"/>
    <w:rsid w:val="00EB3E60"/>
    <w:rsid w:val="00EB5321"/>
    <w:rsid w:val="00EB576D"/>
    <w:rsid w:val="00EB5A6C"/>
    <w:rsid w:val="00EB5B77"/>
    <w:rsid w:val="00EB77F3"/>
    <w:rsid w:val="00EB7C79"/>
    <w:rsid w:val="00EC0FCE"/>
    <w:rsid w:val="00EC1E89"/>
    <w:rsid w:val="00EC261F"/>
    <w:rsid w:val="00EC376C"/>
    <w:rsid w:val="00EC41DC"/>
    <w:rsid w:val="00EC55DC"/>
    <w:rsid w:val="00EC5664"/>
    <w:rsid w:val="00EC58AE"/>
    <w:rsid w:val="00EC6C54"/>
    <w:rsid w:val="00ED0CB2"/>
    <w:rsid w:val="00ED0FCC"/>
    <w:rsid w:val="00ED19F7"/>
    <w:rsid w:val="00ED1B58"/>
    <w:rsid w:val="00ED2168"/>
    <w:rsid w:val="00ED51FF"/>
    <w:rsid w:val="00EE3B55"/>
    <w:rsid w:val="00EE558B"/>
    <w:rsid w:val="00EE6AB0"/>
    <w:rsid w:val="00EE70C2"/>
    <w:rsid w:val="00EE75CB"/>
    <w:rsid w:val="00EE76EC"/>
    <w:rsid w:val="00EF043A"/>
    <w:rsid w:val="00EF0ADC"/>
    <w:rsid w:val="00EF0EBC"/>
    <w:rsid w:val="00EF1156"/>
    <w:rsid w:val="00EF1A5F"/>
    <w:rsid w:val="00EF2A68"/>
    <w:rsid w:val="00EF3FB8"/>
    <w:rsid w:val="00EF502C"/>
    <w:rsid w:val="00EF5E91"/>
    <w:rsid w:val="00EF7C9A"/>
    <w:rsid w:val="00F004C3"/>
    <w:rsid w:val="00F011E6"/>
    <w:rsid w:val="00F03F09"/>
    <w:rsid w:val="00F03F22"/>
    <w:rsid w:val="00F04262"/>
    <w:rsid w:val="00F045CC"/>
    <w:rsid w:val="00F04766"/>
    <w:rsid w:val="00F052E8"/>
    <w:rsid w:val="00F061C3"/>
    <w:rsid w:val="00F069C9"/>
    <w:rsid w:val="00F074A8"/>
    <w:rsid w:val="00F107DF"/>
    <w:rsid w:val="00F108D3"/>
    <w:rsid w:val="00F1141A"/>
    <w:rsid w:val="00F11548"/>
    <w:rsid w:val="00F118D2"/>
    <w:rsid w:val="00F12095"/>
    <w:rsid w:val="00F12322"/>
    <w:rsid w:val="00F13196"/>
    <w:rsid w:val="00F13419"/>
    <w:rsid w:val="00F13D14"/>
    <w:rsid w:val="00F14B65"/>
    <w:rsid w:val="00F14D05"/>
    <w:rsid w:val="00F14DDF"/>
    <w:rsid w:val="00F175B1"/>
    <w:rsid w:val="00F21272"/>
    <w:rsid w:val="00F242D4"/>
    <w:rsid w:val="00F262B5"/>
    <w:rsid w:val="00F26345"/>
    <w:rsid w:val="00F2791B"/>
    <w:rsid w:val="00F27B21"/>
    <w:rsid w:val="00F27CF1"/>
    <w:rsid w:val="00F32156"/>
    <w:rsid w:val="00F33545"/>
    <w:rsid w:val="00F33DE9"/>
    <w:rsid w:val="00F35362"/>
    <w:rsid w:val="00F353AD"/>
    <w:rsid w:val="00F35F9C"/>
    <w:rsid w:val="00F364D4"/>
    <w:rsid w:val="00F40957"/>
    <w:rsid w:val="00F40E57"/>
    <w:rsid w:val="00F41345"/>
    <w:rsid w:val="00F415CD"/>
    <w:rsid w:val="00F44D7E"/>
    <w:rsid w:val="00F456E1"/>
    <w:rsid w:val="00F45707"/>
    <w:rsid w:val="00F459F3"/>
    <w:rsid w:val="00F45ADE"/>
    <w:rsid w:val="00F46A2F"/>
    <w:rsid w:val="00F476D2"/>
    <w:rsid w:val="00F47FA0"/>
    <w:rsid w:val="00F508A2"/>
    <w:rsid w:val="00F5118B"/>
    <w:rsid w:val="00F51251"/>
    <w:rsid w:val="00F512C4"/>
    <w:rsid w:val="00F51679"/>
    <w:rsid w:val="00F52FC6"/>
    <w:rsid w:val="00F533B7"/>
    <w:rsid w:val="00F54E1B"/>
    <w:rsid w:val="00F54F1D"/>
    <w:rsid w:val="00F55188"/>
    <w:rsid w:val="00F564BB"/>
    <w:rsid w:val="00F57088"/>
    <w:rsid w:val="00F6153B"/>
    <w:rsid w:val="00F63A09"/>
    <w:rsid w:val="00F63C87"/>
    <w:rsid w:val="00F63FCB"/>
    <w:rsid w:val="00F64C9C"/>
    <w:rsid w:val="00F65781"/>
    <w:rsid w:val="00F66284"/>
    <w:rsid w:val="00F6774D"/>
    <w:rsid w:val="00F6775C"/>
    <w:rsid w:val="00F70BEB"/>
    <w:rsid w:val="00F72188"/>
    <w:rsid w:val="00F73523"/>
    <w:rsid w:val="00F73809"/>
    <w:rsid w:val="00F73C8D"/>
    <w:rsid w:val="00F73D82"/>
    <w:rsid w:val="00F7453B"/>
    <w:rsid w:val="00F748BC"/>
    <w:rsid w:val="00F76C59"/>
    <w:rsid w:val="00F76F44"/>
    <w:rsid w:val="00F7791E"/>
    <w:rsid w:val="00F77F41"/>
    <w:rsid w:val="00F80125"/>
    <w:rsid w:val="00F81306"/>
    <w:rsid w:val="00F81C80"/>
    <w:rsid w:val="00F81DF1"/>
    <w:rsid w:val="00F82C3F"/>
    <w:rsid w:val="00F82CB1"/>
    <w:rsid w:val="00F833DB"/>
    <w:rsid w:val="00F835A0"/>
    <w:rsid w:val="00F83769"/>
    <w:rsid w:val="00F837BF"/>
    <w:rsid w:val="00F8380D"/>
    <w:rsid w:val="00F83910"/>
    <w:rsid w:val="00F83E2D"/>
    <w:rsid w:val="00F84A62"/>
    <w:rsid w:val="00F84A68"/>
    <w:rsid w:val="00F84B54"/>
    <w:rsid w:val="00F84FA4"/>
    <w:rsid w:val="00F8651A"/>
    <w:rsid w:val="00F92431"/>
    <w:rsid w:val="00F92CF0"/>
    <w:rsid w:val="00F933C5"/>
    <w:rsid w:val="00F94842"/>
    <w:rsid w:val="00F94E4D"/>
    <w:rsid w:val="00F96F32"/>
    <w:rsid w:val="00FA07E1"/>
    <w:rsid w:val="00FA0E24"/>
    <w:rsid w:val="00FA0EFC"/>
    <w:rsid w:val="00FA1CED"/>
    <w:rsid w:val="00FA23D6"/>
    <w:rsid w:val="00FA3537"/>
    <w:rsid w:val="00FA4870"/>
    <w:rsid w:val="00FA6202"/>
    <w:rsid w:val="00FA72A0"/>
    <w:rsid w:val="00FB4449"/>
    <w:rsid w:val="00FB4A4F"/>
    <w:rsid w:val="00FB4FCE"/>
    <w:rsid w:val="00FB7A8C"/>
    <w:rsid w:val="00FB7AA2"/>
    <w:rsid w:val="00FC0C65"/>
    <w:rsid w:val="00FC0CA0"/>
    <w:rsid w:val="00FC0ED4"/>
    <w:rsid w:val="00FC18E8"/>
    <w:rsid w:val="00FC1F07"/>
    <w:rsid w:val="00FC28CA"/>
    <w:rsid w:val="00FC3219"/>
    <w:rsid w:val="00FC5095"/>
    <w:rsid w:val="00FC5D6D"/>
    <w:rsid w:val="00FC60D1"/>
    <w:rsid w:val="00FC6D71"/>
    <w:rsid w:val="00FC718C"/>
    <w:rsid w:val="00FD0032"/>
    <w:rsid w:val="00FD059D"/>
    <w:rsid w:val="00FD081F"/>
    <w:rsid w:val="00FD0A06"/>
    <w:rsid w:val="00FD1DB7"/>
    <w:rsid w:val="00FD2207"/>
    <w:rsid w:val="00FD441C"/>
    <w:rsid w:val="00FD48B6"/>
    <w:rsid w:val="00FD52C4"/>
    <w:rsid w:val="00FD6F90"/>
    <w:rsid w:val="00FE1A28"/>
    <w:rsid w:val="00FE2034"/>
    <w:rsid w:val="00FE274F"/>
    <w:rsid w:val="00FE5322"/>
    <w:rsid w:val="00FE6DDE"/>
    <w:rsid w:val="00FE76D1"/>
    <w:rsid w:val="00FF0099"/>
    <w:rsid w:val="00FF1DD8"/>
    <w:rsid w:val="00FF3461"/>
    <w:rsid w:val="00FF4494"/>
    <w:rsid w:val="00FF457E"/>
    <w:rsid w:val="00FF48A7"/>
    <w:rsid w:val="00FF49D1"/>
    <w:rsid w:val="00FF5331"/>
    <w:rsid w:val="00FF6402"/>
    <w:rsid w:val="00FF7190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CC96"/>
  <w15:chartTrackingRefBased/>
  <w15:docId w15:val="{93905219-6B18-4A10-A2E3-717EBE45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_"/>
    <w:link w:val="Teksttreci60"/>
    <w:rsid w:val="000130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link w:val="Teksttreci20"/>
    <w:rsid w:val="000130C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rsid w:val="000130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0130CE"/>
    <w:pPr>
      <w:widowControl w:val="0"/>
      <w:shd w:val="clear" w:color="auto" w:fill="FFFFFF"/>
      <w:spacing w:before="660" w:after="0" w:line="533" w:lineRule="exact"/>
    </w:pPr>
    <w:rPr>
      <w:rFonts w:ascii="Times New Roman" w:eastAsia="Times New Roman" w:hAnsi="Times New Roman"/>
      <w:b/>
      <w:bCs/>
    </w:rPr>
  </w:style>
  <w:style w:type="paragraph" w:customStyle="1" w:styleId="Teksttreci20">
    <w:name w:val="Tekst treści (2)"/>
    <w:basedOn w:val="Normalny"/>
    <w:link w:val="Teksttreci2"/>
    <w:rsid w:val="000130CE"/>
    <w:pPr>
      <w:widowControl w:val="0"/>
      <w:shd w:val="clear" w:color="auto" w:fill="FFFFFF"/>
      <w:spacing w:after="0" w:line="533" w:lineRule="exact"/>
      <w:ind w:hanging="560"/>
    </w:pPr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30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link w:val="Tekstprzypisudolnego"/>
    <w:uiPriority w:val="99"/>
    <w:rsid w:val="000130CE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uiPriority w:val="99"/>
    <w:semiHidden/>
    <w:unhideWhenUsed/>
    <w:rsid w:val="000130C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13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0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130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0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30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30CE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CE353D"/>
    <w:rPr>
      <w:rFonts w:ascii="Calibri" w:hAnsi="Calibri" w:cs="Calibri" w:hint="default"/>
      <w:b/>
      <w:bCs/>
      <w:i/>
      <w:iCs/>
      <w:sz w:val="20"/>
      <w:szCs w:val="20"/>
    </w:rPr>
  </w:style>
  <w:style w:type="character" w:customStyle="1" w:styleId="FontStyle12">
    <w:name w:val="Font Style12"/>
    <w:rsid w:val="006E6C56"/>
    <w:rPr>
      <w:rFonts w:ascii="Times New Roman" w:hAnsi="Times New Roman" w:cs="Times New Roman" w:hint="default"/>
      <w:sz w:val="26"/>
      <w:szCs w:val="26"/>
    </w:rPr>
  </w:style>
  <w:style w:type="paragraph" w:styleId="Poprawka">
    <w:name w:val="Revision"/>
    <w:hidden/>
    <w:uiPriority w:val="99"/>
    <w:semiHidden/>
    <w:rsid w:val="009470DA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C5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C5D1A"/>
  </w:style>
  <w:style w:type="character" w:styleId="Hipercze">
    <w:name w:val="Hyperlink"/>
    <w:uiPriority w:val="99"/>
    <w:semiHidden/>
    <w:unhideWhenUsed/>
    <w:rsid w:val="009C5D1A"/>
    <w:rPr>
      <w:color w:val="0000FF"/>
      <w:u w:val="single"/>
    </w:rPr>
  </w:style>
  <w:style w:type="character" w:customStyle="1" w:styleId="alb">
    <w:name w:val="a_lb"/>
    <w:rsid w:val="00604DE1"/>
  </w:style>
  <w:style w:type="character" w:customStyle="1" w:styleId="alb-s">
    <w:name w:val="a_lb-s"/>
    <w:rsid w:val="00604DE1"/>
  </w:style>
  <w:style w:type="table" w:styleId="Tabela-Siatka">
    <w:name w:val="Table Grid"/>
    <w:basedOn w:val="Standardowy"/>
    <w:uiPriority w:val="59"/>
    <w:rsid w:val="009577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title">
    <w:name w:val="articletitle"/>
    <w:rsid w:val="009577A6"/>
  </w:style>
  <w:style w:type="character" w:customStyle="1" w:styleId="Teksttreci">
    <w:name w:val="Tekst treści_"/>
    <w:link w:val="Teksttreci0"/>
    <w:rsid w:val="00362AF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2AFD"/>
    <w:pPr>
      <w:widowControl w:val="0"/>
      <w:shd w:val="clear" w:color="auto" w:fill="FFFFFF"/>
      <w:spacing w:after="180" w:line="0" w:lineRule="atLeast"/>
      <w:ind w:hanging="380"/>
      <w:jc w:val="both"/>
    </w:pPr>
    <w:rPr>
      <w:rFonts w:ascii="Times New Roman" w:eastAsia="Times New Roman" w:hAnsi="Times New Roman"/>
      <w:sz w:val="23"/>
      <w:szCs w:val="23"/>
      <w:lang w:eastAsia="pl-PL"/>
    </w:rPr>
  </w:style>
  <w:style w:type="paragraph" w:styleId="Akapitzlist">
    <w:name w:val="List Paragraph"/>
    <w:basedOn w:val="Normalny"/>
    <w:uiPriority w:val="34"/>
    <w:qFormat/>
    <w:rsid w:val="00362AFD"/>
    <w:pPr>
      <w:spacing w:after="0" w:line="240" w:lineRule="auto"/>
      <w:ind w:left="720"/>
    </w:pPr>
  </w:style>
  <w:style w:type="paragraph" w:styleId="Nagwek">
    <w:name w:val="header"/>
    <w:basedOn w:val="Normalny"/>
    <w:link w:val="NagwekZnak"/>
    <w:uiPriority w:val="99"/>
    <w:unhideWhenUsed/>
    <w:rsid w:val="00653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3D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3D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3DC3"/>
    <w:rPr>
      <w:sz w:val="22"/>
      <w:szCs w:val="22"/>
      <w:lang w:eastAsia="en-US"/>
    </w:rPr>
  </w:style>
  <w:style w:type="character" w:customStyle="1" w:styleId="FontStyle28">
    <w:name w:val="Font Style28"/>
    <w:rsid w:val="00AC528B"/>
    <w:rPr>
      <w:rFonts w:ascii="Arial" w:hAnsi="Arial" w:cs="Arial"/>
      <w:i/>
      <w:iCs/>
      <w:sz w:val="18"/>
      <w:szCs w:val="18"/>
    </w:rPr>
  </w:style>
  <w:style w:type="paragraph" w:customStyle="1" w:styleId="pnaglowekcenter">
    <w:name w:val="p.naglowek_center"/>
    <w:uiPriority w:val="99"/>
    <w:rsid w:val="009E0D43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905B9C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p">
    <w:name w:val="p"/>
    <w:uiPriority w:val="99"/>
    <w:rsid w:val="00FA23D6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7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2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2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7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2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0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3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1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2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1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8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8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7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2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1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0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69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4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2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577B-7765-4F85-B22C-6BDF2C9C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cp:lastModifiedBy>Wydział ds. Strategii Rozwoju Muzeów </cp:lastModifiedBy>
  <cp:revision>5</cp:revision>
  <cp:lastPrinted>2025-03-04T12:45:00Z</cp:lastPrinted>
  <dcterms:created xsi:type="dcterms:W3CDTF">2025-08-21T06:19:00Z</dcterms:created>
  <dcterms:modified xsi:type="dcterms:W3CDTF">2025-08-21T08:03:00Z</dcterms:modified>
</cp:coreProperties>
</file>