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CF427E1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HKN.9020.2.</w:t>
      </w:r>
      <w:r w:rsidR="002A2BE6">
        <w:t>135</w:t>
      </w:r>
      <w:r w:rsidR="009C0681">
        <w:t>.2025</w:t>
      </w:r>
    </w:p>
    <w:p w14:paraId="02E75A86" w14:textId="642C7800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2A2BE6">
        <w:t>23</w:t>
      </w:r>
      <w:r w:rsidR="00165FFD">
        <w:t>.10.2025 r.</w:t>
      </w:r>
    </w:p>
    <w:p w14:paraId="0394E6C8" w14:textId="1F1F20EB" w:rsidR="007B581C" w:rsidRDefault="002A2BE6" w:rsidP="002A2BE6">
      <w:pPr>
        <w:pStyle w:val="Nagwek3"/>
      </w:pPr>
      <w:r>
        <w:t>Zakład Komunalny w Strzegowie</w:t>
      </w:r>
    </w:p>
    <w:p w14:paraId="527E191E" w14:textId="3F4AA6EF" w:rsidR="007B581C" w:rsidRDefault="002A2BE6" w:rsidP="00165FFD">
      <w:pPr>
        <w:pStyle w:val="Nagwek3"/>
      </w:pPr>
      <w:r>
        <w:t>Plac Wolności 32</w:t>
      </w:r>
    </w:p>
    <w:p w14:paraId="4E1CB018" w14:textId="76A935F7" w:rsidR="00227FB5" w:rsidRDefault="00165FFD" w:rsidP="00165FFD">
      <w:pPr>
        <w:pStyle w:val="Nagwek3"/>
      </w:pPr>
      <w:r>
        <w:t>06-</w:t>
      </w:r>
      <w:r w:rsidR="002A2BE6">
        <w:t>445 Strzegowo</w:t>
      </w:r>
    </w:p>
    <w:p w14:paraId="0E7E2550" w14:textId="06CF468B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165FFD">
        <w:rPr>
          <w:b/>
          <w:bCs/>
        </w:rPr>
        <w:t xml:space="preserve">Stwierdzenia </w:t>
      </w:r>
      <w:r w:rsidR="002A2BE6">
        <w:rPr>
          <w:b/>
          <w:bCs/>
        </w:rPr>
        <w:t>warunkowej</w:t>
      </w:r>
      <w:r w:rsidR="00165FFD">
        <w:rPr>
          <w:b/>
          <w:bCs/>
        </w:rPr>
        <w:t xml:space="preserve"> przydatności wody do spożycia przez ludzi w wodociągu </w:t>
      </w:r>
      <w:r w:rsidR="002A2BE6">
        <w:rPr>
          <w:b/>
          <w:bCs/>
        </w:rPr>
        <w:t>zbiorowym</w:t>
      </w:r>
      <w:r w:rsidR="00165FFD">
        <w:rPr>
          <w:b/>
          <w:bCs/>
        </w:rPr>
        <w:t xml:space="preserve"> </w:t>
      </w:r>
      <w:r w:rsidR="002A2BE6">
        <w:rPr>
          <w:b/>
          <w:bCs/>
        </w:rPr>
        <w:t>w Unierzyżu, gm. Strzegowo</w:t>
      </w:r>
    </w:p>
    <w:p w14:paraId="377DE3FE" w14:textId="0929AAE4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2A2BE6">
        <w:rPr>
          <w:b/>
          <w:bCs/>
        </w:rPr>
        <w:t>7</w:t>
      </w:r>
      <w:r w:rsidRPr="007B581C">
        <w:rPr>
          <w:b/>
          <w:bCs/>
        </w:rPr>
        <w:t>/2025</w:t>
      </w:r>
    </w:p>
    <w:p w14:paraId="5754A08A" w14:textId="5AF27E49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2A2BE6">
        <w:t>2</w:t>
      </w:r>
      <w:r>
        <w:t xml:space="preserve">3 października 2025 r. w sprawie </w:t>
      </w:r>
      <w:r w:rsidR="002A2BE6">
        <w:t>warunkowej</w:t>
      </w:r>
      <w:r>
        <w:t xml:space="preserve"> przydatności wody do spożycia</w:t>
      </w:r>
      <w:r w:rsidR="007B581C">
        <w:t xml:space="preserve"> </w:t>
      </w:r>
      <w:r w:rsidR="007703F9">
        <w:t xml:space="preserve">z wodociągu </w:t>
      </w:r>
      <w:r w:rsidR="002A2BE6">
        <w:t>zbiorowego w Unierzyżu, zaopatrującego w wodę miejscowości:</w:t>
      </w:r>
      <w:r w:rsidR="009E0ABC">
        <w:t xml:space="preserve"> Zabiele, Unierzyż, </w:t>
      </w:r>
      <w:proofErr w:type="spellStart"/>
      <w:r w:rsidR="009E0ABC">
        <w:t>Tuchowo</w:t>
      </w:r>
      <w:proofErr w:type="spellEnd"/>
      <w:r w:rsidR="009E0ABC">
        <w:t xml:space="preserve">, </w:t>
      </w:r>
      <w:proofErr w:type="spellStart"/>
      <w:r w:rsidR="009E0ABC">
        <w:t>Topolewszczyzna</w:t>
      </w:r>
      <w:proofErr w:type="spellEnd"/>
      <w:r w:rsidR="009E0ABC">
        <w:t xml:space="preserve">, </w:t>
      </w:r>
      <w:proofErr w:type="spellStart"/>
      <w:r w:rsidR="009E0ABC">
        <w:t>Szymańczyki</w:t>
      </w:r>
      <w:proofErr w:type="spellEnd"/>
      <w:r w:rsidR="009E0ABC">
        <w:t xml:space="preserve">, Strzegowo, Staroguby, Stara Maryśka, Radzyn Włościański, Radzyn Szlachecki, Rudowo, Radzimowice, Prusocin, Nowiny Giżyńskie, Nowa Maryśka, </w:t>
      </w:r>
      <w:proofErr w:type="spellStart"/>
      <w:r w:rsidR="009E0ABC">
        <w:t>Marysinek</w:t>
      </w:r>
      <w:proofErr w:type="spellEnd"/>
      <w:r w:rsidR="009E0ABC">
        <w:t xml:space="preserve">, </w:t>
      </w:r>
      <w:proofErr w:type="spellStart"/>
      <w:r w:rsidR="00576C03">
        <w:t>Kuskowo</w:t>
      </w:r>
      <w:proofErr w:type="spellEnd"/>
      <w:r w:rsidR="00576C03">
        <w:t xml:space="preserve"> Kmiece, </w:t>
      </w:r>
      <w:proofErr w:type="spellStart"/>
      <w:r w:rsidR="00576C03">
        <w:t>Kuskowo</w:t>
      </w:r>
      <w:proofErr w:type="spellEnd"/>
      <w:r w:rsidR="00576C03">
        <w:t xml:space="preserve">-Glinki, </w:t>
      </w:r>
      <w:proofErr w:type="spellStart"/>
      <w:r w:rsidR="00576C03">
        <w:t>Kuskowo</w:t>
      </w:r>
      <w:proofErr w:type="spellEnd"/>
      <w:r w:rsidR="00576C03">
        <w:t>-Bzury, Giżynek, Giżyn, Giełczynek, Giełczyn, Chądzyny-Kuski, Chądzyny-Krusze, Budy-</w:t>
      </w:r>
      <w:proofErr w:type="spellStart"/>
      <w:r w:rsidR="00576C03">
        <w:t>Zofijki</w:t>
      </w:r>
      <w:proofErr w:type="spellEnd"/>
      <w:r w:rsidR="00576C03">
        <w:t xml:space="preserve">, Budy Strzegowskie, Budy Polskie, Budy Giżyńskie, Budy </w:t>
      </w:r>
      <w:proofErr w:type="spellStart"/>
      <w:r w:rsidR="00576C03">
        <w:t>Budzkie</w:t>
      </w:r>
      <w:proofErr w:type="spellEnd"/>
      <w:r w:rsidR="00576C03">
        <w:t>, Breginie, Baranek, Augustowo, Aleksandrowo (przysiółek), Adamowo.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6DB1B91B" w:rsidR="00BA22BF" w:rsidRDefault="00165FFD" w:rsidP="00165FFD">
      <w:r>
        <w:t xml:space="preserve">Państwowy Powiatowy Inspektor Sanitarny w Mławie, na podstawie </w:t>
      </w:r>
      <w:bookmarkStart w:id="0" w:name="_Hlk211252268"/>
      <w:r w:rsidR="004848CB">
        <w:t>raportu</w:t>
      </w:r>
      <w:r>
        <w:t xml:space="preserve"> z badań prób</w:t>
      </w:r>
      <w:r w:rsidR="004848CB">
        <w:t>ki</w:t>
      </w:r>
      <w:r>
        <w:t xml:space="preserve"> wody </w:t>
      </w:r>
      <w:r w:rsidR="0021240A">
        <w:t>nr</w:t>
      </w:r>
      <w:r w:rsidR="004848CB">
        <w:t xml:space="preserve"> 0</w:t>
      </w:r>
      <w:r w:rsidR="002A2BE6">
        <w:t>60372</w:t>
      </w:r>
      <w:r w:rsidR="004848CB">
        <w:t>/10/2025</w:t>
      </w:r>
      <w:r w:rsidR="0021240A">
        <w:t xml:space="preserve"> </w:t>
      </w:r>
      <w:bookmarkEnd w:id="0"/>
      <w:r>
        <w:t>z</w:t>
      </w:r>
      <w:r w:rsidR="002A2BE6" w:rsidRPr="002A2BE6">
        <w:t xml:space="preserve"> wodociągu zbiorowego w Unierzyżu</w:t>
      </w:r>
      <w:r w:rsidR="0021240A">
        <w:t>,</w:t>
      </w:r>
      <w:r>
        <w:t xml:space="preserve"> stwierdza </w:t>
      </w:r>
      <w:r w:rsidR="002A2BE6">
        <w:t>warunkową</w:t>
      </w:r>
      <w:r>
        <w:t xml:space="preserve">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>spożycia przez ludzi ze względu na wystąpienie</w:t>
      </w:r>
      <w:r w:rsidR="0021240A">
        <w:t xml:space="preserve"> </w:t>
      </w:r>
      <w:r>
        <w:t xml:space="preserve">w wodzie </w:t>
      </w:r>
      <w:r w:rsidR="00B36526">
        <w:t>b</w:t>
      </w:r>
      <w:r w:rsidR="009E0ABC">
        <w:t>akterii grupy coli</w:t>
      </w:r>
      <w:r>
        <w:t>.</w:t>
      </w:r>
    </w:p>
    <w:p w14:paraId="7DA638E6" w14:textId="1E7C014D" w:rsidR="00BA22BF" w:rsidRDefault="0096012A" w:rsidP="00F05E7D">
      <w:r>
        <w:rPr>
          <w:b/>
          <w:noProof/>
          <w:sz w:val="6"/>
        </w:rPr>
        <w:drawing>
          <wp:anchor distT="0" distB="0" distL="114300" distR="114300" simplePos="0" relativeHeight="251658240" behindDoc="1" locked="0" layoutInCell="1" allowOverlap="1" wp14:anchorId="16A24DCE" wp14:editId="08DFA6BD">
            <wp:simplePos x="0" y="0"/>
            <wp:positionH relativeFrom="column">
              <wp:posOffset>4080224</wp:posOffset>
            </wp:positionH>
            <wp:positionV relativeFrom="paragraph">
              <wp:posOffset>27731</wp:posOffset>
            </wp:positionV>
            <wp:extent cx="1383400" cy="924448"/>
            <wp:effectExtent l="0" t="0" r="7620" b="9525"/>
            <wp:wrapNone/>
            <wp:docPr id="601763186" name="Obraz 2" descr="Obraz zawierający urzą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63186" name="Obraz 2" descr="Obraz zawierający urządze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71" t="54898" r="3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27" cy="9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ABC">
        <w:rPr>
          <w:b/>
          <w:noProof/>
          <w:sz w:val="6"/>
        </w:rPr>
        <w:drawing>
          <wp:inline distT="0" distB="0" distL="0" distR="0" wp14:anchorId="7D6BC9E0" wp14:editId="4797FB4D">
            <wp:extent cx="4129873" cy="816610"/>
            <wp:effectExtent l="0" t="0" r="4445" b="2540"/>
            <wp:docPr id="1005460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3" r="4376" b="44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53" cy="83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8189F" w14:textId="24E8AFD0" w:rsidR="0096012A" w:rsidRDefault="00F05E7D" w:rsidP="00F05E7D">
      <w:r>
        <w:t>Administrator wodociągu został zobowiązany do podjęcia działań naprawczych celem doprowadzenia jakości wody do obowiązujących wymagań.</w:t>
      </w:r>
    </w:p>
    <w:p w14:paraId="74F1114C" w14:textId="1C5B430D" w:rsidR="00F05E7D" w:rsidRDefault="00F05E7D" w:rsidP="00F05E7D">
      <w:r>
        <w:t>Powyższe informacje obowiązują do odwołania.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63EE80DF" w14:textId="6CE1CAA9" w:rsidR="00FD0630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p w14:paraId="054BA085" w14:textId="0516B4D8" w:rsidR="0096012A" w:rsidRPr="00837319" w:rsidRDefault="0096012A" w:rsidP="00BA22BF">
      <w:pPr>
        <w:spacing w:line="240" w:lineRule="auto"/>
      </w:pPr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CDAD" w14:textId="77777777" w:rsidR="00CE3DB9" w:rsidRDefault="00CE3DB9" w:rsidP="007D0359">
      <w:r>
        <w:separator/>
      </w:r>
    </w:p>
  </w:endnote>
  <w:endnote w:type="continuationSeparator" w:id="0">
    <w:p w14:paraId="72ECF69A" w14:textId="77777777" w:rsidR="00CE3DB9" w:rsidRDefault="00CE3DB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5"/>
                  <w:bookmarkEnd w:id="6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0E05" w14:textId="77777777" w:rsidR="00CE3DB9" w:rsidRDefault="00CE3DB9" w:rsidP="007D0359">
      <w:r>
        <w:separator/>
      </w:r>
    </w:p>
  </w:footnote>
  <w:footnote w:type="continuationSeparator" w:id="0">
    <w:p w14:paraId="4DFF76A2" w14:textId="77777777" w:rsidR="00CE3DB9" w:rsidRDefault="00CE3DB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5AE4"/>
    <w:rsid w:val="00045FAB"/>
    <w:rsid w:val="00077CC1"/>
    <w:rsid w:val="00083CDC"/>
    <w:rsid w:val="0008403A"/>
    <w:rsid w:val="000B7498"/>
    <w:rsid w:val="000C7C9F"/>
    <w:rsid w:val="000D7F92"/>
    <w:rsid w:val="00121026"/>
    <w:rsid w:val="0012147B"/>
    <w:rsid w:val="0013336A"/>
    <w:rsid w:val="00134538"/>
    <w:rsid w:val="001370B1"/>
    <w:rsid w:val="00165FFD"/>
    <w:rsid w:val="001A5CB5"/>
    <w:rsid w:val="001B0BCD"/>
    <w:rsid w:val="001B4BFE"/>
    <w:rsid w:val="001C73FA"/>
    <w:rsid w:val="001D4C8E"/>
    <w:rsid w:val="0021240A"/>
    <w:rsid w:val="00227FB5"/>
    <w:rsid w:val="00255795"/>
    <w:rsid w:val="00282C3F"/>
    <w:rsid w:val="002A2BE6"/>
    <w:rsid w:val="002B2C29"/>
    <w:rsid w:val="002D208B"/>
    <w:rsid w:val="002E3F6D"/>
    <w:rsid w:val="003269B3"/>
    <w:rsid w:val="00336035"/>
    <w:rsid w:val="00337AB8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B5260"/>
    <w:rsid w:val="005F060B"/>
    <w:rsid w:val="006021D7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52F46"/>
    <w:rsid w:val="00C676B7"/>
    <w:rsid w:val="00C67F0A"/>
    <w:rsid w:val="00C90EBE"/>
    <w:rsid w:val="00C9288E"/>
    <w:rsid w:val="00CC199F"/>
    <w:rsid w:val="00CD6EED"/>
    <w:rsid w:val="00CE3DB9"/>
    <w:rsid w:val="00CE56EE"/>
    <w:rsid w:val="00D16154"/>
    <w:rsid w:val="00D24D95"/>
    <w:rsid w:val="00D24DB8"/>
    <w:rsid w:val="00D50D18"/>
    <w:rsid w:val="00D70BA4"/>
    <w:rsid w:val="00D76867"/>
    <w:rsid w:val="00D816FD"/>
    <w:rsid w:val="00D9735A"/>
    <w:rsid w:val="00DB1EA4"/>
    <w:rsid w:val="00DC4DB3"/>
    <w:rsid w:val="00DD009E"/>
    <w:rsid w:val="00DE1A38"/>
    <w:rsid w:val="00E11867"/>
    <w:rsid w:val="00E252AC"/>
    <w:rsid w:val="00E412F5"/>
    <w:rsid w:val="00E54B3F"/>
    <w:rsid w:val="00E66AD4"/>
    <w:rsid w:val="00E7336D"/>
    <w:rsid w:val="00E819F2"/>
    <w:rsid w:val="00E95E70"/>
    <w:rsid w:val="00F033BF"/>
    <w:rsid w:val="00F05E7D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4</cp:revision>
  <dcterms:created xsi:type="dcterms:W3CDTF">2025-10-23T06:55:00Z</dcterms:created>
  <dcterms:modified xsi:type="dcterms:W3CDTF">2025-10-23T07:10:00Z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