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516" w:rsidRPr="00B919B0" w:rsidRDefault="00CD6516" w:rsidP="00CD6516">
      <w:pPr>
        <w:jc w:val="right"/>
        <w:rPr>
          <w:b/>
        </w:rPr>
      </w:pPr>
      <w:bookmarkStart w:id="0" w:name="_GoBack"/>
      <w:bookmarkEnd w:id="0"/>
      <w:r w:rsidRPr="00B919B0">
        <w:rPr>
          <w:b/>
        </w:rPr>
        <w:t>Załącznik nr 5</w:t>
      </w:r>
    </w:p>
    <w:p w:rsidR="00555AF3" w:rsidRDefault="00555AF3" w:rsidP="00A747FD">
      <w:pPr>
        <w:jc w:val="center"/>
      </w:pPr>
      <w:r>
        <w:t xml:space="preserve">WZÓR </w:t>
      </w:r>
    </w:p>
    <w:p w:rsidR="00555AF3" w:rsidRDefault="00555AF3" w:rsidP="00A747FD">
      <w:pPr>
        <w:jc w:val="center"/>
        <w:rPr>
          <w:b/>
        </w:rPr>
      </w:pPr>
      <w:r>
        <w:rPr>
          <w:b/>
        </w:rPr>
        <w:t xml:space="preserve">KARTA OCENY OFERTY KONKURSOWEJ </w:t>
      </w:r>
    </w:p>
    <w:p w:rsidR="00555AF3" w:rsidRDefault="00555AF3" w:rsidP="00A747FD">
      <w:pPr>
        <w:spacing w:after="120"/>
        <w:jc w:val="center"/>
        <w:rPr>
          <w:b/>
        </w:rPr>
      </w:pPr>
      <w:r>
        <w:t xml:space="preserve"> </w:t>
      </w:r>
      <w:r>
        <w:rPr>
          <w:b/>
          <w:i/>
        </w:rPr>
        <w:t>„</w:t>
      </w:r>
      <w:r w:rsidR="000154CC" w:rsidRPr="000154CC">
        <w:rPr>
          <w:b/>
          <w:i/>
        </w:rPr>
        <w:t xml:space="preserve">Pokonać bezdomność. </w:t>
      </w:r>
      <w:r w:rsidR="000154CC">
        <w:rPr>
          <w:b/>
          <w:i/>
        </w:rPr>
        <w:t>Program pomocy osobom bezdomnym</w:t>
      </w:r>
      <w:r>
        <w:rPr>
          <w:b/>
          <w:i/>
        </w:rPr>
        <w:t xml:space="preserve">” </w:t>
      </w:r>
      <w:r w:rsidR="00087461">
        <w:rPr>
          <w:b/>
          <w:i/>
        </w:rPr>
        <w:sym w:font="Symbol" w:char="F02D"/>
      </w:r>
      <w:r>
        <w:rPr>
          <w:b/>
          <w:i/>
        </w:rPr>
        <w:t xml:space="preserve"> </w:t>
      </w:r>
      <w:r>
        <w:rPr>
          <w:b/>
        </w:rPr>
        <w:t xml:space="preserve">Edycja </w:t>
      </w:r>
      <w:r w:rsidR="00B5714C">
        <w:rPr>
          <w:b/>
        </w:rPr>
        <w:t xml:space="preserve">2023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631"/>
        <w:gridCol w:w="1467"/>
        <w:gridCol w:w="993"/>
        <w:gridCol w:w="1145"/>
        <w:gridCol w:w="1826"/>
      </w:tblGrid>
      <w:tr w:rsidR="00555AF3" w:rsidTr="0003556D">
        <w:trPr>
          <w:trHeight w:val="540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5AF3" w:rsidRDefault="00555AF3" w:rsidP="00522173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Nazwa i siedziba oferenta</w:t>
            </w: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AF3" w:rsidRDefault="00555AF3" w:rsidP="0003556D">
            <w:pPr>
              <w:rPr>
                <w:sz w:val="20"/>
              </w:rPr>
            </w:pPr>
          </w:p>
        </w:tc>
      </w:tr>
      <w:tr w:rsidR="00555AF3" w:rsidTr="0003556D">
        <w:trPr>
          <w:trHeight w:val="562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5AF3" w:rsidRDefault="00555AF3" w:rsidP="00522173">
            <w:pPr>
              <w:pStyle w:val="Nagwek2"/>
              <w:rPr>
                <w:sz w:val="20"/>
              </w:rPr>
            </w:pPr>
            <w:r>
              <w:rPr>
                <w:sz w:val="20"/>
              </w:rPr>
              <w:t>Tytuł zadania publicznego</w:t>
            </w: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AF3" w:rsidRDefault="00555AF3" w:rsidP="0003556D">
            <w:pPr>
              <w:rPr>
                <w:sz w:val="20"/>
              </w:rPr>
            </w:pPr>
          </w:p>
        </w:tc>
      </w:tr>
      <w:tr w:rsidR="00555AF3" w:rsidTr="0003556D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5AF3" w:rsidRDefault="00555AF3" w:rsidP="00522173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Forma prawna oferenta  </w:t>
            </w: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AF3" w:rsidRDefault="00555AF3" w:rsidP="00DE6903">
            <w:pPr>
              <w:jc w:val="center"/>
              <w:rPr>
                <w:sz w:val="20"/>
              </w:rPr>
            </w:pPr>
          </w:p>
        </w:tc>
      </w:tr>
      <w:tr w:rsidR="00555AF3" w:rsidTr="0003556D">
        <w:trPr>
          <w:cantSplit/>
          <w:trHeight w:val="330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55AF3" w:rsidRDefault="00555AF3" w:rsidP="00522173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Koszt całkowity oferty – projektu (zł),</w:t>
            </w:r>
            <w:r>
              <w:rPr>
                <w:b/>
                <w:sz w:val="20"/>
              </w:rPr>
              <w:br/>
              <w:t>z tego:</w:t>
            </w: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AF3" w:rsidRDefault="00555AF3" w:rsidP="00DE6903">
            <w:pPr>
              <w:jc w:val="center"/>
              <w:rPr>
                <w:sz w:val="20"/>
              </w:rPr>
            </w:pPr>
          </w:p>
        </w:tc>
      </w:tr>
      <w:tr w:rsidR="00555AF3" w:rsidTr="0003556D">
        <w:trPr>
          <w:cantSplit/>
          <w:trHeight w:val="825"/>
        </w:trPr>
        <w:tc>
          <w:tcPr>
            <w:tcW w:w="36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5AF3" w:rsidRDefault="00555AF3" w:rsidP="00522173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środki własne, środki z innych źródeł oraz </w:t>
            </w:r>
            <w:r w:rsidR="00417E9A">
              <w:rPr>
                <w:b/>
                <w:sz w:val="20"/>
                <w:szCs w:val="20"/>
              </w:rPr>
              <w:t xml:space="preserve">świadczenia pieniężne od odbiorców zadania </w:t>
            </w:r>
            <w:r>
              <w:rPr>
                <w:b/>
                <w:sz w:val="20"/>
                <w:szCs w:val="20"/>
              </w:rPr>
              <w:t>(w zł)</w:t>
            </w:r>
          </w:p>
          <w:p w:rsidR="00555AF3" w:rsidRDefault="00555AF3" w:rsidP="00522173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- wkład osobowy, w tym praca społeczna członków i świadczenia wolontariuszy </w:t>
            </w: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AF3" w:rsidRDefault="00555AF3" w:rsidP="00DE6903">
            <w:pPr>
              <w:jc w:val="center"/>
              <w:rPr>
                <w:sz w:val="20"/>
              </w:rPr>
            </w:pPr>
          </w:p>
        </w:tc>
      </w:tr>
      <w:tr w:rsidR="00555AF3" w:rsidTr="0003556D">
        <w:trPr>
          <w:cantSplit/>
          <w:trHeight w:val="465"/>
        </w:trPr>
        <w:tc>
          <w:tcPr>
            <w:tcW w:w="36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55AF3" w:rsidRDefault="00555AF3" w:rsidP="00522173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AF3" w:rsidRDefault="00555AF3" w:rsidP="00DE6903">
            <w:pPr>
              <w:jc w:val="center"/>
              <w:rPr>
                <w:sz w:val="20"/>
              </w:rPr>
            </w:pPr>
          </w:p>
        </w:tc>
      </w:tr>
      <w:tr w:rsidR="00555AF3" w:rsidTr="0003556D">
        <w:trPr>
          <w:cantSplit/>
          <w:trHeight w:val="493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5AF3" w:rsidRDefault="00555AF3" w:rsidP="00522173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- wnioskowana kwota dotacji (w zł)</w:t>
            </w: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AF3" w:rsidRDefault="00555AF3" w:rsidP="00DE6903">
            <w:pPr>
              <w:jc w:val="center"/>
              <w:rPr>
                <w:sz w:val="20"/>
              </w:rPr>
            </w:pPr>
          </w:p>
        </w:tc>
      </w:tr>
      <w:tr w:rsidR="00555AF3" w:rsidTr="00CB1DEB">
        <w:trPr>
          <w:trHeight w:val="421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55AF3" w:rsidRDefault="00555AF3" w:rsidP="00522173">
            <w:pPr>
              <w:pStyle w:val="NormalnyWeb"/>
              <w:spacing w:before="120" w:beforeAutospacing="0" w:after="0" w:afterAutospacing="0" w:line="360" w:lineRule="auto"/>
              <w:jc w:val="center"/>
              <w:outlineLvl w:val="0"/>
              <w:rPr>
                <w:rFonts w:ascii="Times New Roman" w:hAnsi="Times New Roman"/>
                <w:b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I. OCENA FORMALNA OFERTY </w:t>
            </w:r>
          </w:p>
        </w:tc>
      </w:tr>
      <w:tr w:rsidR="00CB1DEB" w:rsidTr="0005230E">
        <w:trPr>
          <w:trHeight w:val="499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5AF3" w:rsidRPr="004B396D" w:rsidRDefault="00555AF3" w:rsidP="00522173">
            <w:pPr>
              <w:pStyle w:val="NormalnyWeb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B396D">
              <w:rPr>
                <w:rStyle w:val="Uwydatnienie"/>
                <w:rFonts w:ascii="Times New Roman" w:hAnsi="Times New Roman" w:cs="Times New Roman"/>
                <w:b/>
                <w:i w:val="0"/>
              </w:rPr>
              <w:t>Kryteria oceny formalnej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5AF3" w:rsidRDefault="00555AF3" w:rsidP="0052217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Tak </w:t>
            </w:r>
            <w:r>
              <w:rPr>
                <w:b/>
              </w:rPr>
              <w:br/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5AF3" w:rsidRDefault="00555AF3" w:rsidP="0052217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Nie </w:t>
            </w:r>
            <w:r>
              <w:rPr>
                <w:b/>
              </w:rPr>
              <w:br/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5AF3" w:rsidRDefault="00555AF3" w:rsidP="0005230E">
            <w:pPr>
              <w:jc w:val="center"/>
              <w:rPr>
                <w:b/>
              </w:rPr>
            </w:pPr>
            <w:r>
              <w:rPr>
                <w:b/>
              </w:rPr>
              <w:t xml:space="preserve">Punkty </w:t>
            </w:r>
          </w:p>
          <w:p w:rsidR="00555AF3" w:rsidRDefault="00555AF3" w:rsidP="0005230E">
            <w:pPr>
              <w:jc w:val="center"/>
              <w:rPr>
                <w:b/>
              </w:rPr>
            </w:pPr>
            <w:r>
              <w:rPr>
                <w:b/>
              </w:rPr>
              <w:t>(0-1)</w:t>
            </w:r>
          </w:p>
        </w:tc>
      </w:tr>
      <w:tr w:rsidR="00317B34" w:rsidTr="00D45F08">
        <w:trPr>
          <w:cantSplit/>
          <w:trHeight w:val="543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B34" w:rsidRPr="00CD6516" w:rsidRDefault="00317B34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21927702"/>
            <w:r w:rsidRPr="00CD6516">
              <w:rPr>
                <w:rFonts w:ascii="Times New Roman" w:hAnsi="Times New Roman" w:cs="Times New Roman"/>
                <w:sz w:val="20"/>
                <w:szCs w:val="20"/>
              </w:rPr>
              <w:t>Zadanie przedstawione w ofercie jest zgodne z wybranym Modułem</w:t>
            </w:r>
            <w:r w:rsidR="004434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6516">
              <w:rPr>
                <w:rFonts w:ascii="Times New Roman" w:hAnsi="Times New Roman" w:cs="Times New Roman"/>
                <w:sz w:val="20"/>
                <w:szCs w:val="20"/>
              </w:rPr>
              <w:t xml:space="preserve">celem szczegółowym </w:t>
            </w:r>
            <w:r w:rsidR="004434D6">
              <w:rPr>
                <w:rFonts w:ascii="Times New Roman" w:hAnsi="Times New Roman" w:cs="Times New Roman"/>
                <w:sz w:val="20"/>
                <w:szCs w:val="20"/>
              </w:rPr>
              <w:t xml:space="preserve">i numerem Działania </w:t>
            </w:r>
            <w:r w:rsidRPr="00CD6516">
              <w:rPr>
                <w:rFonts w:ascii="Times New Roman" w:hAnsi="Times New Roman" w:cs="Times New Roman"/>
                <w:sz w:val="20"/>
                <w:szCs w:val="20"/>
              </w:rPr>
              <w:t xml:space="preserve">określonym w Ogłoszeniu </w:t>
            </w:r>
            <w:bookmarkEnd w:id="1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B34" w:rsidRPr="00D45F08" w:rsidRDefault="00317B34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B34" w:rsidRPr="00D45F08" w:rsidRDefault="00317B34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B34" w:rsidRPr="0040477B" w:rsidRDefault="00317B34" w:rsidP="003F6C41">
            <w:pPr>
              <w:jc w:val="center"/>
              <w:rPr>
                <w:sz w:val="20"/>
                <w:szCs w:val="20"/>
              </w:rPr>
            </w:pPr>
          </w:p>
        </w:tc>
      </w:tr>
      <w:tr w:rsidR="006B2806" w:rsidTr="00D45F08">
        <w:trPr>
          <w:cantSplit/>
          <w:trHeight w:val="543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806" w:rsidRPr="00CD6516" w:rsidRDefault="006B2806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516">
              <w:rPr>
                <w:rFonts w:ascii="Times New Roman" w:hAnsi="Times New Roman" w:cs="Times New Roman"/>
                <w:sz w:val="20"/>
                <w:szCs w:val="20"/>
              </w:rPr>
              <w:t>Prawidłowo i kompletnie wypełniony formularz oferty, zgodnie z zasadami określonymi w części I</w:t>
            </w:r>
            <w:r w:rsidR="00421AB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CD6516">
              <w:rPr>
                <w:rFonts w:ascii="Times New Roman" w:hAnsi="Times New Roman" w:cs="Times New Roman"/>
                <w:sz w:val="20"/>
                <w:szCs w:val="20"/>
              </w:rPr>
              <w:t xml:space="preserve"> ogłoszenia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40477B" w:rsidRDefault="006B2806" w:rsidP="003F6C41">
            <w:pPr>
              <w:jc w:val="center"/>
              <w:rPr>
                <w:sz w:val="20"/>
                <w:szCs w:val="20"/>
              </w:rPr>
            </w:pPr>
          </w:p>
          <w:p w:rsidR="006B2806" w:rsidRPr="0040477B" w:rsidRDefault="006B2806" w:rsidP="003F6C41">
            <w:pPr>
              <w:jc w:val="center"/>
              <w:rPr>
                <w:sz w:val="20"/>
                <w:szCs w:val="20"/>
              </w:rPr>
            </w:pPr>
            <w:r w:rsidRPr="0040477B">
              <w:rPr>
                <w:sz w:val="20"/>
                <w:szCs w:val="20"/>
              </w:rPr>
              <w:t>W przypadku nie spełnienia jednego</w:t>
            </w:r>
            <w:r w:rsidRPr="0040477B">
              <w:rPr>
                <w:sz w:val="20"/>
                <w:szCs w:val="20"/>
              </w:rPr>
              <w:br/>
              <w:t>z wymienionych kryteriów – ocena 0 pkt</w:t>
            </w:r>
          </w:p>
          <w:p w:rsidR="006B2806" w:rsidRPr="0040477B" w:rsidRDefault="006B2806" w:rsidP="003F6C41">
            <w:pPr>
              <w:jc w:val="center"/>
              <w:rPr>
                <w:sz w:val="20"/>
                <w:szCs w:val="20"/>
              </w:rPr>
            </w:pPr>
          </w:p>
        </w:tc>
      </w:tr>
      <w:tr w:rsidR="006B2806" w:rsidTr="00D45F08">
        <w:trPr>
          <w:cantSplit/>
          <w:trHeight w:val="561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806" w:rsidRPr="00CD6516" w:rsidRDefault="006B2806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516">
              <w:rPr>
                <w:rFonts w:ascii="Times New Roman" w:hAnsi="Times New Roman" w:cs="Times New Roman"/>
                <w:sz w:val="20"/>
                <w:szCs w:val="20"/>
              </w:rPr>
              <w:t xml:space="preserve">Aktualny odpis z rejestru lub innego właściwego rejestru lub ewidencji potwierdzające status prawny oferenta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806" w:rsidRPr="0040477B" w:rsidRDefault="006B2806" w:rsidP="003F6C41">
            <w:pPr>
              <w:jc w:val="center"/>
              <w:rPr>
                <w:sz w:val="20"/>
                <w:szCs w:val="20"/>
              </w:rPr>
            </w:pPr>
          </w:p>
        </w:tc>
      </w:tr>
      <w:tr w:rsidR="006B2806" w:rsidTr="00D45F08">
        <w:trPr>
          <w:cantSplit/>
          <w:trHeight w:val="538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806" w:rsidRPr="00CD6516" w:rsidRDefault="006B2806" w:rsidP="0005230E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5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Opinia organu samorządu terytorialnego dotycząca dotychczasowej współpracy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806" w:rsidRPr="0040477B" w:rsidRDefault="006B2806" w:rsidP="003F6C41">
            <w:pPr>
              <w:jc w:val="center"/>
              <w:rPr>
                <w:sz w:val="20"/>
                <w:szCs w:val="20"/>
              </w:rPr>
            </w:pPr>
          </w:p>
        </w:tc>
      </w:tr>
      <w:tr w:rsidR="006B2806" w:rsidRPr="00395917" w:rsidTr="00D45F08">
        <w:trPr>
          <w:cantSplit/>
          <w:trHeight w:val="524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125219" w:rsidRDefault="006B2806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2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W przypadku Modułu II Działanie </w:t>
            </w:r>
            <w:r w:rsidR="00125219" w:rsidRPr="001252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  <w:r w:rsidR="00125219" w:rsidRPr="000523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 </w:t>
            </w:r>
            <w:r w:rsidRPr="001252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3B i Modułu III - właściwie wypełnione i podpisane Oświadczenie nr 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40477B" w:rsidRDefault="006B2806" w:rsidP="003F6C41">
            <w:pPr>
              <w:jc w:val="center"/>
              <w:rPr>
                <w:sz w:val="20"/>
                <w:szCs w:val="20"/>
              </w:rPr>
            </w:pPr>
          </w:p>
        </w:tc>
      </w:tr>
      <w:tr w:rsidR="006B2806" w:rsidRPr="00395917" w:rsidTr="00D45F08">
        <w:trPr>
          <w:cantSplit/>
          <w:trHeight w:val="603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806" w:rsidRPr="00125219" w:rsidRDefault="006B2806" w:rsidP="0005230E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2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W przypadku Modułu II Działanie </w:t>
            </w:r>
            <w:r w:rsidR="00125219" w:rsidRPr="001252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  <w:r w:rsidR="00125219" w:rsidRPr="000523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 </w:t>
            </w:r>
            <w:r w:rsidRPr="001252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3B i Modułu III - właściwie wypełnione i podpisane Oświadczenie nr 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40477B" w:rsidRDefault="006B2806" w:rsidP="003F6C41">
            <w:pPr>
              <w:jc w:val="center"/>
              <w:rPr>
                <w:sz w:val="20"/>
                <w:szCs w:val="20"/>
              </w:rPr>
            </w:pPr>
          </w:p>
        </w:tc>
      </w:tr>
      <w:tr w:rsidR="006B2806" w:rsidTr="00D45F08">
        <w:trPr>
          <w:cantSplit/>
          <w:trHeight w:val="481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806" w:rsidRPr="00125219" w:rsidRDefault="006B2806" w:rsidP="0005230E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2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W przypadku Modułu II Działanie </w:t>
            </w:r>
            <w:r w:rsidR="00125219" w:rsidRPr="001252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  <w:r w:rsidR="00125219" w:rsidRPr="000523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 </w:t>
            </w:r>
            <w:r w:rsidRPr="001252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3B i Modułu III - właściwie wypełnione i podpisane Oświadczenie nr 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40477B" w:rsidRDefault="006B2806" w:rsidP="003F6C41">
            <w:pPr>
              <w:jc w:val="center"/>
              <w:rPr>
                <w:sz w:val="20"/>
                <w:szCs w:val="20"/>
              </w:rPr>
            </w:pPr>
          </w:p>
        </w:tc>
      </w:tr>
      <w:tr w:rsidR="006B2806" w:rsidTr="00D45F08">
        <w:trPr>
          <w:cantSplit/>
          <w:trHeight w:val="281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806" w:rsidRPr="0005230E" w:rsidRDefault="006B2806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5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Prawidłowo wyliczony kosztorys, skonstruowany</w:t>
            </w:r>
            <w:r w:rsidRPr="00CD65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>w jasny i przejrzysty sposób (bez błędów rachunkowych</w:t>
            </w:r>
            <w:r w:rsidRPr="00CD65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806" w:rsidRPr="0040477B" w:rsidRDefault="006B2806" w:rsidP="003F6C41">
            <w:pPr>
              <w:jc w:val="center"/>
              <w:rPr>
                <w:sz w:val="20"/>
                <w:szCs w:val="20"/>
              </w:rPr>
            </w:pPr>
          </w:p>
        </w:tc>
      </w:tr>
      <w:tr w:rsidR="006B2806" w:rsidTr="00D45F08">
        <w:trPr>
          <w:cantSplit/>
          <w:trHeight w:val="281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806" w:rsidRPr="00CD6516" w:rsidRDefault="006B2806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D651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W harmonogramie i kosztorysie oferty znajdują się pozycje pozwalające na spełnienie obowiązku informacyjnego</w:t>
            </w:r>
            <w:r w:rsidRPr="0005230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, określonego w rozporządzeniu Rady Ministrów z dnia 7 maja 2021 r. </w:t>
            </w:r>
            <w:r w:rsidRPr="0005230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w sprawie określenia działań informacyjnych podejmowanych przez podmioty realizujące zadania finansowane lub dofinansowane z budżetu państwa lub z państwowych funduszy celowych</w:t>
            </w:r>
            <w:r w:rsidR="00247B37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="0008746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(Dz. U. z 2021 r. poz. 953</w:t>
            </w:r>
            <w:r w:rsidR="00145B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 z późn. zm.</w:t>
            </w:r>
            <w:r w:rsidR="0008746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40477B" w:rsidRDefault="006B2806" w:rsidP="003F6C41">
            <w:pPr>
              <w:jc w:val="center"/>
              <w:rPr>
                <w:sz w:val="20"/>
                <w:szCs w:val="20"/>
              </w:rPr>
            </w:pPr>
          </w:p>
        </w:tc>
      </w:tr>
      <w:tr w:rsidR="006B2806" w:rsidTr="00D45F08">
        <w:trPr>
          <w:cantSplit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806" w:rsidRPr="0005230E" w:rsidRDefault="006B2806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5219">
              <w:rPr>
                <w:rFonts w:ascii="Times New Roman" w:hAnsi="Times New Roman" w:cs="Times New Roman"/>
                <w:sz w:val="20"/>
                <w:szCs w:val="20"/>
              </w:rPr>
              <w:t>Zachowane</w:t>
            </w:r>
            <w:r w:rsidRPr="00CD6516">
              <w:rPr>
                <w:rFonts w:ascii="Times New Roman" w:hAnsi="Times New Roman" w:cs="Times New Roman"/>
                <w:sz w:val="20"/>
                <w:szCs w:val="20"/>
              </w:rPr>
              <w:t xml:space="preserve"> wskaźniki:</w:t>
            </w:r>
            <w:r w:rsidRPr="00CD6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D651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Wskaźnik nr 1</w:t>
            </w:r>
            <w:r w:rsidRPr="00CD6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5230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relacja: dotacja / całkowity koszt projektu  </w:t>
            </w:r>
            <w:r w:rsidRPr="0005230E">
              <w:rPr>
                <w:rFonts w:ascii="Times New Roman" w:hAnsi="Times New Roman" w:cs="Times New Roman"/>
                <w:sz w:val="20"/>
                <w:szCs w:val="20"/>
              </w:rPr>
              <w:t>(do 90%)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806" w:rsidRPr="0040477B" w:rsidRDefault="006B2806" w:rsidP="003F6C41">
            <w:pPr>
              <w:jc w:val="center"/>
              <w:rPr>
                <w:sz w:val="20"/>
                <w:szCs w:val="20"/>
              </w:rPr>
            </w:pPr>
          </w:p>
        </w:tc>
      </w:tr>
      <w:tr w:rsidR="006B2806" w:rsidTr="00D45F08">
        <w:trPr>
          <w:cantSplit/>
          <w:trHeight w:val="692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806" w:rsidRPr="00125219" w:rsidRDefault="006B2806" w:rsidP="0005230E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12521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Wskaźnik nr 2</w:t>
            </w:r>
            <w:r w:rsidRPr="00125219">
              <w:rPr>
                <w:rFonts w:ascii="Times New Roman" w:hAnsi="Times New Roman" w:cs="Times New Roman"/>
                <w:sz w:val="20"/>
                <w:szCs w:val="20"/>
              </w:rPr>
              <w:t xml:space="preserve"> - Dotyczy Modułu I, II i III</w:t>
            </w:r>
            <w:r w:rsidRPr="00125219">
              <w:rPr>
                <w:rFonts w:ascii="Times New Roman" w:hAnsi="Times New Roman" w:cs="Times New Roman"/>
                <w:sz w:val="20"/>
                <w:szCs w:val="20"/>
              </w:rPr>
              <w:br/>
              <w:t>relacja: wyceniony wkład osobowy</w:t>
            </w:r>
            <w:r w:rsidR="007C1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52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C1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5219">
              <w:rPr>
                <w:rFonts w:ascii="Times New Roman" w:hAnsi="Times New Roman" w:cs="Times New Roman"/>
                <w:sz w:val="20"/>
                <w:szCs w:val="20"/>
              </w:rPr>
              <w:t xml:space="preserve">całkowita kwota wkładu własnego (do 20%)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40477B" w:rsidRDefault="006B2806" w:rsidP="003F6C41">
            <w:pPr>
              <w:jc w:val="center"/>
              <w:rPr>
                <w:sz w:val="20"/>
                <w:szCs w:val="20"/>
              </w:rPr>
            </w:pPr>
          </w:p>
        </w:tc>
      </w:tr>
      <w:tr w:rsidR="006B2806" w:rsidTr="00D45F08">
        <w:trPr>
          <w:cantSplit/>
          <w:trHeight w:val="692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806" w:rsidRPr="0005230E" w:rsidRDefault="006B2806" w:rsidP="0005230E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05230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Wskaźnik nr 3</w:t>
            </w:r>
            <w:r w:rsidRPr="00125219">
              <w:rPr>
                <w:rFonts w:ascii="Times New Roman" w:hAnsi="Times New Roman" w:cs="Times New Roman"/>
                <w:sz w:val="20"/>
                <w:szCs w:val="20"/>
              </w:rPr>
              <w:t xml:space="preserve"> - Dotyczy</w:t>
            </w:r>
            <w:r w:rsidRPr="0005230E">
              <w:rPr>
                <w:rFonts w:ascii="Times New Roman" w:hAnsi="Times New Roman" w:cs="Times New Roman"/>
                <w:sz w:val="20"/>
                <w:szCs w:val="20"/>
              </w:rPr>
              <w:t xml:space="preserve"> Modułu II Działanie </w:t>
            </w:r>
            <w:r w:rsidR="00125219" w:rsidRPr="0012521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125219" w:rsidRPr="0005230E"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r w:rsidRPr="0005230E">
              <w:rPr>
                <w:rFonts w:ascii="Times New Roman" w:hAnsi="Times New Roman" w:cs="Times New Roman"/>
                <w:sz w:val="20"/>
                <w:szCs w:val="20"/>
              </w:rPr>
              <w:t xml:space="preserve">3B, </w:t>
            </w:r>
            <w:r w:rsidRPr="00125219">
              <w:rPr>
                <w:rFonts w:ascii="Times New Roman" w:hAnsi="Times New Roman" w:cs="Times New Roman"/>
                <w:sz w:val="20"/>
                <w:szCs w:val="20"/>
              </w:rPr>
              <w:t xml:space="preserve">relacja: </w:t>
            </w:r>
            <w:r w:rsidRPr="0005230E">
              <w:rPr>
                <w:rFonts w:ascii="Times New Roman" w:hAnsi="Times New Roman" w:cs="Times New Roman"/>
                <w:sz w:val="20"/>
                <w:szCs w:val="20"/>
              </w:rPr>
              <w:t xml:space="preserve">dodatkowe koszty na realizację zadań </w:t>
            </w:r>
            <w:r w:rsidRPr="007C1A94">
              <w:rPr>
                <w:rFonts w:ascii="Times New Roman" w:hAnsi="Times New Roman" w:cs="Times New Roman"/>
                <w:sz w:val="20"/>
                <w:szCs w:val="20"/>
              </w:rPr>
              <w:t xml:space="preserve">remontowo-adaptacyjnych, zakup </w:t>
            </w:r>
            <w:r w:rsidR="007C1A94" w:rsidRPr="007C1A94">
              <w:rPr>
                <w:rFonts w:ascii="Times New Roman" w:hAnsi="Times New Roman" w:cs="Times New Roman"/>
                <w:sz w:val="20"/>
                <w:szCs w:val="20"/>
              </w:rPr>
              <w:t>wyposażenia</w:t>
            </w:r>
            <w:r w:rsidR="007C1A9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1A94">
              <w:rPr>
                <w:rFonts w:ascii="Times New Roman" w:hAnsi="Times New Roman" w:cs="Times New Roman"/>
                <w:sz w:val="20"/>
                <w:szCs w:val="20"/>
              </w:rPr>
              <w:t>lokali</w:t>
            </w:r>
            <w:r w:rsidR="007C1A94" w:rsidRPr="007C1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A9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C1A94" w:rsidRPr="007C1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A94">
              <w:rPr>
                <w:rFonts w:ascii="Times New Roman" w:hAnsi="Times New Roman" w:cs="Times New Roman"/>
                <w:sz w:val="20"/>
                <w:szCs w:val="20"/>
              </w:rPr>
              <w:t>kwota wnioskowanej dotacji (do 20% 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06" w:rsidRPr="0040477B" w:rsidRDefault="006B2806" w:rsidP="003F6C41">
            <w:pPr>
              <w:jc w:val="center"/>
              <w:rPr>
                <w:sz w:val="20"/>
                <w:szCs w:val="20"/>
              </w:rPr>
            </w:pPr>
          </w:p>
        </w:tc>
      </w:tr>
      <w:tr w:rsidR="00555AF3" w:rsidTr="00CB1DEB">
        <w:tc>
          <w:tcPr>
            <w:tcW w:w="7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55AF3" w:rsidRPr="003B78B1" w:rsidRDefault="00555AF3" w:rsidP="00522173">
            <w:pPr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  <w:r w:rsidRPr="003B78B1">
              <w:rPr>
                <w:b/>
                <w:sz w:val="20"/>
                <w:szCs w:val="20"/>
              </w:rPr>
              <w:t>Ocena formalna (wniosek przyjęty – 1 pkt, odrzucony – 0 pkt)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55AF3" w:rsidRDefault="00555AF3" w:rsidP="00545340">
            <w:pPr>
              <w:spacing w:before="120" w:line="360" w:lineRule="auto"/>
              <w:jc w:val="right"/>
              <w:rPr>
                <w:b/>
              </w:rPr>
            </w:pPr>
            <w:r>
              <w:rPr>
                <w:b/>
              </w:rPr>
              <w:t>.........pkt</w:t>
            </w:r>
          </w:p>
        </w:tc>
      </w:tr>
    </w:tbl>
    <w:p w:rsidR="00555AF3" w:rsidRDefault="00555AF3" w:rsidP="00555AF3">
      <w:pPr>
        <w:keepNext/>
        <w:keepLines/>
        <w:pageBreakBefore/>
        <w:spacing w:before="120" w:line="36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0"/>
        <w:gridCol w:w="1942"/>
      </w:tblGrid>
      <w:tr w:rsidR="00555AF3" w:rsidTr="0024577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55AF3" w:rsidRDefault="00555AF3" w:rsidP="00555AF3">
            <w:pPr>
              <w:spacing w:before="120"/>
              <w:jc w:val="center"/>
              <w:rPr>
                <w:vertAlign w:val="superscript"/>
              </w:rPr>
            </w:pPr>
            <w:r>
              <w:rPr>
                <w:b/>
              </w:rPr>
              <w:t>II. OCENA MERYTORYCZNA CELÓW SZCZEGÓŁOWYCH</w:t>
            </w:r>
          </w:p>
        </w:tc>
      </w:tr>
      <w:tr w:rsidR="00555AF3" w:rsidTr="0024577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AF3" w:rsidRPr="00627F7D" w:rsidRDefault="00CB1DEB" w:rsidP="00522173">
            <w:pPr>
              <w:pStyle w:val="NormalnyWeb"/>
              <w:spacing w:before="0" w:beforeAutospacing="0" w:after="0" w:afterAutospacing="0"/>
              <w:jc w:val="both"/>
              <w:rPr>
                <w:rStyle w:val="Uwydatnienie"/>
                <w:rFonts w:ascii="Times New Roman" w:hAnsi="Times New Roman" w:cs="Times New Roman"/>
                <w:b/>
                <w:i w:val="0"/>
              </w:rPr>
            </w:pPr>
            <w:r w:rsidRPr="00627F7D">
              <w:rPr>
                <w:rStyle w:val="Uwydatnienie"/>
                <w:rFonts w:ascii="Times New Roman" w:hAnsi="Times New Roman" w:cs="Times New Roman"/>
                <w:b/>
                <w:i w:val="0"/>
              </w:rPr>
              <w:t>Moduł</w:t>
            </w:r>
            <w:r w:rsidR="00555AF3" w:rsidRPr="00627F7D">
              <w:rPr>
                <w:rStyle w:val="Uwydatnienie"/>
                <w:rFonts w:ascii="Times New Roman" w:hAnsi="Times New Roman" w:cs="Times New Roman"/>
                <w:b/>
                <w:i w:val="0"/>
              </w:rPr>
              <w:t xml:space="preserve"> Nr ........</w:t>
            </w:r>
          </w:p>
          <w:p w:rsidR="00555AF3" w:rsidRDefault="007B5F3C" w:rsidP="00522173">
            <w:pPr>
              <w:pStyle w:val="NormalnyWeb"/>
              <w:spacing w:before="0" w:beforeAutospacing="0" w:after="0" w:afterAutospacing="0"/>
              <w:jc w:val="both"/>
              <w:rPr>
                <w:rStyle w:val="Uwydatnienie"/>
                <w:rFonts w:ascii="Times New Roman" w:hAnsi="Times New Roman" w:cs="Times New Roman"/>
                <w:b/>
                <w:i w:val="0"/>
              </w:rPr>
            </w:pPr>
            <w:r w:rsidRPr="007B5F3C">
              <w:rPr>
                <w:rStyle w:val="Uwydatnienie"/>
                <w:rFonts w:ascii="Times New Roman" w:hAnsi="Times New Roman" w:cs="Times New Roman"/>
                <w:b/>
                <w:i w:val="0"/>
              </w:rPr>
              <w:t>C</w:t>
            </w:r>
            <w:r w:rsidRPr="0005230E">
              <w:rPr>
                <w:rStyle w:val="Uwydatnienie"/>
                <w:rFonts w:ascii="Times New Roman" w:hAnsi="Times New Roman" w:cs="Times New Roman"/>
                <w:b/>
                <w:i w:val="0"/>
              </w:rPr>
              <w:t>el</w:t>
            </w:r>
            <w:r w:rsidR="00555AF3" w:rsidRPr="007B5F3C">
              <w:rPr>
                <w:rStyle w:val="Uwydatnienie"/>
                <w:rFonts w:ascii="Times New Roman" w:hAnsi="Times New Roman" w:cs="Times New Roman"/>
                <w:b/>
                <w:i w:val="0"/>
              </w:rPr>
              <w:t>:</w:t>
            </w:r>
          </w:p>
          <w:p w:rsidR="00606E6F" w:rsidRPr="00606E6F" w:rsidRDefault="00606E6F" w:rsidP="00522173">
            <w:pPr>
              <w:pStyle w:val="NormalnyWeb"/>
              <w:spacing w:before="0" w:beforeAutospacing="0" w:after="0" w:afterAutospacing="0"/>
              <w:jc w:val="both"/>
              <w:rPr>
                <w:rStyle w:val="Uwydatnienie"/>
                <w:rFonts w:ascii="Times New Roman" w:hAnsi="Times New Roman" w:cs="Times New Roman"/>
                <w:b/>
                <w:i w:val="0"/>
              </w:rPr>
            </w:pPr>
            <w:r w:rsidRPr="0005230E">
              <w:rPr>
                <w:rStyle w:val="Uwydatnienie"/>
                <w:rFonts w:ascii="Times New Roman" w:hAnsi="Times New Roman" w:cs="Times New Roman"/>
                <w:b/>
                <w:i w:val="0"/>
              </w:rPr>
              <w:t>Działanie nr</w:t>
            </w:r>
            <w:r>
              <w:rPr>
                <w:rStyle w:val="Uwydatnienie"/>
                <w:rFonts w:ascii="Times New Roman" w:hAnsi="Times New Roman" w:cs="Times New Roman"/>
                <w:b/>
                <w:i w:val="0"/>
              </w:rPr>
              <w:t xml:space="preserve"> ……</w:t>
            </w:r>
          </w:p>
        </w:tc>
      </w:tr>
      <w:tr w:rsidR="00555AF3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AF3" w:rsidRDefault="00555AF3" w:rsidP="00522173">
            <w:pPr>
              <w:pStyle w:val="Nagwek3"/>
              <w:jc w:val="center"/>
              <w:rPr>
                <w:bCs/>
              </w:rPr>
            </w:pPr>
            <w:r>
              <w:rPr>
                <w:rStyle w:val="Uwydatnienie"/>
                <w:bCs/>
                <w:sz w:val="22"/>
              </w:rPr>
              <w:t>Kryteria oceny merytorycznej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AF3" w:rsidRDefault="00555AF3" w:rsidP="00522173">
            <w:pPr>
              <w:spacing w:before="120"/>
              <w:jc w:val="center"/>
            </w:pPr>
            <w:r>
              <w:rPr>
                <w:b/>
                <w:sz w:val="22"/>
              </w:rPr>
              <w:t>Punkty (0-3)</w:t>
            </w:r>
          </w:p>
        </w:tc>
      </w:tr>
      <w:tr w:rsidR="00555AF3" w:rsidTr="00D45F08">
        <w:trPr>
          <w:trHeight w:val="957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F3" w:rsidRPr="00245778" w:rsidRDefault="00555AF3" w:rsidP="00317B34">
            <w:pPr>
              <w:pStyle w:val="NormalnyWeb"/>
              <w:numPr>
                <w:ilvl w:val="0"/>
                <w:numId w:val="2"/>
              </w:numPr>
              <w:tabs>
                <w:tab w:val="num" w:pos="360"/>
              </w:tabs>
              <w:spacing w:before="40" w:beforeAutospacing="0" w:after="0" w:afterAutospacing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Możliwość realizacji zadania publicznego przez Oferenta tj. posiadana baza lokalowa</w:t>
            </w:r>
            <w:r w:rsidR="008D4B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D4B0A">
              <w:t xml:space="preserve"> </w:t>
            </w:r>
            <w:r w:rsidR="008D4B0A" w:rsidRPr="008D4B0A">
              <w:rPr>
                <w:rFonts w:ascii="Times New Roman" w:hAnsi="Times New Roman" w:cs="Times New Roman"/>
                <w:sz w:val="20"/>
                <w:szCs w:val="20"/>
              </w:rPr>
              <w:t>środki transportu i inne</w:t>
            </w:r>
            <w:r w:rsidR="008D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zasoby materialne niezbędne do wykonania zadań w ramach projektu</w:t>
            </w:r>
            <w:r w:rsidR="008D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4B0A" w:rsidRPr="008D4B0A">
              <w:rPr>
                <w:rFonts w:ascii="Times New Roman" w:hAnsi="Times New Roman" w:cs="Times New Roman"/>
                <w:sz w:val="20"/>
                <w:szCs w:val="20"/>
              </w:rPr>
              <w:t>oraz spójność sposobu wykorzystania wkładu rzeczowego z przedstawioną kalkulacją kosztów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F3" w:rsidRPr="003F6C41" w:rsidRDefault="00555AF3" w:rsidP="00D45F08">
            <w:pPr>
              <w:jc w:val="center"/>
              <w:rPr>
                <w:sz w:val="22"/>
                <w:szCs w:val="22"/>
              </w:rPr>
            </w:pPr>
          </w:p>
        </w:tc>
      </w:tr>
      <w:tr w:rsidR="00245778" w:rsidTr="00D45F08">
        <w:trPr>
          <w:trHeight w:val="534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78" w:rsidRPr="00245778" w:rsidRDefault="00245778" w:rsidP="00317B34">
            <w:pPr>
              <w:pStyle w:val="NormalnyWeb"/>
              <w:numPr>
                <w:ilvl w:val="0"/>
                <w:numId w:val="2"/>
              </w:numPr>
              <w:tabs>
                <w:tab w:val="num" w:pos="360"/>
              </w:tabs>
              <w:spacing w:before="40" w:beforeAutospacing="0" w:after="0" w:afterAutospacing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Proponowana jakość wykonania zadania: zakres i rodzaj działań służących    realizacji wskazanego celu </w:t>
            </w:r>
            <w:r w:rsidRPr="008D4B0A">
              <w:rPr>
                <w:rFonts w:ascii="Times New Roman" w:hAnsi="Times New Roman" w:cs="Times New Roman"/>
                <w:sz w:val="20"/>
                <w:szCs w:val="20"/>
              </w:rPr>
              <w:t>i dostosowanych do potrzeb beneficjentów projektu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78" w:rsidRPr="003F6C41" w:rsidRDefault="00245778" w:rsidP="00D45F08">
            <w:pPr>
              <w:jc w:val="center"/>
              <w:rPr>
                <w:sz w:val="22"/>
                <w:szCs w:val="22"/>
              </w:rPr>
            </w:pPr>
          </w:p>
        </w:tc>
      </w:tr>
      <w:tr w:rsidR="00245778" w:rsidTr="00D45F08">
        <w:trPr>
          <w:trHeight w:val="534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78" w:rsidRPr="00245778" w:rsidRDefault="00245778" w:rsidP="00317B34">
            <w:pPr>
              <w:pStyle w:val="NormalnyWeb"/>
              <w:numPr>
                <w:ilvl w:val="0"/>
                <w:numId w:val="2"/>
              </w:numPr>
              <w:tabs>
                <w:tab w:val="num" w:pos="360"/>
              </w:tabs>
              <w:spacing w:before="40" w:beforeAutospacing="0" w:after="0" w:afterAutospacing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Kwalifikacje osób, przy udziale których Oferent będzie realizować zadanie publiczne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78" w:rsidRPr="003F6C41" w:rsidRDefault="00245778" w:rsidP="00D45F08">
            <w:pPr>
              <w:jc w:val="center"/>
              <w:rPr>
                <w:sz w:val="22"/>
                <w:szCs w:val="22"/>
              </w:rPr>
            </w:pPr>
          </w:p>
        </w:tc>
      </w:tr>
      <w:tr w:rsidR="00245778" w:rsidTr="00D45F08">
        <w:trPr>
          <w:trHeight w:val="534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78" w:rsidRPr="00245778" w:rsidRDefault="00245778" w:rsidP="00317B34">
            <w:pPr>
              <w:pStyle w:val="NormalnyWeb"/>
              <w:numPr>
                <w:ilvl w:val="0"/>
                <w:numId w:val="2"/>
              </w:numPr>
              <w:tabs>
                <w:tab w:val="num" w:pos="360"/>
              </w:tabs>
              <w:spacing w:before="40" w:beforeAutospacing="0" w:after="0" w:afterAutospacing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Przedstawiona kalkulacja kosztów realizacji zadania publicznego: pod względem spójności z opisem działań, a także jej adekwatność i celowość w odniesieniu do przedstawionego zakresu rzeczowego zadania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78" w:rsidRPr="003F6C41" w:rsidRDefault="00245778" w:rsidP="00D45F08">
            <w:pPr>
              <w:jc w:val="center"/>
              <w:rPr>
                <w:sz w:val="22"/>
                <w:szCs w:val="22"/>
              </w:rPr>
            </w:pPr>
          </w:p>
        </w:tc>
      </w:tr>
      <w:tr w:rsidR="00245778" w:rsidTr="00D45F08">
        <w:trPr>
          <w:trHeight w:val="534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78" w:rsidRDefault="00245778" w:rsidP="00317B34">
            <w:pPr>
              <w:pStyle w:val="NormalnyWeb"/>
              <w:numPr>
                <w:ilvl w:val="0"/>
                <w:numId w:val="2"/>
              </w:numPr>
              <w:tabs>
                <w:tab w:val="num" w:pos="360"/>
              </w:tabs>
              <w:spacing w:before="40" w:beforeAutospacing="0" w:after="0" w:afterAutospacing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Doświadczenie Oferenta w realizacji podobnych zadań publicznych w latach poprzednich, </w:t>
            </w:r>
            <w:r w:rsidRPr="008D4B0A">
              <w:rPr>
                <w:rFonts w:ascii="Times New Roman" w:hAnsi="Times New Roman" w:cs="Times New Roman"/>
                <w:sz w:val="20"/>
                <w:szCs w:val="20"/>
              </w:rPr>
              <w:t>w tym w szczególności w zakresie pomocy osobom bezdomnym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oraz rzetelność, terminowość oraz sposób rozliczenia otrzymanych na ten cel środków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78" w:rsidRPr="003F6C41" w:rsidRDefault="00245778" w:rsidP="00D45F08">
            <w:pPr>
              <w:jc w:val="center"/>
              <w:rPr>
                <w:sz w:val="22"/>
                <w:szCs w:val="22"/>
              </w:rPr>
            </w:pPr>
          </w:p>
        </w:tc>
      </w:tr>
      <w:tr w:rsidR="00555AF3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AF3" w:rsidRDefault="00555AF3" w:rsidP="00522173">
            <w:pPr>
              <w:spacing w:before="120"/>
              <w:jc w:val="center"/>
              <w:rPr>
                <w:b/>
                <w:bCs/>
                <w:caps/>
              </w:rPr>
            </w:pPr>
            <w:r>
              <w:rPr>
                <w:b/>
                <w:sz w:val="22"/>
              </w:rPr>
              <w:t xml:space="preserve">Ocena merytoryczna (max </w:t>
            </w:r>
            <w:r w:rsidR="0011212F">
              <w:rPr>
                <w:b/>
                <w:sz w:val="22"/>
              </w:rPr>
              <w:t xml:space="preserve">15 </w:t>
            </w:r>
            <w:r>
              <w:rPr>
                <w:b/>
                <w:sz w:val="22"/>
              </w:rPr>
              <w:t>pkt)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AF3" w:rsidRPr="00AE24D8" w:rsidRDefault="00555AF3" w:rsidP="00FB15CF">
            <w:pPr>
              <w:spacing w:before="120" w:line="360" w:lineRule="auto"/>
              <w:jc w:val="center"/>
              <w:rPr>
                <w:b/>
              </w:rPr>
            </w:pPr>
            <w:r w:rsidRPr="00AE24D8">
              <w:rPr>
                <w:b/>
                <w:bCs/>
                <w:sz w:val="22"/>
              </w:rPr>
              <w:t>.......... pkt</w:t>
            </w:r>
          </w:p>
        </w:tc>
      </w:tr>
      <w:tr w:rsidR="00555AF3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55AF3" w:rsidRDefault="00555AF3" w:rsidP="00522173">
            <w:pPr>
              <w:spacing w:before="120"/>
              <w:jc w:val="center"/>
            </w:pPr>
            <w:r>
              <w:rPr>
                <w:b/>
                <w:bCs/>
                <w:caps/>
                <w:sz w:val="22"/>
              </w:rPr>
              <w:t>Łączna ocena oferty konkursowej</w:t>
            </w:r>
            <w:r>
              <w:rPr>
                <w:b/>
                <w:bCs/>
                <w:sz w:val="22"/>
              </w:rPr>
              <w:t xml:space="preserve"> (max. </w:t>
            </w:r>
            <w:r w:rsidR="0011212F">
              <w:rPr>
                <w:b/>
                <w:bCs/>
                <w:sz w:val="22"/>
              </w:rPr>
              <w:t xml:space="preserve">16 </w:t>
            </w:r>
            <w:r>
              <w:rPr>
                <w:b/>
                <w:bCs/>
                <w:sz w:val="22"/>
              </w:rPr>
              <w:t>pkt)</w:t>
            </w:r>
            <w:r>
              <w:rPr>
                <w:b/>
                <w:bCs/>
                <w:sz w:val="22"/>
              </w:rPr>
              <w:br/>
            </w:r>
            <w:r>
              <w:rPr>
                <w:b/>
                <w:sz w:val="22"/>
              </w:rPr>
              <w:t>(punkty oceny formalnej + punkty oceny merytorycznej)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55AF3" w:rsidRPr="00AE24D8" w:rsidRDefault="00555AF3" w:rsidP="00FB15CF">
            <w:pPr>
              <w:spacing w:before="120" w:line="360" w:lineRule="auto"/>
              <w:jc w:val="center"/>
              <w:rPr>
                <w:b/>
              </w:rPr>
            </w:pPr>
            <w:r w:rsidRPr="00AE24D8">
              <w:rPr>
                <w:b/>
                <w:sz w:val="22"/>
              </w:rPr>
              <w:t>......... pkt</w:t>
            </w:r>
          </w:p>
        </w:tc>
      </w:tr>
    </w:tbl>
    <w:p w:rsidR="00B5714C" w:rsidRDefault="00B5714C" w:rsidP="00B5714C">
      <w:pPr>
        <w:pStyle w:val="NormalnyWeb"/>
        <w:spacing w:before="200" w:beforeAutospacing="0"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</w:p>
    <w:p w:rsidR="00B5714C" w:rsidRDefault="00B5714C" w:rsidP="00B5714C">
      <w:pPr>
        <w:pStyle w:val="NormalnyWeb"/>
        <w:spacing w:before="200" w:beforeAutospacing="0"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Opinia Wydziału Polityki Społecznej Urzędu Wojewódzkiego na temat oferty (jakie działania oferent proponuje zrealizować, jak Wydział Polityki Społecznej ocenia ofertę):</w:t>
      </w:r>
    </w:p>
    <w:p w:rsidR="00B5714C" w:rsidRDefault="00B5714C" w:rsidP="00B5714C">
      <w:pPr>
        <w:pStyle w:val="NormalnyWeb"/>
        <w:spacing w:before="120" w:beforeAutospacing="0"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714C" w:rsidRPr="00792828" w:rsidRDefault="00B5714C" w:rsidP="00B5714C">
      <w:pPr>
        <w:pStyle w:val="NormalnyWeb"/>
        <w:spacing w:before="120" w:beforeAutospacing="0"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714C" w:rsidRDefault="00B5714C" w:rsidP="00B5714C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I. Pieczątka instytucji oceniającej oraz podpisy osób oceniających wniosek na poziomie wojewódzkim:</w:t>
      </w:r>
    </w:p>
    <w:p w:rsidR="00B5714C" w:rsidRDefault="00B5714C" w:rsidP="00B5714C">
      <w:pPr>
        <w:spacing w:before="120" w:line="360" w:lineRule="auto"/>
        <w:jc w:val="both"/>
        <w:rPr>
          <w:sz w:val="20"/>
          <w:szCs w:val="20"/>
        </w:rPr>
      </w:pPr>
    </w:p>
    <w:p w:rsidR="00B5714C" w:rsidRDefault="00B5714C" w:rsidP="00B5714C">
      <w:pPr>
        <w:spacing w:before="120" w:line="360" w:lineRule="auto"/>
        <w:jc w:val="both"/>
        <w:rPr>
          <w:sz w:val="20"/>
          <w:szCs w:val="20"/>
        </w:rPr>
      </w:pPr>
    </w:p>
    <w:p w:rsidR="00B5714C" w:rsidRDefault="00B5714C" w:rsidP="00B5714C">
      <w:pPr>
        <w:spacing w:before="120" w:line="360" w:lineRule="auto"/>
        <w:jc w:val="both"/>
        <w:rPr>
          <w:sz w:val="20"/>
          <w:szCs w:val="20"/>
        </w:rPr>
      </w:pPr>
    </w:p>
    <w:p w:rsidR="00B5714C" w:rsidRDefault="00B5714C" w:rsidP="00B5714C">
      <w:pPr>
        <w:spacing w:before="120" w:line="360" w:lineRule="auto"/>
        <w:jc w:val="both"/>
        <w:rPr>
          <w:sz w:val="20"/>
          <w:szCs w:val="20"/>
        </w:rPr>
      </w:pPr>
    </w:p>
    <w:p w:rsidR="00B5714C" w:rsidRDefault="00B5714C" w:rsidP="00B5714C">
      <w:pPr>
        <w:spacing w:before="120" w:line="360" w:lineRule="auto"/>
        <w:jc w:val="both"/>
        <w:rPr>
          <w:sz w:val="20"/>
          <w:szCs w:val="20"/>
        </w:rPr>
      </w:pPr>
    </w:p>
    <w:p w:rsidR="00B5714C" w:rsidRDefault="00B5714C" w:rsidP="00B5714C">
      <w:pPr>
        <w:spacing w:before="120" w:line="360" w:lineRule="auto"/>
        <w:jc w:val="both"/>
        <w:rPr>
          <w:sz w:val="20"/>
          <w:szCs w:val="20"/>
        </w:rPr>
      </w:pPr>
    </w:p>
    <w:p w:rsidR="00B5714C" w:rsidRDefault="00B5714C" w:rsidP="00B5714C">
      <w:pPr>
        <w:spacing w:before="120" w:line="360" w:lineRule="auto"/>
        <w:jc w:val="both"/>
        <w:rPr>
          <w:sz w:val="20"/>
          <w:szCs w:val="20"/>
        </w:rPr>
      </w:pPr>
    </w:p>
    <w:p w:rsidR="00440CFC" w:rsidRDefault="00440CFC" w:rsidP="00555AF3">
      <w:pPr>
        <w:spacing w:before="120" w:line="360" w:lineRule="auto"/>
        <w:jc w:val="both"/>
        <w:rPr>
          <w:sz w:val="20"/>
          <w:szCs w:val="20"/>
        </w:rPr>
      </w:pPr>
    </w:p>
    <w:p w:rsidR="00440CFC" w:rsidRDefault="00440CFC" w:rsidP="00440CFC">
      <w:pPr>
        <w:keepNext/>
        <w:keepLines/>
        <w:pageBreakBefore/>
        <w:spacing w:before="120" w:line="360" w:lineRule="auto"/>
        <w:jc w:val="both"/>
        <w:rPr>
          <w:sz w:val="20"/>
          <w:szCs w:val="20"/>
        </w:rPr>
      </w:pPr>
    </w:p>
    <w:p w:rsidR="002307E0" w:rsidRDefault="002307E0" w:rsidP="007D296F">
      <w:pPr>
        <w:spacing w:before="120" w:line="360" w:lineRule="auto"/>
        <w:jc w:val="center"/>
        <w:rPr>
          <w:spacing w:val="-4"/>
          <w:sz w:val="20"/>
          <w:szCs w:val="20"/>
        </w:rPr>
      </w:pPr>
    </w:p>
    <w:p w:rsidR="00792828" w:rsidRPr="007D5C70" w:rsidRDefault="00792828" w:rsidP="007D296F">
      <w:pPr>
        <w:spacing w:before="120" w:line="360" w:lineRule="auto"/>
        <w:jc w:val="center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II. </w:t>
      </w:r>
      <w:r w:rsidRPr="007D5C70">
        <w:rPr>
          <w:spacing w:val="-4"/>
          <w:sz w:val="20"/>
          <w:szCs w:val="20"/>
        </w:rPr>
        <w:t>Komisja konkursowa ds. opiniow</w:t>
      </w:r>
      <w:r w:rsidR="007E1EF0">
        <w:rPr>
          <w:spacing w:val="-4"/>
          <w:sz w:val="20"/>
          <w:szCs w:val="20"/>
        </w:rPr>
        <w:t>ania ofert Ministerstwa Rodziny</w:t>
      </w:r>
      <w:r w:rsidRPr="007D5C70">
        <w:rPr>
          <w:spacing w:val="-4"/>
          <w:sz w:val="20"/>
          <w:szCs w:val="20"/>
        </w:rPr>
        <w:t xml:space="preserve"> i Polityki Społecznej w składzie: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792828" w:rsidRPr="007D5C70" w:rsidTr="00C80D77">
        <w:tc>
          <w:tcPr>
            <w:tcW w:w="4534" w:type="dxa"/>
          </w:tcPr>
          <w:p w:rsidR="00792828" w:rsidRPr="007D5C70" w:rsidRDefault="00792828" w:rsidP="00522173">
            <w:pPr>
              <w:spacing w:before="120" w:line="360" w:lineRule="auto"/>
              <w:jc w:val="center"/>
            </w:pPr>
            <w:r w:rsidRPr="007D5C70">
              <w:t>Imię i nazwisko</w:t>
            </w:r>
          </w:p>
        </w:tc>
        <w:tc>
          <w:tcPr>
            <w:tcW w:w="4528" w:type="dxa"/>
          </w:tcPr>
          <w:p w:rsidR="00792828" w:rsidRPr="007D5C70" w:rsidRDefault="00792828" w:rsidP="00522173">
            <w:pPr>
              <w:spacing w:before="120" w:line="360" w:lineRule="auto"/>
              <w:jc w:val="center"/>
            </w:pPr>
            <w:r w:rsidRPr="007D5C70">
              <w:t>Podpis</w:t>
            </w:r>
          </w:p>
        </w:tc>
      </w:tr>
      <w:tr w:rsidR="004A7526" w:rsidRPr="007D5C70" w:rsidTr="00C80D77">
        <w:tc>
          <w:tcPr>
            <w:tcW w:w="4534" w:type="dxa"/>
          </w:tcPr>
          <w:p w:rsidR="004A7526" w:rsidRPr="007D5C70" w:rsidRDefault="004A7526" w:rsidP="004A7526">
            <w:pPr>
              <w:spacing w:before="120" w:line="360" w:lineRule="auto"/>
              <w:jc w:val="both"/>
            </w:pPr>
          </w:p>
        </w:tc>
        <w:tc>
          <w:tcPr>
            <w:tcW w:w="4528" w:type="dxa"/>
          </w:tcPr>
          <w:p w:rsidR="004A7526" w:rsidRPr="00FB5690" w:rsidRDefault="004A7526" w:rsidP="004A7526">
            <w:pPr>
              <w:spacing w:before="120" w:line="360" w:lineRule="auto"/>
              <w:jc w:val="center"/>
            </w:pPr>
          </w:p>
        </w:tc>
      </w:tr>
      <w:tr w:rsidR="004A7526" w:rsidRPr="007D5C70" w:rsidTr="00C80D77">
        <w:tc>
          <w:tcPr>
            <w:tcW w:w="4534" w:type="dxa"/>
          </w:tcPr>
          <w:p w:rsidR="004A7526" w:rsidRPr="007D5C70" w:rsidRDefault="004A7526" w:rsidP="004A7526">
            <w:pPr>
              <w:spacing w:before="120" w:line="360" w:lineRule="auto"/>
              <w:jc w:val="both"/>
            </w:pPr>
          </w:p>
        </w:tc>
        <w:tc>
          <w:tcPr>
            <w:tcW w:w="4528" w:type="dxa"/>
          </w:tcPr>
          <w:p w:rsidR="004A7526" w:rsidRPr="00FB5690" w:rsidRDefault="004A7526" w:rsidP="004A7526">
            <w:pPr>
              <w:spacing w:before="120" w:line="360" w:lineRule="auto"/>
              <w:jc w:val="center"/>
            </w:pPr>
          </w:p>
        </w:tc>
      </w:tr>
      <w:tr w:rsidR="004A7526" w:rsidRPr="007D5C70" w:rsidTr="00C80D77">
        <w:tc>
          <w:tcPr>
            <w:tcW w:w="4534" w:type="dxa"/>
          </w:tcPr>
          <w:p w:rsidR="004A7526" w:rsidRPr="007D5C70" w:rsidRDefault="004A7526" w:rsidP="004A7526">
            <w:pPr>
              <w:spacing w:before="120" w:line="360" w:lineRule="auto"/>
              <w:jc w:val="both"/>
            </w:pPr>
          </w:p>
        </w:tc>
        <w:tc>
          <w:tcPr>
            <w:tcW w:w="4528" w:type="dxa"/>
          </w:tcPr>
          <w:p w:rsidR="004A7526" w:rsidRPr="00FB5690" w:rsidRDefault="004A7526" w:rsidP="004A7526">
            <w:pPr>
              <w:spacing w:before="120" w:line="360" w:lineRule="auto"/>
              <w:jc w:val="center"/>
            </w:pPr>
          </w:p>
        </w:tc>
      </w:tr>
      <w:tr w:rsidR="004A7526" w:rsidRPr="007D5C70" w:rsidTr="00C80D77">
        <w:tc>
          <w:tcPr>
            <w:tcW w:w="4534" w:type="dxa"/>
          </w:tcPr>
          <w:p w:rsidR="004A7526" w:rsidRPr="007D5C70" w:rsidRDefault="004A7526" w:rsidP="004A7526">
            <w:pPr>
              <w:spacing w:before="120" w:line="360" w:lineRule="auto"/>
              <w:jc w:val="both"/>
            </w:pPr>
          </w:p>
        </w:tc>
        <w:tc>
          <w:tcPr>
            <w:tcW w:w="4528" w:type="dxa"/>
          </w:tcPr>
          <w:p w:rsidR="004A7526" w:rsidRPr="00FB5690" w:rsidRDefault="004A7526" w:rsidP="004A7526">
            <w:pPr>
              <w:spacing w:before="120" w:line="360" w:lineRule="auto"/>
              <w:jc w:val="center"/>
            </w:pPr>
          </w:p>
        </w:tc>
      </w:tr>
      <w:tr w:rsidR="004A7526" w:rsidRPr="007D5C70" w:rsidTr="00C80D77">
        <w:tc>
          <w:tcPr>
            <w:tcW w:w="4534" w:type="dxa"/>
          </w:tcPr>
          <w:p w:rsidR="004A7526" w:rsidRPr="007D5C70" w:rsidRDefault="004A7526" w:rsidP="004A7526">
            <w:pPr>
              <w:spacing w:before="120" w:line="360" w:lineRule="auto"/>
              <w:jc w:val="both"/>
            </w:pPr>
          </w:p>
        </w:tc>
        <w:tc>
          <w:tcPr>
            <w:tcW w:w="4528" w:type="dxa"/>
          </w:tcPr>
          <w:p w:rsidR="004A7526" w:rsidRPr="00FB5690" w:rsidRDefault="004A7526" w:rsidP="004A7526">
            <w:pPr>
              <w:spacing w:before="120" w:line="360" w:lineRule="auto"/>
              <w:jc w:val="center"/>
            </w:pPr>
          </w:p>
        </w:tc>
      </w:tr>
      <w:tr w:rsidR="004A7526" w:rsidRPr="007D5C70" w:rsidTr="00C80D77">
        <w:tc>
          <w:tcPr>
            <w:tcW w:w="4534" w:type="dxa"/>
          </w:tcPr>
          <w:p w:rsidR="004A7526" w:rsidRPr="007D5C70" w:rsidRDefault="004A7526" w:rsidP="004A7526">
            <w:pPr>
              <w:spacing w:before="120" w:line="360" w:lineRule="auto"/>
              <w:jc w:val="both"/>
            </w:pPr>
          </w:p>
        </w:tc>
        <w:tc>
          <w:tcPr>
            <w:tcW w:w="4528" w:type="dxa"/>
          </w:tcPr>
          <w:p w:rsidR="004A7526" w:rsidRPr="007D5C70" w:rsidRDefault="004A7526" w:rsidP="004A7526">
            <w:pPr>
              <w:spacing w:before="120" w:line="360" w:lineRule="auto"/>
              <w:jc w:val="both"/>
            </w:pPr>
          </w:p>
        </w:tc>
      </w:tr>
      <w:tr w:rsidR="004A7526" w:rsidRPr="007D5C70" w:rsidTr="00C80D77">
        <w:tc>
          <w:tcPr>
            <w:tcW w:w="4534" w:type="dxa"/>
          </w:tcPr>
          <w:p w:rsidR="004A7526" w:rsidRPr="007D5C70" w:rsidRDefault="004A7526" w:rsidP="004A7526">
            <w:pPr>
              <w:spacing w:before="120" w:line="360" w:lineRule="auto"/>
              <w:jc w:val="both"/>
            </w:pPr>
          </w:p>
        </w:tc>
        <w:tc>
          <w:tcPr>
            <w:tcW w:w="4528" w:type="dxa"/>
          </w:tcPr>
          <w:p w:rsidR="004A7526" w:rsidRPr="007D5C70" w:rsidRDefault="004A7526" w:rsidP="004A7526">
            <w:pPr>
              <w:spacing w:before="120" w:line="360" w:lineRule="auto"/>
              <w:jc w:val="both"/>
            </w:pPr>
          </w:p>
        </w:tc>
      </w:tr>
    </w:tbl>
    <w:p w:rsidR="00792828" w:rsidRDefault="00792828" w:rsidP="00792828">
      <w:pPr>
        <w:spacing w:before="120" w:line="360" w:lineRule="auto"/>
        <w:ind w:left="708"/>
        <w:jc w:val="both"/>
        <w:rPr>
          <w:i/>
          <w:sz w:val="20"/>
          <w:szCs w:val="20"/>
        </w:rPr>
      </w:pPr>
    </w:p>
    <w:p w:rsidR="00792828" w:rsidRPr="00792828" w:rsidRDefault="00792828" w:rsidP="00792828">
      <w:pPr>
        <w:spacing w:before="120" w:line="360" w:lineRule="auto"/>
        <w:jc w:val="center"/>
        <w:rPr>
          <w:i/>
          <w:sz w:val="20"/>
          <w:szCs w:val="20"/>
        </w:rPr>
      </w:pPr>
      <w:r w:rsidRPr="00792828">
        <w:rPr>
          <w:i/>
          <w:sz w:val="20"/>
          <w:szCs w:val="20"/>
        </w:rPr>
        <w:t>Komisja konkursowa sporządza pisemną  opinię w  przypadku rozbieżności ocen (w stosunku do oceny Wojewody)</w:t>
      </w:r>
    </w:p>
    <w:p w:rsidR="002307E0" w:rsidRDefault="002307E0" w:rsidP="00792828"/>
    <w:p w:rsidR="00E3150F" w:rsidRPr="0007244F" w:rsidRDefault="00E3150F" w:rsidP="00E3150F">
      <w:r w:rsidRPr="0007244F">
        <w:t>UWAGI KOMISJI</w:t>
      </w:r>
    </w:p>
    <w:p w:rsidR="00E3150F" w:rsidRPr="0007244F" w:rsidRDefault="00E3150F" w:rsidP="00E3150F">
      <w:pPr>
        <w:spacing w:line="480" w:lineRule="auto"/>
      </w:pPr>
      <w:r w:rsidRPr="0007244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5AF3" w:rsidRDefault="00555AF3" w:rsidP="00555AF3"/>
    <w:p w:rsidR="00C80D77" w:rsidRDefault="00C80D77" w:rsidP="00C80D77">
      <w:pPr>
        <w:rPr>
          <w:color w:val="000000" w:themeColor="text1"/>
        </w:rPr>
      </w:pPr>
    </w:p>
    <w:p w:rsidR="00C80D77" w:rsidRDefault="00C80D77" w:rsidP="00C80D77">
      <w:pPr>
        <w:ind w:left="5664" w:firstLine="708"/>
        <w:rPr>
          <w:color w:val="000000" w:themeColor="text1"/>
        </w:rPr>
      </w:pPr>
    </w:p>
    <w:p w:rsidR="00302A6A" w:rsidRPr="00302A6A" w:rsidRDefault="00302A6A" w:rsidP="00302A6A">
      <w:pPr>
        <w:ind w:left="4536"/>
        <w:jc w:val="center"/>
        <w:rPr>
          <w:color w:val="000000" w:themeColor="text1"/>
        </w:rPr>
      </w:pPr>
      <w:r w:rsidRPr="00302A6A">
        <w:rPr>
          <w:color w:val="000000" w:themeColor="text1"/>
        </w:rPr>
        <w:t>ZATWIERDZAM</w:t>
      </w:r>
    </w:p>
    <w:p w:rsidR="00302A6A" w:rsidRPr="00302A6A" w:rsidRDefault="00302A6A" w:rsidP="00302A6A">
      <w:pPr>
        <w:ind w:left="4536"/>
        <w:jc w:val="center"/>
        <w:rPr>
          <w:color w:val="000000" w:themeColor="text1"/>
        </w:rPr>
      </w:pPr>
    </w:p>
    <w:p w:rsidR="00302A6A" w:rsidRPr="00302A6A" w:rsidRDefault="00302A6A" w:rsidP="00302A6A">
      <w:pPr>
        <w:ind w:left="4536"/>
        <w:jc w:val="center"/>
        <w:rPr>
          <w:color w:val="000000" w:themeColor="text1"/>
        </w:rPr>
      </w:pPr>
    </w:p>
    <w:p w:rsidR="00302A6A" w:rsidRPr="00302A6A" w:rsidRDefault="00302A6A" w:rsidP="00302A6A">
      <w:pPr>
        <w:ind w:left="4536"/>
        <w:jc w:val="center"/>
        <w:rPr>
          <w:color w:val="000000" w:themeColor="text1"/>
        </w:rPr>
      </w:pPr>
    </w:p>
    <w:p w:rsidR="00302A6A" w:rsidRPr="00302A6A" w:rsidRDefault="00302A6A" w:rsidP="00302A6A">
      <w:pPr>
        <w:ind w:left="4536"/>
        <w:jc w:val="center"/>
        <w:rPr>
          <w:color w:val="000000" w:themeColor="text1"/>
        </w:rPr>
      </w:pPr>
      <w:r w:rsidRPr="00302A6A">
        <w:rPr>
          <w:color w:val="000000" w:themeColor="text1"/>
        </w:rPr>
        <w:t>……….……………….…………</w:t>
      </w:r>
    </w:p>
    <w:p w:rsidR="00302A6A" w:rsidRPr="00302A6A" w:rsidRDefault="00302A6A" w:rsidP="00302A6A">
      <w:pPr>
        <w:ind w:left="4536"/>
        <w:jc w:val="center"/>
        <w:rPr>
          <w:color w:val="000000" w:themeColor="text1"/>
          <w:sz w:val="18"/>
          <w:szCs w:val="18"/>
        </w:rPr>
      </w:pPr>
      <w:r w:rsidRPr="00302A6A">
        <w:rPr>
          <w:color w:val="000000" w:themeColor="text1"/>
          <w:sz w:val="18"/>
          <w:szCs w:val="18"/>
        </w:rPr>
        <w:t>data i podpis Przewodniczącego Komisji</w:t>
      </w:r>
    </w:p>
    <w:p w:rsidR="00845FB5" w:rsidRPr="00316473" w:rsidRDefault="00845FB5" w:rsidP="00845FB5">
      <w:pPr>
        <w:ind w:left="4536"/>
        <w:jc w:val="center"/>
        <w:rPr>
          <w:color w:val="000000" w:themeColor="text1"/>
          <w:sz w:val="18"/>
          <w:szCs w:val="18"/>
        </w:rPr>
      </w:pPr>
    </w:p>
    <w:sectPr w:rsidR="00845FB5" w:rsidRPr="00316473" w:rsidSect="00247B3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8DC" w:rsidRDefault="005028DC" w:rsidP="00555AF3">
      <w:r>
        <w:separator/>
      </w:r>
    </w:p>
  </w:endnote>
  <w:endnote w:type="continuationSeparator" w:id="0">
    <w:p w:rsidR="005028DC" w:rsidRDefault="005028DC" w:rsidP="005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8DC" w:rsidRDefault="005028DC" w:rsidP="00555AF3">
      <w:r>
        <w:separator/>
      </w:r>
    </w:p>
  </w:footnote>
  <w:footnote w:type="continuationSeparator" w:id="0">
    <w:p w:rsidR="005028DC" w:rsidRDefault="005028DC" w:rsidP="0055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31CF9"/>
    <w:multiLevelType w:val="hybridMultilevel"/>
    <w:tmpl w:val="541652FA"/>
    <w:lvl w:ilvl="0" w:tplc="0A16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C2D4C"/>
    <w:multiLevelType w:val="hybridMultilevel"/>
    <w:tmpl w:val="D802559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F3"/>
    <w:rsid w:val="000154CC"/>
    <w:rsid w:val="00032CD1"/>
    <w:rsid w:val="0003556D"/>
    <w:rsid w:val="0005230E"/>
    <w:rsid w:val="0006752C"/>
    <w:rsid w:val="00085BD7"/>
    <w:rsid w:val="00087461"/>
    <w:rsid w:val="000C2DDB"/>
    <w:rsid w:val="000F4461"/>
    <w:rsid w:val="0011212F"/>
    <w:rsid w:val="00125219"/>
    <w:rsid w:val="00134A28"/>
    <w:rsid w:val="00145BA4"/>
    <w:rsid w:val="002307E0"/>
    <w:rsid w:val="00245778"/>
    <w:rsid w:val="00247B37"/>
    <w:rsid w:val="00302A6A"/>
    <w:rsid w:val="00317B34"/>
    <w:rsid w:val="0033319E"/>
    <w:rsid w:val="0037731D"/>
    <w:rsid w:val="003866B0"/>
    <w:rsid w:val="00395917"/>
    <w:rsid w:val="003B78B1"/>
    <w:rsid w:val="003F6C41"/>
    <w:rsid w:val="0040477B"/>
    <w:rsid w:val="00417E9A"/>
    <w:rsid w:val="00421ABB"/>
    <w:rsid w:val="00440CFC"/>
    <w:rsid w:val="004434D6"/>
    <w:rsid w:val="004A7526"/>
    <w:rsid w:val="004B396D"/>
    <w:rsid w:val="005028DC"/>
    <w:rsid w:val="00545340"/>
    <w:rsid w:val="00555AF3"/>
    <w:rsid w:val="00606E6F"/>
    <w:rsid w:val="00613408"/>
    <w:rsid w:val="00627F7D"/>
    <w:rsid w:val="00650B2C"/>
    <w:rsid w:val="006B2806"/>
    <w:rsid w:val="006C5F94"/>
    <w:rsid w:val="006F7FC3"/>
    <w:rsid w:val="00792828"/>
    <w:rsid w:val="007B5F3C"/>
    <w:rsid w:val="007C1A94"/>
    <w:rsid w:val="007D296F"/>
    <w:rsid w:val="007E1EF0"/>
    <w:rsid w:val="00845FB5"/>
    <w:rsid w:val="008A38D5"/>
    <w:rsid w:val="008A5F0F"/>
    <w:rsid w:val="008D4B0A"/>
    <w:rsid w:val="00991251"/>
    <w:rsid w:val="009E6355"/>
    <w:rsid w:val="00A12662"/>
    <w:rsid w:val="00A747FD"/>
    <w:rsid w:val="00AC1D45"/>
    <w:rsid w:val="00AC5A07"/>
    <w:rsid w:val="00AE0BE2"/>
    <w:rsid w:val="00AE24D8"/>
    <w:rsid w:val="00B301FE"/>
    <w:rsid w:val="00B5714C"/>
    <w:rsid w:val="00B96841"/>
    <w:rsid w:val="00BE0885"/>
    <w:rsid w:val="00C80D77"/>
    <w:rsid w:val="00CB1DEB"/>
    <w:rsid w:val="00CD6516"/>
    <w:rsid w:val="00D27936"/>
    <w:rsid w:val="00D455DA"/>
    <w:rsid w:val="00D45F08"/>
    <w:rsid w:val="00DA721A"/>
    <w:rsid w:val="00DD1171"/>
    <w:rsid w:val="00DE624D"/>
    <w:rsid w:val="00DE6903"/>
    <w:rsid w:val="00E3150F"/>
    <w:rsid w:val="00E8003C"/>
    <w:rsid w:val="00E92681"/>
    <w:rsid w:val="00ED3CC0"/>
    <w:rsid w:val="00F15196"/>
    <w:rsid w:val="00F2340F"/>
    <w:rsid w:val="00F62D5E"/>
    <w:rsid w:val="00FB15CF"/>
    <w:rsid w:val="00FB5530"/>
    <w:rsid w:val="00FB5690"/>
    <w:rsid w:val="00FD51ED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1BCDD-E0A6-4125-A912-51AB7CB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F3"/>
    <w:pPr>
      <w:keepNext/>
      <w:spacing w:before="12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555AF3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555AF3"/>
    <w:pPr>
      <w:keepNext/>
      <w:spacing w:before="120"/>
      <w:jc w:val="center"/>
      <w:outlineLvl w:val="3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AF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55AF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55A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A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5AF3"/>
    <w:pPr>
      <w:keepNext/>
      <w:keepLines/>
      <w:pageBreakBefore/>
      <w:spacing w:before="120" w:line="360" w:lineRule="auto"/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5A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55AF3"/>
    <w:pPr>
      <w:ind w:left="360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55AF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AF3"/>
    <w:rPr>
      <w:vertAlign w:val="superscript"/>
    </w:rPr>
  </w:style>
  <w:style w:type="character" w:styleId="Uwydatnienie">
    <w:name w:val="Emphasis"/>
    <w:basedOn w:val="Domylnaczcionkaakapitu"/>
    <w:qFormat/>
    <w:rsid w:val="00555AF3"/>
    <w:rPr>
      <w:i/>
      <w:iCs/>
    </w:rPr>
  </w:style>
  <w:style w:type="table" w:styleId="Tabela-Siatka">
    <w:name w:val="Table Grid"/>
    <w:basedOn w:val="Standardowy"/>
    <w:uiPriority w:val="39"/>
    <w:rsid w:val="0079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154CC"/>
  </w:style>
  <w:style w:type="paragraph" w:styleId="Tekstdymka">
    <w:name w:val="Balloon Text"/>
    <w:basedOn w:val="Normalny"/>
    <w:link w:val="TekstdymkaZnak"/>
    <w:uiPriority w:val="99"/>
    <w:semiHidden/>
    <w:unhideWhenUsed/>
    <w:rsid w:val="007D29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9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Anna_Janczarska</dc:creator>
  <cp:lastModifiedBy>Agnieszka Rosiak</cp:lastModifiedBy>
  <cp:revision>2</cp:revision>
  <cp:lastPrinted>2018-12-15T15:20:00Z</cp:lastPrinted>
  <dcterms:created xsi:type="dcterms:W3CDTF">2023-01-13T09:50:00Z</dcterms:created>
  <dcterms:modified xsi:type="dcterms:W3CDTF">2023-01-13T09:50:00Z</dcterms:modified>
</cp:coreProperties>
</file>