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02" w:rsidRPr="007B0709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 ZATWIERDZONYCH</w:t>
      </w:r>
      <w:r>
        <w:rPr>
          <w:b/>
          <w:sz w:val="24"/>
        </w:rPr>
        <w:t xml:space="preserve">, </w:t>
      </w:r>
      <w:r w:rsidRPr="007B0709">
        <w:rPr>
          <w:b/>
          <w:sz w:val="24"/>
        </w:rPr>
        <w:t xml:space="preserve">NA POTRZEBY PRZYJMOWANIA CUDZOZIEMCÓW W CELU PROWADZENIA BADAŃ NAUKOWYCH </w:t>
      </w:r>
      <w:r>
        <w:rPr>
          <w:b/>
          <w:sz w:val="24"/>
        </w:rPr>
        <w:br/>
      </w:r>
      <w:r w:rsidRPr="007B0709">
        <w:rPr>
          <w:b/>
          <w:sz w:val="24"/>
        </w:rPr>
        <w:t>LUB PRAC ROZWOJOWYCH, JEDNOSTEK NAUKOWYCH</w:t>
      </w:r>
      <w:r w:rsidR="00F4442C">
        <w:rPr>
          <w:b/>
          <w:sz w:val="24"/>
        </w:rPr>
        <w:t xml:space="preserve"> </w:t>
      </w:r>
      <w:r w:rsidR="00F4442C">
        <w:rPr>
          <w:b/>
          <w:sz w:val="24"/>
        </w:rPr>
        <w:br/>
        <w:t>(stan na dzień 10 marca</w:t>
      </w:r>
      <w:r w:rsidR="00695699">
        <w:rPr>
          <w:b/>
          <w:sz w:val="24"/>
        </w:rPr>
        <w:t xml:space="preserve"> 2022</w:t>
      </w:r>
      <w:r>
        <w:rPr>
          <w:b/>
          <w:sz w:val="24"/>
        </w:rPr>
        <w:t xml:space="preserve"> r.)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2484"/>
        <w:gridCol w:w="32"/>
        <w:gridCol w:w="2374"/>
      </w:tblGrid>
      <w:tr w:rsidR="00997F02" w:rsidRPr="001719B0" w:rsidTr="009D4F54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9D4F54">
        <w:trPr>
          <w:trHeight w:val="43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Plac Grunwaldzki 24a, </w:t>
            </w:r>
            <w:r w:rsidRPr="00492BCD">
              <w:rPr>
                <w:color w:val="000000"/>
                <w:sz w:val="24"/>
                <w:u w:color="000000"/>
              </w:rPr>
              <w:br/>
              <w:t>50-363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10 grudnia 2019 r.)</w:t>
            </w:r>
          </w:p>
        </w:tc>
      </w:tr>
      <w:tr w:rsidR="00ED483B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393A56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Instytut Sieci Badawczej Łukaszewicz </w:t>
            </w:r>
            <w:r w:rsidRPr="00393A56">
              <w:rPr>
                <w:rFonts w:cs="Arial"/>
                <w:color w:val="000000"/>
                <w:sz w:val="24"/>
              </w:rPr>
              <w:br/>
              <w:t xml:space="preserve">– PORT Polski Ośrodek Rozwoju Technologii z siedzibą </w:t>
            </w:r>
            <w:r w:rsidR="00327798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Stabł</w:t>
            </w:r>
            <w:r w:rsidR="00093819">
              <w:rPr>
                <w:color w:val="000000"/>
                <w:sz w:val="24"/>
                <w:u w:color="000000"/>
              </w:rPr>
              <w:t>owicka 147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54-066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kwietnia 2020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34B83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Medyczny im. Piastów Śląskich 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Wybrzeże L. Pasteura 1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50-367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28 kwietnia 2020 r.)</w:t>
            </w:r>
          </w:p>
        </w:tc>
      </w:tr>
      <w:tr w:rsidR="00A9601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A96017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Instytut Niskich Temperatur i Badań Strukturalnych</w:t>
            </w:r>
            <w:r w:rsidR="00DC2F4C" w:rsidRPr="00393A56">
              <w:rPr>
                <w:rFonts w:cs="Arial"/>
                <w:color w:val="000000"/>
                <w:sz w:val="24"/>
              </w:rPr>
              <w:t xml:space="preserve"> im. Włodzimierza Trzebiatowskiego</w:t>
            </w:r>
            <w:r w:rsidRPr="00393A56">
              <w:rPr>
                <w:rFonts w:cs="Arial"/>
                <w:color w:val="000000"/>
                <w:sz w:val="24"/>
              </w:rPr>
              <w:t xml:space="preserve"> Polskiej Akademii Nauk 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56">
              <w:rPr>
                <w:rFonts w:ascii="Times New Roman" w:hAnsi="Times New Roman"/>
                <w:sz w:val="24"/>
                <w:szCs w:val="24"/>
              </w:rPr>
              <w:t>ul. Okólna 2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50-422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19 czerwca 2020 r.)</w:t>
            </w:r>
          </w:p>
        </w:tc>
      </w:tr>
      <w:tr w:rsidR="00CD2FE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E2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Instytut Immunologii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 Terapii Doświadczalnej im. Ludwika Hirszfelda Polskiej Akademii Nauk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we Wrocławiu</w:t>
            </w:r>
          </w:p>
          <w:p w:rsidR="00CD2FE2" w:rsidRPr="00393A56" w:rsidRDefault="00CD2FE2" w:rsidP="00011A80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DC2F4C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R.</w:t>
            </w:r>
            <w:r w:rsidR="009F4F8F" w:rsidRPr="00393A56">
              <w:rPr>
                <w:sz w:val="24"/>
              </w:rPr>
              <w:t xml:space="preserve"> Weigla 12, </w:t>
            </w:r>
          </w:p>
          <w:p w:rsidR="00CD2FE2" w:rsidRPr="00393A56" w:rsidRDefault="009F4F8F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CD2FE2" w:rsidRPr="00393A56" w:rsidRDefault="00660C2B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24 sierpnia</w:t>
            </w:r>
            <w:r w:rsidR="009F4F8F" w:rsidRPr="00393A56">
              <w:rPr>
                <w:sz w:val="24"/>
              </w:rPr>
              <w:t xml:space="preserve"> 2020 r.)</w:t>
            </w:r>
          </w:p>
        </w:tc>
      </w:tr>
      <w:tr w:rsidR="00A21247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997F02" w:rsidRPr="001719B0" w:rsidTr="009D4F54">
        <w:trPr>
          <w:trHeight w:val="416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Bankowa </w:t>
            </w:r>
            <w:r w:rsidRPr="00492BCD">
              <w:rPr>
                <w:color w:val="000000"/>
                <w:sz w:val="24"/>
                <w:u w:color="000000"/>
              </w:rPr>
              <w:br/>
              <w:t>w Toruniu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Młodzieżowa 31a,</w:t>
            </w:r>
            <w:r w:rsidRPr="00492BCD">
              <w:rPr>
                <w:color w:val="000000"/>
                <w:sz w:val="24"/>
                <w:u w:color="000000"/>
              </w:rPr>
              <w:br/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28 października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616940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10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Gospodarki </w:t>
            </w:r>
            <w:r w:rsidRPr="00492BCD">
              <w:rPr>
                <w:color w:val="000000"/>
                <w:sz w:val="24"/>
                <w:u w:color="000000"/>
              </w:rPr>
              <w:br/>
              <w:t>w Bydgoszczy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Garbary 2,</w:t>
            </w:r>
            <w:r w:rsidRPr="00492BCD">
              <w:rPr>
                <w:color w:val="000000"/>
                <w:sz w:val="24"/>
                <w:u w:color="000000"/>
              </w:rPr>
              <w:br/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31 października 2019 r.)</w:t>
            </w:r>
          </w:p>
        </w:tc>
      </w:tr>
      <w:tr w:rsidR="00ED483B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ED483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Mikołaja Kopernika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Toruniu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</w:t>
            </w:r>
            <w:r w:rsidR="00DC2F4C">
              <w:rPr>
                <w:color w:val="000000"/>
                <w:sz w:val="24"/>
                <w:u w:color="000000"/>
              </w:rPr>
              <w:t xml:space="preserve">J. </w:t>
            </w:r>
            <w:r>
              <w:rPr>
                <w:color w:val="000000"/>
                <w:sz w:val="24"/>
                <w:u w:color="000000"/>
              </w:rPr>
              <w:t>Gagarina 11,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 maja 2020 r.)</w:t>
            </w:r>
          </w:p>
        </w:tc>
      </w:tr>
      <w:tr w:rsidR="00997F02" w:rsidRPr="001719B0" w:rsidTr="009D4F54">
        <w:trPr>
          <w:trHeight w:val="43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lastRenderedPageBreak/>
              <w:t>WOJEWÓDZTWO LUBELSKIE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12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Uprawy Nawożenia </w:t>
            </w:r>
            <w:r w:rsidR="004D0756">
              <w:rPr>
                <w:color w:val="000000"/>
                <w:sz w:val="24"/>
                <w:u w:color="000000"/>
              </w:rPr>
              <w:br/>
            </w:r>
            <w:r w:rsidRPr="00492BCD">
              <w:rPr>
                <w:color w:val="000000"/>
                <w:sz w:val="24"/>
                <w:u w:color="000000"/>
              </w:rPr>
              <w:t xml:space="preserve">i Gleboznawstwa </w:t>
            </w:r>
            <w:r w:rsidRPr="00492BCD"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Czartoryskich 8,</w:t>
            </w:r>
            <w:r w:rsidRPr="00492BCD">
              <w:rPr>
                <w:color w:val="000000"/>
                <w:sz w:val="24"/>
                <w:u w:color="000000"/>
              </w:rPr>
              <w:br/>
              <w:t>24-100 Puławy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</w:t>
            </w:r>
            <w:r w:rsidR="001F6BC2">
              <w:rPr>
                <w:color w:val="000000"/>
                <w:sz w:val="24"/>
                <w:u w:color="000000"/>
              </w:rPr>
              <w:t xml:space="preserve"> </w:t>
            </w:r>
            <w:r w:rsidR="00616940">
              <w:rPr>
                <w:color w:val="000000"/>
                <w:sz w:val="24"/>
                <w:u w:color="000000"/>
              </w:rPr>
              <w:t>13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="00997F02"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B96BBF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Default="00705605" w:rsidP="0070560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Pr="00B34B0C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Racławickie 1,</w:t>
            </w:r>
          </w:p>
          <w:p w:rsidR="00B96BBF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Pr="00B34B0C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B2651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327798" w:rsidP="0070560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im. Bohdana Dobrzańskiego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Pr="00B34B0C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55FBE" w:rsidRPr="001719B0" w:rsidTr="00393A56">
        <w:trPr>
          <w:trHeight w:val="38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355FBE" w:rsidRPr="001719B0" w:rsidTr="00355FBE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355FBE" w:rsidRPr="00355F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5 lat</w:t>
            </w:r>
          </w:p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997F02" w:rsidRPr="001719B0" w:rsidTr="009D4F54">
        <w:trPr>
          <w:trHeight w:val="49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15 października 2019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„Centrum Zdrowia Matki Polki”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Rzgowska 281/289,</w:t>
            </w:r>
            <w:r w:rsidRPr="00492BCD">
              <w:rPr>
                <w:color w:val="000000"/>
                <w:sz w:val="24"/>
                <w:u w:color="000000"/>
              </w:rPr>
              <w:br/>
              <w:t>93-338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12 grudnia 2019 r.)</w:t>
            </w:r>
          </w:p>
        </w:tc>
      </w:tr>
      <w:tr w:rsidR="00393A56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393A5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i Innowacji 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Pro-Akademia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P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Innowacyjna 9/11,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95-050 Konstantynów Łódzki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Politechnika Łódzka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393A56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St. Żeromskiego 116,</w:t>
            </w:r>
          </w:p>
          <w:p w:rsidR="00997F02" w:rsidRPr="00393A56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90-924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BC202C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BC202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>i Makromolekularnych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997F02" w:rsidRPr="001719B0" w:rsidTr="009D4F54">
        <w:trPr>
          <w:trHeight w:val="436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25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4 lata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23 stycznia 2020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Instytut Systematyki i Ewolucji Zwierząt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Sławkowska 17,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31-016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997F02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14 lutego 2020 r.)</w:t>
            </w:r>
          </w:p>
        </w:tc>
      </w:tr>
      <w:tr w:rsidR="009C16BB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9C16B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="00DC2F4C" w:rsidRPr="00393A56">
              <w:rPr>
                <w:sz w:val="24"/>
              </w:rPr>
              <w:br/>
            </w:r>
            <w:r w:rsidRPr="00393A56">
              <w:rPr>
                <w:sz w:val="24"/>
              </w:rPr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6F4FF6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93A56">
              <w:rPr>
                <w:color w:val="000000"/>
                <w:sz w:val="24"/>
                <w:u w:color="000000"/>
              </w:rPr>
              <w:br/>
              <w:t>18 maja 2020 r.)</w:t>
            </w:r>
          </w:p>
        </w:tc>
      </w:tr>
      <w:tr w:rsidR="009D4F54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327798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9D4F5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Instytut Ochrony Przyrody Polskiej Akademii Nauk 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393A56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Al. A.</w:t>
            </w:r>
            <w:r w:rsidR="009D4F54" w:rsidRPr="00393A56">
              <w:rPr>
                <w:sz w:val="24"/>
                <w:lang w:eastAsia="en-US"/>
              </w:rPr>
              <w:t xml:space="preserve"> Mickiewicza 33</w:t>
            </w:r>
          </w:p>
          <w:p w:rsidR="009D4F54" w:rsidRPr="00393A56" w:rsidRDefault="009D4F54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31-120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 xml:space="preserve">5 lat </w:t>
            </w:r>
            <w:r w:rsidRPr="00393A56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D4F54" w:rsidRDefault="009D4F54" w:rsidP="009D4F5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>23 czerwca 2020 r.)</w:t>
            </w:r>
          </w:p>
        </w:tc>
      </w:tr>
      <w:tr w:rsidR="00F01415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327798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7E6EF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393A5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Uniwersytet Ekonomiczny </w:t>
            </w:r>
            <w:r w:rsidR="00393A56">
              <w:rPr>
                <w:sz w:val="24"/>
              </w:rPr>
              <w:br/>
            </w:r>
            <w:r w:rsidRPr="00393A56">
              <w:rPr>
                <w:sz w:val="24"/>
              </w:rPr>
              <w:t>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ul. Rakowicka 27, </w:t>
            </w:r>
          </w:p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</w:rPr>
              <w:t>31-510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27798" w:rsidRDefault="00F01415" w:rsidP="00F0141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F01415" w:rsidRPr="00327798" w:rsidRDefault="00F01415" w:rsidP="00F0141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24 sierpnia 2020 r.)</w:t>
            </w:r>
          </w:p>
        </w:tc>
      </w:tr>
      <w:tr w:rsidR="003F38DE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3A1E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im. Władysława Szafera Polskiej Akademii Nauk </w:t>
            </w:r>
            <w:r>
              <w:rPr>
                <w:sz w:val="24"/>
              </w:rPr>
              <w:br/>
              <w:t>w Krakowie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3F38DE" w:rsidRPr="00393A56" w:rsidRDefault="003F38D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F4442C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F4442C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F4442C" w:rsidRDefault="00F4442C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im. Jerzego Maja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F4442C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F4442C" w:rsidRDefault="00F4442C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Pr="00327798" w:rsidRDefault="00F4442C" w:rsidP="00F4442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F4442C" w:rsidRPr="00327798" w:rsidRDefault="00F4442C" w:rsidP="00F4442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3F38DE" w:rsidRPr="001719B0" w:rsidTr="009D4F54">
        <w:trPr>
          <w:trHeight w:val="436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Bankowa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Łabiszyńska 25,</w:t>
            </w:r>
            <w:r w:rsidRPr="00393A56">
              <w:rPr>
                <w:color w:val="000000"/>
                <w:sz w:val="24"/>
                <w:u w:color="000000"/>
              </w:rPr>
              <w:br/>
              <w:t>03-204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Menadżerska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Kawęczyńska 36,</w:t>
            </w:r>
            <w:r w:rsidRPr="00393A56">
              <w:rPr>
                <w:color w:val="000000"/>
                <w:sz w:val="24"/>
                <w:u w:color="000000"/>
              </w:rPr>
              <w:br/>
              <w:t>03-772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18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Doświadczalnej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Ludwika Pasteura 3,</w:t>
            </w:r>
            <w:r w:rsidRPr="00393A56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20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40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Bartoszewicza 1b/17,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Wysokich Ciśnień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Sokołowska 29/37, </w:t>
            </w:r>
            <w:r w:rsidRPr="00393A56">
              <w:rPr>
                <w:color w:val="000000"/>
                <w:sz w:val="24"/>
                <w:u w:color="000000"/>
              </w:rPr>
              <w:br/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Warszawski </w:t>
            </w:r>
            <w:r w:rsidRPr="00393A56">
              <w:rPr>
                <w:color w:val="000000"/>
                <w:sz w:val="24"/>
                <w:u w:color="000000"/>
              </w:rPr>
              <w:br/>
              <w:t>Uniwersytet Medyczny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Żwirki i Wigury 61, </w:t>
            </w:r>
            <w:r w:rsidRPr="00393A56">
              <w:rPr>
                <w:color w:val="000000"/>
                <w:sz w:val="24"/>
                <w:u w:color="000000"/>
              </w:rPr>
              <w:br/>
              <w:t>02-091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Matematyczny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Śniadeckich 8,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00-656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92BCD">
              <w:rPr>
                <w:color w:val="000000"/>
                <w:sz w:val="24"/>
                <w:u w:color="000000"/>
              </w:rPr>
              <w:br/>
              <w:t>2 października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61694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Meteorologii i Gospodarki Wodnej – Państwowy Instytut Badawczy 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Podleśna 61,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01-673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14 października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listopada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Kardynała Stefana Wyszyńskiego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Wóycickiego 1/3,</w:t>
            </w:r>
            <w:r w:rsidRPr="00393A56">
              <w:rPr>
                <w:color w:val="000000"/>
                <w:sz w:val="24"/>
                <w:u w:color="000000"/>
              </w:rPr>
              <w:br/>
              <w:t>01-938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18 listopada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55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Muzeum i Instytut Zoologii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Państwowej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Wilcza 64, </w:t>
            </w:r>
            <w:r w:rsidRPr="00393A56">
              <w:rPr>
                <w:color w:val="000000"/>
                <w:sz w:val="24"/>
                <w:u w:color="000000"/>
              </w:rPr>
              <w:br/>
              <w:t>00-679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highlight w:val="yellow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Paleobiologii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Romana Kozłowskiego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grudnia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Nowy Świat 72,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czerwca 2020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Wojskowa Akademia Techniczna im. Jarosława Dąbrowskiego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Gen. S. Kaliskiego 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00-908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Uniwersytet Przyrodniczo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-Humanistyczny w Siedlcach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S. Konarskiego 2,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08-110 Siedlce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Centrum Badań i Rozwoju Technologii dla Przemysłu S.A.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L.Waryńskiego 3a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00-645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 xml:space="preserve">3 września 2020 r.) 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Europejska Uc</w:t>
            </w:r>
            <w:r w:rsidR="00416B09">
              <w:rPr>
                <w:sz w:val="24"/>
                <w:lang w:eastAsia="en-US"/>
              </w:rPr>
              <w:t>zelnia</w:t>
            </w:r>
            <w:r w:rsidRPr="00393A56">
              <w:rPr>
                <w:sz w:val="24"/>
                <w:lang w:eastAsia="en-US"/>
              </w:rPr>
              <w:t xml:space="preserve"> 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Modlińska 51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03-199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października 2020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Wyższa Szkoła Handlowa </w:t>
            </w:r>
            <w:r w:rsidR="00327798"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Radomiu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T. Mazowieckiego 7a,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26-600 Radom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9 października 2020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3F38DE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Szkoła Główna Handlowa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Al. Niepodległości 162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02-554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12 stycznia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15 marca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Instytut Genetyki i Biotechnologii Zwierząt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Postępu 36a, Jastrzębiec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Z. Modzelewskiego 27</w:t>
            </w:r>
            <w:r>
              <w:rPr>
                <w:sz w:val="24"/>
                <w:lang w:eastAsia="en-US"/>
              </w:rPr>
              <w:t>,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lastRenderedPageBreak/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lastRenderedPageBreak/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lastRenderedPageBreak/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71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  <w:t>im. prof. dr hab. med. Eleonory Reicher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Spartańska 1</w:t>
            </w:r>
          </w:p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14 kwietnia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Psychologii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Stefana Jaracza 1,</w:t>
            </w:r>
          </w:p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20 kwietnia 2021 r.)</w:t>
            </w:r>
          </w:p>
        </w:tc>
      </w:tr>
      <w:tr w:rsidR="003F38DE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3A1E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Hodowli i Aklimatyzacji Roślin Państwowego Instytutu Badawczego w Radzikowie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05-870 Błonie, Radzików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6F5E72" w:rsidTr="006F5E72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6F5E72" w:rsidRDefault="00327798" w:rsidP="006F5E7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6F5E72" w:rsidRPr="006F5E7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6F5E72" w:rsidRDefault="006F5E72" w:rsidP="006F5E72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 w:rsidRPr="006F5E72">
              <w:rPr>
                <w:color w:val="000000"/>
                <w:sz w:val="24"/>
                <w:u w:color="000000"/>
              </w:rPr>
              <w:br/>
              <w:t>im. prof. Wacława Dąbrowskiego Państwowego Instytutu Badawczego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6F5E72" w:rsidRDefault="006F5E72" w:rsidP="006F5E72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6F5E72" w:rsidRPr="006F5E72" w:rsidRDefault="006F5E72" w:rsidP="006F5E72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327798" w:rsidRDefault="006F5E72" w:rsidP="006F5E72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6F5E72" w:rsidRPr="00327798" w:rsidRDefault="006F5E72" w:rsidP="006F5E72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913217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Default="0091321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Default="0091321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913217" w:rsidRDefault="0091321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Pr="00327798" w:rsidRDefault="00913217" w:rsidP="0091321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13217" w:rsidRPr="00327798" w:rsidRDefault="00913217" w:rsidP="0091321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2B2651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2B2651" w:rsidRDefault="002B2651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Pr="00327798" w:rsidRDefault="002B2651" w:rsidP="002B2651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B2651" w:rsidRPr="00327798" w:rsidRDefault="002B2651" w:rsidP="002B2651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327798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BE7183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327798" w:rsidRPr="00BE7183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327798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 xml:space="preserve">Wyższa Szkoła Gospodarki Euroregionalnej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BE7183">
              <w:rPr>
                <w:color w:val="000000"/>
                <w:sz w:val="24"/>
                <w:u w:color="000000"/>
              </w:rPr>
              <w:t>im. Alcide De Gasperi w Józefowie</w:t>
            </w:r>
            <w:r w:rsidRPr="00BE7183">
              <w:rPr>
                <w:color w:val="000000"/>
                <w:sz w:val="24"/>
                <w:u w:color="000000"/>
              </w:rPr>
              <w:tab/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BE7183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327798" w:rsidRPr="001719B0" w:rsidTr="006B01BE">
        <w:trPr>
          <w:trHeight w:val="561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327798" w:rsidRPr="001719B0" w:rsidTr="006B01BE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6B01BE" w:rsidRDefault="00327798" w:rsidP="00327798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79.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798" w:rsidRPr="00393A56" w:rsidRDefault="00327798" w:rsidP="00327798">
            <w:pPr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      Politechnika Opolska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Prószkowska 76,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45-758 Opole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21 stycznia 2021 r.)</w:t>
            </w:r>
          </w:p>
        </w:tc>
      </w:tr>
      <w:tr w:rsidR="00327798" w:rsidRPr="001719B0" w:rsidTr="00E365EE"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  <w:p w:rsidR="00327798" w:rsidRPr="00327798" w:rsidRDefault="00327798" w:rsidP="00327798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327798" w:rsidRPr="001719B0" w:rsidTr="009D4F54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Ssaków Polskiej Akademii Nauk w Białowieży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Stoczek 1,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17 -230 Białowieża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 czerwca 2020 r.)</w:t>
            </w:r>
          </w:p>
        </w:tc>
      </w:tr>
      <w:tr w:rsidR="00327798" w:rsidRPr="001719B0" w:rsidTr="009D4F54">
        <w:trPr>
          <w:trHeight w:val="423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327798" w:rsidRPr="000D1C4D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Morski </w:t>
            </w:r>
            <w:r w:rsidRPr="00393A56">
              <w:rPr>
                <w:color w:val="000000"/>
                <w:sz w:val="24"/>
                <w:u w:color="000000"/>
              </w:rPr>
              <w:br/>
              <w:t>w Gdyni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Morska 81/87,</w:t>
            </w:r>
            <w:r w:rsidRPr="00393A56">
              <w:rPr>
                <w:color w:val="000000"/>
                <w:sz w:val="24"/>
                <w:u w:color="000000"/>
              </w:rPr>
              <w:br/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83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Maszyn Przepływowych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Roberta Szewalskiego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J. Fiszera 14,</w:t>
            </w:r>
            <w:r w:rsidRPr="00393A56">
              <w:rPr>
                <w:color w:val="000000"/>
                <w:sz w:val="24"/>
                <w:u w:color="000000"/>
              </w:rPr>
              <w:br/>
              <w:t>80-231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84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 czerwca 2020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327798" w:rsidRPr="00393A56" w:rsidRDefault="00327798" w:rsidP="00327798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19 czerwca 2020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23 lipca 2020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563C7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 xml:space="preserve">Gdańska Szkoła Wyższa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563C7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327798" w:rsidRPr="004563C7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327798" w:rsidRPr="001719B0" w:rsidTr="009D4F54">
        <w:trPr>
          <w:trHeight w:val="387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WOJWEWÓDZTWO ŚLĄSKIE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</w:t>
            </w:r>
            <w:r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90.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3 czerwca 2020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Sieci Badawczej Łukasiewicz- Instytut Spawalnictwa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Bł. Czesława 16-18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10 września 2020 r.)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Wyższa Szkoła Finansów i Prawa </w:t>
            </w:r>
            <w:r w:rsidRPr="00393A56">
              <w:rPr>
                <w:color w:val="000000"/>
                <w:sz w:val="24"/>
                <w:u w:color="000000"/>
              </w:rPr>
              <w:br/>
              <w:t>w Bielsku Białej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Cz. Tańskiego 5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43-382 Bielsko - 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Główny Instytut Górnictwa </w:t>
            </w:r>
            <w:r w:rsidRPr="00393A56"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Plac Gwarków 1,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40-166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grudnia 2020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Instytut Informatyki Teoretycznej i Stosowanej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98.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C855E0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327798" w:rsidRPr="00C855E0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327798" w:rsidRPr="001719B0" w:rsidTr="009D4F54">
        <w:trPr>
          <w:trHeight w:val="423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ŚWIĘTOKRZYSKIE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99</w:t>
            </w:r>
            <w:r w:rsidR="00327798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Jana Kochanowskiego </w:t>
            </w:r>
            <w:r w:rsidRPr="00393A56">
              <w:rPr>
                <w:color w:val="000000"/>
                <w:sz w:val="24"/>
                <w:u w:color="000000"/>
              </w:rPr>
              <w:br/>
              <w:t>w Kielcach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Żeromskiego 5,</w:t>
            </w:r>
            <w:r w:rsidRPr="00393A56">
              <w:rPr>
                <w:color w:val="000000"/>
                <w:sz w:val="24"/>
                <w:u w:color="000000"/>
              </w:rPr>
              <w:br/>
              <w:t>25-369 Kielce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1 października 2019 r.)</w:t>
            </w:r>
          </w:p>
        </w:tc>
      </w:tr>
      <w:tr w:rsidR="00327798" w:rsidRPr="001719B0" w:rsidTr="009D4F54">
        <w:trPr>
          <w:trHeight w:val="440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</w:t>
            </w:r>
            <w:r w:rsidR="00327798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Rozrodu Zwierząt i Badań Żywności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Olsztynie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Tuwima 10,</w:t>
            </w:r>
            <w:r w:rsidRPr="00393A56">
              <w:rPr>
                <w:color w:val="000000"/>
                <w:sz w:val="24"/>
                <w:u w:color="000000"/>
              </w:rPr>
              <w:br/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</w:t>
            </w:r>
            <w:r w:rsidR="00327798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Warmińsko-Mazurski w Olsztynie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M. Oczapowskiego 2,</w:t>
            </w:r>
            <w:r w:rsidRPr="00393A56">
              <w:rPr>
                <w:color w:val="000000"/>
                <w:sz w:val="24"/>
                <w:u w:color="000000"/>
              </w:rPr>
              <w:br/>
              <w:t>10-719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327798" w:rsidRPr="001719B0" w:rsidTr="009D4F54">
        <w:trPr>
          <w:trHeight w:val="425"/>
        </w:trPr>
        <w:tc>
          <w:tcPr>
            <w:tcW w:w="906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</w:t>
            </w:r>
            <w:r w:rsidR="00327798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</w:t>
            </w:r>
            <w:r w:rsidR="00327798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stycznia 2020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492BCD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Akademia Wychowania Fizycznego 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im. Eugeniusza Piaseckiego 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Królowej Jadwigi 27/39,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61-871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20 lutego 2020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im. Adama Mickiewicza 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Wieniawskiego 1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61-712 Poznań</w:t>
            </w:r>
          </w:p>
          <w:p w:rsidR="00327798" w:rsidRPr="00393A56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28 kwietnia 2020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Genetyki Roślin Polskiej Akademii Nauk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Strzeszyńska 34,</w:t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25 maja 2020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M. Skłodowskiej-Curie 5</w:t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60-965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327798" w:rsidRPr="001719B0" w:rsidTr="009D4F54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EE22DB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110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1D6CE5" w:rsidRDefault="00327798" w:rsidP="00327798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327798" w:rsidRPr="001D6CE5" w:rsidRDefault="00327798" w:rsidP="00327798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327798" w:rsidRP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96B" w:rsidRDefault="0074396B" w:rsidP="005C6967">
      <w:r>
        <w:separator/>
      </w:r>
    </w:p>
  </w:endnote>
  <w:endnote w:type="continuationSeparator" w:id="0">
    <w:p w:rsidR="0074396B" w:rsidRDefault="0074396B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048927"/>
      <w:docPartObj>
        <w:docPartGallery w:val="Page Numbers (Bottom of Page)"/>
        <w:docPartUnique/>
      </w:docPartObj>
    </w:sdtPr>
    <w:sdtEndPr/>
    <w:sdtContent>
      <w:p w:rsidR="00393A56" w:rsidRDefault="00393A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666">
          <w:rPr>
            <w:noProof/>
          </w:rPr>
          <w:t>2</w:t>
        </w:r>
        <w:r>
          <w:fldChar w:fldCharType="end"/>
        </w:r>
      </w:p>
    </w:sdtContent>
  </w:sdt>
  <w:p w:rsidR="00393A56" w:rsidRDefault="00393A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96B" w:rsidRDefault="0074396B" w:rsidP="005C6967">
      <w:r>
        <w:separator/>
      </w:r>
    </w:p>
  </w:footnote>
  <w:footnote w:type="continuationSeparator" w:id="0">
    <w:p w:rsidR="0074396B" w:rsidRDefault="0074396B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11A80"/>
    <w:rsid w:val="00057928"/>
    <w:rsid w:val="000649A9"/>
    <w:rsid w:val="00087D80"/>
    <w:rsid w:val="00093819"/>
    <w:rsid w:val="0009668D"/>
    <w:rsid w:val="000A71E6"/>
    <w:rsid w:val="000B44E3"/>
    <w:rsid w:val="000D1C4D"/>
    <w:rsid w:val="000D7457"/>
    <w:rsid w:val="000E2C50"/>
    <w:rsid w:val="000F0E85"/>
    <w:rsid w:val="000F0E87"/>
    <w:rsid w:val="000F6C1A"/>
    <w:rsid w:val="00127D30"/>
    <w:rsid w:val="00145FA2"/>
    <w:rsid w:val="001507B1"/>
    <w:rsid w:val="00151AB6"/>
    <w:rsid w:val="00154AC1"/>
    <w:rsid w:val="0018309F"/>
    <w:rsid w:val="0019474F"/>
    <w:rsid w:val="001A25FF"/>
    <w:rsid w:val="001B135F"/>
    <w:rsid w:val="001B4960"/>
    <w:rsid w:val="001D6CE5"/>
    <w:rsid w:val="001D7109"/>
    <w:rsid w:val="001E07D3"/>
    <w:rsid w:val="001F6BC2"/>
    <w:rsid w:val="002116EF"/>
    <w:rsid w:val="002246CA"/>
    <w:rsid w:val="00231517"/>
    <w:rsid w:val="00234B83"/>
    <w:rsid w:val="00235A47"/>
    <w:rsid w:val="002457FE"/>
    <w:rsid w:val="00245BA3"/>
    <w:rsid w:val="00273D48"/>
    <w:rsid w:val="002B2651"/>
    <w:rsid w:val="002E6147"/>
    <w:rsid w:val="002F1057"/>
    <w:rsid w:val="002F3510"/>
    <w:rsid w:val="00313104"/>
    <w:rsid w:val="003134CD"/>
    <w:rsid w:val="00321B24"/>
    <w:rsid w:val="00327798"/>
    <w:rsid w:val="00345386"/>
    <w:rsid w:val="003529FC"/>
    <w:rsid w:val="00355302"/>
    <w:rsid w:val="00355FBE"/>
    <w:rsid w:val="00370D11"/>
    <w:rsid w:val="0037481D"/>
    <w:rsid w:val="00393A56"/>
    <w:rsid w:val="003A1E97"/>
    <w:rsid w:val="003F38DE"/>
    <w:rsid w:val="003F5F7B"/>
    <w:rsid w:val="00416B09"/>
    <w:rsid w:val="004224AD"/>
    <w:rsid w:val="00451951"/>
    <w:rsid w:val="004563C7"/>
    <w:rsid w:val="00492E45"/>
    <w:rsid w:val="00494C3B"/>
    <w:rsid w:val="00496E75"/>
    <w:rsid w:val="004C5F8C"/>
    <w:rsid w:val="004C6E38"/>
    <w:rsid w:val="004D0756"/>
    <w:rsid w:val="004D567A"/>
    <w:rsid w:val="004E3446"/>
    <w:rsid w:val="00534691"/>
    <w:rsid w:val="005520AE"/>
    <w:rsid w:val="0056611A"/>
    <w:rsid w:val="00583EBE"/>
    <w:rsid w:val="0059293A"/>
    <w:rsid w:val="005963F8"/>
    <w:rsid w:val="005A333C"/>
    <w:rsid w:val="005B76A8"/>
    <w:rsid w:val="005C26CE"/>
    <w:rsid w:val="005C6967"/>
    <w:rsid w:val="00613F96"/>
    <w:rsid w:val="006155F7"/>
    <w:rsid w:val="00616940"/>
    <w:rsid w:val="006200BE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F93"/>
    <w:rsid w:val="00696259"/>
    <w:rsid w:val="006B01BE"/>
    <w:rsid w:val="006B38DC"/>
    <w:rsid w:val="006D0C31"/>
    <w:rsid w:val="006D26BE"/>
    <w:rsid w:val="006F4FF6"/>
    <w:rsid w:val="006F54CA"/>
    <w:rsid w:val="006F5E72"/>
    <w:rsid w:val="00704ABF"/>
    <w:rsid w:val="00705605"/>
    <w:rsid w:val="00724D0A"/>
    <w:rsid w:val="0074396B"/>
    <w:rsid w:val="007A04D5"/>
    <w:rsid w:val="007A275E"/>
    <w:rsid w:val="007E6EFB"/>
    <w:rsid w:val="00807AB0"/>
    <w:rsid w:val="008348B1"/>
    <w:rsid w:val="008354E6"/>
    <w:rsid w:val="008504A5"/>
    <w:rsid w:val="00874260"/>
    <w:rsid w:val="00876B68"/>
    <w:rsid w:val="008C1939"/>
    <w:rsid w:val="008D63E8"/>
    <w:rsid w:val="0091094C"/>
    <w:rsid w:val="0091181E"/>
    <w:rsid w:val="00913217"/>
    <w:rsid w:val="009154CF"/>
    <w:rsid w:val="00915533"/>
    <w:rsid w:val="00921890"/>
    <w:rsid w:val="00922D2F"/>
    <w:rsid w:val="00927124"/>
    <w:rsid w:val="00970B37"/>
    <w:rsid w:val="009731D0"/>
    <w:rsid w:val="00973FD3"/>
    <w:rsid w:val="00997F02"/>
    <w:rsid w:val="009A7259"/>
    <w:rsid w:val="009C16BB"/>
    <w:rsid w:val="009D4F54"/>
    <w:rsid w:val="009E78D3"/>
    <w:rsid w:val="009F4F8F"/>
    <w:rsid w:val="00A0327D"/>
    <w:rsid w:val="00A1116E"/>
    <w:rsid w:val="00A21247"/>
    <w:rsid w:val="00A23C2A"/>
    <w:rsid w:val="00A32A41"/>
    <w:rsid w:val="00A96017"/>
    <w:rsid w:val="00AB16B3"/>
    <w:rsid w:val="00AB5C8F"/>
    <w:rsid w:val="00AD1574"/>
    <w:rsid w:val="00AF2F3E"/>
    <w:rsid w:val="00AF56B7"/>
    <w:rsid w:val="00B00808"/>
    <w:rsid w:val="00B0335B"/>
    <w:rsid w:val="00B04CED"/>
    <w:rsid w:val="00B067FA"/>
    <w:rsid w:val="00B31D7F"/>
    <w:rsid w:val="00B32CD8"/>
    <w:rsid w:val="00B40D55"/>
    <w:rsid w:val="00B623E0"/>
    <w:rsid w:val="00B6446E"/>
    <w:rsid w:val="00B65805"/>
    <w:rsid w:val="00B80F5C"/>
    <w:rsid w:val="00B8314F"/>
    <w:rsid w:val="00B9493F"/>
    <w:rsid w:val="00B96BBF"/>
    <w:rsid w:val="00BB7E38"/>
    <w:rsid w:val="00BC202C"/>
    <w:rsid w:val="00BC2F51"/>
    <w:rsid w:val="00BD1DE6"/>
    <w:rsid w:val="00BE3015"/>
    <w:rsid w:val="00BE7183"/>
    <w:rsid w:val="00C11779"/>
    <w:rsid w:val="00C40634"/>
    <w:rsid w:val="00C50920"/>
    <w:rsid w:val="00C8287B"/>
    <w:rsid w:val="00C855E0"/>
    <w:rsid w:val="00CA1297"/>
    <w:rsid w:val="00CA748E"/>
    <w:rsid w:val="00CC05BC"/>
    <w:rsid w:val="00CD2FE2"/>
    <w:rsid w:val="00CD41EC"/>
    <w:rsid w:val="00CE120B"/>
    <w:rsid w:val="00CF2116"/>
    <w:rsid w:val="00CF3F26"/>
    <w:rsid w:val="00D04AAC"/>
    <w:rsid w:val="00D20164"/>
    <w:rsid w:val="00D25078"/>
    <w:rsid w:val="00D340F9"/>
    <w:rsid w:val="00D653D9"/>
    <w:rsid w:val="00DA06B3"/>
    <w:rsid w:val="00DC2F4C"/>
    <w:rsid w:val="00DD1005"/>
    <w:rsid w:val="00E15BD8"/>
    <w:rsid w:val="00E27A33"/>
    <w:rsid w:val="00E365EE"/>
    <w:rsid w:val="00E406F3"/>
    <w:rsid w:val="00E61017"/>
    <w:rsid w:val="00E801BD"/>
    <w:rsid w:val="00EA1C64"/>
    <w:rsid w:val="00EA66DB"/>
    <w:rsid w:val="00EB00A7"/>
    <w:rsid w:val="00EB1309"/>
    <w:rsid w:val="00EC36BD"/>
    <w:rsid w:val="00ED06C3"/>
    <w:rsid w:val="00ED483B"/>
    <w:rsid w:val="00EE1666"/>
    <w:rsid w:val="00EE22DB"/>
    <w:rsid w:val="00F01415"/>
    <w:rsid w:val="00F01675"/>
    <w:rsid w:val="00F12553"/>
    <w:rsid w:val="00F34438"/>
    <w:rsid w:val="00F4442C"/>
    <w:rsid w:val="00F6342E"/>
    <w:rsid w:val="00F75EBA"/>
    <w:rsid w:val="00F77AD5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BA89-9B36-4C06-AA96-932AB91D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2306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Świątkowski Piotr</cp:lastModifiedBy>
  <cp:revision>2</cp:revision>
  <dcterms:created xsi:type="dcterms:W3CDTF">2022-03-10T15:59:00Z</dcterms:created>
  <dcterms:modified xsi:type="dcterms:W3CDTF">2022-03-10T15:59:00Z</dcterms:modified>
</cp:coreProperties>
</file>